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b w:val="1"/>
        </w:rPr>
      </w:pPr>
      <w:r w:rsidDel="00000000" w:rsidR="00000000" w:rsidRPr="00000000">
        <w:rPr>
          <w:b w:val="1"/>
          <w:rtl w:val="0"/>
        </w:rPr>
        <w:t xml:space="preserve">Question:</w:t>
      </w:r>
      <w:r w:rsidDel="00000000" w:rsidR="00000000" w:rsidRPr="00000000">
        <w:rPr>
          <w:rtl w:val="0"/>
        </w:rPr>
        <w:t xml:space="preserve"> </w:t>
      </w:r>
      <w:r w:rsidDel="00000000" w:rsidR="00000000" w:rsidRPr="00000000">
        <w:rPr>
          <w:rFonts w:ascii="Times New Roman" w:cs="Times New Roman" w:eastAsia="Times New Roman" w:hAnsi="Times New Roman"/>
          <w:sz w:val="24"/>
          <w:szCs w:val="24"/>
          <w:rtl w:val="0"/>
        </w:rPr>
        <w:t xml:space="preserve">Luffy is playing an online game where each city is a node in a Binary Search Tree (BST), holding an energy cost. Starting from the root, Luffy must conquer cities along the path to his target. The total energy is the product of all node values on the route. If the target exists, the energy is shown; otherwise, the system says "route does not exist."</w:t>
        <w:br w:type="textWrapping"/>
        <w:t xml:space="preserve">Now, write a function </w:t>
      </w:r>
      <w:r w:rsidDel="00000000" w:rsidR="00000000" w:rsidRPr="00000000">
        <w:rPr>
          <w:rFonts w:ascii="Times New Roman" w:cs="Times New Roman" w:eastAsia="Times New Roman" w:hAnsi="Times New Roman"/>
          <w:b w:val="1"/>
          <w:sz w:val="24"/>
          <w:szCs w:val="24"/>
          <w:rtl w:val="0"/>
        </w:rPr>
        <w:t xml:space="preserve">calculate_energy(root, destination)</w:t>
      </w:r>
      <w:r w:rsidDel="00000000" w:rsidR="00000000" w:rsidRPr="00000000">
        <w:rPr>
          <w:rFonts w:ascii="Times New Roman" w:cs="Times New Roman" w:eastAsia="Times New Roman" w:hAnsi="Times New Roman"/>
          <w:sz w:val="24"/>
          <w:szCs w:val="24"/>
          <w:rtl w:val="0"/>
        </w:rPr>
        <w:t xml:space="preserve"> that takes the root of the BST and the target destination value as parameters and returns the calculated energy or </w:t>
      </w:r>
      <w:r w:rsidDel="00000000" w:rsidR="00000000" w:rsidRPr="00000000">
        <w:rPr>
          <w:rFonts w:ascii="Times New Roman" w:cs="Times New Roman" w:eastAsia="Times New Roman" w:hAnsi="Times New Roman"/>
          <w:sz w:val="24"/>
          <w:szCs w:val="24"/>
          <w:rtl w:val="0"/>
        </w:rPr>
        <w:t xml:space="preserve">"route does not exist"</w:t>
      </w:r>
      <w:r w:rsidDel="00000000" w:rsidR="00000000" w:rsidRPr="00000000">
        <w:rPr>
          <w:rFonts w:ascii="Times New Roman" w:cs="Times New Roman" w:eastAsia="Times New Roman" w:hAnsi="Times New Roman"/>
          <w:sz w:val="24"/>
          <w:szCs w:val="24"/>
          <w:rtl w:val="0"/>
        </w:rPr>
        <w:t xml:space="preserve"> if the destination is not found. </w:t>
      </w:r>
      <w:r w:rsidDel="00000000" w:rsidR="00000000" w:rsidRPr="00000000">
        <w:rPr>
          <w:rtl w:val="0"/>
        </w:rPr>
      </w:r>
    </w:p>
    <w:sdt>
      <w:sdtPr>
        <w:lock w:val="contentLocked"/>
        <w:tag w:val="goog_rdk_1"/>
      </w:sdtPr>
      <w:sdtContent>
        <w:tbl>
          <w:tblPr>
            <w:tblStyle w:val="Table1"/>
            <w:tblW w:w="1047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75"/>
            <w:gridCol w:w="4095"/>
            <w:tblGridChange w:id="0">
              <w:tblGrid>
                <w:gridCol w:w="6375"/>
                <w:gridCol w:w="4095"/>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b w:val="1"/>
                  </w:rPr>
                </w:pPr>
                <w:r w:rsidDel="00000000" w:rsidR="00000000" w:rsidRPr="00000000">
                  <w:rPr>
                    <w:b w:val="1"/>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jc w:val="center"/>
                  <w:rPr>
                    <w:b w:val="1"/>
                  </w:rPr>
                </w:pPr>
                <w:r w:rsidDel="00000000" w:rsidR="00000000" w:rsidRPr="00000000">
                  <w:rPr>
                    <w:b w:val="1"/>
                    <w:rtl w:val="0"/>
                  </w:rPr>
                  <w:t xml:space="preserve">Sample Output</w:t>
                </w:r>
              </w:p>
            </w:tc>
          </w:tr>
          <w:tr>
            <w:trPr>
              <w:cantSplit w:val="0"/>
              <w:trHeight w:val="3747.57812499999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rPr>
                </w:pPr>
                <w:r w:rsidDel="00000000" w:rsidR="00000000" w:rsidRPr="00000000">
                  <w:rPr>
                    <w:rFonts w:ascii="Times New Roman" w:cs="Times New Roman" w:eastAsia="Times New Roman" w:hAnsi="Times New Roman"/>
                    <w:b w:val="1"/>
                    <w:rtl w:val="0"/>
                  </w:rPr>
                  <w:t xml:space="preserve">calculate_energy(root,35)</w:t>
                </w:r>
                <w:r w:rsidDel="00000000" w:rsidR="00000000" w:rsidRPr="00000000">
                  <w:rPr>
                    <w:rtl w:val="0"/>
                  </w:rPr>
                </w:r>
              </w:p>
              <w:p w:rsidR="00000000" w:rsidDel="00000000" w:rsidP="00000000" w:rsidRDefault="00000000" w:rsidRPr="00000000" w14:paraId="00000005">
                <w:pPr>
                  <w:widowControl w:val="0"/>
                  <w:spacing w:line="240" w:lineRule="auto"/>
                  <w:rPr>
                    <w:b w:val="1"/>
                  </w:rPr>
                </w:pPr>
                <w:r w:rsidDel="00000000" w:rsidR="00000000" w:rsidRPr="00000000">
                  <w:rPr>
                    <w:rtl w:val="0"/>
                  </w:rPr>
                </w:r>
              </w:p>
              <w:p w:rsidR="00000000" w:rsidDel="00000000" w:rsidP="00000000" w:rsidRDefault="00000000" w:rsidRPr="00000000" w14:paraId="00000006">
                <w:pPr>
                  <w:widowControl w:val="0"/>
                  <w:spacing w:line="240" w:lineRule="auto"/>
                  <w:rPr>
                    <w:b w:val="1"/>
                  </w:rPr>
                </w:pPr>
                <w:r w:rsidDel="00000000" w:rsidR="00000000" w:rsidRPr="00000000">
                  <w:rPr>
                    <w:b w:val="1"/>
                  </w:rPr>
                  <w:drawing>
                    <wp:inline distB="114300" distT="114300" distL="114300" distR="114300">
                      <wp:extent cx="2971800" cy="2060412"/>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71800" cy="206041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1504950</wp:posOffset>
                          </wp:positionV>
                          <wp:extent cx="309563" cy="317603"/>
                          <wp:effectExtent b="0" l="0" r="0" t="0"/>
                          <wp:wrapNone/>
                          <wp:docPr id="6" name=""/>
                          <a:graphic>
                            <a:graphicData uri="http://schemas.microsoft.com/office/word/2010/wordprocessingShape">
                              <wps:wsp>
                                <wps:cNvSpPr/>
                                <wps:cNvPr id="4" name="Shape 4"/>
                                <wps:spPr>
                                  <a:xfrm>
                                    <a:off x="3217850" y="1187675"/>
                                    <a:ext cx="710700" cy="730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1504950</wp:posOffset>
                          </wp:positionV>
                          <wp:extent cx="309563" cy="317603"/>
                          <wp:effectExtent b="0" l="0" r="0" t="0"/>
                          <wp:wrapNone/>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309563" cy="317603"/>
                                  </a:xfrm>
                                  <a:prstGeom prst="rect"/>
                                  <a:ln/>
                                </pic:spPr>
                              </pic:pic>
                            </a:graphicData>
                          </a:graphic>
                        </wp:anchor>
                      </w:drawing>
                    </mc:Fallback>
                  </mc:AlternateConten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rPr>
                    <w:b w:val="1"/>
                  </w:rPr>
                </w:pPr>
                <w:r w:rsidDel="00000000" w:rsidR="00000000" w:rsidRPr="00000000">
                  <w:rPr>
                    <w:b w:val="1"/>
                    <w:rtl w:val="0"/>
                  </w:rPr>
                  <w:t xml:space="preserve">Product = 42000</w:t>
                  <w:br w:type="textWrapping"/>
                  <w:br w:type="textWrapping"/>
                  <w:t xml:space="preserve">Explanation: </w:t>
                </w:r>
              </w:p>
              <w:p w:rsidR="00000000" w:rsidDel="00000000" w:rsidP="00000000" w:rsidRDefault="00000000" w:rsidRPr="00000000" w14:paraId="00000008">
                <w:pPr>
                  <w:widowControl w:val="0"/>
                  <w:spacing w:line="240" w:lineRule="auto"/>
                  <w:rPr>
                    <w:b w:val="1"/>
                  </w:rPr>
                </w:pPr>
                <w:r w:rsidDel="00000000" w:rsidR="00000000" w:rsidRPr="00000000">
                  <w:rPr>
                    <w:rtl w:val="0"/>
                  </w:rPr>
                </w:r>
              </w:p>
              <w:p w:rsidR="00000000" w:rsidDel="00000000" w:rsidP="00000000" w:rsidRDefault="00000000" w:rsidRPr="00000000" w14:paraId="00000009">
                <w:pPr>
                  <w:widowControl w:val="0"/>
                  <w:spacing w:line="240" w:lineRule="auto"/>
                  <w:rPr>
                    <w:b w:val="1"/>
                  </w:rPr>
                </w:pPr>
                <w:sdt>
                  <w:sdtPr>
                    <w:tag w:val="goog_rdk_0"/>
                  </w:sdtPr>
                  <w:sdtContent>
                    <w:r w:rsidDel="00000000" w:rsidR="00000000" w:rsidRPr="00000000">
                      <w:rPr>
                        <w:rFonts w:ascii="Arial Unicode MS" w:cs="Arial Unicode MS" w:eastAsia="Arial Unicode MS" w:hAnsi="Arial Unicode MS"/>
                        <w:b w:val="1"/>
                        <w:rtl w:val="0"/>
                      </w:rPr>
                      <w:t xml:space="preserve"> Route : 30→40→35</w:t>
                      <w:br w:type="textWrapping"/>
                      <w:t xml:space="preserve"> So, product = 30*40*35=42000</w:t>
                    </w:r>
                  </w:sdtContent>
                </w:sdt>
              </w:p>
            </w:tc>
          </w:tr>
        </w:tbl>
      </w:sdtContent>
    </w:sdt>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br w:type="page"/>
      </w: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Question: </w:t>
      </w:r>
      <w:r w:rsidDel="00000000" w:rsidR="00000000" w:rsidRPr="00000000">
        <w:rPr>
          <w:rFonts w:ascii="Times New Roman" w:cs="Times New Roman" w:eastAsia="Times New Roman" w:hAnsi="Times New Roman"/>
          <w:sz w:val="24"/>
          <w:szCs w:val="24"/>
          <w:rtl w:val="0"/>
        </w:rPr>
        <w:t xml:space="preserve">Levy is playing an online game where each city is a node in a Binary Search Tree (BST), holding a visiting fare. Starting from the root, Levy must conquer cities along the path to his target. The total visiting fare is the sum of all node values on the route. If the target exists, the total fare is shown; otherwise, the system says "route does not exist."</w:t>
        <w:br w:type="textWrapping"/>
        <w:t xml:space="preserve">Now, write a function </w:t>
      </w:r>
      <w:r w:rsidDel="00000000" w:rsidR="00000000" w:rsidRPr="00000000">
        <w:rPr>
          <w:rFonts w:ascii="Times New Roman" w:cs="Times New Roman" w:eastAsia="Times New Roman" w:hAnsi="Times New Roman"/>
          <w:b w:val="1"/>
          <w:sz w:val="24"/>
          <w:szCs w:val="24"/>
          <w:rtl w:val="0"/>
        </w:rPr>
        <w:t xml:space="preserve">calculate_fare(root, destination)</w:t>
      </w:r>
      <w:r w:rsidDel="00000000" w:rsidR="00000000" w:rsidRPr="00000000">
        <w:rPr>
          <w:rFonts w:ascii="Times New Roman" w:cs="Times New Roman" w:eastAsia="Times New Roman" w:hAnsi="Times New Roman"/>
          <w:sz w:val="24"/>
          <w:szCs w:val="24"/>
          <w:rtl w:val="0"/>
        </w:rPr>
        <w:t xml:space="preserve"> that takes the root of the BST and the target destination value as parameters and returns the total visiting fare or "route does not exist" if the destination is not found. </w:t>
      </w:r>
      <w:r w:rsidDel="00000000" w:rsidR="00000000" w:rsidRPr="00000000">
        <w:rPr>
          <w:rtl w:val="0"/>
        </w:rPr>
      </w:r>
    </w:p>
    <w:sdt>
      <w:sdtPr>
        <w:lock w:val="contentLocked"/>
        <w:tag w:val="goog_rdk_3"/>
      </w:sdtPr>
      <w:sdtContent>
        <w:tbl>
          <w:tblPr>
            <w:tblStyle w:val="Table2"/>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33"/>
            <w:gridCol w:w="5233"/>
            <w:tblGridChange w:id="0">
              <w:tblGrid>
                <w:gridCol w:w="5233"/>
                <w:gridCol w:w="5233"/>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Sample Input</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Sample Output</w:t>
                </w:r>
              </w:p>
            </w:tc>
          </w:tr>
          <w:tr>
            <w:trPr>
              <w:cantSplit w:val="0"/>
              <w:trHeight w:val="36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b w:val="1"/>
                  </w:rPr>
                </w:pPr>
                <w:r w:rsidDel="00000000" w:rsidR="00000000" w:rsidRPr="00000000">
                  <w:rPr>
                    <w:rFonts w:ascii="Times New Roman" w:cs="Times New Roman" w:eastAsia="Times New Roman" w:hAnsi="Times New Roman"/>
                    <w:b w:val="1"/>
                    <w:rtl w:val="0"/>
                  </w:rPr>
                  <w:t xml:space="preserve">calculate_fare(root,35)</w:t>
                </w:r>
                <w:r w:rsidDel="00000000" w:rsidR="00000000" w:rsidRPr="00000000">
                  <w:rPr>
                    <w:rtl w:val="0"/>
                  </w:rPr>
                </w:r>
              </w:p>
              <w:p w:rsidR="00000000" w:rsidDel="00000000" w:rsidP="00000000" w:rsidRDefault="00000000" w:rsidRPr="00000000" w14:paraId="00000012">
                <w:pPr>
                  <w:widowControl w:val="0"/>
                  <w:spacing w:line="240" w:lineRule="auto"/>
                  <w:rPr>
                    <w:b w:val="1"/>
                  </w:rPr>
                </w:pPr>
                <w:r w:rsidDel="00000000" w:rsidR="00000000" w:rsidRPr="00000000">
                  <w:rPr>
                    <w:rtl w:val="0"/>
                  </w:rPr>
                </w:r>
              </w:p>
              <w:p w:rsidR="00000000" w:rsidDel="00000000" w:rsidP="00000000" w:rsidRDefault="00000000" w:rsidRPr="00000000" w14:paraId="00000013">
                <w:pPr>
                  <w:widowControl w:val="0"/>
                  <w:spacing w:line="240" w:lineRule="auto"/>
                  <w:rPr>
                    <w:b w:val="1"/>
                  </w:rPr>
                </w:pPr>
                <w:r w:rsidDel="00000000" w:rsidR="00000000" w:rsidRPr="00000000">
                  <w:rPr>
                    <w:b w:val="1"/>
                  </w:rPr>
                  <w:drawing>
                    <wp:inline distB="114300" distT="114300" distL="114300" distR="114300">
                      <wp:extent cx="2947988" cy="19050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947988" cy="190500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1390650</wp:posOffset>
                          </wp:positionV>
                          <wp:extent cx="309563" cy="317603"/>
                          <wp:effectExtent b="0" l="0" r="0" t="0"/>
                          <wp:wrapNone/>
                          <wp:docPr id="5" name=""/>
                          <a:graphic>
                            <a:graphicData uri="http://schemas.microsoft.com/office/word/2010/wordprocessingShape">
                              <wps:wsp>
                                <wps:cNvSpPr/>
                                <wps:cNvPr id="4" name="Shape 4"/>
                                <wps:spPr>
                                  <a:xfrm>
                                    <a:off x="3217850" y="1187675"/>
                                    <a:ext cx="710700" cy="730800"/>
                                  </a:xfrm>
                                  <a:prstGeom prst="ellipse">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32</w:t>
                                      </w:r>
                                    </w:p>
                                  </w:txbxContent>
                                </wps:txbx>
                                <wps:bodyPr anchorCtr="0" anchor="ctr"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1390650</wp:posOffset>
                          </wp:positionV>
                          <wp:extent cx="309563" cy="317603"/>
                          <wp:effectExtent b="0" l="0" r="0" t="0"/>
                          <wp:wrapNone/>
                          <wp:docPr id="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09563" cy="317603"/>
                                  </a:xfrm>
                                  <a:prstGeom prst="rect"/>
                                  <a:ln/>
                                </pic:spPr>
                              </pic:pic>
                            </a:graphicData>
                          </a:graphic>
                        </wp:anchor>
                      </w:drawing>
                    </mc:Fallback>
                  </mc:AlternateConten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Total visiting fare = 105</w:t>
                  <w:br w:type="textWrapping"/>
                  <w:br w:type="textWrapping"/>
                  <w:t xml:space="preserve">Explanation: </w:t>
                </w:r>
              </w:p>
              <w:p w:rsidR="00000000" w:rsidDel="00000000" w:rsidP="00000000" w:rsidRDefault="00000000" w:rsidRPr="00000000" w14:paraId="00000015">
                <w:pPr>
                  <w:widowControl w:val="0"/>
                  <w:spacing w:line="240" w:lineRule="auto"/>
                  <w:rPr>
                    <w:b w:val="1"/>
                  </w:rPr>
                </w:pPr>
                <w:r w:rsidDel="00000000" w:rsidR="00000000" w:rsidRPr="00000000">
                  <w:rPr>
                    <w:rtl w:val="0"/>
                  </w:rPr>
                </w:r>
              </w:p>
              <w:p w:rsidR="00000000" w:rsidDel="00000000" w:rsidP="00000000" w:rsidRDefault="00000000" w:rsidRPr="00000000" w14:paraId="00000016">
                <w:pPr>
                  <w:widowControl w:val="0"/>
                  <w:spacing w:line="240" w:lineRule="auto"/>
                  <w:rPr>
                    <w:b w:val="1"/>
                  </w:rPr>
                </w:pPr>
                <w:sdt>
                  <w:sdtPr>
                    <w:tag w:val="goog_rdk_2"/>
                  </w:sdtPr>
                  <w:sdtContent>
                    <w:r w:rsidDel="00000000" w:rsidR="00000000" w:rsidRPr="00000000">
                      <w:rPr>
                        <w:rFonts w:ascii="Arial Unicode MS" w:cs="Arial Unicode MS" w:eastAsia="Arial Unicode MS" w:hAnsi="Arial Unicode MS"/>
                        <w:b w:val="1"/>
                        <w:rtl w:val="0"/>
                      </w:rPr>
                      <w:t xml:space="preserve"> Route : 30→40→35</w:t>
                      <w:br w:type="textWrapping"/>
                      <w:t xml:space="preserve"> So, product = 30+40+35=105</w:t>
                    </w:r>
                  </w:sdtContent>
                </w:sdt>
              </w:p>
            </w:tc>
          </w:tr>
        </w:tbl>
      </w:sdtContent>
    </w:sdt>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sectPr>
      <w:headerReference r:id="rId9" w:type="default"/>
      <w:headerReference r:id="rId10" w:type="first"/>
      <w:footerReference r:id="rId11" w:type="first"/>
      <w:pgSz w:h="16838" w:w="11906"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Arial Unicode MS"/>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9">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
              <a:graphic>
                <a:graphicData uri="http://schemas.microsoft.com/office/word/2010/wordprocessingShape">
                  <wps:wsp>
                    <wps:cNvSpPr/>
                    <wps:cNvPr id="3" name="Shape 3"/>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B</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4"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1A">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LAB QUIZ</w:t>
    </w:r>
  </w:p>
  <w:p w:rsidR="00000000" w:rsidDel="00000000" w:rsidP="00000000" w:rsidRDefault="00000000" w:rsidRPr="00000000" w14:paraId="0000001B">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Time: 20min</w:t>
    </w:r>
  </w:p>
  <w:p w:rsidR="00000000" w:rsidDel="00000000" w:rsidP="00000000" w:rsidRDefault="00000000" w:rsidRPr="00000000" w14:paraId="0000001C">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1D">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1E">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F">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SPRING 2025</w: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
              <a:graphic>
                <a:graphicData uri="http://schemas.microsoft.com/office/word/2010/wordprocessingShape">
                  <wps:wsp>
                    <wps:cNvSpPr/>
                    <wps:cNvPr id="2" name="Shape 2"/>
                    <wps:spPr>
                      <a:xfrm>
                        <a:off x="5170800" y="3495300"/>
                        <a:ext cx="350400" cy="569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50"/>
                              <w:vertAlign w:val="baseline"/>
                            </w:rPr>
                            <w:t xml:space="preserve">A</w:t>
                          </w:r>
                        </w:p>
                      </w:txbxContent>
                    </wps:txbx>
                    <wps:bodyPr anchorCtr="0" anchor="t" bIns="91425" lIns="91425" spcFirstLastPara="1" rIns="91425" wrap="square" tIns="91425">
                      <a:noAutofit/>
                    </wps:bodyPr>
                  </wps:wsp>
                </a:graphicData>
              </a:graphic>
            </wp:anchor>
          </w:drawing>
        </mc:Choice>
        <mc:Fallback>
          <w:drawing>
            <wp:anchor allowOverlap="1" behindDoc="0" distB="114300" distT="114300" distL="114300" distR="114300" hidden="0" layoutInCell="1" locked="0" relativeHeight="0" simplePos="0">
              <wp:simplePos x="0" y="0"/>
              <wp:positionH relativeFrom="column">
                <wp:posOffset>6108700</wp:posOffset>
              </wp:positionH>
              <wp:positionV relativeFrom="paragraph">
                <wp:posOffset>-203199</wp:posOffset>
              </wp:positionV>
              <wp:extent cx="381000" cy="600075"/>
              <wp:effectExtent b="0" l="0" r="0" t="0"/>
              <wp:wrapNone/>
              <wp:docPr id="3"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381000" cy="600075"/>
                      </a:xfrm>
                      <a:prstGeom prst="rect"/>
                      <a:ln/>
                    </pic:spPr>
                  </pic:pic>
                </a:graphicData>
              </a:graphic>
            </wp:anchor>
          </w:drawing>
        </mc:Fallback>
      </mc:AlternateContent>
    </w:r>
  </w:p>
  <w:p w:rsidR="00000000" w:rsidDel="00000000" w:rsidP="00000000" w:rsidRDefault="00000000" w:rsidRPr="00000000" w14:paraId="00000020">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CSE220 LAB QUIZ</w:t>
    </w:r>
  </w:p>
  <w:p w:rsidR="00000000" w:rsidDel="00000000" w:rsidP="00000000" w:rsidRDefault="00000000" w:rsidRPr="00000000" w14:paraId="00000021">
    <w:pPr>
      <w:jc w:val="cente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Time : 20min</w:t>
    </w:r>
  </w:p>
  <w:p w:rsidR="00000000" w:rsidDel="00000000" w:rsidP="00000000" w:rsidRDefault="00000000" w:rsidRPr="00000000" w14:paraId="00000022">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23">
    <w:pPr>
      <w:jc w:val="center"/>
      <w:rPr>
        <w:rFonts w:ascii="Consolas" w:cs="Consolas" w:eastAsia="Consolas" w:hAnsi="Consolas"/>
        <w:b w:val="1"/>
      </w:rPr>
    </w:pPr>
    <w:r w:rsidDel="00000000" w:rsidR="00000000" w:rsidRPr="00000000">
      <w:rPr>
        <w:rtl w:val="0"/>
      </w:rPr>
    </w:r>
  </w:p>
  <w:p w:rsidR="00000000" w:rsidDel="00000000" w:rsidP="00000000" w:rsidRDefault="00000000" w:rsidRPr="00000000" w14:paraId="00000024">
    <w:pPr>
      <w:jc w:val="center"/>
      <w:rPr>
        <w:rFonts w:ascii="Consolas" w:cs="Consolas" w:eastAsia="Consolas" w:hAnsi="Consolas"/>
        <w:b w:val="1"/>
        <w:sz w:val="20"/>
        <w:szCs w:val="20"/>
      </w:rPr>
    </w:pPr>
    <w:r w:rsidDel="00000000" w:rsidR="00000000" w:rsidRPr="00000000">
      <w:rPr>
        <w:rFonts w:ascii="Consolas" w:cs="Consolas" w:eastAsia="Consolas" w:hAnsi="Consolas"/>
        <w:b w:val="1"/>
        <w:sz w:val="20"/>
        <w:szCs w:val="20"/>
        <w:rtl w:val="0"/>
      </w:rPr>
      <w:t xml:space="preserve">Name:__________________________________________________________ID:______________ Section:______</w:t>
    </w:r>
  </w:p>
  <w:p w:rsidR="00000000" w:rsidDel="00000000" w:rsidP="00000000" w:rsidRDefault="00000000" w:rsidRPr="00000000" w14:paraId="000000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AQyzKO4vTkiRb+O54gHv8AtTsWA==">CgMxLjAaHQoBMBIYChYIB0ISEhBBcmlhbCBVbmljb2RlIE1TGh8KATESGgoYCAlSFAoSdGFibGUuNHZwcjR5ZW04OWJ0Gh0KATISGAoWCAdCEhIQQXJpYWwgVW5pY29kZSBNUxofCgEzEhoKGAgJUhQKEnRhYmxlLmZnMWxlNXBiYWs4NDgAciExTDJJYXowU1FrenBhb29MM3QzR3hDcWIzTDdJSTFmb3M=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