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Question:</w:t>
      </w:r>
    </w:p>
    <w:p w:rsidR="00000000" w:rsidDel="00000000" w:rsidP="00000000" w:rsidRDefault="00000000" w:rsidRPr="00000000" w14:paraId="00000002">
      <w:pPr>
        <w:spacing w:after="200" w:lineRule="auto"/>
        <w:jc w:val="both"/>
        <w:rPr>
          <w:b w:val="1"/>
        </w:rPr>
      </w:pPr>
      <w:r w:rsidDel="00000000" w:rsidR="00000000" w:rsidRPr="00000000">
        <w:rPr>
          <w:rFonts w:ascii="Trebuchet MS" w:cs="Trebuchet MS" w:eastAsia="Trebuchet MS" w:hAnsi="Trebuchet MS"/>
          <w:rtl w:val="0"/>
        </w:rPr>
        <w:t xml:space="preserve">Write a recursive function </w:t>
      </w:r>
      <w:r w:rsidDel="00000000" w:rsidR="00000000" w:rsidRPr="00000000">
        <w:rPr>
          <w:rFonts w:ascii="Trebuchet MS" w:cs="Trebuchet MS" w:eastAsia="Trebuchet MS" w:hAnsi="Trebuchet MS"/>
          <w:b w:val="1"/>
          <w:rtl w:val="0"/>
        </w:rPr>
        <w:t xml:space="preserve">find_elements_leq()</w:t>
      </w:r>
      <w:r w:rsidDel="00000000" w:rsidR="00000000" w:rsidRPr="00000000">
        <w:rPr>
          <w:rFonts w:ascii="Trebuchet MS" w:cs="Trebuchet MS" w:eastAsia="Trebuchet MS" w:hAnsi="Trebuchet MS"/>
          <w:rtl w:val="0"/>
        </w:rPr>
        <w:t xml:space="preserve"> that takes a BST and a target number, and returns a </w:t>
      </w:r>
      <w:r w:rsidDel="00000000" w:rsidR="00000000" w:rsidRPr="00000000">
        <w:rPr>
          <w:rFonts w:ascii="Trebuchet MS" w:cs="Trebuchet MS" w:eastAsia="Trebuchet MS" w:hAnsi="Trebuchet MS"/>
          <w:b w:val="1"/>
          <w:rtl w:val="0"/>
        </w:rPr>
        <w:t xml:space="preserve">string</w:t>
      </w:r>
      <w:r w:rsidDel="00000000" w:rsidR="00000000" w:rsidRPr="00000000">
        <w:rPr>
          <w:rFonts w:ascii="Trebuchet MS" w:cs="Trebuchet MS" w:eastAsia="Trebuchet MS" w:hAnsi="Trebuchet MS"/>
          <w:rtl w:val="0"/>
        </w:rPr>
        <w:t xml:space="preserve"> with all BST elements </w:t>
      </w:r>
      <w:r w:rsidDel="00000000" w:rsidR="00000000" w:rsidRPr="00000000">
        <w:rPr>
          <w:rFonts w:ascii="Trebuchet MS" w:cs="Trebuchet MS" w:eastAsia="Trebuchet MS" w:hAnsi="Trebuchet MS"/>
          <w:b w:val="1"/>
          <w:rtl w:val="0"/>
        </w:rPr>
        <w:t xml:space="preserve">less than or equal</w:t>
      </w:r>
      <w:r w:rsidDel="00000000" w:rsidR="00000000" w:rsidRPr="00000000">
        <w:rPr>
          <w:rFonts w:ascii="Trebuchet MS" w:cs="Trebuchet MS" w:eastAsia="Trebuchet MS" w:hAnsi="Trebuchet MS"/>
          <w:rtl w:val="0"/>
        </w:rPr>
        <w:t xml:space="preserve"> to the target. Use </w:t>
      </w:r>
      <w:r w:rsidDel="00000000" w:rsidR="00000000" w:rsidRPr="00000000">
        <w:rPr>
          <w:rFonts w:ascii="Trebuchet MS" w:cs="Trebuchet MS" w:eastAsia="Trebuchet MS" w:hAnsi="Trebuchet MS"/>
          <w:b w:val="1"/>
          <w:rtl w:val="0"/>
        </w:rPr>
        <w:t xml:space="preserve">preorder traversa</w:t>
      </w:r>
      <w:r w:rsidDel="00000000" w:rsidR="00000000" w:rsidRPr="00000000">
        <w:rPr>
          <w:rFonts w:ascii="Trebuchet MS" w:cs="Trebuchet MS" w:eastAsia="Trebuchet MS" w:hAnsi="Trebuchet MS"/>
          <w:rtl w:val="0"/>
        </w:rPr>
        <w:t xml:space="preserve">l to populate the string.</w:t>
        <w:br w:type="textWrapping"/>
        <w:br w:type="textWrapping"/>
      </w:r>
      <w:r w:rsidDel="00000000" w:rsidR="00000000" w:rsidRPr="00000000">
        <w:rPr>
          <w:rFonts w:ascii="Trebuchet MS" w:cs="Trebuchet MS" w:eastAsia="Trebuchet MS" w:hAnsi="Trebuchet MS"/>
          <w:b w:val="1"/>
          <w:rtl w:val="0"/>
        </w:rPr>
        <w:t xml:space="preserve">Note: </w:t>
      </w:r>
      <w:r w:rsidDel="00000000" w:rsidR="00000000" w:rsidRPr="00000000">
        <w:rPr>
          <w:rFonts w:ascii="Trebuchet MS" w:cs="Trebuchet MS" w:eastAsia="Trebuchet MS" w:hAnsi="Trebuchet MS"/>
          <w:rtl w:val="0"/>
        </w:rPr>
        <w:t xml:space="preserve">You cannot use any loops or global variables. You may use any number of helper functions as needed. Assume the TreeNode class is provided, where each node contains an integer value in the element attribute and pointers to the left and right child nodes.</w:t>
      </w:r>
      <w:r w:rsidDel="00000000" w:rsidR="00000000" w:rsidRPr="00000000">
        <w:rPr>
          <w:rtl w:val="0"/>
        </w:rPr>
      </w:r>
    </w:p>
    <w:sdt>
      <w:sdtPr>
        <w:lock w:val="contentLocked"/>
        <w:tag w:val="goog_rdk_0"/>
      </w:sdtPr>
      <w:sdtContent>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Sample Input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Sample Output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rtl w:val="0"/>
                  </w:rPr>
                  <w:t xml:space="preserve">10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                                     5    15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                                    /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rPr>
                </w:pPr>
                <w:r w:rsidDel="00000000" w:rsidR="00000000" w:rsidRPr="00000000">
                  <w:rPr>
                    <w:rFonts w:ascii="Trebuchet MS" w:cs="Trebuchet MS" w:eastAsia="Trebuchet MS" w:hAnsi="Trebuchet MS"/>
                    <w:rtl w:val="0"/>
                  </w:rPr>
                  <w:t xml:space="preserve">                                  2   7  </w:t>
                </w:r>
                <w:r w:rsidDel="00000000" w:rsidR="00000000" w:rsidRPr="00000000">
                  <w:rPr>
                    <w:rFonts w:ascii="Trebuchet MS" w:cs="Trebuchet MS" w:eastAsia="Trebuchet MS" w:hAnsi="Trebuchet MS"/>
                    <w:b w:val="1"/>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10   5   2   7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Target = 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Python Function Signature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def find_elements_leq(root, target, result=None)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Python Function Call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print(find_elements_leq(root, target))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//Java Method Signature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public static String find_elements_leq(TreeNode root, int target)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//Java Method Call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System.out.println(find_elements_leq(root, target));</w:t>
                </w:r>
              </w:p>
            </w:tc>
          </w:tr>
        </w:tbl>
      </w:sdtContent>
    </w:sdt>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spacing w:after="200" w:lineRule="auto"/>
        <w:rPr>
          <w:b w:val="1"/>
        </w:rPr>
      </w:pPr>
      <w:r w:rsidDel="00000000" w:rsidR="00000000" w:rsidRPr="00000000">
        <w:rPr>
          <w:b w:val="1"/>
          <w:rtl w:val="0"/>
        </w:rPr>
        <w:t xml:space="preserve">Question:</w:t>
      </w:r>
      <w:r w:rsidDel="00000000" w:rsidR="00000000" w:rsidRPr="00000000">
        <w:rPr>
          <w:rFonts w:ascii="Trebuchet MS" w:cs="Trebuchet MS" w:eastAsia="Trebuchet MS" w:hAnsi="Trebuchet MS"/>
          <w:rtl w:val="0"/>
        </w:rPr>
        <w:br w:type="textWrapping"/>
        <w:t xml:space="preserve">Write a recursive function </w:t>
      </w:r>
      <w:r w:rsidDel="00000000" w:rsidR="00000000" w:rsidRPr="00000000">
        <w:rPr>
          <w:rFonts w:ascii="Roboto Mono" w:cs="Roboto Mono" w:eastAsia="Roboto Mono" w:hAnsi="Roboto Mono"/>
          <w:b w:val="1"/>
          <w:rtl w:val="0"/>
        </w:rPr>
        <w:t xml:space="preserve">find_elements_geq()</w:t>
      </w:r>
      <w:r w:rsidDel="00000000" w:rsidR="00000000" w:rsidRPr="00000000">
        <w:rPr>
          <w:rFonts w:ascii="Trebuchet MS" w:cs="Trebuchet MS" w:eastAsia="Trebuchet MS" w:hAnsi="Trebuchet MS"/>
          <w:rtl w:val="0"/>
        </w:rPr>
        <w:t xml:space="preserve"> that takes a BST and a target number, and returns a </w:t>
      </w:r>
      <w:r w:rsidDel="00000000" w:rsidR="00000000" w:rsidRPr="00000000">
        <w:rPr>
          <w:rFonts w:ascii="Trebuchet MS" w:cs="Trebuchet MS" w:eastAsia="Trebuchet MS" w:hAnsi="Trebuchet MS"/>
          <w:b w:val="1"/>
          <w:rtl w:val="0"/>
        </w:rPr>
        <w:t xml:space="preserve">string</w:t>
      </w:r>
      <w:r w:rsidDel="00000000" w:rsidR="00000000" w:rsidRPr="00000000">
        <w:rPr>
          <w:rFonts w:ascii="Trebuchet MS" w:cs="Trebuchet MS" w:eastAsia="Trebuchet MS" w:hAnsi="Trebuchet MS"/>
          <w:rtl w:val="0"/>
        </w:rPr>
        <w:t xml:space="preserve"> with all BST elements </w:t>
      </w:r>
      <w:r w:rsidDel="00000000" w:rsidR="00000000" w:rsidRPr="00000000">
        <w:rPr>
          <w:rFonts w:ascii="Trebuchet MS" w:cs="Trebuchet MS" w:eastAsia="Trebuchet MS" w:hAnsi="Trebuchet MS"/>
          <w:b w:val="1"/>
          <w:rtl w:val="0"/>
        </w:rPr>
        <w:t xml:space="preserve">greater than or equa</w:t>
      </w:r>
      <w:r w:rsidDel="00000000" w:rsidR="00000000" w:rsidRPr="00000000">
        <w:rPr>
          <w:rFonts w:ascii="Trebuchet MS" w:cs="Trebuchet MS" w:eastAsia="Trebuchet MS" w:hAnsi="Trebuchet MS"/>
          <w:rtl w:val="0"/>
        </w:rPr>
        <w:t xml:space="preserve">l to the target. Use </w:t>
      </w:r>
      <w:r w:rsidDel="00000000" w:rsidR="00000000" w:rsidRPr="00000000">
        <w:rPr>
          <w:rFonts w:ascii="Trebuchet MS" w:cs="Trebuchet MS" w:eastAsia="Trebuchet MS" w:hAnsi="Trebuchet MS"/>
          <w:b w:val="1"/>
          <w:rtl w:val="0"/>
        </w:rPr>
        <w:t xml:space="preserve">preorder traversa</w:t>
      </w:r>
      <w:r w:rsidDel="00000000" w:rsidR="00000000" w:rsidRPr="00000000">
        <w:rPr>
          <w:rFonts w:ascii="Trebuchet MS" w:cs="Trebuchet MS" w:eastAsia="Trebuchet MS" w:hAnsi="Trebuchet MS"/>
          <w:rtl w:val="0"/>
        </w:rPr>
        <w:t xml:space="preserve">l to populate the string.</w:t>
        <w:br w:type="textWrapping"/>
        <w:br w:type="textWrapping"/>
      </w:r>
      <w:r w:rsidDel="00000000" w:rsidR="00000000" w:rsidRPr="00000000">
        <w:rPr>
          <w:rFonts w:ascii="Trebuchet MS" w:cs="Trebuchet MS" w:eastAsia="Trebuchet MS" w:hAnsi="Trebuchet MS"/>
          <w:b w:val="1"/>
          <w:rtl w:val="0"/>
        </w:rPr>
        <w:t xml:space="preserve">Note: </w:t>
      </w:r>
      <w:r w:rsidDel="00000000" w:rsidR="00000000" w:rsidRPr="00000000">
        <w:rPr>
          <w:rFonts w:ascii="Trebuchet MS" w:cs="Trebuchet MS" w:eastAsia="Trebuchet MS" w:hAnsi="Trebuchet MS"/>
          <w:rtl w:val="0"/>
        </w:rPr>
        <w:t xml:space="preserve">You cannot use any loops or global variables. You may use any number of helper functions as needed. Assume the TreeNode class is provided, where each node contains an integer value in the element attribute and pointers to the left and right child nodes.</w:t>
      </w:r>
      <w:r w:rsidDel="00000000" w:rsidR="00000000" w:rsidRPr="00000000">
        <w:rPr>
          <w:rtl w:val="0"/>
        </w:rPr>
      </w:r>
    </w:p>
    <w:sdt>
      <w:sdtPr>
        <w:lock w:val="contentLocked"/>
        <w:tag w:val="goog_rdk_1"/>
      </w:sdtPr>
      <w:sdtContent>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Sample Input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Sample Output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10</w:t>
                </w:r>
              </w:p>
              <w:p w:rsidR="00000000" w:rsidDel="00000000" w:rsidP="00000000" w:rsidRDefault="00000000" w:rsidRPr="00000000" w14:paraId="0000001D">
                <w:pPr>
                  <w:widowControl w:val="0"/>
                  <w:spacing w:line="240"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    /  \</w:t>
                </w:r>
              </w:p>
              <w:p w:rsidR="00000000" w:rsidDel="00000000" w:rsidP="00000000" w:rsidRDefault="00000000" w:rsidRPr="00000000" w14:paraId="0000001E">
                <w:pPr>
                  <w:widowControl w:val="0"/>
                  <w:spacing w:line="240"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    6    16</w:t>
                </w:r>
              </w:p>
              <w:p w:rsidR="00000000" w:rsidDel="00000000" w:rsidP="00000000" w:rsidRDefault="00000000" w:rsidRPr="00000000" w14:paraId="0000001F">
                <w:pPr>
                  <w:widowControl w:val="0"/>
                  <w:spacing w:line="240"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    \   /</w:t>
                </w:r>
              </w:p>
              <w:p w:rsidR="00000000" w:rsidDel="00000000" w:rsidP="00000000" w:rsidRDefault="00000000" w:rsidRPr="00000000" w14:paraId="00000020">
                <w:pPr>
                  <w:widowControl w:val="0"/>
                  <w:spacing w:line="240"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    8 13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rebuchet MS" w:cs="Trebuchet MS" w:eastAsia="Trebuchet MS" w:hAnsi="Trebuchet MS"/>
                  </w:rPr>
                </w:pPr>
                <w:r w:rsidDel="00000000" w:rsidR="00000000" w:rsidRPr="00000000">
                  <w:rPr>
                    <w:rFonts w:ascii="Trebuchet MS" w:cs="Trebuchet MS" w:eastAsia="Trebuchet MS" w:hAnsi="Trebuchet MS"/>
                    <w:b w:val="1"/>
                    <w:sz w:val="21"/>
                    <w:szCs w:val="21"/>
                    <w:highlight w:val="white"/>
                    <w:rtl w:val="0"/>
                  </w:rPr>
                  <w:t xml:space="preserve">10    16   13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Target = 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rebuchet MS" w:cs="Trebuchet MS" w:eastAsia="Trebuchet MS" w:hAnsi="Trebuchet MS"/>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Python Function Signature</w:t>
                </w:r>
              </w:p>
              <w:p w:rsidR="00000000" w:rsidDel="00000000" w:rsidP="00000000" w:rsidRDefault="00000000" w:rsidRPr="00000000" w14:paraId="00000025">
                <w:pPr>
                  <w:widowControl w:val="0"/>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def find_elements_leq(root, target, result=None)</w:t>
                </w:r>
              </w:p>
              <w:p w:rsidR="00000000" w:rsidDel="00000000" w:rsidP="00000000" w:rsidRDefault="00000000" w:rsidRPr="00000000" w14:paraId="00000026">
                <w:pPr>
                  <w:widowControl w:val="0"/>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Python Function Call</w:t>
                </w:r>
              </w:p>
              <w:p w:rsidR="00000000" w:rsidDel="00000000" w:rsidP="00000000" w:rsidRDefault="00000000" w:rsidRPr="00000000" w14:paraId="00000027">
                <w:pPr>
                  <w:widowControl w:val="0"/>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print(find_elements_leq(root, target))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//Java Method Signature</w:t>
                </w:r>
              </w:p>
              <w:p w:rsidR="00000000" w:rsidDel="00000000" w:rsidP="00000000" w:rsidRDefault="00000000" w:rsidRPr="00000000" w14:paraId="0000002A">
                <w:pPr>
                  <w:widowControl w:val="0"/>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public static String find_elements_leq(TreeNode root, int target)</w:t>
                </w:r>
              </w:p>
              <w:p w:rsidR="00000000" w:rsidDel="00000000" w:rsidP="00000000" w:rsidRDefault="00000000" w:rsidRPr="00000000" w14:paraId="0000002B">
                <w:pPr>
                  <w:widowControl w:val="0"/>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//Java Method Call</w:t>
                </w:r>
              </w:p>
              <w:p w:rsidR="00000000" w:rsidDel="00000000" w:rsidP="00000000" w:rsidRDefault="00000000" w:rsidRPr="00000000" w14:paraId="0000002C">
                <w:pPr>
                  <w:widowControl w:val="0"/>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System.out.println(find_elements_leq(root, target));</w:t>
                </w:r>
              </w:p>
            </w:tc>
          </w:tr>
        </w:tbl>
      </w:sdtContent>
    </w:sdt>
    <w:p w:rsidR="00000000" w:rsidDel="00000000" w:rsidP="00000000" w:rsidRDefault="00000000" w:rsidRPr="00000000" w14:paraId="0000002E">
      <w:pPr>
        <w:rPr/>
      </w:pPr>
      <w:r w:rsidDel="00000000" w:rsidR="00000000" w:rsidRPr="00000000">
        <w:rPr>
          <w:rtl w:val="0"/>
        </w:rPr>
      </w:r>
    </w:p>
    <w:sectPr>
      <w:headerReference r:id="rId7" w:type="default"/>
      <w:headerReference r:id="rId8" w:type="first"/>
      <w:footerReference r:id="rId9" w:type="first"/>
      <w:pgSz w:h="16838" w:w="11906"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SPRING 2025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4" name=""/>
              <a:graphic>
                <a:graphicData uri="http://schemas.microsoft.com/office/word/2010/wordprocessingShape">
                  <wps:wsp>
                    <wps:cNvSpPr/>
                    <wps:cNvPr id="3" name="Shape 3"/>
                    <wps:spPr>
                      <a:xfrm>
                        <a:off x="5170800" y="3495300"/>
                        <a:ext cx="3504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50"/>
                              <w:vertAlign w:val="baseline"/>
                            </w:rPr>
                            <w:t xml:space="preserve">B</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81000" cy="600075"/>
                      </a:xfrm>
                      <a:prstGeom prst="rect"/>
                      <a:ln/>
                    </pic:spPr>
                  </pic:pic>
                </a:graphicData>
              </a:graphic>
            </wp:anchor>
          </w:drawing>
        </mc:Fallback>
      </mc:AlternateContent>
    </w:r>
  </w:p>
  <w:p w:rsidR="00000000" w:rsidDel="00000000" w:rsidP="00000000" w:rsidRDefault="00000000" w:rsidRPr="00000000" w14:paraId="00000030">
    <w:pPr>
      <w:jc w:val="center"/>
      <w:rPr>
        <w:rFonts w:ascii="Consolas" w:cs="Consolas" w:eastAsia="Consolas" w:hAnsi="Consolas"/>
        <w:b w:val="1"/>
      </w:rPr>
    </w:pPr>
    <w:r w:rsidDel="00000000" w:rsidR="00000000" w:rsidRPr="00000000">
      <w:rPr>
        <w:rFonts w:ascii="Consolas" w:cs="Consolas" w:eastAsia="Consolas" w:hAnsi="Consolas"/>
        <w:b w:val="1"/>
        <w:sz w:val="24"/>
        <w:szCs w:val="24"/>
        <w:rtl w:val="0"/>
      </w:rPr>
      <w:t xml:space="preserve">CSE220 LAB QUIZ 6</w:t>
      <w:br w:type="textWrapping"/>
      <w:t xml:space="preserve">Duration: 25 minutes, Marks: 15</w:t>
    </w:r>
    <w:r w:rsidDel="00000000" w:rsidR="00000000" w:rsidRPr="00000000">
      <w:rPr>
        <w:rtl w:val="0"/>
      </w:rPr>
    </w:r>
  </w:p>
  <w:p w:rsidR="00000000" w:rsidDel="00000000" w:rsidP="00000000" w:rsidRDefault="00000000" w:rsidRPr="00000000" w14:paraId="00000031">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32">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Name:__________________________________________________________ID:______________ Section:______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SPRING 2025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3" name=""/>
              <a:graphic>
                <a:graphicData uri="http://schemas.microsoft.com/office/word/2010/wordprocessingShape">
                  <wps:wsp>
                    <wps:cNvSpPr/>
                    <wps:cNvPr id="2" name="Shape 2"/>
                    <wps:spPr>
                      <a:xfrm>
                        <a:off x="5170800" y="3495300"/>
                        <a:ext cx="3504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50"/>
                              <w:vertAlign w:val="baseline"/>
                            </w:rPr>
                            <w:t xml:space="preserve">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81000" cy="600075"/>
                      </a:xfrm>
                      <a:prstGeom prst="rect"/>
                      <a:ln/>
                    </pic:spPr>
                  </pic:pic>
                </a:graphicData>
              </a:graphic>
            </wp:anchor>
          </w:drawing>
        </mc:Fallback>
      </mc:AlternateContent>
    </w:r>
  </w:p>
  <w:p w:rsidR="00000000" w:rsidDel="00000000" w:rsidP="00000000" w:rsidRDefault="00000000" w:rsidRPr="00000000" w14:paraId="00000034">
    <w:pPr>
      <w:jc w:val="center"/>
      <w:rPr>
        <w:rFonts w:ascii="Consolas" w:cs="Consolas" w:eastAsia="Consolas" w:hAnsi="Consolas"/>
        <w:b w:val="1"/>
      </w:rPr>
    </w:pPr>
    <w:r w:rsidDel="00000000" w:rsidR="00000000" w:rsidRPr="00000000">
      <w:rPr>
        <w:rFonts w:ascii="Consolas" w:cs="Consolas" w:eastAsia="Consolas" w:hAnsi="Consolas"/>
        <w:b w:val="1"/>
        <w:sz w:val="24"/>
        <w:szCs w:val="24"/>
        <w:rtl w:val="0"/>
      </w:rPr>
      <w:t xml:space="preserve">CSE220 LAB QUIZ 6</w:t>
      <w:br w:type="textWrapping"/>
      <w:t xml:space="preserve">Duration: 25 minutes, Marks: 15</w:t>
      <w:br w:type="textWrapping"/>
    </w:r>
    <w:r w:rsidDel="00000000" w:rsidR="00000000" w:rsidRPr="00000000">
      <w:rPr>
        <w:rtl w:val="0"/>
      </w:rPr>
    </w:r>
  </w:p>
  <w:p w:rsidR="00000000" w:rsidDel="00000000" w:rsidP="00000000" w:rsidRDefault="00000000" w:rsidRPr="00000000" w14:paraId="00000035">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Name:__________________________________________________________ID:______________ Section:______</w:t>
    </w:r>
  </w:p>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fLkp4H9L4Eh41MKtdFUvLF7vlQ==">CgMxLjAaHwoBMBIaChgICVIUChJ0YWJsZS4xbjhwN2V1NGp3ZXIaHwoBMRIaChgICVIUChJ0YWJsZS5yNWdwb204YXp1OWs4AHIhMUVwc0FiZFdDejV5QmZFcnlOVFFMTGg1VHRFZHJkWExx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