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In a volunteer donation record, each node of a linked list contains the amount a person contributed. Some entries may be refunds or errors, marked with negative numbers. You are to compute the sum of only positive contributions recursively.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Task: Complete the function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sum_positive_contributions(head)</w:t>
      </w:r>
      <w:r w:rsidDel="00000000" w:rsidR="00000000" w:rsidRPr="00000000">
        <w:rPr>
          <w:rtl w:val="0"/>
        </w:rPr>
        <w:t xml:space="preserve"> that recursively adds only positive values in the linked list and returns the summation.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Node class has one elem (Type - String) variable and one next (Type - Node) variable. You must use recursion. No loops, extra data structures, or extra parameters are allowed.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 List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Returned Number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10 → 20 → -5 → 0 → 7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37</w:t>
                </w:r>
              </w:p>
            </w:tc>
          </w:tr>
        </w:tbl>
      </w:sdtContent>
    </w:sdt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In a volunteer donation record, each node of a linked list contains the amount a person contributed. Some entries may be refunds or errors, marked with negative numbers. You are to compute the sum of only negative contributions recursively to find out the errors.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Task: Complete the function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sum_negative_contributions(head)</w:t>
      </w:r>
      <w:r w:rsidDel="00000000" w:rsidR="00000000" w:rsidRPr="00000000">
        <w:rPr>
          <w:rtl w:val="0"/>
        </w:rPr>
        <w:t xml:space="preserve"> that recursively adds only negative values in the linked list and returns the summation.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Node class has one elem (Type - String) variable and one next (Type - Node) variable. You must use recursion. No loops, extra data structures, or extra parameters are allowed.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 List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Returned Number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10 → -20 → -5 → 0 → 7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-25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1A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Time: 15 Minutes</w:t>
    </w:r>
  </w:p>
  <w:p w:rsidR="00000000" w:rsidDel="00000000" w:rsidP="00000000" w:rsidRDefault="00000000" w:rsidRPr="00000000" w14:paraId="0000001B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Time: 15 Minutes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95RfwfHiw9nDDN9pNA6xfQLIw==">CgMxLjAaHQoBMBIYChYIB0ISEhBBcmlhbCBVbmljb2RlIE1TGh8KATESGgoYCAlSFAoSdGFibGUuNHZwcjR5ZW04OWJ0Gh0KATISGAoWCAdCEhIQQXJpYWwgVW5pY29kZSBNUxofCgEzEhoKGAgJUhQKEnRhYmxlLmZnMWxlNXBiYWs4NDgAciExSFVpajBXVmtsVklKVEFGeUMzZm42V2pnb2xsckdyUS0=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