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Write a recursive method/function called sumProdAlternate( ) that takes the head of a Singly LinkedList in its parameter and returns the </w:t>
      </w:r>
      <w:r w:rsidDel="00000000" w:rsidR="00000000" w:rsidRPr="00000000">
        <w:rPr>
          <w:b w:val="1"/>
          <w:rtl w:val="0"/>
        </w:rPr>
        <w:t xml:space="preserve">difference between the sum of the elements at even positions and the product of the elements at odd positions</w:t>
      </w:r>
      <w:r w:rsidDel="00000000" w:rsidR="00000000" w:rsidRPr="00000000">
        <w:rPr>
          <w:rtl w:val="0"/>
        </w:rPr>
        <w:t xml:space="preserve">, starting from the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head is considered to be at position 0. You can use as many helper methods/functions. No need to write the Node class.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/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2 → 3 → 4 → 5 → 6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/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10 → 1 → 2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</w:tr>
        </w:tbl>
      </w:sdtContent>
    </w:sdt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Write a recursive method/function called </w:t>
      </w:r>
      <w:r w:rsidDel="00000000" w:rsidR="00000000" w:rsidRPr="00000000">
        <w:rPr>
          <w:rtl w:val="0"/>
        </w:rPr>
        <w:t xml:space="preserve">weightedSum( )</w:t>
      </w:r>
      <w:r w:rsidDel="00000000" w:rsidR="00000000" w:rsidRPr="00000000">
        <w:rPr>
          <w:rtl w:val="0"/>
        </w:rPr>
        <w:t xml:space="preserve"> that takes the head of a Singly Linked List as its parameter and returns the final weighted sum of the list elements.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every node at an even position from the head (0th, 2nd, 4th, etc.), multiply the value by 2 and add it to the result.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every node at an odd position from the head (1st, 3rd, 5th, etc.), multiply the value by –1 and add it to the result.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The head is considered to be at position 0.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 use as many helper methods/functions. No need to write the Node class.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4 → 3 → 5 → 2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 → 6 → 2 → 7 → 3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-1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56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CSE220 LAB QUIZ</w:t>
    </w:r>
  </w:p>
  <w:p w:rsidR="00000000" w:rsidDel="00000000" w:rsidP="00000000" w:rsidRDefault="00000000" w:rsidRPr="00000000" w14:paraId="0000001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Duration: 15 Minutes</w:t>
    </w:r>
  </w:p>
  <w:p w:rsidR="00000000" w:rsidDel="00000000" w:rsidP="00000000" w:rsidRDefault="00000000" w:rsidRPr="00000000" w14:paraId="0000001C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CSE220 LAB QUIZ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Duration: 15 Minutes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79faGDjkX19HdOUDy/GJqjz0Q==">CgMxLjAaHQoBMBIYChYIB0ISEhBBcmlhbCBVbmljb2RlIE1TGh0KATESGAoWCAdCEhIQQXJpYWwgVW5pY29kZSBNUxofCgEyEhoKGAgJUhQKEnRhYmxlLjR2cHI0eWVtODlidBodCgEzEhgKFggHQhISEEFyaWFsIFVuaWNvZGUgTVMaHQoBNBIYChYIB0ISEhBBcmlhbCBVbmljb2RlIE1TGh8KATUSGgoYCAlSFAoSdGFibGUuZmcxbGU1cGJhazg0OAByITFsRTJrRW4yWXEyQzkwemhRM3RJYl8zWTdLNy1sOVVC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