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ED3" w:rsidRDefault="00CE5BE8" w:rsidP="00CE5BE8">
      <w:pPr>
        <w:pStyle w:val="Heading1"/>
        <w:spacing w:before="0"/>
        <w:jc w:val="center"/>
        <w:rPr>
          <w:sz w:val="24"/>
          <w:szCs w:val="24"/>
        </w:rPr>
      </w:pPr>
      <w:r w:rsidRPr="00CE5BE8">
        <w:rPr>
          <w:sz w:val="24"/>
          <w:szCs w:val="24"/>
        </w:rPr>
        <w:t>GENERIC TOOL FOR MODELING AND SIMULATION OF FIRE PROPAGATION USING CELLULAR AUTOMATA</w:t>
      </w:r>
    </w:p>
    <w:p w:rsidR="00CE5BE8" w:rsidRPr="00CE5BE8" w:rsidRDefault="00CE5BE8" w:rsidP="00CE5BE8">
      <w:pPr>
        <w:pStyle w:val="Author"/>
        <w:spacing w:line="360" w:lineRule="auto"/>
        <w:rPr>
          <w:rFonts w:eastAsia="MS Mincho"/>
          <w:sz w:val="24"/>
          <w:szCs w:val="24"/>
          <w:lang w:val="id-ID"/>
        </w:rPr>
      </w:pPr>
      <w:bookmarkStart w:id="0" w:name="_GoBack"/>
      <w:bookmarkEnd w:id="0"/>
      <w:r w:rsidRPr="00CE5BE8">
        <w:rPr>
          <w:rFonts w:eastAsia="MS Mincho"/>
          <w:sz w:val="24"/>
          <w:szCs w:val="24"/>
          <w:lang w:val="id-ID"/>
        </w:rPr>
        <w:t>Taufiqurrahman</w:t>
      </w:r>
      <w:r>
        <w:rPr>
          <w:rFonts w:eastAsia="MS Mincho"/>
          <w:sz w:val="24"/>
          <w:szCs w:val="24"/>
          <w:lang w:val="id-ID"/>
        </w:rPr>
        <w:t xml:space="preserve">, </w:t>
      </w:r>
      <w:r w:rsidRPr="00CE5BE8">
        <w:rPr>
          <w:rFonts w:eastAsia="MS Mincho"/>
          <w:sz w:val="24"/>
          <w:szCs w:val="24"/>
          <w:lang w:val="id-ID"/>
        </w:rPr>
        <w:t>Saiful Akbar</w:t>
      </w:r>
    </w:p>
    <w:p w:rsidR="00CE5BE8" w:rsidRPr="00CE5BE8" w:rsidRDefault="00CE5BE8" w:rsidP="00CE5BE8">
      <w:pPr>
        <w:pStyle w:val="Affiliation"/>
        <w:rPr>
          <w:rFonts w:eastAsia="MS Mincho"/>
          <w:sz w:val="24"/>
          <w:szCs w:val="24"/>
          <w:lang w:val="id-ID"/>
        </w:rPr>
      </w:pPr>
      <w:r w:rsidRPr="00CE5BE8">
        <w:rPr>
          <w:rFonts w:eastAsia="MS Mincho"/>
          <w:sz w:val="24"/>
          <w:szCs w:val="24"/>
          <w:lang w:val="id-ID"/>
        </w:rPr>
        <w:t>School of Electrical Engineering and Informatics</w:t>
      </w:r>
    </w:p>
    <w:p w:rsidR="00CE5BE8" w:rsidRPr="00CE5BE8" w:rsidRDefault="00CE5BE8" w:rsidP="00CE5BE8">
      <w:pPr>
        <w:pStyle w:val="Affiliation"/>
        <w:rPr>
          <w:rFonts w:eastAsia="MS Mincho"/>
          <w:sz w:val="24"/>
          <w:szCs w:val="24"/>
          <w:lang w:val="id-ID"/>
        </w:rPr>
      </w:pPr>
      <w:r>
        <w:rPr>
          <w:rFonts w:eastAsia="MS Mincho"/>
          <w:sz w:val="24"/>
          <w:szCs w:val="24"/>
          <w:lang w:val="id-ID"/>
        </w:rPr>
        <w:t>Institut Teknologi Bandung</w:t>
      </w:r>
    </w:p>
    <w:p w:rsidR="00CE5BE8" w:rsidRDefault="00CE5BE8" w:rsidP="00CE5BE8">
      <w:pPr>
        <w:pStyle w:val="Affiliation"/>
        <w:rPr>
          <w:rFonts w:eastAsia="MS Mincho"/>
          <w:sz w:val="24"/>
          <w:szCs w:val="24"/>
          <w:lang w:val="id-ID"/>
        </w:rPr>
      </w:pPr>
      <w:r w:rsidRPr="00CE5BE8">
        <w:rPr>
          <w:rFonts w:eastAsia="MS Mincho"/>
          <w:sz w:val="24"/>
          <w:szCs w:val="24"/>
          <w:lang w:val="id-ID"/>
        </w:rPr>
        <w:t>Indonesia</w:t>
      </w:r>
    </w:p>
    <w:p w:rsidR="003C1BD0" w:rsidRDefault="003C1BD0" w:rsidP="00CE5BE8">
      <w:pPr>
        <w:pStyle w:val="Affiliation"/>
        <w:rPr>
          <w:rFonts w:eastAsia="MS Mincho"/>
          <w:sz w:val="24"/>
          <w:szCs w:val="24"/>
          <w:lang w:val="id-ID"/>
        </w:rPr>
      </w:pPr>
    </w:p>
    <w:p w:rsidR="003C1BD0" w:rsidRPr="003C1BD0" w:rsidRDefault="003C1BD0" w:rsidP="003C1BD0">
      <w:pPr>
        <w:pStyle w:val="Abstract"/>
        <w:ind w:left="709" w:firstLine="11"/>
        <w:rPr>
          <w:b w:val="0"/>
          <w:sz w:val="22"/>
          <w:szCs w:val="22"/>
          <w:lang w:val="id-ID"/>
        </w:rPr>
      </w:pPr>
      <w:r w:rsidRPr="003C1BD0">
        <w:rPr>
          <w:rFonts w:eastAsia="MS Mincho"/>
          <w:iCs/>
          <w:sz w:val="22"/>
          <w:szCs w:val="22"/>
        </w:rPr>
        <w:t>Abstract</w:t>
      </w:r>
      <w:r w:rsidRPr="003C1BD0">
        <w:rPr>
          <w:rFonts w:eastAsia="MS Mincho"/>
          <w:iCs/>
          <w:sz w:val="22"/>
          <w:szCs w:val="22"/>
          <w:lang w:val="id-ID"/>
        </w:rPr>
        <w:t xml:space="preserve"> :</w:t>
      </w:r>
      <w:r w:rsidRPr="003C1BD0">
        <w:rPr>
          <w:b w:val="0"/>
          <w:sz w:val="22"/>
          <w:szCs w:val="22"/>
        </w:rPr>
        <w:t xml:space="preserve"> </w:t>
      </w:r>
      <w:r w:rsidRPr="003C1BD0">
        <w:rPr>
          <w:b w:val="0"/>
          <w:sz w:val="22"/>
          <w:szCs w:val="22"/>
          <w:lang w:val="id-ID"/>
        </w:rPr>
        <w:t>I</w:t>
      </w:r>
      <w:r w:rsidRPr="003C1BD0">
        <w:rPr>
          <w:b w:val="0"/>
          <w:sz w:val="22"/>
          <w:szCs w:val="22"/>
        </w:rPr>
        <w:t>n spite of their simplicity, C</w:t>
      </w:r>
      <w:r w:rsidRPr="003C1BD0">
        <w:rPr>
          <w:b w:val="0"/>
          <w:sz w:val="22"/>
          <w:szCs w:val="22"/>
          <w:lang w:val="id-ID"/>
        </w:rPr>
        <w:t xml:space="preserve">ellular </w:t>
      </w:r>
      <w:r w:rsidRPr="003C1BD0">
        <w:rPr>
          <w:b w:val="0"/>
          <w:sz w:val="22"/>
          <w:szCs w:val="22"/>
        </w:rPr>
        <w:t>A</w:t>
      </w:r>
      <w:r w:rsidRPr="003C1BD0">
        <w:rPr>
          <w:b w:val="0"/>
          <w:sz w:val="22"/>
          <w:szCs w:val="22"/>
          <w:lang w:val="id-ID"/>
        </w:rPr>
        <w:t>utomata ( CA )</w:t>
      </w:r>
      <w:r w:rsidRPr="003C1BD0">
        <w:rPr>
          <w:b w:val="0"/>
          <w:sz w:val="22"/>
          <w:szCs w:val="22"/>
        </w:rPr>
        <w:t xml:space="preserve"> have a great potential </w:t>
      </w:r>
      <w:r w:rsidRPr="003C1BD0">
        <w:rPr>
          <w:b w:val="0"/>
          <w:sz w:val="22"/>
          <w:szCs w:val="22"/>
          <w:lang w:val="id-ID"/>
        </w:rPr>
        <w:t xml:space="preserve">for being used </w:t>
      </w:r>
      <w:r w:rsidRPr="003C1BD0">
        <w:rPr>
          <w:b w:val="0"/>
          <w:sz w:val="22"/>
          <w:szCs w:val="22"/>
        </w:rPr>
        <w:t xml:space="preserve">in modeling various natural phenomenon. CA receive widespread interest among </w:t>
      </w:r>
      <w:r w:rsidR="00652FC4" w:rsidRPr="003C1BD0">
        <w:rPr>
          <w:b w:val="0"/>
          <w:sz w:val="22"/>
          <w:szCs w:val="22"/>
        </w:rPr>
        <w:t>researchers</w:t>
      </w:r>
      <w:r w:rsidRPr="003C1BD0">
        <w:rPr>
          <w:b w:val="0"/>
          <w:sz w:val="22"/>
          <w:szCs w:val="22"/>
        </w:rPr>
        <w:t xml:space="preserve"> from diverse field to learn and use </w:t>
      </w:r>
      <w:r w:rsidRPr="003C1BD0">
        <w:rPr>
          <w:b w:val="0"/>
          <w:sz w:val="22"/>
          <w:szCs w:val="22"/>
          <w:lang w:val="id-ID"/>
        </w:rPr>
        <w:t>them</w:t>
      </w:r>
      <w:r w:rsidRPr="003C1BD0">
        <w:rPr>
          <w:b w:val="0"/>
          <w:sz w:val="22"/>
          <w:szCs w:val="22"/>
        </w:rPr>
        <w:t xml:space="preserve"> in their application domain. Although CA can be use</w:t>
      </w:r>
      <w:r w:rsidRPr="003C1BD0">
        <w:rPr>
          <w:b w:val="0"/>
          <w:sz w:val="22"/>
          <w:szCs w:val="22"/>
          <w:lang w:val="id-ID"/>
        </w:rPr>
        <w:t>d</w:t>
      </w:r>
      <w:r w:rsidRPr="003C1BD0">
        <w:rPr>
          <w:b w:val="0"/>
          <w:sz w:val="22"/>
          <w:szCs w:val="22"/>
        </w:rPr>
        <w:t xml:space="preserve"> in diverse application domain, researchers</w:t>
      </w:r>
      <w:r w:rsidRPr="003C1BD0">
        <w:rPr>
          <w:b w:val="0"/>
          <w:sz w:val="22"/>
          <w:szCs w:val="22"/>
          <w:lang w:val="id-ID"/>
        </w:rPr>
        <w:t xml:space="preserve"> </w:t>
      </w:r>
      <w:r w:rsidRPr="003C1BD0">
        <w:rPr>
          <w:b w:val="0"/>
          <w:sz w:val="22"/>
          <w:szCs w:val="22"/>
        </w:rPr>
        <w:t xml:space="preserve">usually develop </w:t>
      </w:r>
      <w:r w:rsidRPr="003C1BD0">
        <w:rPr>
          <w:b w:val="0"/>
          <w:sz w:val="22"/>
          <w:szCs w:val="22"/>
          <w:lang w:val="id-ID"/>
        </w:rPr>
        <w:t>CA</w:t>
      </w:r>
      <w:r w:rsidRPr="003C1BD0">
        <w:rPr>
          <w:b w:val="0"/>
          <w:sz w:val="22"/>
          <w:szCs w:val="22"/>
        </w:rPr>
        <w:t xml:space="preserve"> model for their specific problems domain</w:t>
      </w:r>
      <w:r w:rsidRPr="003C1BD0">
        <w:rPr>
          <w:b w:val="0"/>
          <w:sz w:val="22"/>
          <w:szCs w:val="22"/>
          <w:lang w:val="id-ID"/>
        </w:rPr>
        <w:t xml:space="preserve"> despite universality is the true nature of CA</w:t>
      </w:r>
      <w:r w:rsidRPr="003C1BD0">
        <w:rPr>
          <w:b w:val="0"/>
          <w:sz w:val="22"/>
          <w:szCs w:val="22"/>
        </w:rPr>
        <w:t xml:space="preserve">. </w:t>
      </w:r>
      <w:r w:rsidRPr="003C1BD0">
        <w:rPr>
          <w:b w:val="0"/>
          <w:sz w:val="22"/>
          <w:szCs w:val="22"/>
          <w:lang w:val="id-ID"/>
        </w:rPr>
        <w:t>I</w:t>
      </w:r>
      <w:r w:rsidRPr="003C1BD0">
        <w:rPr>
          <w:b w:val="0"/>
          <w:sz w:val="22"/>
          <w:szCs w:val="22"/>
        </w:rPr>
        <w:t xml:space="preserve">n this research, we attempt to develop a tool </w:t>
      </w:r>
      <w:r w:rsidRPr="003C1BD0">
        <w:rPr>
          <w:b w:val="0"/>
          <w:sz w:val="22"/>
          <w:szCs w:val="22"/>
          <w:lang w:val="id-ID"/>
        </w:rPr>
        <w:t>to</w:t>
      </w:r>
      <w:r w:rsidRPr="003C1BD0">
        <w:rPr>
          <w:b w:val="0"/>
          <w:sz w:val="22"/>
          <w:szCs w:val="22"/>
        </w:rPr>
        <w:t xml:space="preserve"> </w:t>
      </w:r>
      <w:r w:rsidRPr="003C1BD0">
        <w:rPr>
          <w:b w:val="0"/>
          <w:sz w:val="22"/>
          <w:szCs w:val="22"/>
          <w:lang w:val="id-ID"/>
        </w:rPr>
        <w:t>model and simulate CA</w:t>
      </w:r>
      <w:r w:rsidRPr="003C1BD0">
        <w:rPr>
          <w:b w:val="0"/>
          <w:sz w:val="22"/>
          <w:szCs w:val="22"/>
        </w:rPr>
        <w:t>.</w:t>
      </w:r>
      <w:r w:rsidRPr="003C1BD0">
        <w:rPr>
          <w:b w:val="0"/>
          <w:sz w:val="22"/>
          <w:szCs w:val="22"/>
          <w:lang w:val="id-ID"/>
        </w:rPr>
        <w:t xml:space="preserve"> T</w:t>
      </w:r>
      <w:r w:rsidRPr="003C1BD0">
        <w:rPr>
          <w:b w:val="0"/>
          <w:sz w:val="22"/>
          <w:szCs w:val="22"/>
        </w:rPr>
        <w:t>his is a general purpose tool that can be use</w:t>
      </w:r>
      <w:r w:rsidRPr="003C1BD0">
        <w:rPr>
          <w:b w:val="0"/>
          <w:sz w:val="22"/>
          <w:szCs w:val="22"/>
          <w:lang w:val="id-ID"/>
        </w:rPr>
        <w:t>d</w:t>
      </w:r>
      <w:r w:rsidRPr="003C1BD0">
        <w:rPr>
          <w:b w:val="0"/>
          <w:sz w:val="22"/>
          <w:szCs w:val="22"/>
        </w:rPr>
        <w:t xml:space="preserve"> to develop various </w:t>
      </w:r>
      <w:r w:rsidRPr="003C1BD0">
        <w:rPr>
          <w:b w:val="0"/>
          <w:sz w:val="22"/>
          <w:szCs w:val="22"/>
          <w:lang w:val="id-ID"/>
        </w:rPr>
        <w:t>CA</w:t>
      </w:r>
      <w:r w:rsidRPr="003C1BD0">
        <w:rPr>
          <w:b w:val="0"/>
          <w:sz w:val="22"/>
          <w:szCs w:val="22"/>
        </w:rPr>
        <w:t xml:space="preserve"> based model.</w:t>
      </w:r>
      <w:r w:rsidRPr="003C1BD0">
        <w:rPr>
          <w:b w:val="0"/>
          <w:sz w:val="22"/>
          <w:szCs w:val="22"/>
          <w:lang w:val="id-ID"/>
        </w:rPr>
        <w:t xml:space="preserve"> </w:t>
      </w:r>
      <w:r w:rsidR="006560D0">
        <w:rPr>
          <w:b w:val="0"/>
          <w:sz w:val="22"/>
          <w:szCs w:val="22"/>
          <w:lang w:val="id-ID"/>
        </w:rPr>
        <w:t xml:space="preserve">As a starting point, this tool will be implemented to modelling and simulating fire propagation. In consequence, literature study was conducted on some related research of fire propagation model to get the generic aspect from that models. The generic aspect then implemented into software artefact as a generic tool. In the end, the tool will be tested to implement rules from related research. </w:t>
      </w:r>
      <w:r w:rsidR="00835843">
        <w:rPr>
          <w:b w:val="0"/>
          <w:sz w:val="22"/>
          <w:szCs w:val="22"/>
          <w:lang w:val="id-ID"/>
        </w:rPr>
        <w:t>The t</w:t>
      </w:r>
      <w:r w:rsidR="006560D0">
        <w:rPr>
          <w:b w:val="0"/>
          <w:sz w:val="22"/>
          <w:szCs w:val="22"/>
          <w:lang w:val="id-ID"/>
        </w:rPr>
        <w:t>est result shows that with the same construction, the tool can implement various rules and fire propagation models.</w:t>
      </w:r>
    </w:p>
    <w:p w:rsidR="003C1BD0" w:rsidRDefault="003C1BD0" w:rsidP="003C1BD0">
      <w:pPr>
        <w:pStyle w:val="Abstract"/>
        <w:ind w:left="709" w:firstLine="11"/>
        <w:rPr>
          <w:rFonts w:eastAsia="MS Mincho"/>
          <w:b w:val="0"/>
          <w:sz w:val="24"/>
          <w:lang w:val="id-ID"/>
        </w:rPr>
      </w:pPr>
      <w:r w:rsidRPr="003C1BD0">
        <w:rPr>
          <w:rFonts w:eastAsia="MS Mincho"/>
          <w:b w:val="0"/>
          <w:sz w:val="22"/>
          <w:szCs w:val="22"/>
        </w:rPr>
        <w:t>Keywords</w:t>
      </w:r>
      <w:r w:rsidRPr="003C1BD0">
        <w:rPr>
          <w:rFonts w:eastAsia="MS Mincho"/>
          <w:b w:val="0"/>
          <w:sz w:val="22"/>
          <w:szCs w:val="22"/>
          <w:lang w:val="id-ID"/>
        </w:rPr>
        <w:t xml:space="preserve"> : modeling</w:t>
      </w:r>
      <w:r w:rsidRPr="003C1BD0">
        <w:rPr>
          <w:rFonts w:eastAsia="MS Mincho"/>
          <w:b w:val="0"/>
          <w:sz w:val="22"/>
          <w:szCs w:val="22"/>
        </w:rPr>
        <w:t>;</w:t>
      </w:r>
      <w:r w:rsidRPr="003C1BD0">
        <w:rPr>
          <w:rFonts w:eastAsia="MS Mincho"/>
          <w:b w:val="0"/>
          <w:sz w:val="22"/>
          <w:szCs w:val="22"/>
          <w:lang w:val="id-ID"/>
        </w:rPr>
        <w:t xml:space="preserve"> simulation,</w:t>
      </w:r>
      <w:r w:rsidRPr="003C1BD0">
        <w:rPr>
          <w:rFonts w:eastAsia="MS Mincho"/>
          <w:b w:val="0"/>
          <w:sz w:val="22"/>
          <w:szCs w:val="22"/>
        </w:rPr>
        <w:t xml:space="preserve"> </w:t>
      </w:r>
      <w:r w:rsidRPr="003C1BD0">
        <w:rPr>
          <w:rFonts w:eastAsia="MS Mincho"/>
          <w:b w:val="0"/>
          <w:sz w:val="22"/>
          <w:szCs w:val="22"/>
          <w:lang w:val="id-ID"/>
        </w:rPr>
        <w:t>cellular automata, fire propagation</w:t>
      </w:r>
    </w:p>
    <w:p w:rsidR="003C1BD0" w:rsidRDefault="003C1BD0" w:rsidP="003F5A5E">
      <w:pPr>
        <w:pStyle w:val="Heading2"/>
        <w:numPr>
          <w:ilvl w:val="0"/>
          <w:numId w:val="1"/>
        </w:numPr>
        <w:spacing w:after="240"/>
        <w:ind w:left="284" w:hanging="284"/>
        <w:rPr>
          <w:rFonts w:eastAsia="MS Mincho"/>
        </w:rPr>
      </w:pPr>
      <w:r>
        <w:rPr>
          <w:rFonts w:eastAsia="MS Mincho"/>
        </w:rPr>
        <w:t>Introduction</w:t>
      </w:r>
    </w:p>
    <w:p w:rsidR="003C1BD0" w:rsidRPr="003C1BD0" w:rsidRDefault="003C1BD0" w:rsidP="003C1BD0">
      <w:pPr>
        <w:pStyle w:val="BodyText"/>
        <w:spacing w:after="0" w:line="360" w:lineRule="auto"/>
        <w:rPr>
          <w:sz w:val="24"/>
          <w:szCs w:val="24"/>
          <w:lang w:val="id-ID"/>
        </w:rPr>
      </w:pPr>
      <w:r w:rsidRPr="003C1BD0">
        <w:rPr>
          <w:sz w:val="24"/>
          <w:szCs w:val="24"/>
          <w:lang w:val="id-ID"/>
        </w:rPr>
        <w:t>T</w:t>
      </w:r>
      <w:r w:rsidRPr="003C1BD0">
        <w:rPr>
          <w:sz w:val="24"/>
          <w:szCs w:val="24"/>
        </w:rPr>
        <w:t>o</w:t>
      </w:r>
      <w:r w:rsidRPr="003C1BD0">
        <w:rPr>
          <w:sz w:val="24"/>
          <w:szCs w:val="24"/>
          <w:lang w:val="id-ID"/>
        </w:rPr>
        <w:t>ward</w:t>
      </w:r>
      <w:r w:rsidRPr="003C1BD0">
        <w:rPr>
          <w:sz w:val="24"/>
          <w:szCs w:val="24"/>
        </w:rPr>
        <w:t xml:space="preserve"> understand</w:t>
      </w:r>
      <w:r w:rsidRPr="003C1BD0">
        <w:rPr>
          <w:sz w:val="24"/>
          <w:szCs w:val="24"/>
          <w:lang w:val="id-ID"/>
        </w:rPr>
        <w:t>ing of</w:t>
      </w:r>
      <w:r w:rsidRPr="003C1BD0">
        <w:rPr>
          <w:sz w:val="24"/>
          <w:szCs w:val="24"/>
        </w:rPr>
        <w:t xml:space="preserve"> natural phenomenon, </w:t>
      </w:r>
      <w:r w:rsidR="00652FC4" w:rsidRPr="003C1BD0">
        <w:rPr>
          <w:sz w:val="24"/>
          <w:szCs w:val="24"/>
        </w:rPr>
        <w:t>researchers</w:t>
      </w:r>
      <w:r w:rsidRPr="003C1BD0">
        <w:rPr>
          <w:sz w:val="24"/>
          <w:szCs w:val="24"/>
        </w:rPr>
        <w:t xml:space="preserve"> from diverse field use a variety of method to model the phenomenon into simple mat</w:t>
      </w:r>
      <w:r w:rsidRPr="003C1BD0">
        <w:rPr>
          <w:sz w:val="24"/>
          <w:szCs w:val="24"/>
          <w:lang w:val="id-ID"/>
        </w:rPr>
        <w:t>h</w:t>
      </w:r>
      <w:r w:rsidRPr="003C1BD0">
        <w:rPr>
          <w:sz w:val="24"/>
          <w:szCs w:val="24"/>
        </w:rPr>
        <w:t>ematical model</w:t>
      </w:r>
      <w:r w:rsidRPr="003C1BD0">
        <w:rPr>
          <w:sz w:val="24"/>
          <w:szCs w:val="24"/>
          <w:lang w:val="id-ID"/>
        </w:rPr>
        <w:t>. It aims</w:t>
      </w:r>
      <w:r w:rsidRPr="003C1BD0">
        <w:rPr>
          <w:sz w:val="24"/>
          <w:szCs w:val="24"/>
        </w:rPr>
        <w:t xml:space="preserve"> to stud</w:t>
      </w:r>
      <w:r w:rsidRPr="003C1BD0">
        <w:rPr>
          <w:sz w:val="24"/>
          <w:szCs w:val="24"/>
          <w:lang w:val="id-ID"/>
        </w:rPr>
        <w:t>y</w:t>
      </w:r>
      <w:r w:rsidRPr="003C1BD0">
        <w:rPr>
          <w:sz w:val="24"/>
          <w:szCs w:val="24"/>
        </w:rPr>
        <w:t xml:space="preserve"> and predict the </w:t>
      </w:r>
      <w:r w:rsidR="00652FC4" w:rsidRPr="003C1BD0">
        <w:rPr>
          <w:sz w:val="24"/>
          <w:szCs w:val="24"/>
        </w:rPr>
        <w:t>behavior</w:t>
      </w:r>
      <w:r w:rsidRPr="003C1BD0">
        <w:rPr>
          <w:sz w:val="24"/>
          <w:szCs w:val="24"/>
        </w:rPr>
        <w:t xml:space="preserve"> of the phenomenon. </w:t>
      </w:r>
      <w:r w:rsidRPr="003C1BD0">
        <w:rPr>
          <w:sz w:val="24"/>
          <w:szCs w:val="24"/>
          <w:lang w:val="id-ID"/>
        </w:rPr>
        <w:t>M</w:t>
      </w:r>
      <w:r w:rsidRPr="003C1BD0">
        <w:rPr>
          <w:sz w:val="24"/>
          <w:szCs w:val="24"/>
        </w:rPr>
        <w:t>ost of natural phenomenon are propagation phenomenon such as fire,</w:t>
      </w:r>
      <w:r w:rsidRPr="003C1BD0">
        <w:rPr>
          <w:sz w:val="24"/>
          <w:szCs w:val="24"/>
          <w:lang w:val="id-ID"/>
        </w:rPr>
        <w:t xml:space="preserve"> </w:t>
      </w:r>
      <w:r w:rsidRPr="003C1BD0">
        <w:rPr>
          <w:sz w:val="24"/>
          <w:szCs w:val="24"/>
        </w:rPr>
        <w:t xml:space="preserve">swelling, gas propagation </w:t>
      </w:r>
      <w:r w:rsidRPr="003C1BD0">
        <w:rPr>
          <w:sz w:val="24"/>
          <w:szCs w:val="24"/>
          <w:lang w:val="id-ID"/>
        </w:rPr>
        <w:t xml:space="preserve">which are </w:t>
      </w:r>
      <w:r w:rsidRPr="003C1BD0">
        <w:rPr>
          <w:sz w:val="24"/>
          <w:szCs w:val="24"/>
        </w:rPr>
        <w:t>part of complex systems.</w:t>
      </w:r>
      <w:r w:rsidRPr="003C1BD0">
        <w:rPr>
          <w:sz w:val="24"/>
          <w:szCs w:val="24"/>
          <w:lang w:val="id-ID"/>
        </w:rPr>
        <w:t xml:space="preserve"> T</w:t>
      </w:r>
      <w:r w:rsidRPr="003C1BD0">
        <w:rPr>
          <w:sz w:val="24"/>
          <w:szCs w:val="24"/>
        </w:rPr>
        <w:t xml:space="preserve">his phenomenon can be viewed as a propagation </w:t>
      </w:r>
      <w:r w:rsidRPr="003C1BD0">
        <w:rPr>
          <w:sz w:val="24"/>
          <w:szCs w:val="24"/>
          <w:lang w:val="id-ID"/>
        </w:rPr>
        <w:t>cells</w:t>
      </w:r>
      <w:r w:rsidRPr="003C1BD0">
        <w:rPr>
          <w:sz w:val="24"/>
          <w:szCs w:val="24"/>
        </w:rPr>
        <w:t xml:space="preserve"> in </w:t>
      </w:r>
      <w:r w:rsidRPr="003C1BD0">
        <w:rPr>
          <w:sz w:val="24"/>
          <w:szCs w:val="24"/>
          <w:lang w:val="id-ID"/>
        </w:rPr>
        <w:t>space</w:t>
      </w:r>
      <w:r w:rsidRPr="003C1BD0">
        <w:rPr>
          <w:sz w:val="24"/>
          <w:szCs w:val="24"/>
        </w:rPr>
        <w:t xml:space="preserve"> </w:t>
      </w:r>
      <w:r w:rsidRPr="003C1BD0">
        <w:rPr>
          <w:sz w:val="24"/>
          <w:szCs w:val="24"/>
          <w:lang w:val="id-ID"/>
        </w:rPr>
        <w:t>which</w:t>
      </w:r>
      <w:r w:rsidRPr="003C1BD0">
        <w:rPr>
          <w:sz w:val="24"/>
          <w:szCs w:val="24"/>
        </w:rPr>
        <w:t xml:space="preserve"> is same as the concept of </w:t>
      </w:r>
      <w:r w:rsidR="00652FC4">
        <w:rPr>
          <w:sz w:val="24"/>
          <w:szCs w:val="24"/>
          <w:lang w:val="id-ID"/>
        </w:rPr>
        <w:t>c</w:t>
      </w:r>
      <w:r w:rsidR="00652FC4" w:rsidRPr="003C1BD0">
        <w:rPr>
          <w:sz w:val="24"/>
          <w:szCs w:val="24"/>
        </w:rPr>
        <w:t>ellular</w:t>
      </w:r>
      <w:r w:rsidRPr="003C1BD0">
        <w:rPr>
          <w:sz w:val="24"/>
          <w:szCs w:val="24"/>
        </w:rPr>
        <w:t xml:space="preserve"> </w:t>
      </w:r>
      <w:r w:rsidR="00652FC4">
        <w:rPr>
          <w:sz w:val="24"/>
          <w:szCs w:val="24"/>
          <w:lang w:val="id-ID"/>
        </w:rPr>
        <w:t>a</w:t>
      </w:r>
      <w:r w:rsidR="00652FC4" w:rsidRPr="003C1BD0">
        <w:rPr>
          <w:sz w:val="24"/>
          <w:szCs w:val="24"/>
        </w:rPr>
        <w:t>utomata</w:t>
      </w:r>
      <w:r w:rsidRPr="003C1BD0">
        <w:rPr>
          <w:sz w:val="24"/>
          <w:szCs w:val="24"/>
          <w:lang w:val="id-ID"/>
        </w:rPr>
        <w:t xml:space="preserve"> (CA)</w:t>
      </w:r>
      <w:r w:rsidR="00DA1F25" w:rsidRPr="003C1BD0">
        <w:rPr>
          <w:sz w:val="24"/>
          <w:szCs w:val="24"/>
        </w:rPr>
        <w:fldChar w:fldCharType="begin" w:fldLock="1"/>
      </w:r>
      <w:r w:rsidR="003F5A5E">
        <w:rPr>
          <w:sz w:val="24"/>
          <w:szCs w:val="24"/>
        </w:rPr>
        <w:instrText>ADDIN CSL_CITATION { "citationItems" : [ { "id" : "ITEM-1", "itemData" : { "DOI" : "10.1007/1-4020-4543-3_30", "ISBN" : "978-1-4020-4543-1", "author" : [ { "dropping-particle" : "", "family" : "Muzy", "given" : "Alexandre", "non-dropping-particle" : "", "parse-names" : false, "suffix" : "" }, { "dropping-particle" : "", "family" : "Innocenti", "given" : "Eric", "non-dropping-particle" : "", "parse-names" : false, "suffix" : "" }, { "dropping-particle" : "", "family" : "A\u00efello", "given" : "Antoine", "non-dropping-particle" : "", "parse-names" : false, "suffix" : "" }, { "dropping-particle" : "", "family" : "Santucci", "given" : "Jean-fran\u00e7ois", "non-dropping-particle" : "", "parse-names" : false, "suffix" : "" }, { "dropping-particle" : "", "family" : "Santoni", "given" : "Paul-antoine", "non-dropping-particle" : "", "parse-names" : false, "suffix" : "" }, { "dropping-particle" : "", "family" : "Hill", "given" : "David R C", "non-dropping-particle" : "", "parse-names" : false, "suffix" : "" } ], "container-title" : "Informatics In Control, Automation And Robotics I", "id" : "ITEM-1", "issued" : { "date-parts" : [ [ "2006" ] ] }, "page" : "247-254", "publisher" : "Kluwer Academic Publishers", "publisher-place" : "Dordrecht", "title" : "Dynamic Structure Cellular Automata In a Fire Spreading Application", "type" : "article-journal" }, "uris" : [ "http://www.mendeley.com/documents/?uuid=a6d017c7-9c34-421c-aeba-d8e5692e7b2e" ] } ], "mendeley" : { "formattedCitation" : "[1]", "plainTextFormattedCitation" : "[1]", "previouslyFormattedCitation" : "[1]" }, "properties" : { "noteIndex" : 0 }, "schema" : "https://github.com/citation-style-language/schema/raw/master/csl-citation.json" }</w:instrText>
      </w:r>
      <w:r w:rsidR="00DA1F25" w:rsidRPr="003C1BD0">
        <w:rPr>
          <w:sz w:val="24"/>
          <w:szCs w:val="24"/>
        </w:rPr>
        <w:fldChar w:fldCharType="separate"/>
      </w:r>
      <w:r w:rsidR="00E934CD" w:rsidRPr="00E934CD">
        <w:rPr>
          <w:noProof/>
          <w:sz w:val="24"/>
          <w:szCs w:val="24"/>
        </w:rPr>
        <w:t>[1]</w:t>
      </w:r>
      <w:r w:rsidR="00DA1F25" w:rsidRPr="003C1BD0">
        <w:rPr>
          <w:sz w:val="24"/>
          <w:szCs w:val="24"/>
        </w:rPr>
        <w:fldChar w:fldCharType="end"/>
      </w:r>
      <w:r w:rsidRPr="003C1BD0">
        <w:rPr>
          <w:sz w:val="24"/>
          <w:szCs w:val="24"/>
          <w:lang w:val="id-ID"/>
        </w:rPr>
        <w:t>.</w:t>
      </w:r>
    </w:p>
    <w:p w:rsidR="003C1BD0" w:rsidRPr="003C1BD0" w:rsidRDefault="003C1BD0" w:rsidP="003C1BD0">
      <w:pPr>
        <w:pStyle w:val="BodyText"/>
        <w:spacing w:after="0" w:line="360" w:lineRule="auto"/>
        <w:rPr>
          <w:sz w:val="24"/>
          <w:szCs w:val="24"/>
          <w:lang w:val="id-ID"/>
        </w:rPr>
      </w:pPr>
      <w:r w:rsidRPr="003C1BD0">
        <w:rPr>
          <w:sz w:val="24"/>
          <w:szCs w:val="24"/>
          <w:lang w:val="id-ID"/>
        </w:rPr>
        <w:t xml:space="preserve">CA are mathematical model for complex natural systems containing large numbers of simple identical components with local interaction. </w:t>
      </w:r>
      <w:r w:rsidR="00C45F3F" w:rsidRPr="00C45F3F">
        <w:rPr>
          <w:sz w:val="24"/>
          <w:szCs w:val="24"/>
          <w:lang w:val="id-ID"/>
        </w:rPr>
        <w:t>CA can be seen as a uncomplicated spatial model which decentralized, composed of individual component that is called as cell</w:t>
      </w:r>
      <w:r w:rsidRPr="003C1BD0">
        <w:rPr>
          <w:sz w:val="24"/>
          <w:szCs w:val="24"/>
          <w:lang w:val="id-ID"/>
        </w:rPr>
        <w:t>. The cell can interact each other limited to the local interaction among cell. Each of this individual cell has a state that changes over time depends on its neighborhood cell. The overall structure of CA can be viewed as a parallel processing device. However this simple structure will produce a complex  pattern when it is iterated several times</w:t>
      </w:r>
      <w:r w:rsidR="00DA1F25" w:rsidRPr="003C1BD0">
        <w:rPr>
          <w:sz w:val="24"/>
          <w:szCs w:val="24"/>
          <w:lang w:val="id-ID"/>
        </w:rPr>
        <w:fldChar w:fldCharType="begin" w:fldLock="1"/>
      </w:r>
      <w:r w:rsidR="003F5A5E">
        <w:rPr>
          <w:sz w:val="24"/>
          <w:szCs w:val="24"/>
          <w:lang w:val="id-ID"/>
        </w:rPr>
        <w:instrText>ADDIN CSL_CITATION { "citationItems" : [ { "id" : "ITEM-1", "itemData" : { "DOI" : "http://citeseerx.ist.psu.edu/viewdoc/summary?doi=10.1.1.107.7729", "abstract" : "A cellular automaton is a decentralized computing model providing an excellent platform for performing complex computation with the help of only local information. Researchers, scientists and practitioners from different fields have exploited the CA paradigm of local information, decentralized control and universal computation for modeling different applications. This article provides a survey of available literature of some of the methodologies employed by researchers to utilize cellular automata for modeling purposes. The survey introduces the different types of cellular automata being used for modeling and the analytical methods used to predict its global behavior from its local configurations. It further gives a detailed sketch of the efforts undertaken to configure the local settings of CA from a given global situation; the problem which has been traditionally termed as the inverse problem. Finally, it presents the different fields in which CA have been applied. The extensive bibliography provided with the article will be of help to the new entrant as well as researchers working in this field.", "author" : [ { "dropping-particle" : "", "family" : "Ganguly", "given" : "Niloy", "non-dropping-particle" : "", "parse-names" : false, "suffix" : "" }, { "dropping-particle" : "", "family" : "Sikdar", "given" : "Biplab K", "non-dropping-particle" : "", "parse-names" : false, "suffix" : "" }, { "dropping-particle" : "", "family" : "Deutsch", "given" : "Andreas", "non-dropping-particle" : "", "parse-names" : false, "suffix" : "" }, { "dropping-particle" : "", "family" : "Canright", "given" : "Geoffrey", "non-dropping-particle" : "", "parse-names" : false, "suffix" : "" }, { "dropping-particle" : "", "family" : "Chaudhuri", "given" : "P Pal", "non-dropping-particle" : "", "parse-names" : false, "suffix" : "" } ], "container-title" : "Engineering", "id" : "ITEM-1", "issued" : { "date-parts" : [ [ "2003" ] ] }, "page" : "1-30", "title" : "A Survey on Cellular Automata", "type" : "article-journal" }, "uris" : [ "http://www.mendeley.com/documents/?uuid=6a970e67-3c21-483d-873e-54801da9d3e9" ] } ], "mendeley" : { "formattedCitation" : "[2]", "plainTextFormattedCitation" : "[2]", "previouslyFormattedCitation" : "[2]" }, "properties" : { "noteIndex" : 0 }, "schema" : "https://github.com/citation-style-language/schema/raw/master/csl-citation.json" }</w:instrText>
      </w:r>
      <w:r w:rsidR="00DA1F25" w:rsidRPr="003C1BD0">
        <w:rPr>
          <w:sz w:val="24"/>
          <w:szCs w:val="24"/>
          <w:lang w:val="id-ID"/>
        </w:rPr>
        <w:fldChar w:fldCharType="separate"/>
      </w:r>
      <w:r w:rsidR="00E934CD" w:rsidRPr="00E934CD">
        <w:rPr>
          <w:noProof/>
          <w:sz w:val="24"/>
          <w:szCs w:val="24"/>
          <w:lang w:val="id-ID"/>
        </w:rPr>
        <w:t>[2]</w:t>
      </w:r>
      <w:r w:rsidR="00DA1F25" w:rsidRPr="003C1BD0">
        <w:rPr>
          <w:sz w:val="24"/>
          <w:szCs w:val="24"/>
          <w:lang w:val="id-ID"/>
        </w:rPr>
        <w:fldChar w:fldCharType="end"/>
      </w:r>
      <w:r w:rsidRPr="003C1BD0">
        <w:rPr>
          <w:sz w:val="24"/>
          <w:szCs w:val="24"/>
          <w:lang w:val="id-ID"/>
        </w:rPr>
        <w:t>. According to this, CA model does not only provide a mathematical model but it also provides a visual model through simple spatial model.</w:t>
      </w:r>
    </w:p>
    <w:p w:rsidR="003C1BD0" w:rsidRPr="003C1BD0" w:rsidRDefault="00C45F3F" w:rsidP="003C1BD0">
      <w:pPr>
        <w:pStyle w:val="BodyText"/>
        <w:spacing w:after="0" w:line="360" w:lineRule="auto"/>
        <w:rPr>
          <w:sz w:val="24"/>
          <w:szCs w:val="24"/>
          <w:lang w:val="id-ID"/>
        </w:rPr>
      </w:pPr>
      <w:r w:rsidRPr="00C45F3F">
        <w:rPr>
          <w:sz w:val="24"/>
          <w:szCs w:val="24"/>
          <w:lang w:val="id-ID"/>
        </w:rPr>
        <w:lastRenderedPageBreak/>
        <w:t>In order to modeling widely diverse application areas, researchers have struggled to establish simpler and more practical architecture of CA based on the logical concept of universality</w:t>
      </w:r>
      <w:r w:rsidRPr="003C1BD0">
        <w:rPr>
          <w:sz w:val="24"/>
          <w:szCs w:val="24"/>
          <w:lang w:val="id-ID"/>
        </w:rPr>
        <w:t xml:space="preserve"> </w:t>
      </w:r>
      <w:r w:rsidR="00DA1F25" w:rsidRPr="003C1BD0">
        <w:rPr>
          <w:sz w:val="24"/>
          <w:szCs w:val="24"/>
          <w:lang w:val="id-ID"/>
        </w:rPr>
        <w:fldChar w:fldCharType="begin" w:fldLock="1"/>
      </w:r>
      <w:r w:rsidR="003F5A5E">
        <w:rPr>
          <w:sz w:val="24"/>
          <w:szCs w:val="24"/>
          <w:lang w:val="id-ID"/>
        </w:rPr>
        <w:instrText>ADDIN CSL_CITATION { "citationItems" : [ { "id" : "ITEM-1", "itemData" : { "DOI" : "http://citeseerx.ist.psu.edu/viewdoc/summary?doi=10.1.1.107.7729", "abstract" : "A cellular automaton is a decentralized computing model providing an excellent platform for performing complex computation with the help of only local information. Researchers, scientists and practitioners from different fields have exploited the CA paradigm of local information, decentralized control and universal computation for modeling different applications. This article provides a survey of available literature of some of the methodologies employed by researchers to utilize cellular automata for modeling purposes. The survey introduces the different types of cellular automata being used for modeling and the analytical methods used to predict its global behavior from its local configurations. It further gives a detailed sketch of the efforts undertaken to configure the local settings of CA from a given global situation; the problem which has been traditionally termed as the inverse problem. Finally, it presents the different fields in which CA have been applied. The extensive bibliography provided with the article will be of help to the new entrant as well as researchers working in this field.", "author" : [ { "dropping-particle" : "", "family" : "Ganguly", "given" : "Niloy", "non-dropping-particle" : "", "parse-names" : false, "suffix" : "" }, { "dropping-particle" : "", "family" : "Sikdar", "given" : "Biplab K", "non-dropping-particle" : "", "parse-names" : false, "suffix" : "" }, { "dropping-particle" : "", "family" : "Deutsch", "given" : "Andreas", "non-dropping-particle" : "", "parse-names" : false, "suffix" : "" }, { "dropping-particle" : "", "family" : "Canright", "given" : "Geoffrey", "non-dropping-particle" : "", "parse-names" : false, "suffix" : "" }, { "dropping-particle" : "", "family" : "Chaudhuri", "given" : "P Pal", "non-dropping-particle" : "", "parse-names" : false, "suffix" : "" } ], "container-title" : "Engineering", "id" : "ITEM-1", "issued" : { "date-parts" : [ [ "2003" ] ] }, "page" : "1-30", "title" : "A Survey on Cellular Automata", "type" : "article-journal" }, "uris" : [ "http://www.mendeley.com/documents/?uuid=6a970e67-3c21-483d-873e-54801da9d3e9" ] } ], "mendeley" : { "formattedCitation" : "[2]", "plainTextFormattedCitation" : "[2]", "previouslyFormattedCitation" : "[2]" }, "properties" : { "noteIndex" : 0 }, "schema" : "https://github.com/citation-style-language/schema/raw/master/csl-citation.json" }</w:instrText>
      </w:r>
      <w:r w:rsidR="00DA1F25" w:rsidRPr="003C1BD0">
        <w:rPr>
          <w:sz w:val="24"/>
          <w:szCs w:val="24"/>
          <w:lang w:val="id-ID"/>
        </w:rPr>
        <w:fldChar w:fldCharType="separate"/>
      </w:r>
      <w:r w:rsidR="00E934CD" w:rsidRPr="00E934CD">
        <w:rPr>
          <w:noProof/>
          <w:sz w:val="24"/>
          <w:szCs w:val="24"/>
          <w:lang w:val="id-ID"/>
        </w:rPr>
        <w:t>[2]</w:t>
      </w:r>
      <w:r w:rsidR="00DA1F25" w:rsidRPr="003C1BD0">
        <w:rPr>
          <w:sz w:val="24"/>
          <w:szCs w:val="24"/>
          <w:lang w:val="id-ID"/>
        </w:rPr>
        <w:fldChar w:fldCharType="end"/>
      </w:r>
      <w:r w:rsidR="003C1BD0" w:rsidRPr="003C1BD0">
        <w:rPr>
          <w:sz w:val="24"/>
          <w:szCs w:val="24"/>
          <w:lang w:val="id-ID"/>
        </w:rPr>
        <w:t>. Universality defines as the property which is able to perform different tasks with the same underlying construction by simply being programmed in a different way</w:t>
      </w:r>
      <w:r w:rsidR="00DA1F25" w:rsidRPr="003C1BD0">
        <w:rPr>
          <w:sz w:val="24"/>
          <w:szCs w:val="24"/>
          <w:lang w:val="id-ID"/>
        </w:rPr>
        <w:fldChar w:fldCharType="begin" w:fldLock="1"/>
      </w:r>
      <w:r w:rsidR="003F5A5E">
        <w:rPr>
          <w:sz w:val="24"/>
          <w:szCs w:val="24"/>
          <w:lang w:val="id-ID"/>
        </w:rPr>
        <w:instrText>ADDIN CSL_CITATION { "citationItems" : [ { "id" : "ITEM-1", "itemData" : { "URL" : "http://mathworld.wolfram.com/Universality.html", "accessed" : { "date-parts" : [ [ "2016", "5", "5" ] ] }, "author" : [ { "dropping-particle" : "", "family" : "Weisstein", "given" : "Eric W", "non-dropping-particle" : "", "parse-names" : false, "suffix" : "" } ], "id" : "ITEM-1", "issued" : { "date-parts" : [ [ "0" ] ] }, "title" : "Universality", "type" : "webpage" }, "uris" : [ "http://www.mendeley.com/documents/?uuid=16615282-1879-4ea2-a871-74fce6296821" ] } ], "mendeley" : { "formattedCitation" : "[3]", "plainTextFormattedCitation" : "[3]", "previouslyFormattedCitation" : "[3]" }, "properties" : { "noteIndex" : 0 }, "schema" : "https://github.com/citation-style-language/schema/raw/master/csl-citation.json" }</w:instrText>
      </w:r>
      <w:r w:rsidR="00DA1F25" w:rsidRPr="003C1BD0">
        <w:rPr>
          <w:sz w:val="24"/>
          <w:szCs w:val="24"/>
          <w:lang w:val="id-ID"/>
        </w:rPr>
        <w:fldChar w:fldCharType="separate"/>
      </w:r>
      <w:r w:rsidR="00E934CD" w:rsidRPr="00E934CD">
        <w:rPr>
          <w:noProof/>
          <w:sz w:val="24"/>
          <w:szCs w:val="24"/>
          <w:lang w:val="id-ID"/>
        </w:rPr>
        <w:t>[3]</w:t>
      </w:r>
      <w:r w:rsidR="00DA1F25" w:rsidRPr="003C1BD0">
        <w:rPr>
          <w:sz w:val="24"/>
          <w:szCs w:val="24"/>
          <w:lang w:val="id-ID"/>
        </w:rPr>
        <w:fldChar w:fldCharType="end"/>
      </w:r>
      <w:r w:rsidR="003C1BD0" w:rsidRPr="003C1BD0">
        <w:rPr>
          <w:sz w:val="24"/>
          <w:szCs w:val="24"/>
          <w:lang w:val="id-ID"/>
        </w:rPr>
        <w:t xml:space="preserve">. Until the present time, there are some researches about CA and its implementation in various field (e.g., physics, chemistry, biology and ecology ) </w:t>
      </w:r>
      <w:r w:rsidR="00DA1F25" w:rsidRPr="003C1BD0">
        <w:rPr>
          <w:sz w:val="24"/>
          <w:szCs w:val="24"/>
          <w:lang w:val="id-ID"/>
        </w:rPr>
        <w:fldChar w:fldCharType="begin" w:fldLock="1"/>
      </w:r>
      <w:r w:rsidR="003F5A5E">
        <w:rPr>
          <w:sz w:val="24"/>
          <w:szCs w:val="24"/>
          <w:lang w:val="id-ID"/>
        </w:rPr>
        <w:instrText>ADDIN CSL_CITATION { "citationItems" : [ { "id" : "ITEM-1", "itemData" : { "ISBN" : "1-57955-008-8", "abstract" : "\u201cSomebody says, \u2018You know, you people always say that space is continuous. How do you know when you get to a small enough dimension that there really are enough points in between, that it isn\u2019t just a lot of dots separated by little distances? \u2019 Or they say, \u2018You know those quantum mechanical amplitudes you told me about, they\u2019re so complicated and absurd, what makes you think those are right? Maybe they aren\u2019t right. \u2019 Such remarks are obvious and are perfectly clear to anybody who is working on this problem. It does not do any good to point this out.\u201d \u2014Richard Feynman [1, p.161]", "author" : [ { "dropping-particle" : "", "family" : "Wolfram", "given" : "Stephen", "non-dropping-particle" : "", "parse-names" : false, "suffix" : "" } ], "id" : "ITEM-1", "issued" : { "date-parts" : [ [ "2002" ] ] }, "publisher" : "Wolfram Media, Inc", "title" : "A New Kind of Science", "type" : "book" }, "uris" : [ "http://www.mendeley.com/documents/?uuid=cef80054-8604-45a3-ad04-7ce15ef82b13" ] } ], "mendeley" : { "formattedCitation" : "[4]", "plainTextFormattedCitation" : "[4]", "previouslyFormattedCitation" : "[4]" }, "properties" : { "noteIndex" : 0 }, "schema" : "https://github.com/citation-style-language/schema/raw/master/csl-citation.json" }</w:instrText>
      </w:r>
      <w:r w:rsidR="00DA1F25" w:rsidRPr="003C1BD0">
        <w:rPr>
          <w:sz w:val="24"/>
          <w:szCs w:val="24"/>
          <w:lang w:val="id-ID"/>
        </w:rPr>
        <w:fldChar w:fldCharType="separate"/>
      </w:r>
      <w:r w:rsidR="00E934CD" w:rsidRPr="00E934CD">
        <w:rPr>
          <w:noProof/>
          <w:sz w:val="24"/>
          <w:szCs w:val="24"/>
          <w:lang w:val="id-ID"/>
        </w:rPr>
        <w:t>[4]</w:t>
      </w:r>
      <w:r w:rsidR="00DA1F25" w:rsidRPr="003C1BD0">
        <w:rPr>
          <w:sz w:val="24"/>
          <w:szCs w:val="24"/>
          <w:lang w:val="id-ID"/>
        </w:rPr>
        <w:fldChar w:fldCharType="end"/>
      </w:r>
      <w:r w:rsidR="003C1BD0" w:rsidRPr="003C1BD0">
        <w:rPr>
          <w:sz w:val="24"/>
          <w:szCs w:val="24"/>
          <w:lang w:val="id-ID"/>
        </w:rPr>
        <w:t xml:space="preserve">. </w:t>
      </w:r>
      <w:r w:rsidRPr="00C45F3F">
        <w:rPr>
          <w:sz w:val="24"/>
          <w:szCs w:val="24"/>
          <w:lang w:val="id-ID"/>
        </w:rPr>
        <w:t>But, researchers from distinct field have intuitively described CA dynamics with problems in their own field , without necessarily being aware the capabilities of universality in CA</w:t>
      </w:r>
      <w:r w:rsidRPr="003C1BD0">
        <w:rPr>
          <w:sz w:val="24"/>
          <w:szCs w:val="24"/>
          <w:lang w:val="id-ID"/>
        </w:rPr>
        <w:t xml:space="preserve"> </w:t>
      </w:r>
      <w:r w:rsidR="00DA1F25" w:rsidRPr="003C1BD0">
        <w:rPr>
          <w:sz w:val="24"/>
          <w:szCs w:val="24"/>
          <w:lang w:val="id-ID"/>
        </w:rPr>
        <w:fldChar w:fldCharType="begin" w:fldLock="1"/>
      </w:r>
      <w:r w:rsidR="003F5A5E">
        <w:rPr>
          <w:sz w:val="24"/>
          <w:szCs w:val="24"/>
          <w:lang w:val="id-ID"/>
        </w:rPr>
        <w:instrText>ADDIN CSL_CITATION { "citationItems" : [ { "id" : "ITEM-1", "itemData" : { "DOI" : "http://citeseerx.ist.psu.edu/viewdoc/summary?doi=10.1.1.107.7729", "abstract" : "A cellular automaton is a decentralized computing model providing an excellent platform for performing complex computation with the help of only local information. Researchers, scientists and practitioners from different fields have exploited the CA paradigm of local information, decentralized control and universal computation for modeling different applications. This article provides a survey of available literature of some of the methodologies employed by researchers to utilize cellular automata for modeling purposes. The survey introduces the different types of cellular automata being used for modeling and the analytical methods used to predict its global behavior from its local configurations. It further gives a detailed sketch of the efforts undertaken to configure the local settings of CA from a given global situation; the problem which has been traditionally termed as the inverse problem. Finally, it presents the different fields in which CA have been applied. The extensive bibliography provided with the article will be of help to the new entrant as well as researchers working in this field.", "author" : [ { "dropping-particle" : "", "family" : "Ganguly", "given" : "Niloy", "non-dropping-particle" : "", "parse-names" : false, "suffix" : "" }, { "dropping-particle" : "", "family" : "Sikdar", "given" : "Biplab K", "non-dropping-particle" : "", "parse-names" : false, "suffix" : "" }, { "dropping-particle" : "", "family" : "Deutsch", "given" : "Andreas", "non-dropping-particle" : "", "parse-names" : false, "suffix" : "" }, { "dropping-particle" : "", "family" : "Canright", "given" : "Geoffrey", "non-dropping-particle" : "", "parse-names" : false, "suffix" : "" }, { "dropping-particle" : "", "family" : "Chaudhuri", "given" : "P Pal", "non-dropping-particle" : "", "parse-names" : false, "suffix" : "" } ], "container-title" : "Engineering", "id" : "ITEM-1", "issued" : { "date-parts" : [ [ "2003" ] ] }, "page" : "1-30", "title" : "A Survey on Cellular Automata", "type" : "article-journal" }, "uris" : [ "http://www.mendeley.com/documents/?uuid=6a970e67-3c21-483d-873e-54801da9d3e9" ] } ], "mendeley" : { "formattedCitation" : "[2]", "plainTextFormattedCitation" : "[2]", "previouslyFormattedCitation" : "[2]" }, "properties" : { "noteIndex" : 0 }, "schema" : "https://github.com/citation-style-language/schema/raw/master/csl-citation.json" }</w:instrText>
      </w:r>
      <w:r w:rsidR="00DA1F25" w:rsidRPr="003C1BD0">
        <w:rPr>
          <w:sz w:val="24"/>
          <w:szCs w:val="24"/>
          <w:lang w:val="id-ID"/>
        </w:rPr>
        <w:fldChar w:fldCharType="separate"/>
      </w:r>
      <w:r w:rsidR="00E934CD" w:rsidRPr="00E934CD">
        <w:rPr>
          <w:noProof/>
          <w:sz w:val="24"/>
          <w:szCs w:val="24"/>
          <w:lang w:val="id-ID"/>
        </w:rPr>
        <w:t>[2]</w:t>
      </w:r>
      <w:r w:rsidR="00DA1F25" w:rsidRPr="003C1BD0">
        <w:rPr>
          <w:sz w:val="24"/>
          <w:szCs w:val="24"/>
          <w:lang w:val="id-ID"/>
        </w:rPr>
        <w:fldChar w:fldCharType="end"/>
      </w:r>
      <w:r w:rsidR="003C1BD0" w:rsidRPr="003C1BD0">
        <w:rPr>
          <w:sz w:val="24"/>
          <w:szCs w:val="24"/>
          <w:lang w:val="id-ID"/>
        </w:rPr>
        <w:t>.</w:t>
      </w:r>
    </w:p>
    <w:p w:rsidR="003C1BD0" w:rsidRPr="003C1BD0" w:rsidRDefault="003C1BD0" w:rsidP="003C1BD0">
      <w:pPr>
        <w:spacing w:line="360" w:lineRule="auto"/>
        <w:ind w:firstLine="288"/>
        <w:jc w:val="both"/>
      </w:pPr>
      <w:r w:rsidRPr="003C1BD0">
        <w:rPr>
          <w:sz w:val="24"/>
          <w:szCs w:val="24"/>
        </w:rPr>
        <w:t>In this research, we develop a tool to model and simulate CA. Based on the concept of universality, this tool can create different model with the same construction just by running the model in a different rule. By using this tool, the researchers can create various simulation model without being aware to rebuild the component for each model. For starting point this tool will be tested to modeling fire propagation from various research</w:t>
      </w:r>
      <w:r w:rsidR="00DA1F25" w:rsidRPr="003C1BD0">
        <w:rPr>
          <w:sz w:val="24"/>
          <w:szCs w:val="24"/>
        </w:rPr>
        <w:fldChar w:fldCharType="begin" w:fldLock="1"/>
      </w:r>
      <w:r w:rsidR="003F5A5E">
        <w:rPr>
          <w:sz w:val="24"/>
          <w:szCs w:val="24"/>
        </w:rPr>
        <w:instrText>ADDIN CSL_CITATION { "citationItems" : [ { "id" : "ITEM-1", "itemData" : { "ISBN" : "9789604742042", "author" : [ { "dropping-particle" : "", "family" : "Quartieri", "given" : "Joseph", "non-dropping-particle" : "", "parse-names" : false, "suffix" : "" }, { "dropping-particle" : "", "family" : "Mastorakis", "given" : "Nikos E", "non-dropping-particle" : "", "parse-names" : false, "suffix" : "" }, { "dropping-particle" : "", "family" : "Iannone", "given" : "Gerardo", "non-dropping-particle" : "", "parse-names" : false, "suffix" : "" }, { "dropping-particle" : "", "family" : "Guarnaccia", "given" : "Claudio", "non-dropping-particle" : "", "parse-names" : false, "suffix" : "" } ], "id" : "ITEM-1", "issued" : { "date-parts" : [ [ "2010" ] ] }, "page" : "173-179", "title" : "A Cellular Automata Model for Fire Spreading Prediction", "type" : "article-journal" }, "uris" : [ "http://www.mendeley.com/documents/?uuid=cd7bf955-da7d-4088-9edf-ad6a325b50c4" ] }, { "id" : "ITEM-2", "itemData" : { "author" : [ { "dropping-particle" : "", "family" : "Bodro\u017ei\u0107", "given" : "L", "non-dropping-particle" : "", "parse-names" : false, "suffix" : "" }, { "dropping-particle" : "", "family" : "Stipani\u010dev", "given" : "D", "non-dropping-particle" : "", "parse-names" : false, "suffix" : "" }, { "dropping-particle" : "", "family" : "\u0160eri\u0107", "given" : "M", "non-dropping-particle" : "", "parse-names" : false, "suffix" : "" } ], "container-title" : "CEEPUS Summer School, Modern trends in Control", "id" : "ITEM-2", "issued" : { "date-parts" : [ [ "2006" ] ] }, "title" : "Forest fires spread modeling using cellular automata approach", "type" : "article-journal" }, "uris" : [ "http://www.mendeley.com/documents/?uuid=974e7a6c-6e1f-43a4-b801-68760bb7a2d4" ] }, { "id" : "ITEM-3", "itemData" : { "DOI" : "10.1088/1742-6596/285/1/012038", "ISBN" : "1742-6596", "ISSN" : "1742-6596", "abstract" : "n", "author" : [ { "dropping-particle" : "", "family" : "Almeida", "given" : "Rodolfo Maduro", "non-dropping-particle" : "", "parse-names" : false, "suffix" : "" }, { "dropping-particle" : "", "family" : "Macau", "given" : "Elbert E N", "non-dropping-particle" : "", "parse-names" : false, "suffix" : "" } ], "container-title" : "Journal of Physics: Conference Series", "id" : "ITEM-3", "issued" : { "date-parts" : [ [ "2011" ] ] }, "page" : "012038", "title" : "Stochastic cellular automata model for wildland fire spread dynamics", "type" : "article-journal", "volume" : "285" }, "uris" : [ "http://www.mendeley.com/documents/?uuid=664f83c9-d3f6-4844-afcc-1452923fee43" ] } ], "mendeley" : { "formattedCitation" : "[5]\u2013[7]", "plainTextFormattedCitation" : "[5]\u2013[7]", "previouslyFormattedCitation" : "[5]\u2013[7]" }, "properties" : { "noteIndex" : 0 }, "schema" : "https://github.com/citation-style-language/schema/raw/master/csl-citation.json" }</w:instrText>
      </w:r>
      <w:r w:rsidR="00DA1F25" w:rsidRPr="003C1BD0">
        <w:rPr>
          <w:sz w:val="24"/>
          <w:szCs w:val="24"/>
        </w:rPr>
        <w:fldChar w:fldCharType="separate"/>
      </w:r>
      <w:r w:rsidR="00E934CD" w:rsidRPr="00E934CD">
        <w:rPr>
          <w:noProof/>
          <w:sz w:val="24"/>
          <w:szCs w:val="24"/>
        </w:rPr>
        <w:t>[5]–[7]</w:t>
      </w:r>
      <w:r w:rsidR="00DA1F25" w:rsidRPr="003C1BD0">
        <w:rPr>
          <w:sz w:val="24"/>
          <w:szCs w:val="24"/>
        </w:rPr>
        <w:fldChar w:fldCharType="end"/>
      </w:r>
      <w:r w:rsidRPr="003C1BD0">
        <w:rPr>
          <w:sz w:val="24"/>
          <w:szCs w:val="24"/>
        </w:rPr>
        <w:t>.</w:t>
      </w:r>
    </w:p>
    <w:p w:rsidR="003E5D11" w:rsidRDefault="003E5D11" w:rsidP="004512ED">
      <w:pPr>
        <w:pStyle w:val="Heading2"/>
        <w:numPr>
          <w:ilvl w:val="0"/>
          <w:numId w:val="1"/>
        </w:numPr>
        <w:spacing w:after="240"/>
        <w:ind w:left="284" w:hanging="284"/>
        <w:rPr>
          <w:rFonts w:eastAsia="MS Mincho"/>
        </w:rPr>
      </w:pPr>
      <w:r>
        <w:rPr>
          <w:rFonts w:eastAsia="MS Mincho"/>
        </w:rPr>
        <w:t>Cellular Automata</w:t>
      </w:r>
    </w:p>
    <w:p w:rsidR="003F5A5E" w:rsidRPr="003F5A5E" w:rsidRDefault="003F5A5E" w:rsidP="003F5A5E">
      <w:pPr>
        <w:pStyle w:val="ListParagraph"/>
        <w:numPr>
          <w:ilvl w:val="0"/>
          <w:numId w:val="3"/>
        </w:numPr>
        <w:spacing w:after="0"/>
        <w:ind w:left="284" w:hanging="284"/>
        <w:rPr>
          <w:i/>
        </w:rPr>
      </w:pPr>
      <w:r w:rsidRPr="003F5A5E">
        <w:rPr>
          <w:i/>
        </w:rPr>
        <w:t>Basic Component</w:t>
      </w:r>
      <w:r>
        <w:rPr>
          <w:i/>
        </w:rPr>
        <w:t xml:space="preserve"> </w:t>
      </w:r>
      <w:r w:rsidRPr="003F5A5E">
        <w:rPr>
          <w:i/>
        </w:rPr>
        <w:t>of</w:t>
      </w:r>
      <w:r>
        <w:rPr>
          <w:i/>
        </w:rPr>
        <w:t xml:space="preserve"> </w:t>
      </w:r>
      <w:r w:rsidRPr="003F5A5E">
        <w:rPr>
          <w:i/>
        </w:rPr>
        <w:t xml:space="preserve"> CA</w:t>
      </w:r>
    </w:p>
    <w:p w:rsidR="006643F2" w:rsidRPr="006643F2" w:rsidRDefault="006643F2" w:rsidP="003F5A5E">
      <w:pPr>
        <w:pStyle w:val="BodyText"/>
        <w:spacing w:after="0" w:line="360" w:lineRule="auto"/>
        <w:rPr>
          <w:sz w:val="24"/>
          <w:lang w:val="id-ID"/>
        </w:rPr>
      </w:pPr>
      <w:r w:rsidRPr="006643F2">
        <w:rPr>
          <w:sz w:val="24"/>
          <w:lang w:val="id-ID"/>
        </w:rPr>
        <w:t>CA are mathematical idealizations of physcal systems in which space and time are discrete, and physcal quantities take on a finite set of discrete values</w:t>
      </w:r>
      <w:r w:rsidR="00DA1F25" w:rsidRPr="006643F2">
        <w:rPr>
          <w:sz w:val="24"/>
        </w:rPr>
        <w:fldChar w:fldCharType="begin" w:fldLock="1"/>
      </w:r>
      <w:r w:rsidR="003F5A5E">
        <w:rPr>
          <w:sz w:val="24"/>
        </w:rPr>
        <w:instrText>ADDIN CSL_CITATION { "citationItems" : [ { "id" : "ITEM-1", "itemData" : { "DOI" : "10.1103/RevModPhys.55.601", "ISBN" : "0000000000000", "ISSN" : "00346861", "PMID" : "159", "abstract" : "Cellular automata are used as simple mathematical models to investigate self-organization in statistical mechanics. A detailed analysis is given of\" elementary\" cellular automata consisting of a sequence of sites with values 0 or 1 on a line, with each site evolving ...", "author" : [ { "dropping-particle" : "", "family" : "Wolfram", "given" : "Stephen", "non-dropping-particle" : "", "parse-names" : false, "suffix" : "" } ], "container-title" : "Reviews of Modern Physics", "id" : "ITEM-1", "issue" : "3", "issued" : { "date-parts" : [ [ "1983" ] ] }, "page" : "601-644", "title" : "Statistical mechanics of cellular automata", "type" : "article-journal", "volume" : "55" }, "uris" : [ "http://www.mendeley.com/documents/?uuid=0a721ab0-28a7-48b8-9ab2-5fdf567a8509" ] } ], "mendeley" : { "formattedCitation" : "[8]", "plainTextFormattedCitation" : "[8]", "previouslyFormattedCitation" : "[8]" }, "properties" : { "noteIndex" : 0 }, "schema" : "https://github.com/citation-style-language/schema/raw/master/csl-citation.json" }</w:instrText>
      </w:r>
      <w:r w:rsidR="00DA1F25" w:rsidRPr="006643F2">
        <w:rPr>
          <w:sz w:val="24"/>
        </w:rPr>
        <w:fldChar w:fldCharType="separate"/>
      </w:r>
      <w:r w:rsidRPr="006643F2">
        <w:rPr>
          <w:noProof/>
          <w:sz w:val="24"/>
        </w:rPr>
        <w:t>[8]</w:t>
      </w:r>
      <w:r w:rsidR="00DA1F25" w:rsidRPr="006643F2">
        <w:rPr>
          <w:sz w:val="24"/>
        </w:rPr>
        <w:fldChar w:fldCharType="end"/>
      </w:r>
      <w:r w:rsidRPr="006643F2">
        <w:rPr>
          <w:sz w:val="24"/>
        </w:rPr>
        <w:t>.</w:t>
      </w:r>
    </w:p>
    <w:p w:rsidR="006643F2" w:rsidRPr="006643F2" w:rsidRDefault="006643F2" w:rsidP="003F5A5E">
      <w:pPr>
        <w:pStyle w:val="BodyText"/>
        <w:spacing w:after="0" w:line="360" w:lineRule="auto"/>
        <w:rPr>
          <w:sz w:val="24"/>
          <w:lang w:val="id-ID"/>
        </w:rPr>
      </w:pPr>
      <w:r w:rsidRPr="006643F2">
        <w:rPr>
          <w:sz w:val="24"/>
          <w:lang w:val="id-ID"/>
        </w:rPr>
        <w:t>The four components of CA are :</w:t>
      </w:r>
    </w:p>
    <w:p w:rsidR="006643F2" w:rsidRPr="006643F2" w:rsidRDefault="0083588D" w:rsidP="003F5A5E">
      <w:pPr>
        <w:pStyle w:val="BodyText"/>
        <w:numPr>
          <w:ilvl w:val="0"/>
          <w:numId w:val="2"/>
        </w:numPr>
        <w:spacing w:after="0" w:line="360" w:lineRule="auto"/>
        <w:rPr>
          <w:sz w:val="24"/>
          <w:lang w:val="id-ID"/>
        </w:rPr>
      </w:pPr>
      <w:r>
        <w:rPr>
          <w:sz w:val="24"/>
          <w:lang w:val="id-ID"/>
        </w:rPr>
        <w:t>Cellspace</w:t>
      </w:r>
    </w:p>
    <w:p w:rsidR="006643F2" w:rsidRPr="006643F2" w:rsidRDefault="0051012A" w:rsidP="003F5A5E">
      <w:pPr>
        <w:pStyle w:val="BodyText"/>
        <w:spacing w:after="0" w:line="360" w:lineRule="auto"/>
        <w:ind w:left="648" w:firstLine="0"/>
        <w:rPr>
          <w:sz w:val="24"/>
          <w:lang w:val="id-ID"/>
        </w:rPr>
      </w:pPr>
      <w:r>
        <w:rPr>
          <w:sz w:val="24"/>
          <w:lang w:val="id-ID"/>
        </w:rPr>
        <w:t>C</w:t>
      </w:r>
      <w:r w:rsidR="006643F2" w:rsidRPr="006643F2">
        <w:rPr>
          <w:sz w:val="24"/>
          <w:lang w:val="id-ID"/>
        </w:rPr>
        <w:t>ellspace is an environment of CA that consists of cells on which the CA is computed . Usually, the shape of cells is equal in size and shape that can be present as triangles, squares or hexagons. The grid can be one dimension (e.g.,  elementary CA), two dimension (grid)  or even higher.</w:t>
      </w:r>
    </w:p>
    <w:p w:rsidR="006643F2" w:rsidRPr="006643F2" w:rsidRDefault="006643F2" w:rsidP="003F5A5E">
      <w:pPr>
        <w:pStyle w:val="BodyText"/>
        <w:numPr>
          <w:ilvl w:val="0"/>
          <w:numId w:val="2"/>
        </w:numPr>
        <w:spacing w:after="0" w:line="360" w:lineRule="auto"/>
        <w:rPr>
          <w:sz w:val="24"/>
          <w:lang w:val="id-ID"/>
        </w:rPr>
      </w:pPr>
      <w:r w:rsidRPr="006643F2">
        <w:rPr>
          <w:sz w:val="24"/>
          <w:lang w:val="id-ID"/>
        </w:rPr>
        <w:t>State</w:t>
      </w:r>
    </w:p>
    <w:p w:rsidR="006643F2" w:rsidRDefault="006643F2" w:rsidP="003F5A5E">
      <w:pPr>
        <w:pStyle w:val="BodyText"/>
        <w:spacing w:after="0" w:line="360" w:lineRule="auto"/>
        <w:ind w:left="648" w:firstLine="0"/>
        <w:rPr>
          <w:sz w:val="24"/>
          <w:lang w:val="id-ID"/>
        </w:rPr>
      </w:pPr>
      <w:r w:rsidRPr="006643F2">
        <w:rPr>
          <w:sz w:val="24"/>
          <w:lang w:val="id-ID"/>
        </w:rPr>
        <w:t>Each cell has its own state which is has its own color or value. The number of state possibilities is typically finite . For example in binary automaton, e.g., Game of Life</w:t>
      </w:r>
      <w:r w:rsidR="00DA1F25" w:rsidRPr="006643F2">
        <w:rPr>
          <w:sz w:val="24"/>
          <w:lang w:val="id-ID"/>
        </w:rPr>
        <w:fldChar w:fldCharType="begin" w:fldLock="1"/>
      </w:r>
      <w:r w:rsidR="003F5A5E">
        <w:rPr>
          <w:sz w:val="24"/>
          <w:lang w:val="id-ID"/>
        </w:rPr>
        <w:instrText>ADDIN CSL_CITATION { "citationItems" : [ { "id" : "ITEM-1", "itemData" : { "URL" : "http://mathworld.wolfram.com/GameofLife.html", "accessed" : { "date-parts" : [ [ "2016", "5", "5" ] ] }, "author" : [ { "dropping-particle" : "", "family" : "Weisstein", "given" : "Eric W", "non-dropping-particle" : "", "parse-names" : false, "suffix" : "" } ], "id" : "ITEM-1", "issued" : { "date-parts" : [ [ "0" ] ] }, "title" : "Game of Life", "type" : "webpage" }, "uris" : [ "http://www.mendeley.com/documents/?uuid=540454ac-03a9-4459-8114-5e7f10d2851c" ] } ], "mendeley" : { "formattedCitation" : "[9]", "plainTextFormattedCitation" : "[9]", "previouslyFormattedCitation" : "[9]" }, "properties" : { "noteIndex" : 0 }, "schema" : "https://github.com/citation-style-language/schema/raw/master/csl-citation.json" }</w:instrText>
      </w:r>
      <w:r w:rsidR="00DA1F25" w:rsidRPr="006643F2">
        <w:rPr>
          <w:sz w:val="24"/>
          <w:lang w:val="id-ID"/>
        </w:rPr>
        <w:fldChar w:fldCharType="separate"/>
      </w:r>
      <w:r w:rsidRPr="006643F2">
        <w:rPr>
          <w:noProof/>
          <w:sz w:val="24"/>
          <w:lang w:val="id-ID"/>
        </w:rPr>
        <w:t>[9]</w:t>
      </w:r>
      <w:r w:rsidR="00DA1F25" w:rsidRPr="006643F2">
        <w:rPr>
          <w:sz w:val="24"/>
          <w:lang w:val="id-ID"/>
        </w:rPr>
        <w:fldChar w:fldCharType="end"/>
      </w:r>
      <w:r w:rsidRPr="006643F2">
        <w:rPr>
          <w:sz w:val="24"/>
          <w:lang w:val="id-ID"/>
        </w:rPr>
        <w:t xml:space="preserve">,  there is two states available : "alive" and "dead" ( otherwise referred to as “on” and “off”).  </w:t>
      </w:r>
    </w:p>
    <w:p w:rsidR="0093474C" w:rsidRDefault="0093474C" w:rsidP="003F5A5E">
      <w:pPr>
        <w:pStyle w:val="BodyText"/>
        <w:spacing w:after="0" w:line="360" w:lineRule="auto"/>
        <w:ind w:left="648" w:firstLine="0"/>
        <w:rPr>
          <w:sz w:val="24"/>
          <w:lang w:val="id-ID"/>
        </w:rPr>
      </w:pPr>
    </w:p>
    <w:p w:rsidR="0093474C" w:rsidRPr="006643F2" w:rsidRDefault="0093474C" w:rsidP="003F5A5E">
      <w:pPr>
        <w:pStyle w:val="BodyText"/>
        <w:spacing w:after="0" w:line="360" w:lineRule="auto"/>
        <w:ind w:left="648" w:firstLine="0"/>
        <w:rPr>
          <w:sz w:val="24"/>
          <w:lang w:val="id-ID"/>
        </w:rPr>
      </w:pPr>
    </w:p>
    <w:p w:rsidR="006643F2" w:rsidRPr="006643F2" w:rsidRDefault="006643F2" w:rsidP="003F5A5E">
      <w:pPr>
        <w:pStyle w:val="BodyText"/>
        <w:numPr>
          <w:ilvl w:val="0"/>
          <w:numId w:val="2"/>
        </w:numPr>
        <w:spacing w:after="0" w:line="360" w:lineRule="auto"/>
        <w:rPr>
          <w:sz w:val="24"/>
          <w:lang w:val="id-ID"/>
        </w:rPr>
      </w:pPr>
      <w:r w:rsidRPr="006643F2">
        <w:rPr>
          <w:sz w:val="24"/>
          <w:lang w:val="id-ID"/>
        </w:rPr>
        <w:lastRenderedPageBreak/>
        <w:t>Neighborhood</w:t>
      </w:r>
    </w:p>
    <w:p w:rsidR="006643F2" w:rsidRPr="006643F2" w:rsidRDefault="006643F2" w:rsidP="003F5A5E">
      <w:pPr>
        <w:pStyle w:val="BodyText"/>
        <w:spacing w:after="0" w:line="360" w:lineRule="auto"/>
        <w:ind w:left="648" w:firstLine="0"/>
        <w:rPr>
          <w:sz w:val="24"/>
          <w:lang w:val="id-ID"/>
        </w:rPr>
      </w:pPr>
      <w:r w:rsidRPr="006643F2">
        <w:rPr>
          <w:sz w:val="24"/>
          <w:lang w:val="id-ID"/>
        </w:rPr>
        <w:t>Neighborhood in CA are composed by a cell and its adjacent cells that also have a role to determine the evolution of state of that cell. Neighborhood in one dimensional CA consist of a cell and its two adjacent cells (in the right and left ). In two dimensional CA there are two types of neighborhood : von Neumann neighborhood and Moore neighborhood. Von neumann neighborhood consist of a cell and the four adjacent cells (north, east, south and west) whereas moore neighborhood consist of the previous five cells and the four diagonal cells (north-east,</w:t>
      </w:r>
      <w:r>
        <w:rPr>
          <w:sz w:val="24"/>
          <w:lang w:val="id-ID"/>
        </w:rPr>
        <w:t xml:space="preserve"> </w:t>
      </w:r>
      <w:r w:rsidRPr="006643F2">
        <w:rPr>
          <w:sz w:val="24"/>
          <w:lang w:val="id-ID"/>
        </w:rPr>
        <w:t xml:space="preserve">south-east, south-west and north-west). </w:t>
      </w:r>
    </w:p>
    <w:p w:rsidR="006643F2" w:rsidRPr="006643F2" w:rsidRDefault="006643F2" w:rsidP="003F5A5E">
      <w:pPr>
        <w:pStyle w:val="BodyText"/>
        <w:spacing w:after="0" w:line="360" w:lineRule="auto"/>
        <w:ind w:left="648" w:firstLine="0"/>
        <w:rPr>
          <w:sz w:val="24"/>
          <w:lang w:val="id-ID"/>
        </w:rPr>
      </w:pPr>
      <w:r w:rsidRPr="006643F2">
        <w:rPr>
          <w:sz w:val="24"/>
          <w:lang w:val="id-ID"/>
        </w:rPr>
        <w:t xml:space="preserve">Neighborhood in CA can be implemented in different range. Range of 1 means that only the nearest cells are considered as neighbor. In range of </w:t>
      </w:r>
      <w:r w:rsidRPr="006643F2">
        <w:rPr>
          <w:i/>
          <w:sz w:val="24"/>
          <w:lang w:val="id-ID"/>
        </w:rPr>
        <w:t>n</w:t>
      </w:r>
      <w:r w:rsidRPr="006643F2">
        <w:rPr>
          <w:sz w:val="24"/>
          <w:lang w:val="id-ID"/>
        </w:rPr>
        <w:t xml:space="preserve">, all of the cells in radius of </w:t>
      </w:r>
      <w:r w:rsidRPr="006643F2">
        <w:rPr>
          <w:i/>
          <w:sz w:val="24"/>
          <w:lang w:val="id-ID"/>
        </w:rPr>
        <w:t>n</w:t>
      </w:r>
      <w:r w:rsidRPr="006643F2">
        <w:rPr>
          <w:sz w:val="24"/>
          <w:lang w:val="id-ID"/>
        </w:rPr>
        <w:t xml:space="preserve"> from a certain cell considered as neighbor of that cell.</w:t>
      </w:r>
    </w:p>
    <w:p w:rsidR="006643F2" w:rsidRPr="006643F2" w:rsidRDefault="006643F2" w:rsidP="003F5A5E">
      <w:pPr>
        <w:pStyle w:val="BodyText"/>
        <w:numPr>
          <w:ilvl w:val="0"/>
          <w:numId w:val="2"/>
        </w:numPr>
        <w:spacing w:after="0" w:line="360" w:lineRule="auto"/>
        <w:rPr>
          <w:sz w:val="24"/>
          <w:lang w:val="id-ID"/>
        </w:rPr>
      </w:pPr>
      <w:r w:rsidRPr="006643F2">
        <w:rPr>
          <w:sz w:val="24"/>
          <w:lang w:val="id-ID"/>
        </w:rPr>
        <w:t>Rule</w:t>
      </w:r>
    </w:p>
    <w:p w:rsidR="006643F2" w:rsidRPr="006643F2" w:rsidRDefault="006643F2" w:rsidP="006643F2">
      <w:pPr>
        <w:pStyle w:val="BodyText"/>
        <w:spacing w:line="360" w:lineRule="auto"/>
        <w:ind w:left="648" w:firstLine="0"/>
        <w:rPr>
          <w:sz w:val="24"/>
          <w:lang w:val="id-ID"/>
        </w:rPr>
      </w:pPr>
      <w:r w:rsidRPr="006643F2">
        <w:rPr>
          <w:sz w:val="24"/>
          <w:lang w:val="id-ID"/>
        </w:rPr>
        <w:t xml:space="preserve">Rule determines </w:t>
      </w:r>
      <w:r w:rsidR="000D7C2A">
        <w:rPr>
          <w:sz w:val="24"/>
          <w:lang w:val="id-ID"/>
        </w:rPr>
        <w:t>the transition</w:t>
      </w:r>
      <w:r w:rsidRPr="006643F2">
        <w:rPr>
          <w:sz w:val="24"/>
          <w:lang w:val="id-ID"/>
        </w:rPr>
        <w:t xml:space="preserve"> of a cell state and its neighborhood from one discrete time step to another. It applies to all cell and occurs in parallel.</w:t>
      </w:r>
      <w:r w:rsidR="000D7C2A">
        <w:rPr>
          <w:sz w:val="24"/>
          <w:lang w:val="id-ID"/>
        </w:rPr>
        <w:t xml:space="preserve"> </w:t>
      </w:r>
      <w:r w:rsidRPr="006643F2">
        <w:rPr>
          <w:sz w:val="24"/>
          <w:lang w:val="id-ID"/>
        </w:rPr>
        <w:t>The state transition f</w:t>
      </w:r>
      <w:r w:rsidR="000D7C2A">
        <w:rPr>
          <w:sz w:val="24"/>
          <w:lang w:val="id-ID"/>
        </w:rPr>
        <w:t>ormulation</w:t>
      </w:r>
      <w:r w:rsidRPr="006643F2">
        <w:rPr>
          <w:sz w:val="24"/>
          <w:lang w:val="id-ID"/>
        </w:rPr>
        <w:t xml:space="preserve"> can be represented as</w:t>
      </w:r>
    </w:p>
    <w:p w:rsidR="006643F2" w:rsidRPr="006643F2" w:rsidRDefault="006643F2" w:rsidP="006643F2">
      <w:pPr>
        <w:pStyle w:val="BodyText"/>
        <w:spacing w:line="360" w:lineRule="auto"/>
        <w:ind w:left="648" w:hanging="648"/>
        <w:jc w:val="center"/>
        <w:rPr>
          <w:sz w:val="24"/>
          <w:lang w:val="id-ID"/>
        </w:rPr>
      </w:pPr>
      <w:r w:rsidRPr="006643F2">
        <w:rPr>
          <w:noProof/>
          <w:sz w:val="32"/>
          <w:lang w:val="id-ID" w:eastAsia="id-ID"/>
        </w:rPr>
        <w:drawing>
          <wp:inline distT="0" distB="0" distL="0" distR="0">
            <wp:extent cx="3667672"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7672" cy="952500"/>
                    </a:xfrm>
                    <a:prstGeom prst="rect">
                      <a:avLst/>
                    </a:prstGeom>
                    <a:noFill/>
                    <a:ln>
                      <a:noFill/>
                    </a:ln>
                  </pic:spPr>
                </pic:pic>
              </a:graphicData>
            </a:graphic>
          </wp:inline>
        </w:drawing>
      </w:r>
    </w:p>
    <w:p w:rsidR="006643F2" w:rsidRDefault="006643F2" w:rsidP="006643F2">
      <w:pPr>
        <w:pStyle w:val="BodyText"/>
        <w:spacing w:line="360" w:lineRule="auto"/>
        <w:ind w:left="648" w:firstLine="0"/>
        <w:rPr>
          <w:sz w:val="24"/>
          <w:lang w:val="id-ID"/>
        </w:rPr>
      </w:pPr>
      <w:r w:rsidRPr="006643F2">
        <w:rPr>
          <w:sz w:val="24"/>
          <w:lang w:val="id-ID"/>
        </w:rPr>
        <w:t xml:space="preserve">Where </w:t>
      </w:r>
      <w:r w:rsidRPr="006643F2">
        <w:rPr>
          <w:i/>
          <w:sz w:val="24"/>
          <w:lang w:val="id-ID"/>
        </w:rPr>
        <w:t>R</w:t>
      </w:r>
      <w:r w:rsidRPr="006643F2">
        <w:rPr>
          <w:sz w:val="24"/>
          <w:lang w:val="id-ID"/>
        </w:rPr>
        <w:t xml:space="preserve"> is rule, </w:t>
      </w:r>
      <w:r w:rsidRPr="006643F2">
        <w:rPr>
          <w:i/>
          <w:sz w:val="24"/>
          <w:lang w:val="id-ID"/>
        </w:rPr>
        <w:t>S</w:t>
      </w:r>
      <w:r w:rsidRPr="006643F2">
        <w:rPr>
          <w:sz w:val="24"/>
          <w:lang w:val="id-ID"/>
        </w:rPr>
        <w:t xml:space="preserve"> is state, </w:t>
      </w:r>
      <w:r w:rsidRPr="006643F2">
        <w:rPr>
          <w:i/>
          <w:sz w:val="24"/>
          <w:lang w:val="id-ID"/>
        </w:rPr>
        <w:t>t</w:t>
      </w:r>
      <w:r w:rsidRPr="006643F2">
        <w:rPr>
          <w:sz w:val="24"/>
          <w:lang w:val="id-ID"/>
        </w:rPr>
        <w:t xml:space="preserve"> is time or timestep , </w:t>
      </w:r>
      <w:r w:rsidRPr="006643F2">
        <w:rPr>
          <w:i/>
          <w:sz w:val="24"/>
          <w:lang w:val="id-ID"/>
        </w:rPr>
        <w:t>C</w:t>
      </w:r>
      <w:r w:rsidRPr="006643F2">
        <w:rPr>
          <w:sz w:val="24"/>
          <w:lang w:val="id-ID"/>
        </w:rPr>
        <w:t xml:space="preserve"> is Cell and </w:t>
      </w:r>
      <w:r w:rsidRPr="006643F2">
        <w:rPr>
          <w:i/>
          <w:sz w:val="24"/>
          <w:lang w:val="id-ID"/>
        </w:rPr>
        <w:t>n</w:t>
      </w:r>
      <w:r w:rsidRPr="006643F2">
        <w:rPr>
          <w:sz w:val="24"/>
          <w:lang w:val="id-ID"/>
        </w:rPr>
        <w:t xml:space="preserve"> represents neighborhood . So that, state of a cell at time step t+1 determined by rule that acts upon state of a cell and its neighborhood at time step t.</w:t>
      </w:r>
    </w:p>
    <w:p w:rsidR="003F5A5E" w:rsidRPr="003F5A5E" w:rsidRDefault="003F5A5E" w:rsidP="003F5A5E">
      <w:pPr>
        <w:pStyle w:val="BodyText"/>
        <w:numPr>
          <w:ilvl w:val="0"/>
          <w:numId w:val="3"/>
        </w:numPr>
        <w:tabs>
          <w:tab w:val="clear" w:pos="288"/>
        </w:tabs>
        <w:spacing w:after="0" w:line="360" w:lineRule="auto"/>
        <w:ind w:left="284" w:hanging="284"/>
        <w:rPr>
          <w:i/>
          <w:sz w:val="24"/>
        </w:rPr>
      </w:pPr>
      <w:r w:rsidRPr="003F5A5E">
        <w:rPr>
          <w:i/>
          <w:sz w:val="24"/>
          <w:lang w:val="id-ID"/>
        </w:rPr>
        <w:t>Basic Implementaion</w:t>
      </w:r>
    </w:p>
    <w:p w:rsidR="003F5A5E" w:rsidRDefault="003F5A5E" w:rsidP="003F5A5E">
      <w:pPr>
        <w:pStyle w:val="BodyText"/>
        <w:spacing w:after="0" w:line="360" w:lineRule="auto"/>
        <w:rPr>
          <w:sz w:val="24"/>
          <w:lang w:val="id-ID"/>
        </w:rPr>
      </w:pPr>
      <w:r w:rsidRPr="003F5A5E">
        <w:rPr>
          <w:sz w:val="24"/>
          <w:lang w:val="id-ID"/>
        </w:rPr>
        <w:t>T</w:t>
      </w:r>
      <w:r w:rsidRPr="003F5A5E">
        <w:rPr>
          <w:sz w:val="24"/>
        </w:rPr>
        <w:t xml:space="preserve">he basic implementation for simulating CA </w:t>
      </w:r>
      <w:r w:rsidRPr="003F5A5E">
        <w:rPr>
          <w:sz w:val="24"/>
          <w:lang w:val="id-ID"/>
        </w:rPr>
        <w:t>uses</w:t>
      </w:r>
      <w:r w:rsidRPr="003F5A5E">
        <w:rPr>
          <w:sz w:val="24"/>
        </w:rPr>
        <w:t xml:space="preserve"> two arrays of cell</w:t>
      </w:r>
      <w:r w:rsidRPr="003F5A5E">
        <w:rPr>
          <w:sz w:val="24"/>
          <w:lang w:val="id-ID"/>
        </w:rPr>
        <w:t xml:space="preserve"> :</w:t>
      </w:r>
      <w:r w:rsidRPr="003F5A5E">
        <w:rPr>
          <w:sz w:val="24"/>
        </w:rPr>
        <w:t xml:space="preserve"> the first </w:t>
      </w:r>
      <w:r w:rsidRPr="003F5A5E">
        <w:rPr>
          <w:sz w:val="24"/>
          <w:lang w:val="id-ID"/>
        </w:rPr>
        <w:t xml:space="preserve">one </w:t>
      </w:r>
      <w:r w:rsidRPr="003F5A5E">
        <w:rPr>
          <w:sz w:val="24"/>
        </w:rPr>
        <w:t>contain</w:t>
      </w:r>
      <w:r w:rsidRPr="003F5A5E">
        <w:rPr>
          <w:sz w:val="24"/>
          <w:lang w:val="id-ID"/>
        </w:rPr>
        <w:t>s</w:t>
      </w:r>
      <w:r w:rsidRPr="003F5A5E">
        <w:rPr>
          <w:sz w:val="24"/>
        </w:rPr>
        <w:t xml:space="preserve"> the global configuration at the current time step</w:t>
      </w:r>
      <w:r w:rsidRPr="003F5A5E">
        <w:rPr>
          <w:sz w:val="24"/>
          <w:lang w:val="id-ID"/>
        </w:rPr>
        <w:t>.</w:t>
      </w:r>
      <w:r w:rsidRPr="003F5A5E">
        <w:rPr>
          <w:sz w:val="24"/>
        </w:rPr>
        <w:t xml:space="preserve"> </w:t>
      </w:r>
      <w:r w:rsidRPr="003F5A5E">
        <w:rPr>
          <w:sz w:val="24"/>
          <w:lang w:val="id-ID"/>
        </w:rPr>
        <w:t xml:space="preserve">Moreover, </w:t>
      </w:r>
      <w:r w:rsidRPr="003F5A5E">
        <w:rPr>
          <w:sz w:val="24"/>
        </w:rPr>
        <w:t xml:space="preserve">the second </w:t>
      </w:r>
      <w:r w:rsidRPr="003F5A5E">
        <w:rPr>
          <w:sz w:val="24"/>
          <w:lang w:val="id-ID"/>
        </w:rPr>
        <w:t>one refers to</w:t>
      </w:r>
      <w:r w:rsidRPr="003F5A5E">
        <w:rPr>
          <w:sz w:val="24"/>
        </w:rPr>
        <w:t xml:space="preserve"> the result after the transition rule</w:t>
      </w:r>
      <w:r w:rsidRPr="003F5A5E">
        <w:rPr>
          <w:sz w:val="24"/>
          <w:lang w:val="id-ID"/>
        </w:rPr>
        <w:t xml:space="preserve"> is applied</w:t>
      </w:r>
      <w:r w:rsidRPr="003F5A5E">
        <w:rPr>
          <w:sz w:val="24"/>
        </w:rPr>
        <w:t xml:space="preserve">. </w:t>
      </w:r>
      <w:r w:rsidRPr="003F5A5E">
        <w:rPr>
          <w:sz w:val="24"/>
          <w:lang w:val="id-ID"/>
        </w:rPr>
        <w:t>In e</w:t>
      </w:r>
      <w:r w:rsidRPr="003F5A5E">
        <w:rPr>
          <w:sz w:val="24"/>
        </w:rPr>
        <w:t xml:space="preserve">very time step, all cells </w:t>
      </w:r>
      <w:r w:rsidRPr="003F5A5E">
        <w:rPr>
          <w:sz w:val="24"/>
          <w:lang w:val="id-ID"/>
        </w:rPr>
        <w:t>are</w:t>
      </w:r>
      <w:r w:rsidRPr="003F5A5E">
        <w:rPr>
          <w:sz w:val="24"/>
        </w:rPr>
        <w:t xml:space="preserve"> scanned and after all cells have been computed,  the result of the computation in the second array</w:t>
      </w:r>
      <w:r w:rsidRPr="003F5A5E">
        <w:rPr>
          <w:sz w:val="24"/>
          <w:lang w:val="id-ID"/>
        </w:rPr>
        <w:t xml:space="preserve"> is</w:t>
      </w:r>
      <w:r w:rsidRPr="003F5A5E">
        <w:rPr>
          <w:sz w:val="24"/>
        </w:rPr>
        <w:t xml:space="preserve"> copied into the first array and the time advances to the next time step. This process is repeated over time.</w:t>
      </w:r>
    </w:p>
    <w:p w:rsidR="003F5A5E" w:rsidRPr="003F5A5E" w:rsidRDefault="003F5A5E" w:rsidP="003F5A5E">
      <w:pPr>
        <w:pStyle w:val="BodyText"/>
        <w:spacing w:line="360" w:lineRule="auto"/>
        <w:rPr>
          <w:sz w:val="24"/>
          <w:lang w:val="id-ID"/>
        </w:rPr>
      </w:pPr>
      <w:r w:rsidRPr="003F5A5E">
        <w:rPr>
          <w:sz w:val="24"/>
          <w:lang w:val="id-ID"/>
        </w:rPr>
        <w:lastRenderedPageBreak/>
        <w:t>We a</w:t>
      </w:r>
      <w:r w:rsidRPr="003F5A5E">
        <w:rPr>
          <w:sz w:val="24"/>
        </w:rPr>
        <w:t xml:space="preserve">ssume a grid in size </w:t>
      </w:r>
      <w:r w:rsidRPr="003F5A5E">
        <w:rPr>
          <w:i/>
          <w:sz w:val="24"/>
        </w:rPr>
        <w:t>n</w:t>
      </w:r>
      <w:r w:rsidRPr="003F5A5E">
        <w:rPr>
          <w:sz w:val="24"/>
          <w:lang w:val="id-ID"/>
        </w:rPr>
        <w:t xml:space="preserve"> </w:t>
      </w:r>
      <w:r w:rsidRPr="003F5A5E">
        <w:rPr>
          <w:sz w:val="24"/>
        </w:rPr>
        <w:t>x</w:t>
      </w:r>
      <w:r w:rsidRPr="003F5A5E">
        <w:rPr>
          <w:sz w:val="24"/>
          <w:lang w:val="id-ID"/>
        </w:rPr>
        <w:t xml:space="preserve"> </w:t>
      </w:r>
      <w:r w:rsidRPr="003F5A5E">
        <w:rPr>
          <w:i/>
          <w:sz w:val="24"/>
        </w:rPr>
        <w:t>n</w:t>
      </w:r>
      <w:r w:rsidRPr="003F5A5E">
        <w:rPr>
          <w:sz w:val="24"/>
          <w:lang w:val="id-ID"/>
        </w:rPr>
        <w:t xml:space="preserve"> which means </w:t>
      </w:r>
      <w:r w:rsidRPr="003F5A5E">
        <w:rPr>
          <w:sz w:val="24"/>
        </w:rPr>
        <w:t>the scanning process need</w:t>
      </w:r>
      <w:r w:rsidRPr="003F5A5E">
        <w:rPr>
          <w:sz w:val="24"/>
          <w:lang w:val="id-ID"/>
        </w:rPr>
        <w:t>s</w:t>
      </w:r>
      <w:r w:rsidRPr="003F5A5E">
        <w:rPr>
          <w:sz w:val="24"/>
        </w:rPr>
        <w:t xml:space="preserve"> </w:t>
      </w:r>
      <w:r w:rsidRPr="003F5A5E">
        <w:rPr>
          <w:i/>
          <w:sz w:val="24"/>
        </w:rPr>
        <w:t>n</w:t>
      </w:r>
      <w:r w:rsidRPr="003F5A5E">
        <w:rPr>
          <w:i/>
          <w:sz w:val="24"/>
          <w:vertAlign w:val="superscript"/>
        </w:rPr>
        <w:t>2</w:t>
      </w:r>
      <w:r w:rsidRPr="003F5A5E">
        <w:rPr>
          <w:sz w:val="24"/>
        </w:rPr>
        <w:t xml:space="preserve"> amount of time to scan all cells at every time step. </w:t>
      </w:r>
      <w:r w:rsidRPr="003F5A5E">
        <w:rPr>
          <w:sz w:val="24"/>
          <w:lang w:val="id-ID"/>
        </w:rPr>
        <w:t>T</w:t>
      </w:r>
      <w:r w:rsidRPr="003F5A5E">
        <w:rPr>
          <w:sz w:val="24"/>
        </w:rPr>
        <w:t>he scanning process should be focus</w:t>
      </w:r>
      <w:r w:rsidRPr="003F5A5E">
        <w:rPr>
          <w:sz w:val="24"/>
          <w:lang w:val="id-ID"/>
        </w:rPr>
        <w:t>ed</w:t>
      </w:r>
      <w:r w:rsidRPr="003F5A5E">
        <w:rPr>
          <w:sz w:val="24"/>
        </w:rPr>
        <w:t xml:space="preserve"> on the cell that has a potential to change its state on the next time step. </w:t>
      </w:r>
      <w:r w:rsidRPr="003F5A5E">
        <w:rPr>
          <w:sz w:val="24"/>
          <w:lang w:val="id-ID"/>
        </w:rPr>
        <w:t>T</w:t>
      </w:r>
      <w:r w:rsidRPr="003F5A5E">
        <w:rPr>
          <w:sz w:val="24"/>
        </w:rPr>
        <w:t>he basic principle</w:t>
      </w:r>
      <w:r w:rsidRPr="003F5A5E">
        <w:rPr>
          <w:sz w:val="24"/>
          <w:lang w:val="id-ID"/>
        </w:rPr>
        <w:t>s</w:t>
      </w:r>
      <w:r w:rsidRPr="003F5A5E">
        <w:rPr>
          <w:sz w:val="24"/>
        </w:rPr>
        <w:t xml:space="preserve"> to predict whether a cell possibly change state or not in a next time step </w:t>
      </w:r>
      <w:r w:rsidRPr="003F5A5E">
        <w:rPr>
          <w:sz w:val="24"/>
          <w:lang w:val="id-ID"/>
        </w:rPr>
        <w:t>are</w:t>
      </w:r>
      <w:r w:rsidRPr="003F5A5E">
        <w:rPr>
          <w:sz w:val="24"/>
        </w:rPr>
        <w:t xml:space="preserve"> exposed in</w:t>
      </w:r>
      <w:r w:rsidRPr="003F5A5E">
        <w:rPr>
          <w:sz w:val="24"/>
          <w:lang w:val="id-ID"/>
        </w:rPr>
        <w:t xml:space="preserve"> </w:t>
      </w:r>
      <w:r w:rsidR="00DA1F25" w:rsidRPr="003F5A5E">
        <w:rPr>
          <w:sz w:val="24"/>
          <w:lang w:val="id-ID"/>
        </w:rPr>
        <w:fldChar w:fldCharType="begin" w:fldLock="1"/>
      </w:r>
      <w:r>
        <w:rPr>
          <w:sz w:val="24"/>
          <w:lang w:val="id-ID"/>
        </w:rPr>
        <w:instrText>ADDIN CSL_CITATION { "citationItems" : [ { "id" : "ITEM-1", "itemData" : { "author" : [ { "dropping-particle" : "", "family" : "Bernard P. Zeigler", "given" : "", "non-dropping-particle" : "", "parse-names" : false, "suffix" : "" }, { "dropping-particle" : "", "family" : "Kim", "given" : "Tag Gon", "non-dropping-particle" : "", "parse-names" : false, "suffix" : "" }, { "dropping-particle" : "", "family" : "Praehofer", "given" : "Herbert", "non-dropping-particle" : "", "parse-names" : false, "suffix" : "" } ], "id" : "ITEM-1", "issued" : { "date-parts" : [ [ "2000" ] ] }, "title" : "Theory of Modeling and Simulation", "type" : "book" }, "uris" : [ "http://www.mendeley.com/documents/?uuid=0417daa2-ea2d-44c4-bc7d-04351daa4c41" ] } ], "mendeley" : { "formattedCitation" : "[10]", "plainTextFormattedCitation" : "[10]", "previouslyFormattedCitation" : "[10]" }, "properties" : { "noteIndex" : 0 }, "schema" : "https://github.com/citation-style-language/schema/raw/master/csl-citation.json" }</w:instrText>
      </w:r>
      <w:r w:rsidR="00DA1F25" w:rsidRPr="003F5A5E">
        <w:rPr>
          <w:sz w:val="24"/>
          <w:lang w:val="id-ID"/>
        </w:rPr>
        <w:fldChar w:fldCharType="separate"/>
      </w:r>
      <w:r w:rsidRPr="003F5A5E">
        <w:rPr>
          <w:noProof/>
          <w:sz w:val="24"/>
          <w:lang w:val="id-ID"/>
        </w:rPr>
        <w:t>[10]</w:t>
      </w:r>
      <w:r w:rsidR="00DA1F25" w:rsidRPr="003F5A5E">
        <w:rPr>
          <w:sz w:val="24"/>
          <w:lang w:val="id-ID"/>
        </w:rPr>
        <w:fldChar w:fldCharType="end"/>
      </w:r>
      <w:r w:rsidRPr="003F5A5E">
        <w:rPr>
          <w:sz w:val="24"/>
          <w:lang w:val="id-ID"/>
        </w:rPr>
        <w:t>.</w:t>
      </w:r>
    </w:p>
    <w:p w:rsidR="003F5A5E" w:rsidRPr="003F5A5E" w:rsidRDefault="003F5A5E" w:rsidP="003F5A5E">
      <w:pPr>
        <w:pStyle w:val="BodyText"/>
        <w:spacing w:after="0" w:line="360" w:lineRule="auto"/>
        <w:rPr>
          <w:sz w:val="24"/>
          <w:lang w:val="id-ID"/>
        </w:rPr>
      </w:pPr>
      <w:r w:rsidRPr="003F5A5E">
        <w:rPr>
          <w:sz w:val="24"/>
          <w:lang w:val="id-ID"/>
        </w:rPr>
        <w:t xml:space="preserve">The CA are often simulated on a finite size of cell space. Because we can't scan all cells on an infinite cell space in a finite amount of time. But the problem with the finite size of cell space is the cells at the edge of cell space is lack of neighbors. Based on </w:t>
      </w:r>
      <w:r w:rsidR="00DA1F25" w:rsidRPr="003F5A5E">
        <w:rPr>
          <w:sz w:val="24"/>
          <w:lang w:val="id-ID"/>
        </w:rPr>
        <w:fldChar w:fldCharType="begin" w:fldLock="1"/>
      </w:r>
      <w:r>
        <w:rPr>
          <w:sz w:val="24"/>
          <w:lang w:val="id-ID"/>
        </w:rPr>
        <w:instrText>ADDIN CSL_CITATION { "citationItems" : [ { "id" : "ITEM-1", "itemData" : { "ISBN" : "978-0985930806", "ISSN" : "19454589", "PMID" : "25246403", "abstract" : "How can we capture the unpredictable evolutionary and emergent properties of nature in software? How can understanding the mathematical principles behind our physical world help us to create digital worlds? This book focuses on a range of programming strategies and techniques behind computer simulations of natural systems, from elementary concepts in mathematics and physics to more advanced algorithms that enable sophisticated visual results. Readers will progress from building a basic physics engine to creating intelligent moving objects and complex systems, setting the foundation for further experiments in generative design. Subjects covered include forces, trigonometry, fractals, cellular automata, self-organization, and genetic algorithms. The book's examples are written in Processing, an open-source language and development environment built on top of the Java programming language. On the book's website (http: //www.natureofcode.com), the examples run in the browser via Processing's JavaScript mode.", "author" : [ { "dropping-particle" : "", "family" : "Shiffman", "given" : "Daniel", "non-dropping-particle" : "", "parse-names" : false, "suffix" : "" }, { "dropping-particle" : "", "family" : "Fry", "given" : "Shannon", "non-dropping-particle" : "", "parse-names" : false, "suffix" : "" }, { "dropping-particle" : "", "family" : "Marsh", "given" : "Zannah", "non-dropping-particle" : "", "parse-names" : false, "suffix" : "" } ], "id" : "ITEM-1", "issued" : { "date-parts" : [ [ "2012" ] ] }, "title" : "The Nature of Code", "type" : "book" }, "uris" : [ "http://www.mendeley.com/documents/?uuid=23925d14-bad3-4ca9-8637-0ed1b60dadf3" ] } ], "mendeley" : { "formattedCitation" : "[11]", "plainTextFormattedCitation" : "[11]", "previouslyFormattedCitation" : "[11]" }, "properties" : { "noteIndex" : 0 }, "schema" : "https://github.com/citation-style-language/schema/raw/master/csl-citation.json" }</w:instrText>
      </w:r>
      <w:r w:rsidR="00DA1F25" w:rsidRPr="003F5A5E">
        <w:rPr>
          <w:sz w:val="24"/>
          <w:lang w:val="id-ID"/>
        </w:rPr>
        <w:fldChar w:fldCharType="separate"/>
      </w:r>
      <w:r w:rsidRPr="003F5A5E">
        <w:rPr>
          <w:noProof/>
          <w:sz w:val="24"/>
          <w:lang w:val="id-ID"/>
        </w:rPr>
        <w:t>[11]</w:t>
      </w:r>
      <w:r w:rsidR="00DA1F25" w:rsidRPr="003F5A5E">
        <w:rPr>
          <w:sz w:val="24"/>
          <w:lang w:val="id-ID"/>
        </w:rPr>
        <w:fldChar w:fldCharType="end"/>
      </w:r>
      <w:r w:rsidRPr="003F5A5E">
        <w:rPr>
          <w:sz w:val="24"/>
          <w:lang w:val="id-ID"/>
        </w:rPr>
        <w:t xml:space="preserve">, </w:t>
      </w:r>
      <w:r w:rsidR="00C45F3F">
        <w:rPr>
          <w:sz w:val="24"/>
          <w:lang w:val="id-ID"/>
        </w:rPr>
        <w:t xml:space="preserve">the </w:t>
      </w:r>
      <w:r w:rsidRPr="003F5A5E">
        <w:rPr>
          <w:sz w:val="24"/>
          <w:lang w:val="id-ID"/>
        </w:rPr>
        <w:t>three ways to overcome this problem</w:t>
      </w:r>
      <w:r w:rsidR="00C45F3F">
        <w:rPr>
          <w:sz w:val="24"/>
          <w:lang w:val="id-ID"/>
        </w:rPr>
        <w:t xml:space="preserve"> are</w:t>
      </w:r>
      <w:r w:rsidRPr="003F5A5E">
        <w:rPr>
          <w:sz w:val="24"/>
          <w:lang w:val="id-ID"/>
        </w:rPr>
        <w:t xml:space="preserve"> : </w:t>
      </w:r>
    </w:p>
    <w:p w:rsidR="003F5A5E" w:rsidRPr="003F5A5E" w:rsidRDefault="003F5A5E" w:rsidP="003F5A5E">
      <w:pPr>
        <w:pStyle w:val="BodyText"/>
        <w:numPr>
          <w:ilvl w:val="0"/>
          <w:numId w:val="4"/>
        </w:numPr>
        <w:spacing w:after="0" w:line="360" w:lineRule="auto"/>
        <w:rPr>
          <w:sz w:val="24"/>
          <w:lang w:val="id-ID"/>
        </w:rPr>
      </w:pPr>
      <w:r w:rsidRPr="003F5A5E">
        <w:rPr>
          <w:sz w:val="24"/>
          <w:lang w:val="id-ID"/>
        </w:rPr>
        <w:t>Edges remain constant. Never evaluate the cells at the edge and their state is always constant ( e.g., 1 or 0 ). This is the simplest and easiest solution.</w:t>
      </w:r>
    </w:p>
    <w:p w:rsidR="003F5A5E" w:rsidRDefault="003F5A5E" w:rsidP="003F5A5E">
      <w:pPr>
        <w:pStyle w:val="BodyText"/>
        <w:numPr>
          <w:ilvl w:val="0"/>
          <w:numId w:val="4"/>
        </w:numPr>
        <w:spacing w:after="0" w:line="360" w:lineRule="auto"/>
        <w:rPr>
          <w:sz w:val="24"/>
          <w:lang w:val="id-ID"/>
        </w:rPr>
      </w:pPr>
      <w:r w:rsidRPr="003F5A5E">
        <w:rPr>
          <w:sz w:val="24"/>
          <w:lang w:val="id-ID"/>
        </w:rPr>
        <w:t>Toroidal cell space. Taping the left with the right edge of cell space. Also, taping the top with the bottom edge of cell space.This can be visualized as a doughnut shape of cell space.</w:t>
      </w:r>
    </w:p>
    <w:p w:rsidR="003F5A5E" w:rsidRPr="003F5A5E" w:rsidRDefault="003F5A5E" w:rsidP="00DE5C96">
      <w:pPr>
        <w:pStyle w:val="BodyText"/>
        <w:numPr>
          <w:ilvl w:val="0"/>
          <w:numId w:val="4"/>
        </w:numPr>
        <w:tabs>
          <w:tab w:val="clear" w:pos="288"/>
        </w:tabs>
        <w:spacing w:after="0" w:line="360" w:lineRule="auto"/>
        <w:ind w:hanging="364"/>
        <w:rPr>
          <w:sz w:val="24"/>
        </w:rPr>
      </w:pPr>
      <w:r w:rsidRPr="003F5A5E">
        <w:rPr>
          <w:sz w:val="24"/>
          <w:lang w:val="id-ID"/>
        </w:rPr>
        <w:t>Edges have different neighborhoods and rules. Defining a different kind of neighborhoods and rules for the edge of cell space. This solution will make the system more complex.</w:t>
      </w:r>
    </w:p>
    <w:p w:rsidR="003E5D11" w:rsidRDefault="003E5D11" w:rsidP="003C1BD0">
      <w:pPr>
        <w:pStyle w:val="Heading2"/>
        <w:numPr>
          <w:ilvl w:val="0"/>
          <w:numId w:val="1"/>
        </w:numPr>
        <w:ind w:left="284" w:hanging="284"/>
        <w:rPr>
          <w:rFonts w:eastAsia="MS Mincho"/>
        </w:rPr>
      </w:pPr>
      <w:r>
        <w:rPr>
          <w:rFonts w:eastAsia="MS Mincho"/>
        </w:rPr>
        <w:t>Fire Propagation Modeling with Cellular Automata</w:t>
      </w:r>
    </w:p>
    <w:p w:rsidR="0083588D" w:rsidRDefault="00C45F3F" w:rsidP="0093474C">
      <w:pPr>
        <w:spacing w:before="240" w:after="0" w:line="360" w:lineRule="auto"/>
        <w:ind w:firstLine="284"/>
        <w:jc w:val="both"/>
        <w:rPr>
          <w:sz w:val="24"/>
        </w:rPr>
      </w:pPr>
      <w:r>
        <w:rPr>
          <w:sz w:val="24"/>
        </w:rPr>
        <w:t xml:space="preserve">Basically </w:t>
      </w:r>
      <w:r w:rsidR="002E2E8E" w:rsidRPr="0083588D">
        <w:rPr>
          <w:sz w:val="24"/>
        </w:rPr>
        <w:t>three factors that influences the fire propagation, namely fuel, heat and oxygen. In CA, fire propagation phenomena must be emulated by constructing some appropriate rules. So as to create a fire propagation by using the technique of CA, the probability formulation of fire spreading  in the transition rules usually revolve around that three main factors.</w:t>
      </w:r>
      <w:r w:rsidR="008033D1" w:rsidRPr="0083588D">
        <w:rPr>
          <w:sz w:val="24"/>
        </w:rPr>
        <w:t xml:space="preserve"> </w:t>
      </w:r>
    </w:p>
    <w:p w:rsidR="00C66AA6" w:rsidRDefault="00C45F3F" w:rsidP="0083588D">
      <w:pPr>
        <w:spacing w:line="360" w:lineRule="auto"/>
        <w:jc w:val="both"/>
      </w:pPr>
      <w:r>
        <w:rPr>
          <w:sz w:val="24"/>
        </w:rPr>
        <w:t>S</w:t>
      </w:r>
      <w:r w:rsidR="00BD3403" w:rsidRPr="0083588D">
        <w:rPr>
          <w:sz w:val="24"/>
        </w:rPr>
        <w:t>ome research about modeling fire propagation using CA</w:t>
      </w:r>
      <w:r>
        <w:rPr>
          <w:sz w:val="24"/>
        </w:rPr>
        <w:t xml:space="preserve"> in </w:t>
      </w:r>
      <w:r w:rsidRPr="0083588D">
        <w:rPr>
          <w:sz w:val="24"/>
        </w:rPr>
        <w:fldChar w:fldCharType="begin" w:fldLock="1"/>
      </w:r>
      <w:r>
        <w:rPr>
          <w:sz w:val="24"/>
        </w:rPr>
        <w:instrText>ADDIN CSL_CITATION { "citationItems" : [ { "id" : "ITEM-1", "itemData" : { "ISBN" : "9789604742042", "author" : [ { "dropping-particle" : "", "family" : "Quartieri", "given" : "Joseph", "non-dropping-particle" : "", "parse-names" : false, "suffix" : "" }, { "dropping-particle" : "", "family" : "Mastorakis", "given" : "Nikos E", "non-dropping-particle" : "", "parse-names" : false, "suffix" : "" }, { "dropping-particle" : "", "family" : "Iannone", "given" : "Gerardo", "non-dropping-particle" : "", "parse-names" : false, "suffix" : "" }, { "dropping-particle" : "", "family" : "Guarnaccia", "given" : "Claudio", "non-dropping-particle" : "", "parse-names" : false, "suffix" : "" } ], "id" : "ITEM-1", "issued" : { "date-parts" : [ [ "2010" ] ] }, "page" : "173-179", "title" : "A Cellular Automata Model for Fire Spreading Prediction", "type" : "article-journal" }, "uris" : [ "http://www.mendeley.com/documents/?uuid=cd7bf955-da7d-4088-9edf-ad6a325b50c4" ] }, { "id" : "ITEM-2", "itemData" : { "author" : [ { "dropping-particle" : "", "family" : "Bodro\u017ei\u0107", "given" : "L", "non-dropping-particle" : "", "parse-names" : false, "suffix" : "" }, { "dropping-particle" : "", "family" : "Stipani\u010dev", "given" : "D", "non-dropping-particle" : "", "parse-names" : false, "suffix" : "" }, { "dropping-particle" : "", "family" : "\u0160eri\u0107", "given" : "M", "non-dropping-particle" : "", "parse-names" : false, "suffix" : "" } ], "container-title" : "CEEPUS Summer School, Modern trends in Control", "id" : "ITEM-2", "issued" : { "date-parts" : [ [ "2006" ] ] }, "title" : "Forest fires spread modeling using cellular automata approach", "type" : "article-journal" }, "uris" : [ "http://www.mendeley.com/documents/?uuid=974e7a6c-6e1f-43a4-b801-68760bb7a2d4" ] }, { "id" : "ITEM-3", "itemData" : { "DOI" : "10.1088/1742-6596/285/1/012038", "ISBN" : "1742-6596", "ISSN" : "1742-6596", "abstract" : "n", "author" : [ { "dropping-particle" : "", "family" : "Almeida", "given" : "Rodolfo Maduro", "non-dropping-particle" : "", "parse-names" : false, "suffix" : "" }, { "dropping-particle" : "", "family" : "Macau", "given" : "Elbert E N", "non-dropping-particle" : "", "parse-names" : false, "suffix" : "" } ], "container-title" : "Journal of Physics: Conference Series", "id" : "ITEM-3", "issued" : { "date-parts" : [ [ "2011" ] ] }, "page" : "012038", "title" : "Stochastic cellular automata model for wildland fire spread dynamics", "type" : "article-journal", "volume" : "285" }, "uris" : [ "http://www.mendeley.com/documents/?uuid=664f83c9-d3f6-4844-afcc-1452923fee43" ] }, { "id" : "ITEM-4", "itemData" : { "ISBN" : "1402024088", "author" : [ { "dropping-particle" : "", "family" : "Ohgai", "given" : "A", "non-dropping-particle" : "", "parse-names" : false, "suffix" : "" }, { "dropping-particle" : "", "family" : "Gohnai", "given" : "Y", "non-dropping-particle" : "", "parse-names" : false, "suffix" : "" }, { "dropping-particle" : "", "family" : "Ikaruga", "given" : "S", "non-dropping-particle" : "", "parse-names" : false, "suffix" : "" }, { "dropping-particle" : "", "family" : "Murakami", "given" : "M", "non-dropping-particle" : "", "parse-names" : false, "suffix" : "" }, { "dropping-particle" : "", "family" : "Watanabe", "given" : "K", "non-dropping-particle" : "", "parse-names" : false, "suffix" : "" } ], "id" : "ITEM-4", "issued" : { "date-parts" : [ [ "2004" ] ] }, "page" : "193-209", "title" : "Cellular Automata Modeling for Fire Spreading as a Tool to Aid Community-Based Planning for Disaster Mitigation", "type" : "article-journal" }, "uris" : [ "http://www.mendeley.com/documents/?uuid=0e006ba7-d654-4b25-a14b-4e4e7765a38a" ] }, { "id" : "ITEM-5", "itemData" : { "ISBN" : "9462520143", "author" : [ { "dropping-particle" : "", "family" : "Wang", "given" : "Hongpo", "non-dropping-particle" : "", "parse-names" : false, "suffix" : "" }, { "dropping-particle" : "", "family" : "Zhou", "given" : "Hong", "non-dropping-particle" : "", "parse-names" : false, "suffix" : "" } ], "container-title" : "2nd International Conference on Soft Computing in Information Communication Technology", "id" : "ITEM-5", "issue" : "Scict", "issued" : { "date-parts" : [ [ "2014" ] ] }, "page" : "191-194", "title" : "A Fire Spread Model Based on Cellular Automaton", "type" : "article-journal" }, "uris" : [ "http://www.mendeley.com/documents/?uuid=c606659f-f0f7-4209-b8f0-72b25aa50180" ] }, { "id" : "ITEM-6", "itemData" : { "ISBN" : "8166949563", "author" : [ { "dropping-particle" : "", "family" : "Tani", "given" : "A", "non-dropping-particle" : "", "parse-names" : false, "suffix" : "" }, { "dropping-particle" : "", "family" : "Takizawa", "given" : "A", "non-dropping-particle" : "", "parse-names" : false, "suffix" : "" }, { "dropping-particle" : "", "family" : "Kawamura", "given" : "H", "non-dropping-particle" : "", "parse-names" : false, "suffix" : "" }, { "dropping-particle" : "", "family" : "Yamada", "given" : "A", "non-dropping-particle" : "", "parse-names" : false, "suffix" : "" } ], "container-title" : "Proc. 12th World Conference on Earthquake Engineering, Auckland, New Zealand", "id" : "ITEM-6", "issued" : { "date-parts" : [ [ "2000" ] ] }, "page" : "1-8", "title" : "Simulation of Spreads of Fire On City Site By Stochastic Cellular Automata", "type" : "article-journal", "volume" : "Paper No. " }, "uris" : [ "http://www.mendeley.com/documents/?uuid=0813f53e-c2b4-4a93-8961-3394b463dd2b" ] } ], "mendeley" : { "formattedCitation" : "[5]\u2013[7], [12]\u2013[14]", "plainTextFormattedCitation" : "[5]\u2013[7], [12]\u2013[14]", "previouslyFormattedCitation" : "[5]\u2013[7], [12]\u2013[14]" }, "properties" : { "noteIndex" : 0 }, "schema" : "https://github.com/citation-style-language/schema/raw/master/csl-citation.json" }</w:instrText>
      </w:r>
      <w:r w:rsidRPr="0083588D">
        <w:rPr>
          <w:sz w:val="24"/>
        </w:rPr>
        <w:fldChar w:fldCharType="separate"/>
      </w:r>
      <w:r w:rsidRPr="0083588D">
        <w:rPr>
          <w:noProof/>
          <w:sz w:val="24"/>
        </w:rPr>
        <w:t>[5]–[7], [12]–[14]</w:t>
      </w:r>
      <w:r w:rsidRPr="0083588D">
        <w:rPr>
          <w:sz w:val="24"/>
        </w:rPr>
        <w:fldChar w:fldCharType="end"/>
      </w:r>
      <w:r w:rsidR="00BD3403" w:rsidRPr="0083588D">
        <w:rPr>
          <w:sz w:val="24"/>
        </w:rPr>
        <w:t xml:space="preserve"> us</w:t>
      </w:r>
      <w:r>
        <w:rPr>
          <w:sz w:val="24"/>
        </w:rPr>
        <w:t>e</w:t>
      </w:r>
      <w:r w:rsidR="00BD3403" w:rsidRPr="0083588D">
        <w:rPr>
          <w:sz w:val="24"/>
        </w:rPr>
        <w:t xml:space="preserve"> distinct both rules and parameters. </w:t>
      </w:r>
      <w:r>
        <w:rPr>
          <w:sz w:val="24"/>
        </w:rPr>
        <w:t>I</w:t>
      </w:r>
      <w:r w:rsidR="00BD3403" w:rsidRPr="0083588D">
        <w:rPr>
          <w:sz w:val="24"/>
        </w:rPr>
        <w:t xml:space="preserve">n forest fire modeling,  to determine the possibility of fire to spread in an area, </w:t>
      </w:r>
      <w:r w:rsidR="00386598" w:rsidRPr="0083588D">
        <w:rPr>
          <w:sz w:val="24"/>
        </w:rPr>
        <w:t xml:space="preserve">the researchers in </w:t>
      </w:r>
      <w:r w:rsidR="00DA1F25" w:rsidRPr="0083588D">
        <w:rPr>
          <w:sz w:val="24"/>
        </w:rPr>
        <w:fldChar w:fldCharType="begin" w:fldLock="1"/>
      </w:r>
      <w:r w:rsidR="00386598" w:rsidRPr="0083588D">
        <w:rPr>
          <w:sz w:val="24"/>
        </w:rPr>
        <w:instrText>ADDIN CSL_CITATION { "citationItems" : [ { "id" : "ITEM-1", "itemData" : { "ISBN" : "9789604742042", "author" : [ { "dropping-particle" : "", "family" : "Quartieri", "given" : "Joseph", "non-dropping-particle" : "", "parse-names" : false, "suffix" : "" }, { "dropping-particle" : "", "family" : "Mastorakis", "given" : "Nikos E", "non-dropping-particle" : "", "parse-names" : false, "suffix" : "" }, { "dropping-particle" : "", "family" : "Iannone", "given" : "Gerardo", "non-dropping-particle" : "", "parse-names" : false, "suffix" : "" }, { "dropping-particle" : "", "family" : "Guarnaccia", "given" : "Claudio", "non-dropping-particle" : "", "parse-names" : false, "suffix" : "" } ], "id" : "ITEM-1", "issued" : { "date-parts" : [ [ "2010" ] ] }, "page" : "173-179", "title" : "A Cellular Automata Model for Fire Spreading Prediction", "type" : "article-journal" }, "uris" : [ "http://www.mendeley.com/documents/?uuid=cd7bf955-da7d-4088-9edf-ad6a325b50c4" ] } ], "mendeley" : { "formattedCitation" : "[5]", "plainTextFormattedCitation" : "[5]", "previouslyFormattedCitation" : "[5]" }, "properties" : { "noteIndex" : 0 }, "schema" : "https://github.com/citation-style-language/schema/raw/master/csl-citation.json" }</w:instrText>
      </w:r>
      <w:r w:rsidR="00DA1F25" w:rsidRPr="0083588D">
        <w:rPr>
          <w:sz w:val="24"/>
        </w:rPr>
        <w:fldChar w:fldCharType="separate"/>
      </w:r>
      <w:r w:rsidR="00386598" w:rsidRPr="0083588D">
        <w:rPr>
          <w:noProof/>
          <w:sz w:val="24"/>
        </w:rPr>
        <w:t>[5]</w:t>
      </w:r>
      <w:r w:rsidR="00DA1F25" w:rsidRPr="0083588D">
        <w:rPr>
          <w:sz w:val="24"/>
        </w:rPr>
        <w:fldChar w:fldCharType="end"/>
      </w:r>
      <w:r w:rsidR="00386598" w:rsidRPr="0083588D">
        <w:rPr>
          <w:sz w:val="24"/>
        </w:rPr>
        <w:t xml:space="preserve"> </w:t>
      </w:r>
      <w:r w:rsidR="00BD3403" w:rsidRPr="0083588D">
        <w:rPr>
          <w:sz w:val="24"/>
        </w:rPr>
        <w:t xml:space="preserve"> use the ignition probability from neighbour cells, </w:t>
      </w:r>
      <w:r w:rsidR="00386598" w:rsidRPr="0083588D">
        <w:rPr>
          <w:sz w:val="24"/>
        </w:rPr>
        <w:t xml:space="preserve">researchers in </w:t>
      </w:r>
      <w:r w:rsidR="00DA1F25" w:rsidRPr="0083588D">
        <w:rPr>
          <w:sz w:val="24"/>
        </w:rPr>
        <w:fldChar w:fldCharType="begin" w:fldLock="1"/>
      </w:r>
      <w:r w:rsidR="00386598" w:rsidRPr="0083588D">
        <w:rPr>
          <w:sz w:val="24"/>
        </w:rPr>
        <w:instrText>ADDIN CSL_CITATION { "citationItems" : [ { "id" : "ITEM-1", "itemData" : { "author" : [ { "dropping-particle" : "", "family" : "Bodro\u017ei\u0107", "given" : "L", "non-dropping-particle" : "", "parse-names" : false, "suffix" : "" }, { "dropping-particle" : "", "family" : "Stipani\u010dev", "given" : "D", "non-dropping-particle" : "", "parse-names" : false, "suffix" : "" }, { "dropping-particle" : "", "family" : "\u0160eri\u0107", "given" : "M", "non-dropping-particle" : "", "parse-names" : false, "suffix" : "" } ], "container-title" : "CEEPUS Summer School, Modern trends in Control", "id" : "ITEM-1", "issued" : { "date-parts" : [ [ "2006" ] ] }, "title" : "Forest fires spread modeling using cellular automata approach", "type" : "article-journal" }, "uris" : [ "http://www.mendeley.com/documents/?uuid=974e7a6c-6e1f-43a4-b801-68760bb7a2d4" ] } ], "mendeley" : { "formattedCitation" : "[6]", "plainTextFormattedCitation" : "[6]", "previouslyFormattedCitation" : "[6]" }, "properties" : { "noteIndex" : 0 }, "schema" : "https://github.com/citation-style-language/schema/raw/master/csl-citation.json" }</w:instrText>
      </w:r>
      <w:r w:rsidR="00DA1F25" w:rsidRPr="0083588D">
        <w:rPr>
          <w:sz w:val="24"/>
        </w:rPr>
        <w:fldChar w:fldCharType="separate"/>
      </w:r>
      <w:r w:rsidR="00386598" w:rsidRPr="0083588D">
        <w:rPr>
          <w:noProof/>
          <w:sz w:val="24"/>
        </w:rPr>
        <w:t>[6]</w:t>
      </w:r>
      <w:r w:rsidR="00DA1F25" w:rsidRPr="0083588D">
        <w:rPr>
          <w:sz w:val="24"/>
        </w:rPr>
        <w:fldChar w:fldCharType="end"/>
      </w:r>
      <w:r w:rsidR="00BD3403" w:rsidRPr="0083588D">
        <w:rPr>
          <w:sz w:val="24"/>
        </w:rPr>
        <w:t xml:space="preserve"> use the parameter of wind condition and vegetation characteristics and </w:t>
      </w:r>
      <w:r w:rsidR="00386598" w:rsidRPr="0083588D">
        <w:rPr>
          <w:sz w:val="24"/>
        </w:rPr>
        <w:t xml:space="preserve">researchers in </w:t>
      </w:r>
      <w:r w:rsidR="00DA1F25" w:rsidRPr="0083588D">
        <w:rPr>
          <w:sz w:val="24"/>
        </w:rPr>
        <w:fldChar w:fldCharType="begin" w:fldLock="1"/>
      </w:r>
      <w:r w:rsidR="004306CE" w:rsidRPr="0083588D">
        <w:rPr>
          <w:sz w:val="24"/>
        </w:rPr>
        <w:instrText>ADDIN CSL_CITATION { "citationItems" : [ { "id" : "ITEM-1", "itemData" : { "DOI" : "10.1088/1742-6596/285/1/012038", "ISBN" : "1742-6596", "ISSN" : "1742-6596", "abstract" : "n", "author" : [ { "dropping-particle" : "", "family" : "Almeida", "given" : "Rodolfo Maduro", "non-dropping-particle" : "", "parse-names" : false, "suffix" : "" }, { "dropping-particle" : "", "family" : "Macau", "given" : "Elbert E N", "non-dropping-particle" : "", "parse-names" : false, "suffix" : "" } ], "container-title" : "Journal of Physics: Conference Series", "id" : "ITEM-1", "issued" : { "date-parts" : [ [ "2011" ] ] }, "page" : "012038", "title" : "Stochastic cellular automata model for wildland fire spread dynamics", "type" : "article-journal", "volume" : "285" }, "uris" : [ "http://www.mendeley.com/documents/?uuid=664f83c9-d3f6-4844-afcc-1452923fee43" ] } ], "mendeley" : { "formattedCitation" : "[7]", "plainTextFormattedCitation" : "[7]", "previouslyFormattedCitation" : "[7]" }, "properties" : { "noteIndex" : 0 }, "schema" : "https://github.com/citation-style-language/schema/raw/master/csl-citation.json" }</w:instrText>
      </w:r>
      <w:r w:rsidR="00DA1F25" w:rsidRPr="0083588D">
        <w:rPr>
          <w:sz w:val="24"/>
        </w:rPr>
        <w:fldChar w:fldCharType="separate"/>
      </w:r>
      <w:r w:rsidR="00386598" w:rsidRPr="0083588D">
        <w:rPr>
          <w:noProof/>
          <w:sz w:val="24"/>
        </w:rPr>
        <w:t>[7]</w:t>
      </w:r>
      <w:r w:rsidR="00DA1F25" w:rsidRPr="0083588D">
        <w:rPr>
          <w:sz w:val="24"/>
        </w:rPr>
        <w:fldChar w:fldCharType="end"/>
      </w:r>
      <w:r w:rsidR="00BD3403" w:rsidRPr="0083588D">
        <w:rPr>
          <w:sz w:val="24"/>
        </w:rPr>
        <w:t xml:space="preserve"> </w:t>
      </w:r>
      <w:r w:rsidRPr="00C45F3F">
        <w:rPr>
          <w:sz w:val="24"/>
        </w:rPr>
        <w:t>use the vegetation cells distribution across the lattice, the chance of a burning cell become burnt, and the chance of burning cell spread to a neighbouring vegetation cell.</w:t>
      </w:r>
      <w:r w:rsidR="003E5E2C" w:rsidRPr="0083588D">
        <w:rPr>
          <w:sz w:val="24"/>
        </w:rPr>
        <w:t xml:space="preserve"> Moreover</w:t>
      </w:r>
      <w:r w:rsidR="00386598" w:rsidRPr="0083588D">
        <w:rPr>
          <w:sz w:val="24"/>
        </w:rPr>
        <w:t xml:space="preserve">, in city fire spreading simulation, </w:t>
      </w:r>
      <w:r w:rsidR="004306CE" w:rsidRPr="0083588D">
        <w:rPr>
          <w:sz w:val="24"/>
        </w:rPr>
        <w:t xml:space="preserve">the researchers in </w:t>
      </w:r>
      <w:r w:rsidR="00DA1F25" w:rsidRPr="0083588D">
        <w:rPr>
          <w:sz w:val="24"/>
        </w:rPr>
        <w:fldChar w:fldCharType="begin" w:fldLock="1"/>
      </w:r>
      <w:r w:rsidR="00032C83" w:rsidRPr="0083588D">
        <w:rPr>
          <w:sz w:val="24"/>
        </w:rPr>
        <w:instrText>ADDIN CSL_CITATION { "citationItems" : [ { "id" : "ITEM-1", "itemData" : { "ISBN" : "1402024088", "author" : [ { "dropping-particle" : "", "family" : "Ohgai", "given" : "A", "non-dropping-particle" : "", "parse-names" : false, "suffix" : "" }, { "dropping-particle" : "", "family" : "Gohnai", "given" : "Y", "non-dropping-particle" : "", "parse-names" : false, "suffix" : "" }, { "dropping-particle" : "", "family" : "Ikaruga", "given" : "S", "non-dropping-particle" : "", "parse-names" : false, "suffix" : "" }, { "dropping-particle" : "", "family" : "Murakami", "given" : "M", "non-dropping-particle" : "", "parse-names" : false, "suffix" : "" }, { "dropping-particle" : "", "family" : "Watanabe", "given" : "K", "non-dropping-particle" : "", "parse-names" : false, "suffix" : "" } ], "id" : "ITEM-1", "issued" : { "date-parts" : [ [ "2004" ] ] }, "page" : "193-209", "title" : "Cellular Automata Modeling for Fire Spreading as a Tool to Aid Community-Based Planning for Disaster Mitigation", "type" : "article-journal" }, "uris" : [ "http://www.mendeley.com/documents/?uuid=0e006ba7-d654-4b25-a14b-4e4e7765a38a" ] }, { "id" : "ITEM-2", "itemData" : { "ISBN" : "9462520143", "author" : [ { "dropping-particle" : "", "family" : "Wang", "given" : "Hongpo", "non-dropping-particle" : "", "parse-names" : false, "suffix" : "" }, { "dropping-particle" : "", "family" : "Zhou", "given" : "Hong", "non-dropping-particle" : "", "parse-names" : false, "suffix" : "" } ], "container-title" : "2nd International Conference on Soft Computing in Information Communication Technology", "id" : "ITEM-2", "issue" : "Scict", "issued" : { "date-parts" : [ [ "2014" ] ] }, "page" : "191-194", "title" : "A Fire Spread Model Based on Cellular Automaton", "type" : "article-journal" }, "uris" : [ "http://www.mendeley.com/documents/?uuid=c606659f-f0f7-4209-b8f0-72b25aa50180" ] } ], "mendeley" : { "formattedCitation" : "[12], [13]", "plainTextFormattedCitation" : "[12], [13]", "previouslyFormattedCitation" : "[12], [13]" }, "properties" : { "noteIndex" : 0 }, "schema" : "https://github.com/citation-style-language/schema/raw/master/csl-citation.json" }</w:instrText>
      </w:r>
      <w:r w:rsidR="00DA1F25" w:rsidRPr="0083588D">
        <w:rPr>
          <w:sz w:val="24"/>
        </w:rPr>
        <w:fldChar w:fldCharType="separate"/>
      </w:r>
      <w:r w:rsidR="004306CE" w:rsidRPr="0083588D">
        <w:rPr>
          <w:noProof/>
          <w:sz w:val="24"/>
        </w:rPr>
        <w:t>[12], [13]</w:t>
      </w:r>
      <w:r w:rsidR="00DA1F25" w:rsidRPr="0083588D">
        <w:rPr>
          <w:sz w:val="24"/>
        </w:rPr>
        <w:fldChar w:fldCharType="end"/>
      </w:r>
      <w:r w:rsidR="004306CE" w:rsidRPr="0083588D">
        <w:rPr>
          <w:sz w:val="24"/>
        </w:rPr>
        <w:t xml:space="preserve"> use the fire spreading judgement index to calculate the probability of fire spread among the lattice.</w:t>
      </w:r>
      <w:r w:rsidR="0083588D" w:rsidRPr="0083588D">
        <w:rPr>
          <w:sz w:val="24"/>
        </w:rPr>
        <w:t xml:space="preserve"> </w:t>
      </w:r>
      <w:r w:rsidR="00032C83" w:rsidRPr="0083588D">
        <w:rPr>
          <w:sz w:val="24"/>
        </w:rPr>
        <w:t xml:space="preserve">In this research we attempt to find the basic </w:t>
      </w:r>
      <w:r w:rsidR="00032C83" w:rsidRPr="0083588D">
        <w:rPr>
          <w:sz w:val="24"/>
        </w:rPr>
        <w:lastRenderedPageBreak/>
        <w:t>aspect to modeling fire propagation using CA from various previous reserach</w:t>
      </w:r>
      <w:r w:rsidR="0083588D">
        <w:rPr>
          <w:sz w:val="24"/>
        </w:rPr>
        <w:t xml:space="preserve"> </w:t>
      </w:r>
      <w:r w:rsidR="00DA1F25" w:rsidRPr="0083588D">
        <w:rPr>
          <w:sz w:val="24"/>
        </w:rPr>
        <w:fldChar w:fldCharType="begin" w:fldLock="1"/>
      </w:r>
      <w:r w:rsidR="006F349B">
        <w:rPr>
          <w:sz w:val="24"/>
        </w:rPr>
        <w:instrText>ADDIN CSL_CITATION { "citationItems" : [ { "id" : "ITEM-1", "itemData" : { "ISBN" : "9789604742042", "author" : [ { "dropping-particle" : "", "family" : "Quartieri", "given" : "Joseph", "non-dropping-particle" : "", "parse-names" : false, "suffix" : "" }, { "dropping-particle" : "", "family" : "Mastorakis", "given" : "Nikos E", "non-dropping-particle" : "", "parse-names" : false, "suffix" : "" }, { "dropping-particle" : "", "family" : "Iannone", "given" : "Gerardo", "non-dropping-particle" : "", "parse-names" : false, "suffix" : "" }, { "dropping-particle" : "", "family" : "Guarnaccia", "given" : "Claudio", "non-dropping-particle" : "", "parse-names" : false, "suffix" : "" } ], "id" : "ITEM-1", "issued" : { "date-parts" : [ [ "2010" ] ] }, "page" : "173-179", "title" : "A Cellular Automata Model for Fire Spreading Prediction", "type" : "article-journal" }, "uris" : [ "http://www.mendeley.com/documents/?uuid=cd7bf955-da7d-4088-9edf-ad6a325b50c4" ] }, { "id" : "ITEM-2", "itemData" : { "author" : [ { "dropping-particle" : "", "family" : "Bodro\u017ei\u0107", "given" : "L", "non-dropping-particle" : "", "parse-names" : false, "suffix" : "" }, { "dropping-particle" : "", "family" : "Stipani\u010dev", "given" : "D", "non-dropping-particle" : "", "parse-names" : false, "suffix" : "" }, { "dropping-particle" : "", "family" : "\u0160eri\u0107", "given" : "M", "non-dropping-particle" : "", "parse-names" : false, "suffix" : "" } ], "container-title" : "CEEPUS Summer School, Modern trends in Control", "id" : "ITEM-2", "issued" : { "date-parts" : [ [ "2006" ] ] }, "title" : "Forest fires spread modeling using cellular automata approach", "type" : "article-journal" }, "uris" : [ "http://www.mendeley.com/documents/?uuid=974e7a6c-6e1f-43a4-b801-68760bb7a2d4" ] }, { "id" : "ITEM-3", "itemData" : { "DOI" : "10.1088/1742-6596/285/1/012038", "ISBN" : "1742-6596", "ISSN" : "1742-6596", "abstract" : "n", "author" : [ { "dropping-particle" : "", "family" : "Almeida", "given" : "Rodolfo Maduro", "non-dropping-particle" : "", "parse-names" : false, "suffix" : "" }, { "dropping-particle" : "", "family" : "Macau", "given" : "Elbert E N", "non-dropping-particle" : "", "parse-names" : false, "suffix" : "" } ], "container-title" : "Journal of Physics: Conference Series", "id" : "ITEM-3", "issued" : { "date-parts" : [ [ "2011" ] ] }, "page" : "012038", "title" : "Stochastic cellular automata model for wildland fire spread dynamics", "type" : "article-journal", "volume" : "285" }, "uris" : [ "http://www.mendeley.com/documents/?uuid=664f83c9-d3f6-4844-afcc-1452923fee43" ] }, { "id" : "ITEM-4", "itemData" : { "ISBN" : "1402024088", "author" : [ { "dropping-particle" : "", "family" : "Ohgai", "given" : "A", "non-dropping-particle" : "", "parse-names" : false, "suffix" : "" }, { "dropping-particle" : "", "family" : "Gohnai", "given" : "Y", "non-dropping-particle" : "", "parse-names" : false, "suffix" : "" }, { "dropping-particle" : "", "family" : "Ikaruga", "given" : "S", "non-dropping-particle" : "", "parse-names" : false, "suffix" : "" }, { "dropping-particle" : "", "family" : "Murakami", "given" : "M", "non-dropping-particle" : "", "parse-names" : false, "suffix" : "" }, { "dropping-particle" : "", "family" : "Watanabe", "given" : "K", "non-dropping-particle" : "", "parse-names" : false, "suffix" : "" } ], "id" : "ITEM-4", "issued" : { "date-parts" : [ [ "2004" ] ] }, "page" : "193-209", "title" : "Cellular Automata Modeling for Fire Spreading as a Tool to Aid Community-Based Planning for Disaster Mitigation", "type" : "article-journal" }, "uris" : [ "http://www.mendeley.com/documents/?uuid=0e006ba7-d654-4b25-a14b-4e4e7765a38a" ] }, { "id" : "ITEM-5", "itemData" : { "ISBN" : "9462520143", "author" : [ { "dropping-particle" : "", "family" : "Wang", "given" : "Hongpo", "non-dropping-particle" : "", "parse-names" : false, "suffix" : "" }, { "dropping-particle" : "", "family" : "Zhou", "given" : "Hong", "non-dropping-particle" : "", "parse-names" : false, "suffix" : "" } ], "container-title" : "2nd International Conference on Soft Computing in Information Communication Technology", "id" : "ITEM-5", "issue" : "Scict", "issued" : { "date-parts" : [ [ "2014" ] ] }, "page" : "191-194", "title" : "A Fire Spread Model Based on Cellular Automaton", "type" : "article-journal" }, "uris" : [ "http://www.mendeley.com/documents/?uuid=c606659f-f0f7-4209-b8f0-72b25aa50180" ] }, { "id" : "ITEM-6", "itemData" : { "ISBN" : "8166949563", "author" : [ { "dropping-particle" : "", "family" : "Tani", "given" : "A", "non-dropping-particle" : "", "parse-names" : false, "suffix" : "" }, { "dropping-particle" : "", "family" : "Takizawa", "given" : "A", "non-dropping-particle" : "", "parse-names" : false, "suffix" : "" }, { "dropping-particle" : "", "family" : "Kawamura", "given" : "H", "non-dropping-particle" : "", "parse-names" : false, "suffix" : "" }, { "dropping-particle" : "", "family" : "Yamada", "given" : "A", "non-dropping-particle" : "", "parse-names" : false, "suffix" : "" } ], "container-title" : "Proc. 12th World Conference on Earthquake Engineering, Auckland, New Zealand", "id" : "ITEM-6", "issued" : { "date-parts" : [ [ "2000" ] ] }, "page" : "1-8", "title" : "Simulation of Spreads of Fire On City Site By Stochastic Cellular Automata", "type" : "article-journal", "volume" : "Paper No. " }, "uris" : [ "http://www.mendeley.com/documents/?uuid=0813f53e-c2b4-4a93-8961-3394b463dd2b" ] } ], "mendeley" : { "formattedCitation" : "[5]\u2013[7], [12]\u2013[14]", "plainTextFormattedCitation" : "[5]\u2013[7], [12]\u2013[14]", "previouslyFormattedCitation" : "[5]\u2013[7], [12]\u2013[14]" }, "properties" : { "noteIndex" : 0 }, "schema" : "https://github.com/citation-style-language/schema/raw/master/csl-citation.json" }</w:instrText>
      </w:r>
      <w:r w:rsidR="00DA1F25" w:rsidRPr="0083588D">
        <w:rPr>
          <w:sz w:val="24"/>
        </w:rPr>
        <w:fldChar w:fldCharType="separate"/>
      </w:r>
      <w:r w:rsidR="00032C83" w:rsidRPr="0083588D">
        <w:rPr>
          <w:noProof/>
          <w:sz w:val="24"/>
        </w:rPr>
        <w:t>[5]–[7], [12]–[14]</w:t>
      </w:r>
      <w:r w:rsidR="00DA1F25" w:rsidRPr="0083588D">
        <w:rPr>
          <w:sz w:val="24"/>
        </w:rPr>
        <w:fldChar w:fldCharType="end"/>
      </w:r>
      <w:r w:rsidR="00032C83" w:rsidRPr="0083588D">
        <w:rPr>
          <w:sz w:val="24"/>
        </w:rPr>
        <w:t>. So, based on that basic aspect we can create a generic tool that can modeling various fire propagation.</w:t>
      </w:r>
    </w:p>
    <w:p w:rsidR="0083588D" w:rsidRPr="0083588D" w:rsidRDefault="003E5D11" w:rsidP="0083588D">
      <w:pPr>
        <w:pStyle w:val="Heading2"/>
        <w:numPr>
          <w:ilvl w:val="0"/>
          <w:numId w:val="1"/>
        </w:numPr>
        <w:ind w:left="284" w:hanging="284"/>
      </w:pPr>
      <w:r w:rsidRPr="00E11486">
        <w:rPr>
          <w:rFonts w:eastAsia="MS Mincho"/>
        </w:rPr>
        <w:t>Analysis</w:t>
      </w:r>
      <w:r w:rsidR="008033D1" w:rsidRPr="00E11486">
        <w:rPr>
          <w:rFonts w:eastAsia="MS Mincho"/>
        </w:rPr>
        <w:t xml:space="preserve"> of </w:t>
      </w:r>
      <w:r w:rsidR="004306CE" w:rsidRPr="00E11486">
        <w:rPr>
          <w:rFonts w:eastAsia="MS Mincho"/>
        </w:rPr>
        <w:t>basic</w:t>
      </w:r>
      <w:r w:rsidR="008033D1" w:rsidRPr="00E11486">
        <w:rPr>
          <w:rFonts w:eastAsia="MS Mincho"/>
        </w:rPr>
        <w:t xml:space="preserve"> aspects</w:t>
      </w:r>
      <w:r w:rsidRPr="00E11486">
        <w:rPr>
          <w:rFonts w:eastAsia="MS Mincho"/>
        </w:rPr>
        <w:t xml:space="preserve"> on </w:t>
      </w:r>
      <w:r w:rsidR="00E13AB7" w:rsidRPr="00E11486">
        <w:rPr>
          <w:rFonts w:eastAsia="MS Mincho"/>
        </w:rPr>
        <w:t>CA</w:t>
      </w:r>
      <w:r w:rsidRPr="00E11486">
        <w:rPr>
          <w:rFonts w:eastAsia="MS Mincho"/>
        </w:rPr>
        <w:t xml:space="preserve"> Model</w:t>
      </w:r>
    </w:p>
    <w:p w:rsidR="0083588D" w:rsidRPr="0083588D" w:rsidRDefault="00C45F3F" w:rsidP="0093474C">
      <w:pPr>
        <w:pStyle w:val="BodyText"/>
        <w:tabs>
          <w:tab w:val="clear" w:pos="288"/>
        </w:tabs>
        <w:spacing w:before="240" w:line="360" w:lineRule="auto"/>
        <w:ind w:firstLine="284"/>
        <w:rPr>
          <w:sz w:val="24"/>
          <w:lang w:val="id-ID"/>
        </w:rPr>
      </w:pPr>
      <w:r>
        <w:rPr>
          <w:sz w:val="24"/>
          <w:lang w:val="id-ID"/>
        </w:rPr>
        <w:t xml:space="preserve">Based on Wolfram </w:t>
      </w:r>
      <w:r>
        <w:rPr>
          <w:sz w:val="24"/>
          <w:lang w:val="id-ID"/>
        </w:rPr>
        <w:fldChar w:fldCharType="begin" w:fldLock="1"/>
      </w:r>
      <w:r w:rsidR="005E6E84">
        <w:rPr>
          <w:sz w:val="24"/>
          <w:lang w:val="id-ID"/>
        </w:rPr>
        <w:instrText>ADDIN CSL_CITATION { "citationItems" : [ { "id" : "ITEM-1", "itemData" : { "ISBN" : "1-57955-008-8", "abstract" : "\u201cSomebody says, \u2018You know, you people always say that space is continuous. How do you know when you get to a small enough dimension that there really are enough points in between, that it isn\u2019t just a lot of dots separated by little distances? \u2019 Or they say, \u2018You know those quantum mechanical amplitudes you told me about, they\u2019re so complicated and absurd, what makes you think those are right? Maybe they aren\u2019t right. \u2019 Such remarks are obvious and are perfectly clear to anybody who is working on this problem. It does not do any good to point this out.\u201d \u2014Richard Feynman [1, p.161]", "author" : [ { "dropping-particle" : "", "family" : "Wolfram", "given" : "Stephen", "non-dropping-particle" : "", "parse-names" : false, "suffix" : "" } ], "id" : "ITEM-1", "issued" : { "date-parts" : [ [ "2002" ] ] }, "publisher" : "Wolfram Media, Inc", "title" : "A New Kind of Science", "type" : "book" }, "uris" : [ "http://www.mendeley.com/documents/?uuid=cef80054-8604-45a3-ad04-7ce15ef82b13" ] } ], "mendeley" : { "formattedCitation" : "[4]", "plainTextFormattedCitation" : "[4]", "previouslyFormattedCitation" : "[4]" }, "properties" : { "noteIndex" : 0 }, "schema" : "https://github.com/citation-style-language/schema/raw/master/csl-citation.json" }</w:instrText>
      </w:r>
      <w:r>
        <w:rPr>
          <w:sz w:val="24"/>
          <w:lang w:val="id-ID"/>
        </w:rPr>
        <w:fldChar w:fldCharType="separate"/>
      </w:r>
      <w:r w:rsidRPr="00C45F3F">
        <w:rPr>
          <w:noProof/>
          <w:sz w:val="24"/>
          <w:lang w:val="id-ID"/>
        </w:rPr>
        <w:t>[4]</w:t>
      </w:r>
      <w:r>
        <w:rPr>
          <w:sz w:val="24"/>
          <w:lang w:val="id-ID"/>
        </w:rPr>
        <w:fldChar w:fldCharType="end"/>
      </w:r>
      <w:r>
        <w:rPr>
          <w:sz w:val="24"/>
          <w:lang w:val="id-ID"/>
        </w:rPr>
        <w:t xml:space="preserve">, </w:t>
      </w:r>
      <w:r w:rsidR="0051012A">
        <w:rPr>
          <w:sz w:val="24"/>
          <w:lang w:val="id-ID"/>
        </w:rPr>
        <w:t>T</w:t>
      </w:r>
      <w:r w:rsidR="0051012A" w:rsidRPr="0051012A">
        <w:rPr>
          <w:sz w:val="24"/>
          <w:lang w:val="id-ID"/>
        </w:rPr>
        <w:t xml:space="preserve">he four basic components of cellular automata </w:t>
      </w:r>
      <w:r>
        <w:rPr>
          <w:sz w:val="24"/>
          <w:lang w:val="id-ID"/>
        </w:rPr>
        <w:t xml:space="preserve">are </w:t>
      </w:r>
      <w:r w:rsidR="0051012A" w:rsidRPr="0051012A">
        <w:rPr>
          <w:sz w:val="24"/>
          <w:lang w:val="id-ID"/>
        </w:rPr>
        <w:t xml:space="preserve">: cellspace, state, neighborhood and rules. </w:t>
      </w:r>
      <w:r w:rsidR="00E11486">
        <w:rPr>
          <w:sz w:val="24"/>
          <w:lang w:val="id-ID"/>
        </w:rPr>
        <w:t>T</w:t>
      </w:r>
      <w:r w:rsidR="0051012A" w:rsidRPr="0051012A">
        <w:rPr>
          <w:sz w:val="24"/>
          <w:lang w:val="id-ID"/>
        </w:rPr>
        <w:t>hese are mandatory components to modeling using cellular automata. To create a model based on cellular automata,  the researchers need to adjust these components based on their specific problems.</w:t>
      </w:r>
      <w:r w:rsidR="00E11486">
        <w:rPr>
          <w:sz w:val="24"/>
          <w:lang w:val="id-ID"/>
        </w:rPr>
        <w:t xml:space="preserve"> Moreover, </w:t>
      </w:r>
      <w:r w:rsidR="0083588D" w:rsidRPr="0083588D">
        <w:rPr>
          <w:sz w:val="24"/>
          <w:lang w:val="id-ID"/>
        </w:rPr>
        <w:t>I</w:t>
      </w:r>
      <w:r w:rsidR="0083588D" w:rsidRPr="0083588D">
        <w:rPr>
          <w:sz w:val="24"/>
        </w:rPr>
        <w:t xml:space="preserve">n modeling natural </w:t>
      </w:r>
      <w:r w:rsidR="00E11486">
        <w:rPr>
          <w:sz w:val="24"/>
          <w:lang w:val="id-ID"/>
        </w:rPr>
        <w:t xml:space="preserve">or physical </w:t>
      </w:r>
      <w:r w:rsidR="0083588D" w:rsidRPr="0083588D">
        <w:rPr>
          <w:sz w:val="24"/>
        </w:rPr>
        <w:t>phenomenon, a cell</w:t>
      </w:r>
      <w:r w:rsidR="0083588D" w:rsidRPr="0083588D">
        <w:rPr>
          <w:sz w:val="24"/>
          <w:lang w:val="id-ID"/>
        </w:rPr>
        <w:t xml:space="preserve"> is</w:t>
      </w:r>
      <w:r w:rsidR="0083588D" w:rsidRPr="0083588D">
        <w:rPr>
          <w:sz w:val="24"/>
        </w:rPr>
        <w:t xml:space="preserve"> not only has  </w:t>
      </w:r>
      <w:r w:rsidR="0083588D" w:rsidRPr="0083588D">
        <w:rPr>
          <w:sz w:val="24"/>
          <w:lang w:val="id-ID"/>
        </w:rPr>
        <w:t xml:space="preserve">a </w:t>
      </w:r>
      <w:r w:rsidR="0083588D" w:rsidRPr="0083588D">
        <w:rPr>
          <w:sz w:val="24"/>
        </w:rPr>
        <w:t xml:space="preserve">state but </w:t>
      </w:r>
      <w:r w:rsidR="0083588D" w:rsidRPr="0083588D">
        <w:rPr>
          <w:sz w:val="24"/>
          <w:lang w:val="id-ID"/>
        </w:rPr>
        <w:t xml:space="preserve">also </w:t>
      </w:r>
      <w:r w:rsidR="0083588D" w:rsidRPr="0083588D">
        <w:rPr>
          <w:sz w:val="24"/>
        </w:rPr>
        <w:t xml:space="preserve">properties. </w:t>
      </w:r>
      <w:r w:rsidR="0083588D" w:rsidRPr="0083588D">
        <w:rPr>
          <w:sz w:val="24"/>
          <w:lang w:val="id-ID"/>
        </w:rPr>
        <w:t>F</w:t>
      </w:r>
      <w:r w:rsidR="0083588D" w:rsidRPr="0083588D">
        <w:rPr>
          <w:sz w:val="24"/>
        </w:rPr>
        <w:t>or example, in fire propagation modeling on urban areas, the building condition is composed of building material, floor area and height that represent the characteristic of building</w:t>
      </w:r>
      <w:r w:rsidR="00DA1F25" w:rsidRPr="0083588D">
        <w:rPr>
          <w:sz w:val="24"/>
        </w:rPr>
        <w:fldChar w:fldCharType="begin" w:fldLock="1"/>
      </w:r>
      <w:r w:rsidR="00134B29">
        <w:rPr>
          <w:sz w:val="24"/>
        </w:rPr>
        <w:instrText>ADDIN CSL_CITATION { "citationItems" : [ { "id" : "ITEM-1", "itemData" : { "ISBN" : "1402024088", "author" : [ { "dropping-particle" : "", "family" : "Ohgai", "given" : "A", "non-dropping-particle" : "", "parse-names" : false, "suffix" : "" }, { "dropping-particle" : "", "family" : "Gohnai", "given" : "Y", "non-dropping-particle" : "", "parse-names" : false, "suffix" : "" }, { "dropping-particle" : "", "family" : "Ikaruga", "given" : "S", "non-dropping-particle" : "", "parse-names" : false, "suffix" : "" }, { "dropping-particle" : "", "family" : "Murakami", "given" : "M", "non-dropping-particle" : "", "parse-names" : false, "suffix" : "" }, { "dropping-particle" : "", "family" : "Watanabe", "given" : "K", "non-dropping-particle" : "", "parse-names" : false, "suffix" : "" } ], "id" : "ITEM-1", "issued" : { "date-parts" : [ [ "2004" ] ] }, "page" : "193-209", "title" : "Cellular Automata Modeling for Fire Spreading as a Tool to Aid Community-Based Planning for Disaster Mitigation", "type" : "article-journal" }, "uris" : [ "http://www.mendeley.com/documents/?uuid=0e006ba7-d654-4b25-a14b-4e4e7765a38a" ] } ], "mendeley" : { "formattedCitation" : "[12]", "plainTextFormattedCitation" : "[12]", "previouslyFormattedCitation" : "[12]" }, "properties" : { "noteIndex" : 0 }, "schema" : "https://github.com/citation-style-language/schema/raw/master/csl-citation.json" }</w:instrText>
      </w:r>
      <w:r w:rsidR="00DA1F25" w:rsidRPr="0083588D">
        <w:rPr>
          <w:sz w:val="24"/>
        </w:rPr>
        <w:fldChar w:fldCharType="separate"/>
      </w:r>
      <w:r w:rsidR="006F349B" w:rsidRPr="006F349B">
        <w:rPr>
          <w:noProof/>
          <w:sz w:val="24"/>
        </w:rPr>
        <w:t>[12]</w:t>
      </w:r>
      <w:r w:rsidR="00DA1F25" w:rsidRPr="0083588D">
        <w:rPr>
          <w:sz w:val="24"/>
        </w:rPr>
        <w:fldChar w:fldCharType="end"/>
      </w:r>
      <w:r w:rsidR="0083588D" w:rsidRPr="0083588D">
        <w:rPr>
          <w:sz w:val="24"/>
        </w:rPr>
        <w:t>.</w:t>
      </w:r>
      <w:r w:rsidR="00E11486">
        <w:rPr>
          <w:sz w:val="24"/>
          <w:lang w:val="id-ID"/>
        </w:rPr>
        <w:t xml:space="preserve"> </w:t>
      </w:r>
      <w:r w:rsidR="00E11486" w:rsidRPr="00E11486">
        <w:rPr>
          <w:sz w:val="24"/>
          <w:lang w:val="id-ID"/>
        </w:rPr>
        <w:t>These factors affect the probability of fire to spread across the building.</w:t>
      </w:r>
      <w:r w:rsidR="0083588D" w:rsidRPr="0083588D">
        <w:rPr>
          <w:sz w:val="24"/>
        </w:rPr>
        <w:t xml:space="preserve"> Besides the cell properties, the result of simulation</w:t>
      </w:r>
      <w:r w:rsidR="0083588D" w:rsidRPr="0083588D">
        <w:rPr>
          <w:sz w:val="24"/>
          <w:lang w:val="id-ID"/>
        </w:rPr>
        <w:t xml:space="preserve"> is also affected by</w:t>
      </w:r>
      <w:r w:rsidR="0083588D" w:rsidRPr="0083588D">
        <w:rPr>
          <w:sz w:val="24"/>
        </w:rPr>
        <w:t xml:space="preserve"> environmental factors (e.g., weather or wind direction and velocity</w:t>
      </w:r>
      <w:r w:rsidR="0083588D" w:rsidRPr="0083588D">
        <w:rPr>
          <w:sz w:val="24"/>
          <w:lang w:val="id-ID"/>
        </w:rPr>
        <w:t xml:space="preserve"> such in </w:t>
      </w:r>
      <w:r w:rsidR="00DA1F25" w:rsidRPr="0083588D">
        <w:rPr>
          <w:sz w:val="24"/>
        </w:rPr>
        <w:fldChar w:fldCharType="begin" w:fldLock="1"/>
      </w:r>
      <w:r w:rsidR="0083588D" w:rsidRPr="0083588D">
        <w:rPr>
          <w:sz w:val="24"/>
        </w:rPr>
        <w:instrText>ADDIN CSL_CITATION { "citationItems" : [ { "id" : "ITEM-1", "itemData" : { "author" : [ { "dropping-particle" : "", "family" : "Bodro\u017ei\u0107", "given" : "L", "non-dropping-particle" : "", "parse-names" : false, "suffix" : "" }, { "dropping-particle" : "", "family" : "Stipani\u010dev", "given" : "D", "non-dropping-particle" : "", "parse-names" : false, "suffix" : "" }, { "dropping-particle" : "", "family" : "\u0160eri\u0107", "given" : "M", "non-dropping-particle" : "", "parse-names" : false, "suffix" : "" } ], "container-title" : "CEEPUS Summer School, Modern trends in Control", "id" : "ITEM-1", "issued" : { "date-parts" : [ [ "2006" ] ] }, "title" : "Forest fires spread modeling using cellular automata approach", "type" : "article-journal" }, "uris" : [ "http://www.mendeley.com/documents/?uuid=974e7a6c-6e1f-43a4-b801-68760bb7a2d4" ] } ], "mendeley" : { "formattedCitation" : "[6]", "plainTextFormattedCitation" : "[6]", "previouslyFormattedCitation" : "[6]" }, "properties" : { "noteIndex" : 0 }, "schema" : "https://github.com/citation-style-language/schema/raw/master/csl-citation.json" }</w:instrText>
      </w:r>
      <w:r w:rsidR="00DA1F25" w:rsidRPr="0083588D">
        <w:rPr>
          <w:sz w:val="24"/>
        </w:rPr>
        <w:fldChar w:fldCharType="separate"/>
      </w:r>
      <w:r w:rsidR="0083588D" w:rsidRPr="0083588D">
        <w:rPr>
          <w:noProof/>
          <w:sz w:val="24"/>
        </w:rPr>
        <w:t>[6]</w:t>
      </w:r>
      <w:r w:rsidR="00DA1F25" w:rsidRPr="0083588D">
        <w:rPr>
          <w:sz w:val="24"/>
        </w:rPr>
        <w:fldChar w:fldCharType="end"/>
      </w:r>
      <w:r w:rsidR="00DA1F25" w:rsidRPr="0083588D">
        <w:rPr>
          <w:sz w:val="24"/>
        </w:rPr>
        <w:fldChar w:fldCharType="begin" w:fldLock="1"/>
      </w:r>
      <w:r w:rsidR="0083588D" w:rsidRPr="0083588D">
        <w:rPr>
          <w:sz w:val="24"/>
        </w:rPr>
        <w:instrText>ADDIN CSL_CITATION { "citationItems" : [ { "id" : "ITEM-1", "itemData" : { "DOI" : "10.1016/S0304-3800(96)01942-4", "ISBN" : "0304-3800", "ISSN" : "03043800", "abstract" : "The model presented, for the first time, in this paper can predict the spreading of fire in both homogeneous and inhomogeneous forests and can easily incorporate weather conditions and land topography. An algorithm has been constructed based on the proposed model and was used for the determination of fire fronts in a number of hypothetical forests, which were found to be in good agreement with the experience on fire spreading in real forests.", "author" : [ { "dropping-particle" : "", "family" : "Karafyllidis", "given" : "Ioannis", "non-dropping-particle" : "", "parse-names" : false, "suffix" : "" }, { "dropping-particle" : "", "family" : "Thanailakis", "given" : "Adonios", "non-dropping-particle" : "", "parse-names" : false, "suffix" : "" } ], "container-title" : "Ecological Modelling", "id" : "ITEM-1", "issue" : "1", "issued" : { "date-parts" : [ [ "1997" ] ] }, "page" : "87-97", "title" : "A model for predicting forest fire spreading using cellular automata", "type" : "article-journal", "volume" : "99" }, "uris" : [ "http://www.mendeley.com/documents/?uuid=3a8b378c-d9e0-4bd8-a6d8-78375b1d48b7" ] } ], "mendeley" : { "formattedCitation" : "[15]", "plainTextFormattedCitation" : "[15]", "previouslyFormattedCitation" : "[15]" }, "properties" : { "noteIndex" : 0 }, "schema" : "https://github.com/citation-style-language/schema/raw/master/csl-citation.json" }</w:instrText>
      </w:r>
      <w:r w:rsidR="00DA1F25" w:rsidRPr="0083588D">
        <w:rPr>
          <w:sz w:val="24"/>
        </w:rPr>
        <w:fldChar w:fldCharType="separate"/>
      </w:r>
      <w:r w:rsidR="0083588D" w:rsidRPr="0083588D">
        <w:rPr>
          <w:noProof/>
          <w:sz w:val="24"/>
        </w:rPr>
        <w:t>[15]</w:t>
      </w:r>
      <w:r w:rsidR="00DA1F25" w:rsidRPr="0083588D">
        <w:rPr>
          <w:sz w:val="24"/>
        </w:rPr>
        <w:fldChar w:fldCharType="end"/>
      </w:r>
      <w:r w:rsidR="0083588D" w:rsidRPr="0083588D">
        <w:rPr>
          <w:sz w:val="24"/>
        </w:rPr>
        <w:t>)</w:t>
      </w:r>
      <w:r w:rsidR="0083588D" w:rsidRPr="0083588D">
        <w:rPr>
          <w:sz w:val="24"/>
          <w:lang w:val="id-ID"/>
        </w:rPr>
        <w:t xml:space="preserve"> that is </w:t>
      </w:r>
      <w:r w:rsidR="0083588D" w:rsidRPr="0083588D">
        <w:rPr>
          <w:sz w:val="24"/>
        </w:rPr>
        <w:t>model properties.</w:t>
      </w:r>
      <w:r w:rsidR="00E11486">
        <w:rPr>
          <w:sz w:val="24"/>
          <w:lang w:val="id-ID"/>
        </w:rPr>
        <w:t xml:space="preserve"> I</w:t>
      </w:r>
      <w:r w:rsidR="00E11486" w:rsidRPr="00E11486">
        <w:rPr>
          <w:sz w:val="24"/>
          <w:lang w:val="id-ID"/>
        </w:rPr>
        <w:t>n contrast with cell properties that affect local cell, model properties affect all the cells in the lattice.</w:t>
      </w:r>
      <w:r w:rsidR="0083588D" w:rsidRPr="0083588D">
        <w:rPr>
          <w:sz w:val="24"/>
          <w:lang w:val="id-ID"/>
        </w:rPr>
        <w:t xml:space="preserve"> Since both of these properties affect the result of the simulation especially on </w:t>
      </w:r>
      <w:r w:rsidR="00E11486">
        <w:rPr>
          <w:sz w:val="24"/>
          <w:lang w:val="id-ID"/>
        </w:rPr>
        <w:t xml:space="preserve">both </w:t>
      </w:r>
      <w:r w:rsidR="0083588D" w:rsidRPr="0083588D">
        <w:rPr>
          <w:sz w:val="24"/>
          <w:lang w:val="id-ID"/>
        </w:rPr>
        <w:t>natural</w:t>
      </w:r>
      <w:r w:rsidR="00E11486">
        <w:rPr>
          <w:sz w:val="24"/>
          <w:lang w:val="id-ID"/>
        </w:rPr>
        <w:t xml:space="preserve"> and physical</w:t>
      </w:r>
      <w:r w:rsidR="0083588D" w:rsidRPr="0083588D">
        <w:rPr>
          <w:sz w:val="24"/>
          <w:lang w:val="id-ID"/>
        </w:rPr>
        <w:t xml:space="preserve"> phenomenon simulation, we include those properties into </w:t>
      </w:r>
      <w:r w:rsidR="000D7C2A" w:rsidRPr="006643F2">
        <w:rPr>
          <w:sz w:val="24"/>
          <w:lang w:val="id-ID"/>
        </w:rPr>
        <w:t xml:space="preserve">state transition </w:t>
      </w:r>
      <w:r w:rsidR="000D7C2A">
        <w:rPr>
          <w:sz w:val="24"/>
          <w:lang w:val="id-ID"/>
        </w:rPr>
        <w:t>formulation</w:t>
      </w:r>
      <w:r w:rsidR="0083588D" w:rsidRPr="0083588D">
        <w:rPr>
          <w:sz w:val="24"/>
          <w:lang w:val="id-ID"/>
        </w:rPr>
        <w:t>.</w:t>
      </w:r>
    </w:p>
    <w:p w:rsidR="0083588D" w:rsidRPr="0083588D" w:rsidRDefault="0083588D" w:rsidP="0083588D">
      <w:pPr>
        <w:pStyle w:val="BodyText"/>
        <w:spacing w:line="360" w:lineRule="auto"/>
        <w:ind w:firstLine="0"/>
        <w:rPr>
          <w:sz w:val="24"/>
          <w:lang w:val="id-ID"/>
        </w:rPr>
      </w:pPr>
      <w:r>
        <w:rPr>
          <w:sz w:val="24"/>
          <w:lang w:val="id-ID"/>
        </w:rPr>
        <w:tab/>
      </w:r>
      <w:r w:rsidRPr="0083588D">
        <w:rPr>
          <w:sz w:val="24"/>
          <w:lang w:val="id-ID"/>
        </w:rPr>
        <w:t xml:space="preserve">Assumed </w:t>
      </w:r>
      <w:r w:rsidRPr="0083588D">
        <w:rPr>
          <w:i/>
          <w:sz w:val="24"/>
        </w:rPr>
        <w:t>P</w:t>
      </w:r>
      <w:r w:rsidRPr="0083588D">
        <w:rPr>
          <w:sz w:val="24"/>
        </w:rPr>
        <w:t xml:space="preserve"> is </w:t>
      </w:r>
      <w:r w:rsidRPr="0083588D">
        <w:rPr>
          <w:sz w:val="24"/>
          <w:lang w:val="id-ID"/>
        </w:rPr>
        <w:t xml:space="preserve">cell </w:t>
      </w:r>
      <w:r w:rsidRPr="0083588D">
        <w:rPr>
          <w:sz w:val="24"/>
        </w:rPr>
        <w:t xml:space="preserve">properties and </w:t>
      </w:r>
      <w:r w:rsidRPr="0083588D">
        <w:rPr>
          <w:i/>
          <w:sz w:val="24"/>
        </w:rPr>
        <w:t>M</w:t>
      </w:r>
      <w:r w:rsidRPr="0083588D">
        <w:rPr>
          <w:sz w:val="24"/>
        </w:rPr>
        <w:t xml:space="preserve"> </w:t>
      </w:r>
      <w:r w:rsidRPr="0083588D">
        <w:rPr>
          <w:sz w:val="24"/>
          <w:lang w:val="id-ID"/>
        </w:rPr>
        <w:t xml:space="preserve"> </w:t>
      </w:r>
      <w:r w:rsidRPr="0083588D">
        <w:rPr>
          <w:sz w:val="24"/>
        </w:rPr>
        <w:t>is model properties, if we include both properties into Eq.(</w:t>
      </w:r>
      <w:r w:rsidRPr="0083588D">
        <w:rPr>
          <w:sz w:val="24"/>
          <w:lang w:val="id-ID"/>
        </w:rPr>
        <w:t>1</w:t>
      </w:r>
      <w:r w:rsidRPr="0083588D">
        <w:rPr>
          <w:sz w:val="24"/>
        </w:rPr>
        <w:t>)</w:t>
      </w:r>
      <w:r w:rsidRPr="0083588D">
        <w:rPr>
          <w:sz w:val="24"/>
          <w:lang w:val="id-ID"/>
        </w:rPr>
        <w:t xml:space="preserve"> :</w:t>
      </w:r>
    </w:p>
    <w:p w:rsidR="0083588D" w:rsidRPr="0083588D" w:rsidRDefault="0083588D" w:rsidP="0083588D">
      <w:pPr>
        <w:pStyle w:val="BodyText"/>
        <w:spacing w:line="360" w:lineRule="auto"/>
        <w:ind w:firstLine="0"/>
        <w:jc w:val="center"/>
        <w:rPr>
          <w:sz w:val="24"/>
          <w:lang w:val="id-ID"/>
        </w:rPr>
      </w:pPr>
      <w:r w:rsidRPr="0083588D">
        <w:rPr>
          <w:noProof/>
          <w:sz w:val="24"/>
          <w:lang w:val="id-ID" w:eastAsia="id-ID"/>
        </w:rPr>
        <w:drawing>
          <wp:inline distT="0" distB="0" distL="0" distR="0">
            <wp:extent cx="4303986" cy="11144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03986" cy="1114425"/>
                    </a:xfrm>
                    <a:prstGeom prst="rect">
                      <a:avLst/>
                    </a:prstGeom>
                    <a:noFill/>
                    <a:ln>
                      <a:noFill/>
                    </a:ln>
                  </pic:spPr>
                </pic:pic>
              </a:graphicData>
            </a:graphic>
          </wp:inline>
        </w:drawing>
      </w:r>
    </w:p>
    <w:p w:rsidR="0083588D" w:rsidRPr="0083588D" w:rsidRDefault="0083588D" w:rsidP="0083588D">
      <w:pPr>
        <w:pStyle w:val="BodyText"/>
        <w:spacing w:line="360" w:lineRule="auto"/>
        <w:ind w:firstLine="0"/>
        <w:rPr>
          <w:sz w:val="24"/>
          <w:lang w:val="id-ID"/>
        </w:rPr>
      </w:pPr>
      <w:r w:rsidRPr="0083588D">
        <w:rPr>
          <w:sz w:val="24"/>
          <w:lang w:val="id-ID"/>
        </w:rPr>
        <w:tab/>
        <w:t xml:space="preserve">If cell </w:t>
      </w:r>
      <w:r w:rsidRPr="0083588D">
        <w:rPr>
          <w:i/>
          <w:sz w:val="24"/>
          <w:lang w:val="id-ID"/>
        </w:rPr>
        <w:t>C</w:t>
      </w:r>
      <w:r w:rsidRPr="0083588D">
        <w:rPr>
          <w:sz w:val="24"/>
          <w:lang w:val="id-ID"/>
        </w:rPr>
        <w:t xml:space="preserve"> composed of state ( </w:t>
      </w:r>
      <w:r w:rsidRPr="0083588D">
        <w:rPr>
          <w:i/>
          <w:sz w:val="24"/>
          <w:lang w:val="id-ID"/>
        </w:rPr>
        <w:t xml:space="preserve">S </w:t>
      </w:r>
      <w:r w:rsidRPr="0083588D">
        <w:rPr>
          <w:sz w:val="24"/>
          <w:lang w:val="id-ID"/>
        </w:rPr>
        <w:t xml:space="preserve">) and properties ( </w:t>
      </w:r>
      <w:r w:rsidRPr="0083588D">
        <w:rPr>
          <w:i/>
          <w:sz w:val="24"/>
          <w:lang w:val="id-ID"/>
        </w:rPr>
        <w:t xml:space="preserve">P </w:t>
      </w:r>
      <w:r w:rsidRPr="0083588D">
        <w:rPr>
          <w:sz w:val="24"/>
          <w:lang w:val="id-ID"/>
        </w:rPr>
        <w:t xml:space="preserve">) and the state and properties of cell </w:t>
      </w:r>
      <w:r w:rsidRPr="0083588D">
        <w:rPr>
          <w:i/>
          <w:sz w:val="24"/>
          <w:lang w:val="id-ID"/>
        </w:rPr>
        <w:t>C</w:t>
      </w:r>
      <w:r w:rsidRPr="0083588D">
        <w:rPr>
          <w:sz w:val="24"/>
          <w:lang w:val="id-ID"/>
        </w:rPr>
        <w:t xml:space="preserve"> will change on the next time step, so : </w:t>
      </w:r>
    </w:p>
    <w:p w:rsidR="0083588D" w:rsidRDefault="0083588D" w:rsidP="0083588D">
      <w:pPr>
        <w:pStyle w:val="BodyText"/>
        <w:spacing w:line="360" w:lineRule="auto"/>
        <w:ind w:firstLine="0"/>
        <w:jc w:val="center"/>
        <w:rPr>
          <w:sz w:val="24"/>
          <w:lang w:val="id-ID"/>
        </w:rPr>
      </w:pPr>
      <w:r w:rsidRPr="0083588D">
        <w:rPr>
          <w:noProof/>
          <w:sz w:val="24"/>
          <w:lang w:val="id-ID" w:eastAsia="id-ID"/>
        </w:rPr>
        <w:drawing>
          <wp:inline distT="0" distB="0" distL="0" distR="0">
            <wp:extent cx="2190750" cy="3336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9253" cy="336435"/>
                    </a:xfrm>
                    <a:prstGeom prst="rect">
                      <a:avLst/>
                    </a:prstGeom>
                    <a:noFill/>
                    <a:ln>
                      <a:noFill/>
                    </a:ln>
                  </pic:spPr>
                </pic:pic>
              </a:graphicData>
            </a:graphic>
          </wp:inline>
        </w:drawing>
      </w:r>
    </w:p>
    <w:p w:rsidR="00E11486" w:rsidRDefault="00695DDB" w:rsidP="00D856DE">
      <w:pPr>
        <w:pStyle w:val="BodyText"/>
        <w:spacing w:after="0" w:line="360" w:lineRule="auto"/>
        <w:ind w:firstLine="0"/>
        <w:rPr>
          <w:sz w:val="24"/>
          <w:lang w:val="id-ID"/>
        </w:rPr>
      </w:pPr>
      <w:r>
        <w:rPr>
          <w:sz w:val="24"/>
          <w:lang w:val="id-ID"/>
        </w:rPr>
        <w:tab/>
      </w:r>
      <w:r w:rsidR="000D7C2A" w:rsidRPr="000D7C2A">
        <w:rPr>
          <w:sz w:val="24"/>
          <w:lang w:val="id-ID"/>
        </w:rPr>
        <w:t>So, in order to create a generic tool that can create a various model CA, the tool should be fulfill the following capabilities :</w:t>
      </w:r>
    </w:p>
    <w:p w:rsidR="00695DDB" w:rsidRDefault="00D856DE" w:rsidP="00D856DE">
      <w:pPr>
        <w:pStyle w:val="BodyText"/>
        <w:numPr>
          <w:ilvl w:val="0"/>
          <w:numId w:val="5"/>
        </w:numPr>
        <w:spacing w:after="0" w:line="360" w:lineRule="auto"/>
        <w:rPr>
          <w:sz w:val="24"/>
          <w:lang w:val="id-ID"/>
        </w:rPr>
      </w:pPr>
      <w:r>
        <w:rPr>
          <w:sz w:val="24"/>
          <w:lang w:val="id-ID"/>
        </w:rPr>
        <w:lastRenderedPageBreak/>
        <w:t>P</w:t>
      </w:r>
      <w:r w:rsidR="00695DDB" w:rsidRPr="00695DDB">
        <w:rPr>
          <w:sz w:val="24"/>
          <w:lang w:val="id-ID"/>
        </w:rPr>
        <w:t>roviding a feature for user to create a custom cellspace, save and reuse the cellspace. So it can be use in other projects.</w:t>
      </w:r>
    </w:p>
    <w:p w:rsidR="00695DDB" w:rsidRDefault="00D856DE" w:rsidP="00D856DE">
      <w:pPr>
        <w:pStyle w:val="BodyText"/>
        <w:numPr>
          <w:ilvl w:val="0"/>
          <w:numId w:val="5"/>
        </w:numPr>
        <w:spacing w:after="0" w:line="360" w:lineRule="auto"/>
        <w:rPr>
          <w:sz w:val="24"/>
          <w:lang w:val="id-ID"/>
        </w:rPr>
      </w:pPr>
      <w:r>
        <w:rPr>
          <w:sz w:val="24"/>
          <w:lang w:val="id-ID"/>
        </w:rPr>
        <w:t>Capabilities</w:t>
      </w:r>
      <w:r w:rsidR="00695DDB" w:rsidRPr="00695DDB">
        <w:rPr>
          <w:sz w:val="24"/>
          <w:lang w:val="id-ID"/>
        </w:rPr>
        <w:t xml:space="preserve"> to manage a list of state</w:t>
      </w:r>
      <w:r>
        <w:rPr>
          <w:sz w:val="24"/>
          <w:lang w:val="id-ID"/>
        </w:rPr>
        <w:t xml:space="preserve">. </w:t>
      </w:r>
      <w:r w:rsidRPr="00D856DE">
        <w:rPr>
          <w:sz w:val="24"/>
          <w:lang w:val="id-ID"/>
        </w:rPr>
        <w:t>This feature provide access for users to add or delete state</w:t>
      </w:r>
      <w:r w:rsidR="009050E4">
        <w:rPr>
          <w:sz w:val="24"/>
          <w:lang w:val="id-ID"/>
        </w:rPr>
        <w:t>s</w:t>
      </w:r>
      <w:r>
        <w:rPr>
          <w:sz w:val="24"/>
          <w:lang w:val="id-ID"/>
        </w:rPr>
        <w:t xml:space="preserve"> in model.</w:t>
      </w:r>
    </w:p>
    <w:p w:rsidR="00D856DE" w:rsidRDefault="00D856DE" w:rsidP="002C130C">
      <w:pPr>
        <w:pStyle w:val="BodyText"/>
        <w:numPr>
          <w:ilvl w:val="0"/>
          <w:numId w:val="5"/>
        </w:numPr>
        <w:spacing w:after="0" w:line="360" w:lineRule="auto"/>
        <w:rPr>
          <w:sz w:val="24"/>
          <w:lang w:val="id-ID"/>
        </w:rPr>
      </w:pPr>
      <w:r w:rsidRPr="00D856DE">
        <w:rPr>
          <w:sz w:val="24"/>
          <w:lang w:val="id-ID"/>
        </w:rPr>
        <w:t>Providing a feature for user to define a custom rule for model that they made</w:t>
      </w:r>
    </w:p>
    <w:p w:rsidR="00D856DE" w:rsidRDefault="00D856DE" w:rsidP="002C130C">
      <w:pPr>
        <w:pStyle w:val="BodyText"/>
        <w:numPr>
          <w:ilvl w:val="0"/>
          <w:numId w:val="5"/>
        </w:numPr>
        <w:spacing w:after="0" w:line="360" w:lineRule="auto"/>
        <w:rPr>
          <w:sz w:val="24"/>
          <w:lang w:val="id-ID"/>
        </w:rPr>
      </w:pPr>
      <w:r>
        <w:rPr>
          <w:sz w:val="24"/>
          <w:lang w:val="id-ID"/>
        </w:rPr>
        <w:t>P</w:t>
      </w:r>
      <w:r w:rsidRPr="00D856DE">
        <w:rPr>
          <w:sz w:val="24"/>
          <w:lang w:val="id-ID"/>
        </w:rPr>
        <w:t>roviding a feature for users to choose which neighborhood that they use in their model</w:t>
      </w:r>
    </w:p>
    <w:p w:rsidR="00D856DE" w:rsidRDefault="00D856DE" w:rsidP="002C130C">
      <w:pPr>
        <w:pStyle w:val="BodyText"/>
        <w:numPr>
          <w:ilvl w:val="0"/>
          <w:numId w:val="5"/>
        </w:numPr>
        <w:spacing w:after="0" w:line="360" w:lineRule="auto"/>
        <w:rPr>
          <w:sz w:val="24"/>
          <w:lang w:val="id-ID"/>
        </w:rPr>
      </w:pPr>
      <w:r w:rsidRPr="00D856DE">
        <w:rPr>
          <w:sz w:val="24"/>
          <w:lang w:val="id-ID"/>
        </w:rPr>
        <w:t>Providing an access for user to use and define model properties. For example : in fire propagation modeling , the user can include wind condition into their model since this properties can affect the behaviour of fire spreading</w:t>
      </w:r>
    </w:p>
    <w:p w:rsidR="00E934CD" w:rsidRDefault="00E934CD" w:rsidP="003C1BD0">
      <w:pPr>
        <w:pStyle w:val="Heading2"/>
        <w:numPr>
          <w:ilvl w:val="0"/>
          <w:numId w:val="1"/>
        </w:numPr>
        <w:ind w:left="284" w:hanging="284"/>
        <w:rPr>
          <w:rFonts w:eastAsia="MS Mincho"/>
        </w:rPr>
      </w:pPr>
      <w:r w:rsidRPr="00E934CD">
        <w:rPr>
          <w:rFonts w:eastAsia="MS Mincho"/>
        </w:rPr>
        <w:t>Software Architecture</w:t>
      </w:r>
      <w:r w:rsidR="00D54796">
        <w:rPr>
          <w:rFonts w:eastAsia="MS Mincho"/>
        </w:rPr>
        <w:br/>
      </w:r>
    </w:p>
    <w:p w:rsidR="00D54796" w:rsidRDefault="00EA028E" w:rsidP="00EA028E">
      <w:pPr>
        <w:keepNext/>
        <w:jc w:val="center"/>
      </w:pPr>
      <w:r>
        <w:rPr>
          <w:noProof/>
          <w:lang w:eastAsia="id-ID"/>
        </w:rPr>
        <w:drawing>
          <wp:inline distT="0" distB="0" distL="0" distR="0">
            <wp:extent cx="1952625" cy="3867939"/>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grayscl/>
                    </a:blip>
                    <a:srcRect/>
                    <a:stretch>
                      <a:fillRect/>
                    </a:stretch>
                  </pic:blipFill>
                  <pic:spPr bwMode="auto">
                    <a:xfrm>
                      <a:off x="0" y="0"/>
                      <a:ext cx="1952625" cy="3867939"/>
                    </a:xfrm>
                    <a:prstGeom prst="rect">
                      <a:avLst/>
                    </a:prstGeom>
                    <a:noFill/>
                    <a:ln w="9525">
                      <a:noFill/>
                      <a:miter lim="800000"/>
                      <a:headEnd/>
                      <a:tailEnd/>
                    </a:ln>
                  </pic:spPr>
                </pic:pic>
              </a:graphicData>
            </a:graphic>
          </wp:inline>
        </w:drawing>
      </w:r>
    </w:p>
    <w:p w:rsidR="00D54796" w:rsidRPr="00D54796" w:rsidRDefault="00D54796" w:rsidP="00D54796">
      <w:pPr>
        <w:pStyle w:val="Caption"/>
        <w:jc w:val="center"/>
        <w:rPr>
          <w:b w:val="0"/>
          <w:color w:val="auto"/>
          <w:sz w:val="24"/>
          <w:szCs w:val="24"/>
        </w:rPr>
      </w:pPr>
      <w:r w:rsidRPr="00D54796">
        <w:rPr>
          <w:b w:val="0"/>
          <w:color w:val="auto"/>
          <w:sz w:val="24"/>
          <w:szCs w:val="24"/>
        </w:rPr>
        <w:t xml:space="preserve">Figure </w:t>
      </w:r>
      <w:r w:rsidR="00DA1F25" w:rsidRPr="00D54796">
        <w:rPr>
          <w:b w:val="0"/>
          <w:color w:val="auto"/>
          <w:sz w:val="24"/>
          <w:szCs w:val="24"/>
        </w:rPr>
        <w:fldChar w:fldCharType="begin"/>
      </w:r>
      <w:r w:rsidRPr="00D54796">
        <w:rPr>
          <w:b w:val="0"/>
          <w:color w:val="auto"/>
          <w:sz w:val="24"/>
          <w:szCs w:val="24"/>
        </w:rPr>
        <w:instrText xml:space="preserve"> SEQ Figure \* ARABIC </w:instrText>
      </w:r>
      <w:r w:rsidR="00DA1F25" w:rsidRPr="00D54796">
        <w:rPr>
          <w:b w:val="0"/>
          <w:color w:val="auto"/>
          <w:sz w:val="24"/>
          <w:szCs w:val="24"/>
        </w:rPr>
        <w:fldChar w:fldCharType="separate"/>
      </w:r>
      <w:r w:rsidR="00CF32FE">
        <w:rPr>
          <w:b w:val="0"/>
          <w:noProof/>
          <w:color w:val="auto"/>
          <w:sz w:val="24"/>
          <w:szCs w:val="24"/>
        </w:rPr>
        <w:t>1</w:t>
      </w:r>
      <w:r w:rsidR="00DA1F25" w:rsidRPr="00D54796">
        <w:rPr>
          <w:b w:val="0"/>
          <w:color w:val="auto"/>
          <w:sz w:val="24"/>
          <w:szCs w:val="24"/>
        </w:rPr>
        <w:fldChar w:fldCharType="end"/>
      </w:r>
      <w:r w:rsidRPr="00D54796">
        <w:rPr>
          <w:b w:val="0"/>
          <w:color w:val="auto"/>
          <w:sz w:val="24"/>
          <w:szCs w:val="24"/>
        </w:rPr>
        <w:t xml:space="preserve"> Software Architecture</w:t>
      </w:r>
    </w:p>
    <w:p w:rsidR="006F349B" w:rsidRDefault="00D54796" w:rsidP="0093474C">
      <w:pPr>
        <w:spacing w:line="360" w:lineRule="auto"/>
        <w:ind w:firstLine="360"/>
        <w:jc w:val="both"/>
        <w:rPr>
          <w:sz w:val="24"/>
        </w:rPr>
      </w:pPr>
      <w:r w:rsidRPr="00D54796">
        <w:rPr>
          <w:sz w:val="24"/>
        </w:rPr>
        <w:t xml:space="preserve">Figure 1 shows the architecture of </w:t>
      </w:r>
      <w:r w:rsidR="006F349B">
        <w:rPr>
          <w:sz w:val="24"/>
        </w:rPr>
        <w:t>tool</w:t>
      </w:r>
      <w:r w:rsidRPr="00D54796">
        <w:rPr>
          <w:sz w:val="24"/>
        </w:rPr>
        <w:t xml:space="preserve"> that we develop in this research. For processing and computation, we use </w:t>
      </w:r>
      <w:r w:rsidR="006F349B">
        <w:rPr>
          <w:sz w:val="24"/>
        </w:rPr>
        <w:t>J</w:t>
      </w:r>
      <w:r w:rsidRPr="00D54796">
        <w:rPr>
          <w:sz w:val="24"/>
        </w:rPr>
        <w:t>ava programming language (</w:t>
      </w:r>
      <w:r w:rsidR="006F349B">
        <w:rPr>
          <w:sz w:val="24"/>
        </w:rPr>
        <w:t>J</w:t>
      </w:r>
      <w:r w:rsidRPr="00D54796">
        <w:rPr>
          <w:sz w:val="24"/>
        </w:rPr>
        <w:t xml:space="preserve">ava SE) and for GUI and visualization of simulation we use </w:t>
      </w:r>
      <w:r w:rsidR="006F349B">
        <w:rPr>
          <w:sz w:val="24"/>
        </w:rPr>
        <w:t>J</w:t>
      </w:r>
      <w:r w:rsidRPr="00D54796">
        <w:rPr>
          <w:sz w:val="24"/>
        </w:rPr>
        <w:t xml:space="preserve">ava </w:t>
      </w:r>
      <w:r w:rsidR="006F349B">
        <w:rPr>
          <w:sz w:val="24"/>
        </w:rPr>
        <w:t>S</w:t>
      </w:r>
      <w:r w:rsidRPr="00D54796">
        <w:rPr>
          <w:sz w:val="24"/>
        </w:rPr>
        <w:t>wing and Processing programming language</w:t>
      </w:r>
      <w:r w:rsidR="006F349B">
        <w:rPr>
          <w:sz w:val="24"/>
        </w:rPr>
        <w:t xml:space="preserve"> </w:t>
      </w:r>
      <w:r w:rsidR="00DA1F25">
        <w:rPr>
          <w:sz w:val="24"/>
        </w:rPr>
        <w:fldChar w:fldCharType="begin" w:fldLock="1"/>
      </w:r>
      <w:r w:rsidR="00134B29">
        <w:rPr>
          <w:sz w:val="24"/>
        </w:rPr>
        <w:instrText>ADDIN CSL_CITATION { "citationItems" : [ { "id" : "ITEM-1", "itemData" : { "URL" : "https://processing.org/", "accessed" : { "date-parts" : [ [ "2016", "4", "6" ] ] }, "id" : "ITEM-1", "issued" : { "date-parts" : [ [ "0" ] ] }, "title" : "Processing.org", "type" : "webpage" }, "uris" : [ "http://www.mendeley.com/documents/?uuid=889d46a8-c890-4997-9046-777711396c15" ] } ], "mendeley" : { "formattedCitation" : "[16]", "plainTextFormattedCitation" : "[16]", "previouslyFormattedCitation" : "[16]" }, "properties" : { "noteIndex" : 0 }, "schema" : "https://github.com/citation-style-language/schema/raw/master/csl-citation.json" }</w:instrText>
      </w:r>
      <w:r w:rsidR="00DA1F25">
        <w:rPr>
          <w:sz w:val="24"/>
        </w:rPr>
        <w:fldChar w:fldCharType="separate"/>
      </w:r>
      <w:r w:rsidR="006F349B" w:rsidRPr="006F349B">
        <w:rPr>
          <w:noProof/>
          <w:sz w:val="24"/>
        </w:rPr>
        <w:t>[16]</w:t>
      </w:r>
      <w:r w:rsidR="00DA1F25">
        <w:rPr>
          <w:sz w:val="24"/>
        </w:rPr>
        <w:fldChar w:fldCharType="end"/>
      </w:r>
      <w:r w:rsidRPr="00D54796">
        <w:rPr>
          <w:sz w:val="24"/>
        </w:rPr>
        <w:t>.</w:t>
      </w:r>
      <w:r w:rsidR="006F349B">
        <w:rPr>
          <w:sz w:val="24"/>
        </w:rPr>
        <w:t xml:space="preserve"> This tool consist of six modul, the six moduls are :</w:t>
      </w:r>
    </w:p>
    <w:p w:rsidR="006F349B" w:rsidRDefault="00EA028E" w:rsidP="006F349B">
      <w:pPr>
        <w:pStyle w:val="ListParagraph"/>
        <w:numPr>
          <w:ilvl w:val="0"/>
          <w:numId w:val="6"/>
        </w:numPr>
        <w:spacing w:after="0" w:line="360" w:lineRule="auto"/>
        <w:jc w:val="both"/>
        <w:rPr>
          <w:sz w:val="24"/>
        </w:rPr>
      </w:pPr>
      <w:r>
        <w:rPr>
          <w:sz w:val="24"/>
        </w:rPr>
        <w:lastRenderedPageBreak/>
        <w:t>Cell space</w:t>
      </w:r>
    </w:p>
    <w:p w:rsidR="006F349B" w:rsidRPr="006F349B" w:rsidRDefault="006F349B" w:rsidP="006F349B">
      <w:pPr>
        <w:pStyle w:val="ListParagraph"/>
        <w:spacing w:line="360" w:lineRule="auto"/>
        <w:jc w:val="both"/>
        <w:rPr>
          <w:sz w:val="24"/>
          <w:szCs w:val="24"/>
        </w:rPr>
      </w:pPr>
      <w:r w:rsidRPr="006F349B">
        <w:rPr>
          <w:sz w:val="24"/>
          <w:szCs w:val="24"/>
        </w:rPr>
        <w:t>The main capabilities of this modul is being able to create cellspace from image, create manually or generate grid randomly. To create a cellspace from image, this component transforms pixels from  image into array of cells and color from the image as a property of cell. In short , this component manages the creation of cellspace and the properties of each cells.</w:t>
      </w:r>
    </w:p>
    <w:p w:rsidR="006F349B" w:rsidRPr="006F349B" w:rsidRDefault="006F349B" w:rsidP="006F349B">
      <w:pPr>
        <w:pStyle w:val="ListParagraph"/>
        <w:numPr>
          <w:ilvl w:val="0"/>
          <w:numId w:val="6"/>
        </w:numPr>
        <w:spacing w:after="0" w:line="360" w:lineRule="auto"/>
        <w:jc w:val="both"/>
        <w:rPr>
          <w:sz w:val="24"/>
        </w:rPr>
      </w:pPr>
      <w:r w:rsidRPr="006F349B">
        <w:rPr>
          <w:sz w:val="24"/>
        </w:rPr>
        <w:t>Rule</w:t>
      </w:r>
      <w:r>
        <w:rPr>
          <w:sz w:val="24"/>
        </w:rPr>
        <w:br/>
      </w:r>
      <w:r w:rsidRPr="006F349B">
        <w:rPr>
          <w:sz w:val="24"/>
        </w:rPr>
        <w:t>This modul receives and compiles the rule which is made by user. It also integrates that rule into main program. We use Java Compiler from Java programming language to compile the rule that user made.</w:t>
      </w:r>
    </w:p>
    <w:p w:rsidR="006F349B" w:rsidRDefault="006F349B" w:rsidP="006F349B">
      <w:pPr>
        <w:pStyle w:val="ListParagraph"/>
        <w:numPr>
          <w:ilvl w:val="0"/>
          <w:numId w:val="6"/>
        </w:numPr>
        <w:spacing w:line="360" w:lineRule="auto"/>
        <w:jc w:val="both"/>
        <w:rPr>
          <w:sz w:val="24"/>
        </w:rPr>
      </w:pPr>
      <w:r>
        <w:rPr>
          <w:sz w:val="24"/>
        </w:rPr>
        <w:t xml:space="preserve">State </w:t>
      </w:r>
    </w:p>
    <w:p w:rsidR="00B424BA" w:rsidRDefault="00B424BA" w:rsidP="00B424BA">
      <w:pPr>
        <w:pStyle w:val="ListParagraph"/>
        <w:spacing w:line="360" w:lineRule="auto"/>
        <w:jc w:val="both"/>
        <w:rPr>
          <w:sz w:val="24"/>
        </w:rPr>
      </w:pPr>
      <w:r w:rsidRPr="00B424BA">
        <w:rPr>
          <w:sz w:val="24"/>
        </w:rPr>
        <w:t>This module stores a list of state to be used in a simulation model. Given this module, users can add or delete a state to be used in the simulation model.</w:t>
      </w:r>
    </w:p>
    <w:p w:rsidR="006F349B" w:rsidRDefault="006F349B" w:rsidP="006F349B">
      <w:pPr>
        <w:pStyle w:val="ListParagraph"/>
        <w:numPr>
          <w:ilvl w:val="0"/>
          <w:numId w:val="6"/>
        </w:numPr>
        <w:spacing w:line="360" w:lineRule="auto"/>
        <w:jc w:val="both"/>
        <w:rPr>
          <w:sz w:val="24"/>
        </w:rPr>
      </w:pPr>
      <w:r>
        <w:rPr>
          <w:sz w:val="24"/>
        </w:rPr>
        <w:t>Neighbo</w:t>
      </w:r>
      <w:r w:rsidR="00EA028E">
        <w:rPr>
          <w:sz w:val="24"/>
        </w:rPr>
        <w:t>u</w:t>
      </w:r>
      <w:r>
        <w:rPr>
          <w:sz w:val="24"/>
        </w:rPr>
        <w:t>rhood</w:t>
      </w:r>
    </w:p>
    <w:p w:rsidR="00B424BA" w:rsidRDefault="00B424BA" w:rsidP="00B424BA">
      <w:pPr>
        <w:pStyle w:val="ListParagraph"/>
        <w:spacing w:line="360" w:lineRule="auto"/>
        <w:jc w:val="both"/>
        <w:rPr>
          <w:sz w:val="24"/>
        </w:rPr>
      </w:pPr>
      <w:r w:rsidRPr="00B424BA">
        <w:rPr>
          <w:sz w:val="24"/>
        </w:rPr>
        <w:t>This module provides the facility for users to define the type of neighborhood that will be used</w:t>
      </w:r>
      <w:r w:rsidR="00EA028E">
        <w:rPr>
          <w:sz w:val="24"/>
        </w:rPr>
        <w:t xml:space="preserve"> in modeling CA. By default the</w:t>
      </w:r>
      <w:r w:rsidRPr="00B424BA">
        <w:rPr>
          <w:sz w:val="24"/>
        </w:rPr>
        <w:t xml:space="preserve"> two types of neighbo</w:t>
      </w:r>
      <w:r w:rsidR="00EA028E">
        <w:rPr>
          <w:sz w:val="24"/>
        </w:rPr>
        <w:t>urhood</w:t>
      </w:r>
      <w:r w:rsidRPr="00B424BA">
        <w:rPr>
          <w:sz w:val="24"/>
        </w:rPr>
        <w:t xml:space="preserve"> namely moore and von neumann.</w:t>
      </w:r>
    </w:p>
    <w:p w:rsidR="006F349B" w:rsidRDefault="006F349B" w:rsidP="006F349B">
      <w:pPr>
        <w:pStyle w:val="ListParagraph"/>
        <w:numPr>
          <w:ilvl w:val="0"/>
          <w:numId w:val="6"/>
        </w:numPr>
        <w:spacing w:line="360" w:lineRule="auto"/>
        <w:jc w:val="both"/>
        <w:rPr>
          <w:sz w:val="24"/>
        </w:rPr>
      </w:pPr>
      <w:r>
        <w:rPr>
          <w:sz w:val="24"/>
        </w:rPr>
        <w:t>Model Properties</w:t>
      </w:r>
    </w:p>
    <w:p w:rsidR="00B424BA" w:rsidRDefault="00B424BA" w:rsidP="00B424BA">
      <w:pPr>
        <w:pStyle w:val="ListParagraph"/>
        <w:spacing w:line="360" w:lineRule="auto"/>
        <w:jc w:val="both"/>
        <w:rPr>
          <w:sz w:val="24"/>
        </w:rPr>
      </w:pPr>
      <w:r w:rsidRPr="00B424BA">
        <w:rPr>
          <w:sz w:val="24"/>
        </w:rPr>
        <w:t>This module provides the facility for users to define the value of model properties. This modul contains the variables associated with a model on a specific domain. For now, this module contains the settings of the wind condition used in fire propagation model.</w:t>
      </w:r>
    </w:p>
    <w:p w:rsidR="006F349B" w:rsidRDefault="00EA028E" w:rsidP="006F349B">
      <w:pPr>
        <w:pStyle w:val="ListParagraph"/>
        <w:numPr>
          <w:ilvl w:val="0"/>
          <w:numId w:val="6"/>
        </w:numPr>
        <w:spacing w:line="360" w:lineRule="auto"/>
        <w:jc w:val="both"/>
        <w:rPr>
          <w:sz w:val="24"/>
        </w:rPr>
      </w:pPr>
      <w:r w:rsidRPr="00EA028E">
        <w:rPr>
          <w:sz w:val="24"/>
        </w:rPr>
        <w:t>Simulator</w:t>
      </w:r>
    </w:p>
    <w:p w:rsidR="00C66AA6" w:rsidRDefault="001E0A56" w:rsidP="001E0A56">
      <w:pPr>
        <w:pStyle w:val="ListParagraph"/>
        <w:spacing w:line="360" w:lineRule="auto"/>
        <w:jc w:val="both"/>
      </w:pPr>
      <w:r w:rsidRPr="00134B29">
        <w:rPr>
          <w:sz w:val="24"/>
        </w:rPr>
        <w:t>This is the core of tool that integrates all the previous component. It controls which cell will be processed, what kind of neighborhood will be used and how many iteration will be done, etc. Generally, it acts as a simulator which controls the entire simulation process.</w:t>
      </w:r>
    </w:p>
    <w:p w:rsidR="00E934CD" w:rsidRDefault="00DE5C96" w:rsidP="003C1BD0">
      <w:pPr>
        <w:pStyle w:val="Heading2"/>
        <w:numPr>
          <w:ilvl w:val="0"/>
          <w:numId w:val="1"/>
        </w:numPr>
        <w:ind w:left="284" w:hanging="284"/>
        <w:rPr>
          <w:rFonts w:eastAsia="MS Mincho"/>
        </w:rPr>
      </w:pPr>
      <w:r>
        <w:rPr>
          <w:rFonts w:eastAsia="MS Mincho"/>
        </w:rPr>
        <w:t>Fire Spreading Application</w:t>
      </w:r>
    </w:p>
    <w:p w:rsidR="005E6E84" w:rsidRDefault="00134B29" w:rsidP="0093474C">
      <w:pPr>
        <w:spacing w:before="240" w:line="360" w:lineRule="auto"/>
        <w:ind w:firstLine="284"/>
        <w:jc w:val="both"/>
        <w:rPr>
          <w:sz w:val="24"/>
        </w:rPr>
      </w:pPr>
      <w:r w:rsidRPr="00134B29">
        <w:rPr>
          <w:sz w:val="24"/>
        </w:rPr>
        <w:t>In this research, The tool will be tested to create fire propagation model us</w:t>
      </w:r>
      <w:r w:rsidR="000B1F73">
        <w:rPr>
          <w:sz w:val="24"/>
        </w:rPr>
        <w:t>ing</w:t>
      </w:r>
      <w:r w:rsidRPr="00134B29">
        <w:rPr>
          <w:sz w:val="24"/>
        </w:rPr>
        <w:t xml:space="preserve"> transition rule presented  in</w:t>
      </w:r>
      <w:r>
        <w:rPr>
          <w:sz w:val="24"/>
        </w:rPr>
        <w:t xml:space="preserve"> </w:t>
      </w:r>
      <w:r w:rsidR="00DA1F25">
        <w:rPr>
          <w:sz w:val="24"/>
        </w:rPr>
        <w:fldChar w:fldCharType="begin" w:fldLock="1"/>
      </w:r>
      <w:r w:rsidR="005513DC">
        <w:rPr>
          <w:sz w:val="24"/>
        </w:rPr>
        <w:instrText>ADDIN CSL_CITATION { "citationItems" : [ { "id" : "ITEM-1", "itemData" : { "ISBN" : "9789604742042", "author" : [ { "dropping-particle" : "", "family" : "Quartieri", "given" : "Joseph", "non-dropping-particle" : "", "parse-names" : false, "suffix" : "" }, { "dropping-particle" : "", "family" : "Mastorakis", "given" : "Nikos E", "non-dropping-particle" : "", "parse-names" : false, "suffix" : "" }, { "dropping-particle" : "", "family" : "Iannone", "given" : "Gerardo", "non-dropping-particle" : "", "parse-names" : false, "suffix" : "" }, { "dropping-particle" : "", "family" : "Guarnaccia", "given" : "Claudio", "non-dropping-particle" : "", "parse-names" : false, "suffix" : "" } ], "id" : "ITEM-1", "issued" : { "date-parts" : [ [ "2010" ] ] }, "page" : "173-179", "title" : "A Cellular Automata Model for Fire Spreading Prediction", "type" : "article-journal" }, "uris" : [ "http://www.mendeley.com/documents/?uuid=cd7bf955-da7d-4088-9edf-ad6a325b50c4" ] }, { "id" : "ITEM-2", "itemData" : { "author" : [ { "dropping-particle" : "", "family" : "Bodro\u017ei\u0107", "given" : "L", "non-dropping-particle" : "", "parse-names" : false, "suffix" : "" }, { "dropping-particle" : "", "family" : "Stipani\u010dev", "given" : "D", "non-dropping-particle" : "", "parse-names" : false, "suffix" : "" }, { "dropping-particle" : "", "family" : "\u0160eri\u0107", "given" : "M", "non-dropping-particle" : "", "parse-names" : false, "suffix" : "" } ], "container-title" : "CEEPUS Summer School, Modern trends in Control", "id" : "ITEM-2", "issued" : { "date-parts" : [ [ "2006" ] ] }, "title" : "Forest fires spread modeling using cellular automata approach", "type" : "article-journal" }, "uris" : [ "http://www.mendeley.com/documents/?uuid=974e7a6c-6e1f-43a4-b801-68760bb7a2d4" ] }, { "id" : "ITEM-3", "itemData" : { "DOI" : "10.1088/1742-6596/285/1/012038", "ISBN" : "1742-6596", "ISSN" : "1742-6596", "abstract" : "n", "author" : [ { "dropping-particle" : "", "family" : "Almeida", "given" : "Rodolfo Maduro", "non-dropping-particle" : "", "parse-names" : false, "suffix" : "" }, { "dropping-particle" : "", "family" : "Macau", "given" : "Elbert E N", "non-dropping-particle" : "", "parse-names" : false, "suffix" : "" } ], "container-title" : "Journal of Physics: Conference Series", "id" : "ITEM-3", "issued" : { "date-parts" : [ [ "2011" ] ] }, "page" : "012038", "title" : "Stochastic cellular automata model for wildland fire spread dynamics", "type" : "article-journal", "volume" : "285" }, "uris" : [ "http://www.mendeley.com/documents/?uuid=664f83c9-d3f6-4844-afcc-1452923fee43" ] } ], "mendeley" : { "formattedCitation" : "[5]\u2013[7]", "plainTextFormattedCitation" : "[5]\u2013[7]", "previouslyFormattedCitation" : "[5]\u2013[7]" }, "properties" : { "noteIndex" : 0 }, "schema" : "https://github.com/citation-style-language/schema/raw/master/csl-citation.json" }</w:instrText>
      </w:r>
      <w:r w:rsidR="00DA1F25">
        <w:rPr>
          <w:sz w:val="24"/>
        </w:rPr>
        <w:fldChar w:fldCharType="separate"/>
      </w:r>
      <w:r w:rsidRPr="00134B29">
        <w:rPr>
          <w:noProof/>
          <w:sz w:val="24"/>
        </w:rPr>
        <w:t>[5]–[7]</w:t>
      </w:r>
      <w:r w:rsidR="00DA1F25">
        <w:rPr>
          <w:sz w:val="24"/>
        </w:rPr>
        <w:fldChar w:fldCharType="end"/>
      </w:r>
      <w:r>
        <w:rPr>
          <w:sz w:val="24"/>
        </w:rPr>
        <w:t xml:space="preserve">. </w:t>
      </w:r>
      <w:r w:rsidR="00A21930">
        <w:rPr>
          <w:sz w:val="24"/>
        </w:rPr>
        <w:t>Dimension of cellspace that we use are 200</w:t>
      </w:r>
      <w:r w:rsidR="00904F4D">
        <w:rPr>
          <w:sz w:val="24"/>
        </w:rPr>
        <w:t xml:space="preserve"> </w:t>
      </w:r>
      <w:r w:rsidR="00A21930">
        <w:rPr>
          <w:sz w:val="24"/>
        </w:rPr>
        <w:t>x</w:t>
      </w:r>
      <w:r w:rsidR="00904F4D">
        <w:rPr>
          <w:sz w:val="24"/>
        </w:rPr>
        <w:t xml:space="preserve"> </w:t>
      </w:r>
      <w:r w:rsidR="00A21930">
        <w:rPr>
          <w:sz w:val="24"/>
        </w:rPr>
        <w:t xml:space="preserve">150 </w:t>
      </w:r>
      <w:r w:rsidR="00A21930">
        <w:rPr>
          <w:sz w:val="24"/>
        </w:rPr>
        <w:lastRenderedPageBreak/>
        <w:t>(30,000 cells) and 400</w:t>
      </w:r>
      <w:r w:rsidR="00904F4D">
        <w:rPr>
          <w:sz w:val="24"/>
        </w:rPr>
        <w:t xml:space="preserve"> </w:t>
      </w:r>
      <w:r w:rsidR="00A21930">
        <w:rPr>
          <w:sz w:val="24"/>
        </w:rPr>
        <w:t>x</w:t>
      </w:r>
      <w:r w:rsidR="00904F4D">
        <w:rPr>
          <w:sz w:val="24"/>
        </w:rPr>
        <w:t xml:space="preserve"> </w:t>
      </w:r>
      <w:r w:rsidR="00A21930">
        <w:rPr>
          <w:sz w:val="24"/>
        </w:rPr>
        <w:t xml:space="preserve">300 (120,000 cells). </w:t>
      </w:r>
      <w:r w:rsidR="005513DC">
        <w:rPr>
          <w:sz w:val="24"/>
        </w:rPr>
        <w:t>The data that we use as cellspace in this testing is available at</w:t>
      </w:r>
      <w:r w:rsidR="00DA1F25">
        <w:rPr>
          <w:sz w:val="24"/>
        </w:rPr>
        <w:fldChar w:fldCharType="begin" w:fldLock="1"/>
      </w:r>
      <w:r w:rsidR="005513DC">
        <w:rPr>
          <w:sz w:val="24"/>
        </w:rPr>
        <w:instrText>ADDIN CSL_CITATION { "citationItems" : [ { "id" : "ITEM-1", "itemData" : { "URL" : "http://forest.jrc.ec.europa.eu/download/data/forest-data-download/", "accessed" : { "date-parts" : [ [ "2016", "9", "15" ] ] }, "author" : [ { "dropping-particle" : "", "family" : "JRC FOREST Project", "given" : "", "non-dropping-particle" : "", "parse-names" : false, "suffix" : "" } ], "id" : "ITEM-1", "issued" : { "date-parts" : [ [ "2016" ] ] }, "title" : "Forest", "type" : "webpage" }, "uris" : [ "http://www.mendeley.com/documents/?uuid=cb21b760-54ff-4bd3-99a1-24c14faa957b" ] } ], "mendeley" : { "formattedCitation" : "[17]", "plainTextFormattedCitation" : "[17]", "previouslyFormattedCitation" : "[17]" }, "properties" : { "noteIndex" : 0 }, "schema" : "https://github.com/citation-style-language/schema/raw/master/csl-citation.json" }</w:instrText>
      </w:r>
      <w:r w:rsidR="00DA1F25">
        <w:rPr>
          <w:sz w:val="24"/>
        </w:rPr>
        <w:fldChar w:fldCharType="separate"/>
      </w:r>
      <w:r w:rsidR="005513DC" w:rsidRPr="005513DC">
        <w:rPr>
          <w:noProof/>
          <w:sz w:val="24"/>
        </w:rPr>
        <w:t>[17]</w:t>
      </w:r>
      <w:r w:rsidR="00DA1F25">
        <w:rPr>
          <w:sz w:val="24"/>
        </w:rPr>
        <w:fldChar w:fldCharType="end"/>
      </w:r>
      <w:r w:rsidR="005513DC">
        <w:rPr>
          <w:sz w:val="24"/>
        </w:rPr>
        <w:t>.</w:t>
      </w:r>
    </w:p>
    <w:p w:rsidR="00383AEE" w:rsidRPr="0093474C" w:rsidRDefault="00EF46F7" w:rsidP="00EF46F7">
      <w:pPr>
        <w:pStyle w:val="ListParagraph"/>
        <w:numPr>
          <w:ilvl w:val="0"/>
          <w:numId w:val="7"/>
        </w:numPr>
        <w:spacing w:after="0" w:line="360" w:lineRule="auto"/>
        <w:ind w:left="284" w:hanging="284"/>
        <w:jc w:val="both"/>
        <w:rPr>
          <w:b/>
          <w:i/>
          <w:sz w:val="24"/>
        </w:rPr>
      </w:pPr>
      <w:r w:rsidRPr="0093474C">
        <w:rPr>
          <w:b/>
          <w:i/>
          <w:sz w:val="24"/>
        </w:rPr>
        <w:t>Fire Spreading</w:t>
      </w:r>
      <w:r w:rsidR="00383AEE" w:rsidRPr="0093474C">
        <w:rPr>
          <w:b/>
          <w:i/>
          <w:sz w:val="24"/>
        </w:rPr>
        <w:t xml:space="preserve"> Model </w:t>
      </w:r>
      <w:r w:rsidRPr="0093474C">
        <w:rPr>
          <w:b/>
          <w:i/>
          <w:sz w:val="24"/>
        </w:rPr>
        <w:t>Proposed by Quartieri et al. (2010)</w:t>
      </w:r>
    </w:p>
    <w:p w:rsidR="00EF46F7" w:rsidRPr="00EF46F7" w:rsidRDefault="00EF46F7" w:rsidP="00EF46F7">
      <w:pPr>
        <w:spacing w:after="0" w:line="360" w:lineRule="auto"/>
        <w:jc w:val="both"/>
        <w:rPr>
          <w:sz w:val="24"/>
        </w:rPr>
      </w:pPr>
      <w:r>
        <w:rPr>
          <w:sz w:val="24"/>
        </w:rPr>
        <w:t xml:space="preserve">In this model, the ignition probability of a cell depends </w:t>
      </w:r>
      <w:r w:rsidR="00AB4771">
        <w:rPr>
          <w:sz w:val="24"/>
        </w:rPr>
        <w:t xml:space="preserve">only </w:t>
      </w:r>
      <w:r>
        <w:rPr>
          <w:sz w:val="24"/>
        </w:rPr>
        <w:t>on the number of burning cell in its neighborhood</w:t>
      </w:r>
      <w:r w:rsidR="00AB4771">
        <w:rPr>
          <w:sz w:val="24"/>
        </w:rPr>
        <w:t>. The type of neighborhood that used in this model is moore neighborhood. As shown in figure 2, three fire point have been chosen as initial conditions. After 30 time steps, as shown in figure 3, the fire</w:t>
      </w:r>
      <w:r w:rsidR="00CB11B7">
        <w:rPr>
          <w:sz w:val="24"/>
        </w:rPr>
        <w:t xml:space="preserve"> shaped roughly circular </w:t>
      </w:r>
      <w:r w:rsidR="00524BB4" w:rsidRPr="00524BB4">
        <w:rPr>
          <w:sz w:val="24"/>
        </w:rPr>
        <w:t>like the pattern of fire spreading without wind condition which occur int the real world</w:t>
      </w:r>
    </w:p>
    <w:p w:rsidR="00F03263" w:rsidRDefault="00F03263" w:rsidP="00A22493">
      <w:pPr>
        <w:pStyle w:val="ListParagraph"/>
        <w:keepNext/>
        <w:ind w:left="0"/>
        <w:jc w:val="center"/>
      </w:pPr>
      <w:r>
        <w:rPr>
          <w:noProof/>
          <w:lang w:eastAsia="id-ID"/>
        </w:rPr>
        <w:drawing>
          <wp:inline distT="0" distB="0" distL="0" distR="0">
            <wp:extent cx="3880690" cy="2410691"/>
            <wp:effectExtent l="0" t="0" r="5715" b="8890"/>
            <wp:docPr id="4" name="Picture 4" descr="C:\Users\user\Desktop\paper\quartieri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aper\quartieri_5.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80690" cy="2410691"/>
                    </a:xfrm>
                    <a:prstGeom prst="rect">
                      <a:avLst/>
                    </a:prstGeom>
                    <a:noFill/>
                    <a:ln>
                      <a:noFill/>
                    </a:ln>
                  </pic:spPr>
                </pic:pic>
              </a:graphicData>
            </a:graphic>
          </wp:inline>
        </w:drawing>
      </w:r>
    </w:p>
    <w:p w:rsidR="00F03263" w:rsidRPr="00A009DC" w:rsidRDefault="00F03263" w:rsidP="00A22493">
      <w:pPr>
        <w:pStyle w:val="Caption"/>
        <w:jc w:val="center"/>
        <w:rPr>
          <w:b w:val="0"/>
          <w:color w:val="auto"/>
          <w:sz w:val="24"/>
          <w:szCs w:val="24"/>
        </w:rPr>
      </w:pPr>
      <w:r w:rsidRPr="00A009DC">
        <w:rPr>
          <w:b w:val="0"/>
          <w:color w:val="auto"/>
          <w:sz w:val="24"/>
          <w:szCs w:val="24"/>
        </w:rPr>
        <w:t xml:space="preserve">Figure </w:t>
      </w:r>
      <w:r w:rsidR="00DA1F25" w:rsidRPr="00A009DC">
        <w:rPr>
          <w:b w:val="0"/>
          <w:color w:val="auto"/>
          <w:sz w:val="24"/>
          <w:szCs w:val="24"/>
        </w:rPr>
        <w:fldChar w:fldCharType="begin"/>
      </w:r>
      <w:r w:rsidR="00394370" w:rsidRPr="00A009DC">
        <w:rPr>
          <w:b w:val="0"/>
          <w:color w:val="auto"/>
          <w:sz w:val="24"/>
          <w:szCs w:val="24"/>
        </w:rPr>
        <w:instrText xml:space="preserve"> SEQ Figure \* ARABIC </w:instrText>
      </w:r>
      <w:r w:rsidR="00DA1F25" w:rsidRPr="00A009DC">
        <w:rPr>
          <w:b w:val="0"/>
          <w:color w:val="auto"/>
          <w:sz w:val="24"/>
          <w:szCs w:val="24"/>
        </w:rPr>
        <w:fldChar w:fldCharType="separate"/>
      </w:r>
      <w:r w:rsidR="00CF32FE">
        <w:rPr>
          <w:b w:val="0"/>
          <w:noProof/>
          <w:color w:val="auto"/>
          <w:sz w:val="24"/>
          <w:szCs w:val="24"/>
        </w:rPr>
        <w:t>2</w:t>
      </w:r>
      <w:r w:rsidR="00DA1F25" w:rsidRPr="00A009DC">
        <w:rPr>
          <w:b w:val="0"/>
          <w:noProof/>
          <w:color w:val="auto"/>
          <w:sz w:val="24"/>
          <w:szCs w:val="24"/>
        </w:rPr>
        <w:fldChar w:fldCharType="end"/>
      </w:r>
      <w:r w:rsidRPr="00A009DC">
        <w:rPr>
          <w:b w:val="0"/>
          <w:sz w:val="24"/>
          <w:szCs w:val="24"/>
        </w:rPr>
        <w:t xml:space="preserve"> </w:t>
      </w:r>
      <w:r w:rsidRPr="00A009DC">
        <w:rPr>
          <w:b w:val="0"/>
          <w:color w:val="auto"/>
          <w:sz w:val="24"/>
          <w:szCs w:val="24"/>
        </w:rPr>
        <w:t>Simulation result after 5 time steps</w:t>
      </w:r>
      <w:r w:rsidR="00A22493" w:rsidRPr="00A009DC">
        <w:rPr>
          <w:b w:val="0"/>
          <w:color w:val="auto"/>
          <w:sz w:val="24"/>
          <w:szCs w:val="24"/>
        </w:rPr>
        <w:t xml:space="preserve"> with three initial burning cells</w:t>
      </w:r>
    </w:p>
    <w:p w:rsidR="00F03263" w:rsidRDefault="00F03263" w:rsidP="00F03263">
      <w:pPr>
        <w:pStyle w:val="ListParagraph"/>
      </w:pPr>
    </w:p>
    <w:p w:rsidR="00A22493" w:rsidRDefault="00F03263" w:rsidP="00A22493">
      <w:pPr>
        <w:pStyle w:val="ListParagraph"/>
        <w:keepNext/>
        <w:ind w:left="0"/>
        <w:jc w:val="center"/>
      </w:pPr>
      <w:r>
        <w:rPr>
          <w:noProof/>
          <w:lang w:eastAsia="id-ID"/>
        </w:rPr>
        <w:drawing>
          <wp:inline distT="0" distB="0" distL="0" distR="0">
            <wp:extent cx="3897078" cy="2419350"/>
            <wp:effectExtent l="0" t="0" r="8255" b="0"/>
            <wp:docPr id="7" name="Picture 7" descr="C:\Users\user\Desktop\paper\quartieri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aper\quartieri_30.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08622" cy="2426517"/>
                    </a:xfrm>
                    <a:prstGeom prst="rect">
                      <a:avLst/>
                    </a:prstGeom>
                    <a:noFill/>
                    <a:ln>
                      <a:noFill/>
                    </a:ln>
                  </pic:spPr>
                </pic:pic>
              </a:graphicData>
            </a:graphic>
          </wp:inline>
        </w:drawing>
      </w:r>
    </w:p>
    <w:p w:rsidR="00F03263" w:rsidRDefault="00A22493" w:rsidP="00A22493">
      <w:pPr>
        <w:pStyle w:val="Caption"/>
        <w:jc w:val="center"/>
        <w:rPr>
          <w:b w:val="0"/>
          <w:color w:val="auto"/>
          <w:sz w:val="24"/>
          <w:szCs w:val="24"/>
        </w:rPr>
      </w:pPr>
      <w:r w:rsidRPr="00A009DC">
        <w:rPr>
          <w:b w:val="0"/>
          <w:color w:val="auto"/>
          <w:sz w:val="24"/>
          <w:szCs w:val="24"/>
        </w:rPr>
        <w:t xml:space="preserve">Figure </w:t>
      </w:r>
      <w:r w:rsidR="00DA1F25" w:rsidRPr="00A009DC">
        <w:rPr>
          <w:b w:val="0"/>
          <w:color w:val="auto"/>
          <w:sz w:val="24"/>
          <w:szCs w:val="24"/>
        </w:rPr>
        <w:fldChar w:fldCharType="begin"/>
      </w:r>
      <w:r w:rsidR="00394370" w:rsidRPr="00A009DC">
        <w:rPr>
          <w:b w:val="0"/>
          <w:color w:val="auto"/>
          <w:sz w:val="24"/>
          <w:szCs w:val="24"/>
        </w:rPr>
        <w:instrText xml:space="preserve"> SEQ Figure \* ARABIC </w:instrText>
      </w:r>
      <w:r w:rsidR="00DA1F25" w:rsidRPr="00A009DC">
        <w:rPr>
          <w:b w:val="0"/>
          <w:color w:val="auto"/>
          <w:sz w:val="24"/>
          <w:szCs w:val="24"/>
        </w:rPr>
        <w:fldChar w:fldCharType="separate"/>
      </w:r>
      <w:r w:rsidR="00CF32FE">
        <w:rPr>
          <w:b w:val="0"/>
          <w:noProof/>
          <w:color w:val="auto"/>
          <w:sz w:val="24"/>
          <w:szCs w:val="24"/>
        </w:rPr>
        <w:t>3</w:t>
      </w:r>
      <w:r w:rsidR="00DA1F25" w:rsidRPr="00A009DC">
        <w:rPr>
          <w:b w:val="0"/>
          <w:noProof/>
          <w:color w:val="auto"/>
          <w:sz w:val="24"/>
          <w:szCs w:val="24"/>
        </w:rPr>
        <w:fldChar w:fldCharType="end"/>
      </w:r>
      <w:r w:rsidRPr="00A009DC">
        <w:rPr>
          <w:b w:val="0"/>
          <w:color w:val="auto"/>
          <w:sz w:val="24"/>
          <w:szCs w:val="24"/>
        </w:rPr>
        <w:t xml:space="preserve"> Simulation result after 30 time steps </w:t>
      </w:r>
    </w:p>
    <w:p w:rsidR="0093474C" w:rsidRPr="0093474C" w:rsidRDefault="0093474C" w:rsidP="0093474C"/>
    <w:p w:rsidR="00F03263" w:rsidRPr="0093474C" w:rsidRDefault="00524BB4" w:rsidP="00524BB4">
      <w:pPr>
        <w:pStyle w:val="ListParagraph"/>
        <w:numPr>
          <w:ilvl w:val="0"/>
          <w:numId w:val="7"/>
        </w:numPr>
        <w:spacing w:after="0" w:line="360" w:lineRule="auto"/>
        <w:ind w:left="284" w:hanging="284"/>
        <w:jc w:val="both"/>
        <w:rPr>
          <w:b/>
          <w:i/>
          <w:sz w:val="24"/>
        </w:rPr>
      </w:pPr>
      <w:r w:rsidRPr="0093474C">
        <w:rPr>
          <w:b/>
          <w:i/>
          <w:sz w:val="24"/>
        </w:rPr>
        <w:lastRenderedPageBreak/>
        <w:t xml:space="preserve">Forest Fire Spreading Model Proposed by </w:t>
      </w:r>
      <w:r w:rsidR="00F03263" w:rsidRPr="0093474C">
        <w:rPr>
          <w:b/>
          <w:i/>
          <w:sz w:val="24"/>
        </w:rPr>
        <w:t xml:space="preserve">Bodrozic et al. (2006) </w:t>
      </w:r>
    </w:p>
    <w:p w:rsidR="00524BB4" w:rsidRDefault="00524BB4" w:rsidP="00AC487F">
      <w:pPr>
        <w:spacing w:after="0" w:line="360" w:lineRule="auto"/>
        <w:jc w:val="both"/>
        <w:rPr>
          <w:sz w:val="24"/>
        </w:rPr>
      </w:pPr>
      <w:r>
        <w:rPr>
          <w:sz w:val="24"/>
        </w:rPr>
        <w:t xml:space="preserve">In this model, </w:t>
      </w:r>
      <w:r w:rsidR="005E6E84">
        <w:rPr>
          <w:sz w:val="24"/>
        </w:rPr>
        <w:t xml:space="preserve">Bodrozic et al. on </w:t>
      </w:r>
      <w:r w:rsidR="005E6E84">
        <w:rPr>
          <w:sz w:val="24"/>
        </w:rPr>
        <w:fldChar w:fldCharType="begin" w:fldLock="1"/>
      </w:r>
      <w:r w:rsidR="005E6E84">
        <w:rPr>
          <w:sz w:val="24"/>
        </w:rPr>
        <w:instrText>ADDIN CSL_CITATION { "citationItems" : [ { "id" : "ITEM-1", "itemData" : { "author" : [ { "dropping-particle" : "", "family" : "Bodro\u017ei\u0107", "given" : "L", "non-dropping-particle" : "", "parse-names" : false, "suffix" : "" }, { "dropping-particle" : "", "family" : "Stipani\u010dev", "given" : "D", "non-dropping-particle" : "", "parse-names" : false, "suffix" : "" }, { "dropping-particle" : "", "family" : "\u0160eri\u0107", "given" : "M", "non-dropping-particle" : "", "parse-names" : false, "suffix" : "" } ], "container-title" : "CEEPUS Summer School, Modern trends in Control", "id" : "ITEM-1", "issued" : { "date-parts" : [ [ "2006" ] ] }, "title" : "Forest fires spread modeling using cellular automata approach", "type" : "article-journal" }, "uris" : [ "http://www.mendeley.com/documents/?uuid=974e7a6c-6e1f-43a4-b801-68760bb7a2d4" ] } ], "mendeley" : { "formattedCitation" : "[6]", "plainTextFormattedCitation" : "[6]" }, "properties" : { "noteIndex" : 0 }, "schema" : "https://github.com/citation-style-language/schema/raw/master/csl-citation.json" }</w:instrText>
      </w:r>
      <w:r w:rsidR="005E6E84">
        <w:rPr>
          <w:sz w:val="24"/>
        </w:rPr>
        <w:fldChar w:fldCharType="separate"/>
      </w:r>
      <w:r w:rsidR="005E6E84" w:rsidRPr="005E6E84">
        <w:rPr>
          <w:noProof/>
          <w:sz w:val="24"/>
        </w:rPr>
        <w:t>[6]</w:t>
      </w:r>
      <w:r w:rsidR="005E6E84">
        <w:rPr>
          <w:sz w:val="24"/>
        </w:rPr>
        <w:fldChar w:fldCharType="end"/>
      </w:r>
      <w:r>
        <w:rPr>
          <w:sz w:val="24"/>
        </w:rPr>
        <w:t xml:space="preserve"> use parameter of vegetation characteristics and wind conditions as a factor that affect </w:t>
      </w:r>
      <w:r w:rsidR="00E1298F">
        <w:rPr>
          <w:sz w:val="24"/>
        </w:rPr>
        <w:t xml:space="preserve">the behaviour of </w:t>
      </w:r>
      <w:r>
        <w:rPr>
          <w:sz w:val="24"/>
        </w:rPr>
        <w:t>fire</w:t>
      </w:r>
      <w:r w:rsidR="00E1298F">
        <w:rPr>
          <w:sz w:val="24"/>
        </w:rPr>
        <w:t xml:space="preserve"> propagation</w:t>
      </w:r>
      <w:r>
        <w:rPr>
          <w:sz w:val="24"/>
        </w:rPr>
        <w:t>.</w:t>
      </w:r>
      <w:r w:rsidR="00E1298F">
        <w:rPr>
          <w:sz w:val="24"/>
        </w:rPr>
        <w:t xml:space="preserve"> </w:t>
      </w:r>
      <w:r w:rsidR="00E1298F" w:rsidRPr="00E1298F">
        <w:rPr>
          <w:sz w:val="24"/>
        </w:rPr>
        <w:t>There are two types of vegetation in this model : forest with probability of burning  70% and short grass/vineyard with probability of burning  30%.</w:t>
      </w:r>
    </w:p>
    <w:p w:rsidR="00E1298F" w:rsidRPr="00524BB4" w:rsidRDefault="00E1298F" w:rsidP="00524BB4">
      <w:pPr>
        <w:spacing w:line="360" w:lineRule="auto"/>
        <w:jc w:val="both"/>
        <w:rPr>
          <w:sz w:val="24"/>
        </w:rPr>
      </w:pPr>
      <w:r>
        <w:rPr>
          <w:sz w:val="24"/>
        </w:rPr>
        <w:t xml:space="preserve">As shown in figure </w:t>
      </w:r>
      <w:r w:rsidR="00AC487F">
        <w:rPr>
          <w:sz w:val="24"/>
        </w:rPr>
        <w:t>4, three fire points have been chosen as initial conditions. One of the fire points is located near the grass field (rightmost). The simulation result after 30 time steps</w:t>
      </w:r>
      <w:r w:rsidR="00394370">
        <w:rPr>
          <w:sz w:val="24"/>
        </w:rPr>
        <w:t xml:space="preserve"> (figure 5)</w:t>
      </w:r>
      <w:r w:rsidR="00AC487F">
        <w:rPr>
          <w:sz w:val="24"/>
        </w:rPr>
        <w:t>, shows that the fire propagates among the forest is faster than in the grass because of the burning probability of forest is higher than grass.</w:t>
      </w:r>
    </w:p>
    <w:p w:rsidR="00E1298F" w:rsidRDefault="00F03263" w:rsidP="00E1298F">
      <w:pPr>
        <w:pStyle w:val="ListParagraph"/>
        <w:keepNext/>
      </w:pPr>
      <w:r>
        <w:rPr>
          <w:noProof/>
          <w:lang w:eastAsia="id-ID"/>
        </w:rPr>
        <w:drawing>
          <wp:inline distT="0" distB="0" distL="0" distR="0">
            <wp:extent cx="3905250" cy="2435606"/>
            <wp:effectExtent l="0" t="0" r="0" b="3175"/>
            <wp:docPr id="8" name="Picture 8" descr="C:\Users\user\Desktop\paper\bodrozic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aper\bodrozic_5.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09940" cy="2438531"/>
                    </a:xfrm>
                    <a:prstGeom prst="rect">
                      <a:avLst/>
                    </a:prstGeom>
                    <a:noFill/>
                    <a:ln>
                      <a:noFill/>
                    </a:ln>
                  </pic:spPr>
                </pic:pic>
              </a:graphicData>
            </a:graphic>
          </wp:inline>
        </w:drawing>
      </w:r>
    </w:p>
    <w:p w:rsidR="00E1298F" w:rsidRPr="00A009DC" w:rsidRDefault="00E1298F" w:rsidP="00AC487F">
      <w:pPr>
        <w:pStyle w:val="Caption"/>
        <w:jc w:val="center"/>
        <w:rPr>
          <w:b w:val="0"/>
          <w:sz w:val="24"/>
          <w:szCs w:val="24"/>
        </w:rPr>
      </w:pPr>
      <w:r w:rsidRPr="00A009DC">
        <w:rPr>
          <w:b w:val="0"/>
          <w:color w:val="auto"/>
          <w:sz w:val="24"/>
          <w:szCs w:val="24"/>
        </w:rPr>
        <w:t xml:space="preserve">Figure </w:t>
      </w:r>
      <w:r w:rsidR="00DA1F25" w:rsidRPr="00A009DC">
        <w:rPr>
          <w:b w:val="0"/>
          <w:color w:val="auto"/>
          <w:sz w:val="24"/>
          <w:szCs w:val="24"/>
        </w:rPr>
        <w:fldChar w:fldCharType="begin"/>
      </w:r>
      <w:r w:rsidRPr="00A009DC">
        <w:rPr>
          <w:b w:val="0"/>
          <w:color w:val="auto"/>
          <w:sz w:val="24"/>
          <w:szCs w:val="24"/>
        </w:rPr>
        <w:instrText xml:space="preserve"> SEQ Figure \* ARABIC </w:instrText>
      </w:r>
      <w:r w:rsidR="00DA1F25" w:rsidRPr="00A009DC">
        <w:rPr>
          <w:b w:val="0"/>
          <w:color w:val="auto"/>
          <w:sz w:val="24"/>
          <w:szCs w:val="24"/>
        </w:rPr>
        <w:fldChar w:fldCharType="separate"/>
      </w:r>
      <w:r w:rsidR="00CF32FE">
        <w:rPr>
          <w:b w:val="0"/>
          <w:noProof/>
          <w:color w:val="auto"/>
          <w:sz w:val="24"/>
          <w:szCs w:val="24"/>
        </w:rPr>
        <w:t>4</w:t>
      </w:r>
      <w:r w:rsidR="00DA1F25" w:rsidRPr="00A009DC">
        <w:rPr>
          <w:b w:val="0"/>
          <w:color w:val="auto"/>
          <w:sz w:val="24"/>
          <w:szCs w:val="24"/>
        </w:rPr>
        <w:fldChar w:fldCharType="end"/>
      </w:r>
      <w:r w:rsidRPr="00A009DC">
        <w:rPr>
          <w:b w:val="0"/>
          <w:color w:val="auto"/>
          <w:sz w:val="24"/>
          <w:szCs w:val="24"/>
        </w:rPr>
        <w:t xml:space="preserve"> the three fire points as initial condition</w:t>
      </w:r>
    </w:p>
    <w:p w:rsidR="00E1298F" w:rsidRDefault="00F03263" w:rsidP="00E1298F">
      <w:pPr>
        <w:pStyle w:val="ListParagraph"/>
        <w:keepNext/>
      </w:pPr>
      <w:r>
        <w:rPr>
          <w:noProof/>
          <w:lang w:eastAsia="id-ID"/>
        </w:rPr>
        <w:drawing>
          <wp:inline distT="0" distB="0" distL="0" distR="0">
            <wp:extent cx="3867150" cy="2400770"/>
            <wp:effectExtent l="0" t="0" r="0" b="0"/>
            <wp:docPr id="9" name="Picture 9" descr="C:\Users\user\Desktop\paper\bodrozic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aper\bodrozic_30.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7150" cy="2400770"/>
                    </a:xfrm>
                    <a:prstGeom prst="rect">
                      <a:avLst/>
                    </a:prstGeom>
                    <a:noFill/>
                    <a:ln>
                      <a:noFill/>
                    </a:ln>
                  </pic:spPr>
                </pic:pic>
              </a:graphicData>
            </a:graphic>
          </wp:inline>
        </w:drawing>
      </w:r>
    </w:p>
    <w:p w:rsidR="00F03263" w:rsidRPr="00A009DC" w:rsidRDefault="00E1298F" w:rsidP="00E1298F">
      <w:pPr>
        <w:pStyle w:val="Caption"/>
        <w:jc w:val="center"/>
        <w:rPr>
          <w:b w:val="0"/>
          <w:color w:val="auto"/>
          <w:sz w:val="24"/>
          <w:szCs w:val="24"/>
        </w:rPr>
      </w:pPr>
      <w:r w:rsidRPr="00A009DC">
        <w:rPr>
          <w:b w:val="0"/>
          <w:color w:val="auto"/>
          <w:sz w:val="24"/>
          <w:szCs w:val="24"/>
        </w:rPr>
        <w:t xml:space="preserve">Figure </w:t>
      </w:r>
      <w:r w:rsidR="00DA1F25" w:rsidRPr="00A009DC">
        <w:rPr>
          <w:b w:val="0"/>
          <w:color w:val="auto"/>
          <w:sz w:val="24"/>
          <w:szCs w:val="24"/>
        </w:rPr>
        <w:fldChar w:fldCharType="begin"/>
      </w:r>
      <w:r w:rsidRPr="00A009DC">
        <w:rPr>
          <w:b w:val="0"/>
          <w:color w:val="auto"/>
          <w:sz w:val="24"/>
          <w:szCs w:val="24"/>
        </w:rPr>
        <w:instrText xml:space="preserve"> SEQ Figure \* ARABIC </w:instrText>
      </w:r>
      <w:r w:rsidR="00DA1F25" w:rsidRPr="00A009DC">
        <w:rPr>
          <w:b w:val="0"/>
          <w:color w:val="auto"/>
          <w:sz w:val="24"/>
          <w:szCs w:val="24"/>
        </w:rPr>
        <w:fldChar w:fldCharType="separate"/>
      </w:r>
      <w:r w:rsidR="00CF32FE">
        <w:rPr>
          <w:b w:val="0"/>
          <w:noProof/>
          <w:color w:val="auto"/>
          <w:sz w:val="24"/>
          <w:szCs w:val="24"/>
        </w:rPr>
        <w:t>5</w:t>
      </w:r>
      <w:r w:rsidR="00DA1F25" w:rsidRPr="00A009DC">
        <w:rPr>
          <w:b w:val="0"/>
          <w:color w:val="auto"/>
          <w:sz w:val="24"/>
          <w:szCs w:val="24"/>
        </w:rPr>
        <w:fldChar w:fldCharType="end"/>
      </w:r>
      <w:r w:rsidRPr="00A009DC">
        <w:rPr>
          <w:b w:val="0"/>
          <w:color w:val="auto"/>
          <w:sz w:val="24"/>
          <w:szCs w:val="24"/>
        </w:rPr>
        <w:t xml:space="preserve"> The simulation result after 30 time steps</w:t>
      </w:r>
    </w:p>
    <w:p w:rsidR="00F03263" w:rsidRPr="0093474C" w:rsidRDefault="00AC487F" w:rsidP="00F03263">
      <w:pPr>
        <w:pStyle w:val="ListParagraph"/>
        <w:numPr>
          <w:ilvl w:val="0"/>
          <w:numId w:val="7"/>
        </w:numPr>
        <w:spacing w:line="360" w:lineRule="auto"/>
        <w:ind w:left="284" w:hanging="284"/>
        <w:jc w:val="both"/>
        <w:rPr>
          <w:b/>
          <w:i/>
          <w:sz w:val="24"/>
        </w:rPr>
      </w:pPr>
      <w:r w:rsidRPr="0093474C">
        <w:rPr>
          <w:b/>
          <w:i/>
          <w:sz w:val="24"/>
        </w:rPr>
        <w:lastRenderedPageBreak/>
        <w:t xml:space="preserve">CA Model For Wildland Fire Spread Dynamic Proposed by </w:t>
      </w:r>
      <w:r w:rsidR="00F03263" w:rsidRPr="0093474C">
        <w:rPr>
          <w:b/>
          <w:i/>
          <w:sz w:val="24"/>
        </w:rPr>
        <w:t xml:space="preserve">Almeida and Macau (2011) </w:t>
      </w:r>
    </w:p>
    <w:p w:rsidR="00AC487F" w:rsidRDefault="007C0A67" w:rsidP="00A009DC">
      <w:pPr>
        <w:spacing w:after="0" w:line="360" w:lineRule="auto"/>
        <w:jc w:val="both"/>
        <w:rPr>
          <w:sz w:val="24"/>
        </w:rPr>
      </w:pPr>
      <w:r w:rsidRPr="007C0A67">
        <w:rPr>
          <w:sz w:val="24"/>
        </w:rPr>
        <w:t xml:space="preserve">In this model, there are three factors that affect the behaviour of fire to spreads : </w:t>
      </w:r>
      <w:r w:rsidR="005E6E84" w:rsidRPr="005E6E84">
        <w:rPr>
          <w:sz w:val="24"/>
        </w:rPr>
        <w:t xml:space="preserve">First, </w:t>
      </w:r>
      <w:r w:rsidR="005E6E84">
        <w:rPr>
          <w:sz w:val="24"/>
        </w:rPr>
        <w:t>t</w:t>
      </w:r>
      <w:r w:rsidR="005E6E84" w:rsidRPr="005E6E84">
        <w:rPr>
          <w:sz w:val="24"/>
        </w:rPr>
        <w:t>he  vegetation cells distribution across the lattice</w:t>
      </w:r>
      <w:r w:rsidRPr="007C0A67">
        <w:rPr>
          <w:sz w:val="24"/>
        </w:rPr>
        <w:t xml:space="preserve"> (D). </w:t>
      </w:r>
      <w:r w:rsidR="005E6E84" w:rsidRPr="005E6E84">
        <w:rPr>
          <w:sz w:val="24"/>
        </w:rPr>
        <w:t>Second, the chance of a burning cell become burnt</w:t>
      </w:r>
      <w:r w:rsidR="005E6E84">
        <w:rPr>
          <w:sz w:val="24"/>
        </w:rPr>
        <w:t xml:space="preserve"> (B).</w:t>
      </w:r>
      <w:r w:rsidRPr="007C0A67">
        <w:rPr>
          <w:sz w:val="24"/>
        </w:rPr>
        <w:t xml:space="preserve"> </w:t>
      </w:r>
      <w:r w:rsidR="005E6E84" w:rsidRPr="005E6E84">
        <w:rPr>
          <w:sz w:val="24"/>
        </w:rPr>
        <w:t>Third, the chance of burning cell spread to a neighbouring vegetation cell</w:t>
      </w:r>
      <w:r w:rsidRPr="007C0A67">
        <w:rPr>
          <w:sz w:val="24"/>
        </w:rPr>
        <w:t xml:space="preserve"> (I)</w:t>
      </w:r>
      <w:r>
        <w:rPr>
          <w:sz w:val="24"/>
        </w:rPr>
        <w:t>.</w:t>
      </w:r>
    </w:p>
    <w:p w:rsidR="00A009DC" w:rsidRDefault="00A009DC" w:rsidP="00A009DC">
      <w:pPr>
        <w:spacing w:after="0" w:line="360" w:lineRule="auto"/>
        <w:jc w:val="both"/>
        <w:rPr>
          <w:sz w:val="24"/>
        </w:rPr>
      </w:pPr>
      <w:r>
        <w:rPr>
          <w:sz w:val="24"/>
        </w:rPr>
        <w:t xml:space="preserve">As shown in the figure 6, we implemented a different parameter values to see changes in the behavior of fire spreading. </w:t>
      </w:r>
      <w:r w:rsidR="004F4E98" w:rsidRPr="004F4E98">
        <w:rPr>
          <w:sz w:val="24"/>
        </w:rPr>
        <w:t>From the result of implementation shows that although all the simulation result are in the same time steps, the fire spreads in dissimilar behaviour</w:t>
      </w:r>
      <w:r w:rsidR="004F4E98">
        <w:rPr>
          <w:sz w:val="24"/>
        </w:rPr>
        <w:t xml:space="preserve">.  </w:t>
      </w:r>
    </w:p>
    <w:p w:rsidR="00A009DC" w:rsidRDefault="00383AEE" w:rsidP="00A009DC">
      <w:pPr>
        <w:keepNext/>
        <w:jc w:val="center"/>
      </w:pPr>
      <w:r>
        <w:rPr>
          <w:noProof/>
          <w:lang w:eastAsia="id-ID"/>
        </w:rPr>
        <w:drawing>
          <wp:inline distT="0" distB="0" distL="0" distR="0">
            <wp:extent cx="5400675" cy="4238625"/>
            <wp:effectExtent l="0" t="0" r="9525" b="9525"/>
            <wp:docPr id="10" name="Picture 10" descr="C:\Users\user\Desktop\paper\almeida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aper\almeida copy.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4238625"/>
                    </a:xfrm>
                    <a:prstGeom prst="rect">
                      <a:avLst/>
                    </a:prstGeom>
                    <a:noFill/>
                    <a:ln>
                      <a:noFill/>
                    </a:ln>
                  </pic:spPr>
                </pic:pic>
              </a:graphicData>
            </a:graphic>
          </wp:inline>
        </w:drawing>
      </w:r>
    </w:p>
    <w:p w:rsidR="004F4E98" w:rsidRDefault="00A009DC" w:rsidP="004F4E98">
      <w:pPr>
        <w:pStyle w:val="Caption"/>
        <w:jc w:val="center"/>
        <w:rPr>
          <w:b w:val="0"/>
          <w:color w:val="auto"/>
          <w:sz w:val="24"/>
          <w:szCs w:val="24"/>
        </w:rPr>
      </w:pPr>
      <w:r w:rsidRPr="00A009DC">
        <w:rPr>
          <w:b w:val="0"/>
          <w:color w:val="auto"/>
          <w:sz w:val="24"/>
          <w:szCs w:val="24"/>
        </w:rPr>
        <w:t xml:space="preserve">Figure </w:t>
      </w:r>
      <w:r w:rsidR="00DA1F25" w:rsidRPr="00A009DC">
        <w:rPr>
          <w:b w:val="0"/>
          <w:color w:val="auto"/>
          <w:sz w:val="24"/>
          <w:szCs w:val="24"/>
        </w:rPr>
        <w:fldChar w:fldCharType="begin"/>
      </w:r>
      <w:r w:rsidRPr="00A009DC">
        <w:rPr>
          <w:b w:val="0"/>
          <w:color w:val="auto"/>
          <w:sz w:val="24"/>
          <w:szCs w:val="24"/>
        </w:rPr>
        <w:instrText xml:space="preserve"> SEQ Figure \* ARABIC </w:instrText>
      </w:r>
      <w:r w:rsidR="00DA1F25" w:rsidRPr="00A009DC">
        <w:rPr>
          <w:b w:val="0"/>
          <w:color w:val="auto"/>
          <w:sz w:val="24"/>
          <w:szCs w:val="24"/>
        </w:rPr>
        <w:fldChar w:fldCharType="separate"/>
      </w:r>
      <w:r w:rsidR="00CF32FE">
        <w:rPr>
          <w:b w:val="0"/>
          <w:noProof/>
          <w:color w:val="auto"/>
          <w:sz w:val="24"/>
          <w:szCs w:val="24"/>
        </w:rPr>
        <w:t>6</w:t>
      </w:r>
      <w:r w:rsidR="00DA1F25" w:rsidRPr="00A009DC">
        <w:rPr>
          <w:b w:val="0"/>
          <w:color w:val="auto"/>
          <w:sz w:val="24"/>
          <w:szCs w:val="24"/>
        </w:rPr>
        <w:fldChar w:fldCharType="end"/>
      </w:r>
      <w:r w:rsidRPr="00A009DC">
        <w:rPr>
          <w:b w:val="0"/>
          <w:color w:val="auto"/>
          <w:sz w:val="24"/>
          <w:szCs w:val="24"/>
        </w:rPr>
        <w:t xml:space="preserve"> Implementation</w:t>
      </w:r>
      <w:r w:rsidR="004512ED">
        <w:rPr>
          <w:b w:val="0"/>
          <w:color w:val="auto"/>
          <w:sz w:val="24"/>
          <w:szCs w:val="24"/>
        </w:rPr>
        <w:t xml:space="preserve"> </w:t>
      </w:r>
      <w:r w:rsidRPr="00A009DC">
        <w:rPr>
          <w:b w:val="0"/>
          <w:color w:val="auto"/>
          <w:sz w:val="24"/>
          <w:szCs w:val="24"/>
        </w:rPr>
        <w:t>of</w:t>
      </w:r>
      <w:r w:rsidR="004512ED">
        <w:rPr>
          <w:b w:val="0"/>
          <w:color w:val="auto"/>
          <w:sz w:val="24"/>
          <w:szCs w:val="24"/>
        </w:rPr>
        <w:t xml:space="preserve"> </w:t>
      </w:r>
      <w:r w:rsidRPr="00A009DC">
        <w:rPr>
          <w:b w:val="0"/>
          <w:color w:val="auto"/>
          <w:sz w:val="24"/>
          <w:szCs w:val="24"/>
        </w:rPr>
        <w:t>fire</w:t>
      </w:r>
      <w:r w:rsidR="004512ED">
        <w:rPr>
          <w:b w:val="0"/>
          <w:color w:val="auto"/>
          <w:sz w:val="24"/>
          <w:szCs w:val="24"/>
        </w:rPr>
        <w:t xml:space="preserve"> </w:t>
      </w:r>
      <w:r w:rsidRPr="00A009DC">
        <w:rPr>
          <w:b w:val="0"/>
          <w:color w:val="auto"/>
          <w:sz w:val="24"/>
          <w:szCs w:val="24"/>
        </w:rPr>
        <w:t>spread dynamic with different parameter values</w:t>
      </w:r>
    </w:p>
    <w:p w:rsidR="004F4E98" w:rsidRPr="004F4E98" w:rsidRDefault="00686D67" w:rsidP="004512ED">
      <w:pPr>
        <w:spacing w:line="360" w:lineRule="auto"/>
        <w:jc w:val="both"/>
      </w:pPr>
      <w:r w:rsidRPr="004512ED">
        <w:rPr>
          <w:sz w:val="24"/>
        </w:rPr>
        <w:t xml:space="preserve">From this experiment, </w:t>
      </w:r>
      <w:r w:rsidR="008513F5" w:rsidRPr="004512ED">
        <w:rPr>
          <w:sz w:val="24"/>
        </w:rPr>
        <w:t xml:space="preserve">we conclude that in a heterogeneous vegetation environment the level of burning cell remain burning (B) increase the influence of fire to spreads but </w:t>
      </w:r>
      <w:r w:rsidR="004512ED" w:rsidRPr="004512ED">
        <w:rPr>
          <w:sz w:val="24"/>
        </w:rPr>
        <w:t xml:space="preserve">in a heterogeneous vegetation environment that has more fuel, the variable of  fire spreading </w:t>
      </w:r>
      <w:r w:rsidR="004512ED" w:rsidRPr="004512ED">
        <w:rPr>
          <w:sz w:val="24"/>
        </w:rPr>
        <w:lastRenderedPageBreak/>
        <w:t>probability (I) has a bigger influences than the variable of fire resistance (B) to cause fire spreading in a wider area.</w:t>
      </w:r>
      <w:r w:rsidR="008513F5" w:rsidRPr="004512ED">
        <w:rPr>
          <w:sz w:val="24"/>
        </w:rPr>
        <w:t xml:space="preserve"> </w:t>
      </w:r>
    </w:p>
    <w:p w:rsidR="00652FC4" w:rsidRDefault="00652FC4" w:rsidP="00652FC4">
      <w:pPr>
        <w:pStyle w:val="Heading2"/>
        <w:numPr>
          <w:ilvl w:val="0"/>
          <w:numId w:val="1"/>
        </w:numPr>
        <w:ind w:left="284" w:hanging="284"/>
      </w:pPr>
      <w:r>
        <w:t>Conclusion</w:t>
      </w:r>
    </w:p>
    <w:p w:rsidR="004512ED" w:rsidRDefault="004512ED" w:rsidP="0093474C">
      <w:pPr>
        <w:spacing w:before="240" w:after="0" w:line="360" w:lineRule="auto"/>
        <w:ind w:firstLine="284"/>
        <w:jc w:val="both"/>
        <w:rPr>
          <w:sz w:val="24"/>
        </w:rPr>
      </w:pPr>
      <w:r w:rsidRPr="008C7E7B">
        <w:rPr>
          <w:sz w:val="24"/>
        </w:rPr>
        <w:t xml:space="preserve">In this paper the authors develop a generic tool to modeling and simulating fire propagation from various previous research. </w:t>
      </w:r>
      <w:r w:rsidR="008C7E7B" w:rsidRPr="008C7E7B">
        <w:rPr>
          <w:sz w:val="24"/>
        </w:rPr>
        <w:t xml:space="preserve">We attempt to find the basic aspect to modeling fire propagation using CA from various previous reserach. So, based on that basic aspect we can create a generic tool that can modeling various fire propagation. </w:t>
      </w:r>
      <w:r w:rsidRPr="008C7E7B">
        <w:rPr>
          <w:sz w:val="24"/>
        </w:rPr>
        <w:t>The tool consist of six main modul : grid generator, state, neighborhood, rule, model properties and cellular automata as a simulator.</w:t>
      </w:r>
      <w:r w:rsidR="008C7E7B">
        <w:rPr>
          <w:sz w:val="24"/>
        </w:rPr>
        <w:t xml:space="preserve"> </w:t>
      </w:r>
      <w:r w:rsidR="003D2242">
        <w:rPr>
          <w:sz w:val="24"/>
        </w:rPr>
        <w:t xml:space="preserve">Subsequently, </w:t>
      </w:r>
      <w:r w:rsidR="008C7E7B" w:rsidRPr="00134B29">
        <w:rPr>
          <w:sz w:val="24"/>
        </w:rPr>
        <w:t>The tool tested to create fire propagation model us</w:t>
      </w:r>
      <w:r w:rsidR="008C7E7B">
        <w:rPr>
          <w:sz w:val="24"/>
        </w:rPr>
        <w:t>ing</w:t>
      </w:r>
      <w:r w:rsidR="008C7E7B" w:rsidRPr="00134B29">
        <w:rPr>
          <w:sz w:val="24"/>
        </w:rPr>
        <w:t xml:space="preserve"> transition rule presented  in</w:t>
      </w:r>
      <w:r w:rsidR="003D2242">
        <w:rPr>
          <w:sz w:val="24"/>
        </w:rPr>
        <w:t xml:space="preserve"> related research.</w:t>
      </w:r>
    </w:p>
    <w:p w:rsidR="008C7E7B" w:rsidRDefault="008C7E7B" w:rsidP="009C49F5">
      <w:pPr>
        <w:spacing w:after="0" w:line="360" w:lineRule="auto"/>
        <w:ind w:firstLine="284"/>
        <w:jc w:val="both"/>
        <w:rPr>
          <w:sz w:val="24"/>
        </w:rPr>
      </w:pPr>
      <w:r>
        <w:rPr>
          <w:sz w:val="24"/>
        </w:rPr>
        <w:t xml:space="preserve">From the results of the testing </w:t>
      </w:r>
      <w:r w:rsidR="003D2242">
        <w:rPr>
          <w:sz w:val="24"/>
        </w:rPr>
        <w:t>shows that with the same construction, the tool can create different models and implements distinct transition rule. Although some of the simulation result do not exactly match visually with the result obtained by related researchers, but there are similarities of  fire behaviour. The main cause that make the difference in simulation result is due to the probability factor involved in the transition rule</w:t>
      </w:r>
      <w:r w:rsidR="009C49F5">
        <w:rPr>
          <w:sz w:val="24"/>
        </w:rPr>
        <w:t>.</w:t>
      </w:r>
    </w:p>
    <w:p w:rsidR="009C49F5" w:rsidRDefault="009C2353" w:rsidP="009C49F5">
      <w:pPr>
        <w:spacing w:after="0" w:line="360" w:lineRule="auto"/>
        <w:ind w:firstLine="284"/>
        <w:jc w:val="both"/>
        <w:rPr>
          <w:sz w:val="24"/>
        </w:rPr>
      </w:pPr>
      <w:r w:rsidRPr="009C2353">
        <w:rPr>
          <w:sz w:val="24"/>
        </w:rPr>
        <w:t>For future work, we attempt to improve the capabilities of this tool by adding some new features (e.g. neighborhood creator) so this tool can create a more complex model. Instead of fire propagation model, we attempt to develop various model using this tool since all the CA based model consist of same component (cellspace, rule, state, neighborhood). To achieve this goal, we need to explore all the related research about CA based model.</w:t>
      </w:r>
      <w:r>
        <w:rPr>
          <w:sz w:val="24"/>
        </w:rPr>
        <w:t xml:space="preserve"> </w:t>
      </w:r>
    </w:p>
    <w:p w:rsidR="009C49F5" w:rsidRDefault="009C49F5" w:rsidP="008C7E7B">
      <w:pPr>
        <w:spacing w:line="360" w:lineRule="auto"/>
        <w:ind w:firstLine="284"/>
        <w:jc w:val="both"/>
        <w:rPr>
          <w:sz w:val="24"/>
        </w:rPr>
      </w:pPr>
    </w:p>
    <w:p w:rsidR="00E934CD" w:rsidRPr="00394370" w:rsidRDefault="00DE5C96" w:rsidP="00E934CD">
      <w:pPr>
        <w:pStyle w:val="Heading2"/>
        <w:rPr>
          <w:rFonts w:eastAsia="MS Mincho"/>
          <w:sz w:val="24"/>
          <w:szCs w:val="24"/>
        </w:rPr>
      </w:pPr>
      <w:r w:rsidRPr="00394370">
        <w:rPr>
          <w:rFonts w:eastAsia="MS Mincho"/>
          <w:sz w:val="24"/>
          <w:szCs w:val="24"/>
        </w:rPr>
        <w:t>REFERENCES</w:t>
      </w:r>
    </w:p>
    <w:p w:rsidR="005E6E84" w:rsidRPr="005E6E84" w:rsidRDefault="00DA1F25"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394370">
        <w:rPr>
          <w:rFonts w:eastAsia="MS Mincho"/>
          <w:sz w:val="24"/>
          <w:szCs w:val="24"/>
        </w:rPr>
        <w:fldChar w:fldCharType="begin" w:fldLock="1"/>
      </w:r>
      <w:r w:rsidR="00E934CD" w:rsidRPr="00394370">
        <w:rPr>
          <w:rFonts w:eastAsia="MS Mincho"/>
          <w:sz w:val="24"/>
          <w:szCs w:val="24"/>
        </w:rPr>
        <w:instrText xml:space="preserve">ADDIN Mendeley Bibliography CSL_BIBLIOGRAPHY </w:instrText>
      </w:r>
      <w:r w:rsidRPr="00394370">
        <w:rPr>
          <w:rFonts w:eastAsia="MS Mincho"/>
          <w:sz w:val="24"/>
          <w:szCs w:val="24"/>
        </w:rPr>
        <w:fldChar w:fldCharType="separate"/>
      </w:r>
      <w:r w:rsidR="005E6E84" w:rsidRPr="005E6E84">
        <w:rPr>
          <w:rFonts w:ascii="Times New Roman" w:hAnsi="Times New Roman" w:cs="Times New Roman"/>
          <w:noProof/>
          <w:sz w:val="24"/>
          <w:szCs w:val="24"/>
        </w:rPr>
        <w:t>[1]</w:t>
      </w:r>
      <w:r w:rsidR="005E6E84" w:rsidRPr="005E6E84">
        <w:rPr>
          <w:rFonts w:ascii="Times New Roman" w:hAnsi="Times New Roman" w:cs="Times New Roman"/>
          <w:noProof/>
          <w:sz w:val="24"/>
          <w:szCs w:val="24"/>
        </w:rPr>
        <w:tab/>
        <w:t xml:space="preserve">A. Muzy, E. Innocenti, A. Aïello, J. Santucci, P. Santoni, and D. R. C. Hill, “Dynamic Structure Cellular Automata In a Fire Spreading Application,” </w:t>
      </w:r>
      <w:r w:rsidR="005E6E84" w:rsidRPr="005E6E84">
        <w:rPr>
          <w:rFonts w:ascii="Times New Roman" w:hAnsi="Times New Roman" w:cs="Times New Roman"/>
          <w:i/>
          <w:iCs/>
          <w:noProof/>
          <w:sz w:val="24"/>
          <w:szCs w:val="24"/>
        </w:rPr>
        <w:t>Informatics Control. Autom. Robot. I</w:t>
      </w:r>
      <w:r w:rsidR="005E6E84" w:rsidRPr="005E6E84">
        <w:rPr>
          <w:rFonts w:ascii="Times New Roman" w:hAnsi="Times New Roman" w:cs="Times New Roman"/>
          <w:noProof/>
          <w:sz w:val="24"/>
          <w:szCs w:val="24"/>
        </w:rPr>
        <w:t>, pp. 247–254, 2006.</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[2]</w:t>
      </w:r>
      <w:r w:rsidRPr="005E6E84">
        <w:rPr>
          <w:rFonts w:ascii="Times New Roman" w:hAnsi="Times New Roman" w:cs="Times New Roman"/>
          <w:noProof/>
          <w:sz w:val="24"/>
          <w:szCs w:val="24"/>
        </w:rPr>
        <w:tab/>
        <w:t xml:space="preserve">N. Ganguly, B. K. Sikdar, A. Deutsch, G. Canright, and P. P. Chaudhuri, “A Survey on Cellular Automata,” </w:t>
      </w:r>
      <w:r w:rsidRPr="005E6E84">
        <w:rPr>
          <w:rFonts w:ascii="Times New Roman" w:hAnsi="Times New Roman" w:cs="Times New Roman"/>
          <w:i/>
          <w:iCs/>
          <w:noProof/>
          <w:sz w:val="24"/>
          <w:szCs w:val="24"/>
        </w:rPr>
        <w:t>Engineering</w:t>
      </w:r>
      <w:r w:rsidRPr="005E6E84">
        <w:rPr>
          <w:rFonts w:ascii="Times New Roman" w:hAnsi="Times New Roman" w:cs="Times New Roman"/>
          <w:noProof/>
          <w:sz w:val="24"/>
          <w:szCs w:val="24"/>
        </w:rPr>
        <w:t>, pp. 1–30, 2003.</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[3]</w:t>
      </w:r>
      <w:r w:rsidRPr="005E6E84">
        <w:rPr>
          <w:rFonts w:ascii="Times New Roman" w:hAnsi="Times New Roman" w:cs="Times New Roman"/>
          <w:noProof/>
          <w:sz w:val="24"/>
          <w:szCs w:val="24"/>
        </w:rPr>
        <w:tab/>
        <w:t>E. W. Weisstein, “Universality.” [Online]. Available: http://mathworld.wolfram.com/Universality.html. [Accessed: 05-May-2016].</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[4]</w:t>
      </w:r>
      <w:r w:rsidRPr="005E6E84">
        <w:rPr>
          <w:rFonts w:ascii="Times New Roman" w:hAnsi="Times New Roman" w:cs="Times New Roman"/>
          <w:noProof/>
          <w:sz w:val="24"/>
          <w:szCs w:val="24"/>
        </w:rPr>
        <w:tab/>
        <w:t xml:space="preserve">S. Wolfram, </w:t>
      </w:r>
      <w:r w:rsidRPr="005E6E84">
        <w:rPr>
          <w:rFonts w:ascii="Times New Roman" w:hAnsi="Times New Roman" w:cs="Times New Roman"/>
          <w:i/>
          <w:iCs/>
          <w:noProof/>
          <w:sz w:val="24"/>
          <w:szCs w:val="24"/>
        </w:rPr>
        <w:t>A New Kind of Science</w:t>
      </w:r>
      <w:r w:rsidRPr="005E6E84">
        <w:rPr>
          <w:rFonts w:ascii="Times New Roman" w:hAnsi="Times New Roman" w:cs="Times New Roman"/>
          <w:noProof/>
          <w:sz w:val="24"/>
          <w:szCs w:val="24"/>
        </w:rPr>
        <w:t>. Wolfram Media, Inc, 2002.</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lastRenderedPageBreak/>
        <w:t>[5]</w:t>
      </w:r>
      <w:r w:rsidRPr="005E6E84">
        <w:rPr>
          <w:rFonts w:ascii="Times New Roman" w:hAnsi="Times New Roman" w:cs="Times New Roman"/>
          <w:noProof/>
          <w:sz w:val="24"/>
          <w:szCs w:val="24"/>
        </w:rPr>
        <w:tab/>
        <w:t>J. Quartieri, N. E. Mastorakis, G. Iannone, and C. Guarnaccia, “A Cellular Automata Model for Fire Spreading Prediction,” pp. 173–179, 2010.</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[6]</w:t>
      </w:r>
      <w:r w:rsidRPr="005E6E84">
        <w:rPr>
          <w:rFonts w:ascii="Times New Roman" w:hAnsi="Times New Roman" w:cs="Times New Roman"/>
          <w:noProof/>
          <w:sz w:val="24"/>
          <w:szCs w:val="24"/>
        </w:rPr>
        <w:tab/>
        <w:t xml:space="preserve">L. Bodrožić, D. Stipaničev, and M. Šerić, “Forest fires spread modeling using cellular automata approach,” </w:t>
      </w:r>
      <w:r w:rsidRPr="005E6E84">
        <w:rPr>
          <w:rFonts w:ascii="Times New Roman" w:hAnsi="Times New Roman" w:cs="Times New Roman"/>
          <w:i/>
          <w:iCs/>
          <w:noProof/>
          <w:sz w:val="24"/>
          <w:szCs w:val="24"/>
        </w:rPr>
        <w:t>CEEPUS Summer Sch. Mod. trends Control</w:t>
      </w:r>
      <w:r w:rsidRPr="005E6E84">
        <w:rPr>
          <w:rFonts w:ascii="Times New Roman" w:hAnsi="Times New Roman" w:cs="Times New Roman"/>
          <w:noProof/>
          <w:sz w:val="24"/>
          <w:szCs w:val="24"/>
        </w:rPr>
        <w:t>, 2006.</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[7]</w:t>
      </w:r>
      <w:r w:rsidRPr="005E6E84">
        <w:rPr>
          <w:rFonts w:ascii="Times New Roman" w:hAnsi="Times New Roman" w:cs="Times New Roman"/>
          <w:noProof/>
          <w:sz w:val="24"/>
          <w:szCs w:val="24"/>
        </w:rPr>
        <w:tab/>
        <w:t xml:space="preserve">R. M. Almeida and E. E. N. Macau, “Stochastic cellular automata model for wildland fire spread dynamics,” </w:t>
      </w:r>
      <w:r w:rsidRPr="005E6E84">
        <w:rPr>
          <w:rFonts w:ascii="Times New Roman" w:hAnsi="Times New Roman" w:cs="Times New Roman"/>
          <w:i/>
          <w:iCs/>
          <w:noProof/>
          <w:sz w:val="24"/>
          <w:szCs w:val="24"/>
        </w:rPr>
        <w:t>J. Phys. Conf. Ser.</w:t>
      </w:r>
      <w:r w:rsidRPr="005E6E84">
        <w:rPr>
          <w:rFonts w:ascii="Times New Roman" w:hAnsi="Times New Roman" w:cs="Times New Roman"/>
          <w:noProof/>
          <w:sz w:val="24"/>
          <w:szCs w:val="24"/>
        </w:rPr>
        <w:t>, vol. 285, p. 12038, 2011.</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[8]</w:t>
      </w:r>
      <w:r w:rsidRPr="005E6E84">
        <w:rPr>
          <w:rFonts w:ascii="Times New Roman" w:hAnsi="Times New Roman" w:cs="Times New Roman"/>
          <w:noProof/>
          <w:sz w:val="24"/>
          <w:szCs w:val="24"/>
        </w:rPr>
        <w:tab/>
        <w:t xml:space="preserve">S. Wolfram, “Statistical mechanics of cellular automata,” </w:t>
      </w:r>
      <w:r w:rsidRPr="005E6E84">
        <w:rPr>
          <w:rFonts w:ascii="Times New Roman" w:hAnsi="Times New Roman" w:cs="Times New Roman"/>
          <w:i/>
          <w:iCs/>
          <w:noProof/>
          <w:sz w:val="24"/>
          <w:szCs w:val="24"/>
        </w:rPr>
        <w:t>Rev. Mod. Phys.</w:t>
      </w:r>
      <w:r w:rsidRPr="005E6E84">
        <w:rPr>
          <w:rFonts w:ascii="Times New Roman" w:hAnsi="Times New Roman" w:cs="Times New Roman"/>
          <w:noProof/>
          <w:sz w:val="24"/>
          <w:szCs w:val="24"/>
        </w:rPr>
        <w:t>, vol. 55, no. 3, pp. 601–644, 1983.</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[9]</w:t>
      </w:r>
      <w:r w:rsidRPr="005E6E84">
        <w:rPr>
          <w:rFonts w:ascii="Times New Roman" w:hAnsi="Times New Roman" w:cs="Times New Roman"/>
          <w:noProof/>
          <w:sz w:val="24"/>
          <w:szCs w:val="24"/>
        </w:rPr>
        <w:tab/>
        <w:t>E. W. Weisstein, “Game of Life.” [Online]. Available: http://mathworld.wolfram.com/GameofLife.html. [Accessed: 05-May-2016].</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[10]</w:t>
      </w:r>
      <w:r w:rsidRPr="005E6E84">
        <w:rPr>
          <w:rFonts w:ascii="Times New Roman" w:hAnsi="Times New Roman" w:cs="Times New Roman"/>
          <w:noProof/>
          <w:sz w:val="24"/>
          <w:szCs w:val="24"/>
        </w:rPr>
        <w:tab/>
        <w:t xml:space="preserve">Bernard P. Zeigler, T. G. Kim, and H. Praehofer, </w:t>
      </w:r>
      <w:r w:rsidRPr="005E6E84">
        <w:rPr>
          <w:rFonts w:ascii="Times New Roman" w:hAnsi="Times New Roman" w:cs="Times New Roman"/>
          <w:i/>
          <w:iCs/>
          <w:noProof/>
          <w:sz w:val="24"/>
          <w:szCs w:val="24"/>
        </w:rPr>
        <w:t>Theory of Modeling and Simulation</w:t>
      </w:r>
      <w:r w:rsidRPr="005E6E84">
        <w:rPr>
          <w:rFonts w:ascii="Times New Roman" w:hAnsi="Times New Roman" w:cs="Times New Roman"/>
          <w:noProof/>
          <w:sz w:val="24"/>
          <w:szCs w:val="24"/>
        </w:rPr>
        <w:t>. 2000.</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[11]</w:t>
      </w:r>
      <w:r w:rsidRPr="005E6E84">
        <w:rPr>
          <w:rFonts w:ascii="Times New Roman" w:hAnsi="Times New Roman" w:cs="Times New Roman"/>
          <w:noProof/>
          <w:sz w:val="24"/>
          <w:szCs w:val="24"/>
        </w:rPr>
        <w:tab/>
        <w:t xml:space="preserve">D. Shiffman, S. Fry, and Z. Marsh, </w:t>
      </w:r>
      <w:r w:rsidRPr="005E6E84">
        <w:rPr>
          <w:rFonts w:ascii="Times New Roman" w:hAnsi="Times New Roman" w:cs="Times New Roman"/>
          <w:i/>
          <w:iCs/>
          <w:noProof/>
          <w:sz w:val="24"/>
          <w:szCs w:val="24"/>
        </w:rPr>
        <w:t>The Nature of Code</w:t>
      </w:r>
      <w:r w:rsidRPr="005E6E84">
        <w:rPr>
          <w:rFonts w:ascii="Times New Roman" w:hAnsi="Times New Roman" w:cs="Times New Roman"/>
          <w:noProof/>
          <w:sz w:val="24"/>
          <w:szCs w:val="24"/>
        </w:rPr>
        <w:t>. 2012.</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[12]</w:t>
      </w:r>
      <w:r w:rsidRPr="005E6E84">
        <w:rPr>
          <w:rFonts w:ascii="Times New Roman" w:hAnsi="Times New Roman" w:cs="Times New Roman"/>
          <w:noProof/>
          <w:sz w:val="24"/>
          <w:szCs w:val="24"/>
        </w:rPr>
        <w:tab/>
        <w:t>A. Ohgai, Y. Gohnai, S. Ikaruga, M. Murakami, and K. Watanabe, “Cellular Automata Modeling for Fire Spreading as a Tool to Aid Community-Based Planning for Disaster Mitigation,” pp. 193–209, 2004.</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[13]</w:t>
      </w:r>
      <w:r w:rsidRPr="005E6E84">
        <w:rPr>
          <w:rFonts w:ascii="Times New Roman" w:hAnsi="Times New Roman" w:cs="Times New Roman"/>
          <w:noProof/>
          <w:sz w:val="24"/>
          <w:szCs w:val="24"/>
        </w:rPr>
        <w:tab/>
        <w:t xml:space="preserve">H. Wang and H. Zhou, “A Fire Spread Model Based on Cellular Automaton,” </w:t>
      </w:r>
      <w:r w:rsidRPr="005E6E84">
        <w:rPr>
          <w:rFonts w:ascii="Times New Roman" w:hAnsi="Times New Roman" w:cs="Times New Roman"/>
          <w:i/>
          <w:iCs/>
          <w:noProof/>
          <w:sz w:val="24"/>
          <w:szCs w:val="24"/>
        </w:rPr>
        <w:t>2nd Int. Conf. Soft Comput. Inf. Commun. Technol.</w:t>
      </w:r>
      <w:r w:rsidRPr="005E6E84">
        <w:rPr>
          <w:rFonts w:ascii="Times New Roman" w:hAnsi="Times New Roman" w:cs="Times New Roman"/>
          <w:noProof/>
          <w:sz w:val="24"/>
          <w:szCs w:val="24"/>
        </w:rPr>
        <w:t>, no. Scict, pp. 191–194, 2014.</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[14]</w:t>
      </w:r>
      <w:r w:rsidRPr="005E6E84">
        <w:rPr>
          <w:rFonts w:ascii="Times New Roman" w:hAnsi="Times New Roman" w:cs="Times New Roman"/>
          <w:noProof/>
          <w:sz w:val="24"/>
          <w:szCs w:val="24"/>
        </w:rPr>
        <w:tab/>
        <w:t xml:space="preserve">A. Tani, A. Takizawa, H. Kawamura, and A. Yamada, “Simulation of Spreads of Fire On City Site By Stochastic Cellular Automata,” </w:t>
      </w:r>
      <w:r w:rsidRPr="005E6E84">
        <w:rPr>
          <w:rFonts w:ascii="Times New Roman" w:hAnsi="Times New Roman" w:cs="Times New Roman"/>
          <w:i/>
          <w:iCs/>
          <w:noProof/>
          <w:sz w:val="24"/>
          <w:szCs w:val="24"/>
        </w:rPr>
        <w:t>Proc. 12th World Conf. Earthq. Eng. Auckland, New Zeal.</w:t>
      </w:r>
      <w:r w:rsidRPr="005E6E84">
        <w:rPr>
          <w:rFonts w:ascii="Times New Roman" w:hAnsi="Times New Roman" w:cs="Times New Roman"/>
          <w:noProof/>
          <w:sz w:val="24"/>
          <w:szCs w:val="24"/>
        </w:rPr>
        <w:t>, vol. Paper No., pp. 1–8, 2000.</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[15]</w:t>
      </w:r>
      <w:r w:rsidRPr="005E6E84">
        <w:rPr>
          <w:rFonts w:ascii="Times New Roman" w:hAnsi="Times New Roman" w:cs="Times New Roman"/>
          <w:noProof/>
          <w:sz w:val="24"/>
          <w:szCs w:val="24"/>
        </w:rPr>
        <w:tab/>
        <w:t xml:space="preserve">I. Karafyllidis and A. Thanailakis, “A model for predicting forest fire spreading using cellular automata,” </w:t>
      </w:r>
      <w:r w:rsidRPr="005E6E84">
        <w:rPr>
          <w:rFonts w:ascii="Times New Roman" w:hAnsi="Times New Roman" w:cs="Times New Roman"/>
          <w:i/>
          <w:iCs/>
          <w:noProof/>
          <w:sz w:val="24"/>
          <w:szCs w:val="24"/>
        </w:rPr>
        <w:t>Ecol. Modell.</w:t>
      </w:r>
      <w:r w:rsidRPr="005E6E84">
        <w:rPr>
          <w:rFonts w:ascii="Times New Roman" w:hAnsi="Times New Roman" w:cs="Times New Roman"/>
          <w:noProof/>
          <w:sz w:val="24"/>
          <w:szCs w:val="24"/>
        </w:rPr>
        <w:t>, vol. 99, no. 1, pp. 87–97, 1997.</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szCs w:val="24"/>
        </w:rPr>
      </w:pPr>
      <w:r w:rsidRPr="005E6E84">
        <w:rPr>
          <w:rFonts w:ascii="Times New Roman" w:hAnsi="Times New Roman" w:cs="Times New Roman"/>
          <w:noProof/>
          <w:sz w:val="24"/>
          <w:szCs w:val="24"/>
        </w:rPr>
        <w:t>[16]</w:t>
      </w:r>
      <w:r w:rsidRPr="005E6E84">
        <w:rPr>
          <w:rFonts w:ascii="Times New Roman" w:hAnsi="Times New Roman" w:cs="Times New Roman"/>
          <w:noProof/>
          <w:sz w:val="24"/>
          <w:szCs w:val="24"/>
        </w:rPr>
        <w:tab/>
        <w:t>“Processing.org.” [Online]. Available: https://processing.org/. [Accessed: 06-Apr-2016].</w:t>
      </w:r>
    </w:p>
    <w:p w:rsidR="005E6E84" w:rsidRPr="005E6E84" w:rsidRDefault="005E6E84" w:rsidP="005E6E84">
      <w:pPr>
        <w:widowControl w:val="0"/>
        <w:autoSpaceDE w:val="0"/>
        <w:autoSpaceDN w:val="0"/>
        <w:adjustRightInd w:val="0"/>
        <w:spacing w:before="200" w:after="0" w:line="240" w:lineRule="auto"/>
        <w:ind w:left="640" w:hanging="640"/>
        <w:rPr>
          <w:rFonts w:ascii="Times New Roman" w:hAnsi="Times New Roman" w:cs="Times New Roman"/>
          <w:noProof/>
          <w:sz w:val="24"/>
        </w:rPr>
      </w:pPr>
      <w:r w:rsidRPr="005E6E84">
        <w:rPr>
          <w:rFonts w:ascii="Times New Roman" w:hAnsi="Times New Roman" w:cs="Times New Roman"/>
          <w:noProof/>
          <w:sz w:val="24"/>
          <w:szCs w:val="24"/>
        </w:rPr>
        <w:t>[17]</w:t>
      </w:r>
      <w:r w:rsidRPr="005E6E84">
        <w:rPr>
          <w:rFonts w:ascii="Times New Roman" w:hAnsi="Times New Roman" w:cs="Times New Roman"/>
          <w:noProof/>
          <w:sz w:val="24"/>
          <w:szCs w:val="24"/>
        </w:rPr>
        <w:tab/>
        <w:t>JRC FOREST Project, “Forest,” 2016. [Online]. Available: http://forest.jrc.ec.europa.eu/download/data/forest-data-download/. [Accessed: 15-Sep-2016].</w:t>
      </w:r>
    </w:p>
    <w:p w:rsidR="003C1BD0" w:rsidRDefault="00DA1F25" w:rsidP="005E6E84">
      <w:pPr>
        <w:widowControl w:val="0"/>
        <w:autoSpaceDE w:val="0"/>
        <w:autoSpaceDN w:val="0"/>
        <w:adjustRightInd w:val="0"/>
        <w:spacing w:before="200" w:after="0" w:line="240" w:lineRule="auto"/>
        <w:ind w:left="640" w:hanging="640"/>
        <w:rPr>
          <w:rFonts w:eastAsia="MS Mincho"/>
        </w:rPr>
      </w:pPr>
      <w:r w:rsidRPr="00394370">
        <w:rPr>
          <w:rFonts w:eastAsia="MS Mincho"/>
          <w:sz w:val="24"/>
          <w:szCs w:val="24"/>
        </w:rPr>
        <w:fldChar w:fldCharType="end"/>
      </w:r>
      <w:r w:rsidR="003C1BD0" w:rsidRPr="00E934CD">
        <w:rPr>
          <w:rFonts w:eastAsia="MS Mincho"/>
        </w:rPr>
        <w:tab/>
      </w:r>
    </w:p>
    <w:p w:rsidR="00E934CD" w:rsidRPr="00E934CD" w:rsidRDefault="00E934CD" w:rsidP="00E934CD"/>
    <w:p w:rsidR="003C1BD0" w:rsidRPr="00CE5BE8" w:rsidRDefault="003C1BD0" w:rsidP="00CE5BE8">
      <w:pPr>
        <w:pStyle w:val="Affiliation"/>
        <w:rPr>
          <w:rFonts w:eastAsia="MS Mincho"/>
          <w:sz w:val="24"/>
          <w:szCs w:val="24"/>
          <w:lang w:val="id-ID"/>
        </w:rPr>
      </w:pPr>
    </w:p>
    <w:sectPr w:rsidR="003C1BD0" w:rsidRPr="00CE5BE8" w:rsidSect="003C1BD0">
      <w:footerReference w:type="default" r:id="rId17"/>
      <w:pgSz w:w="11906" w:h="16838"/>
      <w:pgMar w:top="1701" w:right="1701"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E2F" w:rsidRDefault="000C7E2F" w:rsidP="00794B91">
      <w:pPr>
        <w:spacing w:after="0" w:line="240" w:lineRule="auto"/>
      </w:pPr>
      <w:r>
        <w:separator/>
      </w:r>
    </w:p>
  </w:endnote>
  <w:endnote w:type="continuationSeparator" w:id="0">
    <w:p w:rsidR="000C7E2F" w:rsidRDefault="000C7E2F" w:rsidP="00794B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4545835"/>
      <w:docPartObj>
        <w:docPartGallery w:val="Page Numbers (Bottom of Page)"/>
        <w:docPartUnique/>
      </w:docPartObj>
    </w:sdtPr>
    <w:sdtEndPr>
      <w:rPr>
        <w:noProof/>
      </w:rPr>
    </w:sdtEndPr>
    <w:sdtContent>
      <w:p w:rsidR="00794B91" w:rsidRDefault="00DA1F25">
        <w:pPr>
          <w:pStyle w:val="Footer"/>
          <w:jc w:val="right"/>
        </w:pPr>
        <w:r>
          <w:fldChar w:fldCharType="begin"/>
        </w:r>
        <w:r w:rsidR="00794B91">
          <w:instrText xml:space="preserve"> PAGE   \* MERGEFORMAT </w:instrText>
        </w:r>
        <w:r>
          <w:fldChar w:fldCharType="separate"/>
        </w:r>
        <w:r w:rsidR="0093474C">
          <w:rPr>
            <w:noProof/>
          </w:rPr>
          <w:t>1</w:t>
        </w:r>
        <w:r>
          <w:rPr>
            <w:noProof/>
          </w:rPr>
          <w:fldChar w:fldCharType="end"/>
        </w:r>
      </w:p>
    </w:sdtContent>
  </w:sdt>
  <w:p w:rsidR="00794B91" w:rsidRDefault="00794B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E2F" w:rsidRDefault="000C7E2F" w:rsidP="00794B91">
      <w:pPr>
        <w:spacing w:after="0" w:line="240" w:lineRule="auto"/>
      </w:pPr>
      <w:r>
        <w:separator/>
      </w:r>
    </w:p>
  </w:footnote>
  <w:footnote w:type="continuationSeparator" w:id="0">
    <w:p w:rsidR="000C7E2F" w:rsidRDefault="000C7E2F" w:rsidP="00794B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C7BF4"/>
    <w:multiLevelType w:val="hybridMultilevel"/>
    <w:tmpl w:val="877AFA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06F34D2"/>
    <w:multiLevelType w:val="hybridMultilevel"/>
    <w:tmpl w:val="090A4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816310D"/>
    <w:multiLevelType w:val="hybridMultilevel"/>
    <w:tmpl w:val="6DCA66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1980CFF"/>
    <w:multiLevelType w:val="hybridMultilevel"/>
    <w:tmpl w:val="834A2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4FB60B5"/>
    <w:multiLevelType w:val="hybridMultilevel"/>
    <w:tmpl w:val="E54C2772"/>
    <w:lvl w:ilvl="0" w:tplc="04210011">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5">
    <w:nsid w:val="576E50D5"/>
    <w:multiLevelType w:val="hybridMultilevel"/>
    <w:tmpl w:val="9DB01740"/>
    <w:lvl w:ilvl="0" w:tplc="97B21792">
      <w:start w:val="1"/>
      <w:numFmt w:val="decimal"/>
      <w:lvlText w:val="%1."/>
      <w:lvlJc w:val="left"/>
      <w:pPr>
        <w:ind w:left="720" w:hanging="360"/>
      </w:pPr>
      <w:rPr>
        <w:rFonts w:hint="default"/>
        <w:sz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B9B5AB0"/>
    <w:multiLevelType w:val="hybridMultilevel"/>
    <w:tmpl w:val="6EE49122"/>
    <w:lvl w:ilvl="0" w:tplc="04210011">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num w:numId="1">
    <w:abstractNumId w:val="5"/>
  </w:num>
  <w:num w:numId="2">
    <w:abstractNumId w:val="4"/>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CE5BE8"/>
    <w:rsid w:val="000129BD"/>
    <w:rsid w:val="00032C83"/>
    <w:rsid w:val="0004000C"/>
    <w:rsid w:val="0006363E"/>
    <w:rsid w:val="000B1F73"/>
    <w:rsid w:val="000C7E2F"/>
    <w:rsid w:val="000D7C2A"/>
    <w:rsid w:val="00134B29"/>
    <w:rsid w:val="00154957"/>
    <w:rsid w:val="00160504"/>
    <w:rsid w:val="001E0A56"/>
    <w:rsid w:val="002744AE"/>
    <w:rsid w:val="002937FD"/>
    <w:rsid w:val="002B69E0"/>
    <w:rsid w:val="002C130C"/>
    <w:rsid w:val="002E2E8E"/>
    <w:rsid w:val="00383AEE"/>
    <w:rsid w:val="00386598"/>
    <w:rsid w:val="00394370"/>
    <w:rsid w:val="003A0009"/>
    <w:rsid w:val="003C1BD0"/>
    <w:rsid w:val="003D2242"/>
    <w:rsid w:val="003E5D11"/>
    <w:rsid w:val="003E5E2C"/>
    <w:rsid w:val="003F5A5E"/>
    <w:rsid w:val="003F6042"/>
    <w:rsid w:val="004306CE"/>
    <w:rsid w:val="00432D7F"/>
    <w:rsid w:val="00434F8F"/>
    <w:rsid w:val="004512ED"/>
    <w:rsid w:val="004C3C56"/>
    <w:rsid w:val="004F4E98"/>
    <w:rsid w:val="0051012A"/>
    <w:rsid w:val="00524BB4"/>
    <w:rsid w:val="005513DC"/>
    <w:rsid w:val="00556CF2"/>
    <w:rsid w:val="005724BF"/>
    <w:rsid w:val="005E6E84"/>
    <w:rsid w:val="00652FC4"/>
    <w:rsid w:val="006560D0"/>
    <w:rsid w:val="006643F2"/>
    <w:rsid w:val="00666F4C"/>
    <w:rsid w:val="0067105E"/>
    <w:rsid w:val="00686D67"/>
    <w:rsid w:val="00695DDB"/>
    <w:rsid w:val="006C2637"/>
    <w:rsid w:val="006F349B"/>
    <w:rsid w:val="00794B91"/>
    <w:rsid w:val="007B4E26"/>
    <w:rsid w:val="007C0A67"/>
    <w:rsid w:val="008033D1"/>
    <w:rsid w:val="00820E6D"/>
    <w:rsid w:val="00835843"/>
    <w:rsid w:val="0083588D"/>
    <w:rsid w:val="008513F5"/>
    <w:rsid w:val="008B7739"/>
    <w:rsid w:val="008C7E7B"/>
    <w:rsid w:val="00904F4D"/>
    <w:rsid w:val="009050E4"/>
    <w:rsid w:val="0093474C"/>
    <w:rsid w:val="00940CD6"/>
    <w:rsid w:val="00983EE7"/>
    <w:rsid w:val="009C2353"/>
    <w:rsid w:val="009C49F5"/>
    <w:rsid w:val="00A009DC"/>
    <w:rsid w:val="00A21930"/>
    <w:rsid w:val="00A22493"/>
    <w:rsid w:val="00A4258E"/>
    <w:rsid w:val="00A53743"/>
    <w:rsid w:val="00A65E74"/>
    <w:rsid w:val="00A74047"/>
    <w:rsid w:val="00A80504"/>
    <w:rsid w:val="00AB4771"/>
    <w:rsid w:val="00AC487F"/>
    <w:rsid w:val="00AF76DB"/>
    <w:rsid w:val="00B424BA"/>
    <w:rsid w:val="00BD2585"/>
    <w:rsid w:val="00BD3403"/>
    <w:rsid w:val="00C110D9"/>
    <w:rsid w:val="00C45F3F"/>
    <w:rsid w:val="00C66AA6"/>
    <w:rsid w:val="00CB11B7"/>
    <w:rsid w:val="00CC28EE"/>
    <w:rsid w:val="00CE536C"/>
    <w:rsid w:val="00CE5BE8"/>
    <w:rsid w:val="00CF32FE"/>
    <w:rsid w:val="00D54796"/>
    <w:rsid w:val="00D856DE"/>
    <w:rsid w:val="00DA1F25"/>
    <w:rsid w:val="00DA4971"/>
    <w:rsid w:val="00DE5C96"/>
    <w:rsid w:val="00E11486"/>
    <w:rsid w:val="00E1298F"/>
    <w:rsid w:val="00E13AB7"/>
    <w:rsid w:val="00E85C8D"/>
    <w:rsid w:val="00E934CD"/>
    <w:rsid w:val="00EA028E"/>
    <w:rsid w:val="00EB2AA9"/>
    <w:rsid w:val="00EC577B"/>
    <w:rsid w:val="00EE2ED3"/>
    <w:rsid w:val="00EF46F7"/>
    <w:rsid w:val="00EF4B8A"/>
    <w:rsid w:val="00F03263"/>
    <w:rsid w:val="00F52574"/>
    <w:rsid w:val="00F967AA"/>
    <w:rsid w:val="00FF512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63E"/>
  </w:style>
  <w:style w:type="paragraph" w:styleId="Heading1">
    <w:name w:val="heading 1"/>
    <w:basedOn w:val="Normal"/>
    <w:next w:val="Normal"/>
    <w:link w:val="Heading1Char"/>
    <w:uiPriority w:val="9"/>
    <w:qFormat/>
    <w:rsid w:val="0006363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6363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6363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6363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6363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6363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6363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6363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6363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3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6363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6363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6363E"/>
    <w:rPr>
      <w:rFonts w:asciiTheme="majorHAnsi" w:eastAsiaTheme="majorEastAsia" w:hAnsiTheme="majorHAnsi" w:cstheme="majorBidi"/>
      <w:b/>
      <w:bCs/>
      <w:i/>
      <w:iCs/>
    </w:rPr>
  </w:style>
  <w:style w:type="paragraph" w:styleId="Caption">
    <w:name w:val="caption"/>
    <w:basedOn w:val="Normal"/>
    <w:next w:val="Normal"/>
    <w:uiPriority w:val="35"/>
    <w:unhideWhenUsed/>
    <w:rsid w:val="005724BF"/>
    <w:pPr>
      <w:spacing w:line="240" w:lineRule="auto"/>
    </w:pPr>
    <w:rPr>
      <w:b/>
      <w:bCs/>
      <w:color w:val="4F81BD" w:themeColor="accent1"/>
      <w:sz w:val="18"/>
      <w:szCs w:val="18"/>
    </w:rPr>
  </w:style>
  <w:style w:type="paragraph" w:styleId="ListParagraph">
    <w:name w:val="List Paragraph"/>
    <w:basedOn w:val="Normal"/>
    <w:uiPriority w:val="34"/>
    <w:qFormat/>
    <w:rsid w:val="0006363E"/>
    <w:pPr>
      <w:ind w:left="720"/>
      <w:contextualSpacing/>
    </w:pPr>
  </w:style>
  <w:style w:type="character" w:customStyle="1" w:styleId="Heading5Char">
    <w:name w:val="Heading 5 Char"/>
    <w:basedOn w:val="DefaultParagraphFont"/>
    <w:link w:val="Heading5"/>
    <w:uiPriority w:val="9"/>
    <w:semiHidden/>
    <w:rsid w:val="0006363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6363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6363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6363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6363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636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6363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6363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6363E"/>
    <w:rPr>
      <w:rFonts w:asciiTheme="majorHAnsi" w:eastAsiaTheme="majorEastAsia" w:hAnsiTheme="majorHAnsi" w:cstheme="majorBidi"/>
      <w:i/>
      <w:iCs/>
      <w:spacing w:val="13"/>
      <w:sz w:val="24"/>
      <w:szCs w:val="24"/>
    </w:rPr>
  </w:style>
  <w:style w:type="character" w:styleId="Strong">
    <w:name w:val="Strong"/>
    <w:uiPriority w:val="22"/>
    <w:qFormat/>
    <w:rsid w:val="0006363E"/>
    <w:rPr>
      <w:b/>
      <w:bCs/>
    </w:rPr>
  </w:style>
  <w:style w:type="character" w:styleId="Emphasis">
    <w:name w:val="Emphasis"/>
    <w:uiPriority w:val="20"/>
    <w:qFormat/>
    <w:rsid w:val="0006363E"/>
    <w:rPr>
      <w:b/>
      <w:bCs/>
      <w:i/>
      <w:iCs/>
      <w:spacing w:val="10"/>
      <w:bdr w:val="none" w:sz="0" w:space="0" w:color="auto"/>
      <w:shd w:val="clear" w:color="auto" w:fill="auto"/>
    </w:rPr>
  </w:style>
  <w:style w:type="paragraph" w:styleId="NoSpacing">
    <w:name w:val="No Spacing"/>
    <w:basedOn w:val="Normal"/>
    <w:link w:val="NoSpacingChar"/>
    <w:uiPriority w:val="1"/>
    <w:qFormat/>
    <w:rsid w:val="0006363E"/>
    <w:pPr>
      <w:spacing w:after="0" w:line="240" w:lineRule="auto"/>
    </w:pPr>
  </w:style>
  <w:style w:type="character" w:customStyle="1" w:styleId="NoSpacingChar">
    <w:name w:val="No Spacing Char"/>
    <w:basedOn w:val="DefaultParagraphFont"/>
    <w:link w:val="NoSpacing"/>
    <w:uiPriority w:val="1"/>
    <w:rsid w:val="0006363E"/>
  </w:style>
  <w:style w:type="paragraph" w:styleId="Quote">
    <w:name w:val="Quote"/>
    <w:basedOn w:val="Normal"/>
    <w:next w:val="Normal"/>
    <w:link w:val="QuoteChar"/>
    <w:uiPriority w:val="29"/>
    <w:qFormat/>
    <w:rsid w:val="0006363E"/>
    <w:pPr>
      <w:spacing w:before="200" w:after="0"/>
      <w:ind w:left="360" w:right="360"/>
    </w:pPr>
    <w:rPr>
      <w:i/>
      <w:iCs/>
    </w:rPr>
  </w:style>
  <w:style w:type="character" w:customStyle="1" w:styleId="QuoteChar">
    <w:name w:val="Quote Char"/>
    <w:basedOn w:val="DefaultParagraphFont"/>
    <w:link w:val="Quote"/>
    <w:uiPriority w:val="29"/>
    <w:rsid w:val="0006363E"/>
    <w:rPr>
      <w:i/>
      <w:iCs/>
    </w:rPr>
  </w:style>
  <w:style w:type="paragraph" w:styleId="IntenseQuote">
    <w:name w:val="Intense Quote"/>
    <w:basedOn w:val="Normal"/>
    <w:next w:val="Normal"/>
    <w:link w:val="IntenseQuoteChar"/>
    <w:uiPriority w:val="30"/>
    <w:qFormat/>
    <w:rsid w:val="0006363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6363E"/>
    <w:rPr>
      <w:b/>
      <w:bCs/>
      <w:i/>
      <w:iCs/>
    </w:rPr>
  </w:style>
  <w:style w:type="character" w:styleId="SubtleEmphasis">
    <w:name w:val="Subtle Emphasis"/>
    <w:uiPriority w:val="19"/>
    <w:qFormat/>
    <w:rsid w:val="0006363E"/>
    <w:rPr>
      <w:i/>
      <w:iCs/>
    </w:rPr>
  </w:style>
  <w:style w:type="character" w:styleId="IntenseEmphasis">
    <w:name w:val="Intense Emphasis"/>
    <w:uiPriority w:val="21"/>
    <w:qFormat/>
    <w:rsid w:val="0006363E"/>
    <w:rPr>
      <w:b/>
      <w:bCs/>
    </w:rPr>
  </w:style>
  <w:style w:type="character" w:styleId="SubtleReference">
    <w:name w:val="Subtle Reference"/>
    <w:uiPriority w:val="31"/>
    <w:qFormat/>
    <w:rsid w:val="0006363E"/>
    <w:rPr>
      <w:smallCaps/>
    </w:rPr>
  </w:style>
  <w:style w:type="character" w:styleId="IntenseReference">
    <w:name w:val="Intense Reference"/>
    <w:uiPriority w:val="32"/>
    <w:qFormat/>
    <w:rsid w:val="0006363E"/>
    <w:rPr>
      <w:smallCaps/>
      <w:spacing w:val="5"/>
      <w:u w:val="single"/>
    </w:rPr>
  </w:style>
  <w:style w:type="character" w:styleId="BookTitle">
    <w:name w:val="Book Title"/>
    <w:uiPriority w:val="33"/>
    <w:qFormat/>
    <w:rsid w:val="0006363E"/>
    <w:rPr>
      <w:i/>
      <w:iCs/>
      <w:smallCaps/>
      <w:spacing w:val="5"/>
    </w:rPr>
  </w:style>
  <w:style w:type="paragraph" w:styleId="TOCHeading">
    <w:name w:val="TOC Heading"/>
    <w:basedOn w:val="Heading1"/>
    <w:next w:val="Normal"/>
    <w:uiPriority w:val="39"/>
    <w:semiHidden/>
    <w:unhideWhenUsed/>
    <w:qFormat/>
    <w:rsid w:val="0006363E"/>
    <w:pPr>
      <w:outlineLvl w:val="9"/>
    </w:pPr>
    <w:rPr>
      <w:lang w:bidi="en-US"/>
    </w:rPr>
  </w:style>
  <w:style w:type="paragraph" w:customStyle="1" w:styleId="Affiliation">
    <w:name w:val="Affiliation"/>
    <w:uiPriority w:val="99"/>
    <w:rsid w:val="00CE5BE8"/>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CE5BE8"/>
    <w:pPr>
      <w:spacing w:before="360" w:after="40" w:line="240" w:lineRule="auto"/>
      <w:jc w:val="center"/>
    </w:pPr>
    <w:rPr>
      <w:rFonts w:ascii="Times New Roman" w:eastAsia="Times New Roman" w:hAnsi="Times New Roman" w:cs="Times New Roman"/>
      <w:noProof/>
      <w:lang w:val="en-US"/>
    </w:rPr>
  </w:style>
  <w:style w:type="character" w:styleId="Hyperlink">
    <w:name w:val="Hyperlink"/>
    <w:basedOn w:val="DefaultParagraphFont"/>
    <w:uiPriority w:val="99"/>
    <w:unhideWhenUsed/>
    <w:rsid w:val="00CE5BE8"/>
    <w:rPr>
      <w:color w:val="0000FF" w:themeColor="hyperlink"/>
      <w:u w:val="single"/>
    </w:rPr>
  </w:style>
  <w:style w:type="paragraph" w:customStyle="1" w:styleId="Abstract">
    <w:name w:val="Abstract"/>
    <w:uiPriority w:val="99"/>
    <w:rsid w:val="003C1BD0"/>
    <w:pPr>
      <w:spacing w:line="240" w:lineRule="auto"/>
      <w:ind w:firstLine="274"/>
      <w:jc w:val="both"/>
    </w:pPr>
    <w:rPr>
      <w:rFonts w:ascii="Times New Roman" w:eastAsia="Times New Roman" w:hAnsi="Times New Roman" w:cs="Times New Roman"/>
      <w:b/>
      <w:bCs/>
      <w:sz w:val="18"/>
      <w:szCs w:val="18"/>
      <w:lang w:val="en-US"/>
    </w:rPr>
  </w:style>
  <w:style w:type="paragraph" w:styleId="BodyText">
    <w:name w:val="Body Text"/>
    <w:basedOn w:val="Normal"/>
    <w:link w:val="BodyTextChar"/>
    <w:uiPriority w:val="99"/>
    <w:rsid w:val="003C1BD0"/>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3C1BD0"/>
    <w:rPr>
      <w:rFonts w:ascii="Times New Roman" w:eastAsia="MS Mincho" w:hAnsi="Times New Roman" w:cs="Times New Roman"/>
      <w:spacing w:val="-1"/>
      <w:sz w:val="20"/>
      <w:szCs w:val="20"/>
      <w:lang w:val="en-US"/>
    </w:rPr>
  </w:style>
  <w:style w:type="paragraph" w:styleId="BalloonText">
    <w:name w:val="Balloon Text"/>
    <w:basedOn w:val="Normal"/>
    <w:link w:val="BalloonTextChar"/>
    <w:uiPriority w:val="99"/>
    <w:semiHidden/>
    <w:unhideWhenUsed/>
    <w:rsid w:val="00664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F2"/>
    <w:rPr>
      <w:rFonts w:ascii="Tahoma" w:hAnsi="Tahoma" w:cs="Tahoma"/>
      <w:sz w:val="16"/>
      <w:szCs w:val="16"/>
    </w:rPr>
  </w:style>
  <w:style w:type="paragraph" w:styleId="Header">
    <w:name w:val="header"/>
    <w:basedOn w:val="Normal"/>
    <w:link w:val="HeaderChar"/>
    <w:uiPriority w:val="99"/>
    <w:unhideWhenUsed/>
    <w:rsid w:val="00794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B91"/>
  </w:style>
  <w:style w:type="paragraph" w:styleId="Footer">
    <w:name w:val="footer"/>
    <w:basedOn w:val="Normal"/>
    <w:link w:val="FooterChar"/>
    <w:uiPriority w:val="99"/>
    <w:unhideWhenUsed/>
    <w:rsid w:val="00794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B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63E"/>
  </w:style>
  <w:style w:type="paragraph" w:styleId="Heading1">
    <w:name w:val="heading 1"/>
    <w:basedOn w:val="Normal"/>
    <w:next w:val="Normal"/>
    <w:link w:val="Heading1Char"/>
    <w:uiPriority w:val="9"/>
    <w:qFormat/>
    <w:rsid w:val="0006363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6363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6363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6363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6363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6363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6363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6363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6363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3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6363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6363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6363E"/>
    <w:rPr>
      <w:rFonts w:asciiTheme="majorHAnsi" w:eastAsiaTheme="majorEastAsia" w:hAnsiTheme="majorHAnsi" w:cstheme="majorBidi"/>
      <w:b/>
      <w:bCs/>
      <w:i/>
      <w:iCs/>
    </w:rPr>
  </w:style>
  <w:style w:type="paragraph" w:styleId="Caption">
    <w:name w:val="caption"/>
    <w:basedOn w:val="Normal"/>
    <w:next w:val="Normal"/>
    <w:uiPriority w:val="35"/>
    <w:unhideWhenUsed/>
    <w:rsid w:val="005724BF"/>
    <w:pPr>
      <w:spacing w:line="240" w:lineRule="auto"/>
    </w:pPr>
    <w:rPr>
      <w:b/>
      <w:bCs/>
      <w:color w:val="4F81BD" w:themeColor="accent1"/>
      <w:sz w:val="18"/>
      <w:szCs w:val="18"/>
    </w:rPr>
  </w:style>
  <w:style w:type="paragraph" w:styleId="ListParagraph">
    <w:name w:val="List Paragraph"/>
    <w:basedOn w:val="Normal"/>
    <w:uiPriority w:val="34"/>
    <w:qFormat/>
    <w:rsid w:val="0006363E"/>
    <w:pPr>
      <w:ind w:left="720"/>
      <w:contextualSpacing/>
    </w:pPr>
  </w:style>
  <w:style w:type="character" w:customStyle="1" w:styleId="Heading5Char">
    <w:name w:val="Heading 5 Char"/>
    <w:basedOn w:val="DefaultParagraphFont"/>
    <w:link w:val="Heading5"/>
    <w:uiPriority w:val="9"/>
    <w:semiHidden/>
    <w:rsid w:val="0006363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6363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6363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6363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6363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636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6363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6363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6363E"/>
    <w:rPr>
      <w:rFonts w:asciiTheme="majorHAnsi" w:eastAsiaTheme="majorEastAsia" w:hAnsiTheme="majorHAnsi" w:cstheme="majorBidi"/>
      <w:i/>
      <w:iCs/>
      <w:spacing w:val="13"/>
      <w:sz w:val="24"/>
      <w:szCs w:val="24"/>
    </w:rPr>
  </w:style>
  <w:style w:type="character" w:styleId="Strong">
    <w:name w:val="Strong"/>
    <w:uiPriority w:val="22"/>
    <w:qFormat/>
    <w:rsid w:val="0006363E"/>
    <w:rPr>
      <w:b/>
      <w:bCs/>
    </w:rPr>
  </w:style>
  <w:style w:type="character" w:styleId="Emphasis">
    <w:name w:val="Emphasis"/>
    <w:uiPriority w:val="20"/>
    <w:qFormat/>
    <w:rsid w:val="0006363E"/>
    <w:rPr>
      <w:b/>
      <w:bCs/>
      <w:i/>
      <w:iCs/>
      <w:spacing w:val="10"/>
      <w:bdr w:val="none" w:sz="0" w:space="0" w:color="auto"/>
      <w:shd w:val="clear" w:color="auto" w:fill="auto"/>
    </w:rPr>
  </w:style>
  <w:style w:type="paragraph" w:styleId="NoSpacing">
    <w:name w:val="No Spacing"/>
    <w:basedOn w:val="Normal"/>
    <w:link w:val="NoSpacingChar"/>
    <w:uiPriority w:val="1"/>
    <w:qFormat/>
    <w:rsid w:val="0006363E"/>
    <w:pPr>
      <w:spacing w:after="0" w:line="240" w:lineRule="auto"/>
    </w:pPr>
  </w:style>
  <w:style w:type="character" w:customStyle="1" w:styleId="NoSpacingChar">
    <w:name w:val="No Spacing Char"/>
    <w:basedOn w:val="DefaultParagraphFont"/>
    <w:link w:val="NoSpacing"/>
    <w:uiPriority w:val="1"/>
    <w:rsid w:val="0006363E"/>
  </w:style>
  <w:style w:type="paragraph" w:styleId="Quote">
    <w:name w:val="Quote"/>
    <w:basedOn w:val="Normal"/>
    <w:next w:val="Normal"/>
    <w:link w:val="QuoteChar"/>
    <w:uiPriority w:val="29"/>
    <w:qFormat/>
    <w:rsid w:val="0006363E"/>
    <w:pPr>
      <w:spacing w:before="200" w:after="0"/>
      <w:ind w:left="360" w:right="360"/>
    </w:pPr>
    <w:rPr>
      <w:i/>
      <w:iCs/>
    </w:rPr>
  </w:style>
  <w:style w:type="character" w:customStyle="1" w:styleId="QuoteChar">
    <w:name w:val="Quote Char"/>
    <w:basedOn w:val="DefaultParagraphFont"/>
    <w:link w:val="Quote"/>
    <w:uiPriority w:val="29"/>
    <w:rsid w:val="0006363E"/>
    <w:rPr>
      <w:i/>
      <w:iCs/>
    </w:rPr>
  </w:style>
  <w:style w:type="paragraph" w:styleId="IntenseQuote">
    <w:name w:val="Intense Quote"/>
    <w:basedOn w:val="Normal"/>
    <w:next w:val="Normal"/>
    <w:link w:val="IntenseQuoteChar"/>
    <w:uiPriority w:val="30"/>
    <w:qFormat/>
    <w:rsid w:val="0006363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6363E"/>
    <w:rPr>
      <w:b/>
      <w:bCs/>
      <w:i/>
      <w:iCs/>
    </w:rPr>
  </w:style>
  <w:style w:type="character" w:styleId="SubtleEmphasis">
    <w:name w:val="Subtle Emphasis"/>
    <w:uiPriority w:val="19"/>
    <w:qFormat/>
    <w:rsid w:val="0006363E"/>
    <w:rPr>
      <w:i/>
      <w:iCs/>
    </w:rPr>
  </w:style>
  <w:style w:type="character" w:styleId="IntenseEmphasis">
    <w:name w:val="Intense Emphasis"/>
    <w:uiPriority w:val="21"/>
    <w:qFormat/>
    <w:rsid w:val="0006363E"/>
    <w:rPr>
      <w:b/>
      <w:bCs/>
    </w:rPr>
  </w:style>
  <w:style w:type="character" w:styleId="SubtleReference">
    <w:name w:val="Subtle Reference"/>
    <w:uiPriority w:val="31"/>
    <w:qFormat/>
    <w:rsid w:val="0006363E"/>
    <w:rPr>
      <w:smallCaps/>
    </w:rPr>
  </w:style>
  <w:style w:type="character" w:styleId="IntenseReference">
    <w:name w:val="Intense Reference"/>
    <w:uiPriority w:val="32"/>
    <w:qFormat/>
    <w:rsid w:val="0006363E"/>
    <w:rPr>
      <w:smallCaps/>
      <w:spacing w:val="5"/>
      <w:u w:val="single"/>
    </w:rPr>
  </w:style>
  <w:style w:type="character" w:styleId="BookTitle">
    <w:name w:val="Book Title"/>
    <w:uiPriority w:val="33"/>
    <w:qFormat/>
    <w:rsid w:val="0006363E"/>
    <w:rPr>
      <w:i/>
      <w:iCs/>
      <w:smallCaps/>
      <w:spacing w:val="5"/>
    </w:rPr>
  </w:style>
  <w:style w:type="paragraph" w:styleId="TOCHeading">
    <w:name w:val="TOC Heading"/>
    <w:basedOn w:val="Heading1"/>
    <w:next w:val="Normal"/>
    <w:uiPriority w:val="39"/>
    <w:semiHidden/>
    <w:unhideWhenUsed/>
    <w:qFormat/>
    <w:rsid w:val="0006363E"/>
    <w:pPr>
      <w:outlineLvl w:val="9"/>
    </w:pPr>
    <w:rPr>
      <w:lang w:bidi="en-US"/>
    </w:rPr>
  </w:style>
  <w:style w:type="paragraph" w:customStyle="1" w:styleId="Affiliation">
    <w:name w:val="Affiliation"/>
    <w:uiPriority w:val="99"/>
    <w:rsid w:val="00CE5BE8"/>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CE5BE8"/>
    <w:pPr>
      <w:spacing w:before="360" w:after="40" w:line="240" w:lineRule="auto"/>
      <w:jc w:val="center"/>
    </w:pPr>
    <w:rPr>
      <w:rFonts w:ascii="Times New Roman" w:eastAsia="Times New Roman" w:hAnsi="Times New Roman" w:cs="Times New Roman"/>
      <w:noProof/>
      <w:lang w:val="en-US"/>
    </w:rPr>
  </w:style>
  <w:style w:type="character" w:styleId="Hyperlink">
    <w:name w:val="Hyperlink"/>
    <w:basedOn w:val="DefaultParagraphFont"/>
    <w:uiPriority w:val="99"/>
    <w:unhideWhenUsed/>
    <w:rsid w:val="00CE5BE8"/>
    <w:rPr>
      <w:color w:val="0000FF" w:themeColor="hyperlink"/>
      <w:u w:val="single"/>
    </w:rPr>
  </w:style>
  <w:style w:type="paragraph" w:customStyle="1" w:styleId="Abstract">
    <w:name w:val="Abstract"/>
    <w:uiPriority w:val="99"/>
    <w:rsid w:val="003C1BD0"/>
    <w:pPr>
      <w:spacing w:line="240" w:lineRule="auto"/>
      <w:ind w:firstLine="274"/>
      <w:jc w:val="both"/>
    </w:pPr>
    <w:rPr>
      <w:rFonts w:ascii="Times New Roman" w:eastAsia="Times New Roman" w:hAnsi="Times New Roman" w:cs="Times New Roman"/>
      <w:b/>
      <w:bCs/>
      <w:sz w:val="18"/>
      <w:szCs w:val="18"/>
      <w:lang w:val="en-US"/>
    </w:rPr>
  </w:style>
  <w:style w:type="paragraph" w:styleId="BodyText">
    <w:name w:val="Body Text"/>
    <w:basedOn w:val="Normal"/>
    <w:link w:val="BodyTextChar"/>
    <w:uiPriority w:val="99"/>
    <w:rsid w:val="003C1BD0"/>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3C1BD0"/>
    <w:rPr>
      <w:rFonts w:ascii="Times New Roman" w:eastAsia="MS Mincho" w:hAnsi="Times New Roman" w:cs="Times New Roman"/>
      <w:spacing w:val="-1"/>
      <w:sz w:val="20"/>
      <w:szCs w:val="20"/>
      <w:lang w:val="en-US"/>
    </w:rPr>
  </w:style>
  <w:style w:type="paragraph" w:styleId="BalloonText">
    <w:name w:val="Balloon Text"/>
    <w:basedOn w:val="Normal"/>
    <w:link w:val="BalloonTextChar"/>
    <w:uiPriority w:val="99"/>
    <w:semiHidden/>
    <w:unhideWhenUsed/>
    <w:rsid w:val="00664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F2"/>
    <w:rPr>
      <w:rFonts w:ascii="Tahoma" w:hAnsi="Tahoma" w:cs="Tahoma"/>
      <w:sz w:val="16"/>
      <w:szCs w:val="16"/>
    </w:rPr>
  </w:style>
  <w:style w:type="paragraph" w:styleId="Header">
    <w:name w:val="header"/>
    <w:basedOn w:val="Normal"/>
    <w:link w:val="HeaderChar"/>
    <w:uiPriority w:val="99"/>
    <w:unhideWhenUsed/>
    <w:rsid w:val="00794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B91"/>
  </w:style>
  <w:style w:type="paragraph" w:styleId="Footer">
    <w:name w:val="footer"/>
    <w:basedOn w:val="Normal"/>
    <w:link w:val="FooterChar"/>
    <w:uiPriority w:val="99"/>
    <w:unhideWhenUsed/>
    <w:rsid w:val="00794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B9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146E311-86C6-4117-AC48-5EA9EB2AA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12</Pages>
  <Words>10077</Words>
  <Characters>57444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Taufiqurrahman</dc:creator>
  <cp:lastModifiedBy>HDJ</cp:lastModifiedBy>
  <cp:revision>13</cp:revision>
  <cp:lastPrinted>2016-09-15T19:27:00Z</cp:lastPrinted>
  <dcterms:created xsi:type="dcterms:W3CDTF">2016-09-13T18:21:00Z</dcterms:created>
  <dcterms:modified xsi:type="dcterms:W3CDTF">2017-03-21T05:51:00Z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55d3f1d5-c1bb-3bc0-8683-7d2f72480a23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