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EC95D5" w14:textId="77777777" w:rsidR="00262355" w:rsidRPr="00262355" w:rsidRDefault="00262355" w:rsidP="00262355">
      <w:pPr>
        <w:pStyle w:val="Heading1"/>
        <w:spacing w:line="240" w:lineRule="auto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</w:rPr>
        <w:t>Gemini Model Parameters – Detailed Explanation</w:t>
      </w:r>
    </w:p>
    <w:p w14:paraId="163CD36A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7E5AD448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6BF9A0DF" w14:textId="73BDADCF" w:rsidR="00262355" w:rsidRPr="00A70592" w:rsidRDefault="00262355" w:rsidP="002623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70592">
        <w:rPr>
          <w:rFonts w:ascii="Times New Roman" w:hAnsi="Times New Roman" w:cs="Times New Roman"/>
          <w:b/>
          <w:bCs/>
          <w:sz w:val="32"/>
          <w:szCs w:val="32"/>
        </w:rPr>
        <w:t>Model Selection &amp; Basic Parameters</w:t>
      </w:r>
    </w:p>
    <w:p w14:paraId="629D7D47" w14:textId="40043538" w:rsidR="00262355" w:rsidRDefault="00262355" w:rsidP="00A705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0592">
        <w:rPr>
          <w:rFonts w:ascii="Times New Roman" w:hAnsi="Times New Roman" w:cs="Times New Roman"/>
          <w:b/>
          <w:bCs/>
          <w:sz w:val="24"/>
          <w:szCs w:val="24"/>
        </w:rPr>
        <w:t>model_name</w:t>
      </w:r>
      <w:proofErr w:type="spellEnd"/>
    </w:p>
    <w:p w14:paraId="74487BB6" w14:textId="77777777" w:rsidR="00A70592" w:rsidRPr="00A70592" w:rsidRDefault="00A70592" w:rsidP="00A70592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E73054" w14:textId="2835BF9D" w:rsidR="00A70592" w:rsidRPr="00262355" w:rsidRDefault="00262355" w:rsidP="00A70592">
      <w:pPr>
        <w:spacing w:after="0" w:line="240" w:lineRule="auto"/>
        <w:ind w:left="1080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  <w:b/>
          <w:bCs/>
        </w:rPr>
        <w:t>Purpose</w:t>
      </w:r>
      <w:r w:rsidRPr="00262355">
        <w:rPr>
          <w:rFonts w:ascii="Times New Roman" w:hAnsi="Times New Roman" w:cs="Times New Roman"/>
        </w:rPr>
        <w:t>: Choose which Gemini model to use</w:t>
      </w:r>
    </w:p>
    <w:p w14:paraId="65316643" w14:textId="77777777" w:rsidR="00262355" w:rsidRPr="00262355" w:rsidRDefault="00262355" w:rsidP="00A70592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</w:rPr>
        <w:t xml:space="preserve">- </w:t>
      </w:r>
      <w:proofErr w:type="spellStart"/>
      <w:r w:rsidRPr="00262355">
        <w:rPr>
          <w:rFonts w:ascii="Times New Roman" w:hAnsi="Times New Roman" w:cs="Times New Roman"/>
          <w:b/>
          <w:bCs/>
        </w:rPr>
        <w:t>gemini</w:t>
      </w:r>
      <w:proofErr w:type="spellEnd"/>
      <w:r w:rsidRPr="00262355">
        <w:rPr>
          <w:rFonts w:ascii="Times New Roman" w:hAnsi="Times New Roman" w:cs="Times New Roman"/>
          <w:b/>
          <w:bCs/>
        </w:rPr>
        <w:t>-pro:</w:t>
      </w:r>
      <w:r w:rsidRPr="00262355">
        <w:rPr>
          <w:rFonts w:ascii="Times New Roman" w:hAnsi="Times New Roman" w:cs="Times New Roman"/>
        </w:rPr>
        <w:t xml:space="preserve"> General text generation, conversations, reasoning</w:t>
      </w:r>
    </w:p>
    <w:p w14:paraId="332D0FDA" w14:textId="77777777" w:rsidR="00262355" w:rsidRPr="00262355" w:rsidRDefault="00262355" w:rsidP="00A70592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</w:rPr>
        <w:t xml:space="preserve">- </w:t>
      </w:r>
      <w:proofErr w:type="spellStart"/>
      <w:r w:rsidRPr="00262355">
        <w:rPr>
          <w:rFonts w:ascii="Times New Roman" w:hAnsi="Times New Roman" w:cs="Times New Roman"/>
          <w:b/>
          <w:bCs/>
        </w:rPr>
        <w:t>gemini</w:t>
      </w:r>
      <w:proofErr w:type="spellEnd"/>
      <w:r w:rsidRPr="00262355">
        <w:rPr>
          <w:rFonts w:ascii="Times New Roman" w:hAnsi="Times New Roman" w:cs="Times New Roman"/>
          <w:b/>
          <w:bCs/>
        </w:rPr>
        <w:t>-pro-vision:</w:t>
      </w:r>
      <w:r w:rsidRPr="00262355">
        <w:rPr>
          <w:rFonts w:ascii="Times New Roman" w:hAnsi="Times New Roman" w:cs="Times New Roman"/>
        </w:rPr>
        <w:t xml:space="preserve"> Multimodal tasks (text + images)</w:t>
      </w:r>
    </w:p>
    <w:p w14:paraId="62C5ED2B" w14:textId="77777777" w:rsidR="00262355" w:rsidRPr="00262355" w:rsidRDefault="00262355" w:rsidP="00A70592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</w:rPr>
        <w:t xml:space="preserve">- </w:t>
      </w:r>
      <w:r w:rsidRPr="00262355">
        <w:rPr>
          <w:rFonts w:ascii="Times New Roman" w:hAnsi="Times New Roman" w:cs="Times New Roman"/>
          <w:b/>
          <w:bCs/>
        </w:rPr>
        <w:t>gemini-1.5-pro:</w:t>
      </w:r>
      <w:r w:rsidRPr="00262355">
        <w:rPr>
          <w:rFonts w:ascii="Times New Roman" w:hAnsi="Times New Roman" w:cs="Times New Roman"/>
        </w:rPr>
        <w:t xml:space="preserve"> Latest with 1M token context, better reasoning</w:t>
      </w:r>
    </w:p>
    <w:p w14:paraId="5E2875B1" w14:textId="77777777" w:rsidR="00262355" w:rsidRPr="00262355" w:rsidRDefault="00262355" w:rsidP="00A70592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</w:rPr>
        <w:t xml:space="preserve">- </w:t>
      </w:r>
      <w:r w:rsidRPr="00262355">
        <w:rPr>
          <w:rFonts w:ascii="Times New Roman" w:hAnsi="Times New Roman" w:cs="Times New Roman"/>
          <w:b/>
          <w:bCs/>
        </w:rPr>
        <w:t>gemini-1.5-flash</w:t>
      </w:r>
      <w:r w:rsidRPr="00262355">
        <w:rPr>
          <w:rFonts w:ascii="Times New Roman" w:hAnsi="Times New Roman" w:cs="Times New Roman"/>
        </w:rPr>
        <w:t>: Fast, lightweight, cost-effective</w:t>
      </w:r>
    </w:p>
    <w:p w14:paraId="7BA987C0" w14:textId="31C9DA2B" w:rsidR="00A70592" w:rsidRDefault="00262355" w:rsidP="00A70592">
      <w:pPr>
        <w:spacing w:after="0" w:line="240" w:lineRule="auto"/>
        <w:ind w:left="1800"/>
        <w:rPr>
          <w:rFonts w:ascii="Times New Roman" w:hAnsi="Times New Roman" w:cs="Times New Roman"/>
        </w:rPr>
      </w:pPr>
      <w:r w:rsidRPr="00262355">
        <w:rPr>
          <w:rFonts w:ascii="Times New Roman" w:hAnsi="Times New Roman" w:cs="Times New Roman"/>
        </w:rPr>
        <w:t xml:space="preserve">- </w:t>
      </w:r>
      <w:proofErr w:type="spellStart"/>
      <w:r w:rsidRPr="00262355">
        <w:rPr>
          <w:rFonts w:ascii="Times New Roman" w:hAnsi="Times New Roman" w:cs="Times New Roman"/>
          <w:b/>
          <w:bCs/>
        </w:rPr>
        <w:t>gemini</w:t>
      </w:r>
      <w:proofErr w:type="spellEnd"/>
      <w:r w:rsidRPr="00262355">
        <w:rPr>
          <w:rFonts w:ascii="Times New Roman" w:hAnsi="Times New Roman" w:cs="Times New Roman"/>
          <w:b/>
          <w:bCs/>
        </w:rPr>
        <w:t>-ultra:</w:t>
      </w:r>
      <w:r w:rsidRPr="00262355">
        <w:rPr>
          <w:rFonts w:ascii="Times New Roman" w:hAnsi="Times New Roman" w:cs="Times New Roman"/>
        </w:rPr>
        <w:t xml:space="preserve"> Most capable (when available)</w:t>
      </w:r>
    </w:p>
    <w:p w14:paraId="7A9D9807" w14:textId="77777777" w:rsidR="00A70592" w:rsidRPr="00262355" w:rsidRDefault="00A70592" w:rsidP="00A70592">
      <w:pPr>
        <w:spacing w:line="240" w:lineRule="auto"/>
        <w:ind w:left="1800"/>
        <w:rPr>
          <w:rFonts w:ascii="Times New Roman" w:hAnsi="Times New Roman" w:cs="Times New Roman"/>
        </w:rPr>
      </w:pPr>
    </w:p>
    <w:p w14:paraId="44B4D265" w14:textId="65557A79" w:rsidR="00A70592" w:rsidRDefault="00262355" w:rsidP="00A7059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592">
        <w:rPr>
          <w:rFonts w:ascii="Times New Roman" w:hAnsi="Times New Roman" w:cs="Times New Roman"/>
          <w:b/>
          <w:bCs/>
          <w:sz w:val="24"/>
          <w:szCs w:val="24"/>
        </w:rPr>
        <w:t>temperature</w:t>
      </w:r>
    </w:p>
    <w:p w14:paraId="4297DD5B" w14:textId="77777777" w:rsidR="00A70592" w:rsidRP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56C8D094" w14:textId="77777777" w:rsidR="00A70592" w:rsidRP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Purpose:</w:t>
      </w:r>
      <w:r w:rsidRPr="00A70592">
        <w:rPr>
          <w:rFonts w:ascii="Times New Roman" w:hAnsi="Times New Roman" w:cs="Times New Roman"/>
        </w:rPr>
        <w:t xml:space="preserve"> Controls randomness/creativity</w:t>
      </w:r>
    </w:p>
    <w:p w14:paraId="70F69E58" w14:textId="77777777" w:rsidR="00A70592" w:rsidRPr="00A70592" w:rsidRDefault="00A70592" w:rsidP="00A70592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</w:rPr>
        <w:t xml:space="preserve">- </w:t>
      </w:r>
      <w:r w:rsidRPr="00A70592">
        <w:rPr>
          <w:rFonts w:ascii="Times New Roman" w:hAnsi="Times New Roman" w:cs="Times New Roman"/>
          <w:b/>
          <w:bCs/>
        </w:rPr>
        <w:t>0.0</w:t>
      </w:r>
      <w:r w:rsidRPr="00A70592">
        <w:rPr>
          <w:rFonts w:ascii="Times New Roman" w:hAnsi="Times New Roman" w:cs="Times New Roman"/>
        </w:rPr>
        <w:t>: Deterministic, factual, consistent</w:t>
      </w:r>
    </w:p>
    <w:p w14:paraId="40259B57" w14:textId="77777777" w:rsidR="00A70592" w:rsidRPr="00A70592" w:rsidRDefault="00A70592" w:rsidP="00A70592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</w:rPr>
        <w:t xml:space="preserve">- </w:t>
      </w:r>
      <w:r w:rsidRPr="00A70592">
        <w:rPr>
          <w:rFonts w:ascii="Times New Roman" w:hAnsi="Times New Roman" w:cs="Times New Roman"/>
          <w:b/>
          <w:bCs/>
        </w:rPr>
        <w:t>0.3–0.7</w:t>
      </w:r>
      <w:r w:rsidRPr="00A70592">
        <w:rPr>
          <w:rFonts w:ascii="Times New Roman" w:hAnsi="Times New Roman" w:cs="Times New Roman"/>
        </w:rPr>
        <w:t>: Balanced</w:t>
      </w:r>
    </w:p>
    <w:p w14:paraId="7DC53EBB" w14:textId="77777777" w:rsidR="00A70592" w:rsidRPr="00A70592" w:rsidRDefault="00A70592" w:rsidP="00A70592">
      <w:pPr>
        <w:pStyle w:val="ListParagraph"/>
        <w:spacing w:line="240" w:lineRule="auto"/>
        <w:ind w:left="1080" w:firstLine="36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</w:rPr>
        <w:t xml:space="preserve">- </w:t>
      </w:r>
      <w:r w:rsidRPr="00A70592">
        <w:rPr>
          <w:rFonts w:ascii="Times New Roman" w:hAnsi="Times New Roman" w:cs="Times New Roman"/>
          <w:b/>
          <w:bCs/>
        </w:rPr>
        <w:t>0.8–1.0</w:t>
      </w:r>
      <w:r w:rsidRPr="00A70592">
        <w:rPr>
          <w:rFonts w:ascii="Times New Roman" w:hAnsi="Times New Roman" w:cs="Times New Roman"/>
        </w:rPr>
        <w:t>: Highly creative</w:t>
      </w:r>
    </w:p>
    <w:p w14:paraId="679B95A5" w14:textId="77777777" w:rsid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03BF9D82" w14:textId="77777777" w:rsidR="00A70592" w:rsidRDefault="00262355" w:rsidP="00262355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0592">
        <w:rPr>
          <w:rFonts w:ascii="Times New Roman" w:hAnsi="Times New Roman" w:cs="Times New Roman"/>
          <w:b/>
          <w:bCs/>
          <w:sz w:val="24"/>
          <w:szCs w:val="24"/>
        </w:rPr>
        <w:t>top_p</w:t>
      </w:r>
      <w:proofErr w:type="spellEnd"/>
    </w:p>
    <w:p w14:paraId="2BF241DC" w14:textId="77777777" w:rsidR="00A70592" w:rsidRP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0438492A" w14:textId="1811F3B8" w:rsidR="00262355" w:rsidRDefault="00262355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</w:t>
      </w:r>
      <w:r w:rsidRPr="00A70592">
        <w:rPr>
          <w:rFonts w:ascii="Times New Roman" w:hAnsi="Times New Roman" w:cs="Times New Roman"/>
        </w:rPr>
        <w:t>: Nucleus sampling – controls diversity</w:t>
      </w:r>
    </w:p>
    <w:p w14:paraId="6CA43CCE" w14:textId="77777777" w:rsid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1E274D22" w14:textId="2469F269" w:rsidR="00A70592" w:rsidRPr="00A70592" w:rsidRDefault="00262355" w:rsidP="00A70592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0592">
        <w:rPr>
          <w:rFonts w:ascii="Times New Roman" w:hAnsi="Times New Roman" w:cs="Times New Roman"/>
          <w:b/>
          <w:bCs/>
          <w:sz w:val="24"/>
          <w:szCs w:val="24"/>
        </w:rPr>
        <w:t>top_k</w:t>
      </w:r>
      <w:proofErr w:type="spellEnd"/>
    </w:p>
    <w:p w14:paraId="03A650D4" w14:textId="77777777" w:rsidR="00262355" w:rsidRPr="00262355" w:rsidRDefault="00262355" w:rsidP="00A70592">
      <w:pPr>
        <w:spacing w:line="240" w:lineRule="auto"/>
        <w:ind w:left="360" w:firstLine="72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Purpose:</w:t>
      </w:r>
      <w:r w:rsidRPr="00262355">
        <w:rPr>
          <w:rFonts w:ascii="Times New Roman" w:hAnsi="Times New Roman" w:cs="Times New Roman"/>
        </w:rPr>
        <w:t xml:space="preserve"> Limits sampling to top K most probable tokens</w:t>
      </w:r>
    </w:p>
    <w:p w14:paraId="1E777589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67E4DC2A" w14:textId="77777777" w:rsidR="00262355" w:rsidRPr="00A70592" w:rsidRDefault="00262355" w:rsidP="002623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A70592">
        <w:rPr>
          <w:rFonts w:ascii="Times New Roman" w:hAnsi="Times New Roman" w:cs="Times New Roman"/>
          <w:b/>
          <w:bCs/>
          <w:sz w:val="32"/>
          <w:szCs w:val="32"/>
        </w:rPr>
        <w:t>Response Control Parameters</w:t>
      </w:r>
    </w:p>
    <w:p w14:paraId="51DF1777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564DB36C" w14:textId="230D6AE8" w:rsidR="00A70592" w:rsidRPr="00A70592" w:rsidRDefault="00262355" w:rsidP="00A7059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A70592">
        <w:rPr>
          <w:rFonts w:ascii="Times New Roman" w:hAnsi="Times New Roman" w:cs="Times New Roman"/>
          <w:b/>
          <w:bCs/>
          <w:sz w:val="28"/>
          <w:szCs w:val="28"/>
        </w:rPr>
        <w:t>n</w:t>
      </w:r>
    </w:p>
    <w:p w14:paraId="5BACD25E" w14:textId="3581697A" w:rsidR="00A70592" w:rsidRDefault="00262355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  <w:sz w:val="24"/>
          <w:szCs w:val="24"/>
        </w:rPr>
        <w:t>Purpose:</w:t>
      </w:r>
      <w:r w:rsidRPr="00A70592">
        <w:rPr>
          <w:rFonts w:ascii="Times New Roman" w:hAnsi="Times New Roman" w:cs="Times New Roman"/>
          <w:sz w:val="24"/>
          <w:szCs w:val="24"/>
        </w:rPr>
        <w:t xml:space="preserve"> </w:t>
      </w:r>
      <w:r w:rsidRPr="00A70592">
        <w:rPr>
          <w:rFonts w:ascii="Times New Roman" w:hAnsi="Times New Roman" w:cs="Times New Roman"/>
        </w:rPr>
        <w:t>Number of responses to generate</w:t>
      </w:r>
    </w:p>
    <w:p w14:paraId="0B018BF6" w14:textId="77777777" w:rsidR="00A70592" w:rsidRP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42BBEB9D" w14:textId="6A793178" w:rsidR="00A70592" w:rsidRPr="00A70592" w:rsidRDefault="00262355" w:rsidP="00A7059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70592">
        <w:rPr>
          <w:rFonts w:ascii="Times New Roman" w:hAnsi="Times New Roman" w:cs="Times New Roman"/>
          <w:b/>
          <w:bCs/>
          <w:sz w:val="24"/>
          <w:szCs w:val="24"/>
        </w:rPr>
        <w:t>max_output_tokens</w:t>
      </w:r>
      <w:proofErr w:type="spellEnd"/>
    </w:p>
    <w:p w14:paraId="1AF9714D" w14:textId="54DC1CE4" w:rsidR="00262355" w:rsidRDefault="00262355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</w:t>
      </w:r>
      <w:r w:rsidRPr="00A70592">
        <w:rPr>
          <w:rFonts w:ascii="Times New Roman" w:hAnsi="Times New Roman" w:cs="Times New Roman"/>
        </w:rPr>
        <w:t>: Maximum length of response</w:t>
      </w:r>
    </w:p>
    <w:p w14:paraId="2AF865DA" w14:textId="77777777" w:rsidR="00A70592" w:rsidRPr="00A70592" w:rsidRDefault="00A70592" w:rsidP="00A70592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6E7C4487" w14:textId="7E5FB9BF" w:rsidR="00262355" w:rsidRPr="00A70592" w:rsidRDefault="00262355" w:rsidP="00A70592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592">
        <w:rPr>
          <w:rFonts w:ascii="Times New Roman" w:hAnsi="Times New Roman" w:cs="Times New Roman"/>
          <w:b/>
          <w:bCs/>
          <w:sz w:val="24"/>
          <w:szCs w:val="24"/>
        </w:rPr>
        <w:t>stop</w:t>
      </w:r>
    </w:p>
    <w:p w14:paraId="305DD9AB" w14:textId="77777777" w:rsidR="00262355" w:rsidRPr="00262355" w:rsidRDefault="00262355" w:rsidP="00A70592">
      <w:pPr>
        <w:spacing w:line="240" w:lineRule="auto"/>
        <w:ind w:left="360" w:firstLine="72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Purpose:</w:t>
      </w:r>
      <w:r w:rsidRPr="00262355">
        <w:rPr>
          <w:rFonts w:ascii="Times New Roman" w:hAnsi="Times New Roman" w:cs="Times New Roman"/>
        </w:rPr>
        <w:t xml:space="preserve"> Stop generation when specific strings appear</w:t>
      </w:r>
    </w:p>
    <w:p w14:paraId="1B743AE2" w14:textId="77777777" w:rsid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68689945" w14:textId="77777777" w:rsidR="000F6F56" w:rsidRDefault="000F6F56" w:rsidP="00262355">
      <w:pPr>
        <w:spacing w:line="240" w:lineRule="auto"/>
        <w:rPr>
          <w:rFonts w:ascii="Times New Roman" w:hAnsi="Times New Roman" w:cs="Times New Roman"/>
        </w:rPr>
      </w:pPr>
    </w:p>
    <w:p w14:paraId="3E1623DA" w14:textId="77777777" w:rsidR="000F6F56" w:rsidRPr="00262355" w:rsidRDefault="000F6F56" w:rsidP="00262355">
      <w:pPr>
        <w:spacing w:line="240" w:lineRule="auto"/>
        <w:rPr>
          <w:rFonts w:ascii="Times New Roman" w:hAnsi="Times New Roman" w:cs="Times New Roman"/>
        </w:rPr>
      </w:pPr>
    </w:p>
    <w:p w14:paraId="5503A7B3" w14:textId="77777777" w:rsidR="00262355" w:rsidRPr="000F6F56" w:rsidRDefault="00262355" w:rsidP="002623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6F56">
        <w:rPr>
          <w:rFonts w:ascii="Times New Roman" w:hAnsi="Times New Roman" w:cs="Times New Roman"/>
          <w:b/>
          <w:bCs/>
          <w:sz w:val="32"/>
          <w:szCs w:val="32"/>
        </w:rPr>
        <w:lastRenderedPageBreak/>
        <w:t>API &amp; Connection Parameters</w:t>
      </w:r>
    </w:p>
    <w:p w14:paraId="08454F54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0BFE77E9" w14:textId="77777777" w:rsidR="00A70592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A70592">
        <w:rPr>
          <w:rFonts w:ascii="Times New Roman" w:hAnsi="Times New Roman" w:cs="Times New Roman"/>
          <w:b/>
          <w:bCs/>
          <w:sz w:val="24"/>
          <w:szCs w:val="24"/>
        </w:rPr>
        <w:t>timeout</w:t>
      </w:r>
    </w:p>
    <w:p w14:paraId="082BABD3" w14:textId="726A2567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Purpose:</w:t>
      </w:r>
      <w:r w:rsidRPr="00A70592">
        <w:rPr>
          <w:rFonts w:ascii="Times New Roman" w:hAnsi="Times New Roman" w:cs="Times New Roman"/>
        </w:rPr>
        <w:t xml:space="preserve"> API call timeout in seconds</w:t>
      </w:r>
    </w:p>
    <w:p w14:paraId="7A3669F5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C880E59" w14:textId="77777777" w:rsidR="00A70592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70592">
        <w:rPr>
          <w:rFonts w:ascii="Times New Roman" w:hAnsi="Times New Roman" w:cs="Times New Roman"/>
          <w:b/>
          <w:bCs/>
        </w:rPr>
        <w:t>max_retries</w:t>
      </w:r>
      <w:proofErr w:type="spellEnd"/>
    </w:p>
    <w:p w14:paraId="11156B52" w14:textId="42CFECCE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A70592">
        <w:rPr>
          <w:rFonts w:ascii="Times New Roman" w:hAnsi="Times New Roman" w:cs="Times New Roman"/>
          <w:b/>
          <w:bCs/>
        </w:rPr>
        <w:t>Purpose:</w:t>
      </w:r>
      <w:r w:rsidRPr="00A70592">
        <w:rPr>
          <w:rFonts w:ascii="Times New Roman" w:hAnsi="Times New Roman" w:cs="Times New Roman"/>
        </w:rPr>
        <w:t xml:space="preserve"> Number of retry attempts on failure</w:t>
      </w:r>
    </w:p>
    <w:p w14:paraId="01F760F9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</w:rPr>
      </w:pPr>
    </w:p>
    <w:p w14:paraId="53FA4257" w14:textId="77777777" w:rsidR="000F6F56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A70592">
        <w:rPr>
          <w:rFonts w:ascii="Times New Roman" w:hAnsi="Times New Roman" w:cs="Times New Roman"/>
          <w:b/>
          <w:bCs/>
        </w:rPr>
        <w:t>google_api_key</w:t>
      </w:r>
      <w:proofErr w:type="spellEnd"/>
    </w:p>
    <w:p w14:paraId="074EFDF5" w14:textId="0F35A9B1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Google AI API key (keep secure)</w:t>
      </w:r>
    </w:p>
    <w:p w14:paraId="731A0F31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</w:rPr>
      </w:pPr>
    </w:p>
    <w:p w14:paraId="52FB47BA" w14:textId="77777777" w:rsidR="000F6F56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F6F56">
        <w:rPr>
          <w:rFonts w:ascii="Times New Roman" w:hAnsi="Times New Roman" w:cs="Times New Roman"/>
          <w:b/>
          <w:bCs/>
        </w:rPr>
        <w:t>google_api_base</w:t>
      </w:r>
      <w:proofErr w:type="spellEnd"/>
    </w:p>
    <w:p w14:paraId="3FFAF459" w14:textId="65B50F05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Custom API endpoint URL</w:t>
      </w:r>
    </w:p>
    <w:p w14:paraId="2F83729D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</w:rPr>
      </w:pPr>
    </w:p>
    <w:p w14:paraId="6DA40BD9" w14:textId="77777777" w:rsidR="000F6F56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proofErr w:type="spellStart"/>
      <w:r w:rsidRPr="000F6F56">
        <w:rPr>
          <w:rFonts w:ascii="Times New Roman" w:hAnsi="Times New Roman" w:cs="Times New Roman"/>
          <w:b/>
          <w:bCs/>
        </w:rPr>
        <w:t>client_options</w:t>
      </w:r>
      <w:proofErr w:type="spellEnd"/>
    </w:p>
    <w:p w14:paraId="47EF0257" w14:textId="06F7F400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Advanced client configuration</w:t>
      </w:r>
    </w:p>
    <w:p w14:paraId="67E994EB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</w:rPr>
      </w:pPr>
    </w:p>
    <w:p w14:paraId="625FB2B8" w14:textId="77777777" w:rsidR="000F6F56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0F6F56">
        <w:rPr>
          <w:rFonts w:ascii="Times New Roman" w:hAnsi="Times New Roman" w:cs="Times New Roman"/>
          <w:b/>
          <w:bCs/>
        </w:rPr>
        <w:t>transport</w:t>
      </w:r>
    </w:p>
    <w:p w14:paraId="49AAEEF3" w14:textId="1288F308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HTTP transport method</w:t>
      </w:r>
    </w:p>
    <w:p w14:paraId="73B00BFD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</w:rPr>
      </w:pPr>
    </w:p>
    <w:p w14:paraId="435F4C31" w14:textId="77777777" w:rsidR="000F6F56" w:rsidRDefault="00262355" w:rsidP="00262355">
      <w:pPr>
        <w:pStyle w:val="ListParagraph"/>
        <w:numPr>
          <w:ilvl w:val="0"/>
          <w:numId w:val="3"/>
        </w:numPr>
        <w:spacing w:line="240" w:lineRule="auto"/>
        <w:rPr>
          <w:rFonts w:ascii="Times New Roman" w:hAnsi="Times New Roman" w:cs="Times New Roman"/>
          <w:b/>
          <w:bCs/>
        </w:rPr>
      </w:pPr>
      <w:r w:rsidRPr="000F6F56">
        <w:rPr>
          <w:rFonts w:ascii="Times New Roman" w:hAnsi="Times New Roman" w:cs="Times New Roman"/>
          <w:b/>
          <w:bCs/>
        </w:rPr>
        <w:t>client</w:t>
      </w:r>
    </w:p>
    <w:p w14:paraId="1788EF32" w14:textId="1CE0605D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Provide custom client instance</w:t>
      </w:r>
    </w:p>
    <w:p w14:paraId="5C156698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</w:rPr>
      </w:pPr>
    </w:p>
    <w:p w14:paraId="618DF5FF" w14:textId="1E2332F9" w:rsidR="000F6F56" w:rsidRPr="000F6F56" w:rsidRDefault="00262355" w:rsidP="00262355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6F56">
        <w:rPr>
          <w:rFonts w:ascii="Times New Roman" w:hAnsi="Times New Roman" w:cs="Times New Roman"/>
          <w:b/>
          <w:bCs/>
          <w:sz w:val="28"/>
          <w:szCs w:val="28"/>
        </w:rPr>
        <w:t>Safety &amp; Functionality</w:t>
      </w:r>
    </w:p>
    <w:p w14:paraId="04D20FA1" w14:textId="77777777" w:rsidR="000F6F56" w:rsidRDefault="00262355" w:rsidP="0026235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6F56">
        <w:rPr>
          <w:rFonts w:ascii="Times New Roman" w:hAnsi="Times New Roman" w:cs="Times New Roman"/>
          <w:b/>
          <w:bCs/>
          <w:sz w:val="24"/>
          <w:szCs w:val="24"/>
        </w:rPr>
        <w:t>safety_settings</w:t>
      </w:r>
      <w:proofErr w:type="spellEnd"/>
    </w:p>
    <w:p w14:paraId="63E1F967" w14:textId="15A858E7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Control content filtering</w:t>
      </w:r>
    </w:p>
    <w:p w14:paraId="76A7D4A2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37637A87" w14:textId="77777777" w:rsidR="000F6F56" w:rsidRDefault="00262355" w:rsidP="0026235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0F6F56">
        <w:rPr>
          <w:rFonts w:ascii="Times New Roman" w:hAnsi="Times New Roman" w:cs="Times New Roman"/>
          <w:b/>
          <w:bCs/>
          <w:sz w:val="24"/>
          <w:szCs w:val="24"/>
        </w:rPr>
        <w:t>tools</w:t>
      </w:r>
    </w:p>
    <w:p w14:paraId="766153C5" w14:textId="77777777" w:rsidR="000F6F56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Enable function calling</w:t>
      </w:r>
    </w:p>
    <w:p w14:paraId="7F8A75BE" w14:textId="77777777" w:rsid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</w:p>
    <w:p w14:paraId="6A4FCA07" w14:textId="77777777" w:rsidR="000F6F56" w:rsidRPr="000F6F56" w:rsidRDefault="00262355" w:rsidP="00262355">
      <w:pPr>
        <w:pStyle w:val="ListParagraph"/>
        <w:numPr>
          <w:ilvl w:val="0"/>
          <w:numId w:val="4"/>
        </w:numPr>
        <w:spacing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F6F56">
        <w:rPr>
          <w:rFonts w:ascii="Times New Roman" w:hAnsi="Times New Roman" w:cs="Times New Roman"/>
          <w:b/>
          <w:bCs/>
          <w:sz w:val="24"/>
          <w:szCs w:val="24"/>
        </w:rPr>
        <w:t>tool_config</w:t>
      </w:r>
      <w:proofErr w:type="spellEnd"/>
    </w:p>
    <w:p w14:paraId="584493BA" w14:textId="444A1D38" w:rsidR="00262355" w:rsidRPr="000F6F56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  <w:r w:rsidRPr="000F6F56">
        <w:rPr>
          <w:rFonts w:ascii="Times New Roman" w:hAnsi="Times New Roman" w:cs="Times New Roman"/>
          <w:b/>
          <w:bCs/>
        </w:rPr>
        <w:t>Purpose</w:t>
      </w:r>
      <w:r w:rsidRPr="000F6F56">
        <w:rPr>
          <w:rFonts w:ascii="Times New Roman" w:hAnsi="Times New Roman" w:cs="Times New Roman"/>
        </w:rPr>
        <w:t>: Configure how tools are used</w:t>
      </w:r>
    </w:p>
    <w:p w14:paraId="59E42248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5616DB95" w14:textId="43957E54" w:rsidR="00262355" w:rsidRPr="000F6F56" w:rsidRDefault="00262355" w:rsidP="00262355">
      <w:pPr>
        <w:spacing w:line="24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0F6F56">
        <w:rPr>
          <w:rFonts w:ascii="Times New Roman" w:hAnsi="Times New Roman" w:cs="Times New Roman"/>
          <w:b/>
          <w:bCs/>
          <w:sz w:val="32"/>
          <w:szCs w:val="32"/>
        </w:rPr>
        <w:t>Message &amp; Streaming</w:t>
      </w:r>
    </w:p>
    <w:p w14:paraId="2D656BC3" w14:textId="77777777" w:rsidR="000F6F56" w:rsidRDefault="00262355" w:rsidP="002623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F6F56">
        <w:rPr>
          <w:rFonts w:ascii="Times New Roman" w:hAnsi="Times New Roman" w:cs="Times New Roman"/>
          <w:b/>
          <w:bCs/>
          <w:sz w:val="24"/>
          <w:szCs w:val="24"/>
        </w:rPr>
        <w:t>convert_system_message_to_human</w:t>
      </w:r>
      <w:proofErr w:type="spellEnd"/>
    </w:p>
    <w:p w14:paraId="5FB59ADF" w14:textId="0F6868A3" w:rsidR="00262355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>Purpose:</w:t>
      </w:r>
      <w:r w:rsidRPr="000F6F56">
        <w:rPr>
          <w:rFonts w:ascii="Times New Roman" w:hAnsi="Times New Roman" w:cs="Times New Roman"/>
        </w:rPr>
        <w:t xml:space="preserve"> Handle system messages</w:t>
      </w:r>
    </w:p>
    <w:p w14:paraId="3EF7CD8D" w14:textId="77777777" w:rsidR="000F6F56" w:rsidRPr="000F6F56" w:rsidRDefault="000F6F56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</w:p>
    <w:p w14:paraId="44031A6E" w14:textId="77777777" w:rsidR="000F6F56" w:rsidRDefault="000F6F56" w:rsidP="00262355">
      <w:pPr>
        <w:pStyle w:val="ListParagraph"/>
        <w:numPr>
          <w:ilvl w:val="0"/>
          <w:numId w:val="5"/>
        </w:num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streaming </w:t>
      </w:r>
    </w:p>
    <w:p w14:paraId="43F7AB03" w14:textId="77777777" w:rsidR="000F6F56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</w:rPr>
      </w:pPr>
      <w:r w:rsidRPr="000F6F56">
        <w:rPr>
          <w:rFonts w:ascii="Times New Roman" w:hAnsi="Times New Roman" w:cs="Times New Roman"/>
          <w:b/>
          <w:bCs/>
        </w:rPr>
        <w:t xml:space="preserve">Purpose: </w:t>
      </w:r>
      <w:r w:rsidRPr="000F6F56">
        <w:rPr>
          <w:rFonts w:ascii="Times New Roman" w:hAnsi="Times New Roman" w:cs="Times New Roman"/>
        </w:rPr>
        <w:t>Stream responses token by token</w:t>
      </w:r>
    </w:p>
    <w:p w14:paraId="1A7A77D5" w14:textId="689F57C9" w:rsidR="00262355" w:rsidRPr="000F6F56" w:rsidRDefault="00262355" w:rsidP="000F6F56">
      <w:pPr>
        <w:pStyle w:val="ListParagraph"/>
        <w:spacing w:line="240" w:lineRule="auto"/>
        <w:ind w:left="1080"/>
        <w:rPr>
          <w:rFonts w:ascii="Times New Roman" w:hAnsi="Times New Roman" w:cs="Times New Roman"/>
          <w:b/>
          <w:bCs/>
          <w:sz w:val="24"/>
          <w:szCs w:val="24"/>
        </w:rPr>
      </w:pPr>
      <w:r w:rsidRPr="00262355">
        <w:rPr>
          <w:rFonts w:ascii="Times New Roman" w:hAnsi="Times New Roman" w:cs="Times New Roman"/>
        </w:rPr>
        <w:t>Practical Examples and Recommendations are included for real-world usage.</w:t>
      </w:r>
    </w:p>
    <w:p w14:paraId="6753F20E" w14:textId="77777777" w:rsidR="00262355" w:rsidRPr="00262355" w:rsidRDefault="00262355" w:rsidP="00262355">
      <w:pPr>
        <w:spacing w:line="240" w:lineRule="auto"/>
        <w:rPr>
          <w:rFonts w:ascii="Times New Roman" w:hAnsi="Times New Roman" w:cs="Times New Roman"/>
        </w:rPr>
      </w:pPr>
    </w:p>
    <w:p w14:paraId="5C14D358" w14:textId="06638B88" w:rsidR="00467AA4" w:rsidRPr="00262355" w:rsidRDefault="00467AA4" w:rsidP="00262355">
      <w:pPr>
        <w:spacing w:line="240" w:lineRule="auto"/>
        <w:rPr>
          <w:rFonts w:ascii="Times New Roman" w:hAnsi="Times New Roman" w:cs="Times New Roman"/>
        </w:rPr>
      </w:pPr>
    </w:p>
    <w:sectPr w:rsidR="00467AA4" w:rsidRPr="00262355" w:rsidSect="00336DC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31B33"/>
    <w:multiLevelType w:val="hybridMultilevel"/>
    <w:tmpl w:val="D19490CE"/>
    <w:lvl w:ilvl="0" w:tplc="5D70FEE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94328F"/>
    <w:multiLevelType w:val="hybridMultilevel"/>
    <w:tmpl w:val="1F6278E6"/>
    <w:lvl w:ilvl="0" w:tplc="FC1C4FB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4E56F0"/>
    <w:multiLevelType w:val="hybridMultilevel"/>
    <w:tmpl w:val="C07CD23E"/>
    <w:lvl w:ilvl="0" w:tplc="043CDF3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1280288"/>
    <w:multiLevelType w:val="hybridMultilevel"/>
    <w:tmpl w:val="6D4A3E8A"/>
    <w:lvl w:ilvl="0" w:tplc="C716127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5A68B7"/>
    <w:multiLevelType w:val="hybridMultilevel"/>
    <w:tmpl w:val="76FE6190"/>
    <w:lvl w:ilvl="0" w:tplc="5F64149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49618791">
    <w:abstractNumId w:val="3"/>
  </w:num>
  <w:num w:numId="2" w16cid:durableId="1556039108">
    <w:abstractNumId w:val="4"/>
  </w:num>
  <w:num w:numId="3" w16cid:durableId="1979265310">
    <w:abstractNumId w:val="1"/>
  </w:num>
  <w:num w:numId="4" w16cid:durableId="1324242655">
    <w:abstractNumId w:val="2"/>
  </w:num>
  <w:num w:numId="5" w16cid:durableId="20010835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DC2"/>
    <w:rsid w:val="000F6F56"/>
    <w:rsid w:val="00262355"/>
    <w:rsid w:val="00336DC3"/>
    <w:rsid w:val="00467AA4"/>
    <w:rsid w:val="00553DDF"/>
    <w:rsid w:val="00A70592"/>
    <w:rsid w:val="00C84EF7"/>
    <w:rsid w:val="00FC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DC65F"/>
  <w15:chartTrackingRefBased/>
  <w15:docId w15:val="{50B34917-1D85-4E5E-A67B-E437E105B7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2355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235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2355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A7059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450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244</Words>
  <Characters>1392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Tauhid Hasan</dc:creator>
  <cp:keywords/>
  <dc:description/>
  <cp:lastModifiedBy>Tauhid Hasan</cp:lastModifiedBy>
  <cp:revision>2</cp:revision>
  <dcterms:created xsi:type="dcterms:W3CDTF">2026-01-15T03:45:00Z</dcterms:created>
  <dcterms:modified xsi:type="dcterms:W3CDTF">2026-01-15T04:11:00Z</dcterms:modified>
</cp:coreProperties>
</file>