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6C5707" w14:textId="77777777" w:rsidR="00A87153" w:rsidRDefault="00960D4B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3C970754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5FF8080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A061173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799DC418" w14:textId="77777777" w:rsidR="00A87153" w:rsidRDefault="00A87153" w:rsidP="00602C6A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1A06C3B9" w14:textId="77777777" w:rsidR="00A87153" w:rsidRPr="00BE0253" w:rsidRDefault="00A87153" w:rsidP="00602C6A">
      <w:pPr>
        <w:rPr>
          <w:rFonts w:ascii="Aptos Display" w:hAnsi="Aptos Display" w:cs="Calibri Light"/>
          <w:b/>
          <w:bCs/>
          <w:color w:val="000000" w:themeColor="text1"/>
          <w:sz w:val="28"/>
          <w:szCs w:val="28"/>
        </w:rPr>
      </w:pPr>
    </w:p>
    <w:p w14:paraId="674ED244" w14:textId="77777777" w:rsidR="00A87153" w:rsidRPr="00BE0253" w:rsidRDefault="00A87153" w:rsidP="00A87153">
      <w:pPr>
        <w:jc w:val="center"/>
        <w:rPr>
          <w:rFonts w:ascii="Aptos Display" w:hAnsi="Aptos Display" w:cs="Calibri Light"/>
          <w:b/>
          <w:bCs/>
          <w:color w:val="000000" w:themeColor="text1"/>
          <w:sz w:val="44"/>
          <w:szCs w:val="44"/>
        </w:rPr>
      </w:pPr>
    </w:p>
    <w:p w14:paraId="11CB563C" w14:textId="77777777" w:rsidR="00A87153" w:rsidRPr="00BE0253" w:rsidRDefault="00A87153" w:rsidP="00A87153">
      <w:pPr>
        <w:jc w:val="center"/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</w:pPr>
    </w:p>
    <w:p w14:paraId="113C4EDF" w14:textId="2DCC4DA4" w:rsidR="0071202F" w:rsidRPr="00BE0253" w:rsidRDefault="00FD5E25" w:rsidP="00A87153">
      <w:pPr>
        <w:jc w:val="center"/>
        <w:rPr>
          <w:rFonts w:ascii="Aptos Display" w:eastAsia="Dotum" w:hAnsi="Aptos Display" w:cs="Calibri Light"/>
          <w:color w:val="000000" w:themeColor="text1"/>
          <w:sz w:val="44"/>
          <w:szCs w:val="44"/>
        </w:rPr>
      </w:pPr>
      <w:r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DOCUMENTAÇÃO </w:t>
      </w:r>
      <w:r w:rsidR="009405AC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DE INTELIGÊNCIA ARTIFICAL</w:t>
      </w:r>
      <w:r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 PARA PREVER AÇÕES 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DENTRO DA BOLSA DE</w:t>
      </w:r>
      <w:r w:rsidR="00602C6A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 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 xml:space="preserve">VALORES BRASILEIRA </w:t>
      </w:r>
      <w:r w:rsidR="00A87153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(</w:t>
      </w:r>
      <w:r w:rsidR="00C81632" w:rsidRPr="00BE0253">
        <w:rPr>
          <w:rFonts w:ascii="Aptos Display" w:eastAsia="Dotum" w:hAnsi="Aptos Display" w:cs="Calibri Light"/>
          <w:b/>
          <w:bCs/>
          <w:color w:val="000000" w:themeColor="text1"/>
          <w:sz w:val="44"/>
          <w:szCs w:val="44"/>
        </w:rPr>
        <w:t>B3)</w:t>
      </w:r>
    </w:p>
    <w:p w14:paraId="1E89489B" w14:textId="40B8047A" w:rsidR="00E33BDA" w:rsidRPr="00BE0253" w:rsidRDefault="00960D4B" w:rsidP="00E33BDA">
      <w:pPr>
        <w:rPr>
          <w:rFonts w:ascii="Calibri Light" w:hAnsi="Calibri Light" w:cs="Calibri Light"/>
          <w:color w:val="000000" w:themeColor="text1"/>
          <w:sz w:val="44"/>
          <w:szCs w:val="44"/>
        </w:rPr>
      </w:pPr>
      <w:r w:rsidRPr="00BE0253">
        <w:rPr>
          <w:rFonts w:ascii="Calibri Light" w:hAnsi="Calibri Light" w:cs="Calibri Light"/>
          <w:color w:val="000000" w:themeColor="text1"/>
          <w:sz w:val="44"/>
          <w:szCs w:val="44"/>
        </w:rPr>
        <w:br/>
      </w:r>
      <w:r w:rsidRPr="00BE0253">
        <w:rPr>
          <w:rFonts w:ascii="Calibri Light" w:hAnsi="Calibri Light" w:cs="Calibri Light"/>
          <w:color w:val="000000" w:themeColor="text1"/>
          <w:sz w:val="44"/>
          <w:szCs w:val="44"/>
        </w:rPr>
        <w:br/>
      </w:r>
    </w:p>
    <w:p w14:paraId="4606AB54" w14:textId="5824E460" w:rsidR="00960D4B" w:rsidRDefault="00960D4B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9FCF84B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1B04436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B8CF40B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3B8F5D1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9447451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96EAD95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3E69FFF" w14:textId="77777777" w:rsidR="00E33BDA" w:rsidRDefault="00E33BDA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38D6B26" w14:textId="64F265A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2327017" w14:textId="759B81E5" w:rsidR="00931696" w:rsidRPr="00966380" w:rsidRDefault="00931696">
      <w:pPr>
        <w:rPr>
          <w:rFonts w:ascii="Calibri Light" w:hAnsi="Calibri Light" w:cs="Calibri Light"/>
          <w:b/>
          <w:color w:val="000000" w:themeColor="text1"/>
          <w:sz w:val="40"/>
          <w:szCs w:val="40"/>
        </w:rPr>
      </w:pPr>
      <w:r w:rsidRPr="00931696">
        <w:rPr>
          <w:rFonts w:ascii="Calibri Light" w:hAnsi="Calibri Light" w:cs="Calibri Light"/>
          <w:color w:val="000000" w:themeColor="text1"/>
          <w:sz w:val="40"/>
          <w:szCs w:val="40"/>
        </w:rPr>
        <w:lastRenderedPageBreak/>
        <w:t xml:space="preserve">         </w:t>
      </w:r>
      <w:r>
        <w:rPr>
          <w:rFonts w:ascii="Calibri Light" w:hAnsi="Calibri Light" w:cs="Calibri Light"/>
          <w:color w:val="000000" w:themeColor="text1"/>
          <w:sz w:val="40"/>
          <w:szCs w:val="40"/>
        </w:rPr>
        <w:t xml:space="preserve">                        </w:t>
      </w:r>
      <w:r w:rsidRPr="00931696">
        <w:rPr>
          <w:rFonts w:ascii="Calibri Light" w:hAnsi="Calibri Light" w:cs="Calibri Light"/>
          <w:color w:val="000000" w:themeColor="text1"/>
          <w:sz w:val="40"/>
          <w:szCs w:val="40"/>
        </w:rPr>
        <w:t xml:space="preserve">  </w:t>
      </w:r>
      <w:r w:rsidRPr="00966380">
        <w:rPr>
          <w:rFonts w:ascii="Calibri Light" w:hAnsi="Calibri Light" w:cs="Calibri Light"/>
          <w:b/>
          <w:color w:val="000000" w:themeColor="text1"/>
          <w:sz w:val="40"/>
          <w:szCs w:val="40"/>
        </w:rPr>
        <w:t>SUMÁRIO</w:t>
      </w:r>
    </w:p>
    <w:p w14:paraId="30ADF75E" w14:textId="67C72232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D77D60B" w14:textId="77777777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tbl>
      <w:tblPr>
        <w:tblW w:w="84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"/>
        <w:gridCol w:w="7971"/>
      </w:tblGrid>
      <w:tr w:rsidR="00931696" w:rsidRPr="00931696" w14:paraId="40E9999F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3E139B88" w14:textId="77777777" w:rsidR="00931696" w:rsidRPr="00931696" w:rsidRDefault="00931696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931696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14:paraId="11428B60" w14:textId="6C80D9EE" w:rsidR="00931696" w:rsidRPr="00931696" w:rsidRDefault="00931696" w:rsidP="00931696">
            <w:pPr>
              <w:rPr>
                <w:rFonts w:ascii="Calibri Light" w:hAnsi="Calibri Light" w:cs="Calibri Light"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OBJETIVO DO PROJETO  .....................................................  3</w:t>
            </w:r>
          </w:p>
        </w:tc>
      </w:tr>
      <w:tr w:rsidR="00931696" w:rsidRPr="00931696" w14:paraId="59543689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382EE3DB" w14:textId="245DA4DA" w:rsidR="00931696" w:rsidRPr="00931696" w:rsidRDefault="00931696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2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2227CD72" w14:textId="41FBE014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ARQUITETURA E STACK  .....................................................  4</w:t>
            </w:r>
          </w:p>
          <w:p w14:paraId="76D039ED" w14:textId="30A97FC6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2.1  Requisitos Funcionais  .................................................  5</w:t>
            </w:r>
          </w:p>
          <w:p w14:paraId="1A39FBC6" w14:textId="08A11334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2.2  Requisitos Não Funcionais  ..........................................  5</w:t>
            </w:r>
          </w:p>
          <w:p w14:paraId="79E82158" w14:textId="4BA79655" w:rsidR="00931696" w:rsidRDefault="00931696" w:rsidP="00931696">
            <w:pP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bCs/>
                <w:color w:val="000000" w:themeColor="text1"/>
                <w:sz w:val="28"/>
                <w:szCs w:val="28"/>
              </w:rPr>
              <w:t>2.3  Frameworks  .................................................................  6</w:t>
            </w:r>
          </w:p>
        </w:tc>
      </w:tr>
      <w:tr w:rsidR="00931696" w:rsidRPr="00931696" w14:paraId="249751EB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CB747FF" w14:textId="48F0A159" w:rsidR="00931696" w:rsidRPr="00931696" w:rsidRDefault="00931696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E51D64D" w14:textId="46DA4B66" w:rsidR="00966380" w:rsidRP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966380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ACESSO E EXECUÇÃO DO CÓDIGO  .....................................  7</w:t>
            </w:r>
          </w:p>
        </w:tc>
      </w:tr>
      <w:tr w:rsidR="00931696" w:rsidRPr="00931696" w14:paraId="2CAD1C55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70D3D36C" w14:textId="3F8B6DBC" w:rsidR="00931696" w:rsidRPr="00931696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962C1AF" w14:textId="558839B5" w:rsidR="00966380" w:rsidRP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 w:rsidRPr="00966380"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ALTERAÇÕES, TESTES E VALIDAÇÕES  ..................................  8</w:t>
            </w:r>
          </w:p>
        </w:tc>
      </w:tr>
      <w:tr w:rsidR="00966380" w:rsidRPr="00931696" w14:paraId="58325E5B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62010D46" w14:textId="1F5AA5BF" w:rsid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5D671F8D" w14:textId="6EE63AD7" w:rsidR="00966380" w:rsidRP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GLOSSÁRIO FINANÇAS E BOLSA DE VALORES ......................  </w:t>
            </w:r>
          </w:p>
        </w:tc>
      </w:tr>
      <w:tr w:rsidR="00966380" w:rsidRPr="00931696" w14:paraId="223734CB" w14:textId="77777777" w:rsidTr="00931696">
        <w:trPr>
          <w:trHeight w:val="68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83555E2" w14:textId="1F8FE6CC" w:rsid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14:paraId="012C7954" w14:textId="48ABA1AB" w:rsidR="00966380" w:rsidRDefault="00966380" w:rsidP="00931696">
            <w:pP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alibri Light" w:hAnsi="Calibri Light" w:cs="Calibri Light"/>
                <w:b/>
                <w:color w:val="000000" w:themeColor="text1"/>
                <w:sz w:val="28"/>
                <w:szCs w:val="28"/>
              </w:rPr>
              <w:t xml:space="preserve">REFERÊNCIAS  .......................................................................  </w:t>
            </w:r>
          </w:p>
        </w:tc>
      </w:tr>
    </w:tbl>
    <w:p w14:paraId="6BB98B50" w14:textId="46B748E3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E410759" w14:textId="637BB7F5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C4D1656" w14:textId="221F22E1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F89C5F8" w14:textId="05FED04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1B88B884" w14:textId="2193A644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85E4D9A" w14:textId="04E1D95A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75C0744" w14:textId="3C706032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E272DBD" w14:textId="49CAE436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7A1C349" w14:textId="72121A08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B7D9C31" w14:textId="636D460F" w:rsidR="00931696" w:rsidRDefault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33FB3B5" w14:textId="31C11335" w:rsidR="00F86EF3" w:rsidRDefault="0084571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lastRenderedPageBreak/>
        <w:t xml:space="preserve">Projeto orientado e </w:t>
      </w:r>
      <w:r w:rsidR="00302FE7">
        <w:rPr>
          <w:rFonts w:ascii="Calibri Light" w:hAnsi="Calibri Light" w:cs="Calibri Light"/>
          <w:color w:val="000000" w:themeColor="text1"/>
          <w:sz w:val="28"/>
          <w:szCs w:val="28"/>
        </w:rPr>
        <w:t>requerido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pela </w:t>
      </w:r>
      <w:r w:rsidRPr="00845713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UDF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Universidade 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do Distrito Federal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–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UDF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  <w:t xml:space="preserve">Disciplina: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Computabilidade e Complexidade de 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Algoritmos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Dia 0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9</w:t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/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t>11</w:t>
      </w:r>
      <w:r w:rsidR="00F86EF3" w:rsidRPr="00E23897">
        <w:rPr>
          <w:rFonts w:ascii="Calibri Light" w:hAnsi="Calibri Light" w:cs="Calibri Light"/>
          <w:color w:val="000000" w:themeColor="text1"/>
          <w:sz w:val="28"/>
          <w:szCs w:val="28"/>
        </w:rPr>
        <w:t>/2023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81996" w:rsidRPr="00ED27BE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Docente:</w:t>
      </w:r>
      <w:r w:rsidR="00281996">
        <w:rPr>
          <w:rFonts w:ascii="Calibri Light" w:hAnsi="Calibri Light" w:cs="Calibri Light"/>
          <w:color w:val="000000" w:themeColor="text1"/>
          <w:sz w:val="28"/>
          <w:szCs w:val="28"/>
        </w:rPr>
        <w:t xml:space="preserve"> Kadidja </w:t>
      </w:r>
      <w:r w:rsidR="00B12E49">
        <w:rPr>
          <w:rFonts w:ascii="Calibri Light" w:hAnsi="Calibri Light" w:cs="Calibri Light"/>
          <w:color w:val="000000" w:themeColor="text1"/>
          <w:sz w:val="28"/>
          <w:szCs w:val="28"/>
        </w:rPr>
        <w:t>Valéria Reginaldo de Oliveira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81996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Discentes</w:t>
      </w:r>
      <w:r w:rsidR="00E33BDA" w:rsidRPr="00EB5134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:</w:t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t>Carla Mariana Alencar Braga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B5134">
        <w:rPr>
          <w:rFonts w:ascii="Calibri Light" w:hAnsi="Calibri Light" w:cs="Calibri Light"/>
          <w:color w:val="000000" w:themeColor="text1"/>
          <w:sz w:val="28"/>
          <w:szCs w:val="28"/>
        </w:rPr>
        <w:t>Taui....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B5134">
        <w:rPr>
          <w:rFonts w:ascii="Calibri Light" w:hAnsi="Calibri Light" w:cs="Calibri Light"/>
          <w:color w:val="000000" w:themeColor="text1"/>
          <w:sz w:val="28"/>
          <w:szCs w:val="28"/>
        </w:rPr>
        <w:t xml:space="preserve">Matheus... </w:t>
      </w:r>
      <w:r w:rsidR="005674E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B5134">
        <w:rPr>
          <w:rFonts w:ascii="Calibri Light" w:hAnsi="Calibri Light" w:cs="Calibri Light"/>
          <w:color w:val="000000" w:themeColor="text1"/>
          <w:sz w:val="28"/>
          <w:szCs w:val="28"/>
        </w:rPr>
        <w:t>Thiago....</w:t>
      </w:r>
      <w:r w:rsidR="005155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E33BDA" w:rsidRPr="00E23897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0306AD77" w14:textId="566A1B68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72"/>
          <w:szCs w:val="72"/>
        </w:rPr>
        <w:t xml:space="preserve">             </w:t>
      </w:r>
      <w:r w:rsidR="00917B47" w:rsidRP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>Objetivo do Projeto</w:t>
      </w:r>
      <w:r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O objetivo d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esse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proj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eto é treinar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uma inteligência artificial para prever ações da bolsa de valores brasileira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assim, concomitantemente,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desenvolver um sistema q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ue seja capaz de prever, com um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grau de precisão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 viável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o preço das ações de empresas listadas na B3, a Bolsa de Valores de 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Brasil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.</w:t>
      </w:r>
    </w:p>
    <w:p w14:paraId="323965E7" w14:textId="49557676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Esse sistema pod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erá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utilizado por investidores para auxiliar na tomada de decisões de compra e venda de ações. Ao ter uma previsão do preço futuro das ações, os investidores podem se posicionar de forma mais assertiva no mercado financeiro.</w:t>
      </w:r>
    </w:p>
    <w:p w14:paraId="5F07272F" w14:textId="1BBDADA5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Para atingir esse objetivo, o projeto deve seguir as seguintes etapas: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307725DE" w14:textId="3E873BAB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Coleta de dados: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 Os dados utilizados para treinar a inteligência artificial devem ser representativos do comportamento histórico dos </w:t>
      </w:r>
      <w:r w:rsidRPr="00AB36CA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>preços</w:t>
      </w:r>
      <w:r w:rsidR="00AB36CA" w:rsidRPr="00AB36CA">
        <w:rPr>
          <w:rFonts w:ascii="Calibri Light" w:hAnsi="Calibri Light" w:cs="Calibri Light"/>
          <w:color w:val="000000" w:themeColor="text1"/>
          <w:sz w:val="28"/>
          <w:szCs w:val="28"/>
          <w:u w:val="single"/>
        </w:rPr>
        <w:t xml:space="preserve"> fechados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das ações. Esses dados podem ser obtidos de fontes públicas, como a 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 xml:space="preserve">própria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B3, ou de fontes priva</w:t>
      </w:r>
      <w:r w:rsidR="00AB36CA">
        <w:rPr>
          <w:rFonts w:ascii="Calibri Light" w:hAnsi="Calibri Light" w:cs="Calibri Light"/>
          <w:color w:val="000000" w:themeColor="text1"/>
          <w:sz w:val="28"/>
          <w:szCs w:val="28"/>
        </w:rPr>
        <w:t>das, como corretoras de valores, já no nosso caso estaremos retirando do Yahoo Finance.</w:t>
      </w:r>
    </w:p>
    <w:p w14:paraId="65F48FC9" w14:textId="77777777" w:rsidR="00F86EF3" w:rsidRPr="00AB36CA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  <w:highlight w:val="lightGray"/>
        </w:rPr>
        <w:lastRenderedPageBreak/>
        <w:t>Preparação dos dados:</w:t>
      </w:r>
      <w:r w:rsidRPr="00AB36CA"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  <w:t> Os dados coletados devem ser preparados para serem utilizados pelo modelo de inteligência artificial. Isso pode incluir a limpeza de dados inválidos, a remoção de outliers e a transformação dos dados para um formato adequado.</w:t>
      </w:r>
    </w:p>
    <w:p w14:paraId="723CFF90" w14:textId="77777777" w:rsidR="00F86EF3" w:rsidRPr="00AB36CA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  <w:highlight w:val="lightGray"/>
        </w:rPr>
        <w:t>Seleção do modelo:</w:t>
      </w:r>
      <w:r w:rsidRPr="00AB36CA">
        <w:rPr>
          <w:rFonts w:ascii="Calibri Light" w:hAnsi="Calibri Light" w:cs="Calibri Light"/>
          <w:color w:val="000000" w:themeColor="text1"/>
          <w:sz w:val="28"/>
          <w:szCs w:val="28"/>
          <w:highlight w:val="lightGray"/>
        </w:rPr>
        <w:t> Existem diversos modelos de inteligência artificial que podem ser utilizados para prever preços de ações. O modelo mais adequado deve ser selecionado de acordo com as características dos dados e os objetivos do projeto.</w:t>
      </w:r>
    </w:p>
    <w:p w14:paraId="29252695" w14:textId="77777777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Treinamento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selecionado deve ser treinado com os dados preparados. Esse processo envolve a apresentação dos dados ao modelo e a ajuste dos parâmetros do modelo para que ele possa aprender a prever os preços das ações.</w:t>
      </w:r>
    </w:p>
    <w:p w14:paraId="1145F1EE" w14:textId="77777777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Validação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treinado deve ser validado com dados que não foram utilizados no treinamento. Essa etapa é importante para avaliar a capacidade do modelo de generalizar para novos dados.</w:t>
      </w:r>
    </w:p>
    <w:p w14:paraId="435EFC18" w14:textId="3D6E1B79" w:rsidR="00F86EF3" w:rsidRPr="00F86EF3" w:rsidRDefault="00F86EF3" w:rsidP="00F86EF3">
      <w:pPr>
        <w:numPr>
          <w:ilvl w:val="0"/>
          <w:numId w:val="1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AB36CA">
        <w:rPr>
          <w:rFonts w:ascii="Calibri Light" w:hAnsi="Calibri Light" w:cs="Calibri Light"/>
          <w:b/>
          <w:color w:val="000000" w:themeColor="text1"/>
          <w:sz w:val="28"/>
          <w:szCs w:val="28"/>
        </w:rPr>
        <w:t>Aplicação do modelo: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 O modelo validado pode ser utilizado para prever o preço das ações. Essa previsão pode ser utilizada pelos investidores para auxiliar na tomada de deci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sões de compra e venda de ações, já que irá ser acompanhado de gráficos que deixaram a visualização do montante dos preços intuitiva.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2DFA0D3F" w14:textId="44EC6F14" w:rsidR="00F86EF3" w:rsidRPr="00F86EF3" w:rsidRDefault="002B7F14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Ademais, ressaltando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que não existe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nenhum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modelo de inteligência artificial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ou inteligência natural 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que seja capaz de prever com precisão 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de 100% de veracidade os 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>preço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>s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das ações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pois dependem de constâncias como a microeconomia, a macroeconomia, governos, políticas públicas e privadas, acordos globais, incentivos financeiros, entre outros.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>No entanto, os sistemas desenvolvidos com base em inteligência artificial podem fornecer aos investidores uma ferramenta valiosa para auxiliar na tomada de decisões de investimento.</w:t>
      </w:r>
    </w:p>
    <w:p w14:paraId="6CDAEC45" w14:textId="14DD01A9" w:rsidR="00F86EF3" w:rsidRP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Além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disso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,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esse projeto contém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outros 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seguintes objetivos secundários:</w:t>
      </w:r>
    </w:p>
    <w:p w14:paraId="25A710B9" w14:textId="4F9C623B" w:rsidR="00F86EF3" w:rsidRPr="00F86EF3" w:rsidRDefault="002B7F14" w:rsidP="00F86EF3">
      <w:pPr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Testar,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avaliar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e implementar</w:t>
      </w:r>
      <w:r w:rsidR="00F86EF3"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novas técnicas de inteligência artificial para previsão de preços de ações.</w:t>
      </w:r>
    </w:p>
    <w:p w14:paraId="15395437" w14:textId="052BC63D" w:rsidR="00F86EF3" w:rsidRPr="00F86EF3" w:rsidRDefault="00F86EF3" w:rsidP="00F86EF3">
      <w:pPr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lastRenderedPageBreak/>
        <w:t>Desenvolver um sistema que seja acessível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, intuitivo e open source, com o fito de contribuir para que os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investidores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 e os desenvolvedores</w:t>
      </w: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 xml:space="preserve"> de todos os níveis de conhecimento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 xml:space="preserve"> consigam utilizá-lo com maestria.</w:t>
      </w:r>
    </w:p>
    <w:p w14:paraId="53606EA3" w14:textId="3319347C" w:rsidR="00F86EF3" w:rsidRPr="00F86EF3" w:rsidRDefault="00F86EF3" w:rsidP="00F86EF3">
      <w:pPr>
        <w:numPr>
          <w:ilvl w:val="0"/>
          <w:numId w:val="2"/>
        </w:num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t>Contribuir para o desenvolvimento da ciência da c</w:t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t>omputação e da área de finanças e economia.</w:t>
      </w:r>
    </w:p>
    <w:p w14:paraId="4CFCDED8" w14:textId="71780432" w:rsidR="00F86EF3" w:rsidRPr="00F86EF3" w:rsidRDefault="00B30538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7AD609E8" w14:textId="76616169" w:rsidR="00E45343" w:rsidRDefault="002B7F14" w:rsidP="00E4534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2B7F14"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>
        <w:rPr>
          <w:rFonts w:ascii="Calibri Light" w:hAnsi="Calibri Light" w:cs="Calibri Light"/>
          <w:color w:val="000000" w:themeColor="text1"/>
          <w:sz w:val="56"/>
          <w:szCs w:val="56"/>
        </w:rPr>
        <w:t xml:space="preserve">               </w:t>
      </w:r>
      <w:r w:rsidRP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>Arquitetura e Stack</w:t>
      </w:r>
      <w:r w:rsidR="00BC2215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BC2215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3B4298CF" w14:textId="3CB76033" w:rsidR="00E45343" w:rsidRPr="00E45343" w:rsidRDefault="00E45343" w:rsidP="00E4534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 w:rsidRPr="00E45343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Requisitos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Funcionais:</w:t>
      </w:r>
    </w:p>
    <w:p w14:paraId="26303EF3" w14:textId="7C88B8EB" w:rsidR="00931696" w:rsidRPr="00E45343" w:rsidRDefault="00E45343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</w:t>
      </w:r>
    </w:p>
    <w:p w14:paraId="4BDB83AE" w14:textId="77777777" w:rsidR="00E45343" w:rsidRDefault="00E45343" w:rsidP="00E4534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7ED5929" w14:textId="2D157F49" w:rsidR="00E45343" w:rsidRDefault="00E45343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Requisitos Não Funcionais:</w:t>
      </w:r>
    </w:p>
    <w:p w14:paraId="2CC0D7B5" w14:textId="22D341EB" w:rsidR="00F62F65" w:rsidRDefault="00F62F65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3F6AD14E" w14:textId="77777777" w:rsidR="00256857" w:rsidRDefault="00256857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Python 3.7</w:t>
      </w:r>
    </w:p>
    <w:p w14:paraId="2F4E37E1" w14:textId="6898B2AB" w:rsidR="00256857" w:rsidRDefault="00256857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</w:t>
      </w:r>
      <w:r w:rsidR="00F62F65" w:rsidRPr="00E45343">
        <w:rPr>
          <w:rFonts w:ascii="Calibri Light" w:hAnsi="Calibri Light" w:cs="Calibri Light"/>
          <w:color w:val="000000" w:themeColor="text1"/>
          <w:sz w:val="28"/>
          <w:szCs w:val="28"/>
        </w:rPr>
        <w:t>Bibliotecas: Pandas,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Pandas T.A, Yahoo Query</w:t>
      </w:r>
    </w:p>
    <w:p w14:paraId="16B953BE" w14:textId="57D9C141" w:rsidR="00F62F65" w:rsidRDefault="00256857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IDE que compile a linguagem Python como VScode, PyCharm</w:t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  <w:t xml:space="preserve">  </w:t>
      </w:r>
      <w:r w:rsidR="00F62F65">
        <w:rPr>
          <w:rFonts w:ascii="Calibri Light" w:hAnsi="Calibri Light" w:cs="Calibri Light"/>
          <w:color w:val="000000" w:themeColor="text1"/>
          <w:sz w:val="28"/>
          <w:szCs w:val="28"/>
        </w:rPr>
        <w:t xml:space="preserve"> </w:t>
      </w:r>
    </w:p>
    <w:p w14:paraId="5ECE5811" w14:textId="77777777" w:rsidR="00F62F65" w:rsidRPr="00E45343" w:rsidRDefault="00F62F65" w:rsidP="00F62F65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 xml:space="preserve">  Link das bibliotecas</w:t>
      </w:r>
    </w:p>
    <w:p w14:paraId="24E71638" w14:textId="77777777" w:rsidR="00F62F65" w:rsidRDefault="00F62F65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184DA6D" w14:textId="77777777" w:rsidR="00E45343" w:rsidRDefault="00E45343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bookmarkStart w:id="0" w:name="_GoBack"/>
      <w:bookmarkEnd w:id="0"/>
    </w:p>
    <w:p w14:paraId="2E2AD0FC" w14:textId="77777777" w:rsidR="00E45343" w:rsidRDefault="00E45343" w:rsidP="002B7F14">
      <w:pP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</w:p>
    <w:p w14:paraId="0D199396" w14:textId="7456DC53" w:rsidR="00931696" w:rsidRDefault="00E45343" w:rsidP="00931696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Frameworks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77D7AD04" w14:textId="433B6B8B" w:rsidR="002B7F14" w:rsidRDefault="00F86EF3" w:rsidP="002B7F14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lastRenderedPageBreak/>
        <w:br/>
      </w:r>
    </w:p>
    <w:p w14:paraId="42BA09D1" w14:textId="77777777" w:rsidR="00422817" w:rsidRDefault="00301E7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</w:t>
      </w:r>
      <w:r w:rsid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</w:t>
      </w:r>
    </w:p>
    <w:p w14:paraId="6D8A41B7" w14:textId="5526C7A3" w:rsidR="00301E77" w:rsidRDefault="00F62F65" w:rsidP="002B7F14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</w:t>
      </w:r>
      <w:r w:rsidR="002B7F14" w:rsidRPr="002B7F14">
        <w:rPr>
          <w:rFonts w:ascii="Calibri Light" w:hAnsi="Calibri Light" w:cs="Calibri Light"/>
          <w:b/>
          <w:color w:val="000000" w:themeColor="text1"/>
          <w:sz w:val="56"/>
          <w:szCs w:val="56"/>
        </w:rPr>
        <w:t>Acesso e Execução do Código</w:t>
      </w:r>
      <w:r w:rsidR="00301E77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237E900F" w14:textId="77777777" w:rsidR="00422817" w:rsidRDefault="00301E7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t>O acesso será feito pela ferramenta de versionamento</w:t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B7F14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2B7F14" w:rsidRPr="00301E77">
        <w:rPr>
          <w:rFonts w:ascii="Calibri Light" w:hAnsi="Calibri Light" w:cs="Calibri Light"/>
          <w:color w:val="000000" w:themeColor="text1"/>
          <w:sz w:val="56"/>
          <w:szCs w:val="56"/>
        </w:rPr>
        <w:br/>
      </w: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</w:t>
      </w:r>
    </w:p>
    <w:p w14:paraId="4F54FA5C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72942748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69742C34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69847724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9C61A26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2E7AFA5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7D859D71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3B365377" w14:textId="77777777" w:rsidR="00422817" w:rsidRDefault="00422817" w:rsidP="002B7F14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0635FECE" w14:textId="325EE908" w:rsidR="00F86EF3" w:rsidRDefault="00F62F65" w:rsidP="002B7F14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</w:t>
      </w:r>
      <w:r w:rsidR="00301E77" w:rsidRPr="00301E77">
        <w:rPr>
          <w:rFonts w:ascii="Calibri Light" w:hAnsi="Calibri Light" w:cs="Calibri Light"/>
          <w:b/>
          <w:color w:val="000000" w:themeColor="text1"/>
          <w:sz w:val="56"/>
          <w:szCs w:val="56"/>
        </w:rPr>
        <w:t>Alterações, Testes e V</w:t>
      </w:r>
      <w:r w:rsidR="002B7F14" w:rsidRPr="00301E77">
        <w:rPr>
          <w:rFonts w:ascii="Calibri Light" w:hAnsi="Calibri Light" w:cs="Calibri Light"/>
          <w:b/>
          <w:color w:val="000000" w:themeColor="text1"/>
          <w:sz w:val="56"/>
          <w:szCs w:val="56"/>
        </w:rPr>
        <w:t>alidações</w:t>
      </w:r>
      <w:r w:rsidR="00F86EF3" w:rsidRPr="00301E77">
        <w:rPr>
          <w:rFonts w:ascii="Calibri Light" w:hAnsi="Calibri Light" w:cs="Calibri Light"/>
          <w:b/>
          <w:color w:val="000000" w:themeColor="text1"/>
          <w:sz w:val="56"/>
          <w:szCs w:val="56"/>
        </w:rPr>
        <w:br/>
      </w:r>
      <w:r w:rsidR="00F86EF3" w:rsidRPr="00301E77"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 w:rsidR="00F86EF3"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607CE44C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24F320B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33FA232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B3E159B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77CFB30C" w14:textId="77777777" w:rsidR="00F86EF3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5DDF3A22" w14:textId="2E2CBCD2" w:rsidR="00E33BDA" w:rsidRDefault="00F86EF3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  <w:r>
        <w:rPr>
          <w:rFonts w:ascii="Calibri Light" w:hAnsi="Calibri Light" w:cs="Calibri Light"/>
          <w:color w:val="000000" w:themeColor="text1"/>
          <w:sz w:val="28"/>
          <w:szCs w:val="28"/>
        </w:rPr>
        <w:br/>
      </w:r>
    </w:p>
    <w:p w14:paraId="05548DCC" w14:textId="1E94CE0B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DB14833" w14:textId="670B5F40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A520326" w14:textId="7DF52E45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1FD0DF1" w14:textId="5FDE440A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CE5255F" w14:textId="7F45F961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A7CF1B4" w14:textId="6274E8E4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3A1759EE" w14:textId="572CA59F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6DABA2C" w14:textId="0A2C790A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72C2E53" w14:textId="26E1582A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DFFFFE0" w14:textId="5D0953B6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9DD5352" w14:textId="58C49141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0805498D" w14:textId="5E834A08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6DBC0213" w14:textId="338DADB1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2C1AB1EA" w14:textId="05E87DD1" w:rsidR="00422817" w:rsidRDefault="00422817" w:rsidP="00F86EF3">
      <w:pPr>
        <w:rPr>
          <w:rFonts w:ascii="Calibri Light" w:hAnsi="Calibri Light" w:cs="Calibri Light"/>
          <w:color w:val="000000" w:themeColor="text1"/>
          <w:sz w:val="28"/>
          <w:szCs w:val="28"/>
        </w:rPr>
      </w:pPr>
    </w:p>
    <w:p w14:paraId="432F72AC" w14:textId="2BF16853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                </w:t>
      </w:r>
      <w:r w:rsidRPr="00422817">
        <w:rPr>
          <w:rFonts w:ascii="Calibri Light" w:hAnsi="Calibri Light" w:cs="Calibri Light"/>
          <w:b/>
          <w:color w:val="000000" w:themeColor="text1"/>
          <w:sz w:val="56"/>
          <w:szCs w:val="56"/>
        </w:rPr>
        <w:t>GLOSSÁRIO</w:t>
      </w:r>
    </w:p>
    <w:p w14:paraId="463C3573" w14:textId="582449FE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0337739D" w14:textId="1DC854EB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296E84F4" w14:textId="3055094D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49529900" w14:textId="55AB1475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F3CA239" w14:textId="090F086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20C21EC0" w14:textId="2F81793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06854F35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t xml:space="preserve">                     </w:t>
      </w:r>
    </w:p>
    <w:p w14:paraId="7E296527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35069F6B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60921949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52752C1E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7550496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40A3810B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552D165B" w14:textId="7777777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12425BDD" w14:textId="0F956D93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lastRenderedPageBreak/>
        <w:t xml:space="preserve">                     REFERÊNCIAS</w:t>
      </w:r>
      <w:r>
        <w:rPr>
          <w:rFonts w:ascii="Calibri Light" w:hAnsi="Calibri Light" w:cs="Calibri Light"/>
          <w:b/>
          <w:color w:val="000000" w:themeColor="text1"/>
          <w:sz w:val="56"/>
          <w:szCs w:val="56"/>
        </w:rPr>
        <w:br/>
      </w:r>
    </w:p>
    <w:p w14:paraId="1B8A9A5B" w14:textId="6D0AF6BA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58A82E30" w14:textId="74991F37" w:rsid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p w14:paraId="2A127250" w14:textId="4C0C2217" w:rsidR="00422817" w:rsidRPr="00422817" w:rsidRDefault="00422817" w:rsidP="00F86EF3">
      <w:pPr>
        <w:rPr>
          <w:rFonts w:ascii="Calibri Light" w:hAnsi="Calibri Light" w:cs="Calibri Light"/>
          <w:b/>
          <w:color w:val="000000" w:themeColor="text1"/>
          <w:sz w:val="56"/>
          <w:szCs w:val="56"/>
        </w:rPr>
      </w:pPr>
    </w:p>
    <w:sectPr w:rsidR="00422817" w:rsidRPr="00422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93FC02" w14:textId="77777777" w:rsidR="00EE2E39" w:rsidRDefault="00EE2E39" w:rsidP="002B7F14">
      <w:pPr>
        <w:spacing w:after="0" w:line="240" w:lineRule="auto"/>
      </w:pPr>
      <w:r>
        <w:separator/>
      </w:r>
    </w:p>
  </w:endnote>
  <w:endnote w:type="continuationSeparator" w:id="0">
    <w:p w14:paraId="22D0CFA4" w14:textId="77777777" w:rsidR="00EE2E39" w:rsidRDefault="00EE2E39" w:rsidP="002B7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D92B1" w14:textId="77777777" w:rsidR="00EE2E39" w:rsidRDefault="00EE2E39" w:rsidP="002B7F14">
      <w:pPr>
        <w:spacing w:after="0" w:line="240" w:lineRule="auto"/>
      </w:pPr>
      <w:r>
        <w:separator/>
      </w:r>
    </w:p>
  </w:footnote>
  <w:footnote w:type="continuationSeparator" w:id="0">
    <w:p w14:paraId="03011544" w14:textId="77777777" w:rsidR="00EE2E39" w:rsidRDefault="00EE2E39" w:rsidP="002B7F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3218B"/>
    <w:multiLevelType w:val="multilevel"/>
    <w:tmpl w:val="F6DE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868AA"/>
    <w:multiLevelType w:val="multilevel"/>
    <w:tmpl w:val="AD74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D4B"/>
    <w:rsid w:val="00066D5D"/>
    <w:rsid w:val="00256857"/>
    <w:rsid w:val="00281996"/>
    <w:rsid w:val="002B7F14"/>
    <w:rsid w:val="00301E77"/>
    <w:rsid w:val="00302FE7"/>
    <w:rsid w:val="00422817"/>
    <w:rsid w:val="005155F3"/>
    <w:rsid w:val="005674E5"/>
    <w:rsid w:val="00602C6A"/>
    <w:rsid w:val="006D3889"/>
    <w:rsid w:val="0071202F"/>
    <w:rsid w:val="00845713"/>
    <w:rsid w:val="008F4B54"/>
    <w:rsid w:val="00917B47"/>
    <w:rsid w:val="00931696"/>
    <w:rsid w:val="009405AC"/>
    <w:rsid w:val="00960D4B"/>
    <w:rsid w:val="00966380"/>
    <w:rsid w:val="00A073A9"/>
    <w:rsid w:val="00A87153"/>
    <w:rsid w:val="00AB36CA"/>
    <w:rsid w:val="00B12E49"/>
    <w:rsid w:val="00B30538"/>
    <w:rsid w:val="00BC2215"/>
    <w:rsid w:val="00BE0253"/>
    <w:rsid w:val="00C81632"/>
    <w:rsid w:val="00E23897"/>
    <w:rsid w:val="00E33BDA"/>
    <w:rsid w:val="00E45343"/>
    <w:rsid w:val="00EB5134"/>
    <w:rsid w:val="00ED27BE"/>
    <w:rsid w:val="00EE2E39"/>
    <w:rsid w:val="00F62F65"/>
    <w:rsid w:val="00F86EF3"/>
    <w:rsid w:val="00FD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0D56"/>
  <w15:chartTrackingRefBased/>
  <w15:docId w15:val="{41C210F3-86D1-460D-A220-0681CF90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897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B7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7F14"/>
  </w:style>
  <w:style w:type="paragraph" w:styleId="Rodap">
    <w:name w:val="footer"/>
    <w:basedOn w:val="Normal"/>
    <w:link w:val="RodapChar"/>
    <w:uiPriority w:val="99"/>
    <w:unhideWhenUsed/>
    <w:rsid w:val="002B7F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7F1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53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53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79e0a3f-a679-465c-aac3-e5ceda2076a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7B3FF1C224AF40896449DC0245AB52" ma:contentTypeVersion="12" ma:contentTypeDescription="Crie um novo documento." ma:contentTypeScope="" ma:versionID="3dd344e6ffbc7245faab488da14647df">
  <xsd:schema xmlns:xsd="http://www.w3.org/2001/XMLSchema" xmlns:xs="http://www.w3.org/2001/XMLSchema" xmlns:p="http://schemas.microsoft.com/office/2006/metadata/properties" xmlns:ns3="279e0a3f-a679-465c-aac3-e5ceda2076a2" xmlns:ns4="aba4db0c-8387-4588-bba8-acf875297cf8" targetNamespace="http://schemas.microsoft.com/office/2006/metadata/properties" ma:root="true" ma:fieldsID="c834a3bddbfb0bb2c66b6e782c5c1d05" ns3:_="" ns4:_="">
    <xsd:import namespace="279e0a3f-a679-465c-aac3-e5ceda2076a2"/>
    <xsd:import namespace="aba4db0c-8387-4588-bba8-acf875297cf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e0a3f-a679-465c-aac3-e5ceda2076a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4db0c-8387-4588-bba8-acf875297cf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A5BD2B-A717-4CC3-924D-04528E5B713A}">
  <ds:schemaRefs>
    <ds:schemaRef ds:uri="http://schemas.microsoft.com/office/2006/metadata/properties"/>
    <ds:schemaRef ds:uri="http://schemas.microsoft.com/office/infopath/2007/PartnerControls"/>
    <ds:schemaRef ds:uri="279e0a3f-a679-465c-aac3-e5ceda2076a2"/>
  </ds:schemaRefs>
</ds:datastoreItem>
</file>

<file path=customXml/itemProps2.xml><?xml version="1.0" encoding="utf-8"?>
<ds:datastoreItem xmlns:ds="http://schemas.openxmlformats.org/officeDocument/2006/customXml" ds:itemID="{FDFBA545-0A72-4C49-A32F-171BB529A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e0a3f-a679-465c-aac3-e5ceda2076a2"/>
    <ds:schemaRef ds:uri="aba4db0c-8387-4588-bba8-acf875297c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EA6996-230D-4835-A0EC-33A8F716AC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771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Mariana</dc:creator>
  <cp:keywords/>
  <dc:description/>
  <cp:lastModifiedBy>Carla Mariana Alencar Braga</cp:lastModifiedBy>
  <cp:revision>3</cp:revision>
  <dcterms:created xsi:type="dcterms:W3CDTF">2023-11-02T19:58:00Z</dcterms:created>
  <dcterms:modified xsi:type="dcterms:W3CDTF">2023-11-02T20:11:00Z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0x010100587B3FF1C224AF40896449DC0245AB52</vt:lpwstr>
  </property>
</Properties>
</file>