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C5707" w14:textId="77777777" w:rsidR="00A87153" w:rsidRDefault="00960D4B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3C970754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5FF8080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A061173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799DC418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1A06C3B9" w14:textId="77777777" w:rsidR="00A87153" w:rsidRPr="00BE0253" w:rsidRDefault="00A87153" w:rsidP="00602C6A">
      <w:pPr>
        <w:rPr>
          <w:rFonts w:ascii="Aptos Display" w:hAnsi="Aptos Display" w:cs="Calibri Light"/>
          <w:b/>
          <w:bCs/>
          <w:color w:val="000000" w:themeColor="text1"/>
          <w:sz w:val="28"/>
          <w:szCs w:val="28"/>
        </w:rPr>
      </w:pPr>
    </w:p>
    <w:p w14:paraId="674ED244" w14:textId="77777777" w:rsidR="00A87153" w:rsidRPr="00BE0253" w:rsidRDefault="00A87153" w:rsidP="00A87153">
      <w:pPr>
        <w:jc w:val="center"/>
        <w:rPr>
          <w:rFonts w:ascii="Aptos Display" w:hAnsi="Aptos Display" w:cs="Calibri Light"/>
          <w:b/>
          <w:bCs/>
          <w:color w:val="000000" w:themeColor="text1"/>
          <w:sz w:val="44"/>
          <w:szCs w:val="44"/>
        </w:rPr>
      </w:pPr>
    </w:p>
    <w:p w14:paraId="11CB563C" w14:textId="77777777" w:rsidR="00A87153" w:rsidRPr="00BE0253" w:rsidRDefault="00A87153" w:rsidP="00A87153">
      <w:pPr>
        <w:jc w:val="center"/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</w:pPr>
    </w:p>
    <w:p w14:paraId="113C4EDF" w14:textId="2DCC4DA4" w:rsidR="0071202F" w:rsidRPr="00BE0253" w:rsidRDefault="00FD5E25" w:rsidP="00A87153">
      <w:pPr>
        <w:jc w:val="center"/>
        <w:rPr>
          <w:rFonts w:ascii="Aptos Display" w:eastAsia="Dotum" w:hAnsi="Aptos Display" w:cs="Calibri Light"/>
          <w:color w:val="000000" w:themeColor="text1"/>
          <w:sz w:val="44"/>
          <w:szCs w:val="44"/>
        </w:rPr>
      </w:pPr>
      <w:r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DOCUMENTAÇÃO </w:t>
      </w:r>
      <w:r w:rsidR="009405AC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DE INTELIGÊNCIA ARTIFICAL</w:t>
      </w:r>
      <w:r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 PARA PREVER AÇÕES </w:t>
      </w:r>
      <w:r w:rsidR="00C81632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DENTRO DA BOLSA DE</w:t>
      </w:r>
      <w:r w:rsidR="00602C6A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 </w:t>
      </w:r>
      <w:r w:rsidR="00C81632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VALORES BRASILEIRA </w:t>
      </w:r>
      <w:r w:rsidR="00A87153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(</w:t>
      </w:r>
      <w:r w:rsidR="00C81632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B3)</w:t>
      </w:r>
    </w:p>
    <w:p w14:paraId="1E89489B" w14:textId="40B8047A" w:rsidR="00E33BDA" w:rsidRPr="00BE0253" w:rsidRDefault="00960D4B" w:rsidP="00E33BDA">
      <w:pPr>
        <w:rPr>
          <w:rFonts w:ascii="Calibri Light" w:hAnsi="Calibri Light" w:cs="Calibri Light"/>
          <w:color w:val="000000" w:themeColor="text1"/>
          <w:sz w:val="44"/>
          <w:szCs w:val="44"/>
        </w:rPr>
      </w:pPr>
      <w:r w:rsidRPr="00BE0253">
        <w:rPr>
          <w:rFonts w:ascii="Calibri Light" w:hAnsi="Calibri Light" w:cs="Calibri Light"/>
          <w:color w:val="000000" w:themeColor="text1"/>
          <w:sz w:val="44"/>
          <w:szCs w:val="44"/>
        </w:rPr>
        <w:br/>
      </w:r>
      <w:r w:rsidRPr="00BE0253">
        <w:rPr>
          <w:rFonts w:ascii="Calibri Light" w:hAnsi="Calibri Light" w:cs="Calibri Light"/>
          <w:color w:val="000000" w:themeColor="text1"/>
          <w:sz w:val="44"/>
          <w:szCs w:val="44"/>
        </w:rPr>
        <w:br/>
      </w:r>
    </w:p>
    <w:p w14:paraId="4606AB54" w14:textId="5824E460" w:rsidR="00960D4B" w:rsidRDefault="00960D4B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9FCF84B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1B04436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B8CF40B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3B8F5D1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9447451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96EAD95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3E69FFF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38D6B26" w14:textId="64F265A6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2327017" w14:textId="759B81E5" w:rsidR="00931696" w:rsidRPr="00966380" w:rsidRDefault="00931696">
      <w:pPr>
        <w:rPr>
          <w:rFonts w:ascii="Calibri Light" w:hAnsi="Calibri Light" w:cs="Calibri Light"/>
          <w:b/>
          <w:color w:val="000000" w:themeColor="text1"/>
          <w:sz w:val="40"/>
          <w:szCs w:val="40"/>
        </w:rPr>
      </w:pPr>
      <w:r w:rsidRPr="00931696">
        <w:rPr>
          <w:rFonts w:ascii="Calibri Light" w:hAnsi="Calibri Light" w:cs="Calibri Light"/>
          <w:color w:val="000000" w:themeColor="text1"/>
          <w:sz w:val="40"/>
          <w:szCs w:val="40"/>
        </w:rPr>
        <w:lastRenderedPageBreak/>
        <w:t xml:space="preserve">         </w:t>
      </w:r>
      <w:r>
        <w:rPr>
          <w:rFonts w:ascii="Calibri Light" w:hAnsi="Calibri Light" w:cs="Calibri Light"/>
          <w:color w:val="000000" w:themeColor="text1"/>
          <w:sz w:val="40"/>
          <w:szCs w:val="40"/>
        </w:rPr>
        <w:t xml:space="preserve">                        </w:t>
      </w:r>
      <w:r w:rsidRPr="00931696">
        <w:rPr>
          <w:rFonts w:ascii="Calibri Light" w:hAnsi="Calibri Light" w:cs="Calibri Light"/>
          <w:color w:val="000000" w:themeColor="text1"/>
          <w:sz w:val="40"/>
          <w:szCs w:val="40"/>
        </w:rPr>
        <w:t xml:space="preserve">  </w:t>
      </w:r>
      <w:r w:rsidRPr="00966380">
        <w:rPr>
          <w:rFonts w:ascii="Calibri Light" w:hAnsi="Calibri Light" w:cs="Calibri Light"/>
          <w:b/>
          <w:color w:val="000000" w:themeColor="text1"/>
          <w:sz w:val="40"/>
          <w:szCs w:val="40"/>
        </w:rPr>
        <w:t>SUMÁRIO</w:t>
      </w:r>
    </w:p>
    <w:p w14:paraId="30ADF75E" w14:textId="67C72232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D77D60B" w14:textId="77777777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tbl>
      <w:tblPr>
        <w:tblW w:w="84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"/>
        <w:gridCol w:w="7971"/>
      </w:tblGrid>
      <w:tr w:rsidR="00931696" w:rsidRPr="00931696" w14:paraId="40E9999F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139B88" w14:textId="77777777" w:rsidR="00931696" w:rsidRPr="00931696" w:rsidRDefault="00931696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931696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428B60" w14:textId="6C80D9EE" w:rsidR="00931696" w:rsidRPr="00931696" w:rsidRDefault="00931696" w:rsidP="00931696">
            <w:pPr>
              <w:rPr>
                <w:rFonts w:ascii="Calibri Light" w:hAnsi="Calibri Light" w:cs="Calibri Light"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OBJETIVO DO PROJETO  .....................................................  3</w:t>
            </w:r>
          </w:p>
        </w:tc>
      </w:tr>
      <w:tr w:rsidR="00931696" w:rsidRPr="00931696" w14:paraId="59543689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82EE3DB" w14:textId="245DA4DA" w:rsidR="00931696" w:rsidRPr="00931696" w:rsidRDefault="00931696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2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227CD72" w14:textId="41FBE014" w:rsidR="00931696" w:rsidRDefault="00931696" w:rsidP="00931696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ARQUITETURA E STACK  .....................................................  4</w:t>
            </w:r>
          </w:p>
          <w:p w14:paraId="76D039ED" w14:textId="30A97FC6" w:rsidR="00931696" w:rsidRDefault="00931696" w:rsidP="00931696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2.1  Requisitos Funcionais  .................................................  5</w:t>
            </w:r>
          </w:p>
          <w:p w14:paraId="1A39FBC6" w14:textId="08A11334" w:rsidR="00931696" w:rsidRDefault="00931696" w:rsidP="00931696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2.2  Requisitos Não Funcionais  ..........................................  5</w:t>
            </w:r>
          </w:p>
          <w:p w14:paraId="79E82158" w14:textId="4BA79655" w:rsidR="00931696" w:rsidRDefault="00931696" w:rsidP="00931696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2.3  Frameworks  .................................................................  6</w:t>
            </w:r>
          </w:p>
        </w:tc>
      </w:tr>
      <w:tr w:rsidR="00931696" w:rsidRPr="00931696" w14:paraId="249751EB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CB747FF" w14:textId="48F0A159" w:rsidR="00931696" w:rsidRPr="00931696" w:rsidRDefault="00931696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E51D64D" w14:textId="46DA4B66" w:rsidR="00966380" w:rsidRP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966380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ACESSO E EXECUÇÃO DO CÓDIGO  .....................................  7</w:t>
            </w:r>
          </w:p>
        </w:tc>
      </w:tr>
      <w:tr w:rsidR="00931696" w:rsidRPr="00931696" w14:paraId="2CAD1C55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0D3D36C" w14:textId="3F8B6DBC" w:rsidR="00931696" w:rsidRPr="00931696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962C1AF" w14:textId="558839B5" w:rsidR="00966380" w:rsidRP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966380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ALTERAÇÕES, TESTES E VALIDAÇÕES  ..................................  8</w:t>
            </w:r>
          </w:p>
        </w:tc>
      </w:tr>
      <w:tr w:rsidR="00966380" w:rsidRPr="00931696" w14:paraId="58325E5B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2010D46" w14:textId="1F5AA5BF" w:rsid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D671F8D" w14:textId="6EE63AD7" w:rsidR="00966380" w:rsidRP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GLOSSÁRIO FINANÇAS E BOLSA DE VALORES ......................  </w:t>
            </w:r>
          </w:p>
        </w:tc>
      </w:tr>
      <w:tr w:rsidR="00966380" w:rsidRPr="00931696" w14:paraId="223734CB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83555E2" w14:textId="1F8FE6CC" w:rsid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12C7954" w14:textId="48ABA1AB" w:rsid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REFERÊNCIAS  .......................................................................  </w:t>
            </w:r>
          </w:p>
        </w:tc>
      </w:tr>
    </w:tbl>
    <w:p w14:paraId="6BB98B50" w14:textId="46B748E3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E410759" w14:textId="637BB7F5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C4D1656" w14:textId="221F22E1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F89C5F8" w14:textId="05FED046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B88B884" w14:textId="2193A644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85E4D9A" w14:textId="04E1D95A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75C0744" w14:textId="3C706032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E272DBD" w14:textId="49CAE436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7A1C349" w14:textId="72121A08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B7D9C31" w14:textId="636D460F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33FB3B5" w14:textId="1A257636" w:rsidR="00F86EF3" w:rsidRPr="00FD5F3C" w:rsidRDefault="00845713" w:rsidP="00F86EF3">
      <w:pPr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lastRenderedPageBreak/>
        <w:t xml:space="preserve">Projeto orientado e </w:t>
      </w:r>
      <w:r w:rsidR="00302FE7">
        <w:rPr>
          <w:rFonts w:ascii="Calibri Light" w:hAnsi="Calibri Light" w:cs="Calibri Light"/>
          <w:color w:val="000000" w:themeColor="text1"/>
          <w:sz w:val="28"/>
          <w:szCs w:val="28"/>
        </w:rPr>
        <w:t>requerido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pela </w:t>
      </w:r>
      <w:r w:rsidRPr="00845713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UDF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Universidade </w:t>
      </w: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do Distrito Federal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t xml:space="preserve"> –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UDF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  <w:t xml:space="preserve">Disciplina: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Computabilidade e Complexidade de 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t>Algoritmos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 w:rsidRPr="00E23897">
        <w:rPr>
          <w:rFonts w:ascii="Calibri Light" w:hAnsi="Calibri Light" w:cs="Calibri Light"/>
          <w:color w:val="000000" w:themeColor="text1"/>
          <w:sz w:val="28"/>
          <w:szCs w:val="28"/>
        </w:rPr>
        <w:t>Dia 0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t>9</w:t>
      </w:r>
      <w:r w:rsidR="00F86EF3" w:rsidRPr="00E23897">
        <w:rPr>
          <w:rFonts w:ascii="Calibri Light" w:hAnsi="Calibri Light" w:cs="Calibri Light"/>
          <w:color w:val="000000" w:themeColor="text1"/>
          <w:sz w:val="28"/>
          <w:szCs w:val="28"/>
        </w:rPr>
        <w:t>/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t>11</w:t>
      </w:r>
      <w:r w:rsidR="00F86EF3" w:rsidRPr="00E23897">
        <w:rPr>
          <w:rFonts w:ascii="Calibri Light" w:hAnsi="Calibri Light" w:cs="Calibri Light"/>
          <w:color w:val="000000" w:themeColor="text1"/>
          <w:sz w:val="28"/>
          <w:szCs w:val="28"/>
        </w:rPr>
        <w:t>/2023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81996" w:rsidRPr="00ED27BE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Docente:</w:t>
      </w:r>
      <w:r w:rsidR="00281996">
        <w:rPr>
          <w:rFonts w:ascii="Calibri Light" w:hAnsi="Calibri Light" w:cs="Calibri Light"/>
          <w:color w:val="000000" w:themeColor="text1"/>
          <w:sz w:val="28"/>
          <w:szCs w:val="28"/>
        </w:rPr>
        <w:t xml:space="preserve"> Kadidja </w:t>
      </w:r>
      <w:r w:rsidR="00B12E49">
        <w:rPr>
          <w:rFonts w:ascii="Calibri Light" w:hAnsi="Calibri Light" w:cs="Calibri Light"/>
          <w:color w:val="000000" w:themeColor="text1"/>
          <w:sz w:val="28"/>
          <w:szCs w:val="28"/>
        </w:rPr>
        <w:t>Valéria Reginaldo de Oliveira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81996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Discentes</w:t>
      </w:r>
      <w:r w:rsidR="00E33BDA" w:rsidRPr="00EB5134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: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t>Carla Mariana Alencar Braga</w:t>
      </w:r>
      <w:r w:rsidR="00FE376D">
        <w:rPr>
          <w:rFonts w:ascii="Calibri Light" w:hAnsi="Calibri Light" w:cs="Calibri Light"/>
          <w:color w:val="000000" w:themeColor="text1"/>
          <w:sz w:val="28"/>
          <w:szCs w:val="28"/>
        </w:rPr>
        <w:t xml:space="preserve">  - RGM: 27060268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B5134">
        <w:rPr>
          <w:rFonts w:ascii="Calibri Light" w:hAnsi="Calibri Light" w:cs="Calibri Light"/>
          <w:color w:val="000000" w:themeColor="text1"/>
          <w:sz w:val="28"/>
          <w:szCs w:val="28"/>
        </w:rPr>
        <w:t>Taui</w:t>
      </w:r>
      <w:r w:rsidR="00FD5F3C">
        <w:rPr>
          <w:rFonts w:ascii="Calibri Light" w:hAnsi="Calibri Light" w:cs="Calibri Light"/>
          <w:color w:val="000000" w:themeColor="text1"/>
          <w:sz w:val="28"/>
          <w:szCs w:val="28"/>
        </w:rPr>
        <w:t xml:space="preserve"> Silva Lima </w:t>
      </w:r>
      <w:r w:rsidR="00FD5F3C">
        <w:rPr>
          <w:rFonts w:ascii="Calibri Light" w:hAnsi="Calibri Light" w:cs="Calibri Light"/>
          <w:color w:val="000000" w:themeColor="text1"/>
          <w:kern w:val="0"/>
          <w:sz w:val="28"/>
          <w:szCs w:val="28"/>
          <w14:ligatures w14:val="none"/>
        </w:rPr>
        <w:t>– RGM:</w:t>
      </w:r>
      <w:r w:rsidR="00FD5F3C" w:rsidRPr="00FD5F3C">
        <w:t xml:space="preserve"> </w:t>
      </w:r>
      <w:r w:rsidR="00FD5F3C" w:rsidRPr="00FD5F3C">
        <w:rPr>
          <w:rFonts w:ascii="Calibri Light" w:hAnsi="Calibri Light" w:cs="Calibri Light"/>
          <w:color w:val="000000" w:themeColor="text1"/>
          <w:kern w:val="0"/>
          <w:sz w:val="28"/>
          <w:szCs w:val="28"/>
          <w14:ligatures w14:val="none"/>
        </w:rPr>
        <w:t>31476309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D6F86">
        <w:rPr>
          <w:rFonts w:ascii="Calibri Light" w:hAnsi="Calibri Light" w:cs="Calibri Light"/>
          <w:color w:val="000000" w:themeColor="text1"/>
          <w:sz w:val="28"/>
          <w:szCs w:val="28"/>
        </w:rPr>
        <w:t>Matheus Gomes Santos – RGM: 26136805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B5134">
        <w:rPr>
          <w:rFonts w:ascii="Calibri Light" w:hAnsi="Calibri Light" w:cs="Calibri Light"/>
          <w:color w:val="000000" w:themeColor="text1"/>
          <w:sz w:val="28"/>
          <w:szCs w:val="28"/>
        </w:rPr>
        <w:t>Thiago....</w:t>
      </w:r>
      <w:r w:rsidR="005155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0A2367" w:rsidRPr="000A2367">
        <w:rPr>
          <w:rFonts w:ascii="Calibri Light" w:hAnsi="Calibri Light" w:cs="Calibri Light"/>
          <w:color w:val="000000" w:themeColor="text1"/>
          <w:sz w:val="28"/>
          <w:szCs w:val="28"/>
          <w:highlight w:val="cyan"/>
        </w:rPr>
        <w:t>-----------------</w:t>
      </w:r>
      <w:r w:rsidR="000A2367">
        <w:rPr>
          <w:rFonts w:ascii="Calibri Light" w:hAnsi="Calibri Light" w:cs="Calibri Light"/>
          <w:color w:val="000000" w:themeColor="text1"/>
          <w:sz w:val="28"/>
          <w:szCs w:val="28"/>
        </w:rPr>
        <w:t xml:space="preserve">   -&gt; Marcado de azul, complementar ao decorrer ou apenas excluir se não for utilizado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0306AD77" w14:textId="566A1B68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72"/>
          <w:szCs w:val="72"/>
        </w:rPr>
        <w:t xml:space="preserve">             </w:t>
      </w:r>
      <w:r w:rsidR="00917B47" w:rsidRPr="002B7F14">
        <w:rPr>
          <w:rFonts w:ascii="Calibri Light" w:hAnsi="Calibri Light" w:cs="Calibri Light"/>
          <w:b/>
          <w:color w:val="000000" w:themeColor="text1"/>
          <w:sz w:val="56"/>
          <w:szCs w:val="56"/>
        </w:rPr>
        <w:t>Objetivo do Projeto</w:t>
      </w:r>
      <w:r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O objetivo d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esse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proj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eto é treinar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uma inteligência artificial para prever ações da bolsa de valores brasileira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assim, concomitantemente,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desenvolver um sistema q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ue seja capaz de prever, com um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grau de precisão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 viável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o preço das ações de empresas listadas na B3, a Bolsa de Valores de 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>Brasil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.</w:t>
      </w:r>
    </w:p>
    <w:p w14:paraId="323965E7" w14:textId="49557676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Esse sistema pod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>erá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utilizado por investidores para auxiliar na tomada de decisões de compra e venda de ações. Ao ter uma previsão do preço futuro das ações, os investidores podem se posicionar de forma mais assertiva no mercado financeiro.</w:t>
      </w:r>
    </w:p>
    <w:p w14:paraId="5F07272F" w14:textId="1BBDADA5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Para atingir esse objetivo, o projeto deve seguir as seguintes etapas: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307725DE" w14:textId="3E873BAB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Coleta de dados: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 Os dados utilizados para treinar a inteligência artificial devem ser representativos do comportamento histórico dos </w:t>
      </w:r>
      <w:r w:rsidRPr="00AB36CA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>preços</w:t>
      </w:r>
      <w:r w:rsidR="00AB36CA" w:rsidRPr="00AB36CA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 xml:space="preserve"> fechados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das ações. Esses dados podem ser obtidos de fontes públicas, como a 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própria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B3, ou de fontes priva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>das, como corretoras de valores, já no nosso caso estaremos retirando do Yahoo Finance.</w:t>
      </w:r>
    </w:p>
    <w:p w14:paraId="65F48FC9" w14:textId="77777777" w:rsidR="00F86EF3" w:rsidRPr="000A2367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  <w:highlight w:val="cyan"/>
        </w:rPr>
      </w:pPr>
      <w:r w:rsidRPr="000A2367">
        <w:rPr>
          <w:rFonts w:ascii="Calibri Light" w:hAnsi="Calibri Light" w:cs="Calibri Light"/>
          <w:b/>
          <w:color w:val="000000" w:themeColor="text1"/>
          <w:sz w:val="28"/>
          <w:szCs w:val="28"/>
          <w:highlight w:val="cyan"/>
        </w:rPr>
        <w:lastRenderedPageBreak/>
        <w:t>Preparação dos dados:</w:t>
      </w:r>
      <w:r w:rsidRPr="000A2367">
        <w:rPr>
          <w:rFonts w:ascii="Calibri Light" w:hAnsi="Calibri Light" w:cs="Calibri Light"/>
          <w:color w:val="000000" w:themeColor="text1"/>
          <w:sz w:val="28"/>
          <w:szCs w:val="28"/>
          <w:highlight w:val="cyan"/>
        </w:rPr>
        <w:t> Os dados coletados devem ser preparados para serem utilizados pelo modelo de inteligência artificial. Isso pode incluir a limpeza de dados inválidos, a remoção de outliers e a transformação dos dados para um formato adequado.</w:t>
      </w:r>
    </w:p>
    <w:p w14:paraId="723CFF90" w14:textId="77777777" w:rsidR="00F86EF3" w:rsidRPr="000A2367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  <w:highlight w:val="cyan"/>
        </w:rPr>
      </w:pPr>
      <w:r w:rsidRPr="000A2367">
        <w:rPr>
          <w:rFonts w:ascii="Calibri Light" w:hAnsi="Calibri Light" w:cs="Calibri Light"/>
          <w:b/>
          <w:color w:val="000000" w:themeColor="text1"/>
          <w:sz w:val="28"/>
          <w:szCs w:val="28"/>
          <w:highlight w:val="cyan"/>
        </w:rPr>
        <w:t>Seleção do modelo:</w:t>
      </w:r>
      <w:r w:rsidRPr="000A2367">
        <w:rPr>
          <w:rFonts w:ascii="Calibri Light" w:hAnsi="Calibri Light" w:cs="Calibri Light"/>
          <w:color w:val="000000" w:themeColor="text1"/>
          <w:sz w:val="28"/>
          <w:szCs w:val="28"/>
          <w:highlight w:val="cyan"/>
        </w:rPr>
        <w:t> Existem diversos modelos de inteligência artificial que podem ser utilizados para prever preços de ações. O modelo mais adequado deve ser selecionado de acordo com as características dos dados e os objetivos do projeto.</w:t>
      </w:r>
    </w:p>
    <w:p w14:paraId="29252695" w14:textId="77777777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Treinamento do modelo: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 O modelo selecionado deve ser treinado com os dados preparados. Esse processo envolve a apresentação dos dados ao modelo e a ajuste dos parâmetros do modelo para que ele possa aprender a prever os preços das ações.</w:t>
      </w:r>
    </w:p>
    <w:p w14:paraId="1145F1EE" w14:textId="77777777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Validação do modelo: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 O modelo treinado deve ser validado com dados que não foram utilizados no treinamento. Essa etapa é importante para avaliar a capacidade do modelo de generalizar para novos dados.</w:t>
      </w:r>
    </w:p>
    <w:p w14:paraId="435EFC18" w14:textId="3D6E1B79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Aplicação do modelo: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 O modelo validado pode ser utilizado para prever o preço das ações. Essa previsão pode ser utilizada pelos investidores para auxiliar na tomada de deci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sões de compra e venda de ações, já que irá ser acompanhado de gráficos que deixaram a visualização do montante dos preços intuitiva.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2DFA0D3F" w14:textId="44EC6F14" w:rsidR="00F86EF3" w:rsidRPr="00F86EF3" w:rsidRDefault="002B7F14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>Ademais, ressaltando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que não existe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nenhum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modelo de inteligência artificial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ou inteligência natural 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que seja capaz de prever com precisão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de 100% de veracidade os 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>preço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s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das ações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pois dependem de constâncias como a microeconomia, a macroeconomia, governos, políticas públicas e privadas, acordos globais, incentivos financeiros, entre outros.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>No entanto, os sistemas desenvolvidos com base em inteligência artificial podem fornecer aos investidores uma ferramenta valiosa para auxiliar na tomada de decisões de investimento.</w:t>
      </w:r>
    </w:p>
    <w:p w14:paraId="6CDAEC45" w14:textId="14DD01A9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Além 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disso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esse projeto contém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 xml:space="preserve">outros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seguintes objetivos secundários:</w:t>
      </w:r>
    </w:p>
    <w:p w14:paraId="25A710B9" w14:textId="4F9C623B" w:rsidR="00F86EF3" w:rsidRPr="00F86EF3" w:rsidRDefault="002B7F14" w:rsidP="00F86EF3">
      <w:pPr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>Testar,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avaliar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e implementar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novas técnicas de inteligência artificial para previsão de preços de ações.</w:t>
      </w:r>
    </w:p>
    <w:p w14:paraId="15395437" w14:textId="052BC63D" w:rsidR="00F86EF3" w:rsidRPr="00F86EF3" w:rsidRDefault="00F86EF3" w:rsidP="00F86EF3">
      <w:pPr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lastRenderedPageBreak/>
        <w:t>Desenvolver um sistema que seja acessível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, intuitivo e open source, com o fito de contribuir para que os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investidores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 xml:space="preserve"> e os desenvolvedores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de todos os níveis de conhecimento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 xml:space="preserve"> consigam utilizá-lo com maestria.</w:t>
      </w:r>
    </w:p>
    <w:p w14:paraId="53606EA3" w14:textId="3319347C" w:rsidR="00F86EF3" w:rsidRPr="00F86EF3" w:rsidRDefault="00F86EF3" w:rsidP="00F86EF3">
      <w:pPr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Contribuir para o desenvolvimento da ciência da c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omputação e da área de finanças e economia.</w:t>
      </w:r>
    </w:p>
    <w:p w14:paraId="4CFCDED8" w14:textId="71780432" w:rsidR="00F86EF3" w:rsidRPr="00F86EF3" w:rsidRDefault="00B30538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7AD609E8" w14:textId="76616169" w:rsidR="00E45343" w:rsidRDefault="002B7F14" w:rsidP="00E4534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2B7F14"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>
        <w:rPr>
          <w:rFonts w:ascii="Calibri Light" w:hAnsi="Calibri Light" w:cs="Calibri Light"/>
          <w:color w:val="000000" w:themeColor="text1"/>
          <w:sz w:val="56"/>
          <w:szCs w:val="56"/>
        </w:rPr>
        <w:t xml:space="preserve">               </w:t>
      </w:r>
      <w:r w:rsidRPr="002B7F14">
        <w:rPr>
          <w:rFonts w:ascii="Calibri Light" w:hAnsi="Calibri Light" w:cs="Calibri Light"/>
          <w:b/>
          <w:color w:val="000000" w:themeColor="text1"/>
          <w:sz w:val="56"/>
          <w:szCs w:val="56"/>
        </w:rPr>
        <w:t>Arquitetura e Stack</w:t>
      </w:r>
      <w:r w:rsidR="00BC221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BC2215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3B4298CF" w14:textId="3CB76033" w:rsidR="00E45343" w:rsidRPr="00E45343" w:rsidRDefault="00E45343" w:rsidP="00E4534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0A2367">
        <w:rPr>
          <w:rFonts w:ascii="Calibri Light" w:hAnsi="Calibri Light" w:cs="Calibri Light"/>
          <w:b/>
          <w:bCs/>
          <w:color w:val="000000" w:themeColor="text1"/>
          <w:sz w:val="28"/>
          <w:szCs w:val="28"/>
          <w:highlight w:val="cyan"/>
        </w:rPr>
        <w:t>Requisitos Funcionais:</w:t>
      </w:r>
    </w:p>
    <w:p w14:paraId="26303EF3" w14:textId="7C88B8EB" w:rsidR="00931696" w:rsidRPr="00E45343" w:rsidRDefault="00E45343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</w:t>
      </w:r>
    </w:p>
    <w:p w14:paraId="4BDB83AE" w14:textId="77777777" w:rsidR="00E45343" w:rsidRDefault="00E45343" w:rsidP="00E4534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7ED5929" w14:textId="2D157F49" w:rsidR="00E45343" w:rsidRDefault="00E45343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Requisitos Não Funcionais:</w:t>
      </w:r>
    </w:p>
    <w:p w14:paraId="2CC0D7B5" w14:textId="22D341EB" w:rsidR="00F62F65" w:rsidRDefault="00F62F65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3F6AD14E" w14:textId="77777777" w:rsidR="00256857" w:rsidRDefault="00256857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Python 3.7</w:t>
      </w:r>
    </w:p>
    <w:p w14:paraId="16B953BE" w14:textId="34D9AB31" w:rsidR="00F62F65" w:rsidRDefault="00256857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</w:t>
      </w:r>
      <w:r w:rsidR="00F62F65" w:rsidRPr="00E45343">
        <w:rPr>
          <w:rFonts w:ascii="Calibri Light" w:hAnsi="Calibri Light" w:cs="Calibri Light"/>
          <w:color w:val="000000" w:themeColor="text1"/>
          <w:sz w:val="28"/>
          <w:szCs w:val="28"/>
        </w:rPr>
        <w:t>Bibliotecas: Pandas,</w:t>
      </w:r>
      <w:r w:rsidR="000A2367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="00FE376D">
        <w:rPr>
          <w:rFonts w:ascii="Calibri Light" w:hAnsi="Calibri Light" w:cs="Calibri Light"/>
          <w:color w:val="000000" w:themeColor="text1"/>
          <w:sz w:val="28"/>
          <w:szCs w:val="28"/>
        </w:rPr>
        <w:t>Yahoo Finance, Numpy e Prophet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</w:t>
      </w:r>
      <w:r w:rsidR="00F62F65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</w:p>
    <w:p w14:paraId="452EE370" w14:textId="0DA6EC70" w:rsidR="00FE376D" w:rsidRPr="000A2367" w:rsidRDefault="00F62F65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Link </w:t>
      </w:r>
      <w:r w:rsidR="000A2367">
        <w:rPr>
          <w:rFonts w:ascii="Calibri Light" w:hAnsi="Calibri Light" w:cs="Calibri Light"/>
          <w:color w:val="000000" w:themeColor="text1"/>
          <w:sz w:val="28"/>
          <w:szCs w:val="28"/>
        </w:rPr>
        <w:t xml:space="preserve">Documentação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das bibliotecas</w:t>
      </w:r>
      <w:r w:rsidR="000A2367">
        <w:rPr>
          <w:rFonts w:ascii="Calibri Light" w:hAnsi="Calibri Light" w:cs="Calibri Light"/>
          <w:color w:val="000000" w:themeColor="text1"/>
          <w:sz w:val="28"/>
          <w:szCs w:val="28"/>
        </w:rPr>
        <w:t>:</w:t>
      </w:r>
      <w:r w:rsidR="00FE376D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E376D">
        <w:rPr>
          <w:rFonts w:ascii="Calibri Light" w:hAnsi="Calibri Light" w:cs="Calibri Light"/>
          <w:color w:val="000000" w:themeColor="text1"/>
          <w:sz w:val="28"/>
          <w:szCs w:val="28"/>
        </w:rPr>
        <w:tab/>
      </w:r>
      <w:hyperlink r:id="rId10" w:history="1">
        <w:r w:rsidR="00FE376D">
          <w:rPr>
            <w:rStyle w:val="Hyperlink"/>
          </w:rPr>
          <w:t>pandas - Python Data Analysis Library</w:t>
        </w:r>
      </w:hyperlink>
    </w:p>
    <w:p w14:paraId="5EA7677A" w14:textId="77777777" w:rsidR="000A2367" w:rsidRDefault="00FE376D" w:rsidP="00F62F65">
      <w:r>
        <w:tab/>
      </w:r>
      <w:hyperlink r:id="rId11" w:history="1">
        <w:r>
          <w:rPr>
            <w:rStyle w:val="Hyperlink"/>
          </w:rPr>
          <w:t>yfinance - Yahoo Finance</w:t>
        </w:r>
      </w:hyperlink>
    </w:p>
    <w:p w14:paraId="0D826820" w14:textId="77777777" w:rsidR="000A2367" w:rsidRDefault="000A2367" w:rsidP="00F62F65">
      <w:r>
        <w:tab/>
      </w:r>
      <w:hyperlink r:id="rId12" w:history="1">
        <w:r>
          <w:rPr>
            <w:rStyle w:val="Hyperlink"/>
          </w:rPr>
          <w:t>NumPy</w:t>
        </w:r>
      </w:hyperlink>
    </w:p>
    <w:p w14:paraId="5ECE5811" w14:textId="648F981B" w:rsidR="00F62F65" w:rsidRPr="00E45343" w:rsidRDefault="000A2367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tab/>
      </w:r>
      <w:hyperlink r:id="rId13" w:history="1">
        <w:r>
          <w:rPr>
            <w:rStyle w:val="Hyperlink"/>
          </w:rPr>
          <w:t>Prophet Py API</w:t>
        </w:r>
      </w:hyperlink>
      <w:r w:rsidR="00FE376D">
        <w:tab/>
      </w:r>
    </w:p>
    <w:p w14:paraId="24E71638" w14:textId="306D9BDE" w:rsidR="00F62F65" w:rsidRDefault="00FE376D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IDE que compile a linguagem Python como VScode, PyCharm</w:t>
      </w:r>
    </w:p>
    <w:p w14:paraId="2E2AD0FC" w14:textId="73CB2271" w:rsidR="00E45343" w:rsidRDefault="00E45343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D199396" w14:textId="7456DC53" w:rsidR="00931696" w:rsidRDefault="00E45343" w:rsidP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0A2367">
        <w:rPr>
          <w:rFonts w:ascii="Calibri Light" w:hAnsi="Calibri Light" w:cs="Calibri Light"/>
          <w:b/>
          <w:bCs/>
          <w:color w:val="000000" w:themeColor="text1"/>
          <w:sz w:val="28"/>
          <w:szCs w:val="28"/>
          <w:highlight w:val="cyan"/>
        </w:rPr>
        <w:t>Frameworks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77D7AD04" w14:textId="433B6B8B" w:rsidR="002B7F14" w:rsidRDefault="00F86EF3" w:rsidP="002B7F14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lastRenderedPageBreak/>
        <w:br/>
      </w:r>
    </w:p>
    <w:p w14:paraId="42BA09D1" w14:textId="77777777" w:rsidR="00422817" w:rsidRDefault="00301E7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</w:t>
      </w:r>
      <w:r w:rsidR="002B7F14"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</w:t>
      </w:r>
    </w:p>
    <w:p w14:paraId="6D8A41B7" w14:textId="5526C7A3" w:rsidR="00301E77" w:rsidRDefault="00F62F65" w:rsidP="002B7F14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</w:t>
      </w:r>
      <w:r w:rsidR="002B7F14" w:rsidRPr="000A2367">
        <w:rPr>
          <w:rFonts w:ascii="Calibri Light" w:hAnsi="Calibri Light" w:cs="Calibri Light"/>
          <w:b/>
          <w:color w:val="000000" w:themeColor="text1"/>
          <w:sz w:val="56"/>
          <w:szCs w:val="56"/>
          <w:highlight w:val="cyan"/>
        </w:rPr>
        <w:t>Acesso e Execução do Código</w:t>
      </w:r>
      <w:r w:rsidR="00301E77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237E900F" w14:textId="2A34BE4D" w:rsidR="00422817" w:rsidRDefault="00F86EF3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B7F14" w:rsidRPr="00301E77"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 w:rsidR="00301E77"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</w:t>
      </w:r>
    </w:p>
    <w:p w14:paraId="4F54FA5C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72942748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69742C34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69847724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9C61A26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2E7AFA5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7D859D71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3B365377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0635FECE" w14:textId="325EE908" w:rsidR="00F86EF3" w:rsidRDefault="00F62F65" w:rsidP="002B7F14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</w:t>
      </w:r>
      <w:r w:rsidR="00301E77" w:rsidRPr="000A2367">
        <w:rPr>
          <w:rFonts w:ascii="Calibri Light" w:hAnsi="Calibri Light" w:cs="Calibri Light"/>
          <w:b/>
          <w:color w:val="000000" w:themeColor="text1"/>
          <w:sz w:val="56"/>
          <w:szCs w:val="56"/>
          <w:highlight w:val="cyan"/>
        </w:rPr>
        <w:t>Alterações, Testes e V</w:t>
      </w:r>
      <w:r w:rsidR="002B7F14" w:rsidRPr="000A2367">
        <w:rPr>
          <w:rFonts w:ascii="Calibri Light" w:hAnsi="Calibri Light" w:cs="Calibri Light"/>
          <w:b/>
          <w:color w:val="000000" w:themeColor="text1"/>
          <w:sz w:val="56"/>
          <w:szCs w:val="56"/>
          <w:highlight w:val="cyan"/>
        </w:rPr>
        <w:t>alidações</w:t>
      </w:r>
      <w:r w:rsidR="00F86EF3" w:rsidRPr="00301E77">
        <w:rPr>
          <w:rFonts w:ascii="Calibri Light" w:hAnsi="Calibri Light" w:cs="Calibri Light"/>
          <w:b/>
          <w:color w:val="000000" w:themeColor="text1"/>
          <w:sz w:val="56"/>
          <w:szCs w:val="56"/>
        </w:rPr>
        <w:br/>
      </w:r>
      <w:r w:rsidR="00F86EF3" w:rsidRPr="00301E7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607CE44C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24F320B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33FA232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B3E159B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77CFB30C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DDF3A22" w14:textId="2E2CBCD2" w:rsidR="00E33BDA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05548DCC" w14:textId="1E94CE0B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DB14833" w14:textId="670B5F40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A520326" w14:textId="7DF52E45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1FD0DF1" w14:textId="5FDE440A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CE5255F" w14:textId="7F45F961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A7CF1B4" w14:textId="6274E8E4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A1759EE" w14:textId="572CA59F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6DABA2C" w14:textId="0A2C790A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72C2E53" w14:textId="26E1582A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DFFFFE0" w14:textId="5D0953B6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9DD5352" w14:textId="58C49141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805498D" w14:textId="5E834A08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DBC0213" w14:textId="338DADB1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C1AB1EA" w14:textId="05E87DD1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32F72AC" w14:textId="2BF16853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                </w:t>
      </w:r>
      <w:r w:rsidRPr="00422817">
        <w:rPr>
          <w:rFonts w:ascii="Calibri Light" w:hAnsi="Calibri Light" w:cs="Calibri Light"/>
          <w:b/>
          <w:color w:val="000000" w:themeColor="text1"/>
          <w:sz w:val="56"/>
          <w:szCs w:val="56"/>
        </w:rPr>
        <w:t>GLOSSÁRIO</w:t>
      </w:r>
    </w:p>
    <w:p w14:paraId="463C3573" w14:textId="00872A0E" w:rsidR="00422817" w:rsidRDefault="00CF2C9A" w:rsidP="00F86EF3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Cotações  -&gt; Preço de cada cota em momento real de negociação</w:t>
      </w:r>
    </w:p>
    <w:p w14:paraId="046A9F1D" w14:textId="42C66A99" w:rsidR="00CF2C9A" w:rsidRDefault="00CF2C9A" w:rsidP="00F86EF3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Resumo das Cotações segundo Tabela de dados e seu significado</w:t>
      </w:r>
    </w:p>
    <w:p w14:paraId="1D19661C" w14:textId="77777777" w:rsidR="00CF2C9A" w:rsidRDefault="00CF2C9A" w:rsidP="00F86EF3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 w:rsidRPr="00CF2C9A">
        <w:rPr>
          <w:rFonts w:ascii="Calibri Light" w:hAnsi="Calibri Light" w:cs="Calibri Light"/>
          <w:b/>
          <w:noProof/>
          <w:color w:val="000000" w:themeColor="text1"/>
          <w:sz w:val="28"/>
          <w:szCs w:val="28"/>
          <w:lang w:eastAsia="pt-BR"/>
        </w:rPr>
        <w:drawing>
          <wp:inline distT="0" distB="0" distL="0" distR="0" wp14:anchorId="03A43300" wp14:editId="3A31648E">
            <wp:extent cx="5610225" cy="3743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12" cy="37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739D" w14:textId="18D17286" w:rsidR="00422817" w:rsidRDefault="00CF2C9A" w:rsidP="00CF2C9A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High (Máx)  -&gt; Valor com o preço mais alto da cota durante todo o dia</w:t>
      </w:r>
    </w:p>
    <w:p w14:paraId="362350CD" w14:textId="4EB0201E" w:rsidR="00CF2C9A" w:rsidRDefault="00CF2C9A" w:rsidP="00CF2C9A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Low (Mín) -&gt; Valor com o preço mais baixo da cota durante todo o dia</w:t>
      </w:r>
    </w:p>
    <w:p w14:paraId="555D92DD" w14:textId="254A929D" w:rsidR="00CF2C9A" w:rsidRDefault="00CF2C9A" w:rsidP="00CF2C9A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Open </w:t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(Abertura) </w:t>
      </w: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 -&gt;</w:t>
      </w:r>
      <w:r w:rsidR="00FE321E"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 Preço inicial na abertura do período de negociação</w:t>
      </w:r>
    </w:p>
    <w:p w14:paraId="55CCF451" w14:textId="0DD1D27B" w:rsidR="00CF2C9A" w:rsidRPr="00FE321E" w:rsidRDefault="00CF2C9A" w:rsidP="00CF2C9A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  <w:u w:val="single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Close (Fechamento)  -&gt;</w:t>
      </w:r>
      <w:r w:rsidR="00FE321E"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 Último preço negociado no dia</w:t>
      </w:r>
      <w:bookmarkStart w:id="0" w:name="_GoBack"/>
      <w:bookmarkEnd w:id="0"/>
    </w:p>
    <w:p w14:paraId="66D3619D" w14:textId="2E938994" w:rsidR="00CF2C9A" w:rsidRDefault="00CF2C9A" w:rsidP="00B85687">
      <w:pPr>
        <w:ind w:left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Volume  -&gt; </w:t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O montante total dinheiro negociado das cotas pela      empresa no dia </w:t>
      </w:r>
    </w:p>
    <w:p w14:paraId="3A1AD3EF" w14:textId="1DA4101C" w:rsidR="00CF2C9A" w:rsidRDefault="00CF2C9A" w:rsidP="00B85687">
      <w:pPr>
        <w:ind w:left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Adj Close (</w:t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Ajustada)  -&gt; Usada para previsões de retorno de dividendo porém não são de forma alguma concretas </w:t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br/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br/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br/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br/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lastRenderedPageBreak/>
        <w:br/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br/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br/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br/>
        <w:t>Dados de Treinamento</w:t>
      </w:r>
    </w:p>
    <w:p w14:paraId="3BD5CE8C" w14:textId="52BE2ED8" w:rsidR="00B85687" w:rsidRDefault="00B85687" w:rsidP="00B85687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Dados de Teste</w:t>
      </w:r>
    </w:p>
    <w:p w14:paraId="6517FD97" w14:textId="5535EF87" w:rsidR="000F4A92" w:rsidRDefault="000F4A92" w:rsidP="00B85687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Redes Neurais</w:t>
      </w:r>
    </w:p>
    <w:p w14:paraId="48AAEA2F" w14:textId="509E299B" w:rsidR="00B85687" w:rsidRDefault="00B85687" w:rsidP="00B85687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Escalar em Machine Learning</w:t>
      </w:r>
    </w:p>
    <w:p w14:paraId="5EAF0DD4" w14:textId="1132FE83" w:rsidR="000F4A92" w:rsidRDefault="000F4A92" w:rsidP="00B85687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Construir Modelo (50 neurônios)</w:t>
      </w:r>
    </w:p>
    <w:p w14:paraId="6C5AB3B7" w14:textId="50034184" w:rsidR="000F4A92" w:rsidRDefault="000F4A92" w:rsidP="00B85687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Medir a medida de erros do modelo (Erro médio quadrático)</w:t>
      </w:r>
    </w:p>
    <w:p w14:paraId="06859BA1" w14:textId="77777777" w:rsidR="00CF2C9A" w:rsidRPr="00CF2C9A" w:rsidRDefault="00CF2C9A" w:rsidP="00CF2C9A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296E84F4" w14:textId="3055094D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49529900" w14:textId="55AB1475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F3CA239" w14:textId="090F086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20C21EC0" w14:textId="2F81793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06854F35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              </w:t>
      </w:r>
    </w:p>
    <w:p w14:paraId="7E296527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35069F6B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60921949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52752C1E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7550496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40A3810B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552D165B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2425BDD" w14:textId="0F956D93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              REFERÊNCIAS</w:t>
      </w: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br/>
      </w:r>
    </w:p>
    <w:p w14:paraId="1B8A9A5B" w14:textId="6D0AF6BA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58A82E30" w14:textId="74991F3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2A127250" w14:textId="4C0C2217" w:rsidR="00422817" w:rsidRP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sectPr w:rsidR="00422817" w:rsidRPr="00422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BD8ED" w14:textId="77777777" w:rsidR="00854922" w:rsidRDefault="00854922" w:rsidP="002B7F14">
      <w:pPr>
        <w:spacing w:after="0" w:line="240" w:lineRule="auto"/>
      </w:pPr>
      <w:r>
        <w:separator/>
      </w:r>
    </w:p>
  </w:endnote>
  <w:endnote w:type="continuationSeparator" w:id="0">
    <w:p w14:paraId="78B8A737" w14:textId="77777777" w:rsidR="00854922" w:rsidRDefault="00854922" w:rsidP="002B7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8688E" w14:textId="77777777" w:rsidR="00854922" w:rsidRDefault="00854922" w:rsidP="002B7F14">
      <w:pPr>
        <w:spacing w:after="0" w:line="240" w:lineRule="auto"/>
      </w:pPr>
      <w:r>
        <w:separator/>
      </w:r>
    </w:p>
  </w:footnote>
  <w:footnote w:type="continuationSeparator" w:id="0">
    <w:p w14:paraId="725733F4" w14:textId="77777777" w:rsidR="00854922" w:rsidRDefault="00854922" w:rsidP="002B7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3218B"/>
    <w:multiLevelType w:val="multilevel"/>
    <w:tmpl w:val="F6DE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C868AA"/>
    <w:multiLevelType w:val="multilevel"/>
    <w:tmpl w:val="AD74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4B"/>
    <w:rsid w:val="00066D5D"/>
    <w:rsid w:val="000A2367"/>
    <w:rsid w:val="000F4A92"/>
    <w:rsid w:val="00256857"/>
    <w:rsid w:val="00281996"/>
    <w:rsid w:val="002B7F14"/>
    <w:rsid w:val="002F4C4C"/>
    <w:rsid w:val="00301E77"/>
    <w:rsid w:val="00302FE7"/>
    <w:rsid w:val="00422817"/>
    <w:rsid w:val="005155F3"/>
    <w:rsid w:val="005674E5"/>
    <w:rsid w:val="00602C6A"/>
    <w:rsid w:val="006D3889"/>
    <w:rsid w:val="0071202F"/>
    <w:rsid w:val="00845713"/>
    <w:rsid w:val="00854922"/>
    <w:rsid w:val="008F4B54"/>
    <w:rsid w:val="00917B47"/>
    <w:rsid w:val="00931696"/>
    <w:rsid w:val="009405AC"/>
    <w:rsid w:val="00960D4B"/>
    <w:rsid w:val="00966380"/>
    <w:rsid w:val="00A073A9"/>
    <w:rsid w:val="00A87153"/>
    <w:rsid w:val="00AB36CA"/>
    <w:rsid w:val="00B12E49"/>
    <w:rsid w:val="00B30538"/>
    <w:rsid w:val="00B85687"/>
    <w:rsid w:val="00BC2215"/>
    <w:rsid w:val="00BE0253"/>
    <w:rsid w:val="00C81632"/>
    <w:rsid w:val="00CF2C9A"/>
    <w:rsid w:val="00D80EC3"/>
    <w:rsid w:val="00E23897"/>
    <w:rsid w:val="00E33BDA"/>
    <w:rsid w:val="00E45343"/>
    <w:rsid w:val="00E61FED"/>
    <w:rsid w:val="00EB5134"/>
    <w:rsid w:val="00ED27BE"/>
    <w:rsid w:val="00EE2E39"/>
    <w:rsid w:val="00F62F65"/>
    <w:rsid w:val="00F86EF3"/>
    <w:rsid w:val="00F93C5A"/>
    <w:rsid w:val="00FD5E25"/>
    <w:rsid w:val="00FD5F3C"/>
    <w:rsid w:val="00FD6F86"/>
    <w:rsid w:val="00FE321E"/>
    <w:rsid w:val="00FE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0D56"/>
  <w15:chartTrackingRefBased/>
  <w15:docId w15:val="{41C210F3-86D1-460D-A220-0681CF90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897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B7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7F14"/>
  </w:style>
  <w:style w:type="paragraph" w:styleId="Rodap">
    <w:name w:val="footer"/>
    <w:basedOn w:val="Normal"/>
    <w:link w:val="RodapChar"/>
    <w:uiPriority w:val="99"/>
    <w:unhideWhenUsed/>
    <w:rsid w:val="002B7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7F1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53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5343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FE37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facebook.github.io/prophet/docs/quick_start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umpy.or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ypi.org/project/yfinance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pandas.pydata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9e0a3f-a679-465c-aac3-e5ceda2076a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7B3FF1C224AF40896449DC0245AB52" ma:contentTypeVersion="12" ma:contentTypeDescription="Crie um novo documento." ma:contentTypeScope="" ma:versionID="3dd344e6ffbc7245faab488da14647df">
  <xsd:schema xmlns:xsd="http://www.w3.org/2001/XMLSchema" xmlns:xs="http://www.w3.org/2001/XMLSchema" xmlns:p="http://schemas.microsoft.com/office/2006/metadata/properties" xmlns:ns3="279e0a3f-a679-465c-aac3-e5ceda2076a2" xmlns:ns4="aba4db0c-8387-4588-bba8-acf875297cf8" targetNamespace="http://schemas.microsoft.com/office/2006/metadata/properties" ma:root="true" ma:fieldsID="c834a3bddbfb0bb2c66b6e782c5c1d05" ns3:_="" ns4:_="">
    <xsd:import namespace="279e0a3f-a679-465c-aac3-e5ceda2076a2"/>
    <xsd:import namespace="aba4db0c-8387-4588-bba8-acf875297cf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e0a3f-a679-465c-aac3-e5ceda2076a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4db0c-8387-4588-bba8-acf875297cf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A5BD2B-A717-4CC3-924D-04528E5B713A}">
  <ds:schemaRefs>
    <ds:schemaRef ds:uri="http://schemas.microsoft.com/office/2006/metadata/properties"/>
    <ds:schemaRef ds:uri="http://schemas.microsoft.com/office/infopath/2007/PartnerControls"/>
    <ds:schemaRef ds:uri="279e0a3f-a679-465c-aac3-e5ceda2076a2"/>
  </ds:schemaRefs>
</ds:datastoreItem>
</file>

<file path=customXml/itemProps2.xml><?xml version="1.0" encoding="utf-8"?>
<ds:datastoreItem xmlns:ds="http://schemas.openxmlformats.org/officeDocument/2006/customXml" ds:itemID="{FDFBA545-0A72-4C49-A32F-171BB529A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e0a3f-a679-465c-aac3-e5ceda2076a2"/>
    <ds:schemaRef ds:uri="aba4db0c-8387-4588-bba8-acf875297c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EA6996-230D-4835-A0EC-33A8F716AC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955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Mariana</dc:creator>
  <cp:keywords/>
  <dc:description/>
  <cp:lastModifiedBy>Matheus Gomes</cp:lastModifiedBy>
  <cp:revision>7</cp:revision>
  <dcterms:created xsi:type="dcterms:W3CDTF">2023-11-02T19:58:00Z</dcterms:created>
  <dcterms:modified xsi:type="dcterms:W3CDTF">2023-11-05T12:42:00Z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0x010100587B3FF1C224AF40896449DC0245AB52</vt:lpwstr>
  </property>
</Properties>
</file>