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016DC" w14:textId="23FAF4BA" w:rsidR="00F57E2B" w:rsidRPr="002B10AD" w:rsidRDefault="00F57E2B" w:rsidP="00F57E2B">
      <w:pPr>
        <w:spacing w:after="360"/>
        <w:jc w:val="center"/>
        <w:rPr>
          <w:rFonts w:ascii="Arial" w:hAnsi="Arial" w:cs="Arial"/>
          <w:b/>
          <w:bCs/>
          <w:sz w:val="22"/>
          <w:szCs w:val="22"/>
        </w:rPr>
      </w:pPr>
      <w:r w:rsidRPr="002B10AD">
        <w:rPr>
          <w:rFonts w:ascii="Arial" w:hAnsi="Arial" w:cs="Arial"/>
          <w:b/>
          <w:bCs/>
          <w:sz w:val="22"/>
          <w:szCs w:val="22"/>
          <w:highlight w:val="yellow"/>
        </w:rPr>
        <w:t>[</w:t>
      </w:r>
      <w:r w:rsidRPr="002B10AD">
        <w:rPr>
          <w:rFonts w:ascii="Arial" w:hAnsi="Arial" w:cs="Arial"/>
          <w:b/>
          <w:bCs/>
          <w:i/>
          <w:iCs/>
          <w:sz w:val="22"/>
          <w:szCs w:val="22"/>
          <w:highlight w:val="yellow"/>
        </w:rPr>
        <w:t>INSERT Your LETTERHEAD</w:t>
      </w:r>
      <w:r w:rsidRPr="002B10AD">
        <w:rPr>
          <w:rFonts w:ascii="Arial" w:hAnsi="Arial" w:cs="Arial"/>
          <w:b/>
          <w:bCs/>
          <w:sz w:val="22"/>
          <w:szCs w:val="22"/>
          <w:highlight w:val="yellow"/>
        </w:rPr>
        <w:t>]</w:t>
      </w:r>
    </w:p>
    <w:p w14:paraId="4C69CE90" w14:textId="77777777" w:rsidR="00F57E2B" w:rsidRPr="002B10AD" w:rsidRDefault="00F57E2B" w:rsidP="00F57E2B">
      <w:pPr>
        <w:spacing w:after="360"/>
        <w:rPr>
          <w:rFonts w:ascii="Arial" w:hAnsi="Arial" w:cs="Arial"/>
          <w:b/>
          <w:bCs/>
          <w:color w:val="000000" w:themeColor="text1"/>
          <w:sz w:val="22"/>
          <w:szCs w:val="22"/>
        </w:rPr>
      </w:pPr>
      <w:r w:rsidRPr="002B10AD">
        <w:rPr>
          <w:rFonts w:ascii="Arial" w:hAnsi="Arial" w:cs="Arial"/>
          <w:b/>
          <w:bCs/>
          <w:color w:val="000000" w:themeColor="text1"/>
          <w:sz w:val="22"/>
          <w:szCs w:val="22"/>
        </w:rPr>
        <w:t>Our ref</w:t>
      </w:r>
      <w:r w:rsidRPr="002B10AD">
        <w:rPr>
          <w:rFonts w:ascii="Arial" w:hAnsi="Arial" w:cs="Arial"/>
          <w:b/>
          <w:bCs/>
          <w:color w:val="000000" w:themeColor="text1"/>
          <w:sz w:val="22"/>
          <w:szCs w:val="22"/>
          <w:highlight w:val="yellow"/>
        </w:rPr>
        <w:t xml:space="preserve">: </w:t>
      </w:r>
      <w:r w:rsidRPr="002B10AD">
        <w:rPr>
          <w:rFonts w:ascii="Arial" w:hAnsi="Arial" w:cs="Arial"/>
          <w:bCs/>
          <w:color w:val="000000" w:themeColor="text1"/>
          <w:sz w:val="22"/>
          <w:szCs w:val="22"/>
          <w:highlight w:val="yellow"/>
        </w:rPr>
        <w:t>[y</w:t>
      </w:r>
      <w:r w:rsidRPr="002B10AD">
        <w:rPr>
          <w:rFonts w:ascii="Arial" w:hAnsi="Arial" w:cs="Arial"/>
          <w:bCs/>
          <w:i/>
          <w:color w:val="000000" w:themeColor="text1"/>
          <w:sz w:val="22"/>
          <w:szCs w:val="22"/>
          <w:highlight w:val="yellow"/>
        </w:rPr>
        <w:t>our ref]</w:t>
      </w:r>
      <w:r w:rsidRPr="002B10AD">
        <w:rPr>
          <w:rFonts w:ascii="Arial" w:hAnsi="Arial" w:cs="Arial"/>
          <w:bCs/>
          <w:color w:val="000000" w:themeColor="text1"/>
          <w:sz w:val="22"/>
          <w:szCs w:val="22"/>
        </w:rPr>
        <w:t xml:space="preserve"> </w:t>
      </w:r>
      <w:r w:rsidRPr="002B10AD">
        <w:rPr>
          <w:rFonts w:ascii="Arial" w:hAnsi="Arial" w:cs="Arial"/>
          <w:bCs/>
          <w:color w:val="000000" w:themeColor="text1"/>
          <w:sz w:val="22"/>
          <w:szCs w:val="22"/>
        </w:rPr>
        <w:br/>
      </w:r>
      <w:r w:rsidRPr="002B10AD">
        <w:rPr>
          <w:rFonts w:ascii="Arial" w:hAnsi="Arial" w:cs="Arial"/>
          <w:b/>
          <w:bCs/>
          <w:color w:val="000000" w:themeColor="text1"/>
          <w:sz w:val="22"/>
          <w:szCs w:val="22"/>
        </w:rPr>
        <w:t xml:space="preserve">Your Ref: </w:t>
      </w:r>
      <w:r w:rsidRPr="002B10AD">
        <w:rPr>
          <w:rFonts w:ascii="Arial" w:hAnsi="Arial" w:cs="Arial"/>
          <w:bCs/>
          <w:color w:val="000000" w:themeColor="text1"/>
          <w:sz w:val="22"/>
          <w:szCs w:val="22"/>
        </w:rPr>
        <w:t>[</w:t>
      </w:r>
      <w:r w:rsidRPr="002B10AD">
        <w:rPr>
          <w:rFonts w:ascii="Arial" w:hAnsi="Arial" w:cs="Arial"/>
          <w:bCs/>
          <w:i/>
          <w:color w:val="000000" w:themeColor="text1"/>
          <w:sz w:val="22"/>
          <w:szCs w:val="22"/>
          <w:highlight w:val="yellow"/>
        </w:rPr>
        <w:t>insert their</w:t>
      </w:r>
      <w:r w:rsidRPr="002B10AD">
        <w:rPr>
          <w:rFonts w:ascii="Arial" w:hAnsi="Arial" w:cs="Arial"/>
          <w:bCs/>
          <w:color w:val="000000" w:themeColor="text1"/>
          <w:sz w:val="22"/>
          <w:szCs w:val="22"/>
        </w:rPr>
        <w:t>]</w:t>
      </w:r>
    </w:p>
    <w:p w14:paraId="12263F96" w14:textId="77777777" w:rsidR="00F57E2B" w:rsidRPr="002B10AD" w:rsidRDefault="00F57E2B" w:rsidP="00F57E2B">
      <w:pPr>
        <w:rPr>
          <w:rFonts w:ascii="Arial" w:hAnsi="Arial" w:cs="Arial"/>
          <w:color w:val="000000" w:themeColor="text1"/>
          <w:sz w:val="22"/>
          <w:szCs w:val="22"/>
        </w:rPr>
      </w:pPr>
      <w:r w:rsidRPr="002B10AD">
        <w:rPr>
          <w:rFonts w:ascii="Arial" w:hAnsi="Arial" w:cs="Arial"/>
          <w:color w:val="000000" w:themeColor="text1"/>
          <w:sz w:val="22"/>
          <w:szCs w:val="22"/>
        </w:rPr>
        <w:t>[</w:t>
      </w:r>
      <w:r w:rsidRPr="002B10AD">
        <w:rPr>
          <w:rFonts w:ascii="Arial" w:hAnsi="Arial" w:cs="Arial"/>
          <w:i/>
          <w:color w:val="000000" w:themeColor="text1"/>
          <w:sz w:val="22"/>
          <w:szCs w:val="22"/>
          <w:highlight w:val="yellow"/>
        </w:rPr>
        <w:t>Date</w:t>
      </w:r>
      <w:r w:rsidRPr="002B10AD">
        <w:rPr>
          <w:rFonts w:ascii="Arial" w:hAnsi="Arial" w:cs="Arial"/>
          <w:color w:val="000000" w:themeColor="text1"/>
          <w:sz w:val="22"/>
          <w:szCs w:val="22"/>
        </w:rPr>
        <w:t xml:space="preserve">] </w:t>
      </w:r>
    </w:p>
    <w:p w14:paraId="606205BA" w14:textId="77777777" w:rsidR="00F57E2B" w:rsidRPr="002B10AD" w:rsidRDefault="00F57E2B" w:rsidP="00F57E2B">
      <w:pPr>
        <w:rPr>
          <w:rFonts w:ascii="Arial" w:hAnsi="Arial" w:cs="Arial"/>
          <w:color w:val="000000"/>
          <w:sz w:val="22"/>
          <w:szCs w:val="22"/>
        </w:rPr>
      </w:pPr>
    </w:p>
    <w:p w14:paraId="2B829F2B" w14:textId="77777777" w:rsidR="00F57E2B" w:rsidRPr="002B10AD" w:rsidRDefault="00F57E2B" w:rsidP="00F57E2B">
      <w:pPr>
        <w:rPr>
          <w:rFonts w:ascii="Arial" w:hAnsi="Arial" w:cs="Arial"/>
          <w:color w:val="000000"/>
          <w:sz w:val="22"/>
          <w:szCs w:val="22"/>
        </w:rPr>
      </w:pPr>
    </w:p>
    <w:p w14:paraId="4D20EBFE" w14:textId="77777777" w:rsidR="00F57E2B" w:rsidRPr="002B10AD" w:rsidRDefault="00F57E2B" w:rsidP="00F57E2B">
      <w:pPr>
        <w:rPr>
          <w:rFonts w:ascii="Arial" w:hAnsi="Arial" w:cs="Arial"/>
          <w:i/>
          <w:iCs/>
          <w:color w:val="000000"/>
          <w:sz w:val="22"/>
          <w:szCs w:val="22"/>
          <w:highlight w:val="yellow"/>
        </w:rPr>
      </w:pPr>
      <w:r w:rsidRPr="002B10AD">
        <w:rPr>
          <w:rFonts w:ascii="Arial" w:hAnsi="Arial" w:cs="Arial"/>
          <w:color w:val="000000"/>
          <w:sz w:val="22"/>
          <w:szCs w:val="22"/>
          <w:highlight w:val="yellow"/>
        </w:rPr>
        <w:t>[</w:t>
      </w:r>
      <w:r w:rsidRPr="002B10AD">
        <w:rPr>
          <w:rFonts w:ascii="Arial" w:hAnsi="Arial" w:cs="Arial"/>
          <w:i/>
          <w:iCs/>
          <w:color w:val="000000"/>
          <w:sz w:val="22"/>
          <w:szCs w:val="22"/>
          <w:highlight w:val="yellow"/>
        </w:rPr>
        <w:t xml:space="preserve">name] </w:t>
      </w:r>
    </w:p>
    <w:p w14:paraId="030A5208" w14:textId="77777777" w:rsidR="00F57E2B" w:rsidRPr="002B10AD" w:rsidRDefault="00F57E2B" w:rsidP="00F57E2B">
      <w:pPr>
        <w:rPr>
          <w:rFonts w:ascii="Arial" w:hAnsi="Arial" w:cs="Arial"/>
          <w:i/>
          <w:iCs/>
          <w:color w:val="000000"/>
          <w:sz w:val="22"/>
          <w:szCs w:val="22"/>
          <w:highlight w:val="yellow"/>
        </w:rPr>
      </w:pPr>
      <w:r w:rsidRPr="002B10AD">
        <w:rPr>
          <w:rFonts w:ascii="Arial" w:hAnsi="Arial" w:cs="Arial"/>
          <w:i/>
          <w:iCs/>
          <w:color w:val="000000"/>
          <w:sz w:val="22"/>
          <w:szCs w:val="22"/>
          <w:highlight w:val="yellow"/>
        </w:rPr>
        <w:t>[street address]</w:t>
      </w:r>
    </w:p>
    <w:p w14:paraId="3DF9BFD1" w14:textId="77777777" w:rsidR="00F57E2B" w:rsidRPr="002B10AD" w:rsidRDefault="00F57E2B" w:rsidP="00F57E2B">
      <w:pPr>
        <w:spacing w:after="240"/>
        <w:rPr>
          <w:rFonts w:ascii="Arial" w:hAnsi="Arial" w:cs="Arial"/>
          <w:color w:val="000000"/>
          <w:sz w:val="22"/>
          <w:szCs w:val="22"/>
          <w:highlight w:val="yellow"/>
        </w:rPr>
      </w:pPr>
      <w:r w:rsidRPr="002B10AD">
        <w:rPr>
          <w:rFonts w:ascii="Arial" w:hAnsi="Arial" w:cs="Arial"/>
          <w:i/>
          <w:iCs/>
          <w:color w:val="000000"/>
          <w:sz w:val="22"/>
          <w:szCs w:val="22"/>
          <w:highlight w:val="yellow"/>
        </w:rPr>
        <w:t>[SUBURB] [STATE] [POSTCODE</w:t>
      </w:r>
      <w:r w:rsidRPr="002B10AD">
        <w:rPr>
          <w:rFonts w:ascii="Arial" w:hAnsi="Arial" w:cs="Arial"/>
          <w:color w:val="000000"/>
          <w:sz w:val="22"/>
          <w:szCs w:val="22"/>
          <w:highlight w:val="yellow"/>
        </w:rPr>
        <w:t>]</w:t>
      </w:r>
    </w:p>
    <w:p w14:paraId="314096A3" w14:textId="77777777" w:rsidR="00F57E2B" w:rsidRPr="002B10AD" w:rsidRDefault="00F57E2B" w:rsidP="00F57E2B">
      <w:pPr>
        <w:spacing w:after="240"/>
        <w:jc w:val="both"/>
        <w:rPr>
          <w:rFonts w:ascii="Arial" w:hAnsi="Arial" w:cs="Arial"/>
          <w:color w:val="000000"/>
          <w:sz w:val="22"/>
          <w:szCs w:val="22"/>
        </w:rPr>
      </w:pPr>
    </w:p>
    <w:p w14:paraId="15DFB04D" w14:textId="77777777" w:rsidR="00F57E2B" w:rsidRPr="002B10AD" w:rsidRDefault="00F57E2B" w:rsidP="00F57E2B">
      <w:pPr>
        <w:spacing w:after="240"/>
        <w:jc w:val="both"/>
        <w:rPr>
          <w:rFonts w:ascii="Arial" w:hAnsi="Arial" w:cs="Arial"/>
          <w:color w:val="000000"/>
          <w:sz w:val="22"/>
          <w:szCs w:val="22"/>
        </w:rPr>
      </w:pPr>
      <w:r w:rsidRPr="002B10AD">
        <w:rPr>
          <w:rFonts w:ascii="Arial" w:hAnsi="Arial" w:cs="Arial"/>
          <w:color w:val="000000"/>
          <w:sz w:val="22"/>
          <w:szCs w:val="22"/>
        </w:rPr>
        <w:t>Dear Mr/Ms [</w:t>
      </w:r>
      <w:r w:rsidRPr="002B10AD">
        <w:rPr>
          <w:rFonts w:ascii="Arial" w:hAnsi="Arial" w:cs="Arial"/>
          <w:i/>
          <w:iCs/>
          <w:color w:val="000000"/>
          <w:sz w:val="22"/>
          <w:szCs w:val="22"/>
          <w:highlight w:val="yellow"/>
        </w:rPr>
        <w:t>NAME</w:t>
      </w:r>
      <w:r w:rsidRPr="002B10AD">
        <w:rPr>
          <w:rFonts w:ascii="Arial" w:hAnsi="Arial" w:cs="Arial"/>
          <w:color w:val="000000"/>
          <w:sz w:val="22"/>
          <w:szCs w:val="22"/>
        </w:rPr>
        <w:t>]</w:t>
      </w:r>
    </w:p>
    <w:p w14:paraId="417B3F95" w14:textId="77777777" w:rsidR="00F57E2B" w:rsidRPr="002B10AD" w:rsidRDefault="00F57E2B" w:rsidP="00F57E2B">
      <w:pPr>
        <w:jc w:val="both"/>
        <w:rPr>
          <w:rFonts w:ascii="Arial" w:hAnsi="Arial" w:cs="Arial"/>
          <w:b/>
          <w:bCs/>
          <w:color w:val="000000"/>
          <w:sz w:val="22"/>
          <w:szCs w:val="22"/>
        </w:rPr>
      </w:pPr>
      <w:r w:rsidRPr="002B10AD">
        <w:rPr>
          <w:rFonts w:ascii="Arial" w:hAnsi="Arial" w:cs="Arial"/>
          <w:b/>
          <w:bCs/>
          <w:color w:val="000000"/>
          <w:sz w:val="22"/>
          <w:szCs w:val="22"/>
        </w:rPr>
        <w:t xml:space="preserve">Seller: </w:t>
      </w:r>
      <w:r w:rsidRPr="002B10AD">
        <w:rPr>
          <w:rFonts w:ascii="Arial" w:hAnsi="Arial" w:cs="Arial"/>
          <w:b/>
          <w:bCs/>
          <w:color w:val="000000"/>
          <w:sz w:val="22"/>
          <w:szCs w:val="22"/>
        </w:rPr>
        <w:tab/>
        <w:t>[</w:t>
      </w:r>
      <w:r w:rsidRPr="002B10AD">
        <w:rPr>
          <w:rFonts w:ascii="Arial" w:hAnsi="Arial" w:cs="Arial"/>
          <w:b/>
          <w:bCs/>
          <w:color w:val="000000"/>
          <w:sz w:val="22"/>
          <w:szCs w:val="22"/>
          <w:highlight w:val="yellow"/>
        </w:rPr>
        <w:t>Seller Name</w:t>
      </w:r>
      <w:r w:rsidRPr="002B10AD">
        <w:rPr>
          <w:rFonts w:ascii="Arial" w:hAnsi="Arial" w:cs="Arial"/>
          <w:b/>
          <w:bCs/>
          <w:color w:val="000000"/>
          <w:sz w:val="22"/>
          <w:szCs w:val="22"/>
        </w:rPr>
        <w:t>]</w:t>
      </w:r>
    </w:p>
    <w:p w14:paraId="30430727" w14:textId="77777777" w:rsidR="00F57E2B" w:rsidRPr="002B10AD" w:rsidRDefault="00F57E2B" w:rsidP="00F57E2B">
      <w:pPr>
        <w:jc w:val="both"/>
        <w:rPr>
          <w:rFonts w:ascii="Arial" w:hAnsi="Arial" w:cs="Arial"/>
          <w:b/>
          <w:bCs/>
          <w:color w:val="000000"/>
          <w:sz w:val="22"/>
          <w:szCs w:val="22"/>
        </w:rPr>
      </w:pPr>
      <w:r w:rsidRPr="002B10AD">
        <w:rPr>
          <w:rFonts w:ascii="Arial" w:hAnsi="Arial" w:cs="Arial"/>
          <w:b/>
          <w:bCs/>
          <w:color w:val="000000"/>
          <w:sz w:val="22"/>
          <w:szCs w:val="22"/>
        </w:rPr>
        <w:t>Buyer:</w:t>
      </w:r>
      <w:r w:rsidRPr="002B10AD">
        <w:rPr>
          <w:rFonts w:ascii="Arial" w:hAnsi="Arial" w:cs="Arial"/>
          <w:b/>
          <w:bCs/>
          <w:color w:val="000000"/>
          <w:sz w:val="22"/>
          <w:szCs w:val="22"/>
        </w:rPr>
        <w:tab/>
        <w:t>[</w:t>
      </w:r>
      <w:r w:rsidRPr="002B10AD">
        <w:rPr>
          <w:rFonts w:ascii="Arial" w:hAnsi="Arial" w:cs="Arial"/>
          <w:b/>
          <w:bCs/>
          <w:color w:val="000000"/>
          <w:sz w:val="22"/>
          <w:szCs w:val="22"/>
          <w:highlight w:val="yellow"/>
        </w:rPr>
        <w:t>Buyer Name</w:t>
      </w:r>
      <w:r w:rsidRPr="002B10AD">
        <w:rPr>
          <w:rFonts w:ascii="Arial" w:hAnsi="Arial" w:cs="Arial"/>
          <w:b/>
          <w:bCs/>
          <w:color w:val="000000"/>
          <w:sz w:val="22"/>
          <w:szCs w:val="22"/>
        </w:rPr>
        <w:t>]</w:t>
      </w:r>
    </w:p>
    <w:p w14:paraId="16763CB6" w14:textId="77777777" w:rsidR="00F57E2B" w:rsidRPr="002B10AD" w:rsidRDefault="00F57E2B" w:rsidP="00F57E2B">
      <w:pPr>
        <w:jc w:val="both"/>
        <w:rPr>
          <w:rFonts w:ascii="Arial" w:hAnsi="Arial" w:cs="Arial"/>
          <w:b/>
          <w:bCs/>
          <w:color w:val="000000"/>
          <w:sz w:val="22"/>
          <w:szCs w:val="22"/>
        </w:rPr>
      </w:pPr>
      <w:r w:rsidRPr="002B10AD">
        <w:rPr>
          <w:rFonts w:ascii="Arial" w:hAnsi="Arial" w:cs="Arial"/>
          <w:b/>
          <w:bCs/>
          <w:color w:val="000000"/>
          <w:sz w:val="22"/>
          <w:szCs w:val="22"/>
        </w:rPr>
        <w:t>Business:</w:t>
      </w:r>
      <w:r w:rsidRPr="002B10AD">
        <w:rPr>
          <w:rFonts w:ascii="Arial" w:hAnsi="Arial" w:cs="Arial"/>
          <w:b/>
          <w:bCs/>
          <w:color w:val="000000"/>
          <w:sz w:val="22"/>
          <w:szCs w:val="22"/>
        </w:rPr>
        <w:tab/>
        <w:t>[</w:t>
      </w:r>
      <w:r w:rsidRPr="002B10AD">
        <w:rPr>
          <w:rFonts w:ascii="Arial" w:hAnsi="Arial" w:cs="Arial"/>
          <w:b/>
          <w:bCs/>
          <w:color w:val="000000"/>
          <w:sz w:val="22"/>
          <w:szCs w:val="22"/>
          <w:highlight w:val="yellow"/>
        </w:rPr>
        <w:t>Business Name</w:t>
      </w:r>
      <w:r w:rsidRPr="002B10AD">
        <w:rPr>
          <w:rFonts w:ascii="Arial" w:hAnsi="Arial" w:cs="Arial"/>
          <w:b/>
          <w:bCs/>
          <w:color w:val="000000"/>
          <w:sz w:val="22"/>
          <w:szCs w:val="22"/>
        </w:rPr>
        <w:t>]</w:t>
      </w:r>
    </w:p>
    <w:p w14:paraId="5103C7EA" w14:textId="77777777" w:rsidR="00F57E2B" w:rsidRPr="002B10AD" w:rsidRDefault="00F57E2B" w:rsidP="00F57E2B">
      <w:pPr>
        <w:jc w:val="both"/>
        <w:rPr>
          <w:rFonts w:ascii="Arial" w:hAnsi="Arial" w:cs="Arial"/>
          <w:b/>
          <w:bCs/>
          <w:color w:val="000000"/>
          <w:sz w:val="22"/>
          <w:szCs w:val="22"/>
        </w:rPr>
      </w:pPr>
      <w:r w:rsidRPr="002B10AD">
        <w:rPr>
          <w:rFonts w:ascii="Arial" w:hAnsi="Arial" w:cs="Arial"/>
          <w:b/>
          <w:bCs/>
          <w:color w:val="000000"/>
          <w:sz w:val="22"/>
          <w:szCs w:val="22"/>
        </w:rPr>
        <w:t>Premises:</w:t>
      </w:r>
      <w:r w:rsidRPr="002B10AD">
        <w:rPr>
          <w:rFonts w:ascii="Arial" w:hAnsi="Arial" w:cs="Arial"/>
          <w:b/>
          <w:bCs/>
          <w:color w:val="000000"/>
          <w:sz w:val="22"/>
          <w:szCs w:val="22"/>
        </w:rPr>
        <w:tab/>
        <w:t>[</w:t>
      </w:r>
      <w:r w:rsidRPr="002B10AD">
        <w:rPr>
          <w:rFonts w:ascii="Arial" w:hAnsi="Arial" w:cs="Arial"/>
          <w:b/>
          <w:bCs/>
          <w:color w:val="000000"/>
          <w:sz w:val="22"/>
          <w:szCs w:val="22"/>
          <w:highlight w:val="yellow"/>
        </w:rPr>
        <w:t>Business Address</w:t>
      </w:r>
      <w:r w:rsidRPr="002B10AD">
        <w:rPr>
          <w:rFonts w:ascii="Arial" w:hAnsi="Arial" w:cs="Arial"/>
          <w:b/>
          <w:bCs/>
          <w:color w:val="000000"/>
          <w:sz w:val="22"/>
          <w:szCs w:val="22"/>
        </w:rPr>
        <w:t xml:space="preserve">] </w:t>
      </w:r>
    </w:p>
    <w:p w14:paraId="191945E2" w14:textId="77777777" w:rsidR="00F57E2B" w:rsidRPr="002B10AD" w:rsidRDefault="00F57E2B" w:rsidP="00F57E2B">
      <w:pPr>
        <w:spacing w:after="240"/>
        <w:jc w:val="both"/>
        <w:rPr>
          <w:rFonts w:ascii="Arial" w:hAnsi="Arial" w:cs="Arial"/>
          <w:b/>
          <w:bCs/>
          <w:color w:val="000000"/>
          <w:sz w:val="22"/>
          <w:szCs w:val="22"/>
        </w:rPr>
      </w:pPr>
      <w:r w:rsidRPr="002B10AD">
        <w:rPr>
          <w:rFonts w:ascii="Arial" w:hAnsi="Arial" w:cs="Arial"/>
          <w:b/>
          <w:bCs/>
          <w:color w:val="000000"/>
          <w:sz w:val="22"/>
          <w:szCs w:val="22"/>
        </w:rPr>
        <w:t xml:space="preserve">Sale of Business </w:t>
      </w:r>
    </w:p>
    <w:p w14:paraId="799ABBD3" w14:textId="77777777" w:rsidR="00F57E2B" w:rsidRPr="002B10AD" w:rsidRDefault="00F57E2B" w:rsidP="00F57E2B">
      <w:pPr>
        <w:spacing w:after="240"/>
        <w:rPr>
          <w:rFonts w:ascii="Arial" w:hAnsi="Arial" w:cs="Arial"/>
          <w:color w:val="000000"/>
          <w:sz w:val="22"/>
          <w:szCs w:val="22"/>
        </w:rPr>
      </w:pPr>
      <w:r w:rsidRPr="002B10AD">
        <w:rPr>
          <w:rFonts w:ascii="Arial" w:hAnsi="Arial" w:cs="Arial"/>
          <w:color w:val="000000"/>
          <w:sz w:val="22"/>
          <w:szCs w:val="22"/>
        </w:rPr>
        <w:t>Thank you for asking us to act for you in relation to this sale.</w:t>
      </w:r>
    </w:p>
    <w:p w14:paraId="40248DDB" w14:textId="77777777" w:rsidR="00F57E2B" w:rsidRPr="002B10AD" w:rsidRDefault="00F57E2B" w:rsidP="00F57E2B">
      <w:pPr>
        <w:spacing w:after="240"/>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i/>
          <w:color w:val="000000"/>
          <w:sz w:val="22"/>
          <w:szCs w:val="22"/>
          <w:highlight w:val="yellow"/>
        </w:rPr>
        <w:t>insert solicitor name</w:t>
      </w:r>
      <w:r w:rsidRPr="002B10AD">
        <w:rPr>
          <w:rFonts w:ascii="Arial" w:hAnsi="Arial" w:cs="Arial"/>
          <w:color w:val="000000"/>
          <w:sz w:val="22"/>
          <w:szCs w:val="22"/>
        </w:rPr>
        <w:t>] will be handling your matter. Please contact [</w:t>
      </w:r>
      <w:r w:rsidRPr="002B10AD">
        <w:rPr>
          <w:rFonts w:ascii="Arial" w:hAnsi="Arial" w:cs="Arial"/>
          <w:i/>
          <w:color w:val="000000"/>
          <w:sz w:val="22"/>
          <w:szCs w:val="22"/>
          <w:highlight w:val="yellow"/>
        </w:rPr>
        <w:t>him</w:t>
      </w:r>
      <w:r w:rsidRPr="002B10AD">
        <w:rPr>
          <w:rFonts w:ascii="Arial" w:hAnsi="Arial" w:cs="Arial"/>
          <w:color w:val="000000"/>
          <w:sz w:val="22"/>
          <w:szCs w:val="22"/>
        </w:rPr>
        <w:t>]/[</w:t>
      </w:r>
      <w:r w:rsidRPr="002B10AD">
        <w:rPr>
          <w:rFonts w:ascii="Arial" w:hAnsi="Arial" w:cs="Arial"/>
          <w:i/>
          <w:color w:val="000000"/>
          <w:sz w:val="22"/>
          <w:szCs w:val="22"/>
          <w:highlight w:val="yellow"/>
        </w:rPr>
        <w:t>her</w:t>
      </w:r>
      <w:r w:rsidRPr="002B10AD">
        <w:rPr>
          <w:rFonts w:ascii="Arial" w:hAnsi="Arial" w:cs="Arial"/>
          <w:color w:val="000000"/>
          <w:sz w:val="22"/>
          <w:szCs w:val="22"/>
        </w:rPr>
        <w:t xml:space="preserve">] directly if you have any queries. </w:t>
      </w:r>
    </w:p>
    <w:p w14:paraId="5562DC4E" w14:textId="77777777" w:rsidR="00F57E2B" w:rsidRPr="002B10AD" w:rsidRDefault="00F57E2B" w:rsidP="00F57E2B">
      <w:pPr>
        <w:spacing w:after="240"/>
        <w:jc w:val="both"/>
        <w:rPr>
          <w:rFonts w:ascii="Arial" w:hAnsi="Arial" w:cs="Arial"/>
          <w:b/>
          <w:color w:val="000000"/>
          <w:sz w:val="22"/>
          <w:szCs w:val="22"/>
        </w:rPr>
      </w:pPr>
      <w:r w:rsidRPr="002B10AD">
        <w:rPr>
          <w:rFonts w:ascii="Arial" w:hAnsi="Arial" w:cs="Arial"/>
          <w:b/>
          <w:color w:val="000000"/>
          <w:sz w:val="22"/>
          <w:szCs w:val="22"/>
        </w:rPr>
        <w:t>Your instructions</w:t>
      </w:r>
    </w:p>
    <w:p w14:paraId="4CAA7CB1" w14:textId="77777777" w:rsidR="00F57E2B" w:rsidRPr="002B10AD" w:rsidRDefault="00F57E2B" w:rsidP="00F57E2B">
      <w:pPr>
        <w:spacing w:after="240"/>
        <w:jc w:val="both"/>
        <w:rPr>
          <w:rFonts w:ascii="Arial" w:hAnsi="Arial" w:cs="Arial"/>
          <w:color w:val="000000"/>
          <w:sz w:val="22"/>
          <w:szCs w:val="22"/>
        </w:rPr>
      </w:pPr>
      <w:r w:rsidRPr="002B10AD">
        <w:rPr>
          <w:rFonts w:ascii="Arial" w:hAnsi="Arial" w:cs="Arial"/>
          <w:color w:val="000000"/>
          <w:sz w:val="22"/>
          <w:szCs w:val="22"/>
        </w:rPr>
        <w:t>We refer to your meeting with our Supervising Partner on [</w:t>
      </w:r>
      <w:r w:rsidRPr="002B10AD">
        <w:rPr>
          <w:rFonts w:ascii="Arial" w:hAnsi="Arial" w:cs="Arial"/>
          <w:i/>
          <w:color w:val="000000"/>
          <w:sz w:val="22"/>
          <w:szCs w:val="22"/>
          <w:highlight w:val="yellow"/>
        </w:rPr>
        <w:t>insert date</w:t>
      </w:r>
      <w:r w:rsidRPr="002B10AD">
        <w:rPr>
          <w:rFonts w:ascii="Arial" w:hAnsi="Arial" w:cs="Arial"/>
          <w:color w:val="000000"/>
          <w:sz w:val="22"/>
          <w:szCs w:val="22"/>
        </w:rPr>
        <w:t xml:space="preserve">] and note your instructions as follows: </w:t>
      </w:r>
    </w:p>
    <w:p w14:paraId="437E82C5" w14:textId="77777777" w:rsidR="00F57E2B" w:rsidRPr="002B10AD" w:rsidRDefault="00F57E2B" w:rsidP="00F57E2B">
      <w:pPr>
        <w:spacing w:after="240"/>
        <w:jc w:val="both"/>
        <w:rPr>
          <w:rFonts w:ascii="Arial" w:hAnsi="Arial" w:cs="Arial"/>
          <w:b/>
          <w:bCs/>
          <w:color w:val="000000"/>
          <w:sz w:val="22"/>
          <w:szCs w:val="22"/>
        </w:rPr>
      </w:pPr>
      <w:r w:rsidRPr="002B10AD">
        <w:rPr>
          <w:rFonts w:ascii="Arial" w:hAnsi="Arial" w:cs="Arial"/>
          <w:b/>
          <w:bCs/>
          <w:color w:val="000000"/>
          <w:sz w:val="22"/>
          <w:szCs w:val="22"/>
        </w:rPr>
        <w:t>Sale of Business</w:t>
      </w:r>
    </w:p>
    <w:p w14:paraId="676B8BB1" w14:textId="77777777" w:rsidR="00F57E2B" w:rsidRPr="002B10AD" w:rsidRDefault="00F57E2B" w:rsidP="00F57E2B">
      <w:pPr>
        <w:spacing w:after="240"/>
        <w:jc w:val="both"/>
        <w:rPr>
          <w:rFonts w:ascii="Arial" w:hAnsi="Arial" w:cs="Arial"/>
          <w:color w:val="000000"/>
          <w:sz w:val="22"/>
          <w:szCs w:val="22"/>
        </w:rPr>
      </w:pPr>
      <w:r w:rsidRPr="002B10AD">
        <w:rPr>
          <w:rFonts w:ascii="Arial" w:hAnsi="Arial" w:cs="Arial"/>
          <w:color w:val="000000"/>
          <w:sz w:val="22"/>
          <w:szCs w:val="22"/>
        </w:rPr>
        <w:t>You are in the process of selling the above Business and have informally agreed with the proposed Buyer to the following terms for the sale: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804"/>
      </w:tblGrid>
      <w:tr w:rsidR="00F57E2B" w:rsidRPr="002B10AD" w14:paraId="604B2586"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23DAF41F"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Buyer:</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21D4158A"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insert full name</w:t>
            </w:r>
            <w:r w:rsidRPr="002B10AD">
              <w:rPr>
                <w:rFonts w:ascii="Arial" w:hAnsi="Arial" w:cs="Arial"/>
                <w:color w:val="000000"/>
                <w:sz w:val="22"/>
                <w:szCs w:val="22"/>
              </w:rPr>
              <w:t>] of [</w:t>
            </w:r>
            <w:r w:rsidRPr="002B10AD">
              <w:rPr>
                <w:rFonts w:ascii="Arial" w:hAnsi="Arial" w:cs="Arial"/>
                <w:color w:val="000000"/>
                <w:sz w:val="22"/>
                <w:szCs w:val="22"/>
                <w:highlight w:val="yellow"/>
              </w:rPr>
              <w:t>address</w:t>
            </w:r>
            <w:r w:rsidRPr="002B10AD">
              <w:rPr>
                <w:rFonts w:ascii="Arial" w:hAnsi="Arial" w:cs="Arial"/>
                <w:color w:val="000000"/>
                <w:sz w:val="22"/>
                <w:szCs w:val="22"/>
              </w:rPr>
              <w:t>]</w:t>
            </w:r>
          </w:p>
        </w:tc>
      </w:tr>
      <w:tr w:rsidR="00F57E2B" w:rsidRPr="002B10AD" w14:paraId="492C2723"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3DEB7014"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Business:</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0C378669"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insert name of business</w:t>
            </w:r>
            <w:r w:rsidRPr="002B10AD">
              <w:rPr>
                <w:rFonts w:ascii="Arial" w:hAnsi="Arial" w:cs="Arial"/>
                <w:color w:val="000000"/>
                <w:sz w:val="22"/>
                <w:szCs w:val="22"/>
              </w:rPr>
              <w:t>] registration number [</w:t>
            </w:r>
            <w:r w:rsidRPr="002B10AD">
              <w:rPr>
                <w:rFonts w:ascii="Arial" w:hAnsi="Arial" w:cs="Arial"/>
                <w:color w:val="000000"/>
                <w:sz w:val="22"/>
                <w:szCs w:val="22"/>
                <w:highlight w:val="yellow"/>
              </w:rPr>
              <w:t>registration number</w:t>
            </w:r>
            <w:r w:rsidRPr="002B10AD">
              <w:rPr>
                <w:rFonts w:ascii="Arial" w:hAnsi="Arial" w:cs="Arial"/>
                <w:color w:val="000000"/>
                <w:sz w:val="22"/>
                <w:szCs w:val="22"/>
              </w:rPr>
              <w:t>]</w:t>
            </w:r>
          </w:p>
        </w:tc>
      </w:tr>
      <w:tr w:rsidR="00F57E2B" w:rsidRPr="002B10AD" w14:paraId="3C16D175"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3DE63E02"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Premises:</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44E5B9D4"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highlight w:val="yellow"/>
              </w:rPr>
              <w:t>[address</w:t>
            </w:r>
            <w:r w:rsidRPr="002B10AD">
              <w:rPr>
                <w:rFonts w:ascii="Arial" w:hAnsi="Arial" w:cs="Arial"/>
                <w:color w:val="000000"/>
                <w:sz w:val="22"/>
                <w:szCs w:val="22"/>
              </w:rPr>
              <w:t>]</w:t>
            </w:r>
          </w:p>
        </w:tc>
      </w:tr>
      <w:tr w:rsidR="00F57E2B" w:rsidRPr="002B10AD" w14:paraId="7AF975AE"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526E4E5E"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Sale Price:</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6CC15652"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amoun</w:t>
            </w:r>
            <w:r w:rsidRPr="002B10AD">
              <w:rPr>
                <w:rFonts w:ascii="Arial" w:hAnsi="Arial" w:cs="Arial"/>
                <w:color w:val="000000"/>
                <w:sz w:val="22"/>
                <w:szCs w:val="22"/>
              </w:rPr>
              <w:t>t] apportioned as $[</w:t>
            </w:r>
            <w:r w:rsidRPr="002B10AD">
              <w:rPr>
                <w:rFonts w:ascii="Arial" w:hAnsi="Arial" w:cs="Arial"/>
                <w:color w:val="000000"/>
                <w:sz w:val="22"/>
                <w:szCs w:val="22"/>
                <w:highlight w:val="yellow"/>
              </w:rPr>
              <w:t>amount</w:t>
            </w:r>
            <w:r w:rsidRPr="002B10AD">
              <w:rPr>
                <w:rFonts w:ascii="Arial" w:hAnsi="Arial" w:cs="Arial"/>
                <w:color w:val="000000"/>
                <w:sz w:val="22"/>
                <w:szCs w:val="22"/>
              </w:rPr>
              <w:t>] for Goodwill and $[</w:t>
            </w:r>
            <w:r w:rsidRPr="002B10AD">
              <w:rPr>
                <w:rFonts w:ascii="Arial" w:hAnsi="Arial" w:cs="Arial"/>
                <w:color w:val="000000"/>
                <w:sz w:val="22"/>
                <w:szCs w:val="22"/>
                <w:highlight w:val="yellow"/>
              </w:rPr>
              <w:t>amount</w:t>
            </w:r>
            <w:r w:rsidRPr="002B10AD">
              <w:rPr>
                <w:rFonts w:ascii="Arial" w:hAnsi="Arial" w:cs="Arial"/>
                <w:color w:val="000000"/>
                <w:sz w:val="22"/>
                <w:szCs w:val="22"/>
              </w:rPr>
              <w:t xml:space="preserve">] for Assets. </w:t>
            </w:r>
          </w:p>
          <w:p w14:paraId="50197063"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All Assets of the Business are to pass on the Settlement Date. We confirm you have provided us a list of the Assets which we will include in the Agreement for Sale of Business.</w:t>
            </w:r>
          </w:p>
        </w:tc>
      </w:tr>
      <w:tr w:rsidR="00F57E2B" w:rsidRPr="002B10AD" w14:paraId="71C04592"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4F248DBE"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Deposit:</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485EA3D7"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amount</w:t>
            </w:r>
            <w:r w:rsidRPr="002B10AD">
              <w:rPr>
                <w:rFonts w:ascii="Arial" w:hAnsi="Arial" w:cs="Arial"/>
                <w:color w:val="000000"/>
                <w:sz w:val="22"/>
                <w:szCs w:val="22"/>
              </w:rPr>
              <w:t>] being 10% of the Sale Price payable by the Buyer upon execution of the Agreement for Sale of Business.</w:t>
            </w:r>
          </w:p>
        </w:tc>
      </w:tr>
      <w:tr w:rsidR="00F57E2B" w:rsidRPr="002B10AD" w14:paraId="2AFA7F26"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7839E367"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Stock:</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5FD5DFE0"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Stock is included in the Sale Price.</w:t>
            </w:r>
          </w:p>
        </w:tc>
      </w:tr>
      <w:tr w:rsidR="00F57E2B" w:rsidRPr="002B10AD" w14:paraId="27E02880"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66ECA86C"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Settlement Date:</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20062C59"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date</w:t>
            </w:r>
            <w:r w:rsidRPr="002B10AD">
              <w:rPr>
                <w:rFonts w:ascii="Arial" w:hAnsi="Arial" w:cs="Arial"/>
                <w:color w:val="000000"/>
                <w:sz w:val="22"/>
                <w:szCs w:val="22"/>
              </w:rPr>
              <w:t>] or earlier as agreed between the parties. You will continue to trade the Business on the Settlement Date.</w:t>
            </w:r>
          </w:p>
        </w:tc>
      </w:tr>
      <w:tr w:rsidR="00F57E2B" w:rsidRPr="002B10AD" w14:paraId="16B91E87"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5D7E8BFE"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Landlord:</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5ACD72C7"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w:t>
            </w:r>
            <w:r w:rsidRPr="002B10AD">
              <w:rPr>
                <w:rFonts w:ascii="Arial" w:hAnsi="Arial" w:cs="Arial"/>
                <w:color w:val="000000"/>
                <w:sz w:val="22"/>
                <w:szCs w:val="22"/>
                <w:highlight w:val="yellow"/>
              </w:rPr>
              <w:t>landlord</w:t>
            </w:r>
            <w:r w:rsidRPr="002B10AD">
              <w:rPr>
                <w:rFonts w:ascii="Arial" w:hAnsi="Arial" w:cs="Arial"/>
                <w:color w:val="000000"/>
                <w:sz w:val="22"/>
                <w:szCs w:val="22"/>
              </w:rPr>
              <w:t>] of [</w:t>
            </w:r>
            <w:r w:rsidRPr="002B10AD">
              <w:rPr>
                <w:rFonts w:ascii="Arial" w:hAnsi="Arial" w:cs="Arial"/>
                <w:color w:val="000000"/>
                <w:sz w:val="22"/>
                <w:szCs w:val="22"/>
                <w:highlight w:val="yellow"/>
              </w:rPr>
              <w:t>address</w:t>
            </w:r>
            <w:r w:rsidRPr="002B10AD">
              <w:rPr>
                <w:rFonts w:ascii="Arial" w:hAnsi="Arial" w:cs="Arial"/>
                <w:color w:val="000000"/>
                <w:sz w:val="22"/>
                <w:szCs w:val="22"/>
              </w:rPr>
              <w:t>]. The landlord’s lawyers are [</w:t>
            </w:r>
            <w:r w:rsidRPr="002B10AD">
              <w:rPr>
                <w:rFonts w:ascii="Arial" w:hAnsi="Arial" w:cs="Arial"/>
                <w:color w:val="000000"/>
                <w:sz w:val="22"/>
                <w:szCs w:val="22"/>
                <w:highlight w:val="yellow"/>
              </w:rPr>
              <w:t>name of law firm</w:t>
            </w:r>
            <w:r w:rsidRPr="002B10AD">
              <w:rPr>
                <w:rFonts w:ascii="Arial" w:hAnsi="Arial" w:cs="Arial"/>
                <w:color w:val="000000"/>
                <w:sz w:val="22"/>
                <w:szCs w:val="22"/>
              </w:rPr>
              <w:t xml:space="preserve">]. </w:t>
            </w:r>
          </w:p>
        </w:tc>
      </w:tr>
      <w:tr w:rsidR="00F57E2B" w:rsidRPr="002B10AD" w14:paraId="287E50FA"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56D4D98A"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lastRenderedPageBreak/>
              <w:t>Assignment of Lease :</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3EAA5B53"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The Landlord has agreed to reduce the rent for the Premises by $[</w:t>
            </w:r>
            <w:r w:rsidRPr="002B10AD">
              <w:rPr>
                <w:rFonts w:ascii="Arial" w:hAnsi="Arial" w:cs="Arial"/>
                <w:color w:val="000000"/>
                <w:sz w:val="22"/>
                <w:szCs w:val="22"/>
                <w:highlight w:val="yellow"/>
              </w:rPr>
              <w:t>amount</w:t>
            </w:r>
            <w:r w:rsidRPr="002B10AD">
              <w:rPr>
                <w:rFonts w:ascii="Arial" w:hAnsi="Arial" w:cs="Arial"/>
                <w:color w:val="000000"/>
                <w:sz w:val="22"/>
                <w:szCs w:val="22"/>
              </w:rPr>
              <w:t>] for a period of [</w:t>
            </w:r>
            <w:r w:rsidRPr="002B10AD">
              <w:rPr>
                <w:rFonts w:ascii="Arial" w:hAnsi="Arial" w:cs="Arial"/>
                <w:color w:val="000000"/>
                <w:sz w:val="22"/>
                <w:szCs w:val="22"/>
                <w:highlight w:val="yellow"/>
              </w:rPr>
              <w:t>number</w:t>
            </w:r>
            <w:r w:rsidRPr="002B10AD">
              <w:rPr>
                <w:rFonts w:ascii="Arial" w:hAnsi="Arial" w:cs="Arial"/>
                <w:color w:val="000000"/>
                <w:sz w:val="22"/>
                <w:szCs w:val="22"/>
              </w:rPr>
              <w:t>] months between [</w:t>
            </w:r>
            <w:r w:rsidRPr="002B10AD">
              <w:rPr>
                <w:rFonts w:ascii="Arial" w:hAnsi="Arial" w:cs="Arial"/>
                <w:color w:val="000000"/>
                <w:sz w:val="22"/>
                <w:szCs w:val="22"/>
                <w:highlight w:val="yellow"/>
              </w:rPr>
              <w:t>date</w:t>
            </w:r>
            <w:r w:rsidRPr="002B10AD">
              <w:rPr>
                <w:rFonts w:ascii="Arial" w:hAnsi="Arial" w:cs="Arial"/>
                <w:color w:val="000000"/>
                <w:sz w:val="22"/>
                <w:szCs w:val="22"/>
              </w:rPr>
              <w:t>] and [</w:t>
            </w:r>
            <w:r w:rsidRPr="002B10AD">
              <w:rPr>
                <w:rFonts w:ascii="Arial" w:hAnsi="Arial" w:cs="Arial"/>
                <w:color w:val="000000"/>
                <w:sz w:val="22"/>
                <w:szCs w:val="22"/>
                <w:highlight w:val="yellow"/>
              </w:rPr>
              <w:t>date</w:t>
            </w:r>
            <w:r w:rsidRPr="002B10AD">
              <w:rPr>
                <w:rFonts w:ascii="Arial" w:hAnsi="Arial" w:cs="Arial"/>
                <w:color w:val="000000"/>
                <w:sz w:val="22"/>
                <w:szCs w:val="22"/>
              </w:rPr>
              <w:t>].</w:t>
            </w:r>
          </w:p>
        </w:tc>
      </w:tr>
      <w:tr w:rsidR="00F57E2B" w:rsidRPr="002B10AD" w14:paraId="2ECF2395"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10F547C9"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Employees / Staff</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2CCFB001"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You currently have [</w:t>
            </w:r>
            <w:r w:rsidRPr="002B10AD">
              <w:rPr>
                <w:rFonts w:ascii="Arial" w:hAnsi="Arial" w:cs="Arial"/>
                <w:color w:val="000000"/>
                <w:sz w:val="22"/>
                <w:szCs w:val="22"/>
                <w:highlight w:val="yellow"/>
              </w:rPr>
              <w:t>number</w:t>
            </w:r>
            <w:r w:rsidRPr="002B10AD">
              <w:rPr>
                <w:rFonts w:ascii="Arial" w:hAnsi="Arial" w:cs="Arial"/>
                <w:color w:val="000000"/>
                <w:sz w:val="22"/>
                <w:szCs w:val="22"/>
              </w:rPr>
              <w:t>] staff employed casually in the Business. They are, [</w:t>
            </w:r>
            <w:r w:rsidRPr="002B10AD">
              <w:rPr>
                <w:rFonts w:ascii="Arial" w:hAnsi="Arial" w:cs="Arial"/>
                <w:color w:val="000000"/>
                <w:sz w:val="22"/>
                <w:szCs w:val="22"/>
                <w:highlight w:val="yellow"/>
              </w:rPr>
              <w:t>name</w:t>
            </w:r>
            <w:r w:rsidRPr="002B10AD">
              <w:rPr>
                <w:rFonts w:ascii="Arial" w:hAnsi="Arial" w:cs="Arial"/>
                <w:color w:val="000000"/>
                <w:sz w:val="22"/>
                <w:szCs w:val="22"/>
              </w:rPr>
              <w:t>] and [</w:t>
            </w:r>
            <w:r w:rsidRPr="002B10AD">
              <w:rPr>
                <w:rFonts w:ascii="Arial" w:hAnsi="Arial" w:cs="Arial"/>
                <w:color w:val="000000"/>
                <w:sz w:val="22"/>
                <w:szCs w:val="22"/>
                <w:highlight w:val="yellow"/>
              </w:rPr>
              <w:t>name</w:t>
            </w:r>
            <w:r w:rsidRPr="002B10AD">
              <w:rPr>
                <w:rFonts w:ascii="Arial" w:hAnsi="Arial" w:cs="Arial"/>
                <w:color w:val="000000"/>
                <w:sz w:val="22"/>
                <w:szCs w:val="22"/>
              </w:rPr>
              <w:t xml:space="preserve">]. </w:t>
            </w:r>
          </w:p>
          <w:p w14:paraId="369FE2DE"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The Buyer will not be employing the staff after the Settlement Date and you will (if you have not already done so) provide the staff with written notices terminating their casual employment prior to the Settlement Date.</w:t>
            </w:r>
          </w:p>
        </w:tc>
      </w:tr>
      <w:tr w:rsidR="00F57E2B" w:rsidRPr="002B10AD" w14:paraId="0410FFE1"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5B94E92A"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Restraint of Trade:</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7AC1C885"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You have agreed that, after completion the Settlement Date, you will not be engaged in any business (whether directly or indirectly) which will be similar to or in competition with the Business.</w:t>
            </w:r>
          </w:p>
          <w:p w14:paraId="77369577"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The period of restraint is [</w:t>
            </w:r>
            <w:r w:rsidRPr="002B10AD">
              <w:rPr>
                <w:rFonts w:ascii="Arial" w:hAnsi="Arial" w:cs="Arial"/>
                <w:color w:val="000000"/>
                <w:sz w:val="22"/>
                <w:szCs w:val="22"/>
                <w:highlight w:val="yellow"/>
              </w:rPr>
              <w:t>number</w:t>
            </w:r>
            <w:r w:rsidRPr="002B10AD">
              <w:rPr>
                <w:rFonts w:ascii="Arial" w:hAnsi="Arial" w:cs="Arial"/>
                <w:color w:val="000000"/>
                <w:sz w:val="22"/>
                <w:szCs w:val="22"/>
              </w:rPr>
              <w:t>] years from the Settlement Date. The restraint area is [</w:t>
            </w:r>
            <w:r w:rsidRPr="002B10AD">
              <w:rPr>
                <w:rFonts w:ascii="Arial" w:hAnsi="Arial" w:cs="Arial"/>
                <w:color w:val="000000"/>
                <w:sz w:val="22"/>
                <w:szCs w:val="22"/>
                <w:highlight w:val="yellow"/>
              </w:rPr>
              <w:t>number</w:t>
            </w:r>
            <w:r w:rsidRPr="002B10AD">
              <w:rPr>
                <w:rFonts w:ascii="Arial" w:hAnsi="Arial" w:cs="Arial"/>
                <w:color w:val="000000"/>
                <w:sz w:val="22"/>
                <w:szCs w:val="22"/>
              </w:rPr>
              <w:t xml:space="preserve">] kilometres in radius from the Premises. </w:t>
            </w:r>
          </w:p>
        </w:tc>
      </w:tr>
      <w:tr w:rsidR="00F57E2B" w:rsidRPr="002B10AD" w14:paraId="6D716358" w14:textId="77777777" w:rsidTr="00CE67B2">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1B3501C7"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Assistance:</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5B91FB1E"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You will provide the Buyer (free of charge) with assistance in the Business for a period of 3 days immediately after the Settlement Date.</w:t>
            </w:r>
          </w:p>
          <w:p w14:paraId="0A5BA736" w14:textId="77777777" w:rsidR="00F57E2B" w:rsidRPr="002B10AD" w:rsidRDefault="00F57E2B" w:rsidP="00CE67B2">
            <w:pPr>
              <w:spacing w:before="120" w:after="120"/>
              <w:jc w:val="both"/>
              <w:rPr>
                <w:rFonts w:ascii="Arial" w:hAnsi="Arial" w:cs="Arial"/>
                <w:color w:val="000000"/>
                <w:spacing w:val="-4"/>
                <w:sz w:val="22"/>
                <w:szCs w:val="22"/>
                <w:lang w:bidi="en-US"/>
              </w:rPr>
            </w:pPr>
            <w:r w:rsidRPr="002B10AD">
              <w:rPr>
                <w:rFonts w:ascii="Arial" w:hAnsi="Arial" w:cs="Arial"/>
                <w:color w:val="000000"/>
                <w:sz w:val="22"/>
                <w:szCs w:val="22"/>
              </w:rPr>
              <w:t xml:space="preserve">Such assistance entails </w:t>
            </w:r>
            <w:r w:rsidRPr="002B10AD">
              <w:rPr>
                <w:rFonts w:ascii="Arial" w:hAnsi="Arial" w:cs="Arial"/>
                <w:color w:val="000000"/>
                <w:spacing w:val="-4"/>
                <w:sz w:val="22"/>
                <w:szCs w:val="22"/>
                <w:lang w:bidi="en-US"/>
              </w:rPr>
              <w:t xml:space="preserve">allowing the Buyer to observe the way the Business is conducted by you and introducing the Buyer to the clients, customers and suppliers of the Business. </w:t>
            </w:r>
          </w:p>
          <w:p w14:paraId="792A7903"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color w:val="000000"/>
                <w:sz w:val="22"/>
                <w:szCs w:val="22"/>
              </w:rPr>
              <w:t xml:space="preserve">Further, </w:t>
            </w:r>
            <w:r w:rsidRPr="002B10AD">
              <w:rPr>
                <w:rFonts w:ascii="Arial" w:hAnsi="Arial" w:cs="Arial"/>
                <w:color w:val="000000"/>
                <w:spacing w:val="-2"/>
                <w:sz w:val="22"/>
                <w:szCs w:val="22"/>
                <w:lang w:bidi="en-US"/>
              </w:rPr>
              <w:t>the Buyer will be entitled to inspect the Business and the Business Premises within 3 Business Days prior to the Date for Settlement.</w:t>
            </w:r>
          </w:p>
        </w:tc>
      </w:tr>
      <w:tr w:rsidR="00F57E2B" w:rsidRPr="002B10AD" w14:paraId="655D4EB1" w14:textId="77777777" w:rsidTr="00CE67B2">
        <w:trPr>
          <w:cantSplit/>
        </w:trPr>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31FD1F88"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Weekly takings:</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56AF61EC"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color w:val="000000"/>
                <w:sz w:val="22"/>
                <w:szCs w:val="22"/>
              </w:rPr>
              <w:t xml:space="preserve">The Sale is subject </w:t>
            </w:r>
            <w:r w:rsidRPr="002B10AD">
              <w:rPr>
                <w:rFonts w:ascii="Arial" w:hAnsi="Arial" w:cs="Arial"/>
                <w:sz w:val="22"/>
                <w:szCs w:val="22"/>
              </w:rPr>
              <w:t>to the weekly takings of the Business for the week of [</w:t>
            </w:r>
            <w:r w:rsidRPr="002B10AD">
              <w:rPr>
                <w:rFonts w:ascii="Arial" w:hAnsi="Arial" w:cs="Arial"/>
                <w:sz w:val="22"/>
                <w:szCs w:val="22"/>
                <w:highlight w:val="yellow"/>
              </w:rPr>
              <w:t>date</w:t>
            </w:r>
            <w:r w:rsidRPr="002B10AD">
              <w:rPr>
                <w:rFonts w:ascii="Arial" w:hAnsi="Arial" w:cs="Arial"/>
                <w:sz w:val="22"/>
                <w:szCs w:val="22"/>
              </w:rPr>
              <w:t>] to [</w:t>
            </w:r>
            <w:r w:rsidRPr="002B10AD">
              <w:rPr>
                <w:rFonts w:ascii="Arial" w:hAnsi="Arial" w:cs="Arial"/>
                <w:sz w:val="22"/>
                <w:szCs w:val="22"/>
                <w:highlight w:val="yellow"/>
              </w:rPr>
              <w:t>date</w:t>
            </w:r>
            <w:r w:rsidRPr="002B10AD">
              <w:rPr>
                <w:rFonts w:ascii="Arial" w:hAnsi="Arial" w:cs="Arial"/>
                <w:sz w:val="22"/>
                <w:szCs w:val="22"/>
              </w:rPr>
              <w:t>] of not being less than $[</w:t>
            </w:r>
            <w:r w:rsidRPr="002B10AD">
              <w:rPr>
                <w:rFonts w:ascii="Arial" w:hAnsi="Arial" w:cs="Arial"/>
                <w:sz w:val="22"/>
                <w:szCs w:val="22"/>
                <w:highlight w:val="yellow"/>
              </w:rPr>
              <w:t>amount</w:t>
            </w:r>
            <w:r w:rsidRPr="002B10AD">
              <w:rPr>
                <w:rFonts w:ascii="Arial" w:hAnsi="Arial" w:cs="Arial"/>
                <w:sz w:val="22"/>
                <w:szCs w:val="22"/>
              </w:rPr>
              <w:t xml:space="preserve">]. </w:t>
            </w:r>
          </w:p>
          <w:p w14:paraId="214C7972"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 xml:space="preserve">If the Business does not achieve the takings level, then the Buyer will have the right to end the Agreement for Sale of Business. </w:t>
            </w:r>
          </w:p>
          <w:p w14:paraId="0DDBD4AC"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If the Buyer ends the Agreement for Sale of Business in this manner, you must refund the deposit to the Buyer without deduction.</w:t>
            </w:r>
          </w:p>
          <w:p w14:paraId="457A7E2F"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 xml:space="preserve">During the takings period you must give the Buyer access to the Business during normal trading hours, so that he can obtain a working knowledge of the conduct of the Business and check the takings. </w:t>
            </w:r>
          </w:p>
          <w:p w14:paraId="0747B7A8" w14:textId="77777777" w:rsidR="00F57E2B" w:rsidRPr="002B10AD" w:rsidRDefault="00F57E2B" w:rsidP="00CE67B2">
            <w:pPr>
              <w:spacing w:before="120" w:after="120"/>
              <w:jc w:val="both"/>
              <w:rPr>
                <w:rFonts w:ascii="Arial" w:hAnsi="Arial" w:cs="Arial"/>
                <w:color w:val="000000"/>
                <w:sz w:val="22"/>
                <w:szCs w:val="22"/>
              </w:rPr>
            </w:pPr>
            <w:r w:rsidRPr="002B10AD">
              <w:rPr>
                <w:rFonts w:ascii="Arial" w:hAnsi="Arial" w:cs="Arial"/>
                <w:sz w:val="22"/>
                <w:szCs w:val="22"/>
              </w:rPr>
              <w:t>Please telephone the writer by [</w:t>
            </w:r>
            <w:r w:rsidRPr="002B10AD">
              <w:rPr>
                <w:rFonts w:ascii="Arial" w:hAnsi="Arial" w:cs="Arial"/>
                <w:sz w:val="22"/>
                <w:szCs w:val="22"/>
                <w:highlight w:val="yellow"/>
              </w:rPr>
              <w:t>date</w:t>
            </w:r>
            <w:r w:rsidRPr="002B10AD">
              <w:rPr>
                <w:rFonts w:ascii="Arial" w:hAnsi="Arial" w:cs="Arial"/>
                <w:sz w:val="22"/>
                <w:szCs w:val="22"/>
              </w:rPr>
              <w:t xml:space="preserve">] to instruct whether the Business has achieved the minimum takings. </w:t>
            </w:r>
          </w:p>
        </w:tc>
      </w:tr>
      <w:tr w:rsidR="00F57E2B" w:rsidRPr="002B10AD" w14:paraId="463EA76B" w14:textId="77777777" w:rsidTr="00CE67B2">
        <w:trPr>
          <w:cantSplit/>
        </w:trPr>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47A0D203" w14:textId="77777777" w:rsidR="00F57E2B" w:rsidRPr="002B10AD" w:rsidRDefault="00F57E2B" w:rsidP="00CE67B2">
            <w:pPr>
              <w:spacing w:before="120" w:after="120"/>
              <w:jc w:val="both"/>
              <w:rPr>
                <w:rFonts w:ascii="Arial" w:hAnsi="Arial" w:cs="Arial"/>
                <w:b/>
                <w:color w:val="000000"/>
                <w:sz w:val="22"/>
                <w:szCs w:val="22"/>
              </w:rPr>
            </w:pPr>
            <w:r w:rsidRPr="002B10AD">
              <w:rPr>
                <w:rFonts w:ascii="Arial" w:hAnsi="Arial" w:cs="Arial"/>
                <w:b/>
                <w:color w:val="000000"/>
                <w:sz w:val="22"/>
                <w:szCs w:val="22"/>
              </w:rPr>
              <w:t>Hire Agreement:</w:t>
            </w:r>
          </w:p>
        </w:tc>
        <w:tc>
          <w:tcPr>
            <w:tcW w:w="6804" w:type="dxa"/>
            <w:tcBorders>
              <w:top w:val="single" w:sz="4" w:space="0" w:color="auto"/>
              <w:left w:val="single" w:sz="4" w:space="0" w:color="auto"/>
              <w:bottom w:val="single" w:sz="4" w:space="0" w:color="auto"/>
              <w:right w:val="single" w:sz="4" w:space="0" w:color="auto"/>
            </w:tcBorders>
            <w:shd w:val="clear" w:color="auto" w:fill="auto"/>
            <w:hideMark/>
          </w:tcPr>
          <w:p w14:paraId="7FA5A4A3"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color w:val="000000"/>
                <w:sz w:val="22"/>
                <w:szCs w:val="22"/>
              </w:rPr>
              <w:t xml:space="preserve">The Business has </w:t>
            </w:r>
            <w:r w:rsidRPr="002B10AD">
              <w:rPr>
                <w:rFonts w:ascii="Arial" w:hAnsi="Arial" w:cs="Arial"/>
                <w:sz w:val="22"/>
                <w:szCs w:val="22"/>
              </w:rPr>
              <w:t xml:space="preserve">a verbal hire agreement with Beta Neon Pty Ltd (“Beta”) for a neon sign board. </w:t>
            </w:r>
          </w:p>
          <w:p w14:paraId="10AA0278"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Under that agreement, you pay $[</w:t>
            </w:r>
            <w:r w:rsidRPr="002B10AD">
              <w:rPr>
                <w:rFonts w:ascii="Arial" w:hAnsi="Arial" w:cs="Arial"/>
                <w:sz w:val="22"/>
                <w:szCs w:val="22"/>
                <w:highlight w:val="yellow"/>
              </w:rPr>
              <w:t>amount</w:t>
            </w:r>
            <w:r w:rsidRPr="002B10AD">
              <w:rPr>
                <w:rFonts w:ascii="Arial" w:hAnsi="Arial" w:cs="Arial"/>
                <w:sz w:val="22"/>
                <w:szCs w:val="22"/>
              </w:rPr>
              <w:t>] per quarter as invoiced by Beta. The invoice commences on the first of the month and you pay it in advance.</w:t>
            </w:r>
          </w:p>
          <w:p w14:paraId="652D75CE"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 xml:space="preserve">There are no outstanding payments. Beta has indicated, in writing, that it will transfer the hire agreement to the Buyer at settlement. </w:t>
            </w:r>
          </w:p>
          <w:p w14:paraId="1C0D533A" w14:textId="77777777" w:rsidR="00F57E2B" w:rsidRPr="002B10AD" w:rsidRDefault="00F57E2B" w:rsidP="00CE67B2">
            <w:pPr>
              <w:spacing w:before="120" w:after="120"/>
              <w:jc w:val="both"/>
              <w:rPr>
                <w:rFonts w:ascii="Arial" w:hAnsi="Arial" w:cs="Arial"/>
                <w:sz w:val="22"/>
                <w:szCs w:val="22"/>
              </w:rPr>
            </w:pPr>
            <w:r w:rsidRPr="002B10AD">
              <w:rPr>
                <w:rFonts w:ascii="Arial" w:hAnsi="Arial" w:cs="Arial"/>
                <w:sz w:val="22"/>
                <w:szCs w:val="22"/>
              </w:rPr>
              <w:t>You have provided the Buyer with a copy of the letter from Beta.</w:t>
            </w:r>
          </w:p>
        </w:tc>
      </w:tr>
    </w:tbl>
    <w:p w14:paraId="6CA99B6B" w14:textId="77777777" w:rsidR="00F57E2B" w:rsidRPr="002B10AD" w:rsidRDefault="00F57E2B" w:rsidP="00F57E2B">
      <w:pPr>
        <w:spacing w:after="240"/>
        <w:jc w:val="both"/>
        <w:rPr>
          <w:rFonts w:ascii="Arial" w:hAnsi="Arial" w:cs="Arial"/>
          <w:color w:val="000000"/>
          <w:sz w:val="22"/>
          <w:szCs w:val="22"/>
        </w:rPr>
      </w:pPr>
    </w:p>
    <w:p w14:paraId="11C2CDEA" w14:textId="77777777" w:rsidR="00E208A5" w:rsidRDefault="00E208A5">
      <w:pPr>
        <w:spacing w:after="160" w:line="259" w:lineRule="auto"/>
        <w:rPr>
          <w:rFonts w:ascii="Arial" w:hAnsi="Arial" w:cs="Arial"/>
          <w:sz w:val="22"/>
          <w:szCs w:val="22"/>
        </w:rPr>
      </w:pPr>
      <w:r>
        <w:rPr>
          <w:rFonts w:ascii="Arial" w:hAnsi="Arial" w:cs="Arial"/>
          <w:sz w:val="22"/>
          <w:szCs w:val="22"/>
        </w:rPr>
        <w:br w:type="page"/>
      </w:r>
    </w:p>
    <w:p w14:paraId="41BC591F" w14:textId="6D8B3D7D" w:rsidR="00F57E2B" w:rsidRPr="002B10AD" w:rsidRDefault="00F57E2B" w:rsidP="00F57E2B">
      <w:pPr>
        <w:spacing w:after="240"/>
        <w:jc w:val="both"/>
        <w:rPr>
          <w:rFonts w:ascii="Arial" w:hAnsi="Arial" w:cs="Arial"/>
          <w:sz w:val="22"/>
          <w:szCs w:val="22"/>
        </w:rPr>
      </w:pPr>
      <w:bookmarkStart w:id="0" w:name="_GoBack"/>
      <w:bookmarkEnd w:id="0"/>
      <w:r w:rsidRPr="002B10AD">
        <w:rPr>
          <w:rFonts w:ascii="Arial" w:hAnsi="Arial" w:cs="Arial"/>
          <w:sz w:val="22"/>
          <w:szCs w:val="22"/>
        </w:rPr>
        <w:lastRenderedPageBreak/>
        <w:t>Under the lease you must pay for building insurance.  This amount will be adjusted at settlement.  You have provided us with a letter from National Capital Insurance Ltd which indicates that that you have paid for the current period.  We note you have provided the buyer with a copy of this letter.</w:t>
      </w:r>
    </w:p>
    <w:p w14:paraId="71B3E0D6" w14:textId="77777777" w:rsidR="00F57E2B" w:rsidRPr="002B10AD" w:rsidRDefault="00F57E2B" w:rsidP="00F57E2B">
      <w:pPr>
        <w:spacing w:after="240"/>
        <w:jc w:val="both"/>
        <w:rPr>
          <w:rFonts w:ascii="Arial" w:hAnsi="Arial" w:cs="Arial"/>
          <w:sz w:val="22"/>
          <w:szCs w:val="22"/>
        </w:rPr>
      </w:pPr>
      <w:r w:rsidRPr="002B10AD">
        <w:rPr>
          <w:rFonts w:ascii="Arial" w:hAnsi="Arial" w:cs="Arial"/>
          <w:sz w:val="22"/>
          <w:szCs w:val="22"/>
        </w:rPr>
        <w:t>You want us to prepare the Agreement for Sale of Business and attend to all necessary steps in the sale of the Business.</w:t>
      </w:r>
    </w:p>
    <w:p w14:paraId="1CC56522" w14:textId="77777777" w:rsidR="00F57E2B" w:rsidRPr="002B10AD" w:rsidRDefault="00F57E2B" w:rsidP="00F57E2B">
      <w:pPr>
        <w:autoSpaceDE w:val="0"/>
        <w:autoSpaceDN w:val="0"/>
        <w:adjustRightInd w:val="0"/>
        <w:spacing w:after="240"/>
        <w:jc w:val="both"/>
        <w:rPr>
          <w:rFonts w:ascii="Arial" w:hAnsi="Arial" w:cs="Arial"/>
          <w:b/>
          <w:sz w:val="22"/>
          <w:szCs w:val="22"/>
        </w:rPr>
      </w:pPr>
      <w:r w:rsidRPr="002B10AD">
        <w:rPr>
          <w:rFonts w:ascii="Arial" w:hAnsi="Arial" w:cs="Arial"/>
          <w:b/>
          <w:sz w:val="22"/>
          <w:szCs w:val="22"/>
        </w:rPr>
        <w:t>Lease and Assignment of Lease</w:t>
      </w:r>
    </w:p>
    <w:p w14:paraId="5BC598B3" w14:textId="77777777" w:rsidR="00F57E2B" w:rsidRPr="002B10AD" w:rsidRDefault="00F57E2B" w:rsidP="00F57E2B">
      <w:pPr>
        <w:autoSpaceDE w:val="0"/>
        <w:autoSpaceDN w:val="0"/>
        <w:adjustRightInd w:val="0"/>
        <w:spacing w:after="240"/>
        <w:jc w:val="both"/>
        <w:rPr>
          <w:rFonts w:ascii="Arial" w:hAnsi="Arial" w:cs="Arial"/>
          <w:sz w:val="22"/>
          <w:szCs w:val="22"/>
        </w:rPr>
      </w:pPr>
      <w:r w:rsidRPr="002B10AD">
        <w:rPr>
          <w:rFonts w:ascii="Arial" w:hAnsi="Arial" w:cs="Arial"/>
          <w:sz w:val="22"/>
          <w:szCs w:val="22"/>
        </w:rPr>
        <w:t xml:space="preserve">[ </w:t>
      </w:r>
      <w:r w:rsidRPr="002B10AD">
        <w:rPr>
          <w:rFonts w:ascii="Arial" w:hAnsi="Arial" w:cs="Arial"/>
          <w:i/>
          <w:sz w:val="22"/>
          <w:szCs w:val="22"/>
          <w:highlight w:val="yellow"/>
        </w:rPr>
        <w:t>insert information about the client’s obligations under the lease and the requirements and steps for transferring the lease</w:t>
      </w:r>
      <w:r w:rsidRPr="002B10AD">
        <w:rPr>
          <w:rFonts w:ascii="Arial" w:hAnsi="Arial" w:cs="Arial"/>
          <w:sz w:val="22"/>
          <w:szCs w:val="22"/>
        </w:rPr>
        <w:t>.]</w:t>
      </w:r>
    </w:p>
    <w:p w14:paraId="467FF294" w14:textId="77777777" w:rsidR="00F57E2B" w:rsidRPr="002B10AD" w:rsidRDefault="00F57E2B" w:rsidP="00F57E2B">
      <w:pPr>
        <w:autoSpaceDE w:val="0"/>
        <w:autoSpaceDN w:val="0"/>
        <w:adjustRightInd w:val="0"/>
        <w:spacing w:after="240"/>
        <w:jc w:val="both"/>
        <w:rPr>
          <w:rFonts w:ascii="Arial" w:hAnsi="Arial" w:cs="Arial"/>
          <w:sz w:val="22"/>
          <w:szCs w:val="22"/>
        </w:rPr>
      </w:pPr>
      <w:r w:rsidRPr="002B10AD">
        <w:rPr>
          <w:rFonts w:ascii="Arial" w:hAnsi="Arial" w:cs="Arial"/>
          <w:b/>
          <w:sz w:val="22"/>
          <w:szCs w:val="22"/>
        </w:rPr>
        <w:t>Capital Gains Tax (“CGT”) and Goods and Services Tax (“GST”)</w:t>
      </w:r>
    </w:p>
    <w:p w14:paraId="3589F2A8" w14:textId="77777777" w:rsidR="00F57E2B" w:rsidRPr="002B10AD" w:rsidRDefault="00F57E2B" w:rsidP="00F57E2B">
      <w:pPr>
        <w:autoSpaceDE w:val="0"/>
        <w:autoSpaceDN w:val="0"/>
        <w:adjustRightInd w:val="0"/>
        <w:spacing w:after="240"/>
        <w:jc w:val="both"/>
        <w:rPr>
          <w:rFonts w:ascii="Arial" w:hAnsi="Arial" w:cs="Arial"/>
          <w:b/>
          <w:sz w:val="22"/>
          <w:szCs w:val="22"/>
        </w:rPr>
      </w:pPr>
      <w:r w:rsidRPr="002B10AD">
        <w:rPr>
          <w:rFonts w:ascii="Arial" w:hAnsi="Arial" w:cs="Arial"/>
          <w:sz w:val="22"/>
          <w:szCs w:val="22"/>
        </w:rPr>
        <w:t>[</w:t>
      </w:r>
      <w:r w:rsidRPr="002B10AD">
        <w:rPr>
          <w:rFonts w:ascii="Arial" w:hAnsi="Arial" w:cs="Arial"/>
          <w:i/>
          <w:sz w:val="22"/>
          <w:szCs w:val="22"/>
          <w:highlight w:val="yellow"/>
        </w:rPr>
        <w:t>insert information about the client’s liability, if any, to CGT and GST in this transaction</w:t>
      </w:r>
      <w:r w:rsidRPr="002B10AD">
        <w:rPr>
          <w:rFonts w:ascii="Arial" w:hAnsi="Arial" w:cs="Arial"/>
          <w:sz w:val="22"/>
          <w:szCs w:val="22"/>
        </w:rPr>
        <w:t xml:space="preserve">]  </w:t>
      </w:r>
    </w:p>
    <w:p w14:paraId="082ED72C" w14:textId="77777777" w:rsidR="00F57E2B" w:rsidRPr="002B10AD" w:rsidRDefault="00F57E2B" w:rsidP="00F57E2B">
      <w:pPr>
        <w:keepNext/>
        <w:spacing w:after="240"/>
        <w:jc w:val="both"/>
        <w:rPr>
          <w:rFonts w:ascii="Arial" w:hAnsi="Arial" w:cs="Arial"/>
          <w:b/>
          <w:bCs/>
          <w:color w:val="000000"/>
          <w:sz w:val="22"/>
          <w:szCs w:val="22"/>
        </w:rPr>
      </w:pPr>
      <w:r w:rsidRPr="002B10AD">
        <w:rPr>
          <w:rFonts w:ascii="Arial" w:hAnsi="Arial" w:cs="Arial"/>
          <w:b/>
          <w:bCs/>
          <w:color w:val="000000"/>
          <w:sz w:val="22"/>
          <w:szCs w:val="22"/>
        </w:rPr>
        <w:t>Further Steps</w:t>
      </w:r>
    </w:p>
    <w:p w14:paraId="0801790C" w14:textId="77777777" w:rsidR="00F57E2B" w:rsidRPr="002B10AD" w:rsidRDefault="00F57E2B" w:rsidP="00F57E2B">
      <w:pPr>
        <w:keepNext/>
        <w:spacing w:after="240"/>
        <w:jc w:val="both"/>
        <w:rPr>
          <w:rFonts w:ascii="Arial" w:hAnsi="Arial" w:cs="Arial"/>
          <w:bCs/>
          <w:color w:val="000000"/>
          <w:sz w:val="22"/>
          <w:szCs w:val="22"/>
        </w:rPr>
      </w:pPr>
      <w:r w:rsidRPr="002B10AD">
        <w:rPr>
          <w:rFonts w:ascii="Arial" w:hAnsi="Arial" w:cs="Arial"/>
          <w:bCs/>
          <w:color w:val="000000"/>
          <w:sz w:val="22"/>
          <w:szCs w:val="22"/>
        </w:rPr>
        <w:t xml:space="preserve"> [ </w:t>
      </w:r>
      <w:r w:rsidRPr="002B10AD">
        <w:rPr>
          <w:rFonts w:ascii="Arial" w:hAnsi="Arial" w:cs="Arial"/>
          <w:i/>
          <w:sz w:val="22"/>
          <w:szCs w:val="22"/>
          <w:highlight w:val="yellow"/>
        </w:rPr>
        <w:t>explain to the client what the steps are in the sale of the business and what you will do and what you need to client to do</w:t>
      </w:r>
      <w:r w:rsidRPr="002B10AD">
        <w:rPr>
          <w:rFonts w:ascii="Arial" w:hAnsi="Arial" w:cs="Arial"/>
          <w:sz w:val="22"/>
          <w:szCs w:val="22"/>
        </w:rPr>
        <w:t>]</w:t>
      </w:r>
    </w:p>
    <w:p w14:paraId="3B8D6E78" w14:textId="77777777" w:rsidR="00F57E2B" w:rsidRPr="002B10AD" w:rsidRDefault="00F57E2B" w:rsidP="00F57E2B">
      <w:pPr>
        <w:spacing w:after="240"/>
        <w:jc w:val="both"/>
        <w:rPr>
          <w:rFonts w:ascii="Arial" w:hAnsi="Arial" w:cs="Arial"/>
          <w:b/>
          <w:bCs/>
          <w:color w:val="000000"/>
          <w:sz w:val="22"/>
          <w:szCs w:val="22"/>
        </w:rPr>
      </w:pPr>
      <w:r w:rsidRPr="002B10AD">
        <w:rPr>
          <w:rFonts w:ascii="Arial" w:hAnsi="Arial" w:cs="Arial"/>
          <w:b/>
          <w:bCs/>
          <w:color w:val="000000"/>
          <w:sz w:val="22"/>
          <w:szCs w:val="22"/>
        </w:rPr>
        <w:t>Costs</w:t>
      </w:r>
    </w:p>
    <w:p w14:paraId="3BD3B268" w14:textId="77777777" w:rsidR="00F57E2B" w:rsidRPr="002B10AD" w:rsidRDefault="00F57E2B" w:rsidP="00F57E2B">
      <w:pPr>
        <w:spacing w:after="240"/>
        <w:jc w:val="both"/>
        <w:rPr>
          <w:rFonts w:ascii="Arial" w:hAnsi="Arial" w:cs="Arial"/>
          <w:sz w:val="22"/>
          <w:szCs w:val="22"/>
        </w:rPr>
      </w:pPr>
      <w:r w:rsidRPr="002B10AD">
        <w:rPr>
          <w:rFonts w:ascii="Arial" w:hAnsi="Arial" w:cs="Arial"/>
          <w:sz w:val="22"/>
          <w:szCs w:val="22"/>
        </w:rPr>
        <w:t>[</w:t>
      </w:r>
      <w:r w:rsidRPr="002B10AD">
        <w:rPr>
          <w:rFonts w:ascii="Arial" w:hAnsi="Arial" w:cs="Arial"/>
          <w:i/>
          <w:sz w:val="22"/>
          <w:szCs w:val="22"/>
          <w:highlight w:val="yellow"/>
        </w:rPr>
        <w:t>inform client of the costs and enclose required cost disclosure information</w:t>
      </w:r>
      <w:r w:rsidRPr="002B10AD">
        <w:rPr>
          <w:rFonts w:ascii="Arial" w:hAnsi="Arial" w:cs="Arial"/>
          <w:sz w:val="22"/>
          <w:szCs w:val="22"/>
        </w:rPr>
        <w:t>]</w:t>
      </w:r>
    </w:p>
    <w:p w14:paraId="43701E31" w14:textId="77777777" w:rsidR="00F57E2B" w:rsidRPr="002B10AD" w:rsidRDefault="00F57E2B" w:rsidP="00F57E2B">
      <w:pPr>
        <w:spacing w:after="240"/>
        <w:jc w:val="both"/>
        <w:rPr>
          <w:rFonts w:ascii="Arial" w:hAnsi="Arial" w:cs="Arial"/>
          <w:sz w:val="22"/>
          <w:szCs w:val="22"/>
        </w:rPr>
      </w:pPr>
      <w:r w:rsidRPr="002B10AD">
        <w:rPr>
          <w:rFonts w:ascii="Arial" w:hAnsi="Arial" w:cs="Arial"/>
          <w:sz w:val="22"/>
          <w:szCs w:val="22"/>
        </w:rPr>
        <w:t>Thank you for the $ [amount] you have provided on account of costs and disbursements which is held in our trust account. We enclose our Trust Account Receipt dated [</w:t>
      </w:r>
      <w:r w:rsidRPr="002B10AD">
        <w:rPr>
          <w:rFonts w:ascii="Arial" w:hAnsi="Arial" w:cs="Arial"/>
          <w:i/>
          <w:iCs/>
          <w:sz w:val="22"/>
          <w:szCs w:val="22"/>
          <w:highlight w:val="yellow"/>
        </w:rPr>
        <w:t>insert date</w:t>
      </w:r>
      <w:r w:rsidRPr="002B10AD">
        <w:rPr>
          <w:rFonts w:ascii="Arial" w:hAnsi="Arial" w:cs="Arial"/>
          <w:sz w:val="22"/>
          <w:szCs w:val="22"/>
        </w:rPr>
        <w:t>].</w:t>
      </w:r>
    </w:p>
    <w:p w14:paraId="3F43128C" w14:textId="77777777" w:rsidR="00F57E2B" w:rsidRPr="002B10AD" w:rsidRDefault="00F57E2B" w:rsidP="00F57E2B">
      <w:pPr>
        <w:spacing w:after="240"/>
        <w:jc w:val="both"/>
        <w:rPr>
          <w:rFonts w:ascii="Arial" w:hAnsi="Arial" w:cs="Arial"/>
          <w:sz w:val="22"/>
          <w:szCs w:val="22"/>
        </w:rPr>
      </w:pPr>
      <w:r w:rsidRPr="002B10AD">
        <w:rPr>
          <w:rFonts w:ascii="Arial" w:hAnsi="Arial" w:cs="Arial"/>
          <w:sz w:val="22"/>
          <w:szCs w:val="22"/>
        </w:rPr>
        <w:t xml:space="preserve"> </w:t>
      </w:r>
      <w:r w:rsidRPr="002B10AD">
        <w:rPr>
          <w:rFonts w:ascii="Arial" w:hAnsi="Arial" w:cs="Arial"/>
          <w:b/>
          <w:bCs/>
          <w:sz w:val="22"/>
          <w:szCs w:val="22"/>
          <w:lang w:val="en-US"/>
        </w:rPr>
        <w:t>Limitations of Retainer</w:t>
      </w:r>
    </w:p>
    <w:p w14:paraId="0B2B490C" w14:textId="77777777" w:rsidR="00F57E2B" w:rsidRPr="002B10AD" w:rsidRDefault="00F57E2B" w:rsidP="00F57E2B">
      <w:pPr>
        <w:spacing w:after="240"/>
        <w:jc w:val="both"/>
        <w:rPr>
          <w:rFonts w:ascii="Arial" w:hAnsi="Arial" w:cs="Arial"/>
          <w:b/>
          <w:bCs/>
          <w:sz w:val="22"/>
          <w:szCs w:val="22"/>
          <w:lang w:val="en-US"/>
        </w:rPr>
      </w:pPr>
      <w:r w:rsidRPr="002B10AD">
        <w:rPr>
          <w:rFonts w:ascii="Arial" w:hAnsi="Arial" w:cs="Arial"/>
          <w:sz w:val="22"/>
          <w:szCs w:val="22"/>
          <w:lang w:val="en-US"/>
        </w:rPr>
        <w:t>[</w:t>
      </w:r>
      <w:r w:rsidRPr="002B10AD">
        <w:rPr>
          <w:rFonts w:ascii="Arial" w:hAnsi="Arial" w:cs="Arial"/>
          <w:i/>
          <w:sz w:val="22"/>
          <w:szCs w:val="22"/>
          <w:highlight w:val="yellow"/>
          <w:lang w:val="en-US"/>
        </w:rPr>
        <w:t>Set out what is not covered in your retainer – ie what you will not provide advice on</w:t>
      </w:r>
      <w:r w:rsidRPr="002B10AD">
        <w:rPr>
          <w:rFonts w:ascii="Arial" w:hAnsi="Arial" w:cs="Arial"/>
          <w:sz w:val="22"/>
          <w:szCs w:val="22"/>
          <w:lang w:val="en-US"/>
        </w:rPr>
        <w:t xml:space="preserve">] </w:t>
      </w:r>
    </w:p>
    <w:p w14:paraId="169E1014" w14:textId="77777777" w:rsidR="00F57E2B" w:rsidRPr="002B10AD" w:rsidRDefault="00F57E2B" w:rsidP="00F57E2B">
      <w:pPr>
        <w:spacing w:after="240"/>
        <w:jc w:val="both"/>
        <w:rPr>
          <w:rFonts w:ascii="Arial" w:hAnsi="Arial" w:cs="Arial"/>
          <w:sz w:val="22"/>
          <w:szCs w:val="22"/>
        </w:rPr>
      </w:pPr>
      <w:r w:rsidRPr="002B10AD">
        <w:rPr>
          <w:rFonts w:ascii="Arial" w:hAnsi="Arial" w:cs="Arial"/>
          <w:sz w:val="22"/>
          <w:szCs w:val="22"/>
        </w:rPr>
        <w:t xml:space="preserve">Should you have any queries, please do not hesitate to contact </w:t>
      </w:r>
      <w:r w:rsidRPr="002B10AD">
        <w:rPr>
          <w:rFonts w:ascii="Arial" w:hAnsi="Arial" w:cs="Arial"/>
          <w:bCs/>
          <w:sz w:val="22"/>
          <w:szCs w:val="22"/>
        </w:rPr>
        <w:t>the writer.</w:t>
      </w:r>
    </w:p>
    <w:p w14:paraId="48DB8404" w14:textId="77777777" w:rsidR="00F57E2B" w:rsidRPr="002B10AD" w:rsidRDefault="00F57E2B" w:rsidP="00F57E2B">
      <w:pPr>
        <w:jc w:val="both"/>
        <w:rPr>
          <w:rFonts w:ascii="Arial" w:hAnsi="Arial" w:cs="Arial"/>
          <w:sz w:val="22"/>
          <w:szCs w:val="22"/>
        </w:rPr>
      </w:pPr>
    </w:p>
    <w:p w14:paraId="28646280" w14:textId="77777777" w:rsidR="00F57E2B" w:rsidRPr="002B10AD" w:rsidRDefault="00F57E2B" w:rsidP="00F57E2B">
      <w:pPr>
        <w:rPr>
          <w:rFonts w:ascii="Arial" w:hAnsi="Arial" w:cs="Arial"/>
          <w:sz w:val="22"/>
          <w:szCs w:val="22"/>
        </w:rPr>
      </w:pPr>
      <w:r w:rsidRPr="002B10AD">
        <w:rPr>
          <w:rFonts w:ascii="Arial" w:hAnsi="Arial" w:cs="Arial"/>
          <w:sz w:val="22"/>
          <w:szCs w:val="22"/>
        </w:rPr>
        <w:t>Yours faithfully</w:t>
      </w:r>
    </w:p>
    <w:p w14:paraId="2E238232" w14:textId="77777777" w:rsidR="00F57E2B" w:rsidRPr="002B10AD" w:rsidRDefault="00F57E2B" w:rsidP="00F57E2B">
      <w:pPr>
        <w:rPr>
          <w:rFonts w:ascii="Arial" w:hAnsi="Arial" w:cs="Arial"/>
          <w:sz w:val="22"/>
          <w:szCs w:val="22"/>
        </w:rPr>
      </w:pPr>
    </w:p>
    <w:p w14:paraId="23468CC3" w14:textId="77777777" w:rsidR="00F57E2B" w:rsidRPr="002B10AD" w:rsidRDefault="00F57E2B" w:rsidP="00F57E2B">
      <w:pPr>
        <w:rPr>
          <w:rFonts w:ascii="Arial" w:hAnsi="Arial" w:cs="Arial"/>
          <w:b/>
          <w:sz w:val="22"/>
          <w:szCs w:val="22"/>
        </w:rPr>
      </w:pPr>
      <w:r w:rsidRPr="002B10AD">
        <w:rPr>
          <w:rFonts w:ascii="Arial" w:hAnsi="Arial" w:cs="Arial"/>
          <w:b/>
          <w:sz w:val="22"/>
          <w:szCs w:val="22"/>
        </w:rPr>
        <w:t>[</w:t>
      </w:r>
      <w:r w:rsidRPr="002B10AD">
        <w:rPr>
          <w:rFonts w:ascii="Arial" w:hAnsi="Arial" w:cs="Arial"/>
          <w:b/>
          <w:sz w:val="22"/>
          <w:szCs w:val="22"/>
          <w:highlight w:val="yellow"/>
        </w:rPr>
        <w:t>FIRM NAME</w:t>
      </w:r>
      <w:r w:rsidRPr="002B10AD">
        <w:rPr>
          <w:rFonts w:ascii="Arial" w:hAnsi="Arial" w:cs="Arial"/>
          <w:b/>
          <w:sz w:val="22"/>
          <w:szCs w:val="22"/>
        </w:rPr>
        <w:t>]</w:t>
      </w:r>
    </w:p>
    <w:p w14:paraId="6492CB16" w14:textId="77777777" w:rsidR="00F57E2B" w:rsidRPr="002B10AD" w:rsidRDefault="00F57E2B" w:rsidP="00F57E2B">
      <w:pPr>
        <w:rPr>
          <w:rFonts w:ascii="Arial" w:hAnsi="Arial" w:cs="Arial"/>
          <w:sz w:val="22"/>
          <w:szCs w:val="22"/>
        </w:rPr>
      </w:pPr>
      <w:r w:rsidRPr="002B10AD">
        <w:rPr>
          <w:rFonts w:ascii="Arial" w:hAnsi="Arial" w:cs="Arial"/>
          <w:sz w:val="22"/>
          <w:szCs w:val="22"/>
        </w:rPr>
        <w:t>per: [</w:t>
      </w:r>
      <w:r w:rsidRPr="002B10AD">
        <w:rPr>
          <w:rFonts w:ascii="Arial" w:hAnsi="Arial" w:cs="Arial"/>
          <w:sz w:val="22"/>
          <w:szCs w:val="22"/>
          <w:highlight w:val="yellow"/>
        </w:rPr>
        <w:t>insert name</w:t>
      </w:r>
      <w:r w:rsidRPr="002B10AD">
        <w:rPr>
          <w:rFonts w:ascii="Arial" w:hAnsi="Arial" w:cs="Arial"/>
          <w:sz w:val="22"/>
          <w:szCs w:val="22"/>
        </w:rPr>
        <w:t>]</w:t>
      </w:r>
    </w:p>
    <w:p w14:paraId="6E85F84F" w14:textId="77777777" w:rsidR="00F57E2B" w:rsidRPr="002B10AD" w:rsidRDefault="00F57E2B" w:rsidP="00F57E2B">
      <w:pPr>
        <w:rPr>
          <w:rFonts w:ascii="Arial" w:hAnsi="Arial" w:cs="Arial"/>
          <w:sz w:val="22"/>
          <w:szCs w:val="22"/>
        </w:rPr>
      </w:pPr>
      <w:r w:rsidRPr="002B10AD">
        <w:rPr>
          <w:rFonts w:ascii="Arial" w:hAnsi="Arial" w:cs="Arial"/>
          <w:sz w:val="22"/>
          <w:szCs w:val="22"/>
        </w:rPr>
        <w:t>[</w:t>
      </w:r>
      <w:r w:rsidRPr="002B10AD">
        <w:rPr>
          <w:rFonts w:ascii="Arial" w:hAnsi="Arial" w:cs="Arial"/>
          <w:sz w:val="22"/>
          <w:szCs w:val="22"/>
          <w:highlight w:val="yellow"/>
        </w:rPr>
        <w:t>position</w:t>
      </w:r>
      <w:r w:rsidRPr="002B10AD">
        <w:rPr>
          <w:rFonts w:ascii="Arial" w:hAnsi="Arial" w:cs="Arial"/>
          <w:sz w:val="22"/>
          <w:szCs w:val="22"/>
        </w:rPr>
        <w:t>]</w:t>
      </w:r>
    </w:p>
    <w:p w14:paraId="2493EF6E" w14:textId="77777777" w:rsidR="00F57E2B" w:rsidRPr="002B10AD" w:rsidRDefault="00F57E2B" w:rsidP="00F57E2B">
      <w:pPr>
        <w:rPr>
          <w:rFonts w:ascii="Arial" w:hAnsi="Arial" w:cs="Arial"/>
          <w:sz w:val="22"/>
          <w:szCs w:val="22"/>
        </w:rPr>
      </w:pPr>
    </w:p>
    <w:p w14:paraId="5A5504D5" w14:textId="77777777" w:rsidR="00F57E2B" w:rsidRPr="002B10AD" w:rsidRDefault="00F57E2B" w:rsidP="00F57E2B">
      <w:pPr>
        <w:pStyle w:val="Header"/>
        <w:rPr>
          <w:rFonts w:ascii="Arial" w:hAnsi="Arial" w:cs="Arial"/>
          <w:sz w:val="22"/>
          <w:szCs w:val="22"/>
        </w:rPr>
      </w:pPr>
      <w:r w:rsidRPr="002B10AD">
        <w:rPr>
          <w:rFonts w:ascii="Arial" w:hAnsi="Arial" w:cs="Arial"/>
          <w:sz w:val="22"/>
          <w:szCs w:val="22"/>
        </w:rPr>
        <w:t xml:space="preserve">Encl. </w:t>
      </w:r>
    </w:p>
    <w:p w14:paraId="0AA75039" w14:textId="77777777" w:rsidR="00F57E2B" w:rsidRPr="002B10AD" w:rsidRDefault="00F57E2B" w:rsidP="00F57E2B">
      <w:pPr>
        <w:jc w:val="both"/>
        <w:rPr>
          <w:rFonts w:ascii="Arial" w:hAnsi="Arial" w:cs="Arial"/>
          <w:sz w:val="22"/>
          <w:szCs w:val="22"/>
        </w:rPr>
      </w:pPr>
    </w:p>
    <w:p w14:paraId="4FBD6350" w14:textId="77777777" w:rsidR="00F57E2B" w:rsidRPr="002B10AD" w:rsidRDefault="00F57E2B" w:rsidP="00F57E2B">
      <w:pPr>
        <w:rPr>
          <w:rFonts w:ascii="Arial" w:hAnsi="Arial" w:cs="Arial"/>
          <w:sz w:val="22"/>
          <w:szCs w:val="22"/>
        </w:rPr>
      </w:pPr>
    </w:p>
    <w:p w14:paraId="09E2D9A0" w14:textId="77777777" w:rsidR="00E52192" w:rsidRDefault="00E52192"/>
    <w:sectPr w:rsidR="00E52192" w:rsidSect="00F57E2B">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2B"/>
    <w:rsid w:val="00166F98"/>
    <w:rsid w:val="00E208A5"/>
    <w:rsid w:val="00E52192"/>
    <w:rsid w:val="00F57E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8C7B"/>
  <w15:chartTrackingRefBased/>
  <w15:docId w15:val="{01ABC332-147B-4ABF-8C4C-2C2E95B6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E2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over">
    <w:name w:val="A - Cover"/>
    <w:qFormat/>
    <w:rsid w:val="00166F98"/>
    <w:pPr>
      <w:pBdr>
        <w:top w:val="single" w:sz="4" w:space="12" w:color="auto"/>
        <w:left w:val="single" w:sz="4" w:space="4" w:color="auto"/>
        <w:bottom w:val="single" w:sz="4" w:space="12" w:color="auto"/>
        <w:right w:val="single" w:sz="4" w:space="4" w:color="auto"/>
      </w:pBdr>
      <w:shd w:val="clear" w:color="auto" w:fill="2E74B5"/>
      <w:spacing w:before="3120" w:after="240" w:line="240" w:lineRule="auto"/>
      <w:jc w:val="right"/>
    </w:pPr>
    <w:rPr>
      <w:rFonts w:ascii="Arial" w:eastAsia="Times New Roman" w:hAnsi="Arial" w:cs="Times New Roman"/>
      <w:bCs/>
      <w:color w:val="FFFFFF"/>
      <w:sz w:val="78"/>
      <w:szCs w:val="20"/>
      <w:lang w:eastAsia="en-US"/>
    </w:rPr>
  </w:style>
  <w:style w:type="paragraph" w:customStyle="1" w:styleId="A-Footer">
    <w:name w:val="A - Footer"/>
    <w:basedOn w:val="Normal"/>
    <w:autoRedefine/>
    <w:qFormat/>
    <w:rsid w:val="00166F98"/>
    <w:pPr>
      <w:pBdr>
        <w:top w:val="single" w:sz="4" w:space="1" w:color="auto"/>
      </w:pBdr>
      <w:tabs>
        <w:tab w:val="center" w:pos="4678"/>
        <w:tab w:val="right" w:pos="8789"/>
        <w:tab w:val="right" w:pos="9639"/>
      </w:tabs>
      <w:spacing w:before="60"/>
    </w:pPr>
    <w:rPr>
      <w:sz w:val="18"/>
      <w:szCs w:val="20"/>
    </w:rPr>
  </w:style>
  <w:style w:type="paragraph" w:customStyle="1" w:styleId="A-Header">
    <w:name w:val="A - Header"/>
    <w:basedOn w:val="Normal"/>
    <w:autoRedefine/>
    <w:qFormat/>
    <w:rsid w:val="00166F98"/>
    <w:pPr>
      <w:tabs>
        <w:tab w:val="center" w:pos="4153"/>
        <w:tab w:val="right" w:pos="8306"/>
        <w:tab w:val="right" w:pos="9072"/>
      </w:tabs>
      <w:spacing w:after="240"/>
      <w:jc w:val="right"/>
    </w:pPr>
    <w:rPr>
      <w:rFonts w:cs="Arial"/>
      <w:i/>
      <w:sz w:val="18"/>
      <w:szCs w:val="20"/>
      <w:lang w:val="en-US"/>
    </w:rPr>
  </w:style>
  <w:style w:type="paragraph" w:customStyle="1" w:styleId="A-Module">
    <w:name w:val="A - Module"/>
    <w:basedOn w:val="Normal"/>
    <w:autoRedefine/>
    <w:qFormat/>
    <w:rsid w:val="00166F98"/>
    <w:pPr>
      <w:spacing w:before="6000"/>
    </w:pPr>
    <w:rPr>
      <w:color w:val="003D58"/>
      <w:sz w:val="56"/>
      <w:szCs w:val="40"/>
    </w:rPr>
  </w:style>
  <w:style w:type="paragraph" w:customStyle="1" w:styleId="A-NoticeofExercise">
    <w:name w:val="A - Notice of Exercise"/>
    <w:basedOn w:val="Normal"/>
    <w:rsid w:val="00166F98"/>
    <w:pPr>
      <w:pBdr>
        <w:top w:val="single" w:sz="12" w:space="1" w:color="auto"/>
        <w:left w:val="single" w:sz="12" w:space="4" w:color="auto"/>
        <w:bottom w:val="single" w:sz="12" w:space="1" w:color="auto"/>
        <w:right w:val="single" w:sz="12" w:space="4" w:color="auto"/>
      </w:pBdr>
      <w:shd w:val="clear" w:color="auto" w:fill="D9D9D9"/>
    </w:pPr>
    <w:rPr>
      <w:szCs w:val="20"/>
      <w:lang w:eastAsia="en-AU"/>
    </w:rPr>
  </w:style>
  <w:style w:type="paragraph" w:customStyle="1" w:styleId="A-PageBreakNEW">
    <w:name w:val="A - PageBreakNEW"/>
    <w:basedOn w:val="Normal"/>
    <w:link w:val="A-PageBreakNEWChar"/>
    <w:rsid w:val="00166F98"/>
    <w:rPr>
      <w:szCs w:val="20"/>
      <w:lang w:eastAsia="en-AU"/>
    </w:rPr>
  </w:style>
  <w:style w:type="character" w:customStyle="1" w:styleId="A-PageBreakNEWChar">
    <w:name w:val="A - PageBreakNEW Char"/>
    <w:link w:val="A-PageBreakNEW"/>
    <w:rsid w:val="00166F98"/>
    <w:rPr>
      <w:rFonts w:ascii="Times New Roman" w:eastAsia="Times New Roman" w:hAnsi="Times New Roman" w:cs="Times New Roman"/>
      <w:sz w:val="24"/>
      <w:szCs w:val="20"/>
      <w:lang w:eastAsia="en-AU"/>
    </w:rPr>
  </w:style>
  <w:style w:type="paragraph" w:customStyle="1" w:styleId="A-SuggestedAnswerheadingnotinTOC">
    <w:name w:val="A - Suggested Answer heading (not in TOC)"/>
    <w:basedOn w:val="Normal"/>
    <w:autoRedefine/>
    <w:qFormat/>
    <w:rsid w:val="00166F98"/>
    <w:pPr>
      <w:pageBreakBefore/>
      <w:pBdr>
        <w:top w:val="single" w:sz="4" w:space="6" w:color="FFFFFF"/>
        <w:left w:val="single" w:sz="4" w:space="4" w:color="FFFFFF"/>
        <w:bottom w:val="single" w:sz="4" w:space="6" w:color="FFFFFF"/>
        <w:right w:val="single" w:sz="4" w:space="4" w:color="FFFFFF"/>
      </w:pBdr>
      <w:shd w:val="clear" w:color="auto" w:fill="D9D9D9"/>
      <w:spacing w:after="240"/>
    </w:pPr>
    <w:rPr>
      <w:color w:val="1F4E79"/>
      <w:sz w:val="36"/>
      <w:szCs w:val="32"/>
      <w:lang w:eastAsia="en-AU"/>
    </w:rPr>
  </w:style>
  <w:style w:type="paragraph" w:customStyle="1" w:styleId="A-New1stHeading">
    <w:name w:val="A- New 1st Heading"/>
    <w:autoRedefine/>
    <w:qFormat/>
    <w:rsid w:val="00166F98"/>
    <w:pPr>
      <w:pageBreakBefore/>
      <w:pBdr>
        <w:top w:val="single" w:sz="4" w:space="6" w:color="FFFFFF"/>
        <w:left w:val="single" w:sz="4" w:space="4" w:color="FFFFFF"/>
        <w:bottom w:val="single" w:sz="4" w:space="6" w:color="FFFFFF"/>
        <w:right w:val="single" w:sz="4" w:space="4" w:color="FFFFFF"/>
      </w:pBdr>
      <w:shd w:val="clear" w:color="auto" w:fill="D9D9D9"/>
      <w:spacing w:after="240" w:line="240" w:lineRule="auto"/>
    </w:pPr>
    <w:rPr>
      <w:rFonts w:ascii="Arial" w:eastAsia="Times New Roman" w:hAnsi="Arial" w:cs="Arial"/>
      <w:color w:val="1F4E79"/>
      <w:sz w:val="36"/>
      <w:szCs w:val="36"/>
      <w:lang w:eastAsia="en-US"/>
    </w:rPr>
  </w:style>
  <w:style w:type="paragraph" w:customStyle="1" w:styleId="H-1">
    <w:name w:val="H - 1"/>
    <w:basedOn w:val="Normal"/>
    <w:link w:val="H-1Char"/>
    <w:autoRedefine/>
    <w:qFormat/>
    <w:rsid w:val="00166F98"/>
    <w:pPr>
      <w:keepNext/>
      <w:keepLines/>
      <w:spacing w:before="120" w:after="120"/>
    </w:pPr>
    <w:rPr>
      <w:rFonts w:ascii="Arial" w:eastAsia="Calibri" w:hAnsi="Arial" w:cs="Arial"/>
      <w:b/>
      <w:color w:val="003D58"/>
    </w:rPr>
  </w:style>
  <w:style w:type="character" w:customStyle="1" w:styleId="H-1Char">
    <w:name w:val="H - 1 Char"/>
    <w:link w:val="H-1"/>
    <w:rsid w:val="00166F98"/>
    <w:rPr>
      <w:rFonts w:ascii="Arial" w:eastAsia="Calibri" w:hAnsi="Arial" w:cs="Arial"/>
      <w:b/>
      <w:color w:val="003D58"/>
      <w:sz w:val="24"/>
      <w:szCs w:val="24"/>
      <w:lang w:eastAsia="en-GB"/>
    </w:rPr>
  </w:style>
  <w:style w:type="paragraph" w:customStyle="1" w:styleId="H-2">
    <w:name w:val="H - 2"/>
    <w:basedOn w:val="H-1"/>
    <w:link w:val="H-2Char"/>
    <w:autoRedefine/>
    <w:qFormat/>
    <w:rsid w:val="00166F98"/>
    <w:rPr>
      <w:rFonts w:eastAsia="Times New Roman" w:cs="Times New Roman"/>
      <w:sz w:val="26"/>
    </w:rPr>
  </w:style>
  <w:style w:type="character" w:customStyle="1" w:styleId="H-2Char">
    <w:name w:val="H - 2 Char"/>
    <w:link w:val="H-2"/>
    <w:rsid w:val="00166F98"/>
    <w:rPr>
      <w:rFonts w:ascii="Arial" w:eastAsia="Times New Roman" w:hAnsi="Arial" w:cs="Times New Roman"/>
      <w:b/>
      <w:color w:val="003D58"/>
      <w:sz w:val="26"/>
      <w:szCs w:val="24"/>
      <w:lang w:eastAsia="en-GB"/>
    </w:rPr>
  </w:style>
  <w:style w:type="paragraph" w:customStyle="1" w:styleId="H-3">
    <w:name w:val="H - 3"/>
    <w:basedOn w:val="H-1"/>
    <w:link w:val="H-3Char"/>
    <w:autoRedefine/>
    <w:qFormat/>
    <w:rsid w:val="00166F98"/>
    <w:rPr>
      <w:rFonts w:eastAsia="Times New Roman" w:cs="Times New Roman"/>
      <w:i/>
      <w:szCs w:val="22"/>
    </w:rPr>
  </w:style>
  <w:style w:type="character" w:customStyle="1" w:styleId="H-3Char">
    <w:name w:val="H - 3 Char"/>
    <w:link w:val="H-3"/>
    <w:rsid w:val="00166F98"/>
    <w:rPr>
      <w:rFonts w:ascii="Arial" w:eastAsia="Times New Roman" w:hAnsi="Arial" w:cs="Times New Roman"/>
      <w:b/>
      <w:i/>
      <w:color w:val="003D58"/>
      <w:sz w:val="24"/>
      <w:lang w:eastAsia="en-GB"/>
    </w:rPr>
  </w:style>
  <w:style w:type="paragraph" w:styleId="Header">
    <w:name w:val="header"/>
    <w:aliases w:val="cnvHeader"/>
    <w:basedOn w:val="Normal"/>
    <w:link w:val="HeaderChar"/>
    <w:uiPriority w:val="99"/>
    <w:rsid w:val="00F57E2B"/>
    <w:pPr>
      <w:tabs>
        <w:tab w:val="center" w:pos="4320"/>
        <w:tab w:val="right" w:pos="8640"/>
      </w:tabs>
    </w:pPr>
  </w:style>
  <w:style w:type="character" w:customStyle="1" w:styleId="HeaderChar">
    <w:name w:val="Header Char"/>
    <w:aliases w:val="cnvHeader Char"/>
    <w:basedOn w:val="DefaultParagraphFont"/>
    <w:link w:val="Header"/>
    <w:uiPriority w:val="99"/>
    <w:rsid w:val="00F57E2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van den Heuvel</dc:creator>
  <cp:keywords/>
  <dc:description/>
  <cp:lastModifiedBy>Hannie van den Heuvel</cp:lastModifiedBy>
  <cp:revision>2</cp:revision>
  <dcterms:created xsi:type="dcterms:W3CDTF">2020-09-21T00:55:00Z</dcterms:created>
  <dcterms:modified xsi:type="dcterms:W3CDTF">2020-09-21T00:56:00Z</dcterms:modified>
</cp:coreProperties>
</file>