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1A7CF35D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801D6A">
              <w:rPr>
                <w:rFonts w:cs="Calibri"/>
                <w:b/>
                <w:sz w:val="24"/>
              </w:rPr>
              <w:t>5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proofErr w:type="gram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proofErr w:type="gram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2C682BE8" w:rsidR="007556F9" w:rsidRPr="002A5F27" w:rsidRDefault="002A5F27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Mochammad</w:t>
            </w:r>
            <w:proofErr w:type="spellEnd"/>
            <w:r>
              <w:rPr>
                <w:rFonts w:cs="Calibri"/>
                <w:b/>
                <w:sz w:val="24"/>
              </w:rPr>
              <w:t xml:space="preserve"> Ichsan </w:t>
            </w:r>
            <w:proofErr w:type="spellStart"/>
            <w:r>
              <w:rPr>
                <w:rFonts w:cs="Calibri"/>
                <w:b/>
                <w:sz w:val="24"/>
              </w:rPr>
              <w:t>Rahmat</w:t>
            </w:r>
            <w:proofErr w:type="spellEnd"/>
            <w:r>
              <w:rPr>
                <w:rFonts w:cs="Calibri"/>
                <w:b/>
                <w:sz w:val="24"/>
              </w:rPr>
              <w:t xml:space="preserve"> S</w:t>
            </w: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1EC9CC5" w:rsidR="007556F9" w:rsidRPr="00DF6FB0" w:rsidRDefault="002A5F27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1301160524</w:t>
            </w: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1F6A7434" w:rsidR="003A65EC" w:rsidRPr="002A5F27" w:rsidRDefault="002A5F27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Taufik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Rahmat</w:t>
            </w:r>
            <w:proofErr w:type="spellEnd"/>
            <w:r>
              <w:rPr>
                <w:rFonts w:cs="Calibri"/>
                <w:b/>
                <w:sz w:val="24"/>
              </w:rPr>
              <w:t xml:space="preserve"> Kurniawan</w:t>
            </w: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14998089" w:rsidR="003A65EC" w:rsidRPr="00DF6FB0" w:rsidRDefault="002A5F27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>1301178601</w:t>
            </w: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185BAB02" w14:textId="7B0F1EC8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Go Programming Language (</w:t>
            </w:r>
            <w:hyperlink r:id="rId9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https://golang.org/dl/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).</w:t>
            </w:r>
          </w:p>
          <w:p w14:paraId="0E1CE515" w14:textId="5C7D63AE" w:rsidR="00A40511" w:rsidRPr="00A40511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Visual Studio Code (</w:t>
            </w:r>
            <w:hyperlink r:id="rId10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https://code.visualstudio.com/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atau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LiteIDE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1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https://github.com/visualfc/liteide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 </w:t>
            </w:r>
          </w:p>
          <w:p w14:paraId="74F1304C" w14:textId="77777777" w:rsidR="00ED3F13" w:rsidRPr="00763743" w:rsidRDefault="00A40511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Disarankan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untuk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linux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distro fedora (</w:t>
            </w:r>
            <w:hyperlink r:id="rId12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https://getfedora.org/id/workstation/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</w:p>
          <w:p w14:paraId="1E1E5591" w14:textId="77777777" w:rsidR="00763743" w:rsidRPr="00626595" w:rsidRDefault="00763743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git repository pada </w:t>
            </w:r>
            <w:hyperlink r:id="rId13" w:history="1">
              <w:r w:rsidRPr="0068444F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https://github.com/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kemudian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push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semua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kode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dan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hasil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laporan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ke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Kumpulkan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link repository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github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bahwa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tugas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modul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ini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.</w:t>
            </w:r>
          </w:p>
          <w:p w14:paraId="698F52C9" w14:textId="0BD55B14" w:rsidR="00626595" w:rsidRPr="004301E1" w:rsidRDefault="0062659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Buatlah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Virtual Machine (VM)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dengan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virtualbox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4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https://www.virtualbox.org/wiki/Downloads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).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operating system Centos (</w:t>
            </w:r>
            <w:hyperlink r:id="rId15" w:history="1">
              <w:r w:rsidRPr="000A6820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https://www.centos.org/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pada VM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tersebut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VM yang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sudah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anda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buat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digunakan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sebagai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serve</w:t>
            </w:r>
            <w:r w:rsidR="00BF16D1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r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.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6AF9C21C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225D7C">
              <w:rPr>
                <w:b/>
              </w:rPr>
              <w:t xml:space="preserve">Web Server </w:t>
            </w:r>
            <w:r w:rsidR="002B25C6">
              <w:rPr>
                <w:b/>
              </w:rPr>
              <w:t>Design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3BE2D842" w14:textId="5C6584B3" w:rsidR="00737AF1" w:rsidRPr="008C4210" w:rsidRDefault="003616E6" w:rsidP="009D1F6D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aplikasi Web Server yang digunakan untuk melakukan </w:t>
            </w:r>
            <w:r w:rsidRPr="00B74628">
              <w:rPr>
                <w:rFonts w:asciiTheme="minorHAnsi" w:hAnsiTheme="minorHAnsi"/>
                <w:i/>
                <w:sz w:val="22"/>
                <w:szCs w:val="22"/>
              </w:rPr>
              <w:t>serve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terhadap file HTML dan CSS menggunakan diagram FSM serta jelaskan cara kerjanya!</w:t>
            </w:r>
          </w:p>
        </w:tc>
      </w:tr>
      <w:tr w:rsidR="00D43CC9" w14:paraId="317DC343" w14:textId="77777777" w:rsidTr="002B25C6">
        <w:trPr>
          <w:trHeight w:val="11038"/>
        </w:trPr>
        <w:tc>
          <w:tcPr>
            <w:tcW w:w="9576" w:type="dxa"/>
          </w:tcPr>
          <w:p w14:paraId="7A079979" w14:textId="6F03418D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77777777" w:rsidR="002076D5" w:rsidRDefault="002076D5"/>
          <w:p w14:paraId="30918EEF" w14:textId="63D0BE7D" w:rsidR="00C349ED" w:rsidRDefault="002A5F27"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5A28B745" wp14:editId="33F5A361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-1905</wp:posOffset>
                  </wp:positionV>
                  <wp:extent cx="5343525" cy="1152525"/>
                  <wp:effectExtent l="0" t="0" r="9525" b="9525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ntitled Diagram (4)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69201B86" w:rsidR="00C349ED" w:rsidRDefault="002A5F27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kerjanya</w:t>
            </w:r>
            <w:proofErr w:type="spellEnd"/>
            <w:r>
              <w:t xml:space="preserve">, </w:t>
            </w:r>
            <w:proofErr w:type="spellStart"/>
            <w:r>
              <w:t>dari</w:t>
            </w:r>
            <w:proofErr w:type="spellEnd"/>
            <w:r>
              <w:t xml:space="preserve"> files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html dan </w:t>
            </w:r>
            <w:proofErr w:type="spellStart"/>
            <w:r>
              <w:t>css</w:t>
            </w:r>
            <w:proofErr w:type="spellEnd"/>
            <w:r>
              <w:t xml:space="preserve">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webserver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diteruskan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browser. </w:t>
            </w:r>
            <w:proofErr w:type="spellStart"/>
            <w:r>
              <w:t>Saat</w:t>
            </w:r>
            <w:proofErr w:type="spellEnd"/>
            <w:r>
              <w:t xml:space="preserve"> di webserver browser </w:t>
            </w:r>
            <w:proofErr w:type="spellStart"/>
            <w:r>
              <w:t>akan</w:t>
            </w:r>
            <w:proofErr w:type="spellEnd"/>
            <w:r>
              <w:t xml:space="preserve"> me request http </w:t>
            </w:r>
            <w:proofErr w:type="spellStart"/>
            <w:r>
              <w:t>kepada</w:t>
            </w:r>
            <w:proofErr w:type="spellEnd"/>
            <w:r>
              <w:t xml:space="preserve"> webserver yang </w:t>
            </w:r>
            <w:proofErr w:type="spellStart"/>
            <w:r>
              <w:t>nantinya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</w:t>
            </w:r>
            <w:proofErr w:type="spellStart"/>
            <w:r>
              <w:t>respon</w:t>
            </w:r>
            <w:proofErr w:type="spellEnd"/>
            <w:r>
              <w:t xml:space="preserve"> oleh webserver tersebut.</w:t>
            </w:r>
            <w:bookmarkStart w:id="0" w:name="_GoBack"/>
            <w:bookmarkEnd w:id="0"/>
          </w:p>
          <w:p w14:paraId="31494CAF" w14:textId="77777777" w:rsidR="002076D5" w:rsidRDefault="002076D5"/>
          <w:p w14:paraId="640FB628" w14:textId="77777777" w:rsidR="002076D5" w:rsidRDefault="002076D5"/>
          <w:p w14:paraId="61CD4C59" w14:textId="77777777" w:rsidR="00956C90" w:rsidRDefault="00956C90"/>
          <w:p w14:paraId="6739F7B0" w14:textId="77777777" w:rsidR="00D308A6" w:rsidRDefault="00D308A6"/>
          <w:p w14:paraId="6DF76E5B" w14:textId="77777777" w:rsidR="00D308A6" w:rsidRDefault="00D308A6"/>
          <w:p w14:paraId="7BD383B5" w14:textId="77777777" w:rsidR="00D308A6" w:rsidRDefault="00D308A6"/>
          <w:p w14:paraId="0913DEC1" w14:textId="77777777" w:rsidR="00D308A6" w:rsidRDefault="00D308A6"/>
          <w:p w14:paraId="15A8F487" w14:textId="77777777" w:rsidR="00D308A6" w:rsidRDefault="00D308A6"/>
          <w:p w14:paraId="263EE712" w14:textId="77777777" w:rsidR="00D308A6" w:rsidRDefault="00D308A6"/>
          <w:p w14:paraId="0F6096F3" w14:textId="77777777" w:rsidR="00D308A6" w:rsidRDefault="00D308A6"/>
          <w:p w14:paraId="1102D6E0" w14:textId="77777777" w:rsidR="00D308A6" w:rsidRDefault="00D308A6"/>
          <w:p w14:paraId="78689E8D" w14:textId="77777777" w:rsidR="00D308A6" w:rsidRDefault="00D308A6"/>
          <w:p w14:paraId="2F02800E" w14:textId="77777777" w:rsidR="00D308A6" w:rsidRDefault="00D308A6"/>
          <w:p w14:paraId="66743D20" w14:textId="77777777" w:rsidR="00D308A6" w:rsidRDefault="00D308A6"/>
          <w:p w14:paraId="56778433" w14:textId="77777777" w:rsidR="00D308A6" w:rsidRDefault="00D308A6"/>
          <w:p w14:paraId="1B4012A8" w14:textId="77777777" w:rsidR="00D308A6" w:rsidRDefault="00D308A6"/>
          <w:p w14:paraId="384D684E" w14:textId="77777777" w:rsidR="00D308A6" w:rsidRDefault="00D308A6"/>
          <w:p w14:paraId="0736DA7C" w14:textId="77777777" w:rsidR="00D308A6" w:rsidRDefault="00D308A6"/>
          <w:p w14:paraId="68E95B95" w14:textId="77777777" w:rsidR="00D308A6" w:rsidRDefault="00D308A6"/>
          <w:p w14:paraId="3FEE7B26" w14:textId="77777777" w:rsidR="00D308A6" w:rsidRDefault="00D308A6"/>
          <w:p w14:paraId="39274266" w14:textId="77777777" w:rsidR="00D308A6" w:rsidRDefault="00D308A6"/>
          <w:p w14:paraId="3AC9B152" w14:textId="77777777" w:rsidR="00D308A6" w:rsidRDefault="00D308A6"/>
          <w:p w14:paraId="4DACC038" w14:textId="77777777" w:rsidR="00D308A6" w:rsidRDefault="00D308A6"/>
          <w:p w14:paraId="618CE9C9" w14:textId="77777777" w:rsidR="00D308A6" w:rsidRDefault="00D308A6"/>
          <w:p w14:paraId="52BD4186" w14:textId="77777777" w:rsidR="00D308A6" w:rsidRDefault="00D308A6"/>
          <w:p w14:paraId="06EC4B68" w14:textId="77777777" w:rsidR="00D308A6" w:rsidRDefault="00D308A6"/>
          <w:p w14:paraId="00D3C9BD" w14:textId="77777777" w:rsidR="00D308A6" w:rsidRDefault="00D308A6"/>
          <w:p w14:paraId="055AB41F" w14:textId="77777777" w:rsidR="00D308A6" w:rsidRDefault="00D308A6"/>
          <w:p w14:paraId="49CBFB8A" w14:textId="57EEF5DB" w:rsidR="00D308A6" w:rsidRDefault="00D308A6"/>
        </w:tc>
      </w:tr>
    </w:tbl>
    <w:p w14:paraId="40B8AAEB" w14:textId="77777777" w:rsidR="00AE2BBF" w:rsidRDefault="00AE2BBF">
      <w:pPr>
        <w:sectPr w:rsidR="00AE2BBF">
          <w:headerReference w:type="default" r:id="rId1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5755DB14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225D7C">
              <w:rPr>
                <w:b/>
              </w:rPr>
              <w:t>Web Server Implementation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26DA0CC5" w14:textId="77777777" w:rsidR="003616E6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Implementasikan aplikasi web server dari design yang sudah anda buat, aplikasi harus mempunyai config file untuk melakukan konfigurasi aplikasi!</w:t>
            </w:r>
          </w:p>
          <w:p w14:paraId="5A3DF702" w14:textId="16289831" w:rsidR="0022796C" w:rsidRPr="008C4210" w:rsidRDefault="003616E6" w:rsidP="003616E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Anda bisa mengembangkan dari code berikut </w:t>
            </w:r>
            <w:r w:rsidR="00AE2B90">
              <w:fldChar w:fldCharType="begin"/>
            </w:r>
            <w:r w:rsidR="00AE2B90">
              <w:instrText xml:space="preserve"> HYPERLINK "https://github.com/aulwardana/simpe-web-server" </w:instrText>
            </w:r>
            <w:r w:rsidR="00AE2B90">
              <w:fldChar w:fldCharType="separate"/>
            </w:r>
            <w:r w:rsidRPr="00695CF7">
              <w:rPr>
                <w:rStyle w:val="Hyperlink"/>
                <w:rFonts w:asciiTheme="minorHAnsi" w:hAnsiTheme="minorHAnsi"/>
                <w:sz w:val="22"/>
                <w:szCs w:val="22"/>
              </w:rPr>
              <w:t>https://github.com/aulwardana/simpe-web-server</w:t>
            </w:r>
            <w:r w:rsidR="00AE2B90">
              <w:rPr>
                <w:rStyle w:val="Hyperlink"/>
                <w:rFonts w:asciiTheme="minorHAnsi" w:hAnsiTheme="minorHAnsi"/>
                <w:sz w:val="22"/>
                <w:szCs w:val="22"/>
              </w:rPr>
              <w:fldChar w:fldCharType="end"/>
            </w:r>
          </w:p>
        </w:tc>
      </w:tr>
      <w:tr w:rsidR="008F1CDA" w14:paraId="7E086898" w14:textId="77777777" w:rsidTr="00B13607">
        <w:trPr>
          <w:trHeight w:val="7846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0499174A" w14:textId="77777777" w:rsidR="0022796C" w:rsidRDefault="0022796C" w:rsidP="00F3066C"/>
          <w:p w14:paraId="46AC834D" w14:textId="77777777" w:rsidR="0022796C" w:rsidRDefault="0022796C" w:rsidP="00F3066C"/>
          <w:p w14:paraId="27123293" w14:textId="77777777" w:rsidR="0022796C" w:rsidRDefault="0022796C" w:rsidP="00F3066C"/>
          <w:p w14:paraId="0A224BD3" w14:textId="77777777" w:rsidR="0022796C" w:rsidRDefault="0022796C" w:rsidP="00F3066C"/>
          <w:p w14:paraId="4BD125F3" w14:textId="77777777" w:rsidR="0022796C" w:rsidRDefault="0022796C" w:rsidP="00F3066C"/>
          <w:p w14:paraId="79739DE8" w14:textId="77777777" w:rsidR="0022796C" w:rsidRDefault="0022796C" w:rsidP="00F3066C"/>
          <w:p w14:paraId="6DCAAE00" w14:textId="77777777" w:rsidR="00D308A6" w:rsidRDefault="00D308A6" w:rsidP="00F3066C"/>
          <w:p w14:paraId="01360AF4" w14:textId="77777777" w:rsidR="00D308A6" w:rsidRDefault="00D308A6" w:rsidP="00F3066C"/>
          <w:p w14:paraId="1D48E2C5" w14:textId="77777777" w:rsidR="00D308A6" w:rsidRDefault="00D308A6" w:rsidP="00F3066C"/>
          <w:p w14:paraId="2A09C1EE" w14:textId="77777777" w:rsidR="00D308A6" w:rsidRDefault="00D308A6" w:rsidP="00F3066C"/>
          <w:p w14:paraId="62ED4EC9" w14:textId="77777777" w:rsidR="00D308A6" w:rsidRDefault="00D308A6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079D4008" w:rsidR="00D308A6" w:rsidRDefault="00D308A6" w:rsidP="00F3066C"/>
        </w:tc>
      </w:tr>
    </w:tbl>
    <w:p w14:paraId="07749D99" w14:textId="2EFD83E1" w:rsidR="007D443D" w:rsidRDefault="007D443D" w:rsidP="00E40D35"/>
    <w:sectPr w:rsidR="007D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79BD96" w14:textId="77777777" w:rsidR="00AE2B90" w:rsidRDefault="00AE2B90" w:rsidP="00D43CC9">
      <w:pPr>
        <w:spacing w:after="0" w:line="240" w:lineRule="auto"/>
      </w:pPr>
      <w:r>
        <w:separator/>
      </w:r>
    </w:p>
  </w:endnote>
  <w:endnote w:type="continuationSeparator" w:id="0">
    <w:p w14:paraId="35D3140F" w14:textId="77777777" w:rsidR="00AE2B90" w:rsidRDefault="00AE2B90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2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952CC7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A7B22" w14:textId="77777777" w:rsidR="00AE2B90" w:rsidRDefault="00AE2B90" w:rsidP="00D43CC9">
      <w:pPr>
        <w:spacing w:after="0" w:line="240" w:lineRule="auto"/>
      </w:pPr>
      <w:r>
        <w:separator/>
      </w:r>
    </w:p>
  </w:footnote>
  <w:footnote w:type="continuationSeparator" w:id="0">
    <w:p w14:paraId="613E6014" w14:textId="77777777" w:rsidR="00AE2B90" w:rsidRDefault="00AE2B90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2"/>
  </w:num>
  <w:num w:numId="3">
    <w:abstractNumId w:val="27"/>
  </w:num>
  <w:num w:numId="4">
    <w:abstractNumId w:val="7"/>
  </w:num>
  <w:num w:numId="5">
    <w:abstractNumId w:val="2"/>
  </w:num>
  <w:num w:numId="6">
    <w:abstractNumId w:val="11"/>
  </w:num>
  <w:num w:numId="7">
    <w:abstractNumId w:val="19"/>
  </w:num>
  <w:num w:numId="8">
    <w:abstractNumId w:val="28"/>
  </w:num>
  <w:num w:numId="9">
    <w:abstractNumId w:val="1"/>
  </w:num>
  <w:num w:numId="10">
    <w:abstractNumId w:val="17"/>
  </w:num>
  <w:num w:numId="11">
    <w:abstractNumId w:val="30"/>
  </w:num>
  <w:num w:numId="12">
    <w:abstractNumId w:val="36"/>
  </w:num>
  <w:num w:numId="13">
    <w:abstractNumId w:val="34"/>
  </w:num>
  <w:num w:numId="14">
    <w:abstractNumId w:val="29"/>
  </w:num>
  <w:num w:numId="15">
    <w:abstractNumId w:val="15"/>
  </w:num>
  <w:num w:numId="16">
    <w:abstractNumId w:val="14"/>
  </w:num>
  <w:num w:numId="17">
    <w:abstractNumId w:val="9"/>
  </w:num>
  <w:num w:numId="18">
    <w:abstractNumId w:val="18"/>
  </w:num>
  <w:num w:numId="19">
    <w:abstractNumId w:val="21"/>
  </w:num>
  <w:num w:numId="20">
    <w:abstractNumId w:val="6"/>
  </w:num>
  <w:num w:numId="21">
    <w:abstractNumId w:val="35"/>
  </w:num>
  <w:num w:numId="22">
    <w:abstractNumId w:val="22"/>
  </w:num>
  <w:num w:numId="23">
    <w:abstractNumId w:val="20"/>
  </w:num>
  <w:num w:numId="24">
    <w:abstractNumId w:val="3"/>
  </w:num>
  <w:num w:numId="25">
    <w:abstractNumId w:val="8"/>
  </w:num>
  <w:num w:numId="26">
    <w:abstractNumId w:val="33"/>
  </w:num>
  <w:num w:numId="27">
    <w:abstractNumId w:val="24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1"/>
  </w:num>
  <w:num w:numId="33">
    <w:abstractNumId w:val="26"/>
  </w:num>
  <w:num w:numId="34">
    <w:abstractNumId w:val="10"/>
  </w:num>
  <w:num w:numId="35">
    <w:abstractNumId w:val="25"/>
  </w:num>
  <w:num w:numId="36">
    <w:abstractNumId w:val="16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C9"/>
    <w:rsid w:val="00003341"/>
    <w:rsid w:val="00015C38"/>
    <w:rsid w:val="0001725C"/>
    <w:rsid w:val="00024469"/>
    <w:rsid w:val="000259D2"/>
    <w:rsid w:val="00030497"/>
    <w:rsid w:val="00032C21"/>
    <w:rsid w:val="00037405"/>
    <w:rsid w:val="00040F76"/>
    <w:rsid w:val="00051328"/>
    <w:rsid w:val="0006690F"/>
    <w:rsid w:val="00066A18"/>
    <w:rsid w:val="00070C2B"/>
    <w:rsid w:val="000750EB"/>
    <w:rsid w:val="00075AB0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C3DAD"/>
    <w:rsid w:val="001E0D7A"/>
    <w:rsid w:val="001E3EAD"/>
    <w:rsid w:val="001E76FA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5D7C"/>
    <w:rsid w:val="0022796C"/>
    <w:rsid w:val="00250932"/>
    <w:rsid w:val="00261D80"/>
    <w:rsid w:val="00273DB3"/>
    <w:rsid w:val="002820F4"/>
    <w:rsid w:val="002825F8"/>
    <w:rsid w:val="002826BA"/>
    <w:rsid w:val="002A2946"/>
    <w:rsid w:val="002A3BA2"/>
    <w:rsid w:val="002A5F27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3277"/>
    <w:rsid w:val="00333E3D"/>
    <w:rsid w:val="00341EC0"/>
    <w:rsid w:val="00346F01"/>
    <w:rsid w:val="003514AE"/>
    <w:rsid w:val="0035459D"/>
    <w:rsid w:val="003616E6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4F43F9"/>
    <w:rsid w:val="00503437"/>
    <w:rsid w:val="00507042"/>
    <w:rsid w:val="005170D4"/>
    <w:rsid w:val="00521B79"/>
    <w:rsid w:val="0052497F"/>
    <w:rsid w:val="00532DBF"/>
    <w:rsid w:val="005403E4"/>
    <w:rsid w:val="005420CB"/>
    <w:rsid w:val="00545604"/>
    <w:rsid w:val="00550D40"/>
    <w:rsid w:val="0055393F"/>
    <w:rsid w:val="00556826"/>
    <w:rsid w:val="00556A34"/>
    <w:rsid w:val="0056719F"/>
    <w:rsid w:val="00583DDB"/>
    <w:rsid w:val="00590414"/>
    <w:rsid w:val="005A455D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1D6A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90"/>
    <w:rsid w:val="00AE2BBF"/>
    <w:rsid w:val="00B03E0F"/>
    <w:rsid w:val="00B04B01"/>
    <w:rsid w:val="00B13607"/>
    <w:rsid w:val="00B13D3F"/>
    <w:rsid w:val="00B13DA1"/>
    <w:rsid w:val="00B204A9"/>
    <w:rsid w:val="00B37C65"/>
    <w:rsid w:val="00B37FED"/>
    <w:rsid w:val="00B404FF"/>
    <w:rsid w:val="00B40558"/>
    <w:rsid w:val="00B465CC"/>
    <w:rsid w:val="00B47578"/>
    <w:rsid w:val="00B7462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16D1"/>
    <w:rsid w:val="00BF2C5A"/>
    <w:rsid w:val="00BF6296"/>
    <w:rsid w:val="00C03416"/>
    <w:rsid w:val="00C219AA"/>
    <w:rsid w:val="00C227F8"/>
    <w:rsid w:val="00C33718"/>
    <w:rsid w:val="00C349ED"/>
    <w:rsid w:val="00C52F8C"/>
    <w:rsid w:val="00C63E0F"/>
    <w:rsid w:val="00C64855"/>
    <w:rsid w:val="00C654D2"/>
    <w:rsid w:val="00C70BBA"/>
    <w:rsid w:val="00C70CED"/>
    <w:rsid w:val="00C830A0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8371F"/>
    <w:rsid w:val="00E90CCE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077A"/>
    <w:rsid w:val="00F61209"/>
    <w:rsid w:val="00F72CE6"/>
    <w:rsid w:val="00F744CB"/>
    <w:rsid w:val="00F770B1"/>
    <w:rsid w:val="00F8056D"/>
    <w:rsid w:val="00F82292"/>
    <w:rsid w:val="00F82F4D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etfedora.org/id/workstation/" TargetMode="External"/><Relationship Id="rId17" Type="http://schemas.openxmlformats.org/officeDocument/2006/relationships/image" Target="media/image2.jp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isualfc/litei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entos.org/" TargetMode="External"/><Relationship Id="rId10" Type="http://schemas.openxmlformats.org/officeDocument/2006/relationships/hyperlink" Target="https://code.visualstudio.com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lang.org/dl/" TargetMode="External"/><Relationship Id="rId14" Type="http://schemas.openxmlformats.org/officeDocument/2006/relationships/hyperlink" Target="https://www.virtualbox.org/wiki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1B22EE7D-A83B-42CC-A168-3ADBD4B2D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 </cp:lastModifiedBy>
  <cp:revision>80</cp:revision>
  <cp:lastPrinted>2017-12-16T02:55:00Z</cp:lastPrinted>
  <dcterms:created xsi:type="dcterms:W3CDTF">2018-12-19T14:13:00Z</dcterms:created>
  <dcterms:modified xsi:type="dcterms:W3CDTF">2019-03-18T11:38:00Z</dcterms:modified>
</cp:coreProperties>
</file>