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0A954" w14:textId="393CF9FC" w:rsidR="00E912CA" w:rsidRDefault="00B342DF" w:rsidP="00E912CA">
      <w:pPr>
        <w:rPr>
          <w:lang w:val="en-US"/>
        </w:rPr>
      </w:pPr>
      <w:r>
        <w:rPr>
          <w:lang w:val="en-US"/>
        </w:rPr>
        <w:t>Jätk Uudised projektile, kus on sul sellised andmed (või sarnased):</w:t>
      </w:r>
      <w:r w:rsidR="00E912CA">
        <w:rPr>
          <w:noProof/>
        </w:rPr>
        <w:drawing>
          <wp:inline distT="0" distB="0" distL="0" distR="0" wp14:anchorId="4BD4BBF0" wp14:editId="29D8E260">
            <wp:extent cx="5731510" cy="2850515"/>
            <wp:effectExtent l="0" t="0" r="2540" b="698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5354" w14:textId="734EFF47" w:rsidR="002450AE" w:rsidRDefault="002450AE" w:rsidP="00E912CA">
      <w:pPr>
        <w:rPr>
          <w:lang w:val="en-US"/>
        </w:rPr>
      </w:pPr>
      <w:r>
        <w:rPr>
          <w:noProof/>
        </w:rPr>
        <w:drawing>
          <wp:inline distT="0" distB="0" distL="0" distR="0" wp14:anchorId="0F402455" wp14:editId="2AC0EA53">
            <wp:extent cx="5731510" cy="3346450"/>
            <wp:effectExtent l="0" t="0" r="2540" b="635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329E" w14:textId="3858D07A" w:rsidR="00B342DF" w:rsidRDefault="00B342DF" w:rsidP="00E912CA">
      <w:pPr>
        <w:rPr>
          <w:lang w:val="en-US"/>
        </w:rPr>
      </w:pPr>
      <w:r>
        <w:rPr>
          <w:lang w:val="en-US"/>
        </w:rPr>
        <w:t>Tuleb arendus, kus klient ütleb, et telefoninumbreid ei tohi enam näidata – neid näitame vaid siis kui keskuse/inimese peale vajutatakse.</w:t>
      </w:r>
    </w:p>
    <w:p w14:paraId="19F9D24B" w14:textId="7706E697" w:rsidR="00C739AA" w:rsidRDefault="00B342DF" w:rsidP="00E912CA">
      <w:pPr>
        <w:rPr>
          <w:lang w:val="en-US"/>
        </w:rPr>
      </w:pPr>
      <w:r>
        <w:rPr>
          <w:lang w:val="en-US"/>
        </w:rPr>
        <w:t>Selle jaoks annab tavaliselt sisendi klient, kas teha võimekus igaühe all seda näidata või näidatakse seda ainult ühe korra:</w:t>
      </w:r>
    </w:p>
    <w:p w14:paraId="5EC92458" w14:textId="77777777" w:rsidR="00C739AA" w:rsidRDefault="00C739AA">
      <w:pPr>
        <w:rPr>
          <w:lang w:val="en-US"/>
        </w:rPr>
      </w:pPr>
      <w:r>
        <w:rPr>
          <w:lang w:val="en-US"/>
        </w:rPr>
        <w:br w:type="page"/>
      </w:r>
    </w:p>
    <w:p w14:paraId="005FD1F9" w14:textId="0F5AF391" w:rsidR="00B342DF" w:rsidRDefault="00C739AA" w:rsidP="00E912CA">
      <w:pPr>
        <w:rPr>
          <w:lang w:val="en-US"/>
        </w:rPr>
      </w:pPr>
      <w:r>
        <w:rPr>
          <w:lang w:val="en-US"/>
        </w:rPr>
        <w:lastRenderedPageBreak/>
        <w:t>Võimekus igaühel:</w:t>
      </w:r>
    </w:p>
    <w:p w14:paraId="2E549335" w14:textId="0820E9D8" w:rsidR="00B342DF" w:rsidRDefault="00C739AA" w:rsidP="00E912CA">
      <w:pPr>
        <w:rPr>
          <w:lang w:val="en-US"/>
        </w:rPr>
      </w:pPr>
      <w:r>
        <w:rPr>
          <w:noProof/>
        </w:rPr>
        <w:drawing>
          <wp:inline distT="0" distB="0" distL="0" distR="0" wp14:anchorId="495FEB71" wp14:editId="13C78623">
            <wp:extent cx="2867537" cy="2044700"/>
            <wp:effectExtent l="0" t="0" r="952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066" cy="205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28A32" wp14:editId="400B2F43">
            <wp:extent cx="2831172" cy="1949450"/>
            <wp:effectExtent l="0" t="0" r="762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074" cy="19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C866" w14:textId="328FF574" w:rsidR="00C739AA" w:rsidRDefault="00C739AA" w:rsidP="00E912CA">
      <w:pPr>
        <w:rPr>
          <w:lang w:val="en-US"/>
        </w:rPr>
      </w:pPr>
    </w:p>
    <w:p w14:paraId="57C83B7B" w14:textId="68576C48" w:rsidR="00C739AA" w:rsidRDefault="00C739AA" w:rsidP="00E912CA">
      <w:pPr>
        <w:rPr>
          <w:lang w:val="en-US"/>
        </w:rPr>
      </w:pPr>
      <w:r>
        <w:rPr>
          <w:noProof/>
        </w:rPr>
        <w:drawing>
          <wp:inline distT="0" distB="0" distL="0" distR="0" wp14:anchorId="0EED4967" wp14:editId="75C7C344">
            <wp:extent cx="2622550" cy="1863620"/>
            <wp:effectExtent l="0" t="0" r="6350" b="381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5837" cy="187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2B6F1" wp14:editId="67CAC0E8">
            <wp:extent cx="2645037" cy="1879600"/>
            <wp:effectExtent l="0" t="0" r="3175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8685" cy="188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E47D" w14:textId="0107838E" w:rsidR="00C739AA" w:rsidRDefault="00C739AA" w:rsidP="00E912CA">
      <w:pPr>
        <w:rPr>
          <w:lang w:val="en-US"/>
        </w:rPr>
      </w:pPr>
    </w:p>
    <w:p w14:paraId="184E80AE" w14:textId="12926BDB" w:rsidR="00C739AA" w:rsidRDefault="00C739AA" w:rsidP="00E912CA">
      <w:pPr>
        <w:rPr>
          <w:lang w:val="en-US"/>
        </w:rPr>
      </w:pPr>
      <w:r>
        <w:rPr>
          <w:noProof/>
        </w:rPr>
        <w:drawing>
          <wp:inline distT="0" distB="0" distL="0" distR="0" wp14:anchorId="7143FB3B" wp14:editId="2995597E">
            <wp:extent cx="2425700" cy="1813228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1606" cy="18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8C65E" wp14:editId="4123C329">
            <wp:extent cx="2752553" cy="1860550"/>
            <wp:effectExtent l="0" t="0" r="0" b="635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953" cy="18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5F77" w14:textId="77777777" w:rsidR="00C739AA" w:rsidRDefault="00C739AA">
      <w:pPr>
        <w:rPr>
          <w:lang w:val="en-US"/>
        </w:rPr>
      </w:pPr>
      <w:r>
        <w:rPr>
          <w:lang w:val="en-US"/>
        </w:rPr>
        <w:br w:type="page"/>
      </w:r>
    </w:p>
    <w:p w14:paraId="176180AF" w14:textId="1D01EC1B" w:rsidR="00C739AA" w:rsidRDefault="00C739AA" w:rsidP="00E912CA">
      <w:pPr>
        <w:rPr>
          <w:lang w:val="en-US"/>
        </w:rPr>
      </w:pPr>
      <w:r>
        <w:rPr>
          <w:lang w:val="en-US"/>
        </w:rPr>
        <w:lastRenderedPageBreak/>
        <w:t>Võimekus ainult ühe korra näidata:</w:t>
      </w:r>
    </w:p>
    <w:p w14:paraId="5803DDA2" w14:textId="1B3F6B0E" w:rsidR="00C739AA" w:rsidRDefault="004359D5" w:rsidP="00E912CA">
      <w:pPr>
        <w:rPr>
          <w:lang w:val="en-US"/>
        </w:rPr>
      </w:pPr>
      <w:r>
        <w:rPr>
          <w:noProof/>
        </w:rPr>
        <w:drawing>
          <wp:inline distT="0" distB="0" distL="0" distR="0" wp14:anchorId="0C7FACC3" wp14:editId="5C329307">
            <wp:extent cx="2819400" cy="2769109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7877" cy="278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E6EDD" wp14:editId="66D7A2C3">
            <wp:extent cx="2648792" cy="282575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2012" cy="28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C70F" w14:textId="31B37586" w:rsidR="004359D5" w:rsidRDefault="004359D5" w:rsidP="00E912CA">
      <w:pPr>
        <w:rPr>
          <w:lang w:val="en-US"/>
        </w:rPr>
      </w:pPr>
    </w:p>
    <w:p w14:paraId="4CB05EE2" w14:textId="06E90607" w:rsidR="004359D5" w:rsidRDefault="004359D5" w:rsidP="00E912CA">
      <w:pPr>
        <w:rPr>
          <w:lang w:val="en-US"/>
        </w:rPr>
      </w:pPr>
      <w:r>
        <w:rPr>
          <w:noProof/>
        </w:rPr>
        <w:drawing>
          <wp:inline distT="0" distB="0" distL="0" distR="0" wp14:anchorId="54DCDB3D" wp14:editId="19D04517">
            <wp:extent cx="2768600" cy="2832094"/>
            <wp:effectExtent l="0" t="0" r="0" b="698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226" cy="28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DB2B2" wp14:editId="3D87342A">
            <wp:extent cx="2540000" cy="2795801"/>
            <wp:effectExtent l="0" t="0" r="0" b="508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7795" cy="28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B0F" w14:textId="6BE430FC" w:rsidR="004359D5" w:rsidRDefault="004359D5" w:rsidP="00E912CA">
      <w:pPr>
        <w:rPr>
          <w:lang w:val="en-US"/>
        </w:rPr>
      </w:pPr>
    </w:p>
    <w:p w14:paraId="2C3818C7" w14:textId="7F1B4D0D" w:rsidR="004359D5" w:rsidRDefault="004359D5" w:rsidP="00E912CA">
      <w:pPr>
        <w:rPr>
          <w:lang w:val="en-US"/>
        </w:rPr>
      </w:pPr>
    </w:p>
    <w:p w14:paraId="5567E5DB" w14:textId="0DE9DF66" w:rsidR="004359D5" w:rsidRDefault="004359D5" w:rsidP="00E912CA">
      <w:pPr>
        <w:rPr>
          <w:lang w:val="en-US"/>
        </w:rPr>
      </w:pPr>
    </w:p>
    <w:p w14:paraId="602C018D" w14:textId="13447297" w:rsidR="004359D5" w:rsidRDefault="004359D5" w:rsidP="00E912CA">
      <w:pPr>
        <w:rPr>
          <w:lang w:val="en-US"/>
        </w:rPr>
      </w:pPr>
    </w:p>
    <w:p w14:paraId="43ECC1B4" w14:textId="6CCFEEBB" w:rsidR="004359D5" w:rsidRDefault="004359D5" w:rsidP="00E912CA">
      <w:pPr>
        <w:rPr>
          <w:lang w:val="en-US"/>
        </w:rPr>
      </w:pPr>
    </w:p>
    <w:p w14:paraId="00065BB2" w14:textId="0EF8748A" w:rsidR="004359D5" w:rsidRDefault="004359D5" w:rsidP="00E912CA">
      <w:pPr>
        <w:rPr>
          <w:lang w:val="en-US"/>
        </w:rPr>
      </w:pPr>
    </w:p>
    <w:p w14:paraId="6C9B8070" w14:textId="249B39ED" w:rsidR="004359D5" w:rsidRDefault="004359D5" w:rsidP="00E912CA">
      <w:pPr>
        <w:rPr>
          <w:lang w:val="en-US"/>
        </w:rPr>
      </w:pPr>
    </w:p>
    <w:p w14:paraId="7209F676" w14:textId="03410402" w:rsidR="004359D5" w:rsidRDefault="004359D5" w:rsidP="00E912CA">
      <w:pPr>
        <w:rPr>
          <w:lang w:val="en-US"/>
        </w:rPr>
      </w:pPr>
    </w:p>
    <w:p w14:paraId="70436D02" w14:textId="2587782A" w:rsidR="004359D5" w:rsidRDefault="004359D5" w:rsidP="00E912CA">
      <w:pPr>
        <w:rPr>
          <w:b/>
          <w:bCs/>
          <w:lang w:val="en-US"/>
        </w:rPr>
      </w:pPr>
      <w:r w:rsidRPr="004359D5">
        <w:rPr>
          <w:b/>
          <w:bCs/>
          <w:lang w:val="en-US"/>
        </w:rPr>
        <w:lastRenderedPageBreak/>
        <w:t>TEEME KOODI</w:t>
      </w:r>
      <w:r>
        <w:rPr>
          <w:b/>
          <w:bCs/>
          <w:lang w:val="en-US"/>
        </w:rPr>
        <w:t xml:space="preserve"> JA MÕLEMAD LÄBI</w:t>
      </w:r>
    </w:p>
    <w:p w14:paraId="5919B3F4" w14:textId="4A198988" w:rsidR="004359D5" w:rsidRDefault="004359D5" w:rsidP="00E912CA">
      <w:pPr>
        <w:rPr>
          <w:b/>
          <w:bCs/>
          <w:lang w:val="en-US"/>
        </w:rPr>
      </w:pPr>
    </w:p>
    <w:p w14:paraId="50BE03D7" w14:textId="66C3B4B7" w:rsidR="004359D5" w:rsidRDefault="006E5732" w:rsidP="006E5732">
      <w:pPr>
        <w:rPr>
          <w:lang w:val="en-US"/>
        </w:rPr>
      </w:pPr>
      <w:r>
        <w:rPr>
          <w:lang w:val="en-US"/>
        </w:rPr>
        <w:t xml:space="preserve">Esimene variant, keskuses saab igaühe all näidata </w:t>
      </w:r>
      <w:r w:rsidR="00D14F46">
        <w:rPr>
          <w:lang w:val="en-US"/>
        </w:rPr>
        <w:t>_</w:t>
      </w:r>
      <w:r>
        <w:rPr>
          <w:lang w:val="en-US"/>
        </w:rPr>
        <w:t>tema kontakti.</w:t>
      </w:r>
    </w:p>
    <w:p w14:paraId="2B1B5DCC" w14:textId="443D2AAE" w:rsidR="006E5732" w:rsidRDefault="006E5732" w:rsidP="006E5732">
      <w:pPr>
        <w:rPr>
          <w:lang w:val="en-US"/>
        </w:rPr>
      </w:pPr>
      <w:r>
        <w:rPr>
          <w:lang w:val="en-US"/>
        </w:rPr>
        <w:t>Tegemist on dünaamilise väljakuvamisega – igal keskusel on võimekus näidata kontakti välja kui vaid tingimus on korrektne. Testi kõigepealt dünaamilist väljakuvamist:</w:t>
      </w:r>
    </w:p>
    <w:p w14:paraId="799B2023" w14:textId="118EED14" w:rsidR="006E5732" w:rsidRDefault="00B715FA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3329C560" wp14:editId="4741D352">
            <wp:extent cx="5731510" cy="3627755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C866" w14:textId="4354D6C4" w:rsidR="006E5732" w:rsidRDefault="006E5732" w:rsidP="006E5732">
      <w:pPr>
        <w:rPr>
          <w:lang w:val="en-US"/>
        </w:rPr>
      </w:pPr>
      <w:r>
        <w:rPr>
          <w:lang w:val="en-US"/>
        </w:rPr>
        <w:t>Kui muudad false/true vahel väärtust edasi-tagasi, siis ilmub ja kaob. Selle koha peale peab käima true/false tagastav avaldis, muutuja või funktsioon.</w:t>
      </w:r>
    </w:p>
    <w:p w14:paraId="62CE1EE6" w14:textId="6B431D19" w:rsidR="00B715FA" w:rsidRDefault="00B715FA" w:rsidP="006E5732">
      <w:pPr>
        <w:rPr>
          <w:lang w:val="en-US"/>
        </w:rPr>
      </w:pPr>
      <w:r>
        <w:rPr>
          <w:lang w:val="en-US"/>
        </w:rPr>
        <w:t>Nüüd on vaja nupuvajutusega hakata HTMLi muutma. Kui seda teha, on ainuke variant useState.</w:t>
      </w:r>
    </w:p>
    <w:p w14:paraId="08C02EE3" w14:textId="098B2D9E" w:rsidR="00B715FA" w:rsidRDefault="00B715FA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161ED8F2" wp14:editId="109A4664">
            <wp:extent cx="4330700" cy="3002606"/>
            <wp:effectExtent l="0" t="0" r="0" b="762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511" cy="30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BE38" w14:textId="12B82B79" w:rsidR="00B715FA" w:rsidRDefault="00B715FA" w:rsidP="006E5732">
      <w:pPr>
        <w:rPr>
          <w:lang w:val="en-US"/>
        </w:rPr>
      </w:pPr>
      <w:r>
        <w:rPr>
          <w:lang w:val="en-US"/>
        </w:rPr>
        <w:lastRenderedPageBreak/>
        <w:t>Pane tähele, et algväärtus (kui lehele tullakse ja midagi pole vajutatud), asub useState sulgude sees. Väärtus liigub nii:</w:t>
      </w:r>
    </w:p>
    <w:p w14:paraId="3E688CB6" w14:textId="4BEAEE18" w:rsidR="00B715FA" w:rsidRDefault="00B715FA" w:rsidP="006E5732">
      <w:pPr>
        <w:rPr>
          <w:lang w:val="en-US"/>
        </w:rPr>
      </w:pPr>
    </w:p>
    <w:p w14:paraId="0EBCEF9B" w14:textId="45319674" w:rsidR="00B715FA" w:rsidRDefault="00B715FA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5CC5723A" wp14:editId="142E0990">
            <wp:extent cx="4305300" cy="29993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9096" cy="30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C260" w14:textId="4CDE955F" w:rsidR="00B715FA" w:rsidRDefault="00B715FA" w:rsidP="006E5732">
      <w:pPr>
        <w:rPr>
          <w:lang w:val="en-US"/>
        </w:rPr>
      </w:pPr>
    </w:p>
    <w:p w14:paraId="121535B5" w14:textId="4D420305" w:rsidR="00B715FA" w:rsidRDefault="00B715FA" w:rsidP="006E5732">
      <w:pPr>
        <w:rPr>
          <w:lang w:val="en-US"/>
        </w:rPr>
      </w:pPr>
      <w:r w:rsidRPr="00B715FA">
        <w:rPr>
          <w:b/>
          <w:bCs/>
          <w:u w:val="single"/>
          <w:lang w:val="en-US"/>
        </w:rPr>
        <w:t>Funktsiooni</w:t>
      </w:r>
      <w:r>
        <w:rPr>
          <w:lang w:val="en-US"/>
        </w:rPr>
        <w:t xml:space="preserve"> kaudu on võimalik väärtust muuta ja samas muutub ka HTML. Teeme esialgu ajutiselt, et kõik on “false” algväärtusega ja nime peale vajutades läheb “true”-ks.</w:t>
      </w:r>
    </w:p>
    <w:p w14:paraId="69F7B257" w14:textId="2ED95506" w:rsidR="0068496B" w:rsidRDefault="0068496B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6DFF8925" wp14:editId="25BF5189">
            <wp:extent cx="5731510" cy="4008755"/>
            <wp:effectExtent l="0" t="0" r="2540" b="0"/>
            <wp:docPr id="38" name="Picture 3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ime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6AD1" w14:textId="7C5B52C1" w:rsidR="0068496B" w:rsidRDefault="0068496B" w:rsidP="006E5732">
      <w:pPr>
        <w:rPr>
          <w:lang w:val="en-US"/>
        </w:rPr>
      </w:pPr>
      <w:r>
        <w:rPr>
          <w:lang w:val="en-US"/>
        </w:rPr>
        <w:lastRenderedPageBreak/>
        <w:t>Nüüd liigub see “true” väärtus nupuvajutusel nii:</w:t>
      </w:r>
    </w:p>
    <w:p w14:paraId="5D601541" w14:textId="3F0AECED" w:rsidR="0068496B" w:rsidRDefault="0068496B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28E0ADED" wp14:editId="36EEA5CC">
            <wp:extent cx="5365750" cy="3674463"/>
            <wp:effectExtent l="0" t="0" r="6350" b="2540"/>
            <wp:docPr id="39" name="Picture 3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8576" cy="36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25DB" w14:textId="4F28F4C3" w:rsidR="0068496B" w:rsidRDefault="0068496B" w:rsidP="006E5732">
      <w:pPr>
        <w:rPr>
          <w:lang w:val="en-US"/>
        </w:rPr>
      </w:pPr>
    </w:p>
    <w:p w14:paraId="7142AB23" w14:textId="4F436F49" w:rsidR="0068496B" w:rsidRPr="0068496B" w:rsidRDefault="0068496B" w:rsidP="006E5732">
      <w:pPr>
        <w:rPr>
          <w:b/>
          <w:bCs/>
          <w:u w:val="single"/>
          <w:lang w:val="en-US"/>
        </w:rPr>
      </w:pPr>
      <w:r w:rsidRPr="0068496B">
        <w:rPr>
          <w:b/>
          <w:bCs/>
          <w:u w:val="single"/>
          <w:lang w:val="en-US"/>
        </w:rPr>
        <w:t>Katseta lehel.</w:t>
      </w:r>
    </w:p>
    <w:p w14:paraId="69111B1C" w14:textId="5049E7F9" w:rsidR="0068496B" w:rsidRDefault="0068496B" w:rsidP="006E5732">
      <w:pPr>
        <w:rPr>
          <w:lang w:val="en-US"/>
        </w:rPr>
      </w:pPr>
    </w:p>
    <w:p w14:paraId="3E551D64" w14:textId="30777EB0" w:rsidR="0068496B" w:rsidRDefault="0068496B" w:rsidP="006E5732">
      <w:pPr>
        <w:rPr>
          <w:lang w:val="en-US"/>
        </w:rPr>
      </w:pPr>
      <w:r>
        <w:rPr>
          <w:lang w:val="en-US"/>
        </w:rPr>
        <w:t>Nüüd teeme ka nii, et vajutusega muutub false -&gt; true -&gt; false -&gt; true jne</w:t>
      </w:r>
    </w:p>
    <w:p w14:paraId="624BCC64" w14:textId="65159359" w:rsidR="0068496B" w:rsidRDefault="0068496B" w:rsidP="006E5732">
      <w:pPr>
        <w:rPr>
          <w:lang w:val="en-US"/>
        </w:rPr>
      </w:pPr>
      <w:r>
        <w:rPr>
          <w:lang w:val="en-US"/>
        </w:rPr>
        <w:t>Sellega peame keerama selle kahendväärtuse vastupidiseks. Vajab süvenemist, aga lõplik lõik on järgmine:</w:t>
      </w:r>
    </w:p>
    <w:p w14:paraId="07C2A569" w14:textId="685E1157" w:rsidR="0068496B" w:rsidRDefault="0068496B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6BBAF2FB" wp14:editId="23394D7A">
            <wp:extent cx="4648200" cy="2891092"/>
            <wp:effectExtent l="0" t="0" r="0" b="5080"/>
            <wp:docPr id="40" name="Picture 4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imelin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283" cy="28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3681" w14:textId="08931D7F" w:rsidR="0068496B" w:rsidRDefault="0068496B" w:rsidP="006E5732">
      <w:pPr>
        <w:rPr>
          <w:lang w:val="en-US"/>
        </w:rPr>
      </w:pPr>
      <w:r>
        <w:rPr>
          <w:lang w:val="en-US"/>
        </w:rPr>
        <w:lastRenderedPageBreak/>
        <w:t>Hüüumärk tähendab, et keeratakse true/false vastupidiseks.</w:t>
      </w:r>
    </w:p>
    <w:p w14:paraId="0EDF5806" w14:textId="29408B37" w:rsidR="0068496B" w:rsidRDefault="0068496B" w:rsidP="006E5732">
      <w:pPr>
        <w:rPr>
          <w:lang w:val="en-US"/>
        </w:rPr>
      </w:pPr>
    </w:p>
    <w:p w14:paraId="2C2976D4" w14:textId="44EE43A8" w:rsidR="0068496B" w:rsidRDefault="0068496B" w:rsidP="006E5732">
      <w:pPr>
        <w:rPr>
          <w:lang w:val="en-US"/>
        </w:rPr>
      </w:pPr>
      <w:r>
        <w:rPr>
          <w:lang w:val="en-US"/>
        </w:rPr>
        <w:t>Esimest korda lehele tulles on väärtus “false”</w:t>
      </w:r>
    </w:p>
    <w:p w14:paraId="03A666B7" w14:textId="0045768F" w:rsidR="00BD7BCA" w:rsidRDefault="00BD7BCA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7E0D7F06" wp14:editId="1A28C347">
            <wp:extent cx="4324350" cy="804407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663" cy="8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F35E" w14:textId="0FA41365" w:rsidR="00BD7BCA" w:rsidRDefault="00BD7BCA" w:rsidP="006E5732">
      <w:pPr>
        <w:rPr>
          <w:lang w:val="en-US"/>
        </w:rPr>
      </w:pPr>
      <w:r>
        <w:rPr>
          <w:lang w:val="en-US"/>
        </w:rPr>
        <w:t>Vajutusega muudetakse see vastupidiseks:</w:t>
      </w:r>
    </w:p>
    <w:p w14:paraId="2488B048" w14:textId="29FB6097" w:rsidR="00BD7BCA" w:rsidRDefault="00BD7BCA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5F9D359E" wp14:editId="6556895F">
            <wp:extent cx="3994150" cy="1838211"/>
            <wp:effectExtent l="0" t="0" r="635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605" cy="18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3F46" w14:textId="1D4BF016" w:rsidR="00BD7BCA" w:rsidRDefault="00BD7BCA" w:rsidP="006E5732">
      <w:pPr>
        <w:rPr>
          <w:lang w:val="en-US"/>
        </w:rPr>
      </w:pPr>
      <w:r>
        <w:rPr>
          <w:lang w:val="en-US"/>
        </w:rPr>
        <w:t>Sisuliselt toimib iga vajutusega false -&gt; true muutmine.</w:t>
      </w:r>
    </w:p>
    <w:p w14:paraId="0546487F" w14:textId="7457F511" w:rsidR="00BD7BCA" w:rsidRDefault="00BD7BCA" w:rsidP="006E5732">
      <w:pPr>
        <w:rPr>
          <w:lang w:val="en-US"/>
        </w:rPr>
      </w:pPr>
    </w:p>
    <w:p w14:paraId="6D619192" w14:textId="7D4DFCD3" w:rsidR="00BD7BCA" w:rsidRDefault="00BD7BCA" w:rsidP="006E5732">
      <w:pPr>
        <w:rPr>
          <w:lang w:val="en-US"/>
        </w:rPr>
      </w:pPr>
      <w:r>
        <w:rPr>
          <w:lang w:val="en-US"/>
        </w:rPr>
        <w:t>Kui järgmine kord vajutatakse, siis toimub true -&gt; false muutmine.</w:t>
      </w:r>
    </w:p>
    <w:p w14:paraId="33E91E0B" w14:textId="11325B59" w:rsidR="00BD7BCA" w:rsidRDefault="00BD7BCA" w:rsidP="006E5732">
      <w:pPr>
        <w:rPr>
          <w:lang w:val="en-US"/>
        </w:rPr>
      </w:pPr>
    </w:p>
    <w:p w14:paraId="53E72685" w14:textId="355DEDAB" w:rsidR="00BD7BCA" w:rsidRDefault="00BD7BCA" w:rsidP="006E5732">
      <w:pPr>
        <w:rPr>
          <w:lang w:val="en-US"/>
        </w:rPr>
      </w:pPr>
      <w:r>
        <w:rPr>
          <w:lang w:val="en-US"/>
        </w:rPr>
        <w:t>Kui järgmine kord vajutatakse, siis toimub false -&gt; true muutmine.</w:t>
      </w:r>
    </w:p>
    <w:p w14:paraId="6F739248" w14:textId="3FBFDA34" w:rsidR="00BD7BCA" w:rsidRDefault="00BD7BCA" w:rsidP="006E5732">
      <w:pPr>
        <w:rPr>
          <w:lang w:val="en-US"/>
        </w:rPr>
      </w:pPr>
    </w:p>
    <w:p w14:paraId="3E22D515" w14:textId="7734B7B0" w:rsidR="00BD7BCA" w:rsidRDefault="00BD7BCA" w:rsidP="006E5732">
      <w:pPr>
        <w:rPr>
          <w:lang w:val="en-US"/>
        </w:rPr>
      </w:pPr>
      <w:r>
        <w:rPr>
          <w:lang w:val="en-US"/>
        </w:rPr>
        <w:t>Jne. Viimane osa vajab kindlasti rohkemat uurimist, selle osas aitab näiteks see pilt portaalist StackOverFlow:</w:t>
      </w:r>
    </w:p>
    <w:p w14:paraId="3C77C94F" w14:textId="32B8C4D0" w:rsidR="00BD7BCA" w:rsidRDefault="00BD7BCA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756325C4" wp14:editId="337450A8">
            <wp:extent cx="3949700" cy="2425568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1637" cy="24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62E5" w14:textId="3B184494" w:rsidR="00BD7BCA" w:rsidRDefault="00BE4CB1" w:rsidP="006E5732">
      <w:pPr>
        <w:rPr>
          <w:lang w:val="en-US"/>
        </w:rPr>
      </w:pPr>
      <w:r>
        <w:rPr>
          <w:lang w:val="en-US"/>
        </w:rPr>
        <w:lastRenderedPageBreak/>
        <w:t>Teeme osa number 2. Arenduse tellija ütleb, et ainult ühe korra kõige all on vaja kontakti näidata. Kui vajutatakse teist korda kellegi teise peal, siis väärtus asendatakse.</w:t>
      </w:r>
    </w:p>
    <w:p w14:paraId="2D0BBB9B" w14:textId="70A9D898" w:rsidR="00022D3E" w:rsidRDefault="00022D3E" w:rsidP="006E5732">
      <w:pPr>
        <w:rPr>
          <w:lang w:val="en-US"/>
        </w:rPr>
      </w:pPr>
      <w:r>
        <w:rPr>
          <w:lang w:val="en-US"/>
        </w:rPr>
        <w:t xml:space="preserve">Lisa igaühele nupp ja kommenteeri välja number </w:t>
      </w:r>
      <w:r w:rsidRPr="00022D3E">
        <w:rPr>
          <w:i/>
          <w:iCs/>
          <w:lang w:val="en-US"/>
        </w:rPr>
        <w:t>ctrl + ä</w:t>
      </w:r>
      <w:r>
        <w:rPr>
          <w:lang w:val="en-US"/>
        </w:rPr>
        <w:t xml:space="preserve"> abil.</w:t>
      </w:r>
    </w:p>
    <w:p w14:paraId="1B95E23D" w14:textId="4ACF5436" w:rsidR="00022D3E" w:rsidRDefault="00022D3E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0EDE6CD8" wp14:editId="79AF498E">
            <wp:extent cx="4824931" cy="36195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509" cy="36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1128" w14:textId="15A21798" w:rsidR="00DF16A6" w:rsidRDefault="00DF16A6" w:rsidP="006E5732">
      <w:pPr>
        <w:rPr>
          <w:lang w:val="en-US"/>
        </w:rPr>
      </w:pPr>
      <w:r>
        <w:rPr>
          <w:lang w:val="en-US"/>
        </w:rPr>
        <w:t>Kui tahame nupuvajutusega HTMLi muutma, peame kindlasti kasutama useState</w:t>
      </w:r>
      <w:r w:rsidR="003D1E53">
        <w:rPr>
          <w:lang w:val="en-US"/>
        </w:rPr>
        <w:t>, muud võimalust pole</w:t>
      </w:r>
      <w:r>
        <w:rPr>
          <w:lang w:val="en-US"/>
        </w:rPr>
        <w:t>.</w:t>
      </w:r>
    </w:p>
    <w:p w14:paraId="1E5891BA" w14:textId="752535BB" w:rsidR="00BE4CB1" w:rsidRDefault="00DF16A6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7EF28506" wp14:editId="00346577">
            <wp:extent cx="3949700" cy="3233800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1310" cy="32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4D48" w14:textId="2B266EE1" w:rsidR="00DF16A6" w:rsidRDefault="00050D10" w:rsidP="006E5732">
      <w:pPr>
        <w:rPr>
          <w:lang w:val="en-US"/>
        </w:rPr>
      </w:pPr>
      <w:r>
        <w:rPr>
          <w:lang w:val="en-US"/>
        </w:rPr>
        <w:t xml:space="preserve">Kommenteerisime numbrid välja, sest </w:t>
      </w:r>
      <w:r w:rsidR="00DF16A6">
        <w:rPr>
          <w:lang w:val="en-US"/>
        </w:rPr>
        <w:t xml:space="preserve">hiljem saame sealt numbri copy-paste’da ning </w:t>
      </w:r>
      <w:r>
        <w:rPr>
          <w:lang w:val="en-US"/>
        </w:rPr>
        <w:t xml:space="preserve">seejärel </w:t>
      </w:r>
      <w:r w:rsidR="00DF16A6">
        <w:rPr>
          <w:lang w:val="en-US"/>
        </w:rPr>
        <w:t>rea kustutada</w:t>
      </w:r>
      <w:r>
        <w:rPr>
          <w:lang w:val="en-US"/>
        </w:rPr>
        <w:t>.</w:t>
      </w:r>
    </w:p>
    <w:p w14:paraId="45413BE2" w14:textId="59361C28" w:rsidR="00027BE9" w:rsidRDefault="00027BE9" w:rsidP="006E5732">
      <w:pPr>
        <w:rPr>
          <w:lang w:val="en-US"/>
        </w:rPr>
      </w:pPr>
      <w:r>
        <w:rPr>
          <w:lang w:val="en-US"/>
        </w:rPr>
        <w:lastRenderedPageBreak/>
        <w:t xml:space="preserve">Tee kontakt muutuja väljakuvamine (muutuja kohal näidatakse esialgu algväärtust, mis on </w:t>
      </w:r>
      <w:proofErr w:type="gramStart"/>
      <w:r>
        <w:rPr>
          <w:lang w:val="en-US"/>
        </w:rPr>
        <w:t>useState(</w:t>
      </w:r>
      <w:proofErr w:type="gramEnd"/>
      <w:r>
        <w:rPr>
          <w:lang w:val="en-US"/>
        </w:rPr>
        <w:t>) sulgude sees):</w:t>
      </w:r>
    </w:p>
    <w:p w14:paraId="0BE306EC" w14:textId="7C7877C4" w:rsidR="00027BE9" w:rsidRDefault="00027BE9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18C3725B" wp14:editId="26D8B610">
            <wp:extent cx="3116661" cy="3517900"/>
            <wp:effectExtent l="0" t="0" r="7620" b="6350"/>
            <wp:docPr id="46" name="Picture 4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imeli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6319" cy="35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85BA" w14:textId="709FB8D7" w:rsidR="00050D10" w:rsidRDefault="00050D10" w:rsidP="006E5732">
      <w:pPr>
        <w:rPr>
          <w:lang w:val="en-US"/>
        </w:rPr>
      </w:pPr>
      <w:r>
        <w:rPr>
          <w:lang w:val="en-US"/>
        </w:rPr>
        <w:t>Lisa igale nupule selle muutuja muutmine. Võta tema number väljakommenteeritud reast:</w:t>
      </w:r>
    </w:p>
    <w:p w14:paraId="3A8309B7" w14:textId="3C60DC08" w:rsidR="00050D10" w:rsidRDefault="0002717F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3F1EB813" wp14:editId="1F6D3A43">
            <wp:extent cx="5731510" cy="4097020"/>
            <wp:effectExtent l="0" t="0" r="2540" b="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184" w14:textId="0AD35810" w:rsidR="0002717F" w:rsidRPr="0002717F" w:rsidRDefault="0002717F" w:rsidP="006E5732">
      <w:pPr>
        <w:rPr>
          <w:b/>
          <w:bCs/>
          <w:u w:val="single"/>
          <w:lang w:val="en-US"/>
        </w:rPr>
      </w:pPr>
      <w:r w:rsidRPr="0002717F">
        <w:rPr>
          <w:b/>
          <w:bCs/>
          <w:u w:val="single"/>
          <w:lang w:val="en-US"/>
        </w:rPr>
        <w:t>Testi kas toimib.</w:t>
      </w:r>
    </w:p>
    <w:p w14:paraId="7A105289" w14:textId="514E0D6E" w:rsidR="00027BE9" w:rsidRDefault="0002717F" w:rsidP="006E5732">
      <w:pPr>
        <w:rPr>
          <w:lang w:val="en-US"/>
        </w:rPr>
      </w:pPr>
      <w:r>
        <w:rPr>
          <w:lang w:val="en-US"/>
        </w:rPr>
        <w:lastRenderedPageBreak/>
        <w:t>Tee refresh VÕI mine korra avalehele ja tule tagasi “info meist” lehele. Näitab nii:</w:t>
      </w:r>
    </w:p>
    <w:p w14:paraId="3A6612EC" w14:textId="78F0B907" w:rsidR="0002717F" w:rsidRDefault="0002717F" w:rsidP="006E5732">
      <w:pPr>
        <w:rPr>
          <w:lang w:val="en-US"/>
        </w:rPr>
      </w:pPr>
    </w:p>
    <w:p w14:paraId="45F744D1" w14:textId="6A2BFA02" w:rsidR="0002717F" w:rsidRDefault="0002717F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10F5DAE1" wp14:editId="754EC6C2">
            <wp:extent cx="3008472" cy="3346450"/>
            <wp:effectExtent l="0" t="0" r="1905" b="635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2041" cy="33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108B" w14:textId="456841A4" w:rsidR="0002717F" w:rsidRDefault="0002717F" w:rsidP="006E5732">
      <w:pPr>
        <w:rPr>
          <w:lang w:val="en-US"/>
        </w:rPr>
      </w:pPr>
      <w:r>
        <w:rPr>
          <w:lang w:val="en-US"/>
        </w:rPr>
        <w:t>Seda klient kindlasti näha ei taha. Teeme dünaamilise väljakuvamise: kui kontakt on tühjad jutumärgid, siis välja ei näita. Tingimuses peab aga ütlema, mis juhul välja näitame. Näitame välja, kui ta EI OLE tühjad jutumärgid:</w:t>
      </w:r>
    </w:p>
    <w:p w14:paraId="4BAB161B" w14:textId="109D6A9E" w:rsidR="0002717F" w:rsidRDefault="0002717F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1B900B9B" wp14:editId="6277BA32">
            <wp:extent cx="5731510" cy="2334260"/>
            <wp:effectExtent l="0" t="0" r="2540" b="889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41F" w14:textId="77777777" w:rsidR="000C2B4B" w:rsidRDefault="000C2B4B">
      <w:pPr>
        <w:rPr>
          <w:lang w:val="en-US"/>
        </w:rPr>
      </w:pPr>
      <w:r>
        <w:rPr>
          <w:lang w:val="en-US"/>
        </w:rPr>
        <w:br w:type="page"/>
      </w:r>
    </w:p>
    <w:p w14:paraId="020FD7F0" w14:textId="7FFE2BF9" w:rsidR="000C2B4B" w:rsidRDefault="000C2B4B" w:rsidP="006E5732">
      <w:pPr>
        <w:rPr>
          <w:lang w:val="en-US"/>
        </w:rPr>
      </w:pPr>
      <w:r>
        <w:rPr>
          <w:lang w:val="en-US"/>
        </w:rPr>
        <w:lastRenderedPageBreak/>
        <w:t>Kustuta kõik kommentaarid, mis on viisakas tegu pärast arenduse valmimist:</w:t>
      </w:r>
    </w:p>
    <w:p w14:paraId="487F61F4" w14:textId="42F3E8BE" w:rsidR="000C2B4B" w:rsidRDefault="000C2B4B" w:rsidP="006E5732">
      <w:pPr>
        <w:rPr>
          <w:lang w:val="en-US"/>
        </w:rPr>
      </w:pPr>
      <w:r>
        <w:rPr>
          <w:noProof/>
        </w:rPr>
        <w:drawing>
          <wp:inline distT="0" distB="0" distL="0" distR="0" wp14:anchorId="22349CE3" wp14:editId="4A3F787D">
            <wp:extent cx="5731510" cy="4238625"/>
            <wp:effectExtent l="0" t="0" r="2540" b="9525"/>
            <wp:docPr id="51" name="Picture 5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960" w14:textId="77777777" w:rsidR="0002717F" w:rsidRDefault="0002717F" w:rsidP="006E5732">
      <w:pPr>
        <w:rPr>
          <w:lang w:val="en-US"/>
        </w:rPr>
      </w:pPr>
    </w:p>
    <w:p w14:paraId="30952699" w14:textId="77777777" w:rsidR="00027BE9" w:rsidRPr="006E5732" w:rsidRDefault="00027BE9" w:rsidP="006E5732">
      <w:pPr>
        <w:rPr>
          <w:lang w:val="en-US"/>
        </w:rPr>
      </w:pPr>
    </w:p>
    <w:sectPr w:rsidR="00027BE9" w:rsidRPr="006E5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870D9"/>
    <w:multiLevelType w:val="hybridMultilevel"/>
    <w:tmpl w:val="F232F828"/>
    <w:lvl w:ilvl="0" w:tplc="C27830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75C81"/>
    <w:multiLevelType w:val="hybridMultilevel"/>
    <w:tmpl w:val="7C22A2F4"/>
    <w:lvl w:ilvl="0" w:tplc="9F0E68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108609">
    <w:abstractNumId w:val="1"/>
  </w:num>
  <w:num w:numId="2" w16cid:durableId="2092844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66"/>
    <w:rsid w:val="00022D3E"/>
    <w:rsid w:val="0002717F"/>
    <w:rsid w:val="00027BE9"/>
    <w:rsid w:val="00050D10"/>
    <w:rsid w:val="0006674A"/>
    <w:rsid w:val="00073A11"/>
    <w:rsid w:val="00094439"/>
    <w:rsid w:val="000C2B4B"/>
    <w:rsid w:val="002450AE"/>
    <w:rsid w:val="00293DD6"/>
    <w:rsid w:val="00317EA3"/>
    <w:rsid w:val="003D1E53"/>
    <w:rsid w:val="004359D5"/>
    <w:rsid w:val="0068496B"/>
    <w:rsid w:val="006B07A0"/>
    <w:rsid w:val="006E5732"/>
    <w:rsid w:val="00830266"/>
    <w:rsid w:val="008E56CC"/>
    <w:rsid w:val="00950D0F"/>
    <w:rsid w:val="00B01E75"/>
    <w:rsid w:val="00B342DF"/>
    <w:rsid w:val="00B715FA"/>
    <w:rsid w:val="00BD7BCA"/>
    <w:rsid w:val="00BE4CB1"/>
    <w:rsid w:val="00C572A8"/>
    <w:rsid w:val="00C739AA"/>
    <w:rsid w:val="00D14F46"/>
    <w:rsid w:val="00DF16A6"/>
    <w:rsid w:val="00E912CA"/>
    <w:rsid w:val="00E9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9C477"/>
  <w15:chartTrackingRefBased/>
  <w15:docId w15:val="{AFF81E7E-0019-4795-80EA-72BF76959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440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13</cp:revision>
  <dcterms:created xsi:type="dcterms:W3CDTF">2022-06-23T11:59:00Z</dcterms:created>
  <dcterms:modified xsi:type="dcterms:W3CDTF">2022-07-06T11:58:00Z</dcterms:modified>
</cp:coreProperties>
</file>