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36"/>
          <w:shd w:fill="auto" w:val="clear"/>
        </w:rPr>
        <w:t xml:space="preserve">Release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Mantener Usuario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Según  el último estándar cambia la posición de los botones y la </w:t>
        <w:tab/>
        <w:tab/>
        <w:tab/>
        <w:t xml:space="preserve">posición del mensaje de ayuda (Márgenes para el sistema.docx).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He tratado de ingresar un usuario, los datos son correctos y </w:t>
        <w:tab/>
        <w:tab/>
        <w:t xml:space="preserve">aun asi aparece un mesaje que dice "corriga los datos antes de registrar", </w:t>
        <w:tab/>
        <w:tab/>
        <w:t xml:space="preserve">esto no debe ocurrir con los datos de un usuario válido.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la palabra correcta es "Corrija" no "Corriga"  en el mensaje de ayuda.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(JM)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La tabla donde se visualizan los usuarios debe estar de acuerdo a los </w:t>
        <w:tab/>
        <w:tab/>
        <w:t xml:space="preserve">márgenes establecidos en el último estandar de márgenes (Márgenes para </w:t>
        <w:tab/>
        <w:tab/>
        <w:t xml:space="preserve">el sistema.docx).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Elim/Purg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Flex: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Funcionalidad: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Iniciar/cerrar Sesión (EC)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Borrar las funciones comentadas.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Cuando se presiona el botón cerrar sesión aparece una imagen </w:t>
        <w:tab/>
        <w:t xml:space="preserve">aumentada y no aparecen el botón cerrar sesión.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Mantener Cliente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Corregir el panel de acuerdo a los márgenes establecidos en el </w:t>
        <w:tab/>
        <w:tab/>
        <w:tab/>
        <w:t xml:space="preserve">estandar de márgenes "Márgenes para el sistema.docx"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 ingresar un cliente con datos que son correctos se </w:t>
        <w:tab/>
        <w:tab/>
        <w:tab/>
        <w:t xml:space="preserve">presiona el botón "Registrar" y aparece el mensaje "Corriga los datos antes </w:t>
        <w:tab/>
        <w:tab/>
        <w:t xml:space="preserve">de ingresar", esto no debe ocurrir si se están ingresando datos correctos.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La palabra correcta es "Corrija" no "Corriga" en el mensaje de ayuda.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Existe un cliente en la base de datos, luego se busca ese </w:t>
        <w:tab/>
        <w:tab/>
        <w:t xml:space="preserve">cliente dentro de la aplicación para su edición, es decir, se ingresa el rut </w:t>
        <w:tab/>
        <w:tab/>
        <w:t xml:space="preserve">correctamente pero el sistema no realiza ninguna acción.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Elim/Purg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Corregir los márgenes que están establecidos en el estandar </w:t>
        <w:tab/>
        <w:tab/>
        <w:tab/>
        <w:t xml:space="preserve">"Márgenes para el sistema.docx". Antes del textImput debe ir la etiqueta </w:t>
        <w:tab/>
        <w:tab/>
        <w:t xml:space="preserve">"Buscar"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Funcionalidad correcta.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Mantener Mascota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Corregir los márgenes establecidos en el informe  "Márgenes para el </w:t>
        <w:tab/>
        <w:tab/>
        <w:t xml:space="preserve">sistema.docx" que está en svn.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 momento de ingresar el rut de un cliente válido se </w:t>
        <w:tab/>
        <w:tab/>
        <w:tab/>
        <w:t xml:space="preserve">redirecciona a "registrar cliente"  esto no debe ocurrir cuando el cliente ya </w:t>
        <w:tab/>
        <w:tab/>
        <w:t xml:space="preserve">ha sido está registrado.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 presionar el botón cancelar debe redireccionar a un panel blanco que </w:t>
        <w:tab/>
        <w:tab/>
        <w:t xml:space="preserve">contenga el mensaje "Seleccione una opción del panel izquierdo".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 registrar una mascota con un cliente válido no aparece un mensaje de </w:t>
        <w:tab/>
        <w:tab/>
        <w:t xml:space="preserve">confirmación que ha sido correctamente ingresada.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está implementada la funcionalidad.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Elim/Purg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Corregir los márgenes establecidos en el informe "Márgenes para el </w:t>
        <w:tab/>
        <w:tab/>
        <w:t xml:space="preserve">sistema.docx" que está en svn.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se puede probar su funcionalidad ya que la tabla mascota </w:t>
        <w:tab/>
        <w:tab/>
        <w:t xml:space="preserve">está referenciada a clienterpesencial y el registro de mascota se relaciona </w:t>
        <w:tab/>
        <w:tab/>
        <w:t xml:space="preserve">con la tabla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Mantener Ficha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Corregir los márgenes establecidos en el informe "Márgenes para el </w:t>
        <w:tab/>
        <w:tab/>
        <w:t xml:space="preserve">sistema.docx" que está en svn.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No se pueden ver las fichas ya que la funcionalidad hace </w:t>
        <w:tab/>
        <w:tab/>
        <w:tab/>
        <w:t xml:space="preserve">referencia a clientepresencial en la base de datos y el registro de las </w:t>
        <w:tab/>
        <w:tab/>
        <w:tab/>
        <w:t xml:space="preserve">mascotas se hace refiriendose a la tabla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