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36"/>
          <w:shd w:fill="auto" w:val="clear"/>
        </w:rPr>
        <w:t xml:space="preserve">Release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Mantener Usuario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Combobox cargo no accede a los datos de la tabla "cargo"</w:t>
      </w:r>
    </w:p>
    <w:p>
      <w:pPr>
        <w:spacing w:before="0" w:after="0" w:line="240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la base de datos.</w:t>
      </w:r>
    </w:p>
    <w:p>
      <w:pPr>
        <w:spacing w:before="0" w:after="0" w:line="240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Combobox servicio no accede a la tabla "servicio" para cargar los datos.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Combobox cargo no accede a los datos de la tabla "cargo"</w:t>
      </w:r>
    </w:p>
    <w:p>
      <w:pPr>
        <w:spacing w:before="0" w:after="0" w:line="240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la base de datos.</w:t>
      </w:r>
    </w:p>
    <w:p>
      <w:pPr>
        <w:spacing w:before="0" w:after="0" w:line="240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Combobox servicio no accede a la tabla "servicio" para cargar los datos.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Elim/Purg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Iniciar/cerrar Sesión</w:t>
      </w: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Cuando se presiona el botón cerrar sesión aparece una imagen </w:t>
        <w:tab/>
        <w:t xml:space="preserve">aumentada y no aparecen el botón cerrar sesión. </w:t>
      </w: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Debe existir una forma de restringir los accesos de los usuarios a los distintos servicios de acuerdo con los privilegios que estos tengan. En este momento no está implementado.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Mantener Cliente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 </w:t>
      </w:r>
    </w:p>
    <w:p>
      <w:pPr>
        <w:spacing w:before="0" w:after="0" w:line="240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permite el registro de un cliente sin haber registrado un teléfono. No permite el ingreso con un nuevo rut, es decir, cuando registra un nuevo cliente y se marca la opción "antiguo" no ingresa el cliente.</w:t>
      </w:r>
    </w:p>
    <w:p>
      <w:pPr>
        <w:spacing w:before="0" w:after="0" w:line="240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largo de letras permitidas dentro de 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textinput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"repetir e-mail" debe permitir mas caracteres ya que acepta menos que el textinput "e-mail".</w:t>
      </w:r>
    </w:p>
    <w:p>
      <w:pPr>
        <w:spacing w:before="0" w:after="0" w:line="240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La palabra correcta es "Corrija" no "Corriga" en el mensaje de ayuda.</w:t>
      </w: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Editar </w:t>
      </w:r>
    </w:p>
    <w:p>
      <w:pPr>
        <w:spacing w:before="0" w:after="0" w:line="240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EL panel de búsqueda es muy básico, debe aceptar parámetros tales como apellido, nombre, etc, no solo el rut.</w:t>
      </w:r>
    </w:p>
    <w:p>
      <w:pPr>
        <w:spacing w:before="0" w:after="0" w:line="240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Elim/Purg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Corregir los márgenes que están establecidos en el estandar </w:t>
        <w:tab/>
        <w:tab/>
        <w:tab/>
        <w:t xml:space="preserve">"Márgenes para el sistema.docx". Antes del textImput debe ir la etiqueta </w:t>
        <w:tab/>
        <w:tab/>
        <w:t xml:space="preserve">"Buscar"</w:t>
      </w: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 eliminar un cliente este debe tambien eliminar las mascotas, lo mismo cuando se purga un cliente se debe purgar las mascotas que están asociadas a este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Mantener Mascota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 </w:t>
      </w: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debe cargar los datos de un cliente que ha sido eliminado. No se cargan los datos en el combobox "especie"  desde la tabla especie.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Editar </w:t>
      </w: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debe permitir la edición de mascotas de un cliente que ha sido eliminado.</w:t>
      </w: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tiene el botón "Editar".</w:t>
      </w: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 cargan los datos en el combobox "especie"  desde la tabla especie.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Elim/Purg</w:t>
      </w: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debe mostrar las mascotas de un cliente que ha sido eliminado.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Mantener Ficha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</w:t>
      </w: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 acceder a la ficha de una mascota no se muestran los datos del cliente, solo aparece la palabra "defecto" y no se está accediento a las tablas de de preoperatorio, cirugía ni postoperatorio.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