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97A" w:rsidRDefault="00C7697A" w:rsidP="00C7697A">
      <w:pPr>
        <w:jc w:val="center"/>
        <w:rPr>
          <w:lang w:val="es-CO"/>
        </w:rPr>
      </w:pPr>
      <w:r>
        <w:rPr>
          <w:lang w:val="es-CO"/>
        </w:rPr>
        <w:t>TALLER N°1 – COMPUTACION BLANDA</w:t>
      </w:r>
    </w:p>
    <w:p w:rsidR="00321ED5" w:rsidRDefault="00C7697A" w:rsidP="00C7697A">
      <w:pPr>
        <w:pStyle w:val="Prrafodelista"/>
        <w:numPr>
          <w:ilvl w:val="0"/>
          <w:numId w:val="1"/>
        </w:numPr>
        <w:rPr>
          <w:lang w:val="es-CO"/>
        </w:rPr>
      </w:pPr>
      <w:r>
        <w:rPr>
          <w:lang w:val="es-CO"/>
        </w:rPr>
        <w:t xml:space="preserve">Hacer descripción, arquitectura, ejemplos de uso y herramientas disponibles </w:t>
      </w:r>
      <w:r w:rsidRPr="00C7697A">
        <w:rPr>
          <w:lang w:val="es-CO"/>
        </w:rPr>
        <w:t xml:space="preserve"> </w:t>
      </w:r>
    </w:p>
    <w:p w:rsidR="00C7697A" w:rsidRDefault="00C7697A" w:rsidP="00C7697A">
      <w:pPr>
        <w:pStyle w:val="Prrafodelista"/>
        <w:numPr>
          <w:ilvl w:val="0"/>
          <w:numId w:val="1"/>
        </w:numPr>
        <w:rPr>
          <w:lang w:val="es-CO"/>
        </w:rPr>
      </w:pPr>
      <w:r>
        <w:rPr>
          <w:lang w:val="es-CO"/>
        </w:rPr>
        <w:t>Redes neuronales, lógica difusa, sistemas expertos, algoritmos genéticos, agente inteligente</w:t>
      </w:r>
    </w:p>
    <w:p w:rsidR="00C7697A" w:rsidRDefault="00C7697A" w:rsidP="00C7697A">
      <w:pPr>
        <w:pStyle w:val="Prrafodelista"/>
        <w:numPr>
          <w:ilvl w:val="0"/>
          <w:numId w:val="1"/>
        </w:numPr>
        <w:rPr>
          <w:lang w:val="es-CO"/>
        </w:rPr>
      </w:pPr>
      <w:r>
        <w:rPr>
          <w:lang w:val="es-CO"/>
        </w:rPr>
        <w:t>Al final del documento hacer una lista de problemas interesantes</w:t>
      </w:r>
    </w:p>
    <w:p w:rsidR="00C7697A" w:rsidRDefault="00981BE4" w:rsidP="00C7697A">
      <w:pPr>
        <w:ind w:left="360"/>
        <w:rPr>
          <w:b/>
          <w:bCs/>
          <w:lang w:val="es-CO"/>
        </w:rPr>
      </w:pPr>
      <w:r>
        <w:rPr>
          <w:b/>
          <w:bCs/>
          <w:lang w:val="es-CO"/>
        </w:rPr>
        <w:t>REDES NEURONALES</w:t>
      </w:r>
      <w:r w:rsidR="00935D8C">
        <w:rPr>
          <w:b/>
          <w:bCs/>
          <w:lang w:val="es-CO"/>
        </w:rPr>
        <w:t>.</w:t>
      </w:r>
    </w:p>
    <w:p w:rsidR="00981BE4" w:rsidRDefault="00981BE4" w:rsidP="00981BE4">
      <w:pPr>
        <w:pStyle w:val="Prrafodelista"/>
        <w:numPr>
          <w:ilvl w:val="0"/>
          <w:numId w:val="2"/>
        </w:numPr>
        <w:rPr>
          <w:lang w:val="es-CO"/>
        </w:rPr>
      </w:pPr>
      <w:r w:rsidRPr="00981BE4">
        <w:rPr>
          <w:lang w:val="es-CO"/>
        </w:rPr>
        <w:t xml:space="preserve">Descripción: </w:t>
      </w:r>
      <w:r w:rsidRPr="00981BE4">
        <w:rPr>
          <w:lang w:val="es-CO"/>
        </w:rPr>
        <w:t>La </w:t>
      </w:r>
      <w:r w:rsidRPr="00981BE4">
        <w:rPr>
          <w:b/>
          <w:bCs/>
          <w:lang w:val="es-CO"/>
        </w:rPr>
        <w:t>red neuronal</w:t>
      </w:r>
      <w:r w:rsidRPr="00981BE4">
        <w:rPr>
          <w:lang w:val="es-CO"/>
        </w:rPr>
        <w:t> es similar a las neuronas que tenemos los seres humanos y que están conectadas a nuestro cerebro, pero llevada al caso artificial, son redes que se conectan entre sí mediante pequeños programas que identifican </w:t>
      </w:r>
      <w:r w:rsidRPr="00981BE4">
        <w:rPr>
          <w:b/>
          <w:bCs/>
          <w:lang w:val="es-CO"/>
        </w:rPr>
        <w:t>patrones</w:t>
      </w:r>
      <w:r w:rsidRPr="00981BE4">
        <w:rPr>
          <w:lang w:val="es-CO"/>
        </w:rPr>
        <w:t> en los datos de forma colaborativa, lo que les permite </w:t>
      </w:r>
      <w:r w:rsidRPr="00981BE4">
        <w:rPr>
          <w:b/>
          <w:bCs/>
          <w:lang w:val="es-CO"/>
        </w:rPr>
        <w:t>procesar</w:t>
      </w:r>
      <w:r w:rsidRPr="00981BE4">
        <w:rPr>
          <w:lang w:val="es-CO"/>
        </w:rPr>
        <w:t>, analizar e incluso </w:t>
      </w:r>
      <w:r w:rsidRPr="00981BE4">
        <w:rPr>
          <w:b/>
          <w:bCs/>
          <w:lang w:val="es-CO"/>
        </w:rPr>
        <w:t>aprender</w:t>
      </w:r>
      <w:r w:rsidRPr="00981BE4">
        <w:rPr>
          <w:lang w:val="es-CO"/>
        </w:rPr>
        <w:t>.</w:t>
      </w:r>
    </w:p>
    <w:p w:rsidR="00C6509D" w:rsidRDefault="00C6509D" w:rsidP="00C6509D">
      <w:pPr>
        <w:pStyle w:val="Prrafodelista"/>
        <w:rPr>
          <w:lang w:val="es-CO"/>
        </w:rPr>
      </w:pPr>
    </w:p>
    <w:p w:rsidR="00981BE4" w:rsidRDefault="00981BE4" w:rsidP="00981BE4">
      <w:pPr>
        <w:pStyle w:val="Prrafodelista"/>
        <w:numPr>
          <w:ilvl w:val="0"/>
          <w:numId w:val="2"/>
        </w:numPr>
        <w:rPr>
          <w:lang w:val="es-CO"/>
        </w:rPr>
      </w:pPr>
      <w:r>
        <w:rPr>
          <w:lang w:val="es-CO"/>
        </w:rPr>
        <w:t xml:space="preserve">Arquitectura: </w:t>
      </w:r>
      <w:r w:rsidRPr="00981BE4">
        <w:rPr>
          <w:lang w:val="es-CO"/>
        </w:rPr>
        <w:t xml:space="preserve">Se denomina arquitectura a la </w:t>
      </w:r>
      <w:r w:rsidRPr="00981BE4">
        <w:rPr>
          <w:lang w:val="es-CO"/>
        </w:rPr>
        <w:t>topolog</w:t>
      </w:r>
      <w:r>
        <w:rPr>
          <w:lang w:val="es-CO"/>
        </w:rPr>
        <w:t>í</w:t>
      </w:r>
      <w:r w:rsidRPr="00981BE4">
        <w:rPr>
          <w:lang w:val="es-CO"/>
        </w:rPr>
        <w:t>a</w:t>
      </w:r>
      <w:r w:rsidRPr="00981BE4">
        <w:rPr>
          <w:lang w:val="es-CO"/>
        </w:rPr>
        <w:t>, estructura o patr</w:t>
      </w:r>
      <w:r>
        <w:rPr>
          <w:lang w:val="es-CO"/>
        </w:rPr>
        <w:t>ó</w:t>
      </w:r>
      <w:r w:rsidRPr="00981BE4">
        <w:rPr>
          <w:lang w:val="es-CO"/>
        </w:rPr>
        <w:t>n de conexionado de una red neuronal. En una red neuronal artificial los nodos se conectan por medio de sinapsis, estando el comportamiento de la red determinado por la estructura de conexiones sin</w:t>
      </w:r>
      <w:r>
        <w:rPr>
          <w:lang w:val="es-CO"/>
        </w:rPr>
        <w:t>á</w:t>
      </w:r>
      <w:r w:rsidRPr="00981BE4">
        <w:rPr>
          <w:lang w:val="es-CO"/>
        </w:rPr>
        <w:t>pticas. Estas conexiones sin</w:t>
      </w:r>
      <w:r>
        <w:rPr>
          <w:lang w:val="es-CO"/>
        </w:rPr>
        <w:t>á</w:t>
      </w:r>
      <w:r w:rsidRPr="00981BE4">
        <w:rPr>
          <w:lang w:val="es-CO"/>
        </w:rPr>
        <w:t>pticas son direccionales, es decir, la informaci</w:t>
      </w:r>
      <w:r>
        <w:rPr>
          <w:lang w:val="es-CO"/>
        </w:rPr>
        <w:t>ó</w:t>
      </w:r>
      <w:r w:rsidRPr="00981BE4">
        <w:rPr>
          <w:lang w:val="es-CO"/>
        </w:rPr>
        <w:t xml:space="preserve">n solamente puede propagarse en un </w:t>
      </w:r>
      <w:r w:rsidRPr="00981BE4">
        <w:rPr>
          <w:lang w:val="es-CO"/>
        </w:rPr>
        <w:t>único</w:t>
      </w:r>
      <w:r w:rsidRPr="00981BE4">
        <w:rPr>
          <w:lang w:val="es-CO"/>
        </w:rPr>
        <w:t xml:space="preserve"> sentido (desde la neurona </w:t>
      </w:r>
      <w:r w:rsidRPr="00981BE4">
        <w:rPr>
          <w:lang w:val="es-CO"/>
        </w:rPr>
        <w:t>presináptica</w:t>
      </w:r>
      <w:r w:rsidRPr="00981BE4">
        <w:rPr>
          <w:lang w:val="es-CO"/>
        </w:rPr>
        <w:t xml:space="preserve"> a la </w:t>
      </w:r>
      <w:r w:rsidRPr="00981BE4">
        <w:rPr>
          <w:lang w:val="es-CO"/>
        </w:rPr>
        <w:t>postsináptica</w:t>
      </w:r>
      <w:r w:rsidRPr="00981BE4">
        <w:rPr>
          <w:lang w:val="es-CO"/>
        </w:rPr>
        <w:t xml:space="preserve">). En general las neuronas se suelen agrupar en unidades estructurales que denominaremos capas. El conjunto de una o </w:t>
      </w:r>
      <w:r w:rsidRPr="00981BE4">
        <w:rPr>
          <w:lang w:val="es-CO"/>
        </w:rPr>
        <w:t>m</w:t>
      </w:r>
      <w:r>
        <w:rPr>
          <w:lang w:val="es-CO"/>
        </w:rPr>
        <w:t>á</w:t>
      </w:r>
      <w:r w:rsidRPr="00981BE4">
        <w:rPr>
          <w:lang w:val="es-CO"/>
        </w:rPr>
        <w:t>s</w:t>
      </w:r>
      <w:r w:rsidRPr="00981BE4">
        <w:rPr>
          <w:lang w:val="es-CO"/>
        </w:rPr>
        <w:t xml:space="preserve"> capas constituye la red neuronal. Se distinguen tres tipos de capas: de entrada, de salida y ocultas. Una capa de entrada, </w:t>
      </w:r>
      <w:r w:rsidRPr="00981BE4">
        <w:rPr>
          <w:lang w:val="es-CO"/>
        </w:rPr>
        <w:t>también</w:t>
      </w:r>
      <w:r w:rsidRPr="00981BE4">
        <w:rPr>
          <w:lang w:val="es-CO"/>
        </w:rPr>
        <w:t xml:space="preserve"> denominada sensorial</w:t>
      </w:r>
      <w:r>
        <w:rPr>
          <w:lang w:val="es-CO"/>
        </w:rPr>
        <w:t>.</w:t>
      </w:r>
    </w:p>
    <w:p w:rsidR="00C6509D" w:rsidRDefault="00C6509D" w:rsidP="00C6509D">
      <w:pPr>
        <w:pStyle w:val="Prrafodelista"/>
        <w:rPr>
          <w:lang w:val="es-CO"/>
        </w:rPr>
      </w:pPr>
    </w:p>
    <w:p w:rsidR="00981BE4" w:rsidRDefault="00981BE4" w:rsidP="00981BE4">
      <w:pPr>
        <w:pStyle w:val="Prrafodelista"/>
        <w:rPr>
          <w:lang w:val="es-CO"/>
        </w:rPr>
      </w:pPr>
      <w:r w:rsidRPr="00981BE4">
        <w:drawing>
          <wp:inline distT="0" distB="0" distL="0" distR="0" wp14:anchorId="2098EB85" wp14:editId="61DDD878">
            <wp:extent cx="2435998" cy="1806854"/>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645" t="35239" r="35590" b="20216"/>
                    <a:stretch/>
                  </pic:blipFill>
                  <pic:spPr bwMode="auto">
                    <a:xfrm>
                      <a:off x="0" y="0"/>
                      <a:ext cx="2502851" cy="1856441"/>
                    </a:xfrm>
                    <a:prstGeom prst="rect">
                      <a:avLst/>
                    </a:prstGeom>
                    <a:ln>
                      <a:noFill/>
                    </a:ln>
                    <a:extLst>
                      <a:ext uri="{53640926-AAD7-44D8-BBD7-CCE9431645EC}">
                        <a14:shadowObscured xmlns:a14="http://schemas.microsoft.com/office/drawing/2010/main"/>
                      </a:ext>
                    </a:extLst>
                  </pic:spPr>
                </pic:pic>
              </a:graphicData>
            </a:graphic>
          </wp:inline>
        </w:drawing>
      </w:r>
    </w:p>
    <w:p w:rsidR="00C6509D" w:rsidRDefault="00C6509D" w:rsidP="00981BE4">
      <w:pPr>
        <w:pStyle w:val="Prrafodelista"/>
        <w:rPr>
          <w:lang w:val="es-CO"/>
        </w:rPr>
      </w:pPr>
    </w:p>
    <w:p w:rsidR="00C6509D" w:rsidRPr="00C6509D" w:rsidRDefault="00981BE4" w:rsidP="00C6509D">
      <w:pPr>
        <w:pStyle w:val="Prrafodelista"/>
        <w:numPr>
          <w:ilvl w:val="0"/>
          <w:numId w:val="2"/>
        </w:numPr>
        <w:rPr>
          <w:lang w:val="es-CO"/>
        </w:rPr>
      </w:pPr>
      <w:r>
        <w:rPr>
          <w:lang w:val="es-CO"/>
        </w:rPr>
        <w:t>Ejemplos de uso</w:t>
      </w:r>
      <w:r w:rsidR="00C6509D">
        <w:rPr>
          <w:lang w:val="es-CO"/>
        </w:rPr>
        <w:t xml:space="preserve">: </w:t>
      </w:r>
      <w:r w:rsidR="00C6509D" w:rsidRPr="00C6509D">
        <w:rPr>
          <w:lang w:val="es-CO"/>
        </w:rPr>
        <w:t>En el mundo de los negocios la aportación de las</w:t>
      </w:r>
      <w:r w:rsidR="00C6509D" w:rsidRPr="00C6509D">
        <w:rPr>
          <w:b/>
          <w:bCs/>
          <w:lang w:val="es-CO"/>
        </w:rPr>
        <w:t> redes neuronales artificiales,</w:t>
      </w:r>
      <w:r w:rsidR="00C6509D" w:rsidRPr="00C6509D">
        <w:rPr>
          <w:lang w:val="es-CO"/>
        </w:rPr>
        <w:t> ya sea a nivel estratégico, táctico u operativo, es extremadamente valiosa, precisamente por su importante contribución a la analítica predictiva que se pone de manifiesto:</w:t>
      </w:r>
    </w:p>
    <w:p w:rsidR="00C6509D" w:rsidRPr="00C6509D" w:rsidRDefault="00C6509D" w:rsidP="00C6509D">
      <w:pPr>
        <w:pStyle w:val="Prrafodelista"/>
        <w:rPr>
          <w:lang w:val="es-CO"/>
        </w:rPr>
      </w:pPr>
      <w:r w:rsidRPr="00C6509D">
        <w:rPr>
          <w:lang w:val="es-CO"/>
        </w:rPr>
        <w:t>En la construcción de modelos explicativos, que ayudan a explorar conjuntos de datos en busca de variables o grupos de variables pertinentes.</w:t>
      </w:r>
    </w:p>
    <w:p w:rsidR="00C6509D" w:rsidRPr="00C6509D" w:rsidRDefault="00C6509D" w:rsidP="00C6509D">
      <w:pPr>
        <w:pStyle w:val="Prrafodelista"/>
        <w:rPr>
          <w:lang w:val="es-CO"/>
        </w:rPr>
      </w:pPr>
      <w:r w:rsidRPr="00C6509D">
        <w:rPr>
          <w:lang w:val="es-CO"/>
        </w:rPr>
        <w:t>En su capacidad para aproximar cualquier función continua, haciendo posible que el analista no necesite tener ninguna hipótesis sobre el modelo subyacente.</w:t>
      </w:r>
    </w:p>
    <w:p w:rsidR="00C6509D" w:rsidRPr="00C6509D" w:rsidRDefault="00C6509D" w:rsidP="00C6509D">
      <w:pPr>
        <w:pStyle w:val="Prrafodelista"/>
        <w:rPr>
          <w:lang w:val="es-CO"/>
        </w:rPr>
      </w:pPr>
      <w:r w:rsidRPr="00C6509D">
        <w:rPr>
          <w:lang w:val="es-CO"/>
        </w:rPr>
        <w:t>El valor clave de las</w:t>
      </w:r>
      <w:r w:rsidRPr="00C6509D">
        <w:rPr>
          <w:b/>
          <w:bCs/>
          <w:lang w:val="es-CO"/>
        </w:rPr>
        <w:t> redes neuronales artificiales</w:t>
      </w:r>
      <w:r w:rsidRPr="00C6509D">
        <w:rPr>
          <w:lang w:val="es-CO"/>
        </w:rPr>
        <w:t> es su capacidad para modelar funciones no lineales </w:t>
      </w:r>
      <w:r w:rsidRPr="00C6509D">
        <w:rPr>
          <w:lang w:val="es-CO"/>
        </w:rPr>
        <w:t>muy complejas</w:t>
      </w:r>
      <w:r w:rsidRPr="00C6509D">
        <w:rPr>
          <w:lang w:val="es-CO"/>
        </w:rPr>
        <w:t>, aunque también se adaptan bien</w:t>
      </w:r>
      <w:r w:rsidR="001A3EC0">
        <w:rPr>
          <w:lang w:val="es-CO"/>
        </w:rPr>
        <w:t xml:space="preserve"> </w:t>
      </w:r>
      <w:r w:rsidRPr="00C6509D">
        <w:rPr>
          <w:lang w:val="es-CO"/>
        </w:rPr>
        <w:lastRenderedPageBreak/>
        <w:t>a problemas altamente dimensionales, donde el número potencial de predictores es muy grande.</w:t>
      </w:r>
    </w:p>
    <w:p w:rsidR="00981BE4" w:rsidRDefault="001A3EC0" w:rsidP="00981BE4">
      <w:pPr>
        <w:pStyle w:val="Prrafodelista"/>
        <w:numPr>
          <w:ilvl w:val="0"/>
          <w:numId w:val="2"/>
        </w:numPr>
        <w:rPr>
          <w:lang w:val="es-CO"/>
        </w:rPr>
      </w:pPr>
      <w:r>
        <w:rPr>
          <w:lang w:val="es-CO"/>
        </w:rPr>
        <w:t xml:space="preserve">Herramientas disponibles: </w:t>
      </w:r>
      <w:proofErr w:type="spellStart"/>
      <w:r>
        <w:rPr>
          <w:lang w:val="es-CO"/>
        </w:rPr>
        <w:t>TensorFlow</w:t>
      </w:r>
      <w:proofErr w:type="spellEnd"/>
      <w:r>
        <w:rPr>
          <w:lang w:val="es-CO"/>
        </w:rPr>
        <w:t xml:space="preserve">, </w:t>
      </w:r>
      <w:proofErr w:type="spellStart"/>
      <w:r>
        <w:rPr>
          <w:lang w:val="es-CO"/>
        </w:rPr>
        <w:t>Caffe</w:t>
      </w:r>
      <w:proofErr w:type="spellEnd"/>
      <w:r>
        <w:rPr>
          <w:lang w:val="es-CO"/>
        </w:rPr>
        <w:t xml:space="preserve">, </w:t>
      </w:r>
      <w:proofErr w:type="spellStart"/>
      <w:r>
        <w:rPr>
          <w:lang w:val="es-CO"/>
        </w:rPr>
        <w:t>Caffe</w:t>
      </w:r>
      <w:proofErr w:type="spellEnd"/>
      <w:r>
        <w:rPr>
          <w:lang w:val="es-CO"/>
        </w:rPr>
        <w:t xml:space="preserve"> 2 y ONNX.</w:t>
      </w:r>
    </w:p>
    <w:p w:rsidR="001A3EC0" w:rsidRDefault="001A3EC0" w:rsidP="001A3EC0">
      <w:pPr>
        <w:ind w:left="360"/>
        <w:rPr>
          <w:b/>
          <w:bCs/>
          <w:lang w:val="es-CO"/>
        </w:rPr>
      </w:pPr>
      <w:r>
        <w:rPr>
          <w:b/>
          <w:bCs/>
          <w:lang w:val="es-CO"/>
        </w:rPr>
        <w:t>LOGICA DIFUSA</w:t>
      </w:r>
      <w:r w:rsidR="00935D8C">
        <w:rPr>
          <w:b/>
          <w:bCs/>
          <w:lang w:val="es-CO"/>
        </w:rPr>
        <w:t>.</w:t>
      </w:r>
    </w:p>
    <w:p w:rsidR="001A3EC0" w:rsidRDefault="001A3EC0" w:rsidP="001A3EC0">
      <w:pPr>
        <w:pStyle w:val="Prrafodelista"/>
        <w:numPr>
          <w:ilvl w:val="0"/>
          <w:numId w:val="2"/>
        </w:numPr>
        <w:rPr>
          <w:lang w:val="es-CO"/>
        </w:rPr>
      </w:pPr>
      <w:r>
        <w:rPr>
          <w:lang w:val="es-CO"/>
        </w:rPr>
        <w:t xml:space="preserve">Descripción: </w:t>
      </w:r>
      <w:r w:rsidRPr="001A3EC0">
        <w:rPr>
          <w:lang w:val="es-CO"/>
        </w:rPr>
        <w:t xml:space="preserve">Lógica difusa o lógica heurística se basa en lo relativo de lo observado como posición diferencial. Este tipo de lógica toma dos valores aleatorios, pero contextualizados y referidos entre sí. Así, por ejemplo, una persona que mida 2 metros es claramente una persona alta, si previamente se ha tomado el valor de persona baja y se ha establecido en 1 metro. Ambos valores están contextualizados a personas y referidos a una medida métrica </w:t>
      </w:r>
      <w:r w:rsidRPr="001A3EC0">
        <w:rPr>
          <w:lang w:val="es-CO"/>
        </w:rPr>
        <w:t>línea.</w:t>
      </w:r>
    </w:p>
    <w:p w:rsidR="001A3EC0" w:rsidRDefault="001A3EC0" w:rsidP="001A3EC0">
      <w:pPr>
        <w:pStyle w:val="Prrafodelista"/>
        <w:rPr>
          <w:lang w:val="es-CO"/>
        </w:rPr>
      </w:pPr>
    </w:p>
    <w:p w:rsidR="001A3EC0" w:rsidRPr="001A3EC0" w:rsidRDefault="001A3EC0" w:rsidP="001A3EC0">
      <w:pPr>
        <w:pStyle w:val="Prrafodelista"/>
        <w:numPr>
          <w:ilvl w:val="0"/>
          <w:numId w:val="2"/>
        </w:numPr>
        <w:rPr>
          <w:lang w:val="es-CO"/>
        </w:rPr>
      </w:pPr>
      <w:r>
        <w:rPr>
          <w:lang w:val="es-CO"/>
        </w:rPr>
        <w:t xml:space="preserve">Arquitectura: </w:t>
      </w:r>
      <w:r w:rsidRPr="001A3EC0">
        <w:rPr>
          <w:lang w:val="es-CO"/>
        </w:rPr>
        <w:t>Para cada conjunto difuso, existe asociada una función de pertenencia para sus elementos, que indican en qué medida el elemento forma parte de ese conjunto difuso. Las formas de las funciones de pertenencia más típicas son trapezoidal, lineal y curva.</w:t>
      </w:r>
    </w:p>
    <w:p w:rsidR="001A3EC0" w:rsidRPr="001A3EC0" w:rsidRDefault="001A3EC0" w:rsidP="001A3EC0">
      <w:pPr>
        <w:pStyle w:val="Prrafodelista"/>
        <w:rPr>
          <w:lang w:val="es-CO"/>
        </w:rPr>
      </w:pPr>
      <w:r w:rsidRPr="001A3EC0">
        <w:rPr>
          <w:lang w:val="es-CO"/>
        </w:rPr>
        <w:t>Se basa en reglas heurísticas de la forma SI (antecedente) ENTONCES (consecuente), donde el antecedente y el consecuente son también conjuntos difusos, ya sea puros o resultado de operar con ellos. Sirvan como ejemplos de regla heurística para esta lógica:</w:t>
      </w:r>
    </w:p>
    <w:p w:rsidR="001A3EC0" w:rsidRPr="001A3EC0" w:rsidRDefault="001A3EC0" w:rsidP="001A3EC0">
      <w:pPr>
        <w:pStyle w:val="Prrafodelista"/>
        <w:numPr>
          <w:ilvl w:val="0"/>
          <w:numId w:val="5"/>
        </w:numPr>
        <w:rPr>
          <w:lang w:val="es-CO"/>
        </w:rPr>
      </w:pPr>
      <w:r w:rsidRPr="001A3EC0">
        <w:rPr>
          <w:lang w:val="es-CO"/>
        </w:rPr>
        <w:t>SI hace muchísimo calor ENTONCES disminuyo drásticamente la temperatura.</w:t>
      </w:r>
    </w:p>
    <w:p w:rsidR="001A3EC0" w:rsidRDefault="001A3EC0" w:rsidP="001A3EC0">
      <w:pPr>
        <w:pStyle w:val="Prrafodelista"/>
        <w:numPr>
          <w:ilvl w:val="0"/>
          <w:numId w:val="5"/>
        </w:numPr>
        <w:rPr>
          <w:lang w:val="es-CO"/>
        </w:rPr>
      </w:pPr>
      <w:r w:rsidRPr="001A3EC0">
        <w:rPr>
          <w:lang w:val="es-CO"/>
        </w:rPr>
        <w:t>SI voy a llegar un poco tarde ENTONCES aumento levemente la velocidad.</w:t>
      </w:r>
    </w:p>
    <w:p w:rsidR="001A3EC0" w:rsidRPr="001A3EC0" w:rsidRDefault="001A3EC0" w:rsidP="001A3EC0">
      <w:pPr>
        <w:pStyle w:val="Prrafodelista"/>
        <w:ind w:left="1080"/>
        <w:rPr>
          <w:lang w:val="es-CO"/>
        </w:rPr>
      </w:pPr>
    </w:p>
    <w:p w:rsidR="001D66E2" w:rsidRPr="001D66E2" w:rsidRDefault="001A3EC0" w:rsidP="00FE00C1">
      <w:pPr>
        <w:pStyle w:val="Prrafodelista"/>
        <w:numPr>
          <w:ilvl w:val="0"/>
          <w:numId w:val="2"/>
        </w:numPr>
        <w:rPr>
          <w:lang w:val="es-CO"/>
        </w:rPr>
      </w:pPr>
      <w:r w:rsidRPr="001D66E2">
        <w:rPr>
          <w:lang w:val="es-CO"/>
        </w:rPr>
        <w:t xml:space="preserve">Ejemplos de uso: </w:t>
      </w:r>
    </w:p>
    <w:p w:rsidR="001A3EC0" w:rsidRPr="001A3EC0" w:rsidRDefault="001A3EC0" w:rsidP="001A3EC0">
      <w:pPr>
        <w:pStyle w:val="Prrafodelista"/>
        <w:numPr>
          <w:ilvl w:val="1"/>
          <w:numId w:val="10"/>
        </w:numPr>
        <w:rPr>
          <w:lang w:val="es-CO"/>
        </w:rPr>
      </w:pPr>
      <w:r w:rsidRPr="001A3EC0">
        <w:rPr>
          <w:lang w:val="es-CO"/>
        </w:rPr>
        <w:t>Sistemas de control de acondicionadores de </w:t>
      </w:r>
      <w:r w:rsidRPr="001A3EC0">
        <w:rPr>
          <w:lang w:val="es-CO"/>
        </w:rPr>
        <w:t>aire</w:t>
      </w:r>
    </w:p>
    <w:p w:rsidR="001A3EC0" w:rsidRPr="001A3EC0" w:rsidRDefault="001A3EC0" w:rsidP="001A3EC0">
      <w:pPr>
        <w:pStyle w:val="Prrafodelista"/>
        <w:numPr>
          <w:ilvl w:val="1"/>
          <w:numId w:val="10"/>
        </w:numPr>
        <w:rPr>
          <w:lang w:val="es-CO"/>
        </w:rPr>
      </w:pPr>
      <w:r w:rsidRPr="001A3EC0">
        <w:rPr>
          <w:lang w:val="es-CO"/>
        </w:rPr>
        <w:t>Sistemas de foco automático en cámaras fotográficas</w:t>
      </w:r>
    </w:p>
    <w:p w:rsidR="001A3EC0" w:rsidRPr="001A3EC0" w:rsidRDefault="001A3EC0" w:rsidP="001A3EC0">
      <w:pPr>
        <w:pStyle w:val="Prrafodelista"/>
        <w:numPr>
          <w:ilvl w:val="1"/>
          <w:numId w:val="10"/>
        </w:numPr>
        <w:rPr>
          <w:lang w:val="es-CO"/>
        </w:rPr>
      </w:pPr>
      <w:r w:rsidRPr="001A3EC0">
        <w:rPr>
          <w:lang w:val="es-CO"/>
        </w:rPr>
        <w:t>Optimización de sistemas de control industriales</w:t>
      </w:r>
    </w:p>
    <w:p w:rsidR="001A3EC0" w:rsidRPr="001A3EC0" w:rsidRDefault="001A3EC0" w:rsidP="001A3EC0">
      <w:pPr>
        <w:pStyle w:val="Prrafodelista"/>
        <w:numPr>
          <w:ilvl w:val="1"/>
          <w:numId w:val="10"/>
        </w:numPr>
        <w:rPr>
          <w:lang w:val="es-CO"/>
        </w:rPr>
      </w:pPr>
      <w:r w:rsidRPr="001A3EC0">
        <w:rPr>
          <w:lang w:val="es-CO"/>
        </w:rPr>
        <w:t>Sistemas de reconocimiento de escritura</w:t>
      </w:r>
    </w:p>
    <w:p w:rsidR="001A3EC0" w:rsidRPr="001A3EC0" w:rsidRDefault="001A3EC0" w:rsidP="001A3EC0">
      <w:pPr>
        <w:pStyle w:val="Prrafodelista"/>
        <w:numPr>
          <w:ilvl w:val="1"/>
          <w:numId w:val="10"/>
        </w:numPr>
        <w:rPr>
          <w:lang w:val="es-CO"/>
        </w:rPr>
      </w:pPr>
      <w:r w:rsidRPr="001A3EC0">
        <w:rPr>
          <w:lang w:val="es-CO"/>
        </w:rPr>
        <w:t>Mejora en la eficiencia del uso de combustible en motores</w:t>
      </w:r>
    </w:p>
    <w:p w:rsidR="001A3EC0" w:rsidRPr="001A3EC0" w:rsidRDefault="001A3EC0" w:rsidP="001A3EC0">
      <w:pPr>
        <w:pStyle w:val="Prrafodelista"/>
        <w:numPr>
          <w:ilvl w:val="1"/>
          <w:numId w:val="10"/>
        </w:numPr>
        <w:rPr>
          <w:lang w:val="es-CO"/>
        </w:rPr>
      </w:pPr>
      <w:r w:rsidRPr="001A3EC0">
        <w:rPr>
          <w:lang w:val="es-CO"/>
        </w:rPr>
        <w:t>Sistemas expertos del conocimiento</w:t>
      </w:r>
    </w:p>
    <w:p w:rsidR="001A3EC0" w:rsidRPr="001A3EC0" w:rsidRDefault="001A3EC0" w:rsidP="001A3EC0">
      <w:pPr>
        <w:pStyle w:val="Prrafodelista"/>
        <w:numPr>
          <w:ilvl w:val="1"/>
          <w:numId w:val="10"/>
        </w:numPr>
        <w:rPr>
          <w:lang w:val="es-CO"/>
        </w:rPr>
      </w:pPr>
      <w:r w:rsidRPr="001A3EC0">
        <w:rPr>
          <w:lang w:val="es-CO"/>
        </w:rPr>
        <w:t>Tecnología informática</w:t>
      </w:r>
    </w:p>
    <w:p w:rsidR="001A3EC0" w:rsidRDefault="001A3EC0" w:rsidP="001A3EC0">
      <w:pPr>
        <w:pStyle w:val="Prrafodelista"/>
        <w:numPr>
          <w:ilvl w:val="1"/>
          <w:numId w:val="10"/>
        </w:numPr>
        <w:rPr>
          <w:lang w:val="es-CO"/>
        </w:rPr>
      </w:pPr>
      <w:r w:rsidRPr="001A3EC0">
        <w:rPr>
          <w:lang w:val="es-CO"/>
        </w:rPr>
        <w:t>Bases de datos difusas: Almacenar y consultar información imprecisa. Para este punto, por ejemplo, existe el lenguaje FSQL.</w:t>
      </w:r>
    </w:p>
    <w:p w:rsidR="001A3EC0" w:rsidRPr="001A3EC0" w:rsidRDefault="001A3EC0" w:rsidP="001A3EC0">
      <w:pPr>
        <w:pStyle w:val="Prrafodelista"/>
        <w:ind w:left="1440"/>
        <w:rPr>
          <w:lang w:val="es-CO"/>
        </w:rPr>
      </w:pPr>
    </w:p>
    <w:p w:rsidR="001D66E2" w:rsidRPr="001A3EC0" w:rsidRDefault="00935D8C" w:rsidP="001A3EC0">
      <w:pPr>
        <w:pStyle w:val="Prrafodelista"/>
        <w:numPr>
          <w:ilvl w:val="0"/>
          <w:numId w:val="2"/>
        </w:numPr>
        <w:rPr>
          <w:lang w:val="es-CO"/>
        </w:rPr>
      </w:pPr>
      <w:r>
        <w:rPr>
          <w:lang w:val="es-CO"/>
        </w:rPr>
        <w:t>Herramientas</w:t>
      </w:r>
      <w:r w:rsidR="001D66E2">
        <w:rPr>
          <w:lang w:val="es-CO"/>
        </w:rPr>
        <w:t xml:space="preserve">: </w:t>
      </w:r>
    </w:p>
    <w:tbl>
      <w:tblPr>
        <w:tblW w:w="6955" w:type="dxa"/>
        <w:tblCellMar>
          <w:top w:w="15" w:type="dxa"/>
          <w:left w:w="15" w:type="dxa"/>
          <w:bottom w:w="15" w:type="dxa"/>
          <w:right w:w="15" w:type="dxa"/>
        </w:tblCellMar>
        <w:tblLook w:val="04A0" w:firstRow="1" w:lastRow="0" w:firstColumn="1" w:lastColumn="0" w:noHBand="0" w:noVBand="1"/>
      </w:tblPr>
      <w:tblGrid>
        <w:gridCol w:w="6955"/>
      </w:tblGrid>
      <w:tr w:rsidR="001D66E2" w:rsidRPr="001D66E2" w:rsidTr="001D66E2">
        <w:tc>
          <w:tcPr>
            <w:tcW w:w="0" w:type="auto"/>
            <w:shd w:val="clear" w:color="auto" w:fill="FAFAFA"/>
            <w:tcMar>
              <w:top w:w="75" w:type="dxa"/>
              <w:left w:w="75" w:type="dxa"/>
              <w:bottom w:w="75" w:type="dxa"/>
              <w:right w:w="75" w:type="dxa"/>
            </w:tcMar>
            <w:vAlign w:val="center"/>
            <w:hideMark/>
          </w:tcPr>
          <w:p w:rsidR="001D66E2" w:rsidRPr="001D66E2" w:rsidRDefault="001D66E2" w:rsidP="001D66E2">
            <w:pPr>
              <w:pStyle w:val="Prrafodelista"/>
              <w:numPr>
                <w:ilvl w:val="1"/>
                <w:numId w:val="11"/>
              </w:numPr>
              <w:spacing w:after="0"/>
              <w:rPr>
                <w:lang w:val="es-CO"/>
              </w:rPr>
            </w:pPr>
            <w:proofErr w:type="spellStart"/>
            <w:r w:rsidRPr="001D66E2">
              <w:rPr>
                <w:lang w:val="es-CO"/>
              </w:rPr>
              <w:t>fuzzyTECH</w:t>
            </w:r>
            <w:proofErr w:type="spellEnd"/>
            <w:r w:rsidRPr="001D66E2">
              <w:rPr>
                <w:lang w:val="es-CO"/>
              </w:rPr>
              <w:t xml:space="preserve">: software </w:t>
            </w:r>
            <w:proofErr w:type="spellStart"/>
            <w:r w:rsidRPr="001D66E2">
              <w:rPr>
                <w:lang w:val="es-CO"/>
              </w:rPr>
              <w:t>development</w:t>
            </w:r>
            <w:proofErr w:type="spellEnd"/>
            <w:r w:rsidRPr="001D66E2">
              <w:rPr>
                <w:lang w:val="es-CO"/>
              </w:rPr>
              <w:t xml:space="preserve"> </w:t>
            </w:r>
            <w:proofErr w:type="spellStart"/>
            <w:r w:rsidRPr="001D66E2">
              <w:rPr>
                <w:lang w:val="es-CO"/>
              </w:rPr>
              <w:t>tools</w:t>
            </w:r>
            <w:proofErr w:type="spellEnd"/>
            <w:r w:rsidRPr="001D66E2">
              <w:rPr>
                <w:lang w:val="es-CO"/>
              </w:rPr>
              <w:t xml:space="preserve"> </w:t>
            </w:r>
            <w:proofErr w:type="spellStart"/>
            <w:r w:rsidRPr="001D66E2">
              <w:rPr>
                <w:lang w:val="es-CO"/>
              </w:rPr>
              <w:t>for</w:t>
            </w:r>
            <w:proofErr w:type="spellEnd"/>
            <w:r w:rsidRPr="001D66E2">
              <w:rPr>
                <w:lang w:val="es-CO"/>
              </w:rPr>
              <w:t xml:space="preserve"> </w:t>
            </w:r>
            <w:proofErr w:type="spellStart"/>
            <w:r w:rsidRPr="001D66E2">
              <w:rPr>
                <w:lang w:val="es-CO"/>
              </w:rPr>
              <w:t>fuzzy</w:t>
            </w:r>
            <w:proofErr w:type="spellEnd"/>
            <w:r w:rsidRPr="001D66E2">
              <w:rPr>
                <w:lang w:val="es-CO"/>
              </w:rPr>
              <w:t xml:space="preserve"> </w:t>
            </w:r>
            <w:proofErr w:type="spellStart"/>
            <w:r w:rsidRPr="001D66E2">
              <w:rPr>
                <w:lang w:val="es-CO"/>
              </w:rPr>
              <w:t>logic</w:t>
            </w:r>
            <w:proofErr w:type="spellEnd"/>
          </w:p>
        </w:tc>
      </w:tr>
      <w:tr w:rsidR="001D66E2" w:rsidRPr="001D66E2" w:rsidTr="001D66E2">
        <w:tc>
          <w:tcPr>
            <w:tcW w:w="0" w:type="auto"/>
            <w:tcMar>
              <w:top w:w="75" w:type="dxa"/>
              <w:left w:w="75" w:type="dxa"/>
              <w:bottom w:w="75" w:type="dxa"/>
              <w:right w:w="75" w:type="dxa"/>
            </w:tcMar>
            <w:vAlign w:val="center"/>
            <w:hideMark/>
          </w:tcPr>
          <w:p w:rsidR="001D66E2" w:rsidRPr="001D66E2" w:rsidRDefault="001D66E2" w:rsidP="001D66E2">
            <w:pPr>
              <w:pStyle w:val="Prrafodelista"/>
              <w:numPr>
                <w:ilvl w:val="1"/>
                <w:numId w:val="11"/>
              </w:numPr>
              <w:spacing w:after="0"/>
              <w:rPr>
                <w:lang w:val="es-CO"/>
              </w:rPr>
            </w:pPr>
            <w:proofErr w:type="spellStart"/>
            <w:r w:rsidRPr="001D66E2">
              <w:rPr>
                <w:lang w:val="es-CO"/>
              </w:rPr>
              <w:t>jFuzzyLogic</w:t>
            </w:r>
            <w:proofErr w:type="spellEnd"/>
            <w:r w:rsidRPr="001D66E2">
              <w:rPr>
                <w:lang w:val="es-CO"/>
              </w:rPr>
              <w:t xml:space="preserve">: Open </w:t>
            </w:r>
            <w:proofErr w:type="spellStart"/>
            <w:r w:rsidRPr="001D66E2">
              <w:rPr>
                <w:lang w:val="es-CO"/>
              </w:rPr>
              <w:t>Source</w:t>
            </w:r>
            <w:proofErr w:type="spellEnd"/>
            <w:r w:rsidRPr="001D66E2">
              <w:rPr>
                <w:lang w:val="es-CO"/>
              </w:rPr>
              <w:t xml:space="preserve"> </w:t>
            </w:r>
            <w:proofErr w:type="spellStart"/>
            <w:r w:rsidRPr="001D66E2">
              <w:rPr>
                <w:lang w:val="es-CO"/>
              </w:rPr>
              <w:t>Fuzzy</w:t>
            </w:r>
            <w:proofErr w:type="spellEnd"/>
            <w:r w:rsidRPr="001D66E2">
              <w:rPr>
                <w:lang w:val="es-CO"/>
              </w:rPr>
              <w:t xml:space="preserve"> </w:t>
            </w:r>
            <w:proofErr w:type="spellStart"/>
            <w:r w:rsidRPr="001D66E2">
              <w:rPr>
                <w:lang w:val="es-CO"/>
              </w:rPr>
              <w:t>Logic</w:t>
            </w:r>
            <w:proofErr w:type="spellEnd"/>
          </w:p>
        </w:tc>
      </w:tr>
      <w:tr w:rsidR="001D66E2" w:rsidRPr="001D66E2" w:rsidTr="001D66E2">
        <w:tc>
          <w:tcPr>
            <w:tcW w:w="0" w:type="auto"/>
            <w:shd w:val="clear" w:color="auto" w:fill="FAFAFA"/>
            <w:tcMar>
              <w:top w:w="75" w:type="dxa"/>
              <w:left w:w="75" w:type="dxa"/>
              <w:bottom w:w="75" w:type="dxa"/>
              <w:right w:w="75" w:type="dxa"/>
            </w:tcMar>
            <w:vAlign w:val="center"/>
            <w:hideMark/>
          </w:tcPr>
          <w:p w:rsidR="001D66E2" w:rsidRPr="001D66E2" w:rsidRDefault="001D66E2" w:rsidP="001D66E2">
            <w:pPr>
              <w:pStyle w:val="Prrafodelista"/>
              <w:numPr>
                <w:ilvl w:val="1"/>
                <w:numId w:val="11"/>
              </w:numPr>
              <w:spacing w:after="0"/>
              <w:rPr>
                <w:lang w:val="es-CO"/>
              </w:rPr>
            </w:pPr>
            <w:proofErr w:type="spellStart"/>
            <w:r w:rsidRPr="001D66E2">
              <w:rPr>
                <w:lang w:val="es-CO"/>
              </w:rPr>
              <w:t>mbFuzzIT</w:t>
            </w:r>
            <w:proofErr w:type="spellEnd"/>
            <w:r w:rsidRPr="001D66E2">
              <w:rPr>
                <w:lang w:val="es-CO"/>
              </w:rPr>
              <w:t xml:space="preserve">: a </w:t>
            </w:r>
            <w:proofErr w:type="spellStart"/>
            <w:r w:rsidRPr="001D66E2">
              <w:rPr>
                <w:lang w:val="es-CO"/>
              </w:rPr>
              <w:t>package</w:t>
            </w:r>
            <w:proofErr w:type="spellEnd"/>
            <w:r w:rsidRPr="001D66E2">
              <w:rPr>
                <w:lang w:val="es-CO"/>
              </w:rPr>
              <w:t xml:space="preserve"> </w:t>
            </w:r>
            <w:proofErr w:type="spellStart"/>
            <w:r w:rsidRPr="001D66E2">
              <w:rPr>
                <w:lang w:val="es-CO"/>
              </w:rPr>
              <w:t>of</w:t>
            </w:r>
            <w:proofErr w:type="spellEnd"/>
            <w:r w:rsidRPr="001D66E2">
              <w:rPr>
                <w:lang w:val="es-CO"/>
              </w:rPr>
              <w:t xml:space="preserve"> Java </w:t>
            </w:r>
            <w:proofErr w:type="spellStart"/>
            <w:r w:rsidRPr="001D66E2">
              <w:rPr>
                <w:lang w:val="es-CO"/>
              </w:rPr>
              <w:t>classes</w:t>
            </w:r>
            <w:proofErr w:type="spellEnd"/>
            <w:r w:rsidRPr="001D66E2">
              <w:rPr>
                <w:lang w:val="es-CO"/>
              </w:rPr>
              <w:t xml:space="preserve"> </w:t>
            </w:r>
            <w:proofErr w:type="spellStart"/>
            <w:r w:rsidRPr="001D66E2">
              <w:rPr>
                <w:lang w:val="es-CO"/>
              </w:rPr>
              <w:t>for</w:t>
            </w:r>
            <w:proofErr w:type="spellEnd"/>
            <w:r w:rsidRPr="001D66E2">
              <w:rPr>
                <w:lang w:val="es-CO"/>
              </w:rPr>
              <w:t xml:space="preserve"> </w:t>
            </w:r>
            <w:proofErr w:type="spellStart"/>
            <w:r w:rsidRPr="001D66E2">
              <w:rPr>
                <w:lang w:val="es-CO"/>
              </w:rPr>
              <w:t>Fuzzy</w:t>
            </w:r>
            <w:proofErr w:type="spellEnd"/>
            <w:r w:rsidRPr="001D66E2">
              <w:rPr>
                <w:lang w:val="es-CO"/>
              </w:rPr>
              <w:t xml:space="preserve"> </w:t>
            </w:r>
            <w:proofErr w:type="spellStart"/>
            <w:r w:rsidRPr="001D66E2">
              <w:rPr>
                <w:lang w:val="es-CO"/>
              </w:rPr>
              <w:t>inference</w:t>
            </w:r>
            <w:proofErr w:type="spellEnd"/>
          </w:p>
        </w:tc>
      </w:tr>
      <w:tr w:rsidR="001D66E2" w:rsidRPr="001D66E2" w:rsidTr="001D66E2">
        <w:tc>
          <w:tcPr>
            <w:tcW w:w="0" w:type="auto"/>
            <w:tcMar>
              <w:top w:w="75" w:type="dxa"/>
              <w:left w:w="75" w:type="dxa"/>
              <w:bottom w:w="75" w:type="dxa"/>
              <w:right w:w="75" w:type="dxa"/>
            </w:tcMar>
            <w:vAlign w:val="center"/>
            <w:hideMark/>
          </w:tcPr>
          <w:p w:rsidR="001D66E2" w:rsidRPr="001D66E2" w:rsidRDefault="001D66E2" w:rsidP="001D66E2">
            <w:pPr>
              <w:pStyle w:val="Prrafodelista"/>
              <w:numPr>
                <w:ilvl w:val="1"/>
                <w:numId w:val="11"/>
              </w:numPr>
              <w:spacing w:after="0"/>
              <w:rPr>
                <w:lang w:val="es-CO"/>
              </w:rPr>
            </w:pPr>
            <w:proofErr w:type="spellStart"/>
            <w:r w:rsidRPr="001D66E2">
              <w:rPr>
                <w:lang w:val="es-CO"/>
              </w:rPr>
              <w:t>Metarule</w:t>
            </w:r>
            <w:proofErr w:type="spellEnd"/>
            <w:r w:rsidRPr="001D66E2">
              <w:rPr>
                <w:lang w:val="es-CO"/>
              </w:rPr>
              <w:t xml:space="preserve">: rule </w:t>
            </w:r>
            <w:proofErr w:type="spellStart"/>
            <w:r w:rsidRPr="001D66E2">
              <w:rPr>
                <w:lang w:val="es-CO"/>
              </w:rPr>
              <w:t>based</w:t>
            </w:r>
            <w:proofErr w:type="spellEnd"/>
            <w:r w:rsidRPr="001D66E2">
              <w:rPr>
                <w:lang w:val="es-CO"/>
              </w:rPr>
              <w:t xml:space="preserve"> </w:t>
            </w:r>
            <w:proofErr w:type="spellStart"/>
            <w:r w:rsidRPr="001D66E2">
              <w:rPr>
                <w:lang w:val="es-CO"/>
              </w:rPr>
              <w:t>language</w:t>
            </w:r>
            <w:proofErr w:type="spellEnd"/>
            <w:r w:rsidRPr="001D66E2">
              <w:rPr>
                <w:lang w:val="es-CO"/>
              </w:rPr>
              <w:t xml:space="preserve"> </w:t>
            </w:r>
            <w:proofErr w:type="spellStart"/>
            <w:r w:rsidRPr="001D66E2">
              <w:rPr>
                <w:lang w:val="es-CO"/>
              </w:rPr>
              <w:t>for</w:t>
            </w:r>
            <w:proofErr w:type="spellEnd"/>
            <w:r w:rsidRPr="001D66E2">
              <w:rPr>
                <w:lang w:val="es-CO"/>
              </w:rPr>
              <w:t xml:space="preserve"> </w:t>
            </w:r>
            <w:proofErr w:type="spellStart"/>
            <w:r w:rsidRPr="001D66E2">
              <w:rPr>
                <w:lang w:val="es-CO"/>
              </w:rPr>
              <w:t>expressing</w:t>
            </w:r>
            <w:proofErr w:type="spellEnd"/>
            <w:r w:rsidRPr="001D66E2">
              <w:rPr>
                <w:lang w:val="es-CO"/>
              </w:rPr>
              <w:t xml:space="preserve"> </w:t>
            </w:r>
            <w:proofErr w:type="spellStart"/>
            <w:r w:rsidRPr="001D66E2">
              <w:rPr>
                <w:lang w:val="es-CO"/>
              </w:rPr>
              <w:t>knowledge</w:t>
            </w:r>
            <w:proofErr w:type="spellEnd"/>
          </w:p>
        </w:tc>
      </w:tr>
      <w:tr w:rsidR="001D66E2" w:rsidRPr="001D66E2" w:rsidTr="001D66E2">
        <w:tc>
          <w:tcPr>
            <w:tcW w:w="0" w:type="auto"/>
            <w:shd w:val="clear" w:color="auto" w:fill="FAFAFA"/>
            <w:tcMar>
              <w:top w:w="75" w:type="dxa"/>
              <w:left w:w="75" w:type="dxa"/>
              <w:bottom w:w="75" w:type="dxa"/>
              <w:right w:w="75" w:type="dxa"/>
            </w:tcMar>
            <w:vAlign w:val="center"/>
            <w:hideMark/>
          </w:tcPr>
          <w:p w:rsidR="001D66E2" w:rsidRPr="001D66E2" w:rsidRDefault="001D66E2" w:rsidP="001D66E2">
            <w:pPr>
              <w:pStyle w:val="Prrafodelista"/>
              <w:numPr>
                <w:ilvl w:val="1"/>
                <w:numId w:val="11"/>
              </w:numPr>
              <w:spacing w:after="0"/>
              <w:rPr>
                <w:lang w:val="es-CO"/>
              </w:rPr>
            </w:pPr>
            <w:r w:rsidRPr="001D66E2">
              <w:rPr>
                <w:lang w:val="es-CO"/>
              </w:rPr>
              <w:t xml:space="preserve">SINE: Simple </w:t>
            </w:r>
            <w:proofErr w:type="spellStart"/>
            <w:r w:rsidRPr="001D66E2">
              <w:rPr>
                <w:lang w:val="es-CO"/>
              </w:rPr>
              <w:t>INference</w:t>
            </w:r>
            <w:proofErr w:type="spellEnd"/>
            <w:r w:rsidRPr="001D66E2">
              <w:rPr>
                <w:lang w:val="es-CO"/>
              </w:rPr>
              <w:t xml:space="preserve"> </w:t>
            </w:r>
            <w:proofErr w:type="spellStart"/>
            <w:r w:rsidRPr="001D66E2">
              <w:rPr>
                <w:lang w:val="es-CO"/>
              </w:rPr>
              <w:t>Engine</w:t>
            </w:r>
            <w:proofErr w:type="spellEnd"/>
          </w:p>
        </w:tc>
      </w:tr>
      <w:tr w:rsidR="001D66E2" w:rsidRPr="001D66E2" w:rsidTr="001D66E2">
        <w:tc>
          <w:tcPr>
            <w:tcW w:w="0" w:type="auto"/>
            <w:tcMar>
              <w:top w:w="75" w:type="dxa"/>
              <w:left w:w="75" w:type="dxa"/>
              <w:bottom w:w="75" w:type="dxa"/>
              <w:right w:w="75" w:type="dxa"/>
            </w:tcMar>
            <w:vAlign w:val="center"/>
            <w:hideMark/>
          </w:tcPr>
          <w:p w:rsidR="001D66E2" w:rsidRPr="001D66E2" w:rsidRDefault="001D66E2" w:rsidP="001D66E2">
            <w:pPr>
              <w:pStyle w:val="Prrafodelista"/>
              <w:numPr>
                <w:ilvl w:val="1"/>
                <w:numId w:val="11"/>
              </w:numPr>
              <w:spacing w:after="0"/>
              <w:rPr>
                <w:lang w:val="es-CO"/>
              </w:rPr>
            </w:pPr>
            <w:proofErr w:type="spellStart"/>
            <w:r w:rsidRPr="001D66E2">
              <w:rPr>
                <w:lang w:val="es-CO"/>
              </w:rPr>
              <w:t>Source</w:t>
            </w:r>
            <w:proofErr w:type="spellEnd"/>
            <w:r w:rsidRPr="001D66E2">
              <w:rPr>
                <w:lang w:val="es-CO"/>
              </w:rPr>
              <w:t xml:space="preserve"> </w:t>
            </w:r>
            <w:proofErr w:type="spellStart"/>
            <w:r w:rsidRPr="001D66E2">
              <w:rPr>
                <w:lang w:val="es-CO"/>
              </w:rPr>
              <w:t>code</w:t>
            </w:r>
            <w:proofErr w:type="spellEnd"/>
            <w:r w:rsidRPr="001D66E2">
              <w:rPr>
                <w:lang w:val="es-CO"/>
              </w:rPr>
              <w:t xml:space="preserve"> </w:t>
            </w:r>
            <w:proofErr w:type="spellStart"/>
            <w:r w:rsidRPr="001D66E2">
              <w:rPr>
                <w:lang w:val="es-CO"/>
              </w:rPr>
              <w:t>on</w:t>
            </w:r>
            <w:proofErr w:type="spellEnd"/>
            <w:r w:rsidRPr="001D66E2">
              <w:rPr>
                <w:lang w:val="es-CO"/>
              </w:rPr>
              <w:t xml:space="preserve"> Neural Networks and </w:t>
            </w:r>
            <w:proofErr w:type="spellStart"/>
            <w:r w:rsidRPr="001D66E2">
              <w:rPr>
                <w:lang w:val="es-CO"/>
              </w:rPr>
              <w:t>Fuzzy</w:t>
            </w:r>
            <w:proofErr w:type="spellEnd"/>
            <w:r w:rsidRPr="001D66E2">
              <w:rPr>
                <w:lang w:val="es-CO"/>
              </w:rPr>
              <w:t xml:space="preserve"> </w:t>
            </w:r>
            <w:proofErr w:type="spellStart"/>
            <w:r w:rsidRPr="001D66E2">
              <w:rPr>
                <w:lang w:val="es-CO"/>
              </w:rPr>
              <w:t>Systems</w:t>
            </w:r>
            <w:proofErr w:type="spellEnd"/>
            <w:r w:rsidRPr="001D66E2">
              <w:rPr>
                <w:lang w:val="es-CO"/>
              </w:rPr>
              <w:t xml:space="preserve"> </w:t>
            </w:r>
            <w:proofErr w:type="spellStart"/>
            <w:r w:rsidRPr="001D66E2">
              <w:rPr>
                <w:lang w:val="es-CO"/>
              </w:rPr>
              <w:t>by</w:t>
            </w:r>
            <w:proofErr w:type="spellEnd"/>
            <w:r w:rsidRPr="001D66E2">
              <w:rPr>
                <w:lang w:val="es-CO"/>
              </w:rPr>
              <w:t xml:space="preserve"> </w:t>
            </w:r>
            <w:proofErr w:type="spellStart"/>
            <w:r w:rsidRPr="001D66E2">
              <w:rPr>
                <w:lang w:val="es-CO"/>
              </w:rPr>
              <w:t>the</w:t>
            </w:r>
            <w:proofErr w:type="spellEnd"/>
            <w:r w:rsidRPr="001D66E2">
              <w:rPr>
                <w:lang w:val="es-CO"/>
              </w:rPr>
              <w:t xml:space="preserve"> </w:t>
            </w:r>
            <w:proofErr w:type="spellStart"/>
            <w:r w:rsidRPr="001D66E2">
              <w:rPr>
                <w:lang w:val="es-CO"/>
              </w:rPr>
              <w:t>Research</w:t>
            </w:r>
            <w:proofErr w:type="spellEnd"/>
            <w:r w:rsidRPr="001D66E2">
              <w:rPr>
                <w:lang w:val="es-CO"/>
              </w:rPr>
              <w:t xml:space="preserve"> </w:t>
            </w:r>
            <w:proofErr w:type="spellStart"/>
            <w:r w:rsidRPr="001D66E2">
              <w:rPr>
                <w:lang w:val="es-CO"/>
              </w:rPr>
              <w:t>group</w:t>
            </w:r>
            <w:proofErr w:type="spellEnd"/>
            <w:r w:rsidRPr="001D66E2">
              <w:rPr>
                <w:lang w:val="es-CO"/>
              </w:rPr>
              <w:t xml:space="preserve"> </w:t>
            </w:r>
            <w:proofErr w:type="spellStart"/>
            <w:r w:rsidRPr="001D66E2">
              <w:rPr>
                <w:lang w:val="es-CO"/>
              </w:rPr>
              <w:t>NNandFS</w:t>
            </w:r>
            <w:proofErr w:type="spellEnd"/>
            <w:r w:rsidRPr="001D66E2">
              <w:rPr>
                <w:lang w:val="es-CO"/>
              </w:rPr>
              <w:t xml:space="preserve"> (</w:t>
            </w:r>
            <w:proofErr w:type="spellStart"/>
            <w:r w:rsidRPr="001D66E2">
              <w:rPr>
                <w:lang w:val="es-CO"/>
              </w:rPr>
              <w:t>Magdeburg</w:t>
            </w:r>
            <w:proofErr w:type="spellEnd"/>
            <w:r w:rsidRPr="001D66E2">
              <w:rPr>
                <w:lang w:val="es-CO"/>
              </w:rPr>
              <w:t>).</w:t>
            </w:r>
          </w:p>
        </w:tc>
      </w:tr>
      <w:tr w:rsidR="001D66E2" w:rsidRPr="001D66E2" w:rsidTr="001D66E2">
        <w:tc>
          <w:tcPr>
            <w:tcW w:w="0" w:type="auto"/>
            <w:shd w:val="clear" w:color="auto" w:fill="FAFAFA"/>
            <w:tcMar>
              <w:top w:w="75" w:type="dxa"/>
              <w:left w:w="75" w:type="dxa"/>
              <w:bottom w:w="75" w:type="dxa"/>
              <w:right w:w="75" w:type="dxa"/>
            </w:tcMar>
            <w:vAlign w:val="center"/>
            <w:hideMark/>
          </w:tcPr>
          <w:p w:rsidR="001D66E2" w:rsidRPr="001D66E2" w:rsidRDefault="001D66E2" w:rsidP="001D66E2">
            <w:pPr>
              <w:pStyle w:val="Prrafodelista"/>
              <w:numPr>
                <w:ilvl w:val="1"/>
                <w:numId w:val="11"/>
              </w:numPr>
              <w:spacing w:after="0"/>
              <w:rPr>
                <w:lang w:val="es-CO"/>
              </w:rPr>
            </w:pPr>
            <w:r w:rsidRPr="001D66E2">
              <w:rPr>
                <w:lang w:val="es-CO"/>
              </w:rPr>
              <w:lastRenderedPageBreak/>
              <w:t xml:space="preserve">Type-2 </w:t>
            </w:r>
            <w:proofErr w:type="spellStart"/>
            <w:r w:rsidRPr="001D66E2">
              <w:rPr>
                <w:lang w:val="es-CO"/>
              </w:rPr>
              <w:t>Fuzzy</w:t>
            </w:r>
            <w:proofErr w:type="spellEnd"/>
            <w:r w:rsidRPr="001D66E2">
              <w:rPr>
                <w:lang w:val="es-CO"/>
              </w:rPr>
              <w:t xml:space="preserve"> </w:t>
            </w:r>
            <w:proofErr w:type="spellStart"/>
            <w:r w:rsidRPr="001D66E2">
              <w:rPr>
                <w:lang w:val="es-CO"/>
              </w:rPr>
              <w:t>Logic</w:t>
            </w:r>
            <w:proofErr w:type="spellEnd"/>
            <w:r w:rsidRPr="001D66E2">
              <w:rPr>
                <w:lang w:val="es-CO"/>
              </w:rPr>
              <w:t xml:space="preserve"> Software</w:t>
            </w:r>
          </w:p>
        </w:tc>
      </w:tr>
      <w:tr w:rsidR="001D66E2" w:rsidRPr="001D66E2" w:rsidTr="001D66E2">
        <w:tc>
          <w:tcPr>
            <w:tcW w:w="0" w:type="auto"/>
            <w:tcMar>
              <w:top w:w="75" w:type="dxa"/>
              <w:left w:w="75" w:type="dxa"/>
              <w:bottom w:w="75" w:type="dxa"/>
              <w:right w:w="75" w:type="dxa"/>
            </w:tcMar>
            <w:vAlign w:val="center"/>
            <w:hideMark/>
          </w:tcPr>
          <w:p w:rsidR="001D66E2" w:rsidRDefault="001D66E2" w:rsidP="001D66E2">
            <w:pPr>
              <w:pStyle w:val="Prrafodelista"/>
              <w:numPr>
                <w:ilvl w:val="1"/>
                <w:numId w:val="11"/>
              </w:numPr>
              <w:spacing w:after="0"/>
              <w:rPr>
                <w:lang w:val="es-CO"/>
              </w:rPr>
            </w:pPr>
            <w:proofErr w:type="spellStart"/>
            <w:r w:rsidRPr="001D66E2">
              <w:rPr>
                <w:lang w:val="es-CO"/>
              </w:rPr>
              <w:t>XFuzzy</w:t>
            </w:r>
            <w:proofErr w:type="spellEnd"/>
            <w:r w:rsidRPr="001D66E2">
              <w:rPr>
                <w:lang w:val="es-CO"/>
              </w:rPr>
              <w:t xml:space="preserve">: </w:t>
            </w:r>
            <w:proofErr w:type="spellStart"/>
            <w:r w:rsidRPr="001D66E2">
              <w:rPr>
                <w:lang w:val="es-CO"/>
              </w:rPr>
              <w:t>Fuzzy</w:t>
            </w:r>
            <w:proofErr w:type="spellEnd"/>
            <w:r w:rsidRPr="001D66E2">
              <w:rPr>
                <w:lang w:val="es-CO"/>
              </w:rPr>
              <w:t xml:space="preserve"> </w:t>
            </w:r>
            <w:proofErr w:type="spellStart"/>
            <w:r w:rsidRPr="001D66E2">
              <w:rPr>
                <w:lang w:val="es-CO"/>
              </w:rPr>
              <w:t>system</w:t>
            </w:r>
            <w:proofErr w:type="spellEnd"/>
            <w:r w:rsidRPr="001D66E2">
              <w:rPr>
                <w:lang w:val="es-CO"/>
              </w:rPr>
              <w:t xml:space="preserve"> </w:t>
            </w:r>
            <w:proofErr w:type="spellStart"/>
            <w:r w:rsidRPr="001D66E2">
              <w:rPr>
                <w:lang w:val="es-CO"/>
              </w:rPr>
              <w:t>development</w:t>
            </w:r>
            <w:proofErr w:type="spellEnd"/>
            <w:r w:rsidRPr="001D66E2">
              <w:rPr>
                <w:lang w:val="es-CO"/>
              </w:rPr>
              <w:t xml:space="preserve"> </w:t>
            </w:r>
            <w:proofErr w:type="spellStart"/>
            <w:r w:rsidRPr="001D66E2">
              <w:rPr>
                <w:lang w:val="es-CO"/>
              </w:rPr>
              <w:t>environment</w:t>
            </w:r>
            <w:proofErr w:type="spellEnd"/>
            <w:r>
              <w:rPr>
                <w:lang w:val="es-CO"/>
              </w:rPr>
              <w:t>.</w:t>
            </w:r>
          </w:p>
          <w:p w:rsidR="001D66E2" w:rsidRPr="001D66E2" w:rsidRDefault="001D66E2" w:rsidP="001D66E2">
            <w:pPr>
              <w:pStyle w:val="Prrafodelista"/>
              <w:spacing w:after="0"/>
              <w:ind w:left="1440"/>
              <w:rPr>
                <w:lang w:val="es-CO"/>
              </w:rPr>
            </w:pPr>
          </w:p>
        </w:tc>
      </w:tr>
    </w:tbl>
    <w:p w:rsidR="001A3EC0" w:rsidRPr="001D66E2" w:rsidRDefault="001A3EC0" w:rsidP="001D66E2">
      <w:pPr>
        <w:rPr>
          <w:lang w:val="es-CO"/>
        </w:rPr>
      </w:pPr>
    </w:p>
    <w:p w:rsidR="00981BE4" w:rsidRDefault="001D66E2" w:rsidP="00C7697A">
      <w:pPr>
        <w:ind w:left="360"/>
        <w:rPr>
          <w:b/>
          <w:bCs/>
          <w:lang w:val="es-CO"/>
        </w:rPr>
      </w:pPr>
      <w:r>
        <w:rPr>
          <w:b/>
          <w:bCs/>
          <w:lang w:val="es-CO"/>
        </w:rPr>
        <w:t>SISTEMAS EXPERTOS</w:t>
      </w:r>
      <w:r w:rsidR="00935D8C">
        <w:rPr>
          <w:b/>
          <w:bCs/>
          <w:lang w:val="es-CO"/>
        </w:rPr>
        <w:t>.</w:t>
      </w:r>
    </w:p>
    <w:p w:rsidR="00C7697A" w:rsidRDefault="001D66E2" w:rsidP="001D66E2">
      <w:pPr>
        <w:pStyle w:val="Prrafodelista"/>
        <w:numPr>
          <w:ilvl w:val="0"/>
          <w:numId w:val="11"/>
        </w:numPr>
        <w:rPr>
          <w:lang w:val="es-CO"/>
        </w:rPr>
      </w:pPr>
      <w:r w:rsidRPr="001D66E2">
        <w:rPr>
          <w:lang w:val="es-CO"/>
        </w:rPr>
        <w:t xml:space="preserve">Descripción: </w:t>
      </w:r>
      <w:r w:rsidRPr="001D66E2">
        <w:rPr>
          <w:lang w:val="es-CO"/>
        </w:rPr>
        <w:t>Un Sistema Experto es aquel capaz de almacenar el conocimiento de un experto en una especialidad determinada y limitada, y a su vez de solucionar problemas mediante la inducción- deducción lógica.</w:t>
      </w:r>
      <w:r w:rsidRPr="001D66E2">
        <w:rPr>
          <w:lang w:val="es-CO"/>
        </w:rPr>
        <w:br/>
        <w:t>Los sistemas expertos son programas de computación que capturan el conocimiento de un experto y tratan de imitar su proceso de razonamiento cuando resuelven los problemas en un determinado dominio.</w:t>
      </w:r>
    </w:p>
    <w:p w:rsidR="001D66E2" w:rsidRDefault="001D66E2" w:rsidP="001D66E2">
      <w:pPr>
        <w:pStyle w:val="Prrafodelista"/>
        <w:rPr>
          <w:lang w:val="es-CO"/>
        </w:rPr>
      </w:pPr>
    </w:p>
    <w:p w:rsidR="001D66E2" w:rsidRPr="001D66E2" w:rsidRDefault="001D66E2" w:rsidP="001D66E2">
      <w:pPr>
        <w:pStyle w:val="Prrafodelista"/>
        <w:numPr>
          <w:ilvl w:val="0"/>
          <w:numId w:val="11"/>
        </w:numPr>
        <w:rPr>
          <w:lang w:val="es-CO"/>
        </w:rPr>
      </w:pPr>
      <w:r>
        <w:rPr>
          <w:lang w:val="es-CO"/>
        </w:rPr>
        <w:t xml:space="preserve">Arquitectura: </w:t>
      </w:r>
      <w:r w:rsidRPr="001D66E2">
        <w:rPr>
          <w:lang w:val="es-CO"/>
        </w:rPr>
        <w:t>Un </w:t>
      </w:r>
      <w:r w:rsidRPr="001D66E2">
        <w:rPr>
          <w:b/>
          <w:bCs/>
          <w:lang w:val="es-CO"/>
        </w:rPr>
        <w:t>sistema experto se compone de</w:t>
      </w:r>
      <w:r w:rsidRPr="001D66E2">
        <w:rPr>
          <w:lang w:val="es-CO"/>
        </w:rPr>
        <w:t>:</w:t>
      </w:r>
    </w:p>
    <w:p w:rsidR="001D66E2" w:rsidRPr="001D66E2" w:rsidRDefault="001D66E2" w:rsidP="001D66E2">
      <w:pPr>
        <w:pStyle w:val="Prrafodelista"/>
        <w:numPr>
          <w:ilvl w:val="1"/>
          <w:numId w:val="11"/>
        </w:numPr>
        <w:rPr>
          <w:lang w:val="es-CO"/>
        </w:rPr>
      </w:pPr>
      <w:r w:rsidRPr="001D66E2">
        <w:rPr>
          <w:lang w:val="es-CO"/>
        </w:rPr>
        <w:t>Base de hechos</w:t>
      </w:r>
    </w:p>
    <w:p w:rsidR="001D66E2" w:rsidRPr="001D66E2" w:rsidRDefault="001D66E2" w:rsidP="001D66E2">
      <w:pPr>
        <w:pStyle w:val="Prrafodelista"/>
        <w:numPr>
          <w:ilvl w:val="1"/>
          <w:numId w:val="11"/>
        </w:numPr>
        <w:rPr>
          <w:lang w:val="es-CO"/>
        </w:rPr>
      </w:pPr>
      <w:r w:rsidRPr="001D66E2">
        <w:rPr>
          <w:lang w:val="es-CO"/>
        </w:rPr>
        <w:t>Base de conocimientos</w:t>
      </w:r>
    </w:p>
    <w:p w:rsidR="001D66E2" w:rsidRPr="001D66E2" w:rsidRDefault="001D66E2" w:rsidP="001D66E2">
      <w:pPr>
        <w:pStyle w:val="Prrafodelista"/>
        <w:numPr>
          <w:ilvl w:val="1"/>
          <w:numId w:val="11"/>
        </w:numPr>
        <w:rPr>
          <w:lang w:val="es-CO"/>
        </w:rPr>
      </w:pPr>
      <w:r w:rsidRPr="001D66E2">
        <w:rPr>
          <w:lang w:val="es-CO"/>
        </w:rPr>
        <w:t>Motor de inferencia</w:t>
      </w:r>
    </w:p>
    <w:p w:rsidR="001D66E2" w:rsidRPr="001D66E2" w:rsidRDefault="001D66E2" w:rsidP="001D66E2">
      <w:pPr>
        <w:pStyle w:val="Prrafodelista"/>
        <w:numPr>
          <w:ilvl w:val="1"/>
          <w:numId w:val="11"/>
        </w:numPr>
        <w:rPr>
          <w:lang w:val="es-CO"/>
        </w:rPr>
      </w:pPr>
      <w:r w:rsidRPr="001D66E2">
        <w:rPr>
          <w:lang w:val="es-CO"/>
        </w:rPr>
        <w:t xml:space="preserve">Módulos de comunicación </w:t>
      </w:r>
      <w:r w:rsidRPr="001D66E2">
        <w:rPr>
          <w:lang w:val="es-CO"/>
        </w:rPr>
        <w:t>o,</w:t>
      </w:r>
      <w:r w:rsidRPr="001D66E2">
        <w:rPr>
          <w:lang w:val="es-CO"/>
        </w:rPr>
        <w:t xml:space="preserve"> de entrada-salida que se subdivide en:</w:t>
      </w:r>
    </w:p>
    <w:p w:rsidR="001D66E2" w:rsidRPr="001D66E2" w:rsidRDefault="001D66E2" w:rsidP="001D66E2">
      <w:pPr>
        <w:pStyle w:val="Prrafodelista"/>
        <w:numPr>
          <w:ilvl w:val="1"/>
          <w:numId w:val="11"/>
        </w:numPr>
        <w:rPr>
          <w:lang w:val="es-CO"/>
        </w:rPr>
      </w:pPr>
      <w:r w:rsidRPr="001D66E2">
        <w:rPr>
          <w:lang w:val="es-CO"/>
        </w:rPr>
        <w:t>Módulo de consulta o del usuario</w:t>
      </w:r>
    </w:p>
    <w:p w:rsidR="001D66E2" w:rsidRDefault="001D66E2" w:rsidP="001D66E2">
      <w:pPr>
        <w:pStyle w:val="Prrafodelista"/>
        <w:numPr>
          <w:ilvl w:val="1"/>
          <w:numId w:val="11"/>
        </w:numPr>
        <w:rPr>
          <w:lang w:val="es-CO"/>
        </w:rPr>
      </w:pPr>
      <w:r w:rsidRPr="001D66E2">
        <w:rPr>
          <w:lang w:val="es-CO"/>
        </w:rPr>
        <w:t>Módulo de trabajo o del experto</w:t>
      </w:r>
    </w:p>
    <w:p w:rsidR="001D66E2" w:rsidRDefault="001D66E2" w:rsidP="001D66E2">
      <w:pPr>
        <w:pStyle w:val="Prrafodelista"/>
        <w:ind w:left="1440"/>
        <w:rPr>
          <w:lang w:val="es-CO"/>
        </w:rPr>
      </w:pPr>
    </w:p>
    <w:p w:rsidR="001D66E2" w:rsidRDefault="001D66E2" w:rsidP="001D66E2">
      <w:pPr>
        <w:pStyle w:val="Prrafodelista"/>
        <w:ind w:left="1440"/>
        <w:rPr>
          <w:lang w:val="es-CO"/>
        </w:rPr>
      </w:pPr>
      <w:r w:rsidRPr="001D66E2">
        <w:drawing>
          <wp:inline distT="0" distB="0" distL="0" distR="0" wp14:anchorId="10254E3A" wp14:editId="03E51640">
            <wp:extent cx="4333240" cy="1447137"/>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4971" cy="1464413"/>
                    </a:xfrm>
                    <a:prstGeom prst="rect">
                      <a:avLst/>
                    </a:prstGeom>
                  </pic:spPr>
                </pic:pic>
              </a:graphicData>
            </a:graphic>
          </wp:inline>
        </w:drawing>
      </w:r>
    </w:p>
    <w:p w:rsidR="001D66E2" w:rsidRPr="001D66E2" w:rsidRDefault="001D66E2" w:rsidP="001D66E2">
      <w:pPr>
        <w:pStyle w:val="Prrafodelista"/>
        <w:ind w:left="1440"/>
        <w:rPr>
          <w:lang w:val="es-CO"/>
        </w:rPr>
      </w:pPr>
    </w:p>
    <w:p w:rsidR="00935D8C" w:rsidRDefault="00935D8C" w:rsidP="005E03C1">
      <w:pPr>
        <w:pStyle w:val="Prrafodelista"/>
        <w:numPr>
          <w:ilvl w:val="0"/>
          <w:numId w:val="11"/>
        </w:numPr>
        <w:rPr>
          <w:lang w:val="es-CO"/>
        </w:rPr>
      </w:pPr>
      <w:r w:rsidRPr="00935D8C">
        <w:rPr>
          <w:lang w:val="es-CO"/>
        </w:rPr>
        <w:t xml:space="preserve">Ejemplos de uso: Los sistemas expertos están implementados en proyectos como, MYCIN, es un sistema experto para la realización de diagnósticos en el área de la medicina; XCON, es un sistema experto para configuraciones, desarrollado por la Digital </w:t>
      </w:r>
      <w:proofErr w:type="spellStart"/>
      <w:r w:rsidRPr="00935D8C">
        <w:rPr>
          <w:lang w:val="es-CO"/>
        </w:rPr>
        <w:t>Equipment</w:t>
      </w:r>
      <w:proofErr w:type="spellEnd"/>
      <w:r w:rsidRPr="00935D8C">
        <w:rPr>
          <w:lang w:val="es-CO"/>
        </w:rPr>
        <w:t xml:space="preserve"> </w:t>
      </w:r>
      <w:proofErr w:type="spellStart"/>
      <w:r w:rsidRPr="00935D8C">
        <w:rPr>
          <w:lang w:val="es-CO"/>
        </w:rPr>
        <w:t>Corporation</w:t>
      </w:r>
      <w:proofErr w:type="spellEnd"/>
      <w:r w:rsidRPr="00935D8C">
        <w:rPr>
          <w:lang w:val="es-CO"/>
        </w:rPr>
        <w:t xml:space="preserve"> y DELTA, es un sistema experto que ayuda a los médicos en el diagnósticos y reparación de trenes Diesel eléctricas.</w:t>
      </w:r>
    </w:p>
    <w:p w:rsidR="00935D8C" w:rsidRPr="00935D8C" w:rsidRDefault="00935D8C" w:rsidP="00935D8C">
      <w:pPr>
        <w:pStyle w:val="Prrafodelista"/>
        <w:rPr>
          <w:lang w:val="es-CO"/>
        </w:rPr>
      </w:pPr>
    </w:p>
    <w:p w:rsidR="00935D8C" w:rsidRDefault="00935D8C" w:rsidP="00935D8C">
      <w:pPr>
        <w:pStyle w:val="Prrafodelista"/>
        <w:numPr>
          <w:ilvl w:val="0"/>
          <w:numId w:val="11"/>
        </w:numPr>
        <w:rPr>
          <w:lang w:val="es-CO"/>
        </w:rPr>
      </w:pPr>
      <w:r>
        <w:rPr>
          <w:lang w:val="es-CO"/>
        </w:rPr>
        <w:t>Herramientas:</w:t>
      </w:r>
    </w:p>
    <w:p w:rsidR="00935D8C" w:rsidRPr="00935D8C" w:rsidRDefault="00935D8C" w:rsidP="00935D8C">
      <w:pPr>
        <w:pStyle w:val="Prrafodelista"/>
        <w:rPr>
          <w:lang w:val="es-CO"/>
        </w:rPr>
      </w:pPr>
    </w:p>
    <w:p w:rsidR="00935D8C" w:rsidRDefault="00935D8C" w:rsidP="00935D8C">
      <w:pPr>
        <w:pStyle w:val="Prrafodelista"/>
        <w:numPr>
          <w:ilvl w:val="1"/>
          <w:numId w:val="11"/>
        </w:numPr>
        <w:rPr>
          <w:lang w:val="es-CO"/>
        </w:rPr>
      </w:pPr>
      <w:r>
        <w:rPr>
          <w:lang w:val="es-CO"/>
        </w:rPr>
        <w:t>Python</w:t>
      </w:r>
    </w:p>
    <w:p w:rsidR="00935D8C" w:rsidRDefault="00935D8C" w:rsidP="00935D8C">
      <w:pPr>
        <w:pStyle w:val="Prrafodelista"/>
        <w:numPr>
          <w:ilvl w:val="1"/>
          <w:numId w:val="11"/>
        </w:numPr>
        <w:rPr>
          <w:lang w:val="es-CO"/>
        </w:rPr>
      </w:pPr>
      <w:r>
        <w:rPr>
          <w:lang w:val="es-CO"/>
        </w:rPr>
        <w:t>Java</w:t>
      </w:r>
    </w:p>
    <w:p w:rsidR="00935D8C" w:rsidRDefault="00935D8C" w:rsidP="00935D8C">
      <w:pPr>
        <w:pStyle w:val="Prrafodelista"/>
        <w:numPr>
          <w:ilvl w:val="1"/>
          <w:numId w:val="11"/>
        </w:numPr>
        <w:rPr>
          <w:lang w:val="es-CO"/>
        </w:rPr>
      </w:pPr>
      <w:proofErr w:type="spellStart"/>
      <w:r>
        <w:rPr>
          <w:lang w:val="es-CO"/>
        </w:rPr>
        <w:t>Prolog</w:t>
      </w:r>
      <w:proofErr w:type="spellEnd"/>
    </w:p>
    <w:p w:rsidR="00935D8C" w:rsidRDefault="00935D8C" w:rsidP="00935D8C">
      <w:pPr>
        <w:pStyle w:val="Prrafodelista"/>
        <w:numPr>
          <w:ilvl w:val="1"/>
          <w:numId w:val="11"/>
        </w:numPr>
        <w:rPr>
          <w:lang w:val="es-CO"/>
        </w:rPr>
      </w:pPr>
      <w:r>
        <w:rPr>
          <w:lang w:val="es-CO"/>
        </w:rPr>
        <w:t xml:space="preserve">Jess </w:t>
      </w:r>
    </w:p>
    <w:p w:rsidR="00935D8C" w:rsidRDefault="00935D8C" w:rsidP="00935D8C">
      <w:pPr>
        <w:pStyle w:val="Prrafodelista"/>
        <w:numPr>
          <w:ilvl w:val="1"/>
          <w:numId w:val="11"/>
        </w:numPr>
        <w:rPr>
          <w:lang w:val="es-CO"/>
        </w:rPr>
      </w:pPr>
      <w:proofErr w:type="spellStart"/>
      <w:r>
        <w:rPr>
          <w:lang w:val="es-CO"/>
        </w:rPr>
        <w:t>Winprolog</w:t>
      </w:r>
      <w:proofErr w:type="spellEnd"/>
      <w:r>
        <w:rPr>
          <w:lang w:val="es-CO"/>
        </w:rPr>
        <w:t xml:space="preserve"> </w:t>
      </w:r>
    </w:p>
    <w:p w:rsidR="00935D8C" w:rsidRDefault="00935D8C" w:rsidP="00935D8C">
      <w:pPr>
        <w:pStyle w:val="Prrafodelista"/>
        <w:numPr>
          <w:ilvl w:val="1"/>
          <w:numId w:val="11"/>
        </w:numPr>
        <w:rPr>
          <w:lang w:val="es-CO"/>
        </w:rPr>
      </w:pPr>
      <w:r>
        <w:rPr>
          <w:lang w:val="es-CO"/>
        </w:rPr>
        <w:t xml:space="preserve">Expert </w:t>
      </w:r>
      <w:proofErr w:type="spellStart"/>
      <w:r>
        <w:rPr>
          <w:lang w:val="es-CO"/>
        </w:rPr>
        <w:t>System</w:t>
      </w:r>
      <w:proofErr w:type="spellEnd"/>
      <w:r>
        <w:rPr>
          <w:lang w:val="es-CO"/>
        </w:rPr>
        <w:t xml:space="preserve"> </w:t>
      </w:r>
      <w:proofErr w:type="spellStart"/>
      <w:r>
        <w:rPr>
          <w:lang w:val="es-CO"/>
        </w:rPr>
        <w:t>Builder</w:t>
      </w:r>
      <w:proofErr w:type="spellEnd"/>
    </w:p>
    <w:p w:rsidR="00935D8C" w:rsidRDefault="00935D8C" w:rsidP="00935D8C">
      <w:pPr>
        <w:pStyle w:val="Prrafodelista"/>
        <w:numPr>
          <w:ilvl w:val="1"/>
          <w:numId w:val="11"/>
        </w:numPr>
        <w:rPr>
          <w:lang w:val="es-CO"/>
        </w:rPr>
      </w:pPr>
      <w:r>
        <w:rPr>
          <w:lang w:val="es-CO"/>
        </w:rPr>
        <w:lastRenderedPageBreak/>
        <w:t>G2.</w:t>
      </w:r>
    </w:p>
    <w:p w:rsidR="00935D8C" w:rsidRDefault="00935D8C" w:rsidP="00935D8C">
      <w:pPr>
        <w:rPr>
          <w:lang w:val="es-CO"/>
        </w:rPr>
      </w:pPr>
    </w:p>
    <w:p w:rsidR="00935D8C" w:rsidRDefault="00935D8C" w:rsidP="00935D8C">
      <w:pPr>
        <w:rPr>
          <w:b/>
          <w:bCs/>
          <w:lang w:val="es-CO"/>
        </w:rPr>
      </w:pPr>
      <w:r>
        <w:rPr>
          <w:b/>
          <w:bCs/>
          <w:lang w:val="es-CO"/>
        </w:rPr>
        <w:t xml:space="preserve">ALGORITMOS GENETICOS. </w:t>
      </w:r>
    </w:p>
    <w:p w:rsidR="00935D8C" w:rsidRDefault="00935D8C" w:rsidP="00935D8C">
      <w:pPr>
        <w:pStyle w:val="Prrafodelista"/>
        <w:numPr>
          <w:ilvl w:val="0"/>
          <w:numId w:val="11"/>
        </w:numPr>
        <w:rPr>
          <w:lang w:val="es-CO"/>
        </w:rPr>
      </w:pPr>
      <w:r>
        <w:rPr>
          <w:lang w:val="es-CO"/>
        </w:rPr>
        <w:t xml:space="preserve">Descripción: </w:t>
      </w:r>
      <w:r w:rsidRPr="00935D8C">
        <w:rPr>
          <w:lang w:val="es-CO"/>
        </w:rPr>
        <w:t>S</w:t>
      </w:r>
      <w:r w:rsidRPr="00935D8C">
        <w:rPr>
          <w:lang w:val="es-CO"/>
        </w:rPr>
        <w:t>on m</w:t>
      </w:r>
      <w:r w:rsidRPr="00935D8C">
        <w:rPr>
          <w:lang w:val="es-CO"/>
        </w:rPr>
        <w:t>é</w:t>
      </w:r>
      <w:r w:rsidRPr="00935D8C">
        <w:rPr>
          <w:lang w:val="es-CO"/>
        </w:rPr>
        <w:t xml:space="preserve">todos adaptativos que pueden usarse para resolver problemas de </w:t>
      </w:r>
      <w:r w:rsidRPr="00935D8C">
        <w:rPr>
          <w:lang w:val="es-CO"/>
        </w:rPr>
        <w:t>búsqueda</w:t>
      </w:r>
      <w:r w:rsidRPr="00935D8C">
        <w:rPr>
          <w:lang w:val="es-CO"/>
        </w:rPr>
        <w:t xml:space="preserve"> y optimizaci</w:t>
      </w:r>
      <w:r w:rsidRPr="00935D8C">
        <w:rPr>
          <w:lang w:val="es-CO"/>
        </w:rPr>
        <w:t>ó</w:t>
      </w:r>
      <w:r w:rsidRPr="00935D8C">
        <w:rPr>
          <w:lang w:val="es-CO"/>
        </w:rPr>
        <w:t>n. Est</w:t>
      </w:r>
      <w:r w:rsidRPr="00935D8C">
        <w:rPr>
          <w:lang w:val="es-CO"/>
        </w:rPr>
        <w:t>á</w:t>
      </w:r>
      <w:r w:rsidRPr="00935D8C">
        <w:rPr>
          <w:lang w:val="es-CO"/>
        </w:rPr>
        <w:t>n basados en el proceso gen</w:t>
      </w:r>
      <w:r w:rsidRPr="00935D8C">
        <w:rPr>
          <w:lang w:val="es-CO"/>
        </w:rPr>
        <w:t>é</w:t>
      </w:r>
      <w:r w:rsidRPr="00935D8C">
        <w:rPr>
          <w:lang w:val="es-CO"/>
        </w:rPr>
        <w:t>tico de los organismos vivos. A lo largo de las generaciones, las poblaciones evolucionan en la naturaleza de acorde con los principios de la selecci</w:t>
      </w:r>
      <w:r w:rsidRPr="00935D8C">
        <w:rPr>
          <w:lang w:val="es-CO"/>
        </w:rPr>
        <w:t>ó</w:t>
      </w:r>
      <w:r w:rsidRPr="00935D8C">
        <w:rPr>
          <w:lang w:val="es-CO"/>
        </w:rPr>
        <w:t>n natural y la supervivencia de los m</w:t>
      </w:r>
      <w:r w:rsidRPr="00935D8C">
        <w:rPr>
          <w:lang w:val="es-CO"/>
        </w:rPr>
        <w:t>á</w:t>
      </w:r>
      <w:r w:rsidRPr="00935D8C">
        <w:rPr>
          <w:lang w:val="es-CO"/>
        </w:rPr>
        <w:t>s fuertes</w:t>
      </w:r>
      <w:r w:rsidRPr="00935D8C">
        <w:rPr>
          <w:lang w:val="es-CO"/>
        </w:rPr>
        <w:t>.</w:t>
      </w:r>
    </w:p>
    <w:p w:rsidR="006B7D4A" w:rsidRPr="006B7D4A" w:rsidRDefault="006B7D4A" w:rsidP="006B7D4A">
      <w:pPr>
        <w:rPr>
          <w:b/>
          <w:bCs/>
          <w:lang w:val="es-CO"/>
        </w:rPr>
      </w:pPr>
      <w:bookmarkStart w:id="0" w:name="_GoBack"/>
      <w:r w:rsidRPr="006B7D4A">
        <w:rPr>
          <w:b/>
          <w:bCs/>
          <w:lang w:val="es-CO"/>
        </w:rPr>
        <w:t>ASUNTO CBG01</w:t>
      </w:r>
    </w:p>
    <w:bookmarkEnd w:id="0"/>
    <w:p w:rsidR="00935D8C" w:rsidRPr="00935D8C" w:rsidRDefault="00935D8C" w:rsidP="00935D8C">
      <w:pPr>
        <w:rPr>
          <w:lang w:val="es-CO"/>
        </w:rPr>
      </w:pPr>
    </w:p>
    <w:p w:rsidR="00935D8C" w:rsidRPr="00935D8C" w:rsidRDefault="00935D8C" w:rsidP="00935D8C">
      <w:pPr>
        <w:ind w:left="1080"/>
        <w:rPr>
          <w:lang w:val="es-CO"/>
        </w:rPr>
      </w:pPr>
    </w:p>
    <w:p w:rsidR="00935D8C" w:rsidRDefault="00935D8C" w:rsidP="00935D8C">
      <w:pPr>
        <w:rPr>
          <w:lang w:val="es-CO"/>
        </w:rPr>
      </w:pPr>
    </w:p>
    <w:p w:rsidR="00935D8C" w:rsidRPr="00935D8C" w:rsidRDefault="00935D8C" w:rsidP="00935D8C">
      <w:pPr>
        <w:pStyle w:val="Prrafodelista"/>
        <w:rPr>
          <w:lang w:val="es-CO"/>
        </w:rPr>
      </w:pPr>
    </w:p>
    <w:p w:rsidR="00C7697A" w:rsidRPr="00C7697A" w:rsidRDefault="00C7697A" w:rsidP="00C7697A">
      <w:pPr>
        <w:jc w:val="center"/>
        <w:rPr>
          <w:lang w:val="es-CO"/>
        </w:rPr>
      </w:pPr>
    </w:p>
    <w:sectPr w:rsidR="00C7697A" w:rsidRPr="00C769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CD8"/>
    <w:multiLevelType w:val="hybridMultilevel"/>
    <w:tmpl w:val="55ECCA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F50EC5"/>
    <w:multiLevelType w:val="hybridMultilevel"/>
    <w:tmpl w:val="B33C856A"/>
    <w:lvl w:ilvl="0" w:tplc="824C3452">
      <w:start w:val="1"/>
      <w:numFmt w:val="bullet"/>
      <w:lvlText w:val=""/>
      <w:lvlJc w:val="left"/>
      <w:pPr>
        <w:ind w:left="720" w:hanging="360"/>
      </w:pPr>
      <w:rPr>
        <w:rFonts w:ascii="Symbol" w:eastAsiaTheme="minorHAnsi" w:hAnsi="Symbol" w:cstheme="minorBidi" w:hint="default"/>
      </w:rPr>
    </w:lvl>
    <w:lvl w:ilvl="1" w:tplc="824C3452">
      <w:start w:val="1"/>
      <w:numFmt w:val="bullet"/>
      <w:lvlText w:val=""/>
      <w:lvlJc w:val="left"/>
      <w:pPr>
        <w:ind w:left="1440" w:hanging="360"/>
      </w:pPr>
      <w:rPr>
        <w:rFonts w:ascii="Symbol" w:eastAsiaTheme="minorHAnsi" w:hAnsi="Symbol"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065C4C"/>
    <w:multiLevelType w:val="hybridMultilevel"/>
    <w:tmpl w:val="1B4EDD98"/>
    <w:lvl w:ilvl="0" w:tplc="824C3452">
      <w:start w:val="1"/>
      <w:numFmt w:val="bullet"/>
      <w:lvlText w:val=""/>
      <w:lvlJc w:val="left"/>
      <w:pPr>
        <w:ind w:left="720" w:hanging="360"/>
      </w:pPr>
      <w:rPr>
        <w:rFonts w:ascii="Symbol" w:eastAsiaTheme="minorHAnsi" w:hAnsi="Symbol" w:cstheme="minorBidi"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1B0B92"/>
    <w:multiLevelType w:val="hybridMultilevel"/>
    <w:tmpl w:val="93220CC6"/>
    <w:lvl w:ilvl="0" w:tplc="824C3452">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82433B"/>
    <w:multiLevelType w:val="hybridMultilevel"/>
    <w:tmpl w:val="BBB24B46"/>
    <w:lvl w:ilvl="0" w:tplc="89D64C9E">
      <w:start w:val="1"/>
      <w:numFmt w:val="bullet"/>
      <w:lvlText w:val=""/>
      <w:lvlJc w:val="left"/>
      <w:pPr>
        <w:ind w:left="1080" w:hanging="360"/>
      </w:pPr>
      <w:rPr>
        <w:rFonts w:ascii="Wingdings" w:eastAsiaTheme="minorHAnsi" w:hAnsi="Wingding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17B2D6E"/>
    <w:multiLevelType w:val="multilevel"/>
    <w:tmpl w:val="113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B16A0"/>
    <w:multiLevelType w:val="multilevel"/>
    <w:tmpl w:val="7C2E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F3462"/>
    <w:multiLevelType w:val="multilevel"/>
    <w:tmpl w:val="C464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661F7"/>
    <w:multiLevelType w:val="hybridMultilevel"/>
    <w:tmpl w:val="1E6EE1D2"/>
    <w:lvl w:ilvl="0" w:tplc="89D64C9E">
      <w:start w:val="1"/>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BCD2401"/>
    <w:multiLevelType w:val="multilevel"/>
    <w:tmpl w:val="043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20929"/>
    <w:multiLevelType w:val="hybridMultilevel"/>
    <w:tmpl w:val="56707B0A"/>
    <w:lvl w:ilvl="0" w:tplc="824C3452">
      <w:start w:val="1"/>
      <w:numFmt w:val="bullet"/>
      <w:lvlText w:val=""/>
      <w:lvlJc w:val="left"/>
      <w:pPr>
        <w:ind w:left="720" w:hanging="360"/>
      </w:pPr>
      <w:rPr>
        <w:rFonts w:ascii="Symbol" w:eastAsiaTheme="minorHAnsi" w:hAnsi="Symbol" w:cstheme="minorBidi" w:hint="default"/>
      </w:rPr>
    </w:lvl>
    <w:lvl w:ilvl="1" w:tplc="89D64C9E">
      <w:start w:val="1"/>
      <w:numFmt w:val="bullet"/>
      <w:lvlText w:val=""/>
      <w:lvlJc w:val="left"/>
      <w:pPr>
        <w:ind w:left="1440" w:hanging="360"/>
      </w:pPr>
      <w:rPr>
        <w:rFonts w:ascii="Wingdings" w:eastAsiaTheme="minorHAnsi" w:hAnsi="Wingdings"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60806A9"/>
    <w:multiLevelType w:val="hybridMultilevel"/>
    <w:tmpl w:val="69124334"/>
    <w:lvl w:ilvl="0" w:tplc="824C3452">
      <w:start w:val="1"/>
      <w:numFmt w:val="bullet"/>
      <w:lvlText w:val=""/>
      <w:lvlJc w:val="left"/>
      <w:pPr>
        <w:ind w:left="720" w:hanging="360"/>
      </w:pPr>
      <w:rPr>
        <w:rFonts w:ascii="Symbol" w:eastAsiaTheme="minorHAnsi" w:hAnsi="Symbol" w:cstheme="minorBidi" w:hint="default"/>
      </w:rPr>
    </w:lvl>
    <w:lvl w:ilvl="1" w:tplc="824C3452">
      <w:start w:val="1"/>
      <w:numFmt w:val="bullet"/>
      <w:lvlText w:val=""/>
      <w:lvlJc w:val="left"/>
      <w:pPr>
        <w:ind w:left="1440" w:hanging="360"/>
      </w:pPr>
      <w:rPr>
        <w:rFonts w:ascii="Symbol" w:eastAsiaTheme="minorHAnsi" w:hAnsi="Symbol"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4"/>
  </w:num>
  <w:num w:numId="6">
    <w:abstractNumId w:val="9"/>
  </w:num>
  <w:num w:numId="7">
    <w:abstractNumId w:val="8"/>
  </w:num>
  <w:num w:numId="8">
    <w:abstractNumId w:val="2"/>
  </w:num>
  <w:num w:numId="9">
    <w:abstractNumId w:val="11"/>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7A"/>
    <w:rsid w:val="001A3EC0"/>
    <w:rsid w:val="001D66E2"/>
    <w:rsid w:val="00321ED5"/>
    <w:rsid w:val="006B7D4A"/>
    <w:rsid w:val="00935D8C"/>
    <w:rsid w:val="00981BE4"/>
    <w:rsid w:val="00C6509D"/>
    <w:rsid w:val="00C7697A"/>
    <w:rsid w:val="00ED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31DD"/>
  <w15:chartTrackingRefBased/>
  <w15:docId w15:val="{BDBB5EB1-6970-4395-A666-C98BDABB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697A"/>
    <w:pPr>
      <w:ind w:left="720"/>
      <w:contextualSpacing/>
    </w:pPr>
  </w:style>
  <w:style w:type="paragraph" w:styleId="NormalWeb">
    <w:name w:val="Normal (Web)"/>
    <w:basedOn w:val="Normal"/>
    <w:uiPriority w:val="99"/>
    <w:semiHidden/>
    <w:unhideWhenUsed/>
    <w:rsid w:val="00C6509D"/>
    <w:rPr>
      <w:rFonts w:ascii="Times New Roman" w:hAnsi="Times New Roman" w:cs="Times New Roman"/>
      <w:sz w:val="24"/>
      <w:szCs w:val="24"/>
    </w:rPr>
  </w:style>
  <w:style w:type="character" w:styleId="Hipervnculo">
    <w:name w:val="Hyperlink"/>
    <w:basedOn w:val="Fuentedeprrafopredeter"/>
    <w:uiPriority w:val="99"/>
    <w:unhideWhenUsed/>
    <w:rsid w:val="001A3EC0"/>
    <w:rPr>
      <w:color w:val="0563C1" w:themeColor="hyperlink"/>
      <w:u w:val="single"/>
    </w:rPr>
  </w:style>
  <w:style w:type="character" w:styleId="Mencinsinresolver">
    <w:name w:val="Unresolved Mention"/>
    <w:basedOn w:val="Fuentedeprrafopredeter"/>
    <w:uiPriority w:val="99"/>
    <w:semiHidden/>
    <w:unhideWhenUsed/>
    <w:rsid w:val="001A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147829">
      <w:bodyDiv w:val="1"/>
      <w:marLeft w:val="0"/>
      <w:marRight w:val="0"/>
      <w:marTop w:val="0"/>
      <w:marBottom w:val="0"/>
      <w:divBdr>
        <w:top w:val="none" w:sz="0" w:space="0" w:color="auto"/>
        <w:left w:val="none" w:sz="0" w:space="0" w:color="auto"/>
        <w:bottom w:val="none" w:sz="0" w:space="0" w:color="auto"/>
        <w:right w:val="none" w:sz="0" w:space="0" w:color="auto"/>
      </w:divBdr>
    </w:div>
    <w:div w:id="1151826887">
      <w:bodyDiv w:val="1"/>
      <w:marLeft w:val="0"/>
      <w:marRight w:val="0"/>
      <w:marTop w:val="0"/>
      <w:marBottom w:val="0"/>
      <w:divBdr>
        <w:top w:val="none" w:sz="0" w:space="0" w:color="auto"/>
        <w:left w:val="none" w:sz="0" w:space="0" w:color="auto"/>
        <w:bottom w:val="none" w:sz="0" w:space="0" w:color="auto"/>
        <w:right w:val="none" w:sz="0" w:space="0" w:color="auto"/>
      </w:divBdr>
    </w:div>
    <w:div w:id="1288199769">
      <w:bodyDiv w:val="1"/>
      <w:marLeft w:val="0"/>
      <w:marRight w:val="0"/>
      <w:marTop w:val="0"/>
      <w:marBottom w:val="0"/>
      <w:divBdr>
        <w:top w:val="none" w:sz="0" w:space="0" w:color="auto"/>
        <w:left w:val="none" w:sz="0" w:space="0" w:color="auto"/>
        <w:bottom w:val="none" w:sz="0" w:space="0" w:color="auto"/>
        <w:right w:val="none" w:sz="0" w:space="0" w:color="auto"/>
      </w:divBdr>
    </w:div>
    <w:div w:id="1506476430">
      <w:bodyDiv w:val="1"/>
      <w:marLeft w:val="0"/>
      <w:marRight w:val="0"/>
      <w:marTop w:val="0"/>
      <w:marBottom w:val="0"/>
      <w:divBdr>
        <w:top w:val="none" w:sz="0" w:space="0" w:color="auto"/>
        <w:left w:val="none" w:sz="0" w:space="0" w:color="auto"/>
        <w:bottom w:val="none" w:sz="0" w:space="0" w:color="auto"/>
        <w:right w:val="none" w:sz="0" w:space="0" w:color="auto"/>
      </w:divBdr>
    </w:div>
    <w:div w:id="1647322363">
      <w:bodyDiv w:val="1"/>
      <w:marLeft w:val="0"/>
      <w:marRight w:val="0"/>
      <w:marTop w:val="0"/>
      <w:marBottom w:val="0"/>
      <w:divBdr>
        <w:top w:val="none" w:sz="0" w:space="0" w:color="auto"/>
        <w:left w:val="none" w:sz="0" w:space="0" w:color="auto"/>
        <w:bottom w:val="none" w:sz="0" w:space="0" w:color="auto"/>
        <w:right w:val="none" w:sz="0" w:space="0" w:color="auto"/>
      </w:divBdr>
    </w:div>
    <w:div w:id="194264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884</Words>
  <Characters>4867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Arce</dc:creator>
  <cp:keywords/>
  <dc:description/>
  <cp:lastModifiedBy>Cristian Arce</cp:lastModifiedBy>
  <cp:revision>2</cp:revision>
  <dcterms:created xsi:type="dcterms:W3CDTF">2019-08-28T19:23:00Z</dcterms:created>
  <dcterms:modified xsi:type="dcterms:W3CDTF">2019-08-28T20:48:00Z</dcterms:modified>
</cp:coreProperties>
</file>