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1075" w:tblpY="1773"/>
        <w:tblOverlap w:val="never"/>
        <w:tblW w:w="9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1"/>
        <w:gridCol w:w="5489"/>
      </w:tblGrid>
      <w:tr w:rsidR="00F2357F" w14:paraId="1504F1BB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80AB1" w14:textId="25832482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Code: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CSL60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EF09" w14:textId="06F2DCBB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Course Name:</w:t>
            </w:r>
            <w:r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</w:t>
            </w:r>
            <w:r w:rsidR="00FE2033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>DWM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LAB</w:t>
            </w:r>
          </w:p>
        </w:tc>
      </w:tr>
      <w:tr w:rsidR="00F2357F" w14:paraId="040B0313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A5504" w14:textId="199B9398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Class: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TE-CO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298" w14:textId="624F533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Batch: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3</w:t>
            </w:r>
          </w:p>
        </w:tc>
      </w:tr>
      <w:tr w:rsidR="00F2357F" w14:paraId="7659F10F" w14:textId="77777777">
        <w:trPr>
          <w:trHeight w:val="37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9B23" w14:textId="0079F8ED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Roll no: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18CO63</w:t>
            </w:r>
          </w:p>
        </w:tc>
        <w:tc>
          <w:tcPr>
            <w:tcW w:w="5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023" w14:textId="183965BE" w:rsidR="00F2357F" w:rsidRDefault="0097480F">
            <w:pPr>
              <w:rPr>
                <w:rFonts w:ascii="Ubuntu" w:eastAsia="Ubuntu" w:hAnsi="Ubuntu" w:cs="Ubuntu"/>
                <w:b/>
                <w:bCs/>
                <w:sz w:val="22"/>
                <w:szCs w:val="22"/>
              </w:rPr>
            </w:pPr>
            <w:r>
              <w:rPr>
                <w:rFonts w:ascii="Ubuntu" w:eastAsia="Ubuntu" w:hAnsi="Ubuntu" w:cs="Ubuntu" w:hint="eastAsia"/>
                <w:b/>
                <w:bCs/>
                <w:sz w:val="22"/>
                <w:szCs w:val="22"/>
              </w:rPr>
              <w:t>Name:</w:t>
            </w:r>
            <w:r w:rsidR="00212352">
              <w:rPr>
                <w:rFonts w:ascii="Ubuntu" w:eastAsia="Ubuntu" w:hAnsi="Ubuntu" w:cs="Ubuntu"/>
                <w:b/>
                <w:bCs/>
                <w:sz w:val="22"/>
                <w:szCs w:val="22"/>
              </w:rPr>
              <w:t xml:space="preserve"> SHAIKH TAUSEEF MUSHTAQUE ALI</w:t>
            </w:r>
          </w:p>
        </w:tc>
      </w:tr>
    </w:tbl>
    <w:p w14:paraId="536A2D73" w14:textId="77777777" w:rsidR="00F2357F" w:rsidRDefault="00F2357F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6144EF61" w14:textId="39B1D4F0" w:rsidR="00F2357F" w:rsidRPr="00212352" w:rsidRDefault="0097480F" w:rsidP="00212352">
      <w:pPr>
        <w:jc w:val="center"/>
        <w:rPr>
          <w:rFonts w:ascii="Ubuntu" w:eastAsia="Ubuntu" w:hAnsi="Ubuntu" w:cs="Ubuntu"/>
          <w:sz w:val="24"/>
          <w:szCs w:val="24"/>
          <w:u w:val="single"/>
        </w:rPr>
      </w:pPr>
      <w:r w:rsidRPr="00212352">
        <w:rPr>
          <w:rFonts w:ascii="Ubuntu" w:eastAsia="Ubuntu" w:hAnsi="Ubuntu" w:cs="Ubuntu" w:hint="eastAsia"/>
          <w:b/>
          <w:bCs/>
          <w:sz w:val="24"/>
          <w:szCs w:val="24"/>
          <w:u w:val="single"/>
        </w:rPr>
        <w:t>Experiment :</w:t>
      </w:r>
      <w:r w:rsidR="00212352" w:rsidRPr="00212352">
        <w:rPr>
          <w:rFonts w:ascii="Ubuntu" w:eastAsia="Ubuntu" w:hAnsi="Ubuntu" w:cs="Ubuntu"/>
          <w:b/>
          <w:bCs/>
          <w:sz w:val="24"/>
          <w:szCs w:val="24"/>
          <w:u w:val="single"/>
        </w:rPr>
        <w:t>0</w:t>
      </w:r>
      <w:r w:rsidR="00AC1200">
        <w:rPr>
          <w:rFonts w:ascii="Ubuntu" w:eastAsia="Ubuntu" w:hAnsi="Ubuntu" w:cs="Ubuntu"/>
          <w:b/>
          <w:bCs/>
          <w:sz w:val="24"/>
          <w:szCs w:val="24"/>
          <w:u w:val="single"/>
        </w:rPr>
        <w:t>1</w:t>
      </w:r>
    </w:p>
    <w:p w14:paraId="2CA0401F" w14:textId="16BCFD63" w:rsidR="00F2357F" w:rsidRPr="00AC1200" w:rsidRDefault="0097480F" w:rsidP="00AC1200">
      <w:pPr>
        <w:pStyle w:val="NormalWeb"/>
        <w:shd w:val="clear" w:color="auto" w:fill="FFFFFF"/>
      </w:pPr>
      <w:r>
        <w:rPr>
          <w:rFonts w:ascii="Ubuntu" w:eastAsia="Ubuntu" w:hAnsi="Ubuntu" w:cs="Ubuntu" w:hint="eastAsia"/>
          <w:b/>
          <w:bCs/>
          <w:sz w:val="22"/>
          <w:szCs w:val="22"/>
        </w:rPr>
        <w:t>Aim:</w:t>
      </w:r>
      <w:r>
        <w:rPr>
          <w:rFonts w:ascii="Ubuntu" w:eastAsia="Ubuntu" w:hAnsi="Ubuntu" w:cs="Ubuntu"/>
          <w:b/>
          <w:bCs/>
          <w:sz w:val="22"/>
          <w:szCs w:val="22"/>
        </w:rPr>
        <w:t xml:space="preserve"> </w:t>
      </w:r>
      <w:r w:rsidR="00AC1200" w:rsidRPr="00AC1200">
        <w:rPr>
          <w:rFonts w:ascii="LiberationSerif" w:hAnsi="LiberationSerif"/>
          <w:sz w:val="22"/>
          <w:szCs w:val="21"/>
        </w:rPr>
        <w:t xml:space="preserve">Create an EER Model for a given case study. </w:t>
      </w:r>
    </w:p>
    <w:p w14:paraId="2C7670A4" w14:textId="5C8D4303" w:rsidR="00F2357F" w:rsidRDefault="0097480F">
      <w:pPr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sz w:val="22"/>
          <w:szCs w:val="22"/>
        </w:rPr>
        <w:t xml:space="preserve">Output: </w:t>
      </w:r>
    </w:p>
    <w:p w14:paraId="3250B16B" w14:textId="5CB31BDA" w:rsidR="00AC1200" w:rsidRDefault="00AC1200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5E406D0F" w14:textId="68A4C3BF" w:rsidR="00AC1200" w:rsidRDefault="00AC1200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13F6546D" w14:textId="77777777" w:rsidR="00AC1200" w:rsidRDefault="00AC1200">
      <w:pPr>
        <w:rPr>
          <w:rFonts w:ascii="Ubuntu" w:eastAsia="Ubuntu" w:hAnsi="Ubuntu" w:cs="Ubuntu"/>
          <w:b/>
          <w:bCs/>
          <w:sz w:val="22"/>
          <w:szCs w:val="22"/>
        </w:rPr>
      </w:pPr>
    </w:p>
    <w:p w14:paraId="3A101604" w14:textId="02BD5880" w:rsidR="00FE2033" w:rsidRPr="00FE2033" w:rsidRDefault="00AC1200" w:rsidP="00AC1200">
      <w:pPr>
        <w:jc w:val="center"/>
        <w:rPr>
          <w:rFonts w:ascii="Ubuntu" w:eastAsia="Ubuntu" w:hAnsi="Ubuntu" w:cs="Ubuntu"/>
          <w:b/>
          <w:bCs/>
          <w:sz w:val="22"/>
          <w:szCs w:val="22"/>
        </w:rPr>
      </w:pPr>
      <w:r>
        <w:rPr>
          <w:rFonts w:ascii="Ubuntu" w:eastAsia="Ubuntu" w:hAnsi="Ubuntu" w:cs="Ubuntu"/>
          <w:b/>
          <w:bCs/>
          <w:noProof/>
          <w:sz w:val="22"/>
          <w:szCs w:val="22"/>
        </w:rPr>
        <w:drawing>
          <wp:inline distT="0" distB="0" distL="0" distR="0" wp14:anchorId="34F8EAC3" wp14:editId="4C0E97C5">
            <wp:extent cx="5415742" cy="486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447" cy="48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033" w:rsidRPr="00FE2033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A0684" w14:textId="77777777" w:rsidR="00D45E44" w:rsidRDefault="00D45E44">
      <w:pPr>
        <w:spacing w:after="0" w:line="240" w:lineRule="auto"/>
      </w:pPr>
      <w:r>
        <w:separator/>
      </w:r>
    </w:p>
  </w:endnote>
  <w:endnote w:type="continuationSeparator" w:id="0">
    <w:p w14:paraId="1EF4938B" w14:textId="77777777" w:rsidR="00D45E44" w:rsidRDefault="00D4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buntu">
    <w:altName w:val="Cambria"/>
    <w:panose1 w:val="020B0604020202020204"/>
    <w:charset w:val="00"/>
    <w:family w:val="auto"/>
    <w:pitch w:val="default"/>
    <w:sig w:usb0="E00002FF" w:usb1="5000205B" w:usb2="00000000" w:usb3="00000000" w:csb0="2000009F" w:csb1="56010000"/>
  </w:font>
  <w:font w:name="LiberationSerif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5C4AD" w14:textId="77777777" w:rsidR="00F2357F" w:rsidRDefault="009748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9483D4" wp14:editId="2F924F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FD1822" w14:textId="77777777" w:rsidR="00F2357F" w:rsidRDefault="0097480F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48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" filled="f" stroked="f" strokeweight=".5pt">
              <v:textbox style="mso-fit-shape-to-text:t" inset="0,0,0,0">
                <w:txbxContent>
                  <w:p w14:paraId="1AFD1822" w14:textId="77777777" w:rsidR="00F2357F" w:rsidRDefault="0097480F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9B689" w14:textId="77777777" w:rsidR="00D45E44" w:rsidRDefault="00D45E44">
      <w:pPr>
        <w:spacing w:after="0" w:line="240" w:lineRule="auto"/>
      </w:pPr>
      <w:r>
        <w:separator/>
      </w:r>
    </w:p>
  </w:footnote>
  <w:footnote w:type="continuationSeparator" w:id="0">
    <w:p w14:paraId="76C89BCF" w14:textId="77777777" w:rsidR="00D45E44" w:rsidRDefault="00D45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415E7" w14:textId="77777777" w:rsidR="00F2357F" w:rsidRDefault="0097480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0EBE6A" wp14:editId="41AB9C35">
          <wp:simplePos x="0" y="0"/>
          <wp:positionH relativeFrom="column">
            <wp:posOffset>-38100</wp:posOffset>
          </wp:positionH>
          <wp:positionV relativeFrom="paragraph">
            <wp:posOffset>-333375</wp:posOffset>
          </wp:positionV>
          <wp:extent cx="6126480" cy="774065"/>
          <wp:effectExtent l="0" t="0" r="7620" b="6985"/>
          <wp:wrapTight wrapText="bothSides">
            <wp:wrapPolygon edited="0">
              <wp:start x="0" y="0"/>
              <wp:lineTo x="0" y="21263"/>
              <wp:lineTo x="21560" y="21263"/>
              <wp:lineTo x="21560" y="0"/>
              <wp:lineTo x="0" y="0"/>
            </wp:wrapPolygon>
          </wp:wrapTight>
          <wp:docPr id="1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eader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1FEFF8AD"/>
    <w:rsid w:val="25E7F6DF"/>
    <w:rsid w:val="2F1F83CC"/>
    <w:rsid w:val="35F7A15C"/>
    <w:rsid w:val="36BBF9BF"/>
    <w:rsid w:val="39D32472"/>
    <w:rsid w:val="3ADED932"/>
    <w:rsid w:val="3F9F80DE"/>
    <w:rsid w:val="479BE846"/>
    <w:rsid w:val="4DCE5664"/>
    <w:rsid w:val="4F57542D"/>
    <w:rsid w:val="553ECCFD"/>
    <w:rsid w:val="5FB79F7F"/>
    <w:rsid w:val="5FF4E5A9"/>
    <w:rsid w:val="66F59BB8"/>
    <w:rsid w:val="673FB862"/>
    <w:rsid w:val="67FF64E0"/>
    <w:rsid w:val="6A6D6FFA"/>
    <w:rsid w:val="6B7F8837"/>
    <w:rsid w:val="6BFF6F61"/>
    <w:rsid w:val="6FEB2C5C"/>
    <w:rsid w:val="6FFBC85B"/>
    <w:rsid w:val="6FFDAA5D"/>
    <w:rsid w:val="733F421C"/>
    <w:rsid w:val="73FFEAF5"/>
    <w:rsid w:val="7638C651"/>
    <w:rsid w:val="77DF7D69"/>
    <w:rsid w:val="77EB288E"/>
    <w:rsid w:val="7AFE7A9C"/>
    <w:rsid w:val="7BF51379"/>
    <w:rsid w:val="7DED0F45"/>
    <w:rsid w:val="7DFD8234"/>
    <w:rsid w:val="7DFF1885"/>
    <w:rsid w:val="7DFF87FD"/>
    <w:rsid w:val="7E73D66A"/>
    <w:rsid w:val="7EFFCAAE"/>
    <w:rsid w:val="7F6E7045"/>
    <w:rsid w:val="7F8D3ED6"/>
    <w:rsid w:val="7FFF30E6"/>
    <w:rsid w:val="8ED62350"/>
    <w:rsid w:val="9F945071"/>
    <w:rsid w:val="9FBB5F44"/>
    <w:rsid w:val="ABAF4A5C"/>
    <w:rsid w:val="B179285F"/>
    <w:rsid w:val="B73FA218"/>
    <w:rsid w:val="B7F2E285"/>
    <w:rsid w:val="BA6EF586"/>
    <w:rsid w:val="BD7C1CC6"/>
    <w:rsid w:val="BFEA3181"/>
    <w:rsid w:val="BFFF1C4E"/>
    <w:rsid w:val="DAFD5C50"/>
    <w:rsid w:val="DBFD244C"/>
    <w:rsid w:val="DC7B0660"/>
    <w:rsid w:val="DD5E77C7"/>
    <w:rsid w:val="DD754912"/>
    <w:rsid w:val="DFDB086B"/>
    <w:rsid w:val="DFFD319C"/>
    <w:rsid w:val="E13D7E39"/>
    <w:rsid w:val="EC773167"/>
    <w:rsid w:val="EFE736A4"/>
    <w:rsid w:val="F337CB8C"/>
    <w:rsid w:val="F3FC0515"/>
    <w:rsid w:val="F3FF29DA"/>
    <w:rsid w:val="F4F00258"/>
    <w:rsid w:val="F57BD521"/>
    <w:rsid w:val="F67E86A2"/>
    <w:rsid w:val="FBF719F9"/>
    <w:rsid w:val="FBFEB71C"/>
    <w:rsid w:val="FCDFAEEE"/>
    <w:rsid w:val="FD7CFB9C"/>
    <w:rsid w:val="FD8F1BBD"/>
    <w:rsid w:val="FDD3002B"/>
    <w:rsid w:val="FE77E86D"/>
    <w:rsid w:val="FEBDA9C3"/>
    <w:rsid w:val="FEEFF6C9"/>
    <w:rsid w:val="FEFEB9E2"/>
    <w:rsid w:val="FEFF170C"/>
    <w:rsid w:val="FF7F06B6"/>
    <w:rsid w:val="FFAF3AB9"/>
    <w:rsid w:val="FFBF4A30"/>
    <w:rsid w:val="00212352"/>
    <w:rsid w:val="003E623B"/>
    <w:rsid w:val="0097480F"/>
    <w:rsid w:val="00AC1200"/>
    <w:rsid w:val="00C53AE1"/>
    <w:rsid w:val="00C565F6"/>
    <w:rsid w:val="00C85619"/>
    <w:rsid w:val="00CB0047"/>
    <w:rsid w:val="00D45E44"/>
    <w:rsid w:val="00F06ACB"/>
    <w:rsid w:val="00F2357F"/>
    <w:rsid w:val="00FE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8A3B7"/>
  <w15:docId w15:val="{ECB7377E-C819-460C-8AD5-57531A7B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B00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12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</dc:creator>
  <cp:lastModifiedBy>Microsoft Office User</cp:lastModifiedBy>
  <cp:revision>7</cp:revision>
  <dcterms:created xsi:type="dcterms:W3CDTF">2019-01-08T23:37:00Z</dcterms:created>
  <dcterms:modified xsi:type="dcterms:W3CDTF">2021-05-18T20:29:00Z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