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030955F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06ACB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683B8583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SPCC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4C75B924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2118B840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1F661E05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 xml:space="preserve">Roll </w:t>
            </w: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no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4DA8264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 :</w:t>
            </w:r>
            <w:proofErr w:type="gramEnd"/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0642D5EC" w:rsidR="00F2357F" w:rsidRPr="000C70C1" w:rsidRDefault="0097480F" w:rsidP="00212352">
      <w:pPr>
        <w:jc w:val="center"/>
        <w:rPr>
          <w:rFonts w:ascii="Ubuntu" w:eastAsia="Ubuntu" w:hAnsi="Ubuntu" w:cs="Ubuntu"/>
          <w:sz w:val="28"/>
          <w:szCs w:val="28"/>
          <w:u w:val="single"/>
        </w:rPr>
      </w:pPr>
      <w:r w:rsidRPr="000C70C1">
        <w:rPr>
          <w:rFonts w:ascii="Ubuntu" w:eastAsia="Ubuntu" w:hAnsi="Ubuntu" w:cs="Ubuntu" w:hint="eastAsia"/>
          <w:b/>
          <w:bCs/>
          <w:sz w:val="28"/>
          <w:szCs w:val="28"/>
          <w:u w:val="single"/>
        </w:rPr>
        <w:t>Experiment :</w:t>
      </w:r>
      <w:r w:rsidR="00212352" w:rsidRPr="000C70C1">
        <w:rPr>
          <w:rFonts w:ascii="Ubuntu" w:eastAsia="Ubuntu" w:hAnsi="Ubuntu" w:cs="Ubuntu"/>
          <w:b/>
          <w:bCs/>
          <w:sz w:val="28"/>
          <w:szCs w:val="28"/>
          <w:u w:val="single"/>
        </w:rPr>
        <w:t>0</w:t>
      </w:r>
      <w:r w:rsidR="000C70C1" w:rsidRPr="000C70C1">
        <w:rPr>
          <w:rFonts w:ascii="Ubuntu" w:eastAsia="Ubuntu" w:hAnsi="Ubuntu" w:cs="Ubuntu"/>
          <w:b/>
          <w:bCs/>
          <w:sz w:val="28"/>
          <w:szCs w:val="28"/>
          <w:u w:val="single"/>
        </w:rPr>
        <w:t>4</w:t>
      </w:r>
    </w:p>
    <w:p w14:paraId="2CA0401F" w14:textId="012BB4A4" w:rsidR="00F2357F" w:rsidRPr="000C70C1" w:rsidRDefault="0097480F">
      <w:pPr>
        <w:rPr>
          <w:b/>
          <w:bCs/>
          <w:sz w:val="24"/>
          <w:szCs w:val="24"/>
          <w:lang w:val="en"/>
        </w:rPr>
      </w:pPr>
      <w:proofErr w:type="gramStart"/>
      <w:r w:rsidRPr="000C70C1">
        <w:rPr>
          <w:rFonts w:ascii="Ubuntu" w:eastAsia="Ubuntu" w:hAnsi="Ubuntu" w:cs="Ubuntu" w:hint="eastAsia"/>
          <w:b/>
          <w:bCs/>
          <w:sz w:val="24"/>
          <w:szCs w:val="24"/>
        </w:rPr>
        <w:t>Aim :</w:t>
      </w:r>
      <w:proofErr w:type="gramEnd"/>
      <w:r w:rsidRPr="000C70C1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  <w:r w:rsidR="006D3E66" w:rsidRPr="000C70C1">
        <w:rPr>
          <w:b/>
          <w:bCs/>
          <w:sz w:val="24"/>
          <w:szCs w:val="24"/>
        </w:rPr>
        <w:t>Implementing Macro Processor in C</w:t>
      </w:r>
      <w:r w:rsidR="006D3E66" w:rsidRPr="000C70C1">
        <w:rPr>
          <w:b/>
          <w:bCs/>
          <w:sz w:val="24"/>
          <w:szCs w:val="24"/>
          <w:lang w:val="en"/>
        </w:rPr>
        <w:t>.</w:t>
      </w:r>
    </w:p>
    <w:p w14:paraId="2792CF76" w14:textId="04BD99D3" w:rsidR="006D3E66" w:rsidRPr="000C70C1" w:rsidRDefault="006D3E66">
      <w:pPr>
        <w:rPr>
          <w:rFonts w:ascii="Ubuntu" w:eastAsia="Ubuntu" w:hAnsi="Ubuntu" w:cs="Ubuntu"/>
          <w:b/>
          <w:bCs/>
          <w:sz w:val="24"/>
          <w:szCs w:val="24"/>
        </w:rPr>
      </w:pPr>
      <w:proofErr w:type="gramStart"/>
      <w:r w:rsidRPr="000C70C1">
        <w:rPr>
          <w:rFonts w:ascii="Ubuntu" w:eastAsia="Ubuntu" w:hAnsi="Ubuntu" w:cs="Ubuntu"/>
          <w:b/>
          <w:bCs/>
          <w:sz w:val="24"/>
          <w:szCs w:val="24"/>
        </w:rPr>
        <w:t>Procedure :</w:t>
      </w:r>
      <w:proofErr w:type="gramEnd"/>
      <w:r w:rsidRPr="000C70C1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</w:p>
    <w:p w14:paraId="32FF3994" w14:textId="77777777" w:rsidR="006D3E66" w:rsidRPr="000C70C1" w:rsidRDefault="006D3E66" w:rsidP="006D3E6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70C1">
        <w:rPr>
          <w:sz w:val="24"/>
          <w:szCs w:val="24"/>
          <w:lang w:val="en"/>
        </w:rPr>
        <w:t>P</w:t>
      </w:r>
      <w:proofErr w:type="spellStart"/>
      <w:r w:rsidRPr="000C70C1">
        <w:rPr>
          <w:rFonts w:ascii="SimSun" w:hAnsi="SimSun" w:cs="SimSun"/>
          <w:sz w:val="24"/>
          <w:szCs w:val="24"/>
          <w:lang w:bidi="ar"/>
        </w:rPr>
        <w:t>rovide</w:t>
      </w:r>
      <w:proofErr w:type="spellEnd"/>
      <w:r w:rsidRPr="000C70C1">
        <w:rPr>
          <w:rFonts w:ascii="SimSun" w:hAnsi="SimSun" w:cs="SimSun"/>
          <w:sz w:val="24"/>
          <w:szCs w:val="24"/>
          <w:lang w:bidi="ar"/>
        </w:rPr>
        <w:t xml:space="preserve"> Assembly program containing Macro as </w:t>
      </w:r>
      <w:proofErr w:type="gramStart"/>
      <w:r w:rsidRPr="000C70C1">
        <w:rPr>
          <w:rFonts w:ascii="SimSun" w:hAnsi="SimSun" w:cs="SimSun"/>
          <w:sz w:val="24"/>
          <w:szCs w:val="24"/>
          <w:lang w:bidi="ar"/>
        </w:rPr>
        <w:t>input</w:t>
      </w:r>
      <w:r w:rsidRPr="000C70C1">
        <w:rPr>
          <w:rFonts w:ascii="SimSun" w:hAnsi="SimSun" w:cs="SimSun"/>
          <w:sz w:val="24"/>
          <w:szCs w:val="24"/>
          <w:lang w:val="en" w:bidi="ar"/>
        </w:rPr>
        <w:t xml:space="preserve"> </w:t>
      </w:r>
      <w:r w:rsidRPr="000C70C1">
        <w:rPr>
          <w:rFonts w:ascii="SimSun" w:hAnsi="SimSun" w:cs="SimSun"/>
          <w:sz w:val="24"/>
          <w:szCs w:val="24"/>
          <w:lang w:bidi="ar"/>
        </w:rPr>
        <w:t xml:space="preserve"> </w:t>
      </w:r>
      <w:r w:rsidRPr="000C70C1">
        <w:rPr>
          <w:rFonts w:ascii="SimSun" w:hAnsi="SimSun" w:cs="SimSun"/>
          <w:sz w:val="24"/>
          <w:szCs w:val="24"/>
          <w:u w:val="single"/>
          <w:lang w:bidi="ar"/>
        </w:rPr>
        <w:t>MACIN.TXT</w:t>
      </w:r>
      <w:proofErr w:type="gramEnd"/>
    </w:p>
    <w:p w14:paraId="0450B80A" w14:textId="77777777" w:rsidR="006D3E66" w:rsidRPr="000C70C1" w:rsidRDefault="006D3E66" w:rsidP="006D3E6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C70C1">
        <w:rPr>
          <w:rFonts w:ascii="SimSun" w:hAnsi="SimSun" w:cs="SimSun"/>
          <w:sz w:val="24"/>
          <w:szCs w:val="24"/>
          <w:lang w:bidi="ar"/>
        </w:rPr>
        <w:t xml:space="preserve">The result will be stored </w:t>
      </w:r>
      <w:proofErr w:type="gramStart"/>
      <w:r w:rsidRPr="000C70C1">
        <w:rPr>
          <w:rFonts w:ascii="SimSun" w:hAnsi="SimSun" w:cs="SimSun"/>
          <w:sz w:val="24"/>
          <w:szCs w:val="24"/>
          <w:lang w:bidi="ar"/>
        </w:rPr>
        <w:t>in</w:t>
      </w:r>
      <w:r w:rsidRPr="000C70C1">
        <w:rPr>
          <w:rFonts w:ascii="SimSun" w:hAnsi="SimSun" w:cs="SimSun"/>
          <w:sz w:val="24"/>
          <w:szCs w:val="24"/>
          <w:lang w:val="en" w:bidi="ar"/>
        </w:rPr>
        <w:t xml:space="preserve"> </w:t>
      </w:r>
      <w:r w:rsidRPr="000C70C1">
        <w:rPr>
          <w:rFonts w:ascii="SimSun" w:hAnsi="SimSun" w:cs="SimSun"/>
          <w:sz w:val="24"/>
          <w:szCs w:val="24"/>
          <w:lang w:bidi="ar"/>
        </w:rPr>
        <w:t xml:space="preserve"> </w:t>
      </w:r>
      <w:r w:rsidRPr="000C70C1">
        <w:rPr>
          <w:rFonts w:ascii="SimSun" w:hAnsi="SimSun" w:cs="SimSun"/>
          <w:sz w:val="24"/>
          <w:szCs w:val="24"/>
          <w:u w:val="single"/>
          <w:lang w:bidi="ar"/>
        </w:rPr>
        <w:t>MACOUT.TXT</w:t>
      </w:r>
      <w:proofErr w:type="gramEnd"/>
    </w:p>
    <w:p w14:paraId="78C2E780" w14:textId="307F11CF" w:rsidR="006D3E66" w:rsidRDefault="006D3E66" w:rsidP="000C70C1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0C70C1">
        <w:rPr>
          <w:rFonts w:ascii="SimSun" w:hAnsi="SimSun" w:cs="SimSun"/>
          <w:sz w:val="24"/>
          <w:szCs w:val="24"/>
          <w:lang w:val="en" w:bidi="ar"/>
        </w:rPr>
        <w:t>Outut</w:t>
      </w:r>
      <w:proofErr w:type="spellEnd"/>
      <w:r w:rsidRPr="000C70C1">
        <w:rPr>
          <w:rFonts w:ascii="SimSun" w:hAnsi="SimSun" w:cs="SimSun"/>
          <w:sz w:val="24"/>
          <w:szCs w:val="24"/>
          <w:lang w:val="en" w:bidi="ar"/>
        </w:rPr>
        <w:t xml:space="preserve"> of MACRO processor is </w:t>
      </w:r>
      <w:proofErr w:type="gramStart"/>
      <w:r w:rsidRPr="000C70C1">
        <w:rPr>
          <w:rFonts w:ascii="SimSun" w:hAnsi="SimSun" w:cs="SimSun"/>
          <w:sz w:val="24"/>
          <w:szCs w:val="24"/>
          <w:lang w:val="en" w:bidi="ar"/>
        </w:rPr>
        <w:t xml:space="preserve">in  </w:t>
      </w:r>
      <w:r w:rsidRPr="000C70C1">
        <w:rPr>
          <w:rFonts w:ascii="SimSun" w:hAnsi="SimSun" w:cs="SimSun"/>
          <w:sz w:val="24"/>
          <w:szCs w:val="24"/>
          <w:u w:val="single"/>
          <w:lang w:val="en" w:bidi="ar"/>
        </w:rPr>
        <w:t>MACOUT.txt</w:t>
      </w:r>
      <w:proofErr w:type="gramEnd"/>
      <w:r w:rsidRPr="000C70C1">
        <w:rPr>
          <w:rFonts w:ascii="SimSun" w:hAnsi="SimSun" w:cs="SimSun"/>
          <w:sz w:val="24"/>
          <w:szCs w:val="24"/>
          <w:u w:val="single"/>
          <w:lang w:val="en" w:bidi="ar"/>
        </w:rPr>
        <w:t xml:space="preserve"> </w:t>
      </w:r>
      <w:r w:rsidRPr="000C70C1">
        <w:rPr>
          <w:rFonts w:ascii="SimSun" w:hAnsi="SimSun" w:cs="SimSun"/>
          <w:sz w:val="24"/>
          <w:szCs w:val="24"/>
          <w:lang w:val="en" w:bidi="ar"/>
        </w:rPr>
        <w:t xml:space="preserve"> &amp; </w:t>
      </w:r>
      <w:r w:rsidRPr="000C70C1">
        <w:rPr>
          <w:rFonts w:ascii="SimSun" w:hAnsi="SimSun" w:cs="SimSun"/>
          <w:sz w:val="24"/>
          <w:szCs w:val="24"/>
          <w:u w:val="single"/>
          <w:lang w:val="en" w:bidi="ar"/>
        </w:rPr>
        <w:t xml:space="preserve"> MDT.txt</w:t>
      </w:r>
    </w:p>
    <w:p w14:paraId="15DAF377" w14:textId="77777777" w:rsidR="000C70C1" w:rsidRPr="000C70C1" w:rsidRDefault="000C70C1" w:rsidP="000C70C1">
      <w:pPr>
        <w:spacing w:after="0" w:line="240" w:lineRule="auto"/>
        <w:rPr>
          <w:sz w:val="24"/>
          <w:szCs w:val="24"/>
        </w:rPr>
      </w:pPr>
    </w:p>
    <w:p w14:paraId="154640BA" w14:textId="4E50A125" w:rsidR="000C70C1" w:rsidRPr="000C70C1" w:rsidRDefault="000C70C1">
      <w:pPr>
        <w:rPr>
          <w:rFonts w:ascii="Ubuntu" w:eastAsia="Ubuntu" w:hAnsi="Ubuntu" w:cs="Ubuntu"/>
          <w:b/>
          <w:bCs/>
          <w:sz w:val="24"/>
          <w:szCs w:val="24"/>
        </w:rPr>
      </w:pPr>
      <w:proofErr w:type="gramStart"/>
      <w:r w:rsidRPr="000C70C1">
        <w:rPr>
          <w:rFonts w:ascii="Ubuntu" w:eastAsia="Ubuntu" w:hAnsi="Ubuntu" w:cs="Ubuntu"/>
          <w:b/>
          <w:bCs/>
          <w:sz w:val="24"/>
          <w:szCs w:val="24"/>
        </w:rPr>
        <w:t>Pr</w:t>
      </w:r>
      <w:r w:rsidRPr="000C70C1">
        <w:rPr>
          <w:rFonts w:ascii="Ubuntu" w:eastAsia="Ubuntu" w:hAnsi="Ubuntu" w:cs="Ubuntu"/>
          <w:b/>
          <w:bCs/>
          <w:sz w:val="24"/>
          <w:szCs w:val="24"/>
        </w:rPr>
        <w:t>ogram</w:t>
      </w:r>
      <w:r w:rsidRPr="000C70C1">
        <w:rPr>
          <w:rFonts w:ascii="Ubuntu" w:eastAsia="Ubuntu" w:hAnsi="Ubuntu" w:cs="Ubuntu"/>
          <w:b/>
          <w:bCs/>
          <w:sz w:val="24"/>
          <w:szCs w:val="24"/>
        </w:rPr>
        <w:t xml:space="preserve"> :</w:t>
      </w:r>
      <w:proofErr w:type="gramEnd"/>
      <w:r w:rsidRPr="000C70C1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</w:p>
    <w:p w14:paraId="4DDF6536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#include&lt;stdio.h&gt;</w:t>
      </w:r>
    </w:p>
    <w:p w14:paraId="0E3AA9F4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#include&lt;string.h&gt;</w:t>
      </w:r>
    </w:p>
    <w:p w14:paraId="7B96A73D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</w:t>
      </w:r>
    </w:p>
    <w:p w14:paraId="5D9AD8CD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struct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mdt</w:t>
      </w:r>
      <w:proofErr w:type="spellEnd"/>
    </w:p>
    <w:p w14:paraId="187C243D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{</w:t>
      </w:r>
    </w:p>
    <w:p w14:paraId="6D8703FC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char lab[10];</w:t>
      </w:r>
    </w:p>
    <w:p w14:paraId="6FB0D3DA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char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[10];</w:t>
      </w:r>
    </w:p>
    <w:p w14:paraId="6DBC5564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char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oper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[10];</w:t>
      </w:r>
    </w:p>
    <w:p w14:paraId="6D24DFA0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}d[10];</w:t>
      </w:r>
    </w:p>
    <w:p w14:paraId="3AA3F888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</w:t>
      </w:r>
    </w:p>
    <w:p w14:paraId="3F82598A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int main()</w:t>
      </w:r>
    </w:p>
    <w:p w14:paraId="06B1DEB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{</w:t>
      </w:r>
    </w:p>
    <w:p w14:paraId="70B92B27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char label[10],opcode[10],operand[10],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newlabel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[10],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newoperand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[10];</w:t>
      </w:r>
    </w:p>
    <w:p w14:paraId="0AB964DE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char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macroname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[10];</w:t>
      </w:r>
    </w:p>
    <w:p w14:paraId="055F4922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int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i,lines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;</w:t>
      </w:r>
    </w:p>
    <w:p w14:paraId="33853E79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FILE *f1,*f2,*f3;</w:t>
      </w:r>
    </w:p>
    <w:p w14:paraId="19BA6660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f1 =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fopen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("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MACIN.txt","r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");</w:t>
      </w:r>
    </w:p>
    <w:p w14:paraId="1EF6301E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f2 =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fopen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("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MACOUT.txt","w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");</w:t>
      </w:r>
    </w:p>
    <w:p w14:paraId="65A0AE10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f3 =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fopen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("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MDT.txt","w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");</w:t>
      </w:r>
    </w:p>
    <w:p w14:paraId="60427A5F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fscanf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(f1,"%s %s %s",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label,opcode,operand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715D7131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</w:t>
      </w:r>
    </w:p>
    <w:p w14:paraId="28CC471C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while(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strcmp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opcode,"END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")!=0)</w:t>
      </w:r>
    </w:p>
    <w:p w14:paraId="3FD0BCA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{</w:t>
      </w:r>
    </w:p>
    <w:p w14:paraId="45E18D49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if(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strcmp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opcode,"MACRO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")==0)</w:t>
      </w:r>
    </w:p>
    <w:p w14:paraId="78F5FBB6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{</w:t>
      </w:r>
    </w:p>
    <w:p w14:paraId="0FC67F4A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strcpy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macroname,label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4D0DEB4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fscanf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(f1,"%s%s%s",label,opcode,operand);</w:t>
      </w:r>
    </w:p>
    <w:p w14:paraId="2A0737B7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lines = 0;</w:t>
      </w:r>
    </w:p>
    <w:p w14:paraId="71F1412B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while(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strcmp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opcode,"MEND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")!=0)</w:t>
      </w:r>
    </w:p>
    <w:p w14:paraId="4F5DF8B8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{</w:t>
      </w:r>
    </w:p>
    <w:p w14:paraId="631B8C79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lastRenderedPageBreak/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(f3,"%s\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\n",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label,opcode,operand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32E8F1CC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strcpy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(d[lines].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lab,label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2D90F1E8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strcpy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(d[lines].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opc,opcode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2C9D201B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strcpy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(d[lines].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oper,operand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22E588F2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fscanf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(f1,"%s %s %s",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label,opcode,operand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5AC37D49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lines++;</w:t>
      </w:r>
    </w:p>
    <w:p w14:paraId="18AA3D67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}</w:t>
      </w:r>
    </w:p>
    <w:p w14:paraId="560250C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}</w:t>
      </w:r>
    </w:p>
    <w:p w14:paraId="31E13975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else if(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strcmp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opcode,macroname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)==0)</w:t>
      </w:r>
    </w:p>
    <w:p w14:paraId="28661792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{</w:t>
      </w:r>
    </w:p>
    <w:p w14:paraId="6FA2FC40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("lines=%d\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n",lines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5AB416A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for(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=0;i&lt;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lines;i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++)</w:t>
      </w:r>
    </w:p>
    <w:p w14:paraId="49D560ED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{</w:t>
      </w:r>
    </w:p>
    <w:p w14:paraId="19F44BA7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(f2,"%s\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n",d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lab,d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opc,d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[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i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].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oper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4C06FA31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    printf("DLAB=%s\nDOPC=%\nDOPER=%s\n",d[i].lab,d[i].opc,d[i].oper);</w:t>
      </w:r>
    </w:p>
    <w:p w14:paraId="42B9104E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    }</w:t>
      </w:r>
    </w:p>
    <w:p w14:paraId="50B34665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}</w:t>
      </w:r>
    </w:p>
    <w:p w14:paraId="08A0642A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else</w:t>
      </w:r>
    </w:p>
    <w:p w14:paraId="0C2F6013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(f2,"%s\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\n",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label,opcode,operand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108570F4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fscanf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(f1,"%s%s%s",label,opcode,operand);</w:t>
      </w:r>
    </w:p>
    <w:p w14:paraId="6A4AEF05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}</w:t>
      </w:r>
    </w:p>
    <w:p w14:paraId="57C07D5D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(f2,"%s\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t%s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\n",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label,opcode,operand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);</w:t>
      </w:r>
    </w:p>
    <w:p w14:paraId="0E963DDE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fclose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(f1);</w:t>
      </w:r>
    </w:p>
    <w:p w14:paraId="34D02266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fclose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(f2);</w:t>
      </w:r>
    </w:p>
    <w:p w14:paraId="2FC4781A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fclose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(f3);</w:t>
      </w:r>
    </w:p>
    <w:p w14:paraId="1F403724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 </w:t>
      </w:r>
      <w:proofErr w:type="spellStart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printf</w:t>
      </w:r>
      <w:proofErr w:type="spellEnd"/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("FINISHED");</w:t>
      </w:r>
    </w:p>
    <w:p w14:paraId="7D9034AB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 xml:space="preserve">   return 0;</w:t>
      </w:r>
    </w:p>
    <w:p w14:paraId="20418719" w14:textId="77777777" w:rsidR="000C70C1" w:rsidRPr="000C70C1" w:rsidRDefault="000C70C1" w:rsidP="000C70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</w:pPr>
      <w:r w:rsidRPr="000C70C1">
        <w:rPr>
          <w:rFonts w:ascii="Courier New" w:eastAsia="Times New Roman" w:hAnsi="Courier New" w:cs="Courier New"/>
          <w:color w:val="000000"/>
          <w:sz w:val="24"/>
          <w:szCs w:val="24"/>
          <w:lang w:val="en-IN" w:eastAsia="en-GB"/>
        </w:rPr>
        <w:t>}</w:t>
      </w:r>
    </w:p>
    <w:p w14:paraId="47BB3584" w14:textId="77777777" w:rsidR="000C70C1" w:rsidRPr="000C70C1" w:rsidRDefault="000C70C1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63ABDB0E" w14:textId="6C0D3362" w:rsidR="006D3E66" w:rsidRPr="000C70C1" w:rsidRDefault="006D3E66" w:rsidP="006D3E66">
      <w:pPr>
        <w:rPr>
          <w:rStyle w:val="HTMLCode"/>
          <w:rFonts w:asciiTheme="majorHAnsi" w:hAnsiTheme="majorHAnsi" w:cs="Times New Roman"/>
          <w:sz w:val="24"/>
          <w:szCs w:val="24"/>
          <w:lang w:val="en"/>
        </w:rPr>
      </w:pPr>
      <w:r w:rsidRPr="000C70C1">
        <w:rPr>
          <w:rFonts w:asciiTheme="majorHAnsi" w:hAnsiTheme="majorHAnsi"/>
          <w:sz w:val="24"/>
          <w:szCs w:val="24"/>
          <w:lang w:val="en"/>
        </w:rPr>
        <w:t>Assembly program as input (MACIN.TXT)</w:t>
      </w:r>
    </w:p>
    <w:p w14:paraId="1F7C929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CALC START 1000</w:t>
      </w:r>
    </w:p>
    <w:p w14:paraId="090FF656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SUM MACRO **</w:t>
      </w:r>
    </w:p>
    <w:p w14:paraId="4469E80E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LDA #5</w:t>
      </w:r>
    </w:p>
    <w:p w14:paraId="2DF83E60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ADD #10</w:t>
      </w:r>
    </w:p>
    <w:p w14:paraId="277DA1D3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 xml:space="preserve">** </w:t>
      </w:r>
      <w:proofErr w:type="spellStart"/>
      <w:r w:rsidRPr="000C70C1">
        <w:rPr>
          <w:color w:val="000000"/>
          <w:sz w:val="24"/>
          <w:szCs w:val="24"/>
        </w:rPr>
        <w:t>sTA</w:t>
      </w:r>
      <w:proofErr w:type="spellEnd"/>
      <w:r w:rsidRPr="000C70C1">
        <w:rPr>
          <w:color w:val="000000"/>
          <w:sz w:val="24"/>
          <w:szCs w:val="24"/>
        </w:rPr>
        <w:t xml:space="preserve"> 2000</w:t>
      </w:r>
    </w:p>
    <w:p w14:paraId="19B5D0EE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MEND **</w:t>
      </w:r>
    </w:p>
    <w:p w14:paraId="6F1CF38E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LDA LENGTH</w:t>
      </w:r>
    </w:p>
    <w:p w14:paraId="44B87829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COMP ZERO</w:t>
      </w:r>
    </w:p>
    <w:p w14:paraId="73E6942F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JEQ LOOP</w:t>
      </w:r>
    </w:p>
    <w:p w14:paraId="6FCFC05D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SUM **</w:t>
      </w:r>
    </w:p>
    <w:p w14:paraId="1013A23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LENGTH WORD S</w:t>
      </w:r>
    </w:p>
    <w:p w14:paraId="5C42667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ZERO WORD S</w:t>
      </w:r>
    </w:p>
    <w:p w14:paraId="7A614781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LOOP SUM **</w:t>
      </w:r>
    </w:p>
    <w:p w14:paraId="01011821" w14:textId="06F063D6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 END **</w:t>
      </w:r>
    </w:p>
    <w:p w14:paraId="4F32B2D0" w14:textId="77777777" w:rsidR="000C70C1" w:rsidRDefault="000C70C1" w:rsidP="000C70C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9F2B697" w14:textId="77777777" w:rsidR="000C70C1" w:rsidRDefault="000C70C1">
      <w:pPr>
        <w:rPr>
          <w:rFonts w:asciiTheme="majorHAnsi" w:hAnsiTheme="majorHAnsi" w:cs="SimSun"/>
          <w:sz w:val="24"/>
          <w:szCs w:val="24"/>
          <w:lang w:bidi="ar"/>
        </w:rPr>
      </w:pPr>
      <w:r>
        <w:rPr>
          <w:rFonts w:asciiTheme="majorHAnsi" w:hAnsiTheme="majorHAnsi" w:cs="SimSun"/>
          <w:sz w:val="24"/>
          <w:szCs w:val="24"/>
          <w:lang w:bidi="ar"/>
        </w:rPr>
        <w:br w:type="page"/>
      </w:r>
    </w:p>
    <w:p w14:paraId="122D37D6" w14:textId="77777777" w:rsidR="000C70C1" w:rsidRDefault="000C70C1" w:rsidP="000C70C1">
      <w:pPr>
        <w:rPr>
          <w:rFonts w:asciiTheme="majorHAnsi" w:hAnsiTheme="majorHAnsi" w:cs="SimSun"/>
          <w:sz w:val="24"/>
          <w:szCs w:val="24"/>
          <w:lang w:bidi="ar"/>
        </w:rPr>
      </w:pPr>
    </w:p>
    <w:p w14:paraId="438E2013" w14:textId="0F53854B" w:rsidR="006D3E66" w:rsidRPr="000C70C1" w:rsidRDefault="006D3E66" w:rsidP="000C70C1">
      <w:pPr>
        <w:rPr>
          <w:rFonts w:asciiTheme="majorHAnsi" w:hAnsiTheme="majorHAnsi" w:cs="SimSun"/>
          <w:sz w:val="24"/>
          <w:szCs w:val="24"/>
          <w:lang w:bidi="ar"/>
        </w:rPr>
      </w:pPr>
      <w:r w:rsidRPr="000C70C1">
        <w:rPr>
          <w:rFonts w:asciiTheme="majorHAnsi" w:hAnsiTheme="majorHAnsi" w:cs="SimSun"/>
          <w:sz w:val="24"/>
          <w:szCs w:val="24"/>
          <w:lang w:bidi="ar"/>
        </w:rPr>
        <w:t>Macro definition table (MDT.TXT)</w:t>
      </w:r>
    </w:p>
    <w:p w14:paraId="2B9457E2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LDA</w:t>
      </w:r>
      <w:r w:rsidRPr="000C70C1">
        <w:rPr>
          <w:color w:val="000000"/>
          <w:sz w:val="24"/>
          <w:szCs w:val="24"/>
        </w:rPr>
        <w:tab/>
        <w:t>#5</w:t>
      </w:r>
    </w:p>
    <w:p w14:paraId="74FC4719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ADD</w:t>
      </w:r>
      <w:r w:rsidRPr="000C70C1">
        <w:rPr>
          <w:color w:val="000000"/>
          <w:sz w:val="24"/>
          <w:szCs w:val="24"/>
        </w:rPr>
        <w:tab/>
        <w:t>#10</w:t>
      </w:r>
    </w:p>
    <w:p w14:paraId="0D408DA9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</w:r>
      <w:proofErr w:type="spellStart"/>
      <w:r w:rsidRPr="000C70C1">
        <w:rPr>
          <w:color w:val="000000"/>
          <w:sz w:val="24"/>
          <w:szCs w:val="24"/>
        </w:rPr>
        <w:t>sTA</w:t>
      </w:r>
      <w:proofErr w:type="spellEnd"/>
      <w:r w:rsidRPr="000C70C1">
        <w:rPr>
          <w:color w:val="000000"/>
          <w:sz w:val="24"/>
          <w:szCs w:val="24"/>
        </w:rPr>
        <w:tab/>
        <w:t>2000</w:t>
      </w:r>
    </w:p>
    <w:p w14:paraId="7298735B" w14:textId="77777777" w:rsidR="006D3E66" w:rsidRPr="000C70C1" w:rsidRDefault="006D3E66">
      <w:pPr>
        <w:rPr>
          <w:rFonts w:ascii="Ubuntu" w:eastAsia="Ubuntu" w:hAnsi="Ubuntu" w:cs="Ubuntu"/>
          <w:b/>
          <w:bCs/>
          <w:sz w:val="24"/>
          <w:szCs w:val="24"/>
        </w:rPr>
      </w:pPr>
    </w:p>
    <w:p w14:paraId="07800180" w14:textId="51AD6D79" w:rsidR="006D3E66" w:rsidRPr="000C70C1" w:rsidRDefault="0097480F">
      <w:pPr>
        <w:rPr>
          <w:rFonts w:ascii="Ubuntu" w:eastAsia="Ubuntu" w:hAnsi="Ubuntu" w:cs="Ubuntu"/>
          <w:b/>
          <w:bCs/>
          <w:sz w:val="24"/>
          <w:szCs w:val="24"/>
        </w:rPr>
      </w:pPr>
      <w:proofErr w:type="gramStart"/>
      <w:r w:rsidRPr="000C70C1">
        <w:rPr>
          <w:rFonts w:ascii="Ubuntu" w:eastAsia="Ubuntu" w:hAnsi="Ubuntu" w:cs="Ubuntu"/>
          <w:b/>
          <w:bCs/>
          <w:sz w:val="24"/>
          <w:szCs w:val="24"/>
        </w:rPr>
        <w:t>Output :</w:t>
      </w:r>
      <w:proofErr w:type="gramEnd"/>
      <w:r w:rsidRPr="000C70C1">
        <w:rPr>
          <w:rFonts w:ascii="Ubuntu" w:eastAsia="Ubuntu" w:hAnsi="Ubuntu" w:cs="Ubuntu"/>
          <w:b/>
          <w:bCs/>
          <w:sz w:val="24"/>
          <w:szCs w:val="24"/>
        </w:rPr>
        <w:t xml:space="preserve"> </w:t>
      </w:r>
    </w:p>
    <w:p w14:paraId="7A39158B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CALC</w:t>
      </w:r>
      <w:r w:rsidRPr="000C70C1">
        <w:rPr>
          <w:color w:val="000000"/>
          <w:sz w:val="24"/>
          <w:szCs w:val="24"/>
        </w:rPr>
        <w:tab/>
        <w:t>START</w:t>
      </w:r>
      <w:r w:rsidRPr="000C70C1">
        <w:rPr>
          <w:color w:val="000000"/>
          <w:sz w:val="24"/>
          <w:szCs w:val="24"/>
        </w:rPr>
        <w:tab/>
        <w:t>1000</w:t>
      </w:r>
    </w:p>
    <w:p w14:paraId="7AFC6EF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LDA</w:t>
      </w:r>
      <w:r w:rsidRPr="000C70C1">
        <w:rPr>
          <w:color w:val="000000"/>
          <w:sz w:val="24"/>
          <w:szCs w:val="24"/>
        </w:rPr>
        <w:tab/>
        <w:t>LENGTH</w:t>
      </w:r>
    </w:p>
    <w:p w14:paraId="4139716A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COMP</w:t>
      </w:r>
      <w:r w:rsidRPr="000C70C1">
        <w:rPr>
          <w:color w:val="000000"/>
          <w:sz w:val="24"/>
          <w:szCs w:val="24"/>
        </w:rPr>
        <w:tab/>
        <w:t>ZERO</w:t>
      </w:r>
    </w:p>
    <w:p w14:paraId="53C0C33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JEQ</w:t>
      </w:r>
      <w:r w:rsidRPr="000C70C1">
        <w:rPr>
          <w:color w:val="000000"/>
          <w:sz w:val="24"/>
          <w:szCs w:val="24"/>
        </w:rPr>
        <w:tab/>
        <w:t>LOOP</w:t>
      </w:r>
    </w:p>
    <w:p w14:paraId="250D779C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LDA</w:t>
      </w:r>
      <w:r w:rsidRPr="000C70C1">
        <w:rPr>
          <w:color w:val="000000"/>
          <w:sz w:val="24"/>
          <w:szCs w:val="24"/>
        </w:rPr>
        <w:tab/>
        <w:t>#5</w:t>
      </w:r>
    </w:p>
    <w:p w14:paraId="10B26DB9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ADD</w:t>
      </w:r>
      <w:r w:rsidRPr="000C70C1">
        <w:rPr>
          <w:color w:val="000000"/>
          <w:sz w:val="24"/>
          <w:szCs w:val="24"/>
        </w:rPr>
        <w:tab/>
        <w:t>#10</w:t>
      </w:r>
    </w:p>
    <w:p w14:paraId="282801B7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</w:r>
      <w:proofErr w:type="spellStart"/>
      <w:r w:rsidRPr="000C70C1">
        <w:rPr>
          <w:color w:val="000000"/>
          <w:sz w:val="24"/>
          <w:szCs w:val="24"/>
        </w:rPr>
        <w:t>sTA</w:t>
      </w:r>
      <w:proofErr w:type="spellEnd"/>
      <w:r w:rsidRPr="000C70C1">
        <w:rPr>
          <w:color w:val="000000"/>
          <w:sz w:val="24"/>
          <w:szCs w:val="24"/>
        </w:rPr>
        <w:tab/>
        <w:t>2000</w:t>
      </w:r>
    </w:p>
    <w:p w14:paraId="21D6831A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LENGTH</w:t>
      </w:r>
      <w:r w:rsidRPr="000C70C1">
        <w:rPr>
          <w:color w:val="000000"/>
          <w:sz w:val="24"/>
          <w:szCs w:val="24"/>
        </w:rPr>
        <w:tab/>
        <w:t>WORD</w:t>
      </w:r>
      <w:r w:rsidRPr="000C70C1">
        <w:rPr>
          <w:color w:val="000000"/>
          <w:sz w:val="24"/>
          <w:szCs w:val="24"/>
        </w:rPr>
        <w:tab/>
        <w:t>S</w:t>
      </w:r>
    </w:p>
    <w:p w14:paraId="3D704A12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ZERO</w:t>
      </w:r>
      <w:r w:rsidRPr="000C70C1">
        <w:rPr>
          <w:color w:val="000000"/>
          <w:sz w:val="24"/>
          <w:szCs w:val="24"/>
        </w:rPr>
        <w:tab/>
        <w:t>WORD</w:t>
      </w:r>
      <w:r w:rsidRPr="000C70C1">
        <w:rPr>
          <w:color w:val="000000"/>
          <w:sz w:val="24"/>
          <w:szCs w:val="24"/>
        </w:rPr>
        <w:tab/>
        <w:t>S</w:t>
      </w:r>
    </w:p>
    <w:p w14:paraId="17D67546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LDA</w:t>
      </w:r>
      <w:r w:rsidRPr="000C70C1">
        <w:rPr>
          <w:color w:val="000000"/>
          <w:sz w:val="24"/>
          <w:szCs w:val="24"/>
        </w:rPr>
        <w:tab/>
        <w:t>#5</w:t>
      </w:r>
    </w:p>
    <w:p w14:paraId="195DC504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ADD</w:t>
      </w:r>
      <w:r w:rsidRPr="000C70C1">
        <w:rPr>
          <w:color w:val="000000"/>
          <w:sz w:val="24"/>
          <w:szCs w:val="24"/>
        </w:rPr>
        <w:tab/>
        <w:t>#10</w:t>
      </w:r>
    </w:p>
    <w:p w14:paraId="3D5BE1FA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</w:r>
      <w:proofErr w:type="spellStart"/>
      <w:r w:rsidRPr="000C70C1">
        <w:rPr>
          <w:color w:val="000000"/>
          <w:sz w:val="24"/>
          <w:szCs w:val="24"/>
        </w:rPr>
        <w:t>sTA</w:t>
      </w:r>
      <w:proofErr w:type="spellEnd"/>
      <w:r w:rsidRPr="000C70C1">
        <w:rPr>
          <w:color w:val="000000"/>
          <w:sz w:val="24"/>
          <w:szCs w:val="24"/>
        </w:rPr>
        <w:tab/>
        <w:t>2000</w:t>
      </w:r>
    </w:p>
    <w:p w14:paraId="08F8FE27" w14:textId="77777777" w:rsidR="000C70C1" w:rsidRPr="000C70C1" w:rsidRDefault="000C70C1" w:rsidP="000C70C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C70C1">
        <w:rPr>
          <w:color w:val="000000"/>
          <w:sz w:val="24"/>
          <w:szCs w:val="24"/>
        </w:rPr>
        <w:t>**</w:t>
      </w:r>
      <w:r w:rsidRPr="000C70C1">
        <w:rPr>
          <w:color w:val="000000"/>
          <w:sz w:val="24"/>
          <w:szCs w:val="24"/>
        </w:rPr>
        <w:tab/>
        <w:t>END</w:t>
      </w:r>
      <w:r w:rsidRPr="000C70C1">
        <w:rPr>
          <w:color w:val="000000"/>
          <w:sz w:val="24"/>
          <w:szCs w:val="24"/>
        </w:rPr>
        <w:tab/>
        <w:t>**</w:t>
      </w:r>
    </w:p>
    <w:p w14:paraId="0FA2B35C" w14:textId="77777777" w:rsidR="00CB0047" w:rsidRDefault="00CB0047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7BF94CBD" w14:textId="77777777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 w:hint="eastAsia"/>
          <w:b/>
          <w:bCs/>
          <w:sz w:val="22"/>
          <w:szCs w:val="22"/>
        </w:rPr>
        <w:t>Conclusion:</w:t>
      </w:r>
    </w:p>
    <w:tbl>
      <w:tblPr>
        <w:tblStyle w:val="TableGrid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F2357F" w14:paraId="335DA439" w14:textId="77777777">
        <w:tc>
          <w:tcPr>
            <w:tcW w:w="9962" w:type="dxa"/>
          </w:tcPr>
          <w:p w14:paraId="2601EFEA" w14:textId="27DD6B25" w:rsidR="00F2357F" w:rsidRDefault="006D3E66">
            <w:pPr>
              <w:rPr>
                <w:rFonts w:ascii="Ubuntu" w:eastAsia="Ubuntu" w:hAnsi="Ubuntu" w:cs="Ubuntu"/>
                <w:sz w:val="22"/>
                <w:szCs w:val="22"/>
              </w:rPr>
            </w:pPr>
            <w:r>
              <w:rPr>
                <w:rFonts w:ascii="Ubuntu" w:eastAsia="Ubuntu" w:hAnsi="Ubuntu" w:cs="Ubuntu"/>
                <w:sz w:val="22"/>
                <w:szCs w:val="22"/>
              </w:rPr>
              <w:t xml:space="preserve">With the help of this </w:t>
            </w:r>
            <w:proofErr w:type="gramStart"/>
            <w:r>
              <w:rPr>
                <w:rFonts w:ascii="Ubuntu" w:eastAsia="Ubuntu" w:hAnsi="Ubuntu" w:cs="Ubuntu"/>
                <w:sz w:val="22"/>
                <w:szCs w:val="22"/>
              </w:rPr>
              <w:t>Experiment</w:t>
            </w:r>
            <w:proofErr w:type="gramEnd"/>
            <w:r>
              <w:rPr>
                <w:rFonts w:ascii="Ubuntu" w:eastAsia="Ubuntu" w:hAnsi="Ubuntu" w:cs="Ubuntu"/>
                <w:sz w:val="22"/>
                <w:szCs w:val="22"/>
              </w:rPr>
              <w:t xml:space="preserve"> we get information about the implementation to Macro.</w:t>
            </w:r>
          </w:p>
        </w:tc>
      </w:tr>
    </w:tbl>
    <w:p w14:paraId="2C7670A4" w14:textId="77777777" w:rsidR="00F2357F" w:rsidRDefault="00F2357F">
      <w:pPr>
        <w:rPr>
          <w:rFonts w:ascii="Ubuntu" w:eastAsia="Ubuntu" w:hAnsi="Ubuntu" w:cs="Ubuntu"/>
          <w:sz w:val="22"/>
          <w:szCs w:val="22"/>
        </w:rPr>
      </w:pPr>
    </w:p>
    <w:sectPr w:rsidR="00F2357F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A7602" w14:textId="77777777" w:rsidR="00CF555A" w:rsidRDefault="00CF555A">
      <w:pPr>
        <w:spacing w:after="0" w:line="240" w:lineRule="auto"/>
      </w:pPr>
      <w:r>
        <w:separator/>
      </w:r>
    </w:p>
  </w:endnote>
  <w:endnote w:type="continuationSeparator" w:id="0">
    <w:p w14:paraId="07B867FB" w14:textId="77777777" w:rsidR="00CF555A" w:rsidRDefault="00CF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A561A" w14:textId="77777777" w:rsidR="00CF555A" w:rsidRDefault="00CF555A">
      <w:pPr>
        <w:spacing w:after="0" w:line="240" w:lineRule="auto"/>
      </w:pPr>
      <w:r>
        <w:separator/>
      </w:r>
    </w:p>
  </w:footnote>
  <w:footnote w:type="continuationSeparator" w:id="0">
    <w:p w14:paraId="39AF9569" w14:textId="77777777" w:rsidR="00CF555A" w:rsidRDefault="00CF5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77DAD3"/>
    <w:multiLevelType w:val="singleLevel"/>
    <w:tmpl w:val="F377DAD3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0C70C1"/>
    <w:rsid w:val="00212352"/>
    <w:rsid w:val="003C419E"/>
    <w:rsid w:val="006D3E66"/>
    <w:rsid w:val="0097480F"/>
    <w:rsid w:val="00C53AE1"/>
    <w:rsid w:val="00C565F6"/>
    <w:rsid w:val="00C85619"/>
    <w:rsid w:val="00CB0047"/>
    <w:rsid w:val="00CF555A"/>
    <w:rsid w:val="00F06ACB"/>
    <w:rsid w:val="00F2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character" w:styleId="HTMLCode">
    <w:name w:val="HTML Code"/>
    <w:basedOn w:val="DefaultParagraphFont"/>
    <w:rsid w:val="006D3E6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7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0C1"/>
    <w:rPr>
      <w:rFonts w:ascii="Courier New" w:eastAsia="Times New Roman" w:hAnsi="Courier New" w:cs="Courier New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