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29196A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1. A business is newly launching subscription offerings. Zuora's recommendation is that the ownership of the business initiative be at the top-level such as the company's CEO.</w:t>
      </w:r>
    </w:p>
    <w:p w14:paraId="0CC0D03A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True</w:t>
      </w:r>
    </w:p>
    <w:p w14:paraId="5C00F6F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False</w:t>
      </w:r>
    </w:p>
    <w:p w14:paraId="2C0E6C65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4061274C" w14:textId="77777777" w:rsidR="002963F1" w:rsidRPr="002963F1" w:rsidRDefault="002963F1" w:rsidP="002963F1">
      <w:pPr>
        <w:rPr>
          <w:rFonts w:cstheme="minorHAnsi"/>
        </w:rPr>
      </w:pPr>
    </w:p>
    <w:p w14:paraId="6A2D68D2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2. A ZUORA playbook for a business initiative approaches how to execute the initiative by taking into account the strategic deployment considerations.</w:t>
      </w:r>
    </w:p>
    <w:p w14:paraId="6B1B34CD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True</w:t>
      </w:r>
    </w:p>
    <w:p w14:paraId="0DC587A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False</w:t>
      </w:r>
    </w:p>
    <w:p w14:paraId="6DF0AF02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4576CE2C" w14:textId="77777777" w:rsidR="002963F1" w:rsidRPr="002963F1" w:rsidRDefault="002963F1" w:rsidP="002963F1">
      <w:pPr>
        <w:rPr>
          <w:rFonts w:cstheme="minorHAnsi"/>
        </w:rPr>
      </w:pPr>
    </w:p>
    <w:p w14:paraId="79D03DE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3. Select whether true or false. You can use Zuora to create invoices in different currencies.</w:t>
      </w:r>
    </w:p>
    <w:p w14:paraId="44E4CC65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True</w:t>
      </w:r>
    </w:p>
    <w:p w14:paraId="18821F2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False</w:t>
      </w:r>
    </w:p>
    <w:p w14:paraId="52F0DFB2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7DC29E08" w14:textId="77777777" w:rsidR="002963F1" w:rsidRPr="002963F1" w:rsidRDefault="002963F1" w:rsidP="002963F1">
      <w:pPr>
        <w:rPr>
          <w:rFonts w:cstheme="minorHAnsi"/>
        </w:rPr>
      </w:pPr>
    </w:p>
    <w:p w14:paraId="2E35881A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4. Zuora has a defined quote to revenue (Q2R) process and methodologies for each Zuora Billing process. These capabilities enable businesses initiatives.</w:t>
      </w:r>
    </w:p>
    <w:p w14:paraId="56B31633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True</w:t>
      </w:r>
    </w:p>
    <w:p w14:paraId="2F678AA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False</w:t>
      </w:r>
    </w:p>
    <w:p w14:paraId="323FFB1F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5B9199CB" w14:textId="77777777" w:rsidR="002963F1" w:rsidRPr="002963F1" w:rsidRDefault="002963F1" w:rsidP="002963F1">
      <w:pPr>
        <w:rPr>
          <w:rFonts w:cstheme="minorHAnsi"/>
        </w:rPr>
      </w:pPr>
    </w:p>
    <w:p w14:paraId="7BC5F02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5. Which of the following is an example of a transactional business model?</w:t>
      </w:r>
    </w:p>
    <w:p w14:paraId="739B58EA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Customers pay every quarter or year for using a product or service</w:t>
      </w:r>
    </w:p>
    <w:p w14:paraId="29AF0B4F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Customers pay every month for using a product or service</w:t>
      </w:r>
    </w:p>
    <w:p w14:paraId="3B51AAB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Customers pay every time they buy a product or service</w:t>
      </w:r>
    </w:p>
    <w:p w14:paraId="47101B15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Customers pay based on their usage of a product or service</w:t>
      </w:r>
    </w:p>
    <w:p w14:paraId="4FEBC93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C</w:t>
      </w:r>
    </w:p>
    <w:p w14:paraId="23936C52" w14:textId="77777777" w:rsidR="002963F1" w:rsidRPr="002963F1" w:rsidRDefault="002963F1" w:rsidP="002963F1">
      <w:pPr>
        <w:rPr>
          <w:rFonts w:cstheme="minorHAnsi"/>
        </w:rPr>
      </w:pPr>
    </w:p>
    <w:p w14:paraId="69AF4CB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6. The key quote to revenue (Q2R) capabilities associated with the Adopt Usage-based Pricing initiative include __. Select two options.</w:t>
      </w:r>
    </w:p>
    <w:p w14:paraId="052015C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Rating and charging processes</w:t>
      </w:r>
    </w:p>
    <w:p w14:paraId="3AEF42D6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lastRenderedPageBreak/>
        <w:t>B. Quote management paths</w:t>
      </w:r>
    </w:p>
    <w:p w14:paraId="07E3EEA7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Pricing and offer catalog</w:t>
      </w:r>
    </w:p>
    <w:p w14:paraId="4E472727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Uniform revenue reporting for all geographies</w:t>
      </w:r>
    </w:p>
    <w:p w14:paraId="1AB5DCA3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E. API first subscription management</w:t>
      </w:r>
    </w:p>
    <w:p w14:paraId="4DDE080B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A, C</w:t>
      </w:r>
    </w:p>
    <w:p w14:paraId="59E77BFD" w14:textId="77777777" w:rsidR="002963F1" w:rsidRPr="002963F1" w:rsidRDefault="002963F1" w:rsidP="002963F1">
      <w:pPr>
        <w:rPr>
          <w:rFonts w:cstheme="minorHAnsi"/>
        </w:rPr>
      </w:pPr>
    </w:p>
    <w:p w14:paraId="208C8BA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7. Which of the following statements most accurately defines what the journey to recurring revenue is?</w:t>
      </w:r>
    </w:p>
    <w:p w14:paraId="4AD5567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CPQ is the path that all businesses take on their journey to success.</w:t>
      </w:r>
    </w:p>
    <w:p w14:paraId="7563B952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CPQ is the framework that supports businesses that offer usage-based services.</w:t>
      </w:r>
    </w:p>
    <w:p w14:paraId="0DC97CA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CPQ is the path that businesses take when they move from a one-time sale to a subscription business model.</w:t>
      </w:r>
    </w:p>
    <w:p w14:paraId="05C08BF5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CPQ is the path that businesses take when moving from a traditional model to a subscription business model.</w:t>
      </w:r>
    </w:p>
    <w:p w14:paraId="46C5F5B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D</w:t>
      </w:r>
    </w:p>
    <w:p w14:paraId="336F7047" w14:textId="77777777" w:rsidR="002963F1" w:rsidRPr="002963F1" w:rsidRDefault="002963F1" w:rsidP="002963F1">
      <w:pPr>
        <w:rPr>
          <w:rFonts w:cstheme="minorHAnsi"/>
        </w:rPr>
      </w:pPr>
    </w:p>
    <w:p w14:paraId="553319A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8. Which of the following statements about Zuora billing are correct? Select two options.</w:t>
      </w:r>
    </w:p>
    <w:p w14:paraId="246AF40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Bills can be scheduled by single, multiple, or all customers</w:t>
      </w:r>
    </w:p>
    <w:p w14:paraId="36218A43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A customer account can be associated with only a single subscription</w:t>
      </w:r>
    </w:p>
    <w:p w14:paraId="3FC209A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To automate invoicing, bill runs need to be scheduled individually for each customer account</w:t>
      </w:r>
    </w:p>
    <w:p w14:paraId="11F81E7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Payment collection can be automated for customers that use electronic payment methods</w:t>
      </w:r>
    </w:p>
    <w:p w14:paraId="76B463F5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A, D</w:t>
      </w:r>
    </w:p>
    <w:p w14:paraId="016BB3D4" w14:textId="77777777" w:rsidR="002963F1" w:rsidRPr="002963F1" w:rsidRDefault="002963F1" w:rsidP="002963F1">
      <w:pPr>
        <w:rPr>
          <w:rFonts w:cstheme="minorHAnsi"/>
        </w:rPr>
      </w:pPr>
    </w:p>
    <w:p w14:paraId="1BDE8F6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9. Charge is always billed in arrears.</w:t>
      </w:r>
    </w:p>
    <w:p w14:paraId="442F3B08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True</w:t>
      </w:r>
    </w:p>
    <w:p w14:paraId="62F8692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False</w:t>
      </w:r>
    </w:p>
    <w:p w14:paraId="6EE5D03B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B</w:t>
      </w:r>
    </w:p>
    <w:p w14:paraId="01725EF3" w14:textId="77777777" w:rsidR="002963F1" w:rsidRPr="002963F1" w:rsidRDefault="002963F1" w:rsidP="002963F1">
      <w:pPr>
        <w:rPr>
          <w:rFonts w:cstheme="minorHAnsi"/>
        </w:rPr>
      </w:pPr>
    </w:p>
    <w:p w14:paraId="1BB138F7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10. Which of the following charge models can be used to configure a usage-based charge? Select 6 answers.</w:t>
      </w:r>
    </w:p>
    <w:p w14:paraId="78E32768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Discount Fixed Amounts</w:t>
      </w:r>
    </w:p>
    <w:p w14:paraId="3D6BB7A8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Tiered Pricing</w:t>
      </w:r>
    </w:p>
    <w:p w14:paraId="6871756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Flat Fee Pricing</w:t>
      </w:r>
    </w:p>
    <w:p w14:paraId="63B2EF26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Overage Pricing</w:t>
      </w:r>
    </w:p>
    <w:p w14:paraId="628D7E1D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E. Discount Percentage</w:t>
      </w:r>
    </w:p>
    <w:p w14:paraId="692BFB4B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F. Volume Pricing</w:t>
      </w:r>
    </w:p>
    <w:p w14:paraId="5754678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lastRenderedPageBreak/>
        <w:t>G. Tiered with Overage Pricing</w:t>
      </w:r>
    </w:p>
    <w:p w14:paraId="5C1391F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H. Per Unit Pricing</w:t>
      </w:r>
    </w:p>
    <w:p w14:paraId="75D44D6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I. Per Tier Pricing</w:t>
      </w:r>
    </w:p>
    <w:p w14:paraId="6CA98476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B, D, F, G, H, I</w:t>
      </w:r>
    </w:p>
    <w:p w14:paraId="3E4B9762" w14:textId="77777777" w:rsidR="002963F1" w:rsidRPr="002963F1" w:rsidRDefault="002963F1" w:rsidP="002963F1">
      <w:pPr>
        <w:rPr>
          <w:rFonts w:cstheme="minorHAnsi"/>
        </w:rPr>
      </w:pPr>
    </w:p>
    <w:p w14:paraId="74FB4F75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11. The price formula in a multi-attribute pricing model can contain ___. Choose 3 answers.</w:t>
      </w:r>
    </w:p>
    <w:p w14:paraId="682438EF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Constants</w:t>
      </w:r>
    </w:p>
    <w:p w14:paraId="50A9055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Mathematical operations</w:t>
      </w:r>
    </w:p>
    <w:p w14:paraId="7F3F80C5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References</w:t>
      </w:r>
    </w:p>
    <w:p w14:paraId="423C0A6A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Functions</w:t>
      </w:r>
    </w:p>
    <w:p w14:paraId="1468604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A, B, C</w:t>
      </w:r>
    </w:p>
    <w:p w14:paraId="03430AA5" w14:textId="77777777" w:rsidR="002963F1" w:rsidRPr="002963F1" w:rsidRDefault="002963F1" w:rsidP="002963F1">
      <w:pPr>
        <w:rPr>
          <w:rFonts w:cstheme="minorHAnsi"/>
        </w:rPr>
      </w:pPr>
    </w:p>
    <w:p w14:paraId="3DFC16E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12. The field lookup() function is used to return the value of a field on both standard Zuora objects and custom objects.</w:t>
      </w:r>
    </w:p>
    <w:p w14:paraId="0B07C09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True</w:t>
      </w:r>
    </w:p>
    <w:p w14:paraId="43751AF4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False</w:t>
      </w:r>
    </w:p>
    <w:p w14:paraId="7E97ED43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25760F63" w14:textId="77777777" w:rsidR="002963F1" w:rsidRPr="002963F1" w:rsidRDefault="002963F1" w:rsidP="002963F1">
      <w:pPr>
        <w:rPr>
          <w:rFonts w:cstheme="minorHAnsi"/>
        </w:rPr>
      </w:pPr>
    </w:p>
    <w:p w14:paraId="3D39201B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13. Which of the following settings for Usage Records Rating Option allows you to meter and bill usage of a product or service SET NOW SPREAD? Choose 2 answers</w:t>
      </w:r>
    </w:p>
    <w:p w14:paraId="53918F2A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On Request</w:t>
      </w:r>
    </w:p>
    <w:p w14:paraId="122E128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End of Usage Period</w:t>
      </w:r>
    </w:p>
    <w:p w14:paraId="0C8A9254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On Demand</w:t>
      </w:r>
    </w:p>
    <w:p w14:paraId="3B1C5198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End of Billing Period</w:t>
      </w:r>
    </w:p>
    <w:p w14:paraId="48730D15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C, D</w:t>
      </w:r>
    </w:p>
    <w:p w14:paraId="00C9C8CE" w14:textId="77777777" w:rsidR="002963F1" w:rsidRPr="002963F1" w:rsidRDefault="002963F1" w:rsidP="002963F1">
      <w:pPr>
        <w:rPr>
          <w:rFonts w:cstheme="minorHAnsi"/>
        </w:rPr>
      </w:pPr>
    </w:p>
    <w:p w14:paraId="58294912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14. Per rated pricing charge models use custom object fields to rate usage and calculate the total amount.</w:t>
      </w:r>
    </w:p>
    <w:p w14:paraId="42E52742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True</w:t>
      </w:r>
    </w:p>
    <w:p w14:paraId="6C1FED9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False</w:t>
      </w:r>
    </w:p>
    <w:p w14:paraId="1FEB6353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244E1F20" w14:textId="77777777" w:rsidR="002963F1" w:rsidRPr="002963F1" w:rsidRDefault="002963F1" w:rsidP="002963F1">
      <w:pPr>
        <w:rPr>
          <w:rFonts w:cstheme="minorHAnsi"/>
        </w:rPr>
      </w:pPr>
    </w:p>
    <w:p w14:paraId="640CDC66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15. Which of the following statements about products and product rate plans are true? Select four options.</w:t>
      </w:r>
    </w:p>
    <w:p w14:paraId="5C7023B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A product catalog contains mainly one product.</w:t>
      </w:r>
    </w:p>
    <w:p w14:paraId="551754E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lastRenderedPageBreak/>
        <w:t>B. A product can contain one or more product rate plans.</w:t>
      </w:r>
    </w:p>
    <w:p w14:paraId="7B214D47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A rate plan contains three plans.</w:t>
      </w:r>
    </w:p>
    <w:p w14:paraId="479E867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A rate plan may contain more than one type of charge: one time, recurring, and usage.</w:t>
      </w:r>
    </w:p>
    <w:p w14:paraId="27987B63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E. A rate plan contains one or more products.</w:t>
      </w:r>
    </w:p>
    <w:p w14:paraId="1FC252B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B, D</w:t>
      </w:r>
    </w:p>
    <w:p w14:paraId="7CED0B53" w14:textId="77777777" w:rsidR="002963F1" w:rsidRPr="002963F1" w:rsidRDefault="002963F1" w:rsidP="002963F1">
      <w:pPr>
        <w:rPr>
          <w:rFonts w:cstheme="minorHAnsi"/>
        </w:rPr>
      </w:pPr>
    </w:p>
    <w:p w14:paraId="2CD87A3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16. You want to offer 'First Month Free' offer to new customers who sign up for your company's product. The rate plan is a monthly recurring charge of $100. Which of the following options can you use to set up the discount? Select 2 answers.</w:t>
      </w:r>
    </w:p>
    <w:p w14:paraId="07D594FB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Use the "Discount Fixed Amount" charge model to set up a one time charge and enter $100 in the "Discount Amount" at one billing period</w:t>
      </w:r>
    </w:p>
    <w:p w14:paraId="27C1247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Use the "Discount Fixed Amount" charge model to set up a recurring charge and enter $100 in the "Discount Amount" at one billing period</w:t>
      </w:r>
    </w:p>
    <w:p w14:paraId="37A0EDC8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Use the "Discount Percentage" charge model to set up a one time charge and enter 100 in the "Discount Percentage" at one billing period</w:t>
      </w:r>
    </w:p>
    <w:p w14:paraId="33CED17F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Use the "Discount Percentage" charge model to set up a recurring charge and enter 100 in the "Discount Percentage" at one billing period</w:t>
      </w:r>
    </w:p>
    <w:p w14:paraId="2047C5B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B, D</w:t>
      </w:r>
    </w:p>
    <w:p w14:paraId="7C77AE86" w14:textId="77777777" w:rsidR="002963F1" w:rsidRPr="002963F1" w:rsidRDefault="002963F1" w:rsidP="002963F1">
      <w:pPr>
        <w:rPr>
          <w:rFonts w:cstheme="minorHAnsi"/>
        </w:rPr>
      </w:pPr>
    </w:p>
    <w:p w14:paraId="166F56B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17. Your company sells licenses for its HCM software. If a customer purchases 15 licenses, what amount will be billed if the charge model used is Volume Pricing ($100/unit for 1-10, $90/unit for 11+) vs Tiered Pricing?</w:t>
      </w:r>
    </w:p>
    <w:p w14:paraId="485EBD6A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Volume Pricing: $1200, Tiered Pricing: $1200</w:t>
      </w:r>
    </w:p>
    <w:p w14:paraId="75956CE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Volume Pricing: $1350, Tiered Pricing: $1200</w:t>
      </w:r>
    </w:p>
    <w:p w14:paraId="00802BF2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Volume Pricing: $1500, Tiered Pricing: $1200</w:t>
      </w:r>
    </w:p>
    <w:p w14:paraId="50229BC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Volume Pricing: $1200, Tiered Pricing: $1350</w:t>
      </w:r>
    </w:p>
    <w:p w14:paraId="5ABF42B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B</w:t>
      </w:r>
    </w:p>
    <w:p w14:paraId="766E48FA" w14:textId="77777777" w:rsidR="002963F1" w:rsidRPr="002963F1" w:rsidRDefault="002963F1" w:rsidP="002963F1">
      <w:pPr>
        <w:rPr>
          <w:rFonts w:cstheme="minorHAnsi"/>
        </w:rPr>
      </w:pPr>
    </w:p>
    <w:p w14:paraId="7FF2A65D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18. The default pricing for a rate plan has been configured in USD. Which locations can you override the default currency? Choose 2 answers.</w:t>
      </w:r>
    </w:p>
    <w:p w14:paraId="1AE52E4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On the product page in the product catalog. Click price in multi-currency and custom rate.</w:t>
      </w:r>
    </w:p>
    <w:p w14:paraId="652C3FD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On the rate plan in the product catalog.</w:t>
      </w:r>
    </w:p>
    <w:p w14:paraId="6D99045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On the Zuora Billing Settings &gt; Customer Currencies page.</w:t>
      </w:r>
    </w:p>
    <w:p w14:paraId="2248B8DA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On the Zuora Billing Settings &gt; Currencies page.</w:t>
      </w:r>
    </w:p>
    <w:p w14:paraId="5AE85A0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A, B</w:t>
      </w:r>
    </w:p>
    <w:p w14:paraId="1ED2F91E" w14:textId="77777777" w:rsidR="002963F1" w:rsidRPr="002963F1" w:rsidRDefault="002963F1" w:rsidP="002963F1">
      <w:pPr>
        <w:rPr>
          <w:rFonts w:cstheme="minorHAnsi"/>
        </w:rPr>
      </w:pPr>
    </w:p>
    <w:p w14:paraId="1EABB25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lastRenderedPageBreak/>
        <w:t>19. Currency on the customer account cannot be updated once the account has been created.</w:t>
      </w:r>
    </w:p>
    <w:p w14:paraId="3BE48CAA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True</w:t>
      </w:r>
    </w:p>
    <w:p w14:paraId="49F53B4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False</w:t>
      </w:r>
    </w:p>
    <w:p w14:paraId="5FF03E14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1E8A67F3" w14:textId="77777777" w:rsidR="002963F1" w:rsidRPr="002963F1" w:rsidRDefault="002963F1" w:rsidP="002963F1">
      <w:pPr>
        <w:rPr>
          <w:rFonts w:cstheme="minorHAnsi"/>
        </w:rPr>
      </w:pPr>
    </w:p>
    <w:p w14:paraId="3EC29138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20. What is an order line item used for?</w:t>
      </w:r>
    </w:p>
    <w:p w14:paraId="4949F72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To represent any non-subscription product or service</w:t>
      </w:r>
    </w:p>
    <w:p w14:paraId="359C270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To capture all subscription charges</w:t>
      </w:r>
    </w:p>
    <w:p w14:paraId="42931648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To create a subscription for one time charges</w:t>
      </w:r>
    </w:p>
    <w:p w14:paraId="1FCAABF7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3D33D41C" w14:textId="77777777" w:rsidR="002963F1" w:rsidRPr="002963F1" w:rsidRDefault="002963F1" w:rsidP="002963F1">
      <w:pPr>
        <w:rPr>
          <w:rFonts w:cstheme="minorHAnsi"/>
        </w:rPr>
      </w:pPr>
    </w:p>
    <w:p w14:paraId="085D048D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21. An account has two subscriptions and each subscription includes a usage charge with the same Unit. Which of the following are true? Select three.</w:t>
      </w:r>
    </w:p>
    <w:p w14:paraId="7384488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If the subscription or charge number is not entered, the quantity is billed for the first charge.</w:t>
      </w:r>
    </w:p>
    <w:p w14:paraId="34E00CF5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If the subscription or charge number is not entered, the quantity is billed for both charges.</w:t>
      </w:r>
    </w:p>
    <w:p w14:paraId="125DF4A3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The account number must be entered.</w:t>
      </w:r>
    </w:p>
    <w:p w14:paraId="397EDEB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If the subscription or charge number is not entered, the quantity is not billed.</w:t>
      </w:r>
    </w:p>
    <w:p w14:paraId="5331FF18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E. If the subscription or charge number is not entered, the quantity is billed for one charge.</w:t>
      </w:r>
    </w:p>
    <w:p w14:paraId="401430E8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A, C, E</w:t>
      </w:r>
    </w:p>
    <w:p w14:paraId="61A5116A" w14:textId="77777777" w:rsidR="002963F1" w:rsidRPr="002963F1" w:rsidRDefault="002963F1" w:rsidP="002963F1">
      <w:pPr>
        <w:rPr>
          <w:rFonts w:cstheme="minorHAnsi"/>
        </w:rPr>
      </w:pPr>
    </w:p>
    <w:p w14:paraId="149A073F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22. When creating a new subscription, the renewal term is set to 12 months. Auto Renew is checked. After 12 months, the subscription will be automatically renewed for 12 more months.</w:t>
      </w:r>
    </w:p>
    <w:p w14:paraId="7414B966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True</w:t>
      </w:r>
    </w:p>
    <w:p w14:paraId="5A19832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False</w:t>
      </w:r>
    </w:p>
    <w:p w14:paraId="1FC8533F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632E4B96" w14:textId="77777777" w:rsidR="002963F1" w:rsidRPr="002963F1" w:rsidRDefault="002963F1" w:rsidP="002963F1">
      <w:pPr>
        <w:rPr>
          <w:rFonts w:cstheme="minorHAnsi"/>
        </w:rPr>
      </w:pPr>
    </w:p>
    <w:p w14:paraId="0216A013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23. Select the most appropriate answer. For a customer account with multiple subscriptions, with a single order at the time of purchase:</w:t>
      </w:r>
    </w:p>
    <w:p w14:paraId="39079F9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A single charge to multiple subscriptions.</w:t>
      </w:r>
    </w:p>
    <w:p w14:paraId="74814D06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Multiple charges to multiple subscriptions.</w:t>
      </w:r>
    </w:p>
    <w:p w14:paraId="1F74DDB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A double charge to a single subscription.</w:t>
      </w:r>
    </w:p>
    <w:p w14:paraId="616B473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B</w:t>
      </w:r>
    </w:p>
    <w:p w14:paraId="6B971118" w14:textId="77777777" w:rsidR="002963F1" w:rsidRPr="002963F1" w:rsidRDefault="002963F1" w:rsidP="002963F1">
      <w:pPr>
        <w:rPr>
          <w:rFonts w:cstheme="minorHAnsi"/>
        </w:rPr>
      </w:pPr>
    </w:p>
    <w:p w14:paraId="1D77ADF2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lastRenderedPageBreak/>
        <w:t>24. A company wants to send a reminder for all the invoices where the due date is past and is in the default communication profile. What is the correct step?</w:t>
      </w:r>
    </w:p>
    <w:p w14:paraId="1358E9D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Create a new reminder by using the "Create" button.</w:t>
      </w:r>
    </w:p>
    <w:p w14:paraId="5510B207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Create a new notification in mass communication profile.</w:t>
      </w:r>
    </w:p>
    <w:p w14:paraId="7C8AA236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Find a communication profile due notification in the default communication profile.</w:t>
      </w:r>
    </w:p>
    <w:p w14:paraId="6D7DF27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Edit the existing invoice notification in the default communication profile.</w:t>
      </w:r>
    </w:p>
    <w:p w14:paraId="13CCB5CD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D</w:t>
      </w:r>
    </w:p>
    <w:p w14:paraId="2F672DD9" w14:textId="77777777" w:rsidR="002963F1" w:rsidRPr="002963F1" w:rsidRDefault="002963F1" w:rsidP="002963F1">
      <w:pPr>
        <w:rPr>
          <w:rFonts w:cstheme="minorHAnsi"/>
        </w:rPr>
      </w:pPr>
    </w:p>
    <w:p w14:paraId="2456B666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25. Which of the following options states a benefit of using notifications in Zuora?</w:t>
      </w:r>
    </w:p>
    <w:p w14:paraId="2DA0355B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You can automate emails sent to customers</w:t>
      </w:r>
    </w:p>
    <w:p w14:paraId="762BB6C7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You can email customers whenever you want</w:t>
      </w:r>
    </w:p>
    <w:p w14:paraId="060FDE84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You can automate phone calls to customers</w:t>
      </w:r>
    </w:p>
    <w:p w14:paraId="29D828E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You can automate sending physical mail</w:t>
      </w:r>
    </w:p>
    <w:p w14:paraId="64A6BDB3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6BC85F4E" w14:textId="77777777" w:rsidR="002963F1" w:rsidRPr="002963F1" w:rsidRDefault="002963F1" w:rsidP="002963F1">
      <w:pPr>
        <w:rPr>
          <w:rFonts w:cstheme="minorHAnsi"/>
        </w:rPr>
      </w:pPr>
    </w:p>
    <w:p w14:paraId="00FD2708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26. What would happen if the Tax Exempt field on the customer account is set to "Yes"?</w:t>
      </w:r>
    </w:p>
    <w:p w14:paraId="0ACEFC68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The customer is not charged any taxes.</w:t>
      </w:r>
    </w:p>
    <w:p w14:paraId="41B5D27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The customer is not charged the applicable tax rates.</w:t>
      </w:r>
    </w:p>
    <w:p w14:paraId="7758C6EF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The customer is charged the applicable tax rates.</w:t>
      </w:r>
    </w:p>
    <w:p w14:paraId="23D4A5ED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The customer is exempt from certain taxes.</w:t>
      </w:r>
    </w:p>
    <w:p w14:paraId="2FEE4C8A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D</w:t>
      </w:r>
    </w:p>
    <w:p w14:paraId="63FB22FF" w14:textId="77777777" w:rsidR="002963F1" w:rsidRPr="002963F1" w:rsidRDefault="002963F1" w:rsidP="002963F1">
      <w:pPr>
        <w:rPr>
          <w:rFonts w:cstheme="minorHAnsi"/>
        </w:rPr>
      </w:pPr>
    </w:p>
    <w:p w14:paraId="347A7AD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27. Which of the following file formats can be generated by Zuora for a billing document? Select two answers.</w:t>
      </w:r>
    </w:p>
    <w:p w14:paraId="59C63FC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PDF</w:t>
      </w:r>
    </w:p>
    <w:p w14:paraId="258A64D4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HTML</w:t>
      </w:r>
    </w:p>
    <w:p w14:paraId="494AEC3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CSV</w:t>
      </w:r>
    </w:p>
    <w:p w14:paraId="5A53B8BD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XML</w:t>
      </w:r>
    </w:p>
    <w:p w14:paraId="58E3198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A, B</w:t>
      </w:r>
    </w:p>
    <w:p w14:paraId="1B582FD5" w14:textId="77777777" w:rsidR="002963F1" w:rsidRPr="002963F1" w:rsidRDefault="002963F1" w:rsidP="002963F1">
      <w:pPr>
        <w:rPr>
          <w:rFonts w:cstheme="minorHAnsi"/>
        </w:rPr>
      </w:pPr>
    </w:p>
    <w:p w14:paraId="212FD0A7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28. Which of the following is the preferred billing period you can use in Zuora?</w:t>
      </w:r>
    </w:p>
    <w:p w14:paraId="42645B14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Month</w:t>
      </w:r>
    </w:p>
    <w:p w14:paraId="1F06E1E3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Week</w:t>
      </w:r>
    </w:p>
    <w:p w14:paraId="66149036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lastRenderedPageBreak/>
        <w:t>C. Annual</w:t>
      </w:r>
    </w:p>
    <w:p w14:paraId="3DED6426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Day</w:t>
      </w:r>
    </w:p>
    <w:p w14:paraId="5727DB4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2F14D61E" w14:textId="77777777" w:rsidR="002963F1" w:rsidRPr="002963F1" w:rsidRDefault="002963F1" w:rsidP="002963F1">
      <w:pPr>
        <w:rPr>
          <w:rFonts w:cstheme="minorHAnsi"/>
        </w:rPr>
      </w:pPr>
    </w:p>
    <w:p w14:paraId="4D66F8C4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29. A Zuora config has the on-demand billing feature turned on. When will the bill run with larger date range run compared to the bill run with target date set to January 31?</w:t>
      </w:r>
    </w:p>
    <w:p w14:paraId="0262561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On the same night</w:t>
      </w:r>
    </w:p>
    <w:p w14:paraId="118C7C02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On the next day</w:t>
      </w:r>
    </w:p>
    <w:p w14:paraId="557E043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On the same day</w:t>
      </w:r>
    </w:p>
    <w:p w14:paraId="5E737D67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On the target date</w:t>
      </w:r>
    </w:p>
    <w:p w14:paraId="0F9EBBB4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57938F5A" w14:textId="77777777" w:rsidR="002963F1" w:rsidRPr="002963F1" w:rsidRDefault="002963F1" w:rsidP="002963F1">
      <w:pPr>
        <w:rPr>
          <w:rFonts w:cstheme="minorHAnsi"/>
        </w:rPr>
      </w:pPr>
    </w:p>
    <w:p w14:paraId="52EF5AEB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30. Which of the following are reasons to edit a credit memo and create a debit memo? Select all that apply.</w:t>
      </w:r>
    </w:p>
    <w:p w14:paraId="437FC07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Credit amount can be cancelled</w:t>
      </w:r>
    </w:p>
    <w:p w14:paraId="17066514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Both credit and debit memos can be refunded</w:t>
      </w:r>
    </w:p>
    <w:p w14:paraId="6B60625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Both credit and debit memos can be disputed</w:t>
      </w:r>
    </w:p>
    <w:p w14:paraId="6BA8A426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Posted credit and debit memos can be edited</w:t>
      </w:r>
    </w:p>
    <w:p w14:paraId="3FAE4735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B, C</w:t>
      </w:r>
    </w:p>
    <w:p w14:paraId="1BEE8A68" w14:textId="77777777" w:rsidR="002963F1" w:rsidRPr="002963F1" w:rsidRDefault="002963F1" w:rsidP="002963F1">
      <w:pPr>
        <w:rPr>
          <w:rFonts w:cstheme="minorHAnsi"/>
        </w:rPr>
      </w:pPr>
    </w:p>
    <w:p w14:paraId="29407C9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31. When uploading usage through a spreadsheet, which of the following fields are required to post usage?</w:t>
      </w:r>
    </w:p>
    <w:p w14:paraId="29F796C7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Charge ID</w:t>
      </w:r>
    </w:p>
    <w:p w14:paraId="1A600A7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Subscription ID</w:t>
      </w:r>
    </w:p>
    <w:p w14:paraId="717D42BA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Start Date</w:t>
      </w:r>
    </w:p>
    <w:p w14:paraId="6D75C3D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Account ID</w:t>
      </w:r>
    </w:p>
    <w:p w14:paraId="59E618A5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E. UOM</w:t>
      </w:r>
    </w:p>
    <w:p w14:paraId="6B4C452F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C, D, E</w:t>
      </w:r>
    </w:p>
    <w:p w14:paraId="680714B5" w14:textId="77777777" w:rsidR="002963F1" w:rsidRPr="002963F1" w:rsidRDefault="002963F1" w:rsidP="002963F1">
      <w:pPr>
        <w:rPr>
          <w:rFonts w:cstheme="minorHAnsi"/>
        </w:rPr>
      </w:pPr>
    </w:p>
    <w:p w14:paraId="72B24EA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32. Multiple bill runs can be scheduled to generate invoices for different bill cycles of Subscriptions.</w:t>
      </w:r>
    </w:p>
    <w:p w14:paraId="3D812468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True</w:t>
      </w:r>
    </w:p>
    <w:p w14:paraId="1E5E707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False</w:t>
      </w:r>
    </w:p>
    <w:p w14:paraId="280C5D8B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7D6D63B3" w14:textId="77777777" w:rsidR="002963F1" w:rsidRPr="002963F1" w:rsidRDefault="002963F1" w:rsidP="002963F1">
      <w:pPr>
        <w:rPr>
          <w:rFonts w:cstheme="minorHAnsi"/>
        </w:rPr>
      </w:pPr>
    </w:p>
    <w:p w14:paraId="6896D1C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lastRenderedPageBreak/>
        <w:t>33. How can usage records be loaded into Zuora? (Select two options)</w:t>
      </w:r>
    </w:p>
    <w:p w14:paraId="7CFB5E0A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Manual data entry in Zuora</w:t>
      </w:r>
    </w:p>
    <w:p w14:paraId="5253AB27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API</w:t>
      </w:r>
    </w:p>
    <w:p w14:paraId="6ED9EB6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CSV/Excel</w:t>
      </w:r>
    </w:p>
    <w:p w14:paraId="3927DDE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External integrations</w:t>
      </w:r>
    </w:p>
    <w:p w14:paraId="4977BB1B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B, C</w:t>
      </w:r>
    </w:p>
    <w:p w14:paraId="1151E7C2" w14:textId="77777777" w:rsidR="002963F1" w:rsidRPr="002963F1" w:rsidRDefault="002963F1" w:rsidP="002963F1">
      <w:pPr>
        <w:rPr>
          <w:rFonts w:cstheme="minorHAnsi"/>
        </w:rPr>
      </w:pPr>
    </w:p>
    <w:p w14:paraId="0E34B50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34. Which of the following are examples of electronic payment methods supported within Zuora? Select four options.</w:t>
      </w:r>
    </w:p>
    <w:p w14:paraId="17108B55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Credit Cards</w:t>
      </w:r>
    </w:p>
    <w:p w14:paraId="70BDF68C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ACH</w:t>
      </w:r>
    </w:p>
    <w:p w14:paraId="42A83B5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PayPal</w:t>
      </w:r>
    </w:p>
    <w:p w14:paraId="4AF85FFA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D. Debit Cards</w:t>
      </w:r>
    </w:p>
    <w:p w14:paraId="3586D396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E. Wire Transfer</w:t>
      </w:r>
    </w:p>
    <w:p w14:paraId="106FEC33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A, B, C, D</w:t>
      </w:r>
    </w:p>
    <w:p w14:paraId="30C517AD" w14:textId="77777777" w:rsidR="002963F1" w:rsidRPr="002963F1" w:rsidRDefault="002963F1" w:rsidP="002963F1">
      <w:pPr>
        <w:rPr>
          <w:rFonts w:cstheme="minorHAnsi"/>
        </w:rPr>
      </w:pPr>
    </w:p>
    <w:p w14:paraId="142A15B3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35. Payment Retry rules can be configured in Zuora to allow the customer to pay again using a different credit card.</w:t>
      </w:r>
    </w:p>
    <w:p w14:paraId="2D8F434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True</w:t>
      </w:r>
    </w:p>
    <w:p w14:paraId="6C15C18E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False</w:t>
      </w:r>
    </w:p>
    <w:p w14:paraId="19AF439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73C10458" w14:textId="77777777" w:rsidR="002963F1" w:rsidRPr="002963F1" w:rsidRDefault="002963F1" w:rsidP="002963F1">
      <w:pPr>
        <w:rPr>
          <w:rFonts w:cstheme="minorHAnsi"/>
        </w:rPr>
      </w:pPr>
    </w:p>
    <w:p w14:paraId="4ED093E9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36. Zuora's Workflow application is available by default in all Zuora environments with the purchase of Zuora Billing.</w:t>
      </w:r>
    </w:p>
    <w:p w14:paraId="32C739DF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True</w:t>
      </w:r>
    </w:p>
    <w:p w14:paraId="2003ECE4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False</w:t>
      </w:r>
    </w:p>
    <w:p w14:paraId="51A3A83D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0E7A1BF5" w14:textId="77777777" w:rsidR="002963F1" w:rsidRPr="002963F1" w:rsidRDefault="002963F1" w:rsidP="002963F1">
      <w:pPr>
        <w:rPr>
          <w:rFonts w:cstheme="minorHAnsi"/>
        </w:rPr>
      </w:pPr>
    </w:p>
    <w:p w14:paraId="7D8F39C7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37. A Global Constant is a parameter defined in the Workflow app that's available to all workflows in a Zuora tenant.</w:t>
      </w:r>
    </w:p>
    <w:p w14:paraId="7AA874D6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True</w:t>
      </w:r>
    </w:p>
    <w:p w14:paraId="2B97252A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False</w:t>
      </w:r>
    </w:p>
    <w:p w14:paraId="607973A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</w:t>
      </w:r>
    </w:p>
    <w:p w14:paraId="2E55CA3F" w14:textId="77777777" w:rsidR="002963F1" w:rsidRPr="002963F1" w:rsidRDefault="002963F1" w:rsidP="002963F1">
      <w:pPr>
        <w:rPr>
          <w:rFonts w:cstheme="minorHAnsi"/>
        </w:rPr>
      </w:pPr>
    </w:p>
    <w:p w14:paraId="2C3C95CD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38. Select the reasons why Data Query is preferable to Export ZOQL. (Choose 2)</w:t>
      </w:r>
    </w:p>
    <w:p w14:paraId="2B4B94D1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Can return unlimited number of records</w:t>
      </w:r>
    </w:p>
    <w:p w14:paraId="0D98EA6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lastRenderedPageBreak/>
        <w:t>B. Can join more objects in a single query</w:t>
      </w:r>
    </w:p>
    <w:p w14:paraId="3E640D30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C. Can retrieve data synchronously</w:t>
      </w:r>
    </w:p>
    <w:p w14:paraId="1F5AB9A4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Answer: A, B</w:t>
      </w:r>
    </w:p>
    <w:p w14:paraId="76907BD3" w14:textId="77777777" w:rsidR="002963F1" w:rsidRPr="002963F1" w:rsidRDefault="002963F1" w:rsidP="002963F1">
      <w:pPr>
        <w:rPr>
          <w:rFonts w:cstheme="minorHAnsi"/>
        </w:rPr>
      </w:pPr>
    </w:p>
    <w:p w14:paraId="1FEB5726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39. To avoid payment errors, it is necessary to choose the same time zone as that of your Zuora environment for all the applications in Zuora.</w:t>
      </w:r>
    </w:p>
    <w:p w14:paraId="227B0C45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A. True</w:t>
      </w:r>
    </w:p>
    <w:p w14:paraId="65928722" w14:textId="77777777" w:rsidR="002963F1" w:rsidRPr="002963F1" w:rsidRDefault="002963F1" w:rsidP="002963F1">
      <w:pPr>
        <w:rPr>
          <w:rFonts w:cstheme="minorHAnsi"/>
        </w:rPr>
      </w:pPr>
      <w:r w:rsidRPr="002963F1">
        <w:rPr>
          <w:rFonts w:cstheme="minorHAnsi"/>
        </w:rPr>
        <w:t>B. False</w:t>
      </w:r>
    </w:p>
    <w:p w14:paraId="65D6B19F" w14:textId="41571BE9" w:rsidR="001C6B6F" w:rsidRPr="002963F1" w:rsidRDefault="002963F1" w:rsidP="002963F1">
      <w:r w:rsidRPr="002963F1">
        <w:rPr>
          <w:rFonts w:cstheme="minorHAnsi"/>
        </w:rPr>
        <w:t>Answer: A</w:t>
      </w:r>
      <w:bookmarkStart w:id="0" w:name="_GoBack"/>
      <w:bookmarkEnd w:id="0"/>
    </w:p>
    <w:sectPr w:rsidR="001C6B6F" w:rsidRPr="002963F1" w:rsidSect="00CF04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E314F"/>
    <w:multiLevelType w:val="hybridMultilevel"/>
    <w:tmpl w:val="128CC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99C2AA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15B5A"/>
    <w:multiLevelType w:val="hybridMultilevel"/>
    <w:tmpl w:val="92D0A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37A07"/>
    <w:multiLevelType w:val="hybridMultilevel"/>
    <w:tmpl w:val="403CC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76AA36A">
      <w:start w:val="1"/>
      <w:numFmt w:val="upp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71925AE2">
      <w:start w:val="2"/>
      <w:numFmt w:val="bullet"/>
      <w:lvlText w:val="-"/>
      <w:lvlJc w:val="left"/>
      <w:pPr>
        <w:ind w:left="2340" w:hanging="360"/>
      </w:pPr>
      <w:rPr>
        <w:rFonts w:ascii="Calibri" w:eastAsia="Times New Roman" w:hAnsi="Calibri" w:cs="Calibri" w:hint="default"/>
      </w:rPr>
    </w:lvl>
    <w:lvl w:ilvl="3" w:tplc="7EF4BACA">
      <w:start w:val="1"/>
      <w:numFmt w:val="upperLetter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02652"/>
    <w:multiLevelType w:val="hybridMultilevel"/>
    <w:tmpl w:val="1480F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15285EA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8874A6"/>
    <w:multiLevelType w:val="hybridMultilevel"/>
    <w:tmpl w:val="3EDE3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6E65A98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821CD166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825C07"/>
    <w:multiLevelType w:val="hybridMultilevel"/>
    <w:tmpl w:val="A3D2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53"/>
    <w:rsid w:val="00010249"/>
    <w:rsid w:val="00012244"/>
    <w:rsid w:val="0003141A"/>
    <w:rsid w:val="00051562"/>
    <w:rsid w:val="000B6FBF"/>
    <w:rsid w:val="000C6912"/>
    <w:rsid w:val="00100048"/>
    <w:rsid w:val="001271AB"/>
    <w:rsid w:val="001434A3"/>
    <w:rsid w:val="001567A5"/>
    <w:rsid w:val="001C6B6F"/>
    <w:rsid w:val="002348D9"/>
    <w:rsid w:val="00252010"/>
    <w:rsid w:val="002963F1"/>
    <w:rsid w:val="002A0EF2"/>
    <w:rsid w:val="002D5C3A"/>
    <w:rsid w:val="0030569D"/>
    <w:rsid w:val="003178D2"/>
    <w:rsid w:val="003310AA"/>
    <w:rsid w:val="00361523"/>
    <w:rsid w:val="003B2445"/>
    <w:rsid w:val="003C3CF1"/>
    <w:rsid w:val="00401224"/>
    <w:rsid w:val="00406AB2"/>
    <w:rsid w:val="00424C8B"/>
    <w:rsid w:val="0045521B"/>
    <w:rsid w:val="0048345C"/>
    <w:rsid w:val="00487AD1"/>
    <w:rsid w:val="004D72A3"/>
    <w:rsid w:val="00521753"/>
    <w:rsid w:val="005371B0"/>
    <w:rsid w:val="00580342"/>
    <w:rsid w:val="005A4D24"/>
    <w:rsid w:val="005A7319"/>
    <w:rsid w:val="005C4D29"/>
    <w:rsid w:val="005F584A"/>
    <w:rsid w:val="00640830"/>
    <w:rsid w:val="00651F18"/>
    <w:rsid w:val="00654F5E"/>
    <w:rsid w:val="006740A2"/>
    <w:rsid w:val="00682049"/>
    <w:rsid w:val="00687CA4"/>
    <w:rsid w:val="00693C41"/>
    <w:rsid w:val="006A6013"/>
    <w:rsid w:val="006B0B29"/>
    <w:rsid w:val="006C5BD7"/>
    <w:rsid w:val="006E23C5"/>
    <w:rsid w:val="00700F5E"/>
    <w:rsid w:val="00735EA8"/>
    <w:rsid w:val="00760128"/>
    <w:rsid w:val="00771292"/>
    <w:rsid w:val="00796BCC"/>
    <w:rsid w:val="007A5174"/>
    <w:rsid w:val="007D486D"/>
    <w:rsid w:val="007D4D38"/>
    <w:rsid w:val="00800045"/>
    <w:rsid w:val="0083358D"/>
    <w:rsid w:val="00834AB5"/>
    <w:rsid w:val="00887EB3"/>
    <w:rsid w:val="008B5DE6"/>
    <w:rsid w:val="00984662"/>
    <w:rsid w:val="00A649BE"/>
    <w:rsid w:val="00A64BB4"/>
    <w:rsid w:val="00A77143"/>
    <w:rsid w:val="00A80191"/>
    <w:rsid w:val="00AD7810"/>
    <w:rsid w:val="00AE6E1B"/>
    <w:rsid w:val="00BC0196"/>
    <w:rsid w:val="00BC235F"/>
    <w:rsid w:val="00BD465A"/>
    <w:rsid w:val="00C1060E"/>
    <w:rsid w:val="00C10860"/>
    <w:rsid w:val="00C50461"/>
    <w:rsid w:val="00C521C8"/>
    <w:rsid w:val="00CF0453"/>
    <w:rsid w:val="00D2540E"/>
    <w:rsid w:val="00D9099A"/>
    <w:rsid w:val="00D92CBC"/>
    <w:rsid w:val="00D971ED"/>
    <w:rsid w:val="00D97B9C"/>
    <w:rsid w:val="00DA2DC7"/>
    <w:rsid w:val="00DD2948"/>
    <w:rsid w:val="00DF0EF9"/>
    <w:rsid w:val="00E02EB7"/>
    <w:rsid w:val="00E039C2"/>
    <w:rsid w:val="00E12570"/>
    <w:rsid w:val="00E129E9"/>
    <w:rsid w:val="00E617EA"/>
    <w:rsid w:val="00E72D32"/>
    <w:rsid w:val="00E75D9A"/>
    <w:rsid w:val="00E770FF"/>
    <w:rsid w:val="00E9299A"/>
    <w:rsid w:val="00EB1287"/>
    <w:rsid w:val="00EE3597"/>
    <w:rsid w:val="00F01566"/>
    <w:rsid w:val="00F4530D"/>
    <w:rsid w:val="00F62E6C"/>
    <w:rsid w:val="00F9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294B6"/>
  <w15:chartTrackingRefBased/>
  <w15:docId w15:val="{924825B6-EA64-45C3-B637-542C15FC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3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C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nswer-text">
    <w:name w:val="answer-text"/>
    <w:basedOn w:val="DefaultParagraphFont"/>
    <w:rsid w:val="005C4D29"/>
  </w:style>
  <w:style w:type="paragraph" w:styleId="BalloonText">
    <w:name w:val="Balloon Text"/>
    <w:basedOn w:val="Normal"/>
    <w:link w:val="BalloonTextChar"/>
    <w:uiPriority w:val="99"/>
    <w:semiHidden/>
    <w:unhideWhenUsed/>
    <w:rsid w:val="005C4D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D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02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1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07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2968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53687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75863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43128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9</Pages>
  <Words>1517</Words>
  <Characters>8650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Rathod</dc:creator>
  <cp:keywords/>
  <dc:description/>
  <cp:lastModifiedBy>Tausif Silledar</cp:lastModifiedBy>
  <cp:revision>92</cp:revision>
  <dcterms:created xsi:type="dcterms:W3CDTF">2025-12-01T07:35:00Z</dcterms:created>
  <dcterms:modified xsi:type="dcterms:W3CDTF">2026-02-16T09:32:00Z</dcterms:modified>
</cp:coreProperties>
</file>