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702E1" w14:textId="77777777" w:rsidR="00F85D86" w:rsidRPr="00310879" w:rsidRDefault="00F85D86" w:rsidP="00F85D86">
      <w:pPr>
        <w:pBdr>
          <w:top w:val="thickThinSmallGap" w:sz="12" w:space="0" w:color="auto"/>
          <w:left w:val="thickThinSmallGap" w:sz="12" w:space="4" w:color="auto"/>
          <w:bottom w:val="thinThickSmallGap" w:sz="12" w:space="1" w:color="auto"/>
          <w:right w:val="thinThickSmallGap" w:sz="12" w:space="4" w:color="auto"/>
        </w:pBdr>
        <w:spacing w:line="400" w:lineRule="atLeast"/>
        <w:jc w:val="center"/>
        <w:rPr>
          <w:bCs/>
          <w:sz w:val="26"/>
          <w:szCs w:val="26"/>
        </w:rPr>
      </w:pPr>
      <w:r w:rsidRPr="00310879">
        <w:rPr>
          <w:bCs/>
          <w:sz w:val="26"/>
          <w:szCs w:val="26"/>
        </w:rPr>
        <w:t xml:space="preserve">Trường ĐH Công </w:t>
      </w:r>
      <w:r>
        <w:rPr>
          <w:bCs/>
          <w:sz w:val="26"/>
          <w:szCs w:val="26"/>
        </w:rPr>
        <w:t>N</w:t>
      </w:r>
      <w:r w:rsidRPr="00310879">
        <w:rPr>
          <w:bCs/>
          <w:sz w:val="26"/>
          <w:szCs w:val="26"/>
        </w:rPr>
        <w:t>ghệ Sài</w:t>
      </w:r>
      <w:r>
        <w:rPr>
          <w:bCs/>
          <w:sz w:val="26"/>
          <w:szCs w:val="26"/>
        </w:rPr>
        <w:t xml:space="preserve"> </w:t>
      </w:r>
      <w:r w:rsidRPr="00310879">
        <w:rPr>
          <w:bCs/>
          <w:sz w:val="26"/>
          <w:szCs w:val="26"/>
        </w:rPr>
        <w:t>gòn</w:t>
      </w:r>
    </w:p>
    <w:p w14:paraId="3C2656E4" w14:textId="77777777" w:rsidR="00F85D86" w:rsidRPr="004D1BCD" w:rsidRDefault="00F85D86" w:rsidP="00F85D86">
      <w:pPr>
        <w:pBdr>
          <w:top w:val="thickThinSmallGap" w:sz="12" w:space="0" w:color="auto"/>
          <w:left w:val="thickThinSmallGap" w:sz="12" w:space="4" w:color="auto"/>
          <w:bottom w:val="thinThickSmallGap" w:sz="12" w:space="1" w:color="auto"/>
          <w:right w:val="thinThickSmallGap" w:sz="12" w:space="4" w:color="auto"/>
        </w:pBdr>
        <w:spacing w:line="400" w:lineRule="atLeast"/>
        <w:jc w:val="center"/>
      </w:pPr>
      <w:r w:rsidRPr="00310879">
        <w:rPr>
          <w:b/>
          <w:bCs/>
          <w:sz w:val="26"/>
          <w:szCs w:val="26"/>
        </w:rPr>
        <w:t>KHOA CÔNG NGHỆ THÔNG TIN</w:t>
      </w:r>
    </w:p>
    <w:p w14:paraId="25E04AE9" w14:textId="77777777" w:rsidR="00F85D86" w:rsidRPr="004D1BCD"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28A69D92" w14:textId="77777777" w:rsidR="00F85D86" w:rsidRPr="004D1BCD"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1AF7A41C" w14:textId="77777777" w:rsidR="00F85D86" w:rsidRPr="004D1BCD"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295F973F" w14:textId="77777777" w:rsidR="00F85D86"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533A13E4" w14:textId="77777777" w:rsidR="00F85D86" w:rsidRPr="004D1BCD"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761A0105" w14:textId="77777777" w:rsidR="00F85D86" w:rsidRPr="004D1BCD"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5EA60BEF" w14:textId="77777777" w:rsidR="00F85D86" w:rsidRPr="004D1BCD"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2324B80D" w14:textId="77777777" w:rsidR="00F85D86" w:rsidRPr="00E47D6B" w:rsidRDefault="00F85D86" w:rsidP="00F85D86">
      <w:pPr>
        <w:pBdr>
          <w:top w:val="thickThinSmallGap" w:sz="12" w:space="0" w:color="auto"/>
          <w:left w:val="thickThinSmallGap" w:sz="12" w:space="4" w:color="auto"/>
          <w:bottom w:val="thinThickSmallGap" w:sz="12" w:space="1" w:color="auto"/>
          <w:right w:val="thinThickSmallGap" w:sz="12" w:space="4" w:color="auto"/>
        </w:pBdr>
        <w:jc w:val="center"/>
        <w:rPr>
          <w:sz w:val="48"/>
          <w:szCs w:val="48"/>
        </w:rPr>
      </w:pPr>
      <w:r w:rsidRPr="00E47D6B">
        <w:rPr>
          <w:sz w:val="48"/>
          <w:szCs w:val="48"/>
        </w:rPr>
        <w:t>LUẬN VĂN TỐT NGHIỆP</w:t>
      </w:r>
    </w:p>
    <w:p w14:paraId="52B59799" w14:textId="77777777" w:rsidR="00F85D86"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1B85B05C" w14:textId="77777777" w:rsidR="00F85D86"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72CB82D9" w14:textId="77777777" w:rsidR="00F85D86"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0467BF57" w14:textId="77777777" w:rsidR="00F85D86"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1B240D80" w14:textId="77777777" w:rsidR="00F85D86" w:rsidRPr="00DD2C9D"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5126B75F" w14:textId="77777777" w:rsidR="00F85D86"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5555A97A" w14:textId="77777777" w:rsidR="00F85D86" w:rsidRPr="004D1BCD"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525391B9" w14:textId="77777777" w:rsidR="00F85D86" w:rsidRPr="004D1BCD"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6B0A4F54" w14:textId="77777777" w:rsidR="00F85D86" w:rsidRPr="00D276AA" w:rsidRDefault="00F85D86" w:rsidP="00F85D86">
      <w:pPr>
        <w:pBdr>
          <w:top w:val="thickThinSmallGap" w:sz="12" w:space="0" w:color="auto"/>
          <w:left w:val="thickThinSmallGap" w:sz="12" w:space="4" w:color="auto"/>
          <w:bottom w:val="thinThickSmallGap" w:sz="12" w:space="1" w:color="auto"/>
          <w:right w:val="thinThickSmallGap" w:sz="12" w:space="4" w:color="auto"/>
        </w:pBdr>
        <w:spacing w:after="240" w:line="360" w:lineRule="auto"/>
        <w:rPr>
          <w:i/>
        </w:rPr>
      </w:pPr>
      <w:r>
        <w:rPr>
          <w:i/>
          <w:sz w:val="26"/>
        </w:rPr>
        <w:tab/>
      </w:r>
      <w:r w:rsidRPr="00D276AA">
        <w:rPr>
          <w:i/>
          <w:sz w:val="26"/>
        </w:rPr>
        <w:t>Tên đề tài:</w:t>
      </w:r>
      <w:r w:rsidRPr="00D276AA">
        <w:rPr>
          <w:i/>
        </w:rPr>
        <w:t xml:space="preserve"> </w:t>
      </w:r>
    </w:p>
    <w:p w14:paraId="059243A7" w14:textId="77777777" w:rsidR="00F85D86" w:rsidRPr="00E47D6B" w:rsidRDefault="00F85D86" w:rsidP="00F85D86">
      <w:pPr>
        <w:pBdr>
          <w:top w:val="thickThinSmallGap" w:sz="12" w:space="0" w:color="auto"/>
          <w:left w:val="thickThinSmallGap" w:sz="12" w:space="4" w:color="auto"/>
          <w:bottom w:val="thinThickSmallGap" w:sz="12" w:space="1" w:color="auto"/>
          <w:right w:val="thinThickSmallGap" w:sz="12" w:space="4" w:color="auto"/>
        </w:pBdr>
        <w:jc w:val="center"/>
        <w:rPr>
          <w:b/>
          <w:bCs/>
          <w:sz w:val="40"/>
          <w:szCs w:val="40"/>
        </w:rPr>
      </w:pPr>
      <w:r w:rsidRPr="00E47D6B">
        <w:rPr>
          <w:b/>
          <w:bCs/>
          <w:sz w:val="40"/>
          <w:szCs w:val="40"/>
        </w:rPr>
        <w:t xml:space="preserve">TÌM HIỂU VỀ ASP.NET CORE FRAMEWORK </w:t>
      </w:r>
      <w:r>
        <w:rPr>
          <w:b/>
          <w:bCs/>
          <w:sz w:val="40"/>
          <w:szCs w:val="40"/>
        </w:rPr>
        <w:t>ỨNG DỤNG VÀO WEBSITE BÁN ĐIỆN THOẠI</w:t>
      </w:r>
    </w:p>
    <w:p w14:paraId="573A1424" w14:textId="77777777" w:rsidR="00F85D86" w:rsidRPr="00D276AA"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6A2384F0" w14:textId="77777777" w:rsidR="00F85D86"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6FAFDF8C" w14:textId="77777777" w:rsidR="00F85D86"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4920016F" w14:textId="77777777" w:rsidR="00F85D86" w:rsidRPr="00D276AA"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6BE3D7AA" w14:textId="77777777" w:rsidR="00F85D86"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1ED57485" w14:textId="77777777" w:rsidR="00F85D86" w:rsidRDefault="00F85D86" w:rsidP="00F85D86">
      <w:pPr>
        <w:pBdr>
          <w:top w:val="thickThinSmallGap" w:sz="12" w:space="0" w:color="auto"/>
          <w:left w:val="thickThinSmallGap" w:sz="12" w:space="4" w:color="auto"/>
          <w:bottom w:val="thinThickSmallGap" w:sz="12" w:space="1" w:color="auto"/>
          <w:right w:val="thinThickSmallGap" w:sz="12" w:space="4" w:color="auto"/>
        </w:pBdr>
        <w:rPr>
          <w:sz w:val="26"/>
          <w:szCs w:val="26"/>
        </w:rPr>
      </w:pPr>
    </w:p>
    <w:p w14:paraId="7DE3CB2F" w14:textId="77777777" w:rsidR="00F85D86" w:rsidRPr="00D276AA" w:rsidRDefault="00F85D86" w:rsidP="00F85D86">
      <w:pPr>
        <w:pBdr>
          <w:top w:val="thickThinSmallGap" w:sz="12" w:space="0" w:color="auto"/>
          <w:left w:val="thickThinSmallGap" w:sz="12" w:space="4" w:color="auto"/>
          <w:bottom w:val="thinThickSmallGap" w:sz="12" w:space="1" w:color="auto"/>
          <w:right w:val="thinThickSmallGap" w:sz="12" w:space="4" w:color="auto"/>
        </w:pBdr>
        <w:rPr>
          <w:sz w:val="26"/>
          <w:szCs w:val="26"/>
        </w:rPr>
      </w:pPr>
    </w:p>
    <w:p w14:paraId="26F6C51C" w14:textId="77777777" w:rsidR="00F85D86"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63F48089" w14:textId="77777777" w:rsidR="00F85D86"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35F3FEE8" w14:textId="77777777" w:rsidR="00F85D86"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6C86DCC6" w14:textId="77777777" w:rsidR="00F85D86"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0CD0979C" w14:textId="77777777" w:rsidR="00F85D86"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395502EE" w14:textId="77777777" w:rsidR="00F85D86"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0D5E3457" w14:textId="77777777" w:rsidR="00F85D86"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720A92D8" w14:textId="77777777" w:rsidR="00F85D86"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1AB04CE0" w14:textId="77777777" w:rsidR="00F85D86"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7881F022" w14:textId="77777777" w:rsidR="00F85D86" w:rsidRPr="00D276AA"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2BE6427C" w14:textId="77777777" w:rsidR="00F85D86" w:rsidRPr="004D1BCD" w:rsidRDefault="00F85D86" w:rsidP="00F85D86">
      <w:pPr>
        <w:pBdr>
          <w:top w:val="thickThinSmallGap" w:sz="12" w:space="0" w:color="auto"/>
          <w:left w:val="thickThinSmallGap" w:sz="12" w:space="4" w:color="auto"/>
          <w:bottom w:val="thinThickSmallGap" w:sz="12" w:space="1" w:color="auto"/>
          <w:right w:val="thinThickSmallGap" w:sz="12" w:space="4" w:color="auto"/>
        </w:pBdr>
      </w:pPr>
    </w:p>
    <w:p w14:paraId="3B916BE2" w14:textId="77777777" w:rsidR="00F85D86" w:rsidRDefault="00F85D86" w:rsidP="00F85D86">
      <w:pPr>
        <w:pBdr>
          <w:top w:val="thickThinSmallGap" w:sz="12" w:space="0" w:color="auto"/>
          <w:left w:val="thickThinSmallGap" w:sz="12" w:space="4" w:color="auto"/>
          <w:bottom w:val="thinThickSmallGap" w:sz="12" w:space="1" w:color="auto"/>
          <w:right w:val="thinThickSmallGap" w:sz="12" w:space="4" w:color="auto"/>
        </w:pBdr>
        <w:jc w:val="center"/>
        <w:rPr>
          <w:bCs/>
          <w:sz w:val="28"/>
          <w:szCs w:val="28"/>
        </w:rPr>
      </w:pPr>
      <w:r>
        <w:rPr>
          <w:bCs/>
          <w:sz w:val="28"/>
          <w:szCs w:val="28"/>
        </w:rPr>
        <w:t>TPHCM – Năm 2019</w:t>
      </w:r>
    </w:p>
    <w:p w14:paraId="54E498F6" w14:textId="77777777" w:rsidR="00F85D86" w:rsidRDefault="00F85D86" w:rsidP="00F85D86">
      <w:pPr>
        <w:pBdr>
          <w:top w:val="thickThinSmallGap" w:sz="12" w:space="0" w:color="auto"/>
          <w:left w:val="thickThinSmallGap" w:sz="12" w:space="4" w:color="auto"/>
          <w:bottom w:val="thinThickSmallGap" w:sz="12" w:space="1" w:color="auto"/>
          <w:right w:val="thinThickSmallGap" w:sz="12" w:space="4" w:color="auto"/>
        </w:pBdr>
        <w:jc w:val="center"/>
        <w:rPr>
          <w:bCs/>
          <w:sz w:val="28"/>
          <w:szCs w:val="28"/>
        </w:rPr>
      </w:pPr>
    </w:p>
    <w:p w14:paraId="60CD09BB" w14:textId="77777777" w:rsidR="009B3775" w:rsidRPr="00930703" w:rsidRDefault="00F85D86" w:rsidP="00930703">
      <w:pPr>
        <w:pStyle w:val="ListParagraph"/>
        <w:numPr>
          <w:ilvl w:val="0"/>
          <w:numId w:val="15"/>
        </w:numPr>
        <w:rPr>
          <w:b/>
          <w:bCs/>
        </w:rPr>
      </w:pPr>
      <w:r w:rsidRPr="00930703">
        <w:rPr>
          <w:b/>
          <w:bCs/>
        </w:rPr>
        <w:lastRenderedPageBreak/>
        <w:t>ĐẶT VẤN ĐỀ</w:t>
      </w:r>
    </w:p>
    <w:p w14:paraId="34FB2825" w14:textId="4130FEF4" w:rsidR="00386B08" w:rsidRDefault="00F85D86" w:rsidP="00EE35E2">
      <w:pPr>
        <w:pStyle w:val="ListParagraph"/>
        <w:spacing w:line="312" w:lineRule="auto"/>
        <w:rPr>
          <w:sz w:val="26"/>
          <w:szCs w:val="26"/>
        </w:rPr>
      </w:pPr>
      <w:r w:rsidRPr="00F85D86">
        <w:rPr>
          <w:sz w:val="26"/>
          <w:szCs w:val="26"/>
        </w:rPr>
        <w:t>Ngày nay công nghệ thông tin đã có những bước phát triển mạnh mẽ theo cả chiều rộng và chiều sâu. Máy tính điện tử không còn là một thứ phương tiện quý hiếm mà đang ngày càng trở thành một công cụ làm việc và giải trí thông dụng của con người không chỉ ở công sở mà ngay cả trong gia đình. Đứng trước vai trò của thông tin hoạt động cạnh tranh gay gắt, các tổ chức và các doanh nghiệp đều tìm mọi biện pháp để xây dựng và hoàn thiện hệ thống thông tin của mình nhằm tin học hóa các hoạt động tác vụ của đơn vị.</w:t>
      </w:r>
    </w:p>
    <w:p w14:paraId="223FEBC9" w14:textId="77777777" w:rsidR="00386B08" w:rsidRDefault="00F85D86" w:rsidP="00F85D86">
      <w:pPr>
        <w:pStyle w:val="ListParagraph"/>
        <w:spacing w:line="312" w:lineRule="auto"/>
        <w:rPr>
          <w:sz w:val="26"/>
          <w:szCs w:val="26"/>
        </w:rPr>
      </w:pPr>
      <w:r w:rsidRPr="00F85D86">
        <w:rPr>
          <w:sz w:val="26"/>
          <w:szCs w:val="26"/>
        </w:rPr>
        <w:t xml:space="preserve"> Hiện nay các công ty tin học hàng đầu thế giới không ngừng đầu tư và cải thiện các giải pháp cũng như các sản phẩm nhằm cho phép tiến hành thương mại hóa trên internet. Thông qua các sản phẩm và công nghệ này, chúng ta dễ nhận ra tầm quan trọng và tính tất yếu của thương mại điện tử. Với những thao tác đơn giản trên máy có nối mạng internet bạn sẽ có trong tầm tay những gì mà mình cần mà không phải mất nhiều thời gian. Bạn chỉ cần vào các trang dịch vụ thương mại điện tử, làm theo hướng dẫn và click vào những gì bạn cần. Các nhà dịch vụ sẽ mang đến tận nhà cho bạn. </w:t>
      </w:r>
    </w:p>
    <w:p w14:paraId="0945376B" w14:textId="77777777" w:rsidR="00F85D86" w:rsidRPr="00930703" w:rsidRDefault="00F85D86" w:rsidP="00930703">
      <w:pPr>
        <w:pStyle w:val="ListParagraph"/>
        <w:spacing w:line="312" w:lineRule="auto"/>
        <w:rPr>
          <w:sz w:val="26"/>
          <w:szCs w:val="26"/>
        </w:rPr>
      </w:pPr>
      <w:r w:rsidRPr="00F85D86">
        <w:rPr>
          <w:sz w:val="26"/>
          <w:szCs w:val="26"/>
        </w:rPr>
        <w:t xml:space="preserve">Ở Việt Nam cũng có rất nhiều doanh nghiệp đang tiến hành thương mại hóa trên Internet nhưng do những khó khăn về cơ sở hạ tầng như viễn thông chưa phát triển mạnh, các dịch vụ thanh toán điện tử qua ngân hàng chưa phổ biến nên chỉ dừng lại ở mức độ giới thiệu sản phẩm và tiếp cận đơn hàng thông qua web. Để tiếp cận và đóng góp đẩy mạnh sự phổ biến của thương mại điện tử ở việt nam, em đã tìm hiểu và cài đặt ‘Website </w:t>
      </w:r>
      <w:r>
        <w:rPr>
          <w:sz w:val="26"/>
          <w:szCs w:val="26"/>
        </w:rPr>
        <w:t>bán điện thoại</w:t>
      </w:r>
      <w:r w:rsidRPr="00F85D86">
        <w:rPr>
          <w:sz w:val="26"/>
          <w:szCs w:val="26"/>
        </w:rPr>
        <w:t>’.</w:t>
      </w:r>
    </w:p>
    <w:p w14:paraId="3F6BBC98" w14:textId="77777777" w:rsidR="00F85D86" w:rsidRPr="00930703" w:rsidRDefault="00F85D86" w:rsidP="00930703">
      <w:pPr>
        <w:pStyle w:val="ListParagraph"/>
        <w:numPr>
          <w:ilvl w:val="0"/>
          <w:numId w:val="15"/>
        </w:numPr>
        <w:spacing w:line="312" w:lineRule="auto"/>
        <w:rPr>
          <w:b/>
          <w:bCs/>
          <w:sz w:val="26"/>
          <w:szCs w:val="26"/>
        </w:rPr>
      </w:pPr>
      <w:r w:rsidRPr="00930703">
        <w:rPr>
          <w:b/>
          <w:bCs/>
          <w:sz w:val="26"/>
          <w:szCs w:val="26"/>
        </w:rPr>
        <w:t>MỤC TIÊU CỦA ĐỀ TÀI</w:t>
      </w:r>
    </w:p>
    <w:p w14:paraId="232ED9F4" w14:textId="77777777" w:rsidR="00F85D86" w:rsidRPr="00930703" w:rsidRDefault="0087202E" w:rsidP="00F85D86">
      <w:pPr>
        <w:pStyle w:val="ListParagraph"/>
        <w:ind w:left="1080"/>
        <w:rPr>
          <w:sz w:val="26"/>
          <w:szCs w:val="26"/>
        </w:rPr>
      </w:pPr>
      <w:r w:rsidRPr="00930703">
        <w:rPr>
          <w:sz w:val="26"/>
          <w:szCs w:val="26"/>
        </w:rPr>
        <w:t>Mục tiêu:</w:t>
      </w:r>
    </w:p>
    <w:p w14:paraId="576C2B19" w14:textId="77777777" w:rsidR="0087202E" w:rsidRPr="002C0D1A" w:rsidRDefault="0087202E" w:rsidP="0087202E">
      <w:pPr>
        <w:pStyle w:val="ListParagraph"/>
        <w:numPr>
          <w:ilvl w:val="0"/>
          <w:numId w:val="4"/>
        </w:numPr>
        <w:rPr>
          <w:b/>
          <w:bCs/>
          <w:sz w:val="26"/>
          <w:szCs w:val="26"/>
        </w:rPr>
      </w:pPr>
      <w:r w:rsidRPr="002C0D1A">
        <w:rPr>
          <w:sz w:val="26"/>
          <w:szCs w:val="26"/>
        </w:rPr>
        <w:t>Tìm hiểu về asp.net core 2.1</w:t>
      </w:r>
      <w:r w:rsidR="009B31A7" w:rsidRPr="002C0D1A">
        <w:rPr>
          <w:sz w:val="26"/>
          <w:szCs w:val="26"/>
        </w:rPr>
        <w:t>.</w:t>
      </w:r>
    </w:p>
    <w:p w14:paraId="6BBE4688" w14:textId="77777777" w:rsidR="0087202E" w:rsidRPr="002C0D1A" w:rsidRDefault="0087202E" w:rsidP="0087202E">
      <w:pPr>
        <w:pStyle w:val="ListParagraph"/>
        <w:numPr>
          <w:ilvl w:val="0"/>
          <w:numId w:val="4"/>
        </w:numPr>
        <w:rPr>
          <w:b/>
          <w:bCs/>
          <w:sz w:val="26"/>
          <w:szCs w:val="26"/>
        </w:rPr>
      </w:pPr>
      <w:r w:rsidRPr="002C0D1A">
        <w:rPr>
          <w:sz w:val="26"/>
          <w:szCs w:val="26"/>
        </w:rPr>
        <w:t>Tìm hiểu về Entity Framework</w:t>
      </w:r>
      <w:r w:rsidR="009B31A7" w:rsidRPr="002C0D1A">
        <w:rPr>
          <w:sz w:val="26"/>
          <w:szCs w:val="26"/>
        </w:rPr>
        <w:t>.</w:t>
      </w:r>
      <w:r w:rsidRPr="002C0D1A">
        <w:rPr>
          <w:sz w:val="26"/>
          <w:szCs w:val="26"/>
        </w:rPr>
        <w:t xml:space="preserve"> </w:t>
      </w:r>
    </w:p>
    <w:p w14:paraId="7DA4B12F" w14:textId="77777777" w:rsidR="0087202E" w:rsidRPr="002C0D1A" w:rsidRDefault="009B31A7" w:rsidP="0087202E">
      <w:pPr>
        <w:pStyle w:val="ListParagraph"/>
        <w:numPr>
          <w:ilvl w:val="0"/>
          <w:numId w:val="4"/>
        </w:numPr>
        <w:rPr>
          <w:b/>
          <w:bCs/>
          <w:sz w:val="26"/>
          <w:szCs w:val="26"/>
        </w:rPr>
      </w:pPr>
      <w:r w:rsidRPr="002C0D1A">
        <w:rPr>
          <w:sz w:val="26"/>
          <w:szCs w:val="26"/>
        </w:rPr>
        <w:t>Tìm hiểu về giao thức API.</w:t>
      </w:r>
    </w:p>
    <w:p w14:paraId="322E59ED" w14:textId="77777777" w:rsidR="009B31A7" w:rsidRPr="002C0D1A" w:rsidRDefault="009B31A7" w:rsidP="0087202E">
      <w:pPr>
        <w:pStyle w:val="ListParagraph"/>
        <w:numPr>
          <w:ilvl w:val="0"/>
          <w:numId w:val="4"/>
        </w:numPr>
        <w:rPr>
          <w:b/>
          <w:bCs/>
          <w:sz w:val="26"/>
          <w:szCs w:val="26"/>
        </w:rPr>
      </w:pPr>
      <w:r w:rsidRPr="002C0D1A">
        <w:rPr>
          <w:sz w:val="26"/>
          <w:szCs w:val="26"/>
        </w:rPr>
        <w:t>Phân tích điển mạnh điểm yếu trong asp.net core.</w:t>
      </w:r>
    </w:p>
    <w:p w14:paraId="373CAAB2" w14:textId="77777777" w:rsidR="009B31A7" w:rsidRPr="002C0D1A" w:rsidRDefault="009B31A7" w:rsidP="0087202E">
      <w:pPr>
        <w:pStyle w:val="ListParagraph"/>
        <w:numPr>
          <w:ilvl w:val="0"/>
          <w:numId w:val="4"/>
        </w:numPr>
        <w:rPr>
          <w:b/>
          <w:bCs/>
          <w:sz w:val="26"/>
          <w:szCs w:val="26"/>
        </w:rPr>
      </w:pPr>
      <w:r w:rsidRPr="002C0D1A">
        <w:rPr>
          <w:sz w:val="26"/>
          <w:szCs w:val="26"/>
        </w:rPr>
        <w:t>ứng dụng vào website bán điện thoại cho cửa h</w:t>
      </w:r>
      <w:r w:rsidR="00DA1395" w:rsidRPr="002C0D1A">
        <w:rPr>
          <w:sz w:val="26"/>
          <w:szCs w:val="26"/>
        </w:rPr>
        <w:t>à</w:t>
      </w:r>
      <w:r w:rsidRPr="002C0D1A">
        <w:rPr>
          <w:sz w:val="26"/>
          <w:szCs w:val="26"/>
        </w:rPr>
        <w:t>ng.</w:t>
      </w:r>
    </w:p>
    <w:p w14:paraId="2D6D4116" w14:textId="77777777" w:rsidR="002C0D1A" w:rsidRPr="00930703" w:rsidRDefault="002C0D1A" w:rsidP="00930703">
      <w:pPr>
        <w:pStyle w:val="ListParagraph"/>
        <w:numPr>
          <w:ilvl w:val="0"/>
          <w:numId w:val="15"/>
        </w:numPr>
        <w:rPr>
          <w:b/>
          <w:bCs/>
          <w:sz w:val="26"/>
          <w:szCs w:val="26"/>
        </w:rPr>
      </w:pPr>
      <w:r w:rsidRPr="00930703">
        <w:rPr>
          <w:b/>
          <w:bCs/>
          <w:sz w:val="26"/>
          <w:szCs w:val="26"/>
        </w:rPr>
        <w:t>P</w:t>
      </w:r>
      <w:r w:rsidR="0064611A" w:rsidRPr="00930703">
        <w:rPr>
          <w:b/>
          <w:bCs/>
          <w:sz w:val="26"/>
          <w:szCs w:val="26"/>
        </w:rPr>
        <w:t>HƯƠNG PHÁP NGHIÊM CỨU</w:t>
      </w:r>
    </w:p>
    <w:p w14:paraId="5366BB56" w14:textId="77777777" w:rsidR="00884485" w:rsidRPr="00930703" w:rsidRDefault="0064611A" w:rsidP="00930703">
      <w:pPr>
        <w:pStyle w:val="ListParagraph"/>
        <w:numPr>
          <w:ilvl w:val="0"/>
          <w:numId w:val="9"/>
        </w:numPr>
        <w:rPr>
          <w:sz w:val="26"/>
          <w:szCs w:val="26"/>
        </w:rPr>
      </w:pPr>
      <w:r w:rsidRPr="00930703">
        <w:rPr>
          <w:sz w:val="26"/>
          <w:szCs w:val="26"/>
        </w:rPr>
        <w:t>Về lý thuyết:</w:t>
      </w:r>
    </w:p>
    <w:p w14:paraId="272DC3FC" w14:textId="77777777" w:rsidR="0064611A" w:rsidRDefault="0064611A" w:rsidP="0064611A">
      <w:pPr>
        <w:pStyle w:val="ListParagraph"/>
        <w:numPr>
          <w:ilvl w:val="0"/>
          <w:numId w:val="6"/>
        </w:numPr>
        <w:rPr>
          <w:sz w:val="26"/>
          <w:szCs w:val="26"/>
        </w:rPr>
      </w:pPr>
      <w:r>
        <w:rPr>
          <w:sz w:val="26"/>
          <w:szCs w:val="26"/>
        </w:rPr>
        <w:t>Nắm vững kiến thức hệ thống thông tin.</w:t>
      </w:r>
    </w:p>
    <w:p w14:paraId="21C46A0C" w14:textId="77777777" w:rsidR="0064611A" w:rsidRDefault="00930703" w:rsidP="0064611A">
      <w:pPr>
        <w:pStyle w:val="ListParagraph"/>
        <w:numPr>
          <w:ilvl w:val="0"/>
          <w:numId w:val="6"/>
        </w:numPr>
        <w:rPr>
          <w:sz w:val="26"/>
          <w:szCs w:val="26"/>
        </w:rPr>
      </w:pPr>
      <w:r>
        <w:rPr>
          <w:sz w:val="26"/>
          <w:szCs w:val="26"/>
        </w:rPr>
        <w:t>Nắm vững mô hình MVC.</w:t>
      </w:r>
    </w:p>
    <w:p w14:paraId="07251D7D" w14:textId="77777777" w:rsidR="00930703" w:rsidRPr="00930703" w:rsidRDefault="00930703" w:rsidP="00930703">
      <w:pPr>
        <w:pStyle w:val="ListParagraph"/>
        <w:numPr>
          <w:ilvl w:val="0"/>
          <w:numId w:val="6"/>
        </w:numPr>
        <w:rPr>
          <w:sz w:val="26"/>
          <w:szCs w:val="26"/>
        </w:rPr>
      </w:pPr>
      <w:r>
        <w:rPr>
          <w:sz w:val="26"/>
          <w:szCs w:val="26"/>
        </w:rPr>
        <w:t>Nắm vững các phương pháp tổ chức, phân tích và thiết kế về cơ sở dữ liệu</w:t>
      </w:r>
    </w:p>
    <w:p w14:paraId="35E8F0B2" w14:textId="77777777" w:rsidR="00884485" w:rsidRDefault="00884485" w:rsidP="00F85D86">
      <w:pPr>
        <w:pStyle w:val="ListParagraph"/>
        <w:numPr>
          <w:ilvl w:val="0"/>
          <w:numId w:val="5"/>
        </w:numPr>
        <w:spacing w:line="312" w:lineRule="auto"/>
      </w:pPr>
      <w:r w:rsidRPr="002C0D1A">
        <w:lastRenderedPageBreak/>
        <w:t>Tham khảo một số website bán điện thoại di động, đang hoạt động trên internet</w:t>
      </w:r>
      <w:r>
        <w:t xml:space="preserve"> như: thế giới di động, di động thông minh, </w:t>
      </w:r>
      <w:r w:rsidRPr="00884485">
        <w:t>cellphones</w:t>
      </w:r>
      <w:r>
        <w:t>…</w:t>
      </w:r>
    </w:p>
    <w:p w14:paraId="44669D8D" w14:textId="77777777" w:rsidR="00884485" w:rsidRDefault="00884485" w:rsidP="00930703">
      <w:pPr>
        <w:pStyle w:val="ListParagraph"/>
        <w:numPr>
          <w:ilvl w:val="0"/>
          <w:numId w:val="9"/>
        </w:numPr>
        <w:spacing w:line="312" w:lineRule="auto"/>
      </w:pPr>
      <w:r>
        <w:t>Về kỹ thuật:</w:t>
      </w:r>
    </w:p>
    <w:p w14:paraId="2FB70F9A" w14:textId="77777777" w:rsidR="00884485" w:rsidRDefault="00884485" w:rsidP="00884485">
      <w:pPr>
        <w:pStyle w:val="ListParagraph"/>
        <w:numPr>
          <w:ilvl w:val="0"/>
          <w:numId w:val="5"/>
        </w:numPr>
        <w:spacing w:line="312" w:lineRule="auto"/>
      </w:pPr>
      <w:r>
        <w:t>Sử dụng asp.net core 2.1 và Entity framework, API để cài đặt và thực hiện các chương trình ứng dụng.</w:t>
      </w:r>
    </w:p>
    <w:p w14:paraId="1CDE5792" w14:textId="77777777" w:rsidR="00217805" w:rsidRDefault="00884485" w:rsidP="00884485">
      <w:pPr>
        <w:pStyle w:val="ListParagraph"/>
        <w:numPr>
          <w:ilvl w:val="0"/>
          <w:numId w:val="5"/>
        </w:numPr>
        <w:spacing w:line="312" w:lineRule="auto"/>
      </w:pPr>
      <w:r>
        <w:t>Sử dụng hệ quản trị cơ sở SQl Server</w:t>
      </w:r>
      <w:r w:rsidR="00217805">
        <w:t xml:space="preserve"> 2017</w:t>
      </w:r>
      <w:r>
        <w:t xml:space="preserve"> để tạo và quản lý cơ sở dữ liệu</w:t>
      </w:r>
      <w:r w:rsidR="00217805">
        <w:t>.</w:t>
      </w:r>
    </w:p>
    <w:p w14:paraId="18D2409A" w14:textId="77777777" w:rsidR="00884485" w:rsidRDefault="00217805" w:rsidP="00884485">
      <w:pPr>
        <w:pStyle w:val="ListParagraph"/>
        <w:numPr>
          <w:ilvl w:val="0"/>
          <w:numId w:val="5"/>
        </w:numPr>
        <w:spacing w:line="312" w:lineRule="auto"/>
      </w:pPr>
      <w:r>
        <w:t>Dùng phần mền Visual studio 2017 để hổ trợ lập trình.</w:t>
      </w:r>
    </w:p>
    <w:p w14:paraId="55050F23" w14:textId="0FB1A8EA" w:rsidR="00217805" w:rsidRDefault="00217805" w:rsidP="00217805">
      <w:pPr>
        <w:pStyle w:val="ListParagraph"/>
        <w:numPr>
          <w:ilvl w:val="0"/>
          <w:numId w:val="5"/>
        </w:numPr>
        <w:spacing w:line="312" w:lineRule="auto"/>
      </w:pPr>
      <w:r>
        <w:t>Dùng trình duyệt Google Chrome để chạy localhoast.</w:t>
      </w:r>
    </w:p>
    <w:p w14:paraId="2DA9DD6B" w14:textId="2601D312" w:rsidR="00EE35E2" w:rsidRDefault="00EE35E2" w:rsidP="00EE35E2">
      <w:pPr>
        <w:pStyle w:val="ListParagraph"/>
        <w:numPr>
          <w:ilvl w:val="0"/>
          <w:numId w:val="15"/>
        </w:numPr>
        <w:spacing w:line="312" w:lineRule="auto"/>
      </w:pPr>
      <w:r>
        <w:t>TỔNG QUAN</w:t>
      </w:r>
    </w:p>
    <w:p w14:paraId="0025F06D" w14:textId="5B5C70C9" w:rsidR="00EE35E2" w:rsidRDefault="00EE35E2" w:rsidP="00EE35E2">
      <w:pPr>
        <w:pStyle w:val="ListParagraph"/>
        <w:numPr>
          <w:ilvl w:val="0"/>
          <w:numId w:val="5"/>
        </w:numPr>
        <w:spacing w:line="312" w:lineRule="auto"/>
      </w:pPr>
      <w:r>
        <w:t xml:space="preserve">Admin (Nhà quản trị): admin là người quản lý 1 trang website nhất định </w:t>
      </w:r>
      <w:proofErr w:type="gramStart"/>
      <w:r>
        <w:t>và  là</w:t>
      </w:r>
      <w:proofErr w:type="gramEnd"/>
      <w:r>
        <w:t xml:space="preserve"> người nắm các quyền cao nhất của 1 website ngoài ra còn có (admin1, admin2 …các tài khoản này do chính admin cung cấp) và các cấp người dùng thấp hơn (user)  để cùng hoạt động trên 1 trang web.</w:t>
      </w:r>
    </w:p>
    <w:p w14:paraId="3E229E96" w14:textId="58C9006B" w:rsidR="00217805" w:rsidRDefault="00EE35E2" w:rsidP="00217805">
      <w:pPr>
        <w:pStyle w:val="ListParagraph"/>
        <w:numPr>
          <w:ilvl w:val="0"/>
          <w:numId w:val="5"/>
        </w:numPr>
        <w:spacing w:line="312" w:lineRule="auto"/>
      </w:pPr>
      <w:r>
        <w:t xml:space="preserve"> Customer (khách hàng): là khách hàng hay các công ty khác cần mua sản phẩm trên mạng. Họ có thể chọn từng hãng điện thoại ưa thích. Họ dạo quanh cửa hàng mua từng sản phẩm của các hãng điện thoại khác nhau, chọn sản phẩm bỏ vào giỏ hàng, tạo đơn đặt hàng cho nhà quản trị. Customer là khách hàng thành viên đã đăng ký tài khoản và mật khẩu để tiện cho lần giao dịch tiếp theo. Họ có thể thừa hưởng những chương trình khuyến mãi, giảm giá của cửa hàng (nếu có).</w:t>
      </w:r>
    </w:p>
    <w:p w14:paraId="32220088" w14:textId="654D5152" w:rsidR="00EE35E2" w:rsidRDefault="00EE35E2" w:rsidP="00217805">
      <w:pPr>
        <w:pStyle w:val="ListParagraph"/>
        <w:numPr>
          <w:ilvl w:val="0"/>
          <w:numId w:val="5"/>
        </w:numPr>
        <w:spacing w:line="312" w:lineRule="auto"/>
      </w:pPr>
      <w:r>
        <w:t>Free user (khách hàn</w:t>
      </w:r>
      <w:r w:rsidR="00796323">
        <w:t>g vãng lai</w:t>
      </w:r>
      <w:r>
        <w:t>)</w:t>
      </w:r>
      <w:r w:rsidR="00796323">
        <w:t>: là những người chỉ xem sản phẩm trong danh mục nhưng chưa mua, có thể xem quảng cáo giá cả chất lượng sản phẩm. Khách vãng lai muốn mua phải đăng ký thành viên.</w:t>
      </w:r>
    </w:p>
    <w:p w14:paraId="6235A289" w14:textId="05526EE9" w:rsidR="00796323" w:rsidRDefault="00796323" w:rsidP="00217805">
      <w:pPr>
        <w:pStyle w:val="ListParagraph"/>
        <w:numPr>
          <w:ilvl w:val="0"/>
          <w:numId w:val="5"/>
        </w:numPr>
        <w:spacing w:line="312" w:lineRule="auto"/>
      </w:pPr>
      <w:r>
        <w:t>Đăng nhập và tạo tài khoản cho người dùng: Khách hàng có thể tạo tài khoản trên web để có thể dễ dàng mua sản phẩm mỗi khi truy cập vào mà không cần phải nhập nhiều thông tin khi thanh toán sản phẩm.</w:t>
      </w:r>
    </w:p>
    <w:p w14:paraId="4675A5BA" w14:textId="5ACC0588" w:rsidR="00796323" w:rsidRDefault="00796323" w:rsidP="00217805">
      <w:pPr>
        <w:pStyle w:val="ListParagraph"/>
        <w:numPr>
          <w:ilvl w:val="0"/>
          <w:numId w:val="5"/>
        </w:numPr>
        <w:spacing w:line="312" w:lineRule="auto"/>
      </w:pPr>
      <w:r>
        <w:t>Chức năng giỏ hàng: là hiển thị tất cả các sản phẩm mà khách hàng mún mua, ở đây khách hàng có thể thêm, giảm hoặc xóa số lượng sản phẩm có trong giỏ hàng</w:t>
      </w:r>
      <w:r w:rsidR="001239C8">
        <w:t>.</w:t>
      </w:r>
    </w:p>
    <w:p w14:paraId="5FFD1C21" w14:textId="25AB980A" w:rsidR="00FA6BD3" w:rsidRDefault="00FA6BD3" w:rsidP="00217805">
      <w:pPr>
        <w:pStyle w:val="ListParagraph"/>
        <w:numPr>
          <w:ilvl w:val="0"/>
          <w:numId w:val="5"/>
        </w:numPr>
        <w:spacing w:line="312" w:lineRule="auto"/>
      </w:pPr>
      <w:r>
        <w:t>Chức năng tìm kiếm sản phẩm: khách hàng có thể tìm kiếm bằng tên sản phẩm mà không cần phải lướt qua từng sản phẩm, chức năng timg kiếm này giúp khách hàng tìm kiếm sản phẩm nhanh tránh mất thời gian.</w:t>
      </w:r>
    </w:p>
    <w:p w14:paraId="42F46C02" w14:textId="7E456E0C" w:rsidR="00FA6BD3" w:rsidRDefault="00480202" w:rsidP="00217805">
      <w:pPr>
        <w:pStyle w:val="ListParagraph"/>
        <w:numPr>
          <w:ilvl w:val="0"/>
          <w:numId w:val="5"/>
        </w:numPr>
        <w:spacing w:line="312" w:lineRule="auto"/>
      </w:pPr>
      <w:r>
        <w:t>Chức năng thanh toán:</w:t>
      </w:r>
      <w:r w:rsidRPr="00480202">
        <w:t xml:space="preserve"> </w:t>
      </w:r>
      <w:r>
        <w:t>Chức năng thanh toán sản phẩm sau khi khách hàng đã chọn được sản phẩm mà mình muốn và thanh toán sản phẩm, chức năng thanh toán là thanh toán trực tiếp khi khách hàng nhận được đúng sản phẩm của mình.</w:t>
      </w:r>
    </w:p>
    <w:p w14:paraId="489BADF5" w14:textId="309E9D67" w:rsidR="005415E5" w:rsidRDefault="005415E5" w:rsidP="005415E5">
      <w:pPr>
        <w:pStyle w:val="ListParagraph"/>
        <w:numPr>
          <w:ilvl w:val="0"/>
          <w:numId w:val="16"/>
        </w:numPr>
        <w:spacing w:line="312" w:lineRule="auto"/>
      </w:pPr>
      <w:r>
        <w:t>QUY TRÌNH</w:t>
      </w:r>
    </w:p>
    <w:p w14:paraId="7CE0036B" w14:textId="77777777" w:rsidR="005415E5" w:rsidRDefault="005415E5" w:rsidP="005415E5">
      <w:pPr>
        <w:pStyle w:val="ListParagraph"/>
        <w:spacing w:line="312" w:lineRule="auto"/>
        <w:ind w:left="1440"/>
      </w:pPr>
    </w:p>
    <w:p w14:paraId="50094C69" w14:textId="08493E19" w:rsidR="005415E5" w:rsidRDefault="005415E5" w:rsidP="005415E5">
      <w:pPr>
        <w:pStyle w:val="ListParagraph"/>
        <w:numPr>
          <w:ilvl w:val="0"/>
          <w:numId w:val="5"/>
        </w:numPr>
        <w:spacing w:line="312" w:lineRule="auto"/>
      </w:pPr>
      <w:r>
        <w:t>Quy trinh khách hàng xem sản phẩm và mua sản phẩm</w:t>
      </w:r>
    </w:p>
    <w:p w14:paraId="040E9F34" w14:textId="4A019361" w:rsidR="005415E5" w:rsidRDefault="005415E5" w:rsidP="005415E5">
      <w:pPr>
        <w:pStyle w:val="ListParagraph"/>
        <w:spacing w:line="312" w:lineRule="auto"/>
        <w:ind w:left="0"/>
      </w:pPr>
      <w:r>
        <w:rPr>
          <w:noProof/>
        </w:rPr>
        <w:lastRenderedPageBreak/>
        <w:drawing>
          <wp:inline distT="0" distB="0" distL="0" distR="0" wp14:anchorId="397FDFCF" wp14:editId="680AEEDE">
            <wp:extent cx="571500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0-06_11-02-09.jpg"/>
                    <pic:cNvPicPr/>
                  </pic:nvPicPr>
                  <pic:blipFill>
                    <a:blip r:embed="rId6">
                      <a:extLst>
                        <a:ext uri="{28A0092B-C50C-407E-A947-70E740481C1C}">
                          <a14:useLocalDpi xmlns:a14="http://schemas.microsoft.com/office/drawing/2010/main" val="0"/>
                        </a:ext>
                      </a:extLst>
                    </a:blip>
                    <a:stretch>
                      <a:fillRect/>
                    </a:stretch>
                  </pic:blipFill>
                  <pic:spPr>
                    <a:xfrm>
                      <a:off x="0" y="0"/>
                      <a:ext cx="5715000" cy="3067050"/>
                    </a:xfrm>
                    <a:prstGeom prst="rect">
                      <a:avLst/>
                    </a:prstGeom>
                  </pic:spPr>
                </pic:pic>
              </a:graphicData>
            </a:graphic>
          </wp:inline>
        </w:drawing>
      </w:r>
    </w:p>
    <w:p w14:paraId="6ECB0598" w14:textId="48926149" w:rsidR="00F85D86" w:rsidRDefault="005415E5" w:rsidP="005415E5">
      <w:pPr>
        <w:pStyle w:val="ListParagraph"/>
        <w:numPr>
          <w:ilvl w:val="0"/>
          <w:numId w:val="5"/>
        </w:numPr>
        <w:ind w:left="0"/>
      </w:pPr>
      <w:r>
        <w:t>Mô tả mô hình:</w:t>
      </w:r>
    </w:p>
    <w:p w14:paraId="32AAFDB2" w14:textId="67B2D295" w:rsidR="005415E5" w:rsidRDefault="005415E5" w:rsidP="005415E5">
      <w:pPr>
        <w:pStyle w:val="ListParagraph"/>
        <w:ind w:left="0"/>
      </w:pPr>
      <w:r>
        <w:t>Quy trình 1: khách hàng có thể xem nhiều sản phẩm có trong trang website và xem được nhà cung cấp sản phẩm đó</w:t>
      </w:r>
      <w:r w:rsidR="00A112DD">
        <w:t>.</w:t>
      </w:r>
    </w:p>
    <w:p w14:paraId="52458CF2" w14:textId="13B5472C" w:rsidR="00A112DD" w:rsidRDefault="00A112DD" w:rsidP="005415E5">
      <w:pPr>
        <w:pStyle w:val="ListParagraph"/>
        <w:ind w:left="0"/>
      </w:pPr>
      <w:r>
        <w:t>Quy trình 2: sau khi khách hàng xem sản phẩm của mình nếu ưng ý sản phẩm đó thì khách hàng có thể chọn thêm sản phẩm mà khách hàng muốn chọn vào giỏ hàng.</w:t>
      </w:r>
    </w:p>
    <w:p w14:paraId="0625950C" w14:textId="1CB47710" w:rsidR="00A112DD" w:rsidRDefault="00A112DD" w:rsidP="005415E5">
      <w:pPr>
        <w:pStyle w:val="ListParagraph"/>
        <w:ind w:left="0"/>
      </w:pPr>
      <w:r>
        <w:t xml:space="preserve">Quy trình 3: </w:t>
      </w:r>
      <w:r w:rsidR="007C2E62">
        <w:t>trong khi khách hàng chọn xong khách hàng vào kiểm tra sản phẩm của mình qua việc khách hành click vào giỏ hàng để kiểm tra ở đây khách hàng có thể thêm, sửa, xóa số lượng sản phẩm</w:t>
      </w:r>
      <w:r>
        <w:t xml:space="preserve"> </w:t>
      </w:r>
      <w:r w:rsidR="007C2E62">
        <w:t>có trong giỏ hàng.</w:t>
      </w:r>
    </w:p>
    <w:p w14:paraId="52486093" w14:textId="0062C741" w:rsidR="007C2E62" w:rsidRDefault="007C2E62" w:rsidP="005415E5">
      <w:pPr>
        <w:pStyle w:val="ListParagraph"/>
        <w:ind w:left="0"/>
      </w:pPr>
      <w:r>
        <w:t>Quy trình 4: sau khi khách hàng kiểm tra giỏ hàng xong khách hàng sẽ tiến hành chọn hình thức thanh toán ở đấy khách hàng có thể kiểm tra tổng tiền và tổng sản phẩm của mình.</w:t>
      </w:r>
    </w:p>
    <w:p w14:paraId="0B7E87F1" w14:textId="524D5664" w:rsidR="007C2E62" w:rsidRDefault="007C2E62" w:rsidP="007C2E62">
      <w:pPr>
        <w:pStyle w:val="ListParagraph"/>
        <w:ind w:left="0"/>
      </w:pPr>
      <w:r>
        <w:t>Quy trình 5: kết thúc quy trình sau khi khách hàng đăt thành công sản phẩm hệ thống sẽ gửi mail trạng thái đơn hàng.</w:t>
      </w:r>
      <w:bookmarkStart w:id="0" w:name="_GoBack"/>
      <w:bookmarkEnd w:id="0"/>
    </w:p>
    <w:p w14:paraId="7BF82B3E" w14:textId="7BBD9793" w:rsidR="007C2E62" w:rsidRDefault="00752391" w:rsidP="00752391">
      <w:pPr>
        <w:pStyle w:val="ListParagraph"/>
        <w:ind w:left="-360"/>
      </w:pPr>
      <w:r>
        <w:t>-</w:t>
      </w:r>
      <w:r w:rsidR="007C2E62">
        <w:t>Mô hình mua hàng</w:t>
      </w:r>
      <w:r>
        <w:t>:</w:t>
      </w:r>
    </w:p>
    <w:p w14:paraId="336CCB27" w14:textId="46568518" w:rsidR="00752391" w:rsidRDefault="00752391" w:rsidP="00752391">
      <w:pPr>
        <w:pStyle w:val="ListParagraph"/>
        <w:ind w:left="-360"/>
      </w:pPr>
      <w:r>
        <w:tab/>
      </w:r>
      <w:r>
        <w:rPr>
          <w:noProof/>
        </w:rPr>
        <w:drawing>
          <wp:inline distT="0" distB="0" distL="0" distR="0" wp14:anchorId="003CB9E5" wp14:editId="098D69A0">
            <wp:extent cx="5943600" cy="2484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y treinh mua hanh.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484755"/>
                    </a:xfrm>
                    <a:prstGeom prst="rect">
                      <a:avLst/>
                    </a:prstGeom>
                  </pic:spPr>
                </pic:pic>
              </a:graphicData>
            </a:graphic>
          </wp:inline>
        </w:drawing>
      </w:r>
    </w:p>
    <w:p w14:paraId="7DA278DF" w14:textId="77777777" w:rsidR="00F85D86" w:rsidRDefault="00F85D86" w:rsidP="00F85D86"/>
    <w:p w14:paraId="5D040F80" w14:textId="77777777" w:rsidR="00F85D86" w:rsidRDefault="00F85D86" w:rsidP="00F85D86"/>
    <w:p w14:paraId="7FD39184" w14:textId="77777777" w:rsidR="00F85D86" w:rsidRDefault="00F85D86" w:rsidP="00F85D86"/>
    <w:p w14:paraId="728263FE" w14:textId="77777777" w:rsidR="00F85D86" w:rsidRDefault="00F85D86" w:rsidP="00F85D86"/>
    <w:p w14:paraId="0F430EF9" w14:textId="77777777" w:rsidR="00F85D86" w:rsidRDefault="00F85D86" w:rsidP="00F85D86"/>
    <w:p w14:paraId="1AA21823" w14:textId="77777777" w:rsidR="00F85D86" w:rsidRDefault="00F85D86" w:rsidP="00F85D86"/>
    <w:p w14:paraId="5784BA99" w14:textId="77777777" w:rsidR="00F85D86" w:rsidRDefault="00F85D86" w:rsidP="00F85D86"/>
    <w:p w14:paraId="19F76F27" w14:textId="77777777" w:rsidR="00F85D86" w:rsidRDefault="00F85D86" w:rsidP="00F85D86"/>
    <w:p w14:paraId="446FF067" w14:textId="77777777" w:rsidR="00F85D86" w:rsidRDefault="00F85D86" w:rsidP="00F85D86"/>
    <w:p w14:paraId="156672F7" w14:textId="77777777" w:rsidR="00F85D86" w:rsidRDefault="00F85D86" w:rsidP="00F85D86"/>
    <w:p w14:paraId="16553584" w14:textId="77777777" w:rsidR="00F85D86" w:rsidRDefault="00F85D86" w:rsidP="00F85D86"/>
    <w:p w14:paraId="5DF2BCE0" w14:textId="77777777" w:rsidR="00F85D86" w:rsidRDefault="00F85D86" w:rsidP="00F85D86"/>
    <w:p w14:paraId="4444D8DB" w14:textId="77777777" w:rsidR="00F85D86" w:rsidRDefault="00F85D86" w:rsidP="00F85D86"/>
    <w:p w14:paraId="20403096" w14:textId="77777777" w:rsidR="00F85D86" w:rsidRDefault="00F85D86" w:rsidP="00F85D86"/>
    <w:p w14:paraId="5994BAF7" w14:textId="77777777" w:rsidR="00F85D86" w:rsidRDefault="00F85D86" w:rsidP="00F85D86"/>
    <w:sectPr w:rsidR="00F85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475A"/>
    <w:multiLevelType w:val="multilevel"/>
    <w:tmpl w:val="25E8C09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F1F431D"/>
    <w:multiLevelType w:val="hybridMultilevel"/>
    <w:tmpl w:val="EDDA4E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3D1F3F"/>
    <w:multiLevelType w:val="multilevel"/>
    <w:tmpl w:val="C5E8E1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5A9171B"/>
    <w:multiLevelType w:val="hybridMultilevel"/>
    <w:tmpl w:val="A720E3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D36F5D"/>
    <w:multiLevelType w:val="multilevel"/>
    <w:tmpl w:val="1D36E0A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1E5C0A"/>
    <w:multiLevelType w:val="multilevel"/>
    <w:tmpl w:val="C5E8E1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19214990"/>
    <w:multiLevelType w:val="multilevel"/>
    <w:tmpl w:val="B65C5F64"/>
    <w:lvl w:ilvl="0">
      <w:start w:val="1"/>
      <w:numFmt w:val="bullet"/>
      <w:lvlText w:val=""/>
      <w:lvlJc w:val="left"/>
      <w:pPr>
        <w:ind w:left="360" w:hanging="360"/>
      </w:pPr>
      <w:rPr>
        <w:rFonts w:ascii="Wingdings" w:hAnsi="Wingding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6175320"/>
    <w:multiLevelType w:val="multilevel"/>
    <w:tmpl w:val="510CB166"/>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3EC01135"/>
    <w:multiLevelType w:val="hybridMultilevel"/>
    <w:tmpl w:val="85686D60"/>
    <w:lvl w:ilvl="0" w:tplc="4646813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0496750"/>
    <w:multiLevelType w:val="hybridMultilevel"/>
    <w:tmpl w:val="1D50C8B0"/>
    <w:lvl w:ilvl="0" w:tplc="6450C0F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464DE8"/>
    <w:multiLevelType w:val="hybridMultilevel"/>
    <w:tmpl w:val="64D25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077FC"/>
    <w:multiLevelType w:val="hybridMultilevel"/>
    <w:tmpl w:val="A98CFF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FDD6082"/>
    <w:multiLevelType w:val="hybridMultilevel"/>
    <w:tmpl w:val="272C2EFC"/>
    <w:lvl w:ilvl="0" w:tplc="04090005">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3" w15:restartNumberingAfterBreak="0">
    <w:nsid w:val="60404C18"/>
    <w:multiLevelType w:val="hybridMultilevel"/>
    <w:tmpl w:val="2E58686C"/>
    <w:lvl w:ilvl="0" w:tplc="D9DED5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80A689E"/>
    <w:multiLevelType w:val="hybridMultilevel"/>
    <w:tmpl w:val="A0BAAC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510D02"/>
    <w:multiLevelType w:val="multilevel"/>
    <w:tmpl w:val="79C4F94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4"/>
  </w:num>
  <w:num w:numId="2">
    <w:abstractNumId w:val="0"/>
  </w:num>
  <w:num w:numId="3">
    <w:abstractNumId w:val="6"/>
  </w:num>
  <w:num w:numId="4">
    <w:abstractNumId w:val="11"/>
  </w:num>
  <w:num w:numId="5">
    <w:abstractNumId w:val="9"/>
  </w:num>
  <w:num w:numId="6">
    <w:abstractNumId w:val="8"/>
  </w:num>
  <w:num w:numId="7">
    <w:abstractNumId w:val="12"/>
  </w:num>
  <w:num w:numId="8">
    <w:abstractNumId w:val="15"/>
  </w:num>
  <w:num w:numId="9">
    <w:abstractNumId w:val="3"/>
  </w:num>
  <w:num w:numId="10">
    <w:abstractNumId w:val="7"/>
  </w:num>
  <w:num w:numId="11">
    <w:abstractNumId w:val="4"/>
  </w:num>
  <w:num w:numId="12">
    <w:abstractNumId w:val="2"/>
  </w:num>
  <w:num w:numId="13">
    <w:abstractNumId w:val="5"/>
  </w:num>
  <w:num w:numId="14">
    <w:abstractNumId w:val="1"/>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86"/>
    <w:rsid w:val="00101F2E"/>
    <w:rsid w:val="001239C8"/>
    <w:rsid w:val="00217805"/>
    <w:rsid w:val="002C0D1A"/>
    <w:rsid w:val="00386B08"/>
    <w:rsid w:val="00480202"/>
    <w:rsid w:val="005415E5"/>
    <w:rsid w:val="0064611A"/>
    <w:rsid w:val="00752391"/>
    <w:rsid w:val="00796323"/>
    <w:rsid w:val="007C2E62"/>
    <w:rsid w:val="0087202E"/>
    <w:rsid w:val="00884485"/>
    <w:rsid w:val="00922E08"/>
    <w:rsid w:val="00930703"/>
    <w:rsid w:val="009B31A7"/>
    <w:rsid w:val="009B3775"/>
    <w:rsid w:val="00A112DD"/>
    <w:rsid w:val="00DA1395"/>
    <w:rsid w:val="00EE35E2"/>
    <w:rsid w:val="00F85D86"/>
    <w:rsid w:val="00FA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C047"/>
  <w15:chartTrackingRefBased/>
  <w15:docId w15:val="{6BBAC56B-6FC6-443F-B0C5-B323F528C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5D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7E75B-45A1-424A-91EA-60E8E16E0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1</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Hên Tạ</dc:creator>
  <cp:keywords/>
  <dc:description/>
  <cp:lastModifiedBy>Hên Tạ</cp:lastModifiedBy>
  <cp:revision>11</cp:revision>
  <dcterms:created xsi:type="dcterms:W3CDTF">2019-10-04T13:42:00Z</dcterms:created>
  <dcterms:modified xsi:type="dcterms:W3CDTF">2019-10-06T13:12:00Z</dcterms:modified>
</cp:coreProperties>
</file>