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1816013</wp:posOffset>
            </wp:positionH>
            <wp:positionV relativeFrom="paragraph">
              <wp:posOffset>114300</wp:posOffset>
            </wp:positionV>
            <wp:extent cx="1933575" cy="10572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1417.3228346456694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TAVARES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IMPLANTAÇÃO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portifolioHUB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+ IA GEMINI</w:t>
      </w:r>
    </w:p>
    <w:p w:rsidR="00000000" w:rsidDel="00000000" w:rsidP="00000000" w:rsidRDefault="00000000" w:rsidRPr="00000000" w14:paraId="00000013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1417.32283464566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1417.322834645669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PROFESSOR MARCELO CARBONI GOMES</w:t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1417.322834645669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1417.32283464566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1417.32283464566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1417.32283464566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Brasília - DF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61984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dbpkqa0x68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etkm2weg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Prompts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1ju8nuzwo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PLANEJAMENTO DA IMPLANTAÇÃO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3k9ygstc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CONFIGURAÇÃO INICIAL E INTEGRAÇÃO COM O GITHUB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95dge83cb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GESTÃO DE USUÁRIOS E SEGURANÇA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p6qy30obo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COMPARTILHAMENTO E CONTROLE DE ACESSO COM GITHUB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vf1bimkq8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FINALIZAÇÃO DA INTEGRAÇÃO E TESTE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ztkel1kpc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REVISÃO FINAL E APRESENTAÇÃO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pbb2poa6p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CONCLUSÃO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6niwrav17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REFERÊNCIAS BIBLIOGRÁFICAS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1417.3228346456694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4dbpkqa0x68r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presente documento detalha a implantação do </w:t>
      </w:r>
      <w:r w:rsidDel="00000000" w:rsidR="00000000" w:rsidRPr="00000000">
        <w:rPr>
          <w:b w:val="1"/>
          <w:bCs w:val="1"/>
          <w:rtl w:val="0"/>
        </w:rPr>
        <w:t xml:space="preserve">PortfolioHUB</w:t>
      </w:r>
      <w:r w:rsidDel="00000000" w:rsidR="00000000" w:rsidRPr="00000000">
        <w:rPr>
          <w:rtl w:val="0"/>
        </w:rPr>
        <w:t xml:space="preserve">, uma plataforma centralizada desenvolvida para exibir, gerenciar e consolidar projetos e portfólios digitais. Mais do que um simples deploy de website, este projeto prático simula um ambiente real de engenharia, integrando ferramentas líderes de mercado e metodologias ágeis de desenvolvimento assistido. De acordo com o professor carboni tinhamos que </w:t>
      </w:r>
      <w:r w:rsidDel="00000000" w:rsidR="00000000" w:rsidRPr="00000000">
        <w:rPr>
          <w:rtl w:val="0"/>
        </w:rPr>
        <w:t xml:space="preserve">reaproveitar</w:t>
      </w:r>
      <w:r w:rsidDel="00000000" w:rsidR="00000000" w:rsidRPr="00000000">
        <w:rPr>
          <w:rtl w:val="0"/>
        </w:rPr>
        <w:t xml:space="preserve"> os projetos que já vinha sendo desenvolvido anteriormente e criar um plano de implantação com todos os mecanismos de controle para que nada fique desorganizado.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ioetkm2weg87" w:id="1"/>
      <w:bookmarkEnd w:id="1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Prompt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Sou aluno do Uniceub do curso de engenharia de software do 1° semestre e estou cursando uma disciplina chamada bootcamp l no qual estamos aprendendo a utilizar os recursos do google workspace para montar o portfólio profissional. Atue como meu assistente para aperfeiçoar meu portfólio pessoal com as instruções que irei te passar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highlight w:val="yellow"/>
          <w:rtl w:val="0"/>
        </w:rPr>
        <w:t xml:space="preserve">Resposta </w:t>
      </w:r>
      <w:r w:rsidDel="00000000" w:rsidR="00000000" w:rsidRPr="00000000">
        <w:rPr>
          <w:rtl w:val="0"/>
        </w:rPr>
        <w:t xml:space="preserve">Prompt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Fala, futuro(a) engenheiro(a) de software! 🚀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Parabéns por dar esse primeiro passo na UniCEUB. Começar a estruturar seu portfólio profissional logo no primeiro semestre, com o suporte do </w:t>
      </w:r>
      <w:r w:rsidDel="00000000" w:rsidR="00000000" w:rsidRPr="00000000">
        <w:rPr>
          <w:rtl w:val="0"/>
        </w:rPr>
        <w:t xml:space="preserve">Bootcamp</w:t>
      </w:r>
      <w:r w:rsidDel="00000000" w:rsidR="00000000" w:rsidRPr="00000000">
        <w:rPr>
          <w:rtl w:val="0"/>
        </w:rPr>
        <w:t xml:space="preserve"> I, é uma jogada de mestre. No mundo da tecnologia, mostrar </w:t>
      </w:r>
      <w:r w:rsidDel="00000000" w:rsidR="00000000" w:rsidRPr="00000000">
        <w:rPr>
          <w:i w:val="1"/>
          <w:iCs w:val="1"/>
          <w:rtl w:val="0"/>
        </w:rPr>
        <w:t xml:space="preserve">o que você sabe fazer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como você aprende</w:t>
      </w:r>
      <w:r w:rsidDel="00000000" w:rsidR="00000000" w:rsidRPr="00000000">
        <w:rPr>
          <w:rtl w:val="0"/>
        </w:rPr>
        <w:t xml:space="preserve"> desde o início da graduação te coloca muito à frente na busca por estágios.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Google Workspace (especialmente o </w:t>
      </w:r>
      <w:r w:rsidDel="00000000" w:rsidR="00000000" w:rsidRPr="00000000">
        <w:rPr>
          <w:b w:val="1"/>
          <w:bCs w:val="1"/>
          <w:rtl w:val="0"/>
        </w:rPr>
        <w:t xml:space="preserve">Google Sites</w:t>
      </w:r>
      <w:r w:rsidDel="00000000" w:rsidR="00000000" w:rsidRPr="00000000">
        <w:rPr>
          <w:rtl w:val="0"/>
        </w:rPr>
        <w:t xml:space="preserve">, combinado com o </w:t>
      </w: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Drive</w:t>
      </w:r>
      <w:r w:rsidDel="00000000" w:rsidR="00000000" w:rsidRPr="00000000">
        <w:rPr>
          <w:rtl w:val="0"/>
        </w:rPr>
        <w:t xml:space="preserve">) é uma plataforma fantástica para criar algo limpo, organizado e visualmente atraente sem que você precise se preocupar com o código do front-end neste primeiro momento.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Estou totalmente a postos para ser o seu </w:t>
      </w:r>
      <w:r w:rsidDel="00000000" w:rsidR="00000000" w:rsidRPr="00000000">
        <w:rPr>
          <w:rtl w:val="0"/>
        </w:rPr>
        <w:t xml:space="preserve">copiloto</w:t>
      </w:r>
      <w:r w:rsidDel="00000000" w:rsidR="00000000" w:rsidRPr="00000000">
        <w:rPr>
          <w:rtl w:val="0"/>
        </w:rPr>
        <w:t xml:space="preserve"> nessa jornada. Pode mandar as instruções, os critérios de avaliação do professor ou as ideias que você já tem em mente. Juntos, podemos trabalhar em: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da Informação:</w:t>
      </w:r>
      <w:r w:rsidDel="00000000" w:rsidR="00000000" w:rsidRPr="00000000">
        <w:rPr>
          <w:rtl w:val="0"/>
        </w:rPr>
        <w:t xml:space="preserve"> Como estruturar as páginas (Início, Sobre Mim, Projetos, Contato) de forma intuitiva.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Copywriting (Escrita):</w:t>
      </w:r>
      <w:r w:rsidDel="00000000" w:rsidR="00000000" w:rsidRPr="00000000">
        <w:rPr>
          <w:rtl w:val="0"/>
        </w:rPr>
        <w:t xml:space="preserve"> Deixar sua bio e a descrição dos seus aprendizados com um tom profissional, claro e que chame a atenção de recrutadores.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Identidade Visual no Google Sites:</w:t>
      </w:r>
      <w:r w:rsidDel="00000000" w:rsidR="00000000" w:rsidRPr="00000000">
        <w:rPr>
          <w:rtl w:val="0"/>
        </w:rPr>
        <w:t xml:space="preserve"> Dicas de como usar layouts, botões, carrosséis e divisores para o design não parecer "amador".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2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desafio entrega final</w:t>
      </w:r>
      <w:r w:rsidDel="00000000" w:rsidR="00000000" w:rsidRPr="00000000">
        <w:rPr>
          <w:rtl w:val="0"/>
        </w:rPr>
        <w:t xml:space="preserve"> vai ser o trabalho que preciso fazer nesta etapa. O professor quer que a gente reutilize os trabalhos feitos anteriormente para usar como escopo do plano de implantação que irei anexá-los, os desafios iniciais e intermediários foram os projetos anteriores ai vou colocar oq era para fazer e as minhas respostas.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color w:val="303030"/>
          <w:sz w:val="18"/>
          <w:szCs w:val="18"/>
          <w:shd w:fill="e3e3e3" w:val="clear"/>
          <w:rtl w:val="0"/>
        </w:rPr>
        <w:t xml:space="preserve">Desafio - Entrega Final.pdf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color w:val="303030"/>
          <w:sz w:val="18"/>
          <w:szCs w:val="18"/>
          <w:shd w:fill="e3e3e3" w:val="clear"/>
          <w:rtl w:val="0"/>
        </w:rPr>
        <w:t xml:space="preserve">Desafio Inicial (3).pdf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color w:val="303030"/>
          <w:sz w:val="18"/>
          <w:szCs w:val="18"/>
          <w:shd w:fill="e3e3e3" w:val="clear"/>
          <w:rtl w:val="0"/>
        </w:rPr>
        <w:t xml:space="preserve">Respostas- Desafio Inicial.pdf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color w:val="303030"/>
          <w:sz w:val="18"/>
          <w:szCs w:val="18"/>
          <w:shd w:fill="e3e3e3" w:val="clear"/>
          <w:rtl w:val="0"/>
        </w:rPr>
        <w:t xml:space="preserve">Desafio - Entrega Intermediária (1).pdf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color w:val="303030"/>
          <w:sz w:val="18"/>
          <w:szCs w:val="18"/>
          <w:shd w:fill="e3e3e3" w:val="clear"/>
          <w:rtl w:val="0"/>
        </w:rPr>
        <w:t xml:space="preserve">Endereços Entrega Intermediária (3).pdf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Resposta </w:t>
      </w:r>
      <w:r w:rsidDel="00000000" w:rsidR="00000000" w:rsidRPr="00000000">
        <w:rPr>
          <w:rtl w:val="0"/>
        </w:rPr>
        <w:t xml:space="preserve">Prompt 2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Compreendido perfeitamente, Pedro! Analisei detalhadamente todos os arquivos que você enviou: as diretrizes dos desafios anteriores, os seus links de entrega e os novos requisitos estabelecidos pelo professor para esta etapa final.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do seu professor é excelente: ele quer que você trate o que desenvolveu de forma isolada nas etapas 1 e 2 como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sistema unificado (o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PortfolioHUB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. Agora, você vai documentar a engenharia por trás da publicação, integração e segurança desse ecossistema.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Abaixo, apresento como podemos mapear os seus trabalhos anteriores para servirem de escopo exato no seu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Plano de Implantação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📋 Mapeamento do Escopo (Trabalhos Anteriores)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Escopo de Conteúdo e Mídias (Origem: Desafio Inicial)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Seu portfólio profissional centralizado no Google Sites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portfolioHUB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O seu Currículo </w:t>
      </w:r>
      <w:r w:rsidDel="00000000" w:rsidR="00000000" w:rsidRPr="00000000">
        <w:rPr>
          <w:color w:val="1f1f1f"/>
          <w:rtl w:val="0"/>
        </w:rPr>
        <w:t xml:space="preserve">Profissional estruturado</w:t>
      </w:r>
      <w:r w:rsidDel="00000000" w:rsidR="00000000" w:rsidRPr="00000000">
        <w:rPr>
          <w:color w:val="1f1f1f"/>
          <w:rtl w:val="0"/>
        </w:rPr>
        <w:t xml:space="preserve"> via Google Docs.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sua apresentação de Habilidades e </w:t>
      </w:r>
      <w:r w:rsidDel="00000000" w:rsidR="00000000" w:rsidRPr="00000000">
        <w:rPr>
          <w:color w:val="1f1f1f"/>
          <w:rtl w:val="0"/>
        </w:rPr>
        <w:t xml:space="preserve">Competências criada</w:t>
      </w:r>
      <w:r w:rsidDel="00000000" w:rsidR="00000000" w:rsidRPr="00000000">
        <w:rPr>
          <w:color w:val="1f1f1f"/>
          <w:rtl w:val="0"/>
        </w:rPr>
        <w:t xml:space="preserve"> no Google Slides.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O seu primeiro vídeo de apresentação acadêmica publicado no YouTube.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Escopo de Versionamento e Publicação Web (Origem: Desafio Intermediário)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O repositório remoto no GitHub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GitHugPage</w:t>
      </w:r>
      <w:r w:rsidDel="00000000" w:rsidR="00000000" w:rsidRPr="00000000">
        <w:rPr>
          <w:color w:val="1f1f1f"/>
          <w:rtl w:val="0"/>
        </w:rPr>
        <w:t xml:space="preserve">) que hospeda seus códigos e controle de versão.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O ambiente de hospedagem estática através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GitHub Pages</w:t>
      </w:r>
      <w:r w:rsidDel="00000000" w:rsidR="00000000" w:rsidRPr="00000000">
        <w:rPr>
          <w:color w:val="1f1f1f"/>
          <w:rtl w:val="0"/>
        </w:rPr>
        <w:t xml:space="preserve">, que reflete o conteúdo das suas matérias e projetos acadêmicos.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integração profissional e divulgação do ecossistema no seu perfil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LinkedIn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🛠️ Estrutura Proposta para o seu "Plano de Implantação"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atender às seções mínimas exigidas pelo Desafio Final, sugiro estruturarmos o seu documento com os seguintes capítulos detalhados:</w:t>
      </w:r>
    </w:p>
    <w:p w:rsidR="00000000" w:rsidDel="00000000" w:rsidP="00000000" w:rsidRDefault="00000000" w:rsidRPr="00000000" w14:paraId="0000007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1. Planejamento da Implantação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 do Plano:</w:t>
      </w:r>
      <w:r w:rsidDel="00000000" w:rsidR="00000000" w:rsidRPr="00000000">
        <w:rPr>
          <w:color w:val="1f1f1f"/>
          <w:rtl w:val="0"/>
        </w:rPr>
        <w:t xml:space="preserve"> Definir a estratégia para conectar o ambiente do Google Workspace (onde estão seu site, currículo e slides) com o ambiente do GitHub (onde está seu código e páginas estáticas).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Trilha guiada por IA:</w:t>
      </w:r>
      <w:r w:rsidDel="00000000" w:rsidR="00000000" w:rsidRPr="00000000">
        <w:rPr>
          <w:color w:val="1f1f1f"/>
          <w:rtl w:val="0"/>
        </w:rPr>
        <w:t xml:space="preserve"> Documentar como você utilizou ou </w:t>
      </w:r>
      <w:r w:rsidDel="00000000" w:rsidR="00000000" w:rsidRPr="00000000">
        <w:rPr>
          <w:color w:val="1f1f1f"/>
          <w:rtl w:val="0"/>
        </w:rPr>
        <w:t xml:space="preserve">configurará</w:t>
      </w:r>
      <w:r w:rsidDel="00000000" w:rsidR="00000000" w:rsidRPr="00000000">
        <w:rPr>
          <w:color w:val="1f1f1f"/>
          <w:rtl w:val="0"/>
        </w:rPr>
        <w:t xml:space="preserve"> o Google Gemini para atuar como o arquiteto dessa integração, fornecendo revisões de código e validações de links.</w:t>
      </w:r>
    </w:p>
    <w:p w:rsidR="00000000" w:rsidDel="00000000" w:rsidP="00000000" w:rsidRDefault="00000000" w:rsidRPr="00000000" w14:paraId="0000007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2. Configuração Inicial e Integração com GitHub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Ambiente Dedicado:</w:t>
      </w:r>
      <w:r w:rsidDel="00000000" w:rsidR="00000000" w:rsidRPr="00000000">
        <w:rPr>
          <w:color w:val="1f1f1f"/>
          <w:rtl w:val="0"/>
        </w:rPr>
        <w:t xml:space="preserve"> Descrever a arquitetura do seu repositório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tavarespereira555.github.io/GitHugPage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Mapeamento de Funcionalidades:</w:t>
      </w:r>
      <w:r w:rsidDel="00000000" w:rsidR="00000000" w:rsidRPr="00000000">
        <w:rPr>
          <w:color w:val="1f1f1f"/>
          <w:rtl w:val="0"/>
        </w:rPr>
        <w:t xml:space="preserve"> Explicar como o </w:t>
      </w:r>
      <w:r w:rsidDel="00000000" w:rsidR="00000000" w:rsidRPr="00000000">
        <w:rPr>
          <w:color w:val="1f1f1f"/>
          <w:rtl w:val="0"/>
        </w:rPr>
        <w:t xml:space="preserve">PortfolioHUB</w:t>
      </w:r>
      <w:r w:rsidDel="00000000" w:rsidR="00000000" w:rsidRPr="00000000">
        <w:rPr>
          <w:color w:val="1f1f1f"/>
          <w:rtl w:val="0"/>
        </w:rPr>
        <w:t xml:space="preserve"> centraliza o acesso, direcionando o recrutador tanto para os documentos dinâmicos do Google Workspace quanto para os projetos de código hospedados no GitHub.</w:t>
      </w:r>
    </w:p>
    <w:p w:rsidR="00000000" w:rsidDel="00000000" w:rsidP="00000000" w:rsidRDefault="00000000" w:rsidRPr="00000000" w14:paraId="0000007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3. Gestão de Usuários e Segurança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Controle de Acesso:</w:t>
      </w:r>
      <w:r w:rsidDel="00000000" w:rsidR="00000000" w:rsidRPr="00000000">
        <w:rPr>
          <w:color w:val="1f1f1f"/>
          <w:rtl w:val="0"/>
        </w:rPr>
        <w:t xml:space="preserve"> Detalhar a governança do seu portfólio. No GitHub, gerenciamento de permissões de colaboradores (Administrador vs. Leitor); no Google Workspace, configuração de compartilhamento restrito de edição e público para visualização ("Qualquer pessoa com o link pode ler").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Políticas de Segurança baseadas no Gemini:</w:t>
      </w:r>
      <w:r w:rsidDel="00000000" w:rsidR="00000000" w:rsidRPr="00000000">
        <w:rPr>
          <w:color w:val="1f1f1f"/>
          <w:rtl w:val="0"/>
        </w:rPr>
        <w:t xml:space="preserve"> Implementação de boas práticas sugeridas pela IA, como: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Nunca comitar chaves de API ou dados sensíveis no repositório público do GitHub.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Proteção do branch principal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Revisão de conformidade de privacidade nos arquivos do Google Drive.</w:t>
      </w:r>
    </w:p>
    <w:p w:rsidR="00000000" w:rsidDel="00000000" w:rsidP="00000000" w:rsidRDefault="00000000" w:rsidRPr="00000000" w14:paraId="0000007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4. Compartilhamento e Controle de Acesso com GitHub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Ciclo de Versionamento Git:</w:t>
      </w:r>
      <w:r w:rsidDel="00000000" w:rsidR="00000000" w:rsidRPr="00000000">
        <w:rPr>
          <w:color w:val="1f1f1f"/>
          <w:rtl w:val="0"/>
        </w:rPr>
        <w:t xml:space="preserve"> Explicar o fluxo técnico que você utiliza: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Working Directory</w:t>
      </w:r>
      <w:r w:rsidDel="00000000" w:rsidR="00000000" w:rsidRPr="00000000">
        <w:rPr>
          <w:color w:val="1f1f1f"/>
          <w:rtl w:val="0"/>
        </w:rPr>
        <w:t xml:space="preserve"> ➡️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Staging Area</w:t>
      </w:r>
      <w:r w:rsidDel="00000000" w:rsidR="00000000" w:rsidRPr="00000000">
        <w:rPr>
          <w:color w:val="1f1f1f"/>
          <w:rtl w:val="0"/>
        </w:rPr>
        <w:t xml:space="preserve"> ➡️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Local Repository</w:t>
      </w:r>
      <w:r w:rsidDel="00000000" w:rsidR="00000000" w:rsidRPr="00000000">
        <w:rPr>
          <w:color w:val="1f1f1f"/>
          <w:rtl w:val="0"/>
        </w:rPr>
        <w:t xml:space="preserve"> (via Commit) ➡️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Remote Repository</w:t>
      </w:r>
      <w:r w:rsidDel="00000000" w:rsidR="00000000" w:rsidRPr="00000000">
        <w:rPr>
          <w:color w:val="1f1f1f"/>
          <w:rtl w:val="0"/>
        </w:rPr>
        <w:t xml:space="preserve"> (via Push para o GitHub).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Práticas de Colaboração:</w:t>
      </w:r>
      <w:r w:rsidDel="00000000" w:rsidR="00000000" w:rsidRPr="00000000">
        <w:rPr>
          <w:color w:val="1f1f1f"/>
          <w:rtl w:val="0"/>
        </w:rPr>
        <w:t xml:space="preserve"> Documentar como o uso de mensagens de commit claras e versionamento semântico apoiam o desenvolvimento profissional.</w:t>
      </w:r>
    </w:p>
    <w:p w:rsidR="00000000" w:rsidDel="00000000" w:rsidP="00000000" w:rsidRDefault="00000000" w:rsidRPr="00000000" w14:paraId="0000008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5. Finalização da Integração e Testes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Plano de Testes:</w:t>
      </w:r>
      <w:r w:rsidDel="00000000" w:rsidR="00000000" w:rsidRPr="00000000">
        <w:rPr>
          <w:color w:val="1f1f1f"/>
          <w:rtl w:val="0"/>
        </w:rPr>
        <w:t xml:space="preserve"> Como testar a integridade do portfólio (verificar se todos os links do Google Docs, Slides e GitHub Pages estão funcionando e se o site possui design responsivo para dispositivos móveis).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Homologação:</w:t>
      </w:r>
      <w:r w:rsidDel="00000000" w:rsidR="00000000" w:rsidRPr="00000000">
        <w:rPr>
          <w:color w:val="1f1f1f"/>
          <w:rtl w:val="0"/>
        </w:rPr>
        <w:t xml:space="preserve"> Checklists de validação antes de considerar o </w:t>
      </w:r>
      <w:r w:rsidDel="00000000" w:rsidR="00000000" w:rsidRPr="00000000">
        <w:rPr>
          <w:color w:val="1f1f1f"/>
          <w:rtl w:val="0"/>
        </w:rPr>
        <w:t xml:space="preserve">PortfolioHUB</w:t>
      </w:r>
      <w:r w:rsidDel="00000000" w:rsidR="00000000" w:rsidRPr="00000000">
        <w:rPr>
          <w:color w:val="1f1f1f"/>
          <w:rtl w:val="0"/>
        </w:rPr>
        <w:t xml:space="preserve"> pronto para produção.</w:t>
      </w:r>
    </w:p>
    <w:p w:rsidR="00000000" w:rsidDel="00000000" w:rsidP="00000000" w:rsidRDefault="00000000" w:rsidRPr="00000000" w14:paraId="0000008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6. Revisão Final e Apresentação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Roteiro do Vídeo (YouTube):</w:t>
      </w:r>
      <w:r w:rsidDel="00000000" w:rsidR="00000000" w:rsidRPr="00000000">
        <w:rPr>
          <w:color w:val="1f1f1f"/>
          <w:rtl w:val="0"/>
        </w:rPr>
        <w:t xml:space="preserve"> Estruturação do roteiro para o seu próximo vídeo descritivo (de até 5 minutos), abordando as soluções que você adotou e os desafios de Engenharia de Software superados no 1° semestre.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v1ju8nuzwof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PLANEJAMENTO DA IMPLANTAÇÃO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fase inicial compreende o mapeamento de escopo e o estabelecimento das diretrizes que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governarão o projeto. O presente documento estabelece o Plano de Implantação do ecossistema denominado </w:t>
      </w:r>
      <w:r w:rsidDel="00000000" w:rsidR="00000000" w:rsidRPr="00000000">
        <w:rPr>
          <w:rtl w:val="0"/>
        </w:rPr>
        <w:t xml:space="preserve">PortfolioHUB</w:t>
      </w:r>
      <w:r w:rsidDel="00000000" w:rsidR="00000000" w:rsidRPr="00000000">
        <w:rPr>
          <w:rtl w:val="0"/>
        </w:rPr>
        <w:t xml:space="preserve">, concebido como uma plataforma centralizada para gerenciamento e exibição de ativos acadêmicos e profissionais. O escopo da implantação compreende a consolidação das soluções modulares desenvolvidas nas etapas anteriores do Bootcamp I, unificando a camada de apresentação institucional (Google Workspace) com a camada de versionamento e hospedagem de projetos de software (Git e GitHub). A estratégia de execução foi arquitetada com o auxílio do modelo de inteligência artificial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Google GEMINI, utilizado como guia consultivo para a definição de marcos, validação 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conformidade técnica e estruturação de políticas de segurança.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Objetivos do Plano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Garantir a disponibilidade da plataforma de forma segura.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Centralizar o código-fonte e histórico de alterações de forma rastreável.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Estabelecer políticas rígidas de acesso e proteção de dados dos usuários.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de cronograma.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a estratégia para conectar o ambiente do Google Workspace (onde estão seu site, currículo e slides) com o ambiente do GitHub (onde está seu código e páginas estáticas). </w:t>
      </w:r>
    </w:p>
    <w:p w:rsidR="00000000" w:rsidDel="00000000" w:rsidP="00000000" w:rsidRDefault="00000000" w:rsidRPr="00000000" w14:paraId="0000009A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Requisitos de Infraestrutura e Ferramentas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Versão:</w:t>
      </w:r>
      <w:r w:rsidDel="00000000" w:rsidR="00000000" w:rsidRPr="00000000">
        <w:rPr>
          <w:rtl w:val="0"/>
        </w:rPr>
        <w:t xml:space="preserve"> Git (local) e GitHub (remoto).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Hospedagem/Deployment:</w:t>
      </w:r>
      <w:r w:rsidDel="00000000" w:rsidR="00000000" w:rsidRPr="00000000">
        <w:rPr>
          <w:rtl w:val="0"/>
        </w:rPr>
        <w:t xml:space="preserve"> Plataformas como Vercel ou Netlify (para o Frontend) e Render ou AWS (para o Backend), dependendo da arquitetura.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Instância gerenciada (ex: MongoDB Atlas ou PostgreSQL no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E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Cronograma Macro de Execução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1:</w:t>
      </w:r>
      <w:r w:rsidDel="00000000" w:rsidR="00000000" w:rsidRPr="00000000">
        <w:rPr>
          <w:rtl w:val="0"/>
        </w:rPr>
        <w:t xml:space="preserve"> Setup de ambientes e repositórios (Tópico 2).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Implementação de camadas de segurança e autenticação (Tópico 3).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Configuração de governança e permissões no GitHub (Tópico 4).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4:</w:t>
      </w:r>
      <w:r w:rsidDel="00000000" w:rsidR="00000000" w:rsidRPr="00000000">
        <w:rPr>
          <w:rtl w:val="0"/>
        </w:rPr>
        <w:t xml:space="preserve"> Testes integrados e homologação (Tópico 5).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Configuração do Google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Parametrização da IA como ferramenta de suporte consultivo. A IA guiará a trilha de implantação, auxiliando na tomada de decisões arquiteturais e na resolução de eventuais problemas de código ou integração.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left="1417.322834645669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sj3k9ygstc8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CONFIGURAÇÃO INICIAL E INTEGRAÇÃO COM O GITHUB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Para dar suporte ao armazenamento, rastreabilidade e disponibilização dos projetos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desenvolvidos</w:t>
      </w:r>
      <w:r w:rsidDel="00000000" w:rsidR="00000000" w:rsidRPr="00000000">
        <w:rPr>
          <w:rtl w:val="0"/>
        </w:rPr>
        <w:t xml:space="preserve"> ao longo do curso, foi estruturado um ambiente remoto seguro no GitHub sob a seguinte nomenclatura de repositório: </w:t>
      </w:r>
      <w:r w:rsidDel="00000000" w:rsidR="00000000" w:rsidRPr="00000000">
        <w:rPr>
          <w:rtl w:val="0"/>
        </w:rPr>
        <w:t xml:space="preserve">GitHugPage</w:t>
      </w:r>
      <w:r w:rsidDel="00000000" w:rsidR="00000000" w:rsidRPr="00000000">
        <w:rPr>
          <w:rtl w:val="0"/>
        </w:rPr>
        <w:t xml:space="preserve">. Este repositório atua como a infraestrutura central de código para o estudante. A integração com o </w:t>
      </w:r>
      <w:r w:rsidDel="00000000" w:rsidR="00000000" w:rsidRPr="00000000">
        <w:rPr>
          <w:rtl w:val="0"/>
        </w:rPr>
        <w:t xml:space="preserve">PortfolioHUB</w:t>
      </w:r>
      <w:r w:rsidDel="00000000" w:rsidR="00000000" w:rsidRPr="00000000">
        <w:rPr>
          <w:rtl w:val="0"/>
        </w:rPr>
        <w:t xml:space="preserve"> ocorre por meio do mapeamento de hiperlinks e incorporação direta de componentes na interface pública. Abaixo, detalha-se a matriz de mapeamento dos componentes integrados: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Ambiente Dedicado:</w:t>
      </w:r>
      <w:r w:rsidDel="00000000" w:rsidR="00000000" w:rsidRPr="00000000">
        <w:rPr>
          <w:rtl w:val="0"/>
        </w:rPr>
        <w:t xml:space="preserve"> Descrever a arquitetura do seu repositório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tavarespereira555.github.io/GitHugPage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Mapeamento de Funcionalidades:</w:t>
      </w:r>
      <w:r w:rsidDel="00000000" w:rsidR="00000000" w:rsidRPr="00000000">
        <w:rPr>
          <w:rtl w:val="0"/>
        </w:rPr>
        <w:t xml:space="preserve"> Explicar como o </w:t>
      </w:r>
      <w:r w:rsidDel="00000000" w:rsidR="00000000" w:rsidRPr="00000000">
        <w:rPr>
          <w:rtl w:val="0"/>
        </w:rPr>
        <w:t xml:space="preserve">PortfolioHUB</w:t>
      </w:r>
      <w:r w:rsidDel="00000000" w:rsidR="00000000" w:rsidRPr="00000000">
        <w:rPr>
          <w:rtl w:val="0"/>
        </w:rPr>
        <w:t xml:space="preserve"> centraliza o acesso, direcionando o recrutador tanto para os documentos dinâmicos do Google Workspace quanto para os projetos de código hospedados no GitHub.</w:t>
      </w:r>
    </w:p>
    <w:p w:rsidR="00000000" w:rsidDel="00000000" w:rsidP="00000000" w:rsidRDefault="00000000" w:rsidRPr="00000000" w14:paraId="000000B2">
      <w:pPr>
        <w:spacing w:line="36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gv1v0mkb5d1p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ql95dge83cb2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GESTÃO DE USUÁRIOS E SEGURANÇA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governança de segurança do ecossistema foi estruturada seguindo o princípio do privilégio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mínimo, sob a orientação das diretrizes de segurança recomendadas pelo Google GEMINI.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Foram mapeadas e implementadas duas esferas principais de controle: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3.1 Governança no Google Workspace</w:t>
      </w:r>
      <w:r w:rsidDel="00000000" w:rsidR="00000000" w:rsidRPr="00000000">
        <w:rPr>
          <w:rtl w:val="0"/>
        </w:rPr>
        <w:t xml:space="preserve">: Os artefatos armazenados no Google Drive (Docs e Slides) possuem dupla configuração de acesso. O perfil do estudante retém a permissão exclusiva de proprietário e editor, enquanto o acesso público é configurado estritamente como Leitor ("Qualquer pessoa com o link pode visualizar"). Isso impede alterações maliciosas ou acidentais por terceiros na interface consolidada do </w:t>
      </w:r>
      <w:r w:rsidDel="00000000" w:rsidR="00000000" w:rsidRPr="00000000">
        <w:rPr>
          <w:rtl w:val="0"/>
        </w:rPr>
        <w:t xml:space="preserve">PortfolioHUB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3.2 Governança e Segurança no GitHub</w:t>
      </w:r>
      <w:r w:rsidDel="00000000" w:rsidR="00000000" w:rsidRPr="00000000">
        <w:rPr>
          <w:rtl w:val="0"/>
        </w:rPr>
        <w:t xml:space="preserve">: Para o repositório </w:t>
      </w:r>
      <w:r w:rsidDel="00000000" w:rsidR="00000000" w:rsidRPr="00000000">
        <w:rPr>
          <w:rtl w:val="0"/>
        </w:rPr>
        <w:t xml:space="preserve">GitHugPage</w:t>
      </w:r>
      <w:r w:rsidDel="00000000" w:rsidR="00000000" w:rsidRPr="00000000">
        <w:rPr>
          <w:rtl w:val="0"/>
        </w:rPr>
        <w:t xml:space="preserve">, as seguintes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práticas foram estabelecidas: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● Prevenção contra Vazamento de Credenciais: Monitoramento estrito e uso de arquivos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.gitignore para impedir o upload inadvertido de chaves privadas, senhas ou arquivos 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configuração local contendo dados sensíveis.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● Proteção de Branch: Configuração de regras básicas de proteção na branch principal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(main), garantindo que modificações críticas passem por uma validação lógica individual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prévia.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Políticas de Segurança baseadas no Gemini:</w:t>
      </w:r>
      <w:r w:rsidDel="00000000" w:rsidR="00000000" w:rsidRPr="00000000">
        <w:rPr>
          <w:rtl w:val="0"/>
        </w:rPr>
        <w:t xml:space="preserve"> Implementação de boas práticas sugeridas pela IA, como: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comitar chaves de API ou dados sensíveis no repositório público do GitHub.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do branch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de conformidade de privacidade nos arquivos do Google Drive.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gcp6qy30obog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COMPARTILHAMENTO E CONTROLE DE ACESSO COM GITHUB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 ciclo de vida do desenvolvimento e publicação de conteúdo técnico no GitHub adota o fluxo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 versionamento padrão do Git, garantindo rastreabilidade absoluta de cada modificação. 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processo operacional local e remoto segue a sequência técnica demonstrada abaixo: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1. Sincronização Local e Preparação do Ambiente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2. Inclusão de Arquivos na Staging Area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3. Registro do Snapshot no Repositório Local com Mensagem Semântica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git commit -m "feat: integra indexação das materias do 1 semestre"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4. Envio dos Commits para o Repositório Remoto (GitHub)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Práticas de Colaboração:</w:t>
      </w:r>
      <w:r w:rsidDel="00000000" w:rsidR="00000000" w:rsidRPr="00000000">
        <w:rPr>
          <w:rtl w:val="0"/>
        </w:rPr>
        <w:t xml:space="preserve"> Documentar como o uso de mensagens de commit claras e versionamento semântico apoiam o desenvolvimento profissional.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9qhob1xyfo2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uxvf1bimkq8p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FINALIZAÇÃO DA INTEGRAÇÃO E TESTE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Plano de Testes:</w:t>
      </w:r>
      <w:r w:rsidDel="00000000" w:rsidR="00000000" w:rsidRPr="00000000">
        <w:rPr>
          <w:rtl w:val="0"/>
        </w:rPr>
        <w:t xml:space="preserve"> Como testar a integridade do portfólio (verificar se todos os links do Google Docs, Slides e GitHub Pages estão funcionando e se o site possui design responsivo para dispositivos móveis).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Homologação:</w:t>
      </w:r>
      <w:r w:rsidDel="00000000" w:rsidR="00000000" w:rsidRPr="00000000">
        <w:rPr>
          <w:rtl w:val="0"/>
        </w:rPr>
        <w:t xml:space="preserve"> Checklists de validação antes de considerar o </w:t>
      </w:r>
      <w:r w:rsidDel="00000000" w:rsidR="00000000" w:rsidRPr="00000000">
        <w:rPr>
          <w:rtl w:val="0"/>
        </w:rPr>
        <w:t xml:space="preserve">PortfolioHUB</w:t>
      </w:r>
      <w:r w:rsidDel="00000000" w:rsidR="00000000" w:rsidRPr="00000000">
        <w:rPr>
          <w:rtl w:val="0"/>
        </w:rPr>
        <w:t xml:space="preserve"> pronto para produção.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b w:val="1"/>
          <w:bCs w:val="1"/>
          <w:sz w:val="24"/>
          <w:szCs w:val="24"/>
        </w:rPr>
      </w:pPr>
      <w:bookmarkStart w:colFirst="0" w:colLast="0" w:name="_45ztkel1kpcs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REVISÃO FINAL E APRESENTAÇÃO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Roteiro do Vídeo (YouTube):</w:t>
      </w:r>
      <w:r w:rsidDel="00000000" w:rsidR="00000000" w:rsidRPr="00000000">
        <w:rPr>
          <w:rtl w:val="0"/>
        </w:rPr>
        <w:t xml:space="preserve"> Estruturação do roteiro para o seu próximo vídeo descritivo (de até 5 minutos), abordando as soluções que você adotou e os desafios de Engenharia de Software superados no 1° semestre.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uxpbb2poa6pf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CONCLUSÃO</w:t>
      </w:r>
    </w:p>
    <w:p w:rsidR="00000000" w:rsidDel="00000000" w:rsidP="00000000" w:rsidRDefault="00000000" w:rsidRPr="00000000" w14:paraId="000000E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Conclui-se que a experiência prática proporcionada pelo Bootcamp foi fundamental para compreender a relevância de novas ferramentas tecnológicas e a importância de administrá-las sob uma ótica rigorosa de segurança, uma exigência crítica no cenário digital atual.</w:t>
      </w:r>
    </w:p>
    <w:p w:rsidR="00000000" w:rsidDel="00000000" w:rsidP="00000000" w:rsidRDefault="00000000" w:rsidRPr="00000000" w14:paraId="000000E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Por meio do desenvolvimento deste trabalho, foi possível compreender todas as etapas necessárias para estruturar um plano de implantação robusto e conduzir a integração do </w:t>
      </w:r>
      <w:r w:rsidDel="00000000" w:rsidR="00000000" w:rsidRPr="00000000">
        <w:rPr>
          <w:rtl w:val="0"/>
        </w:rPr>
        <w:t xml:space="preserve">PortfolioHUB</w:t>
      </w:r>
      <w:r w:rsidDel="00000000" w:rsidR="00000000" w:rsidRPr="00000000">
        <w:rPr>
          <w:rtl w:val="0"/>
        </w:rPr>
        <w:t xml:space="preserve"> ao ecossistema do GitHub com sucesso. Destaca-se, ainda, o papel inovador do Google GEMINI como um co-piloto estratégico , orientando as tomadas de decisão e garantindo a conformidade com as melhores práticas de governança, proteção de acessos e colaboração técnica. Dessa forma, o projeto consolida o aprendizado prático essencial para a entrega de soluções seguras, funcionais e alinhadas às demandas reais do mercado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line="360" w:lineRule="auto"/>
        <w:rPr>
          <w:b w:val="1"/>
          <w:bCs w:val="1"/>
          <w:sz w:val="24"/>
          <w:szCs w:val="24"/>
        </w:rPr>
      </w:pPr>
      <w:bookmarkStart w:colFirst="0" w:colLast="0" w:name="_7i6niwrav17u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REFERÊNCIAS BIBLIOGRÁFICAS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GOOGLE.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. Versão 1.5 Pro. [S.l.]: Google LLC, 2026. Resposta gerada por inteligência artificial. Disponível em: &lt;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https://gemini.google.com</w:t>
        </w:r>
      </w:hyperlink>
      <w:r w:rsidDel="00000000" w:rsidR="00000000" w:rsidRPr="00000000">
        <w:rPr>
          <w:rtl w:val="0"/>
        </w:rPr>
        <w:t xml:space="preserve">&gt;. Acesso em: 13 jun.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emini.google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