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r>
        <w:rPr>
          <w:rFonts w:ascii="Arial" w:eastAsia="Arial" w:hAnsi="Arial" w:cs="Arial"/>
          <w:rtl w:val="0"/>
        </w:rPr>
        <w:t>avaliar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aluno</w:t>
      </w:r>
      <w:r>
        <w:rPr>
          <w:rFonts w:ascii="Arial" w:eastAsia="Arial" w:hAnsi="Arial" w:cs="Arial"/>
          <w:rtl w:val="0"/>
        </w:rPr>
        <w:t xml:space="preserve"> </w:t>
      </w:r>
      <w:r>
        <w:rPr>
          <w:rFonts w:ascii="Arial" w:eastAsia="Arial" w:hAnsi="Arial" w:cs="Arial"/>
          <w:rtl w:val="0"/>
        </w:rPr>
        <w:t>trimestramente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</w:rPr>
        <w:t>BolsaTec</w:t>
      </w:r>
      <w:r>
        <w:rPr>
          <w:b/>
          <w:bCs/>
          <w:sz w:val="32"/>
          <w:szCs w:val="32"/>
          <w:rtl w:val="0"/>
        </w:rPr>
        <w:t xml:space="preserve"> – </w:t>
      </w:r>
      <w:r>
        <w:rPr>
          <w:b/>
          <w:bCs/>
          <w:sz w:val="32"/>
          <w:szCs w:val="32"/>
          <w:rtl w:val="0"/>
        </w:rPr>
        <w:t>Sistema</w:t>
      </w:r>
      <w:r>
        <w:rPr>
          <w:b/>
          <w:bCs/>
          <w:sz w:val="32"/>
          <w:szCs w:val="32"/>
          <w:rtl w:val="0"/>
        </w:rPr>
        <w:t xml:space="preserve"> </w:t>
      </w:r>
      <w:r>
        <w:rPr>
          <w:b/>
          <w:bCs/>
          <w:sz w:val="32"/>
          <w:szCs w:val="32"/>
          <w:rtl w:val="0"/>
        </w:rPr>
        <w:t>de</w:t>
      </w:r>
      <w:r>
        <w:rPr>
          <w:b/>
          <w:bCs/>
          <w:sz w:val="32"/>
          <w:szCs w:val="32"/>
          <w:rtl w:val="0"/>
        </w:rPr>
        <w:t xml:space="preserve"> </w:t>
      </w:r>
      <w:r>
        <w:rPr>
          <w:b/>
          <w:bCs/>
          <w:sz w:val="32"/>
          <w:szCs w:val="32"/>
          <w:rtl w:val="0"/>
        </w:rPr>
        <w:t>G</w:t>
      </w:r>
      <w:r>
        <w:rPr>
          <w:b/>
          <w:bCs/>
          <w:sz w:val="32"/>
          <w:szCs w:val="32"/>
          <w:rtl w:val="0"/>
        </w:rPr>
        <w:t>erenciamento</w:t>
      </w:r>
      <w:r>
        <w:rPr>
          <w:b/>
          <w:bCs/>
          <w:sz w:val="32"/>
          <w:szCs w:val="32"/>
          <w:rtl w:val="0"/>
        </w:rPr>
        <w:t xml:space="preserve"> </w:t>
      </w:r>
      <w:r>
        <w:rPr>
          <w:b/>
          <w:bCs/>
          <w:sz w:val="32"/>
          <w:szCs w:val="32"/>
          <w:rtl w:val="0"/>
        </w:rPr>
        <w:t>de</w:t>
      </w:r>
      <w:r>
        <w:rPr>
          <w:b/>
          <w:bCs/>
          <w:sz w:val="32"/>
          <w:szCs w:val="32"/>
          <w:rtl w:val="0"/>
        </w:rPr>
        <w:t xml:space="preserve"> </w:t>
      </w:r>
      <w:r>
        <w:rPr>
          <w:b/>
          <w:bCs/>
          <w:sz w:val="32"/>
          <w:szCs w:val="32"/>
          <w:rtl w:val="0"/>
        </w:rPr>
        <w:t>Bolsista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Documento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Visão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righ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righ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right"/>
        <w:rPr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right"/>
      </w:pPr>
      <w:r>
        <w:rPr>
          <w:rtl w:val="0"/>
        </w:rPr>
        <w:t>Versão</w:t>
      </w:r>
      <w:r>
        <w:rPr>
          <w:rtl w:val="0"/>
        </w:rPr>
        <w:t xml:space="preserve"> 0.1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right"/>
      </w:pPr>
      <w:r>
        <w:rPr>
          <w:rtl w:val="0"/>
        </w:rPr>
        <w:t>Histórico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Revisão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242"/>
        <w:gridCol w:w="1276"/>
        <w:gridCol w:w="3965"/>
        <w:gridCol w:w="2161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Data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Versão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Descrição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Autor</w:t>
            </w:r>
            <w:r>
              <w:rPr>
                <w:rtl w:val="0"/>
              </w:rPr>
              <w:t>(</w:t>
            </w:r>
            <w:r>
              <w:rPr>
                <w:rtl w:val="0"/>
              </w:rPr>
              <w:t>es</w:t>
            </w:r>
            <w:r>
              <w:rPr>
                <w:rtl w:val="0"/>
              </w:rPr>
              <w:t>)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22.08.2012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0.1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tl w:val="0"/>
              </w:rPr>
              <w:t>Levantamento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necessidades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cliente</w:t>
            </w:r>
            <w:r>
              <w:rPr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Geovani</w:t>
            </w:r>
            <w:r>
              <w:rPr>
                <w:rtl w:val="0"/>
              </w:rPr>
              <w:t>/</w:t>
            </w:r>
            <w:r>
              <w:rPr>
                <w:rtl w:val="0"/>
              </w:rPr>
              <w:t>Prisc</w:t>
            </w:r>
            <w:r>
              <w:rPr>
                <w:rtl w:val="0"/>
              </w:rPr>
              <w:t>y</w:t>
            </w:r>
            <w:r>
              <w:rPr>
                <w:rtl w:val="0"/>
              </w:rPr>
              <w:t>lla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  <w:r>
              <w:rPr>
                <w:rtl w:val="0"/>
              </w:rPr>
              <w:t>17.09.2012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center"/>
            </w:pP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right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r>
        <w:rPr>
          <w:rtl w:val="0"/>
        </w:rPr>
        <w:t>Sumário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num" w:pos="360"/>
          <w:tab w:val="left" w:pos="567"/>
          <w:tab w:val="right" w:pos="8505"/>
        </w:tabs>
        <w:bidi w:val="0"/>
        <w:spacing w:before="0" w:after="0" w:line="276" w:lineRule="auto"/>
        <w:ind w:left="360" w:right="0" w:hanging="36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Introdução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3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num" w:pos="792"/>
          <w:tab w:val="right" w:pos="8505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Finalidade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3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num" w:pos="792"/>
          <w:tab w:val="right" w:pos="8505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Escopo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3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num" w:pos="792"/>
          <w:tab w:val="right" w:pos="8505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Definições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Acrônimos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Abreviações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3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num" w:pos="792"/>
          <w:tab w:val="right" w:pos="8505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Referências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right" w:pos="8505"/>
        </w:tabs>
        <w:bidi w:val="0"/>
        <w:spacing w:before="0" w:after="200" w:line="276" w:lineRule="auto"/>
        <w:ind w:left="792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num" w:pos="360"/>
          <w:tab w:val="left" w:pos="567"/>
          <w:tab w:val="right" w:pos="8505"/>
        </w:tabs>
        <w:bidi w:val="0"/>
        <w:spacing w:before="0" w:after="0" w:line="276" w:lineRule="auto"/>
        <w:ind w:left="360" w:right="0" w:hanging="36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Posicionamento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4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num" w:pos="792"/>
          <w:tab w:val="right" w:pos="8505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Oportunidade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Negócio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4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num" w:pos="792"/>
          <w:tab w:val="right" w:pos="8505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Relato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Problema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right" w:pos="8505"/>
        </w:tabs>
        <w:bidi w:val="0"/>
        <w:spacing w:before="0" w:after="200" w:line="276" w:lineRule="auto"/>
        <w:ind w:left="792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num" w:pos="360"/>
          <w:tab w:val="left" w:pos="567"/>
          <w:tab w:val="right" w:pos="8505"/>
        </w:tabs>
        <w:bidi w:val="0"/>
        <w:spacing w:before="0" w:after="0" w:line="276" w:lineRule="auto"/>
        <w:ind w:left="360" w:right="0" w:hanging="36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Descrição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dos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envolvidos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5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num" w:pos="792"/>
          <w:tab w:val="right" w:pos="8505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Resumo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Envolvidos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right" w:pos="8505"/>
        </w:tabs>
        <w:bidi w:val="0"/>
        <w:spacing w:before="0" w:after="200" w:line="276" w:lineRule="auto"/>
        <w:ind w:left="792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num" w:pos="360"/>
          <w:tab w:val="left" w:pos="567"/>
          <w:tab w:val="right" w:pos="8505"/>
        </w:tabs>
        <w:bidi w:val="0"/>
        <w:spacing w:before="0" w:after="0" w:line="276" w:lineRule="auto"/>
        <w:ind w:left="360" w:right="0" w:hanging="36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Necessidade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dos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Envolvidos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6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num" w:pos="792"/>
          <w:tab w:val="right" w:pos="8505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Controle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Estoque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6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num" w:pos="792"/>
          <w:tab w:val="right" w:pos="8505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Cadastro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Clientes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7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num" w:pos="792"/>
          <w:tab w:val="right" w:pos="8505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Controle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Vendas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7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num" w:pos="792"/>
          <w:tab w:val="right" w:pos="8505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Cadastro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Funcionários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8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num" w:pos="792"/>
          <w:tab w:val="right" w:pos="8505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Relatórios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9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right" w:pos="8505"/>
        </w:tabs>
        <w:bidi w:val="0"/>
        <w:spacing w:before="0" w:after="200" w:line="276" w:lineRule="auto"/>
        <w:ind w:left="792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num" w:pos="360"/>
          <w:tab w:val="left" w:pos="567"/>
          <w:tab w:val="right" w:pos="8505"/>
        </w:tabs>
        <w:bidi w:val="0"/>
        <w:spacing w:before="0" w:after="0" w:line="276" w:lineRule="auto"/>
        <w:ind w:left="360" w:right="0" w:hanging="36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Visão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Geral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Produto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10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num" w:pos="792"/>
          <w:tab w:val="right" w:pos="8505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Perspectiva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Produto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11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num" w:pos="792"/>
          <w:tab w:val="right" w:pos="8505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Suposições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12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num" w:pos="792"/>
          <w:tab w:val="right" w:pos="8505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Licenciamento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Instalação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13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right" w:pos="8505"/>
        </w:tabs>
        <w:bidi w:val="0"/>
        <w:spacing w:before="0" w:after="200" w:line="276" w:lineRule="auto"/>
        <w:ind w:left="792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num" w:pos="360"/>
          <w:tab w:val="left" w:pos="567"/>
          <w:tab w:val="right" w:pos="8505"/>
        </w:tabs>
        <w:bidi w:val="0"/>
        <w:spacing w:before="0" w:after="0" w:line="276" w:lineRule="auto"/>
        <w:ind w:left="360" w:right="0" w:hanging="36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Características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Produto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14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num" w:pos="792"/>
          <w:tab w:val="right" w:pos="8505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Cliente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14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num" w:pos="792"/>
          <w:tab w:val="right" w:pos="8505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Funcionário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14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num" w:pos="792"/>
          <w:tab w:val="right" w:pos="8505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Estoque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15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right" w:pos="8505"/>
        </w:tabs>
        <w:bidi w:val="0"/>
        <w:spacing w:before="0" w:after="200" w:line="276" w:lineRule="auto"/>
        <w:ind w:left="792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num" w:pos="360"/>
          <w:tab w:val="left" w:pos="567"/>
          <w:tab w:val="right" w:pos="8505"/>
        </w:tabs>
        <w:bidi w:val="0"/>
        <w:spacing w:before="0" w:after="0" w:line="276" w:lineRule="auto"/>
        <w:ind w:left="360" w:right="0" w:hanging="36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Restrições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16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right" w:pos="8505"/>
        </w:tabs>
        <w:bidi w:val="0"/>
        <w:spacing w:before="0" w:after="200" w:line="276" w:lineRule="auto"/>
        <w:ind w:left="360" w:right="0" w:firstLine="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num" w:pos="360"/>
          <w:tab w:val="left" w:pos="567"/>
          <w:tab w:val="right" w:pos="8505"/>
        </w:tabs>
        <w:bidi w:val="0"/>
        <w:spacing w:before="0" w:after="0" w:line="276" w:lineRule="auto"/>
        <w:ind w:left="360" w:right="0" w:hanging="36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Outros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Requisitos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Produto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17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right" w:pos="8505"/>
        </w:tabs>
        <w:bidi w:val="0"/>
        <w:spacing w:before="0" w:after="200" w:line="276" w:lineRule="auto"/>
        <w:ind w:left="360" w:right="0" w:firstLine="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num" w:pos="360"/>
          <w:tab w:val="left" w:pos="567"/>
          <w:tab w:val="right" w:pos="8505"/>
        </w:tabs>
        <w:bidi w:val="0"/>
        <w:spacing w:before="0" w:after="0" w:line="276" w:lineRule="auto"/>
        <w:ind w:left="360" w:right="0" w:hanging="36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Aprovação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  <w:t>18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right" w:pos="8505"/>
        </w:tabs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right" w:pos="8505"/>
        </w:tabs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right" w:pos="8505"/>
        </w:tabs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right" w:pos="8505"/>
        </w:tabs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right" w:pos="8505"/>
        </w:tabs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  <w:tab w:val="left" w:pos="567"/>
          <w:tab w:val="right" w:pos="8505"/>
        </w:tabs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09"/>
        </w:tabs>
        <w:bidi w:val="0"/>
        <w:spacing w:before="0" w:after="0" w:line="276" w:lineRule="auto"/>
        <w:ind w:left="709" w:right="0" w:hanging="709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8"/>
          <w:szCs w:val="28"/>
          <w:u w:val="none"/>
          <w:rtl w:val="0"/>
        </w:rPr>
        <w:t>Introdução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09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right="0" w:firstLine="0"/>
        <w:jc w:val="both"/>
      </w:pPr>
      <w:r>
        <w:rPr>
          <w:rtl w:val="0"/>
        </w:rPr>
        <w:t xml:space="preserve">1.1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Finalidade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709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documento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finalidade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apresentar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visão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dificuldades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necessidades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Coordenadoria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Serviço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Social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Psicologia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Escolar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enfrenta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devido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falta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informatização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cadastro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bolsistas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Programa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Bolsa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Trabalho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709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right="0" w:firstLine="0"/>
        <w:jc w:val="both"/>
      </w:pPr>
      <w:r>
        <w:rPr>
          <w:rtl w:val="0"/>
        </w:rPr>
        <w:t xml:space="preserve">1.2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Escopo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</w:pPr>
      <w:r>
        <w:rPr>
          <w:rtl w:val="0"/>
        </w:rPr>
        <w:tab/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projeto</w:t>
      </w:r>
      <w:r>
        <w:rPr>
          <w:rtl w:val="0"/>
        </w:rPr>
        <w:t xml:space="preserve"> </w:t>
      </w:r>
      <w:r>
        <w:rPr>
          <w:rtl w:val="0"/>
        </w:rPr>
        <w:t>consiste</w:t>
      </w:r>
      <w:r>
        <w:rPr>
          <w:rtl w:val="0"/>
        </w:rPr>
        <w:t xml:space="preserve"> </w:t>
      </w:r>
      <w:r>
        <w:rPr>
          <w:rtl w:val="0"/>
        </w:rPr>
        <w:t>na</w:t>
      </w:r>
      <w:r>
        <w:rPr>
          <w:rtl w:val="0"/>
        </w:rPr>
        <w:t xml:space="preserve"> </w:t>
      </w:r>
      <w:r>
        <w:rPr>
          <w:rtl w:val="0"/>
        </w:rPr>
        <w:t>elaboração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BolsaTec</w:t>
      </w:r>
      <w:r>
        <w:rPr>
          <w:rtl w:val="0"/>
        </w:rPr>
        <w:t xml:space="preserve">,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gerenciamento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acompanhamento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bolsistas</w:t>
      </w:r>
      <w:r>
        <w:rPr>
          <w:rtl w:val="0"/>
        </w:rPr>
        <w:t xml:space="preserve">, </w:t>
      </w:r>
      <w:r>
        <w:rPr>
          <w:rtl w:val="0"/>
        </w:rPr>
        <w:t>desde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cadastro</w:t>
      </w:r>
      <w:r>
        <w:rPr>
          <w:rtl w:val="0"/>
        </w:rPr>
        <w:t xml:space="preserve"> </w:t>
      </w:r>
      <w:r>
        <w:rPr>
          <w:rtl w:val="0"/>
        </w:rPr>
        <w:t>até</w:t>
      </w:r>
      <w:r>
        <w:rPr>
          <w:rtl w:val="0"/>
        </w:rPr>
        <w:t xml:space="preserve"> </w:t>
      </w:r>
      <w:r>
        <w:rPr>
          <w:rtl w:val="0"/>
        </w:rPr>
        <w:t>relatórios</w:t>
      </w:r>
      <w:r>
        <w:rPr>
          <w:rtl w:val="0"/>
        </w:rPr>
        <w:t xml:space="preserve"> </w:t>
      </w:r>
      <w:r>
        <w:rPr>
          <w:rtl w:val="0"/>
        </w:rPr>
        <w:t>depois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término</w:t>
      </w:r>
      <w:r>
        <w:rPr>
          <w:rtl w:val="0"/>
        </w:rPr>
        <w:t xml:space="preserve"> </w:t>
      </w:r>
      <w:r>
        <w:rPr>
          <w:rtl w:val="0"/>
        </w:rPr>
        <w:t>da</w:t>
      </w:r>
      <w:r>
        <w:rPr>
          <w:rtl w:val="0"/>
        </w:rPr>
        <w:t xml:space="preserve"> </w:t>
      </w:r>
      <w:r>
        <w:rPr>
          <w:rtl w:val="0"/>
        </w:rPr>
        <w:t>bolsa</w:t>
      </w:r>
      <w:r>
        <w:rPr>
          <w:rtl w:val="0"/>
        </w:rPr>
        <w:t xml:space="preserve">.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apresentará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seguintes</w:t>
      </w:r>
      <w:r>
        <w:rPr>
          <w:rtl w:val="0"/>
        </w:rPr>
        <w:t xml:space="preserve"> </w:t>
      </w:r>
      <w:r>
        <w:rPr>
          <w:rtl w:val="0"/>
        </w:rPr>
        <w:t>funcionalidades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Cadastro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Bolsistas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alunos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interesse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bolsista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candidatar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vaga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Cadastro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Funcionários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os</w:t>
      </w:r>
      <w:r>
        <w:rPr>
          <w:rtl w:val="0"/>
        </w:rPr>
        <w:t xml:space="preserve"> </w:t>
      </w:r>
      <w:r>
        <w:rPr>
          <w:rtl w:val="0"/>
        </w:rPr>
        <w:t>funcionário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certa</w:t>
      </w:r>
      <w:r>
        <w:rPr>
          <w:rtl w:val="0"/>
        </w:rPr>
        <w:t xml:space="preserve"> </w:t>
      </w:r>
      <w:r>
        <w:rPr>
          <w:rtl w:val="0"/>
        </w:rPr>
        <w:t>área</w:t>
      </w:r>
      <w:r>
        <w:rPr>
          <w:rtl w:val="0"/>
        </w:rPr>
        <w:t xml:space="preserve"> </w:t>
      </w:r>
      <w:r>
        <w:rPr>
          <w:rtl w:val="0"/>
        </w:rPr>
        <w:t>poder</w:t>
      </w:r>
      <w:r>
        <w:rPr>
          <w:rtl w:val="0"/>
        </w:rPr>
        <w:t xml:space="preserve"> </w:t>
      </w:r>
      <w:r>
        <w:rPr>
          <w:rtl w:val="0"/>
        </w:rPr>
        <w:t>escolher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candidato</w:t>
      </w:r>
      <w:r>
        <w:rPr>
          <w:rtl w:val="0"/>
        </w:rPr>
        <w:t xml:space="preserve"> </w:t>
      </w:r>
      <w:r>
        <w:rPr>
          <w:rtl w:val="0"/>
        </w:rPr>
        <w:t>mais</w:t>
      </w:r>
      <w:r>
        <w:rPr>
          <w:rtl w:val="0"/>
        </w:rPr>
        <w:t xml:space="preserve"> </w:t>
      </w:r>
      <w:r>
        <w:rPr>
          <w:rtl w:val="0"/>
        </w:rPr>
        <w:t>adequado</w:t>
      </w:r>
      <w:r>
        <w:rPr>
          <w:rtl w:val="0"/>
        </w:rPr>
        <w:t xml:space="preserve"> </w:t>
      </w:r>
      <w:r>
        <w:rPr>
          <w:rtl w:val="0"/>
        </w:rPr>
        <w:t>à</w:t>
      </w:r>
      <w:r>
        <w:rPr>
          <w:rtl w:val="0"/>
        </w:rPr>
        <w:t xml:space="preserve"> </w:t>
      </w:r>
      <w:r>
        <w:rPr>
          <w:rtl w:val="0"/>
        </w:rPr>
        <w:t>bolsa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identificar</w:t>
      </w:r>
      <w:r>
        <w:rPr>
          <w:rtl w:val="0"/>
        </w:rPr>
        <w:t xml:space="preserve"> </w:t>
      </w:r>
      <w:r>
        <w:rPr>
          <w:rtl w:val="0"/>
        </w:rPr>
        <w:t>setor</w:t>
      </w:r>
      <w:r>
        <w:rPr>
          <w:rtl w:val="0"/>
        </w:rPr>
        <w:t xml:space="preserve"> </w:t>
      </w:r>
      <w:r>
        <w:rPr>
          <w:rtl w:val="0"/>
        </w:rPr>
        <w:t>desejável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Cadastro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Setor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coor</w:t>
      </w:r>
      <w:r>
        <w:rPr>
          <w:rtl w:val="0"/>
        </w:rPr>
        <w:t>denador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cada</w:t>
      </w:r>
      <w:r>
        <w:rPr>
          <w:rtl w:val="0"/>
        </w:rPr>
        <w:t xml:space="preserve"> </w:t>
      </w:r>
      <w:r>
        <w:rPr>
          <w:rtl w:val="0"/>
        </w:rPr>
        <w:t>setor</w:t>
      </w:r>
      <w:r>
        <w:rPr>
          <w:rtl w:val="0"/>
        </w:rPr>
        <w:t xml:space="preserve"> </w:t>
      </w:r>
      <w:r>
        <w:rPr>
          <w:rtl w:val="0"/>
        </w:rPr>
        <w:t>solicitar</w:t>
      </w:r>
      <w:r>
        <w:rPr>
          <w:rtl w:val="0"/>
        </w:rPr>
        <w:t xml:space="preserve"> </w:t>
      </w:r>
      <w:r>
        <w:rPr>
          <w:rtl w:val="0"/>
        </w:rPr>
        <w:t>necessidade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bolsista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both"/>
      </w:pPr>
      <w:r>
        <w:rPr>
          <w:rtl w:val="0"/>
        </w:rPr>
        <w:t>Emissão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Relatótios</w:t>
      </w:r>
    </w:p>
    <w:p w:rsidR="00A77B3E">
      <w:pPr>
        <w:pageBreakBefore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="276" w:lineRule="auto"/>
        <w:ind w:left="1440" w:right="0"/>
        <w:jc w:val="both"/>
      </w:pPr>
      <w:r>
        <w:rPr>
          <w:rtl w:val="0"/>
        </w:rPr>
        <w:t>Avaliação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Bolsista</w:t>
      </w:r>
    </w:p>
    <w:p w:rsidR="00A77B3E">
      <w:pPr>
        <w:pageBreakBefore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="276" w:lineRule="auto"/>
        <w:ind w:left="1440" w:right="0"/>
        <w:jc w:val="both"/>
      </w:pPr>
      <w:r>
        <w:rPr>
          <w:rtl w:val="0"/>
        </w:rPr>
        <w:t>Relatório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Frequência</w:t>
      </w:r>
      <w:r>
        <w:rPr>
          <w:rtl w:val="0"/>
        </w:rPr>
        <w:t xml:space="preserve">,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indica</w:t>
      </w:r>
      <w:r>
        <w:rPr>
          <w:rtl w:val="0"/>
        </w:rPr>
        <w:t xml:space="preserve"> </w:t>
      </w:r>
      <w:r>
        <w:rPr>
          <w:rtl w:val="0"/>
        </w:rPr>
        <w:t>os</w:t>
      </w:r>
      <w:r>
        <w:rPr>
          <w:rtl w:val="0"/>
        </w:rPr>
        <w:t xml:space="preserve"> </w:t>
      </w:r>
      <w:r>
        <w:rPr>
          <w:rtl w:val="0"/>
        </w:rPr>
        <w:t>dias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bolsista</w:t>
      </w:r>
      <w:r>
        <w:rPr>
          <w:rtl w:val="0"/>
        </w:rPr>
        <w:t xml:space="preserve"> </w:t>
      </w:r>
      <w:r>
        <w:rPr>
          <w:rtl w:val="0"/>
        </w:rPr>
        <w:t>faltou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porcentagem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presença</w:t>
      </w:r>
      <w:r>
        <w:rPr>
          <w:rtl w:val="0"/>
        </w:rPr>
        <w:t xml:space="preserve"> </w:t>
      </w:r>
      <w:r>
        <w:rPr>
          <w:rtl w:val="0"/>
        </w:rPr>
        <w:t>registrado</w:t>
      </w:r>
      <w:r>
        <w:rPr>
          <w:rtl w:val="0"/>
        </w:rPr>
        <w:t xml:space="preserve"> </w:t>
      </w:r>
      <w:r>
        <w:rPr>
          <w:rtl w:val="0"/>
        </w:rPr>
        <w:t>na</w:t>
      </w:r>
      <w:r>
        <w:rPr>
          <w:rtl w:val="0"/>
        </w:rPr>
        <w:t xml:space="preserve"> </w:t>
      </w:r>
      <w:r>
        <w:rPr>
          <w:rtl w:val="0"/>
        </w:rPr>
        <w:t>Folha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Frequência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Emissão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documentos</w:t>
      </w:r>
    </w:p>
    <w:p w:rsidR="00A77B3E">
      <w:pPr>
        <w:pageBreakBefore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="276" w:lineRule="auto"/>
        <w:ind w:left="1440" w:right="0" w:hanging="360"/>
        <w:jc w:val="both"/>
      </w:pPr>
      <w:r>
        <w:rPr>
          <w:rtl w:val="0"/>
        </w:rPr>
        <w:t>Ficha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Cadastro</w:t>
      </w:r>
    </w:p>
    <w:p w:rsidR="00A77B3E">
      <w:pPr>
        <w:pageBreakBefore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="276" w:lineRule="auto"/>
        <w:ind w:left="1440" w:right="0" w:hanging="36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Declaração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Bolsista</w:t>
      </w:r>
    </w:p>
    <w:p w:rsidR="00A77B3E">
      <w:pPr>
        <w:pageBreakBefore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="276" w:lineRule="auto"/>
        <w:ind w:left="1440" w:right="0" w:hanging="360"/>
        <w:jc w:val="both"/>
      </w:pPr>
      <w:r>
        <w:rPr>
          <w:rtl w:val="0"/>
        </w:rPr>
        <w:t>Termo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Desistência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0"/>
        </w:tabs>
        <w:bidi w:val="0"/>
        <w:spacing w:before="0" w:after="0" w:line="276" w:lineRule="auto"/>
        <w:ind w:left="0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Definições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Acrônimos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Abreveações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(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Link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documento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acrônimos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abreviações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 (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invés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fazer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link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podemos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fazer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anexo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right="0" w:firstLine="0"/>
        <w:jc w:val="both"/>
      </w:pPr>
      <w:r>
        <w:rPr>
          <w:rtl w:val="0"/>
        </w:rPr>
        <w:t xml:space="preserve">1.4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Referências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(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Tabela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atas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reuniões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link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documento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 (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ítem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anterior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fazer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anexo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09"/>
        </w:tabs>
        <w:bidi w:val="0"/>
        <w:spacing w:before="0" w:after="0" w:line="276" w:lineRule="auto"/>
        <w:ind w:left="709" w:right="0" w:hanging="709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P</w:t>
      </w:r>
      <w:r>
        <w:rPr>
          <w:b/>
          <w:bCs/>
          <w:rtl w:val="0"/>
        </w:rPr>
        <w:t>OSICIONAMENTO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440" w:right="0" w:firstLine="0"/>
        <w:jc w:val="both"/>
      </w:pPr>
      <w:r>
        <w:rPr>
          <w:rtl w:val="0"/>
        </w:rPr>
        <w:t xml:space="preserve">2.1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Oportunidade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Negócio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BolsaTec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é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sistema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IFCE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particularmente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utilizado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setor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tl w:val="0"/>
        </w:rPr>
        <w:t>Serviço</w:t>
      </w:r>
      <w:r>
        <w:rPr>
          <w:rtl w:val="0"/>
        </w:rPr>
        <w:t xml:space="preserve"> </w:t>
      </w:r>
      <w:r>
        <w:rPr>
          <w:rtl w:val="0"/>
        </w:rPr>
        <w:t>Social</w:t>
      </w:r>
      <w:r>
        <w:rPr>
          <w:rtl w:val="0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finalidade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facilitar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gerenciamento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Programa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Bolsas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momento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aluno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cadastra</w:t>
      </w:r>
      <w:r>
        <w:rPr>
          <w:rtl w:val="0"/>
        </w:rPr>
        <w:t xml:space="preserve">, </w:t>
      </w:r>
      <w:r>
        <w:rPr>
          <w:rtl w:val="0"/>
        </w:rPr>
        <w:t>passando</w:t>
      </w:r>
      <w:r>
        <w:rPr>
          <w:rtl w:val="0"/>
        </w:rPr>
        <w:t xml:space="preserve"> </w:t>
      </w:r>
      <w:r>
        <w:rPr>
          <w:rtl w:val="0"/>
        </w:rPr>
        <w:t>pelo</w:t>
      </w:r>
      <w:r>
        <w:rPr>
          <w:rtl w:val="0"/>
        </w:rPr>
        <w:t xml:space="preserve"> </w:t>
      </w:r>
      <w:r>
        <w:rPr>
          <w:rtl w:val="0"/>
        </w:rPr>
        <w:t>desligamento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mesmo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projeto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podendo</w:t>
      </w:r>
      <w:r>
        <w:rPr>
          <w:rtl w:val="0"/>
        </w:rPr>
        <w:t xml:space="preserve"> </w:t>
      </w:r>
      <w:r>
        <w:rPr>
          <w:rtl w:val="0"/>
        </w:rPr>
        <w:t>gerar</w:t>
      </w:r>
      <w:r>
        <w:rPr>
          <w:rtl w:val="0"/>
        </w:rPr>
        <w:t xml:space="preserve"> </w:t>
      </w:r>
      <w:r>
        <w:rPr>
          <w:rtl w:val="0"/>
        </w:rPr>
        <w:t>documentos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controle</w:t>
      </w:r>
      <w:r>
        <w:rPr>
          <w:rtl w:val="0"/>
        </w:rPr>
        <w:t xml:space="preserve"> </w:t>
      </w:r>
      <w:r>
        <w:rPr>
          <w:rtl w:val="0"/>
        </w:rPr>
        <w:t>após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término</w:t>
      </w:r>
      <w:r>
        <w:rPr>
          <w:rtl w:val="0"/>
        </w:rPr>
        <w:t xml:space="preserve"> </w:t>
      </w:r>
      <w:r>
        <w:rPr>
          <w:rtl w:val="0"/>
        </w:rPr>
        <w:t>da</w:t>
      </w:r>
      <w:r>
        <w:rPr>
          <w:rtl w:val="0"/>
        </w:rPr>
        <w:t xml:space="preserve"> </w:t>
      </w:r>
      <w:r>
        <w:rPr>
          <w:rtl w:val="0"/>
        </w:rPr>
        <w:t>bolsa</w:t>
      </w:r>
      <w:r>
        <w:rPr>
          <w:rtl w:val="0"/>
        </w:rPr>
        <w:t xml:space="preserve">. </w:t>
      </w:r>
      <w:r>
        <w:rPr>
          <w:rtl w:val="0"/>
        </w:rPr>
        <w:t>Assim</w:t>
      </w:r>
      <w:r>
        <w:rPr>
          <w:rtl w:val="0"/>
        </w:rPr>
        <w:t xml:space="preserve">,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facilitam</w:t>
      </w:r>
      <w:r>
        <w:rPr>
          <w:rtl w:val="0"/>
        </w:rPr>
        <w:t xml:space="preserve">,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seleção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bolsista</w:t>
      </w:r>
      <w:r>
        <w:rPr>
          <w:rtl w:val="0"/>
        </w:rPr>
        <w:t xml:space="preserve"> </w:t>
      </w:r>
      <w:r>
        <w:rPr>
          <w:rtl w:val="0"/>
        </w:rPr>
        <w:t>conforme</w:t>
      </w:r>
      <w:r>
        <w:rPr>
          <w:rtl w:val="0"/>
        </w:rPr>
        <w:t xml:space="preserve"> </w:t>
      </w:r>
      <w:r>
        <w:rPr>
          <w:rtl w:val="0"/>
        </w:rPr>
        <w:t>critérios</w:t>
      </w:r>
      <w:r>
        <w:rPr>
          <w:rtl w:val="0"/>
        </w:rPr>
        <w:t xml:space="preserve"> </w:t>
      </w:r>
      <w:r>
        <w:rPr>
          <w:rtl w:val="0"/>
        </w:rPr>
        <w:t>estabelecidos</w:t>
      </w:r>
      <w:r>
        <w:rPr>
          <w:rtl w:val="0"/>
        </w:rPr>
        <w:t xml:space="preserve">, </w:t>
      </w:r>
      <w:r>
        <w:rPr>
          <w:rtl w:val="0"/>
        </w:rPr>
        <w:t>bem</w:t>
      </w:r>
      <w:r>
        <w:rPr>
          <w:rtl w:val="0"/>
        </w:rPr>
        <w:t xml:space="preserve">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encaminhamento</w:t>
      </w:r>
      <w:r>
        <w:rPr>
          <w:rtl w:val="0"/>
        </w:rPr>
        <w:t xml:space="preserve"> </w:t>
      </w:r>
      <w:r>
        <w:rPr>
          <w:rtl w:val="0"/>
        </w:rPr>
        <w:t>adequado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aluno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709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gerenciamento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automatizado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será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possível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melhor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controle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alunos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cadastrados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assim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gerador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documentos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declarações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Alé</w:t>
      </w:r>
      <w:r>
        <w:rPr>
          <w:rtl w:val="0"/>
        </w:rPr>
        <w:t>m</w:t>
      </w:r>
      <w:r>
        <w:rPr>
          <w:rtl w:val="0"/>
        </w:rPr>
        <w:t xml:space="preserve"> </w:t>
      </w:r>
      <w:r>
        <w:rPr>
          <w:rtl w:val="0"/>
        </w:rPr>
        <w:t>disso</w:t>
      </w:r>
      <w:r>
        <w:rPr>
          <w:rtl w:val="0"/>
        </w:rPr>
        <w:t xml:space="preserve">, </w:t>
      </w:r>
      <w:r>
        <w:rPr>
          <w:rtl w:val="0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sistema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implantado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setor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terá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melhor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organização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controle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alunos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bolsistas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documentação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</w:t>
      </w:r>
      <w:r>
        <w:rPr>
          <w:rtl w:val="0"/>
        </w:rPr>
        <w:t>lacionada</w:t>
      </w:r>
      <w:r>
        <w:rPr>
          <w:rtl w:val="0"/>
        </w:rPr>
        <w:t xml:space="preserve"> </w:t>
      </w:r>
      <w:r>
        <w:rPr>
          <w:rtl w:val="0"/>
        </w:rPr>
        <w:t>ao</w:t>
      </w:r>
      <w:r>
        <w:rPr>
          <w:rtl w:val="0"/>
        </w:rPr>
        <w:t xml:space="preserve"> </w:t>
      </w:r>
      <w:r>
        <w:rPr>
          <w:rtl w:val="0"/>
        </w:rPr>
        <w:t>mesmo</w:t>
      </w:r>
      <w:r>
        <w:rPr>
          <w:rtl w:val="0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agilizando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processo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cadastro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emissão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documentos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tl w:val="0"/>
        </w:rPr>
        <w:t>tualmente</w:t>
      </w:r>
      <w:r>
        <w:rPr>
          <w:rtl w:val="0"/>
        </w:rPr>
        <w:t xml:space="preserve">,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setor</w:t>
      </w:r>
      <w:r>
        <w:rPr>
          <w:rtl w:val="0"/>
        </w:rPr>
        <w:t xml:space="preserve"> </w:t>
      </w:r>
      <w:r>
        <w:rPr>
          <w:rtl w:val="0"/>
        </w:rPr>
        <w:t>organiza</w:t>
      </w:r>
      <w:r>
        <w:rPr>
          <w:rtl w:val="0"/>
        </w:rPr>
        <w:t xml:space="preserve"> </w:t>
      </w:r>
      <w:r>
        <w:rPr>
          <w:rtl w:val="0"/>
        </w:rPr>
        <w:t>esse</w:t>
      </w:r>
      <w:r>
        <w:rPr>
          <w:rtl w:val="0"/>
        </w:rPr>
        <w:t xml:space="preserve"> </w:t>
      </w:r>
      <w:r>
        <w:rPr>
          <w:rtl w:val="0"/>
        </w:rPr>
        <w:t>processo</w:t>
      </w:r>
      <w:r>
        <w:rPr>
          <w:rtl w:val="0"/>
        </w:rPr>
        <w:t xml:space="preserve"> </w:t>
      </w:r>
      <w:r>
        <w:rPr>
          <w:rtl w:val="0"/>
        </w:rPr>
        <w:t>manualmente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por</w:t>
      </w:r>
      <w:r>
        <w:rPr>
          <w:rtl w:val="0"/>
        </w:rPr>
        <w:t xml:space="preserve"> </w:t>
      </w:r>
      <w:r>
        <w:rPr>
          <w:rtl w:val="0"/>
        </w:rPr>
        <w:t>via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documentos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digitalizados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right="0" w:firstLine="0"/>
        <w:jc w:val="both"/>
      </w:pPr>
      <w:r>
        <w:rPr>
          <w:rtl w:val="0"/>
        </w:rPr>
        <w:t xml:space="preserve">2.2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Relato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tl w:val="0"/>
        </w:rPr>
        <w:t>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roblema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(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Tabela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vários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problemas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enfrentados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pelo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setor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both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252"/>
        <w:gridCol w:w="4252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Problema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Gerenciamento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Programas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Bolsas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não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sistematizado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Impacto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 xml:space="preserve">- </w:t>
            </w:r>
            <w:r>
              <w:rPr>
                <w:rtl w:val="0"/>
              </w:rPr>
              <w:t>Tempo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processo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despediçado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 xml:space="preserve">- </w:t>
            </w:r>
            <w:r>
              <w:rPr>
                <w:rtl w:val="0"/>
              </w:rPr>
              <w:t>Dificuldade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alocamento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aluno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 xml:space="preserve">- </w:t>
            </w:r>
            <w:r>
              <w:rPr>
                <w:rtl w:val="0"/>
              </w:rPr>
              <w:t>Menor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controle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status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aluno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 xml:space="preserve">-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Consequências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 xml:space="preserve">- </w:t>
            </w:r>
            <w:r>
              <w:rPr>
                <w:rtl w:val="0"/>
              </w:rPr>
              <w:t>Demora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cadastramento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aluno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Solução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09"/>
        </w:tabs>
        <w:bidi w:val="0"/>
        <w:spacing w:before="0" w:after="0" w:line="276" w:lineRule="auto"/>
        <w:ind w:left="709" w:right="0" w:hanging="709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Descição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dos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Envolvidos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right="0" w:firstLine="0"/>
        <w:jc w:val="both"/>
      </w:pPr>
      <w:r>
        <w:rPr>
          <w:rtl w:val="0"/>
        </w:rPr>
        <w:t xml:space="preserve">3.1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Resumo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Envolvidos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61"/>
        <w:gridCol w:w="2161"/>
        <w:gridCol w:w="2732"/>
        <w:gridCol w:w="1590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Envolvido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Descrição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Responsabilidades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É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um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usuário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do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sistema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Professor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Responsável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pelo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bolsista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Sim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Aluno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Não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Assistente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Social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Stakeholder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Patrocinador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do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Projeto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;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Estabelecer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os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Requisitos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Sim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</w:rPr>
            </w:pP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both"/>
      </w:pP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360"/>
        </w:tabs>
        <w:bidi w:val="0"/>
        <w:spacing w:before="0" w:after="0" w:line="276" w:lineRule="auto"/>
        <w:ind w:left="360" w:right="0" w:hanging="36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Necessidades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dos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Envolvidos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right="0" w:firstLine="0"/>
        <w:jc w:val="both"/>
      </w:pPr>
      <w:r>
        <w:rPr>
          <w:rtl w:val="0"/>
        </w:rPr>
        <w:t xml:space="preserve">4.1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Controle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Estoque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440" w:right="0" w:firstLine="0"/>
        <w:jc w:val="both"/>
      </w:pPr>
      <w:r>
        <w:rPr>
          <w:rtl w:val="0"/>
        </w:rPr>
        <w:t xml:space="preserve">4.1.1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Importância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224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Primordial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440" w:right="0" w:firstLine="0"/>
        <w:jc w:val="both"/>
      </w:pPr>
      <w:r>
        <w:rPr>
          <w:rtl w:val="0"/>
        </w:rPr>
        <w:t xml:space="preserve">4.1.2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Principais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Preocupações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224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estoque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eficaz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registro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rápida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consulta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agilizar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operações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reposição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controle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datas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vencimento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right="0" w:firstLine="720"/>
        <w:jc w:val="both"/>
      </w:pPr>
      <w:r>
        <w:rPr>
          <w:rtl w:val="0"/>
        </w:rPr>
        <w:t xml:space="preserve">4.1.3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Solução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Atual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224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Executado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Manualmente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440" w:right="0" w:firstLine="0"/>
        <w:jc w:val="both"/>
      </w:pPr>
      <w:r>
        <w:rPr>
          <w:rtl w:val="0"/>
        </w:rPr>
        <w:t xml:space="preserve">4.1.4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Solução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Proposta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224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Elaboração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ferramenta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controlar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estoque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objetivo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organizar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produtos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chegarem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setor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logística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onde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cadastrados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sistema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identificação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única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possibilita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efetivo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controle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sobre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sistema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conterá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ciclo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vida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chegada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até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saída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evitando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exemplo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lote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recente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seja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vendido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esgote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antigo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720"/>
        <w:jc w:val="both"/>
      </w:pPr>
      <w:r>
        <w:rPr>
          <w:rtl w:val="0"/>
        </w:rPr>
        <w:t xml:space="preserve">4.2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Cadastro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Clientes</w:t>
      </w:r>
    </w:p>
    <w:p w:rsidR="00A77B3E">
      <w:pPr>
        <w:pageBreakBefore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92"/>
        </w:tabs>
        <w:bidi w:val="0"/>
        <w:spacing w:before="0" w:after="0" w:line="276" w:lineRule="auto"/>
        <w:ind w:left="792" w:right="0" w:hanging="432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(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Repetir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4.1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outros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itens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92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360"/>
        </w:tabs>
        <w:bidi w:val="0"/>
        <w:spacing w:before="0" w:after="0" w:line="276" w:lineRule="auto"/>
        <w:ind w:left="360" w:right="0" w:hanging="36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Visão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Geral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Produto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right="0" w:firstLine="0"/>
        <w:jc w:val="both"/>
      </w:pPr>
      <w:r>
        <w:rPr>
          <w:rtl w:val="0"/>
        </w:rPr>
        <w:t xml:space="preserve">5.1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Perspectiva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Produto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92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(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Exemplo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..)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92" w:right="0" w:firstLine="626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SysFarm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dará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à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empresa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controle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sobre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todas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atividades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-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-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padrão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excelência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menor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custo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-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benefício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92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Software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dispõe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todas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funções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necessárias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gerenciamento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controle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qualidade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alto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nível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maior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simplicidade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possível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operar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sistema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92" w:right="0" w:firstLine="626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Após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implementação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será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garantida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integridade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movimentações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possibilitará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recebimento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pagamento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controle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pessoal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estoque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acesso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rápido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cadastro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clientes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fornecedores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permitindo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assim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tomadas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decisões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adequadas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DrogaFarm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92" w:right="0" w:firstLine="626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Sysfam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será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projetado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InfoMix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Tecnologia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ferramenta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apoio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gestão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empresarial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controle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farmácia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caracterizar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-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-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á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pela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facilidade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aprendizado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proporcionando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controle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completo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sobre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....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6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right="0" w:firstLine="0"/>
        <w:jc w:val="both"/>
      </w:pPr>
      <w:r>
        <w:rPr>
          <w:rtl w:val="0"/>
        </w:rPr>
        <w:t xml:space="preserve">5.2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Suposições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right="0" w:firstLine="0"/>
        <w:jc w:val="both"/>
      </w:pPr>
      <w:r>
        <w:rPr>
          <w:rtl w:val="0"/>
        </w:rPr>
        <w:t xml:space="preserve">5.3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Licenciamento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Instalação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92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92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92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92" w:right="0" w:firstLine="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360"/>
        </w:tabs>
        <w:bidi w:val="0"/>
        <w:spacing w:before="0" w:after="0" w:line="276" w:lineRule="auto"/>
        <w:ind w:left="360" w:right="0" w:hanging="36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Caracterização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do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produto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right="0" w:firstLine="0"/>
        <w:jc w:val="both"/>
      </w:pPr>
      <w:r>
        <w:rPr>
          <w:rtl w:val="0"/>
        </w:rPr>
        <w:t xml:space="preserve">6.1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Cliente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322"/>
        <w:gridCol w:w="4322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both"/>
            </w:pPr>
            <w:r>
              <w:rPr>
                <w:rtl w:val="0"/>
              </w:rPr>
              <w:t>Manter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Cliente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both"/>
            </w:pPr>
            <w:r>
              <w:rPr>
                <w:rtl w:val="0"/>
              </w:rPr>
              <w:t>Inserir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Cliente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both"/>
            </w:pPr>
            <w:r>
              <w:rPr>
                <w:rtl w:val="0"/>
              </w:rPr>
              <w:t>Pesquisar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Cliente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both"/>
            </w:pPr>
            <w:r>
              <w:rPr>
                <w:rtl w:val="0"/>
              </w:rPr>
              <w:t>Alterar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dados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dos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Clientes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jc w:val="both"/>
            </w:pPr>
            <w:r>
              <w:rPr>
                <w:rtl w:val="0"/>
              </w:rPr>
              <w:t>Consultar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Histórico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compras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do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Cliente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right="0" w:firstLine="0"/>
        <w:jc w:val="both"/>
      </w:pPr>
      <w:r>
        <w:rPr>
          <w:rtl w:val="0"/>
        </w:rPr>
        <w:t xml:space="preserve">6.2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Manter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----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360"/>
        </w:tabs>
        <w:bidi w:val="0"/>
        <w:spacing w:before="0" w:after="0" w:line="276" w:lineRule="auto"/>
        <w:ind w:left="360" w:right="0" w:hanging="36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Restrições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360"/>
        </w:tabs>
        <w:bidi w:val="0"/>
        <w:spacing w:before="0" w:after="0" w:line="276" w:lineRule="auto"/>
        <w:ind w:left="360" w:right="0" w:hanging="36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Outros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Requisitos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360"/>
        </w:tabs>
        <w:bidi w:val="0"/>
        <w:spacing w:before="0" w:after="0" w:line="276" w:lineRule="auto"/>
        <w:ind w:left="360" w:right="0" w:hanging="360"/>
        <w:jc w:val="both"/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Aprovação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Estou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ciente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acordo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informações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passadas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mim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composição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documento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conteúdo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Responsável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:____/____/______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r>
        <w:rPr>
          <w:rtl w:val="0"/>
        </w:rPr>
        <w:t>________________________________________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center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(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Fulano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)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Gerente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projetos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right="0" w:firstLine="0"/>
        <w:jc w:val="center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</w:pPr>
      <w:r>
        <w:rPr>
          <w:rtl w:val="0"/>
        </w:rPr>
        <w:t>Solicitante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</w:pPr>
      <w:r>
        <w:rPr>
          <w:rtl w:val="0"/>
        </w:rPr>
        <w:t>Data</w:t>
      </w:r>
      <w:r>
        <w:rPr>
          <w:rtl w:val="0"/>
        </w:rPr>
        <w:t>:____/____/_______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bookmarkStart w:id="0" w:name="id.gjdgxs"/>
      <w:bookmarkEnd w:id="0"/>
      <w:r>
        <w:rPr>
          <w:rtl w:val="0"/>
        </w:rPr>
        <w:t>________________________________________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r>
        <w:rPr>
          <w:rtl w:val="0"/>
        </w:rPr>
        <w:t>(</w:t>
      </w:r>
      <w:r>
        <w:rPr>
          <w:rtl w:val="0"/>
        </w:rPr>
        <w:t>Fulano</w:t>
      </w:r>
      <w:r>
        <w:rPr>
          <w:rtl w:val="0"/>
        </w:rPr>
        <w:t xml:space="preserve">) </w:t>
      </w:r>
      <w:r>
        <w:rPr>
          <w:rtl w:val="0"/>
        </w:rPr>
        <w:t>Diretor</w:t>
      </w:r>
      <w:r>
        <w:rPr>
          <w:rtl w:val="0"/>
        </w:rPr>
        <w:t xml:space="preserve"> </w:t>
      </w:r>
      <w:r>
        <w:rPr>
          <w:rtl w:val="0"/>
        </w:rPr>
        <w:t>Comercial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-</w:t>
      </w:r>
      <w:r>
        <w:rPr>
          <w:rtl w:val="0"/>
        </w:rPr>
        <w:t>Escopo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-</w:t>
      </w:r>
      <w:r>
        <w:rPr>
          <w:rtl w:val="0"/>
        </w:rPr>
        <w:t>Atores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-</w:t>
      </w:r>
      <w:r>
        <w:rPr>
          <w:rtl w:val="0"/>
        </w:rPr>
        <w:t>Funcionalidades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  <w:r>
        <w:rPr>
          <w:rtl w:val="0"/>
        </w:rPr>
        <w:t xml:space="preserve">- </w:t>
      </w:r>
      <w:r>
        <w:rPr>
          <w:rtl w:val="0"/>
        </w:rPr>
        <w:t>Requisitos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  <w:r>
        <w:rPr>
          <w:rtl w:val="0"/>
        </w:rPr>
        <w:t xml:space="preserve">- </w:t>
      </w:r>
      <w:r>
        <w:rPr>
          <w:rtl w:val="0"/>
        </w:rPr>
        <w:t>Casos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 </w:t>
      </w:r>
      <w:r>
        <w:rPr>
          <w:rtl w:val="0"/>
        </w:rPr>
        <w:t>ou</w:t>
      </w:r>
      <w:r>
        <w:rPr>
          <w:rtl w:val="0"/>
        </w:rPr>
        <w:t xml:space="preserve"> </w:t>
      </w:r>
      <w:r>
        <w:rPr>
          <w:rtl w:val="0"/>
        </w:rPr>
        <w:t>Estorías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  <w:r>
        <w:rPr>
          <w:rtl w:val="0"/>
        </w:rPr>
        <w:t xml:space="preserve">- </w:t>
      </w:r>
      <w:r>
        <w:rPr>
          <w:rtl w:val="0"/>
        </w:rPr>
        <w:t>Interface</w:t>
      </w:r>
      <w:r>
        <w:rPr>
          <w:rtl w:val="0"/>
        </w:rPr>
        <w:t xml:space="preserve"> </w:t>
      </w:r>
      <w:r>
        <w:rPr>
          <w:rtl w:val="0"/>
        </w:rPr>
        <w:t>Visual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  <w:r>
        <w:rPr>
          <w:rtl w:val="0"/>
        </w:rPr>
        <w:t xml:space="preserve">- </w:t>
      </w:r>
      <w:r>
        <w:rPr>
          <w:rtl w:val="0"/>
        </w:rPr>
        <w:t>Modelo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Relatório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  <w:r>
        <w:rPr>
          <w:rtl w:val="0"/>
        </w:rPr>
        <w:t xml:space="preserve">- </w:t>
      </w:r>
      <w:r>
        <w:rPr>
          <w:rtl w:val="0"/>
        </w:rPr>
        <w:t>Diagrama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Classes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 xml:space="preserve">- </w:t>
      </w:r>
      <w:r>
        <w:rPr>
          <w:rtl w:val="0"/>
        </w:rPr>
        <w:t>Entrevistas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 xml:space="preserve">- </w:t>
      </w:r>
      <w:r>
        <w:rPr>
          <w:rtl w:val="0"/>
        </w:rPr>
        <w:t>Formulários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 xml:space="preserve">- </w:t>
      </w:r>
      <w:r>
        <w:rPr>
          <w:rtl w:val="0"/>
        </w:rPr>
        <w:t>Relatórios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 xml:space="preserve">- </w:t>
      </w:r>
      <w:r>
        <w:rPr>
          <w:rtl w:val="0"/>
        </w:rPr>
        <w:t>Planilhas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Dúvidas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próxima</w:t>
      </w:r>
      <w:r>
        <w:rPr>
          <w:rtl w:val="0"/>
        </w:rPr>
        <w:t xml:space="preserve"> </w:t>
      </w:r>
      <w:r>
        <w:rPr>
          <w:rtl w:val="0"/>
        </w:rPr>
        <w:t>Reunião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-</w:t>
      </w:r>
      <w:r>
        <w:rPr>
          <w:rtl w:val="0"/>
        </w:rPr>
        <w:t>Quais</w:t>
      </w:r>
      <w:r>
        <w:rPr>
          <w:rtl w:val="0"/>
        </w:rPr>
        <w:t xml:space="preserve"> </w:t>
      </w:r>
      <w:r>
        <w:rPr>
          <w:rtl w:val="0"/>
        </w:rPr>
        <w:t>os</w:t>
      </w:r>
      <w:r>
        <w:rPr>
          <w:rtl w:val="0"/>
        </w:rPr>
        <w:t xml:space="preserve"> </w:t>
      </w:r>
      <w:r>
        <w:rPr>
          <w:rtl w:val="0"/>
        </w:rPr>
        <w:t>setores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lotação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bolsistas</w:t>
      </w:r>
      <w:r>
        <w:rPr>
          <w:rtl w:val="0"/>
        </w:rPr>
        <w:t>?</w:t>
      </w:r>
    </w:p>
    <w:sectPr>
      <w:footerReference w:type="default" r:id="rId4"/>
      <w:pgSz w:w="11906" w:h="16838"/>
      <w:pgMar w:top="1417" w:right="1701" w:bottom="1417" w:left="1701" w:header="708" w:footer="708" w:gutter="0"/>
      <w:pgNumType w:fmt="decimal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before="0" w:after="0" w:line="240" w:lineRule="auto"/>
      <w:ind w:left="0" w:right="0" w:firstLine="0"/>
      <w:jc w:val="right"/>
    </w:pPr>
    <w: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  <w:fldChar w:fldCharType="begin"/>
    </w:r>
    <w: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  <w:instrText>PAGE</w:instrText>
    </w:r>
    <w: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  <w:fldChar w:fldCharType="separate"/>
    </w:r>
    <w: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  <w:fldChar w:fldCharType="end"/>
    </w:r>
  </w:p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pPr>
  </w:p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before="0" w:after="0" w:line="240" w:lineRule="auto"/>
      <w:ind w:left="0" w:right="0" w:firstLine="0"/>
      <w:jc w:val="left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decimal"/>
      <w:lvlText w:val="%3."/>
      <w:lvlJc w:val="right"/>
      <w:pPr>
        <w:tabs>
          <w:tab w:val="num" w:pos="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firstLine="79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232" w:firstLine="100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6."/>
      <w:lvlJc w:val="right"/>
      <w:pPr>
        <w:tabs>
          <w:tab w:val="num" w:pos="0"/>
        </w:tabs>
        <w:ind w:left="2736" w:firstLine="14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744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9."/>
      <w:lvlJc w:val="right"/>
      <w:pPr>
        <w:tabs>
          <w:tab w:val="num" w:pos="0"/>
        </w:tabs>
        <w:ind w:left="432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decimal"/>
      <w:lvlText w:val="%3."/>
      <w:lvlJc w:val="right"/>
      <w:pPr>
        <w:tabs>
          <w:tab w:val="num" w:pos="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firstLine="79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232" w:firstLine="100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6."/>
      <w:lvlJc w:val="right"/>
      <w:pPr>
        <w:tabs>
          <w:tab w:val="num" w:pos="0"/>
        </w:tabs>
        <w:ind w:left="2736" w:firstLine="14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744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9."/>
      <w:lvlJc w:val="right"/>
      <w:pPr>
        <w:tabs>
          <w:tab w:val="num" w:pos="0"/>
        </w:tabs>
        <w:ind w:left="432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200" w:line="276" w:lineRule="auto"/>
      <w:ind w:left="0" w:right="0" w:firstLine="0"/>
      <w:jc w:val="left"/>
    </w:pPr>
    <w:rPr>
      <w:rFonts w:ascii="Calibri" w:eastAsia="Calibri" w:hAnsi="Calibri" w:cs="Calibri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240" w:after="6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after="60" w:lineRule="auto"/>
      <w:jc w:val="center"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