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Times New Roman" w:eastAsia="Times New Roman" w:hAnsi="Times New Roman" w:cs="Times New Roman"/>
          <w:b/>
          <w:bCs/>
        </w:rPr>
        <w:id w:val="1691259800"/>
        <w:docPartObj>
          <w:docPartGallery w:val="Table of Contents"/>
          <w:docPartUnique/>
        </w:docPartObj>
      </w:sdtPr>
      <w:sdtEndPr>
        <w:rPr>
          <w:rFonts w:ascii="Cambria" w:eastAsia="Cambria" w:hAnsi="Cambria" w:cs="Cambria"/>
          <w:b w:val="0"/>
          <w:bCs w:val="0"/>
        </w:rPr>
      </w:sdtEndPr>
      <w:sdtContent>
        <w:p w:rsidR="000E1DEB" w:rsidRDefault="000E1DEB" w:rsidP="00A67195">
          <w:pPr>
            <w:pStyle w:val="TM4"/>
            <w:tabs>
              <w:tab w:val="right" w:leader="dot" w:pos="8624"/>
            </w:tabs>
            <w:spacing w:before="120"/>
            <w:ind w:left="0" w:firstLine="0"/>
          </w:pPr>
        </w:p>
        <w:p w:rsidR="00455CF9" w:rsidRDefault="0085408F" w:rsidP="00DF55C4">
          <w:pPr>
            <w:pStyle w:val="TM2"/>
            <w:numPr>
              <w:ilvl w:val="0"/>
              <w:numId w:val="5"/>
            </w:numPr>
            <w:tabs>
              <w:tab w:val="left" w:pos="449"/>
              <w:tab w:val="right" w:pos="8624"/>
            </w:tabs>
            <w:spacing w:before="247"/>
            <w:ind w:hanging="329"/>
          </w:pPr>
          <w:hyperlink w:anchor="_bookmark11" w:history="1">
            <w:r w:rsidR="001E4388">
              <w:rPr>
                <w:color w:val="193F91"/>
              </w:rPr>
              <w:t>La r</w:t>
            </w:r>
            <w:r w:rsidR="000E1DEB">
              <w:rPr>
                <w:color w:val="193F91"/>
              </w:rPr>
              <w:t>écupération</w:t>
            </w:r>
            <w:r w:rsidR="000E1DEB">
              <w:rPr>
                <w:color w:val="193F91"/>
                <w:spacing w:val="-2"/>
              </w:rPr>
              <w:t xml:space="preserve"> </w:t>
            </w:r>
            <w:r w:rsidR="000E1DEB">
              <w:rPr>
                <w:color w:val="193F91"/>
              </w:rPr>
              <w:t>d’énergie</w:t>
            </w:r>
            <w:r w:rsidR="000E1DEB">
              <w:rPr>
                <w:color w:val="193F91"/>
                <w:spacing w:val="-2"/>
              </w:rPr>
              <w:t xml:space="preserve"> </w:t>
            </w:r>
            <w:r w:rsidR="000E1DEB">
              <w:rPr>
                <w:color w:val="193F91"/>
              </w:rPr>
              <w:t>sur</w:t>
            </w:r>
            <w:r w:rsidR="000E1DEB">
              <w:rPr>
                <w:color w:val="193F91"/>
                <w:spacing w:val="-2"/>
              </w:rPr>
              <w:t xml:space="preserve"> </w:t>
            </w:r>
            <w:r w:rsidR="000E1DEB">
              <w:rPr>
                <w:color w:val="193F91"/>
              </w:rPr>
              <w:t>le</w:t>
            </w:r>
            <w:r w:rsidR="000E1DEB">
              <w:rPr>
                <w:color w:val="193F91"/>
                <w:spacing w:val="-2"/>
              </w:rPr>
              <w:t xml:space="preserve"> </w:t>
            </w:r>
            <w:r w:rsidR="000E1DEB">
              <w:rPr>
                <w:color w:val="193F91"/>
              </w:rPr>
              <w:t>corps</w:t>
            </w:r>
            <w:r w:rsidR="000E1DEB">
              <w:rPr>
                <w:color w:val="193F91"/>
                <w:spacing w:val="-2"/>
              </w:rPr>
              <w:t xml:space="preserve"> </w:t>
            </w:r>
            <w:r w:rsidR="000E1DEB">
              <w:rPr>
                <w:color w:val="193F91"/>
              </w:rPr>
              <w:t>humain</w:t>
            </w:r>
          </w:hyperlink>
          <w:r w:rsidR="000E1DEB">
            <w:rPr>
              <w:color w:val="193F91"/>
            </w:rPr>
            <w:tab/>
          </w:r>
          <w:r w:rsidR="000E1DEB">
            <w:t>4</w:t>
          </w:r>
        </w:p>
        <w:p w:rsidR="008F62E9" w:rsidRDefault="00AB338C" w:rsidP="008F62E9">
          <w:pPr>
            <w:pStyle w:val="TM2"/>
            <w:numPr>
              <w:ilvl w:val="1"/>
              <w:numId w:val="6"/>
            </w:numPr>
            <w:tabs>
              <w:tab w:val="left" w:pos="449"/>
              <w:tab w:val="right" w:pos="8624"/>
            </w:tabs>
            <w:spacing w:before="247"/>
            <w:rPr>
              <w:b w:val="0"/>
            </w:rPr>
          </w:pPr>
          <w:r w:rsidRPr="008F62E9">
            <w:rPr>
              <w:b w:val="0"/>
            </w:rPr>
            <w:t>Les appareils nomades</w:t>
          </w:r>
        </w:p>
        <w:p w:rsidR="000E1DEB" w:rsidRPr="008F62E9" w:rsidRDefault="0085408F" w:rsidP="008F62E9">
          <w:pPr>
            <w:pStyle w:val="TM2"/>
            <w:numPr>
              <w:ilvl w:val="1"/>
              <w:numId w:val="6"/>
            </w:numPr>
            <w:tabs>
              <w:tab w:val="left" w:pos="449"/>
              <w:tab w:val="right" w:pos="8624"/>
            </w:tabs>
            <w:spacing w:before="247"/>
            <w:rPr>
              <w:b w:val="0"/>
            </w:rPr>
          </w:pPr>
          <w:hyperlink w:anchor="_bookmark12" w:history="1">
            <w:r w:rsidR="000E1DEB" w:rsidRPr="008F62E9">
              <w:rPr>
                <w:b w:val="0"/>
                <w:color w:val="193F91"/>
                <w:w w:val="105"/>
              </w:rPr>
              <w:t>La</w:t>
            </w:r>
            <w:r w:rsidR="000E1DEB" w:rsidRPr="008F62E9">
              <w:rPr>
                <w:b w:val="0"/>
                <w:color w:val="193F91"/>
                <w:spacing w:val="-5"/>
                <w:w w:val="105"/>
              </w:rPr>
              <w:t xml:space="preserve"> </w:t>
            </w:r>
            <w:r w:rsidR="000E1DEB" w:rsidRPr="008F62E9">
              <w:rPr>
                <w:b w:val="0"/>
                <w:color w:val="193F91"/>
                <w:w w:val="105"/>
              </w:rPr>
              <w:t>récupération</w:t>
            </w:r>
            <w:r w:rsidR="000E1DEB" w:rsidRPr="008F62E9">
              <w:rPr>
                <w:b w:val="0"/>
                <w:color w:val="193F91"/>
                <w:spacing w:val="-4"/>
                <w:w w:val="105"/>
              </w:rPr>
              <w:t xml:space="preserve"> </w:t>
            </w:r>
            <w:r w:rsidR="000E1DEB" w:rsidRPr="008F62E9">
              <w:rPr>
                <w:b w:val="0"/>
                <w:color w:val="193F91"/>
                <w:w w:val="105"/>
              </w:rPr>
              <w:t>d’énergie</w:t>
            </w:r>
            <w:r w:rsidR="000E1DEB" w:rsidRPr="008F62E9">
              <w:rPr>
                <w:b w:val="0"/>
                <w:color w:val="193F91"/>
                <w:spacing w:val="-4"/>
                <w:w w:val="105"/>
              </w:rPr>
              <w:t xml:space="preserve"> </w:t>
            </w:r>
            <w:r w:rsidR="000E1DEB" w:rsidRPr="008F62E9">
              <w:rPr>
                <w:b w:val="0"/>
                <w:color w:val="193F91"/>
                <w:w w:val="105"/>
              </w:rPr>
              <w:t>sur</w:t>
            </w:r>
            <w:r w:rsidR="000E1DEB" w:rsidRPr="008F62E9">
              <w:rPr>
                <w:b w:val="0"/>
                <w:color w:val="193F91"/>
                <w:spacing w:val="-4"/>
                <w:w w:val="105"/>
              </w:rPr>
              <w:t xml:space="preserve"> </w:t>
            </w:r>
            <w:r w:rsidR="000E1DEB" w:rsidRPr="008F62E9">
              <w:rPr>
                <w:b w:val="0"/>
                <w:color w:val="193F91"/>
                <w:w w:val="105"/>
              </w:rPr>
              <w:t>le</w:t>
            </w:r>
            <w:r w:rsidR="000E1DEB" w:rsidRPr="008F62E9">
              <w:rPr>
                <w:b w:val="0"/>
                <w:color w:val="193F91"/>
                <w:spacing w:val="-4"/>
                <w:w w:val="105"/>
              </w:rPr>
              <w:t xml:space="preserve"> </w:t>
            </w:r>
            <w:r w:rsidR="000E1DEB" w:rsidRPr="008F62E9">
              <w:rPr>
                <w:b w:val="0"/>
                <w:color w:val="193F91"/>
                <w:w w:val="105"/>
              </w:rPr>
              <w:t>corps</w:t>
            </w:r>
            <w:r w:rsidR="000E1DEB" w:rsidRPr="008F62E9">
              <w:rPr>
                <w:b w:val="0"/>
                <w:color w:val="193F91"/>
                <w:spacing w:val="-4"/>
                <w:w w:val="105"/>
              </w:rPr>
              <w:t xml:space="preserve"> </w:t>
            </w:r>
            <w:r w:rsidR="000E1DEB" w:rsidRPr="008F62E9">
              <w:rPr>
                <w:b w:val="0"/>
                <w:color w:val="193F91"/>
                <w:w w:val="105"/>
              </w:rPr>
              <w:t>entier</w:t>
            </w:r>
          </w:hyperlink>
          <w:r w:rsidR="000E1DEB" w:rsidRPr="008F62E9">
            <w:rPr>
              <w:b w:val="0"/>
              <w:color w:val="193F91"/>
              <w:spacing w:val="42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3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2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3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3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2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3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2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3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3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2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3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2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3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3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2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3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2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3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spacing w:val="43"/>
              <w:w w:val="105"/>
            </w:rPr>
            <w:t xml:space="preserve"> </w:t>
          </w:r>
          <w:r w:rsidR="000E1DEB" w:rsidRPr="008F62E9">
            <w:rPr>
              <w:b w:val="0"/>
              <w:w w:val="105"/>
            </w:rPr>
            <w:t>.</w:t>
          </w:r>
          <w:r w:rsidR="000E1DEB" w:rsidRPr="008F62E9">
            <w:rPr>
              <w:b w:val="0"/>
              <w:w w:val="105"/>
            </w:rPr>
            <w:tab/>
            <w:t>5</w:t>
          </w:r>
        </w:p>
        <w:p w:rsidR="000E1DEB" w:rsidRDefault="0085408F" w:rsidP="000E1DEB">
          <w:pPr>
            <w:pStyle w:val="TM5"/>
            <w:tabs>
              <w:tab w:val="left" w:pos="1647"/>
              <w:tab w:val="right" w:pos="8624"/>
            </w:tabs>
            <w:spacing w:before="20"/>
            <w:ind w:left="949" w:firstLine="0"/>
          </w:pPr>
          <w:hyperlink w:anchor="_bookmark13" w:history="1">
            <w:r w:rsidR="000E1DEB">
              <w:rPr>
                <w:color w:val="193F91"/>
                <w:w w:val="110"/>
              </w:rPr>
              <w:t>II.1.1</w:t>
            </w:r>
            <w:r w:rsidR="000E1DEB">
              <w:rPr>
                <w:color w:val="193F91"/>
                <w:w w:val="110"/>
              </w:rPr>
              <w:tab/>
              <w:t>Énergie</w:t>
            </w:r>
            <w:r w:rsidR="000E1DEB">
              <w:rPr>
                <w:color w:val="193F91"/>
                <w:spacing w:val="-2"/>
                <w:w w:val="110"/>
              </w:rPr>
              <w:t xml:space="preserve"> </w:t>
            </w:r>
            <w:r w:rsidR="000E1DEB">
              <w:rPr>
                <w:color w:val="193F91"/>
                <w:w w:val="110"/>
              </w:rPr>
              <w:t>thermique</w:t>
            </w:r>
          </w:hyperlink>
          <w:r w:rsidR="000E1DEB">
            <w:rPr>
              <w:color w:val="193F91"/>
              <w:w w:val="110"/>
            </w:rPr>
            <w:t xml:space="preserve">  </w:t>
          </w:r>
          <w:r w:rsidR="000E1DEB">
            <w:rPr>
              <w:color w:val="193F91"/>
              <w:spacing w:val="15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8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rFonts w:ascii="Times New Roman" w:hAnsi="Times New Roman"/>
              <w:w w:val="110"/>
            </w:rPr>
            <w:tab/>
          </w:r>
          <w:r w:rsidR="000E1DEB">
            <w:rPr>
              <w:w w:val="110"/>
            </w:rPr>
            <w:t>5</w:t>
          </w:r>
        </w:p>
        <w:p w:rsidR="000E1DEB" w:rsidRDefault="0085408F" w:rsidP="000E1DEB">
          <w:pPr>
            <w:pStyle w:val="TM5"/>
            <w:tabs>
              <w:tab w:val="left" w:pos="1647"/>
              <w:tab w:val="right" w:pos="8624"/>
            </w:tabs>
            <w:spacing w:before="21"/>
            <w:ind w:left="949" w:firstLine="0"/>
          </w:pPr>
          <w:hyperlink w:anchor="_bookmark14" w:history="1">
            <w:r w:rsidR="000E1DEB">
              <w:rPr>
                <w:color w:val="193F91"/>
                <w:w w:val="110"/>
              </w:rPr>
              <w:t>II.1.2</w:t>
            </w:r>
            <w:r w:rsidR="000E1DEB">
              <w:rPr>
                <w:color w:val="193F91"/>
                <w:w w:val="110"/>
              </w:rPr>
              <w:tab/>
              <w:t>Énergie</w:t>
            </w:r>
            <w:r w:rsidR="000E1DEB">
              <w:rPr>
                <w:color w:val="193F91"/>
                <w:spacing w:val="-2"/>
                <w:w w:val="110"/>
              </w:rPr>
              <w:t xml:space="preserve"> </w:t>
            </w:r>
            <w:r w:rsidR="000E1DEB">
              <w:rPr>
                <w:color w:val="193F91"/>
                <w:w w:val="110"/>
              </w:rPr>
              <w:t>chimique</w:t>
            </w:r>
            <w:r w:rsidR="000E1DEB">
              <w:rPr>
                <w:color w:val="193F91"/>
                <w:spacing w:val="-2"/>
                <w:w w:val="110"/>
              </w:rPr>
              <w:t xml:space="preserve"> </w:t>
            </w:r>
            <w:r w:rsidR="000E1DEB">
              <w:rPr>
                <w:color w:val="193F91"/>
                <w:w w:val="110"/>
              </w:rPr>
              <w:t>A</w:t>
            </w:r>
            <w:r w:rsidR="000E1DEB">
              <w:rPr>
                <w:color w:val="193F91"/>
                <w:spacing w:val="-2"/>
                <w:w w:val="110"/>
              </w:rPr>
              <w:t xml:space="preserve"> </w:t>
            </w:r>
            <w:r w:rsidR="000E1DEB">
              <w:rPr>
                <w:color w:val="193F91"/>
                <w:w w:val="110"/>
              </w:rPr>
              <w:t>VOIR</w:t>
            </w:r>
          </w:hyperlink>
          <w:r w:rsidR="000E1DEB">
            <w:rPr>
              <w:color w:val="193F91"/>
              <w:w w:val="110"/>
            </w:rPr>
            <w:t xml:space="preserve"> </w:t>
          </w:r>
          <w:r w:rsidR="000E1DEB">
            <w:rPr>
              <w:color w:val="193F91"/>
              <w:spacing w:val="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rFonts w:ascii="Times New Roman" w:hAnsi="Times New Roman"/>
              <w:w w:val="110"/>
            </w:rPr>
            <w:tab/>
          </w:r>
          <w:r w:rsidR="000E1DEB">
            <w:rPr>
              <w:w w:val="110"/>
            </w:rPr>
            <w:t>5</w:t>
          </w:r>
        </w:p>
        <w:p w:rsidR="00863BF8" w:rsidRDefault="0085408F" w:rsidP="00AB338C">
          <w:pPr>
            <w:pStyle w:val="TM5"/>
            <w:tabs>
              <w:tab w:val="left" w:pos="1647"/>
              <w:tab w:val="right" w:pos="8624"/>
            </w:tabs>
            <w:spacing w:before="20"/>
            <w:ind w:left="949" w:firstLine="0"/>
            <w:rPr>
              <w:w w:val="110"/>
            </w:rPr>
          </w:pPr>
          <w:hyperlink w:anchor="_bookmark15" w:history="1">
            <w:r w:rsidR="000E1DEB">
              <w:rPr>
                <w:color w:val="193F91"/>
                <w:w w:val="110"/>
              </w:rPr>
              <w:t>II.1.3</w:t>
            </w:r>
            <w:r w:rsidR="000E1DEB">
              <w:rPr>
                <w:color w:val="193F91"/>
                <w:w w:val="110"/>
              </w:rPr>
              <w:tab/>
              <w:t>Énergi</w:t>
            </w:r>
            <w:bookmarkStart w:id="0" w:name="_GoBack"/>
            <w:bookmarkEnd w:id="0"/>
            <w:r w:rsidR="000E1DEB">
              <w:rPr>
                <w:color w:val="193F91"/>
                <w:w w:val="110"/>
              </w:rPr>
              <w:t>e</w:t>
            </w:r>
            <w:r w:rsidR="000E1DEB">
              <w:rPr>
                <w:color w:val="193F91"/>
                <w:spacing w:val="-6"/>
                <w:w w:val="110"/>
              </w:rPr>
              <w:t xml:space="preserve"> </w:t>
            </w:r>
            <w:r w:rsidR="000E1DEB">
              <w:rPr>
                <w:color w:val="193F91"/>
                <w:w w:val="110"/>
              </w:rPr>
              <w:t>mécanique</w:t>
            </w:r>
            <w:r w:rsidR="000E1DEB">
              <w:rPr>
                <w:color w:val="193F91"/>
                <w:spacing w:val="-6"/>
                <w:w w:val="110"/>
              </w:rPr>
              <w:t xml:space="preserve"> </w:t>
            </w:r>
            <w:r w:rsidR="000E1DEB">
              <w:rPr>
                <w:color w:val="193F91"/>
                <w:w w:val="110"/>
              </w:rPr>
              <w:t>-</w:t>
            </w:r>
            <w:r w:rsidR="000E1DEB">
              <w:rPr>
                <w:color w:val="193F91"/>
                <w:spacing w:val="-5"/>
                <w:w w:val="110"/>
              </w:rPr>
              <w:t xml:space="preserve"> </w:t>
            </w:r>
            <w:r w:rsidR="000E1DEB">
              <w:rPr>
                <w:color w:val="193F91"/>
                <w:w w:val="110"/>
              </w:rPr>
              <w:t>cinétique</w:t>
            </w:r>
          </w:hyperlink>
          <w:r w:rsidR="000E1DEB">
            <w:rPr>
              <w:color w:val="193F91"/>
              <w:w w:val="110"/>
            </w:rPr>
            <w:t xml:space="preserve"> </w:t>
          </w:r>
          <w:r w:rsidR="000E1DEB">
            <w:rPr>
              <w:color w:val="193F91"/>
              <w:spacing w:val="3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3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1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rFonts w:ascii="Times New Roman" w:hAnsi="Times New Roman"/>
              <w:w w:val="110"/>
            </w:rPr>
            <w:tab/>
          </w:r>
          <w:r w:rsidR="000E1DEB">
            <w:rPr>
              <w:w w:val="110"/>
            </w:rPr>
            <w:t>5</w:t>
          </w:r>
        </w:p>
        <w:p w:rsidR="00AB338C" w:rsidRPr="00863BF8" w:rsidRDefault="00AB338C" w:rsidP="00DF55C4">
          <w:pPr>
            <w:pStyle w:val="TM5"/>
            <w:numPr>
              <w:ilvl w:val="1"/>
              <w:numId w:val="8"/>
            </w:numPr>
            <w:tabs>
              <w:tab w:val="left" w:pos="1647"/>
              <w:tab w:val="right" w:pos="8624"/>
            </w:tabs>
            <w:spacing w:before="20"/>
            <w:rPr>
              <w:vanish/>
            </w:rPr>
          </w:pPr>
        </w:p>
        <w:p w:rsidR="00863BF8" w:rsidRPr="00863BF8" w:rsidRDefault="00863BF8" w:rsidP="00DF55C4">
          <w:pPr>
            <w:pStyle w:val="Paragraphedeliste"/>
            <w:numPr>
              <w:ilvl w:val="1"/>
              <w:numId w:val="4"/>
            </w:numPr>
            <w:tabs>
              <w:tab w:val="left" w:pos="950"/>
              <w:tab w:val="right" w:pos="8624"/>
            </w:tabs>
            <w:spacing w:before="20"/>
            <w:rPr>
              <w:vanish/>
            </w:rPr>
          </w:pPr>
        </w:p>
        <w:p w:rsidR="000E1DEB" w:rsidRDefault="0085408F" w:rsidP="00DF55C4">
          <w:pPr>
            <w:pStyle w:val="Paragraphedeliste"/>
            <w:numPr>
              <w:ilvl w:val="1"/>
              <w:numId w:val="4"/>
            </w:numPr>
            <w:tabs>
              <w:tab w:val="left" w:pos="950"/>
              <w:tab w:val="right" w:pos="8624"/>
            </w:tabs>
            <w:spacing w:before="20"/>
          </w:pPr>
          <w:hyperlink w:anchor="_bookmark16" w:history="1">
            <w:r w:rsidR="000E1DEB" w:rsidRPr="00AB338C">
              <w:rPr>
                <w:color w:val="193F91"/>
              </w:rPr>
              <w:t>La</w:t>
            </w:r>
            <w:r w:rsidR="000E1DEB" w:rsidRPr="00AB338C">
              <w:rPr>
                <w:color w:val="193F91"/>
                <w:spacing w:val="-5"/>
              </w:rPr>
              <w:t xml:space="preserve"> </w:t>
            </w:r>
            <w:r w:rsidR="000E1DEB" w:rsidRPr="00AB338C">
              <w:rPr>
                <w:color w:val="193F91"/>
              </w:rPr>
              <w:t>récupération</w:t>
            </w:r>
            <w:r w:rsidR="000E1DEB" w:rsidRPr="00AB338C">
              <w:rPr>
                <w:color w:val="193F91"/>
                <w:spacing w:val="-5"/>
              </w:rPr>
              <w:t xml:space="preserve"> </w:t>
            </w:r>
            <w:r w:rsidR="000E1DEB" w:rsidRPr="00AB338C">
              <w:rPr>
                <w:color w:val="193F91"/>
              </w:rPr>
              <w:t>d’énergie</w:t>
            </w:r>
            <w:r w:rsidR="000E1DEB" w:rsidRPr="00AB338C">
              <w:rPr>
                <w:color w:val="193F91"/>
                <w:spacing w:val="-5"/>
              </w:rPr>
              <w:t xml:space="preserve"> </w:t>
            </w:r>
            <w:r w:rsidR="000E1DEB" w:rsidRPr="00AB338C">
              <w:rPr>
                <w:color w:val="193F91"/>
              </w:rPr>
              <w:t>autour</w:t>
            </w:r>
            <w:r w:rsidR="000E1DEB" w:rsidRPr="00AB338C">
              <w:rPr>
                <w:color w:val="193F91"/>
                <w:spacing w:val="-6"/>
              </w:rPr>
              <w:t xml:space="preserve"> </w:t>
            </w:r>
            <w:r w:rsidR="000E1DEB" w:rsidRPr="00AB338C">
              <w:rPr>
                <w:color w:val="193F91"/>
              </w:rPr>
              <w:t>de</w:t>
            </w:r>
            <w:r w:rsidR="000E1DEB" w:rsidRPr="00AB338C">
              <w:rPr>
                <w:color w:val="193F91"/>
                <w:spacing w:val="-5"/>
              </w:rPr>
              <w:t xml:space="preserve"> </w:t>
            </w:r>
            <w:r w:rsidR="000E1DEB" w:rsidRPr="00AB338C">
              <w:rPr>
                <w:color w:val="193F91"/>
              </w:rPr>
              <w:t>l’environnement</w:t>
            </w:r>
            <w:r w:rsidR="000E1DEB" w:rsidRPr="00AB338C">
              <w:rPr>
                <w:color w:val="193F91"/>
                <w:spacing w:val="-5"/>
              </w:rPr>
              <w:t xml:space="preserve"> </w:t>
            </w:r>
            <w:r w:rsidR="000E1DEB" w:rsidRPr="00AB338C">
              <w:rPr>
                <w:color w:val="193F91"/>
              </w:rPr>
              <w:t>de</w:t>
            </w:r>
            <w:r w:rsidR="000E1DEB" w:rsidRPr="00AB338C">
              <w:rPr>
                <w:color w:val="193F91"/>
                <w:spacing w:val="-5"/>
              </w:rPr>
              <w:t xml:space="preserve"> </w:t>
            </w:r>
            <w:r w:rsidR="000E1DEB" w:rsidRPr="00AB338C">
              <w:rPr>
                <w:color w:val="193F91"/>
              </w:rPr>
              <w:t>la</w:t>
            </w:r>
            <w:r w:rsidR="000E1DEB" w:rsidRPr="00AB338C">
              <w:rPr>
                <w:color w:val="193F91"/>
                <w:spacing w:val="-5"/>
              </w:rPr>
              <w:t xml:space="preserve"> </w:t>
            </w:r>
            <w:r w:rsidR="000E1DEB" w:rsidRPr="00AB338C">
              <w:rPr>
                <w:color w:val="193F91"/>
              </w:rPr>
              <w:t>tête</w:t>
            </w:r>
          </w:hyperlink>
          <w:r w:rsidR="000E1DEB" w:rsidRPr="00AB338C">
            <w:rPr>
              <w:color w:val="193F91"/>
              <w:spacing w:val="75"/>
            </w:rPr>
            <w:t xml:space="preserve"> </w:t>
          </w:r>
          <w:r w:rsidR="000E1DEB">
            <w:t>.</w:t>
          </w:r>
          <w:r w:rsidR="000E1DEB" w:rsidRPr="00AB338C">
            <w:rPr>
              <w:spacing w:val="39"/>
            </w:rPr>
            <w:t xml:space="preserve"> </w:t>
          </w:r>
          <w:r w:rsidR="000E1DEB">
            <w:t>.</w:t>
          </w:r>
          <w:r w:rsidR="000E1DEB" w:rsidRPr="00AB338C">
            <w:rPr>
              <w:spacing w:val="38"/>
            </w:rPr>
            <w:t xml:space="preserve"> </w:t>
          </w:r>
          <w:r w:rsidR="000E1DEB">
            <w:t>.</w:t>
          </w:r>
          <w:r w:rsidR="000E1DEB" w:rsidRPr="00AB338C">
            <w:rPr>
              <w:spacing w:val="39"/>
            </w:rPr>
            <w:t xml:space="preserve"> </w:t>
          </w:r>
          <w:r w:rsidR="000E1DEB">
            <w:t>.</w:t>
          </w:r>
          <w:r w:rsidR="000E1DEB" w:rsidRPr="00AB338C">
            <w:rPr>
              <w:spacing w:val="38"/>
            </w:rPr>
            <w:t xml:space="preserve"> </w:t>
          </w:r>
          <w:r w:rsidR="000E1DEB">
            <w:t>.</w:t>
          </w:r>
          <w:r w:rsidR="000E1DEB" w:rsidRPr="00AB338C">
            <w:rPr>
              <w:spacing w:val="38"/>
            </w:rPr>
            <w:t xml:space="preserve"> </w:t>
          </w:r>
          <w:r w:rsidR="000E1DEB">
            <w:t>.</w:t>
          </w:r>
          <w:r w:rsidR="000E1DEB" w:rsidRPr="00AB338C">
            <w:rPr>
              <w:spacing w:val="39"/>
            </w:rPr>
            <w:t xml:space="preserve"> </w:t>
          </w:r>
          <w:r w:rsidR="000E1DEB">
            <w:t>.</w:t>
          </w:r>
          <w:r w:rsidR="000E1DEB" w:rsidRPr="00AB338C">
            <w:rPr>
              <w:spacing w:val="38"/>
            </w:rPr>
            <w:t xml:space="preserve"> </w:t>
          </w:r>
          <w:r w:rsidR="000E1DEB">
            <w:t>.</w:t>
          </w:r>
          <w:r w:rsidR="000E1DEB" w:rsidRPr="00AB338C">
            <w:rPr>
              <w:spacing w:val="39"/>
            </w:rPr>
            <w:t xml:space="preserve"> </w:t>
          </w:r>
          <w:r w:rsidR="000E1DEB">
            <w:t>.</w:t>
          </w:r>
          <w:r w:rsidR="000E1DEB" w:rsidRPr="00AB338C">
            <w:rPr>
              <w:spacing w:val="38"/>
            </w:rPr>
            <w:t xml:space="preserve"> </w:t>
          </w:r>
          <w:r w:rsidR="000E1DEB">
            <w:t>.</w:t>
          </w:r>
          <w:r w:rsidR="000E1DEB" w:rsidRPr="00AB338C">
            <w:rPr>
              <w:rFonts w:ascii="Times New Roman" w:hAnsi="Times New Roman"/>
            </w:rPr>
            <w:tab/>
          </w:r>
          <w:r w:rsidR="000E1DEB">
            <w:t>5</w:t>
          </w:r>
        </w:p>
        <w:p w:rsidR="000E1DEB" w:rsidRDefault="0085408F" w:rsidP="000E1DEB">
          <w:pPr>
            <w:pStyle w:val="TM5"/>
            <w:tabs>
              <w:tab w:val="left" w:pos="1647"/>
              <w:tab w:val="right" w:pos="8624"/>
            </w:tabs>
            <w:spacing w:before="21"/>
            <w:ind w:left="949" w:firstLine="0"/>
          </w:pPr>
          <w:hyperlink w:anchor="_bookmark17" w:history="1">
            <w:r w:rsidR="000E1DEB">
              <w:rPr>
                <w:color w:val="193F91"/>
                <w:w w:val="110"/>
              </w:rPr>
              <w:t>II.2.1</w:t>
            </w:r>
            <w:r w:rsidR="000E1DEB">
              <w:rPr>
                <w:color w:val="193F91"/>
                <w:w w:val="110"/>
              </w:rPr>
              <w:tab/>
              <w:t>Énergie</w:t>
            </w:r>
            <w:r w:rsidR="000E1DEB">
              <w:rPr>
                <w:color w:val="193F91"/>
                <w:spacing w:val="-2"/>
                <w:w w:val="110"/>
              </w:rPr>
              <w:t xml:space="preserve"> </w:t>
            </w:r>
            <w:r w:rsidR="000E1DEB">
              <w:rPr>
                <w:color w:val="193F91"/>
                <w:w w:val="110"/>
              </w:rPr>
              <w:t>thermique</w:t>
            </w:r>
          </w:hyperlink>
          <w:r w:rsidR="000E1DEB">
            <w:rPr>
              <w:color w:val="193F91"/>
              <w:w w:val="110"/>
            </w:rPr>
            <w:t xml:space="preserve">  </w:t>
          </w:r>
          <w:r w:rsidR="000E1DEB">
            <w:rPr>
              <w:color w:val="193F91"/>
              <w:spacing w:val="15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9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50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8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rFonts w:ascii="Times New Roman" w:hAnsi="Times New Roman"/>
              <w:w w:val="110"/>
            </w:rPr>
            <w:tab/>
          </w:r>
          <w:r w:rsidR="000E1DEB">
            <w:rPr>
              <w:w w:val="110"/>
            </w:rPr>
            <w:t>5</w:t>
          </w:r>
        </w:p>
        <w:p w:rsidR="00DD1541" w:rsidRDefault="0085408F" w:rsidP="00DD1541">
          <w:pPr>
            <w:pStyle w:val="TM5"/>
            <w:tabs>
              <w:tab w:val="left" w:pos="1647"/>
              <w:tab w:val="right" w:pos="8624"/>
            </w:tabs>
            <w:spacing w:before="20"/>
            <w:ind w:left="949" w:firstLine="0"/>
            <w:rPr>
              <w:w w:val="110"/>
            </w:rPr>
          </w:pPr>
          <w:hyperlink w:anchor="_bookmark18" w:history="1">
            <w:r w:rsidR="000E1DEB">
              <w:rPr>
                <w:color w:val="193F91"/>
                <w:w w:val="110"/>
              </w:rPr>
              <w:t>II.2.2</w:t>
            </w:r>
            <w:r w:rsidR="000E1DEB">
              <w:rPr>
                <w:color w:val="193F91"/>
                <w:w w:val="110"/>
              </w:rPr>
              <w:tab/>
              <w:t>Énergie</w:t>
            </w:r>
            <w:r w:rsidR="000E1DEB">
              <w:rPr>
                <w:color w:val="193F91"/>
                <w:spacing w:val="-6"/>
                <w:w w:val="110"/>
              </w:rPr>
              <w:t xml:space="preserve"> </w:t>
            </w:r>
            <w:r w:rsidR="000E1DEB">
              <w:rPr>
                <w:color w:val="193F91"/>
                <w:w w:val="110"/>
              </w:rPr>
              <w:t>mécanique</w:t>
            </w:r>
            <w:r w:rsidR="000E1DEB">
              <w:rPr>
                <w:color w:val="193F91"/>
                <w:spacing w:val="-6"/>
                <w:w w:val="110"/>
              </w:rPr>
              <w:t xml:space="preserve"> </w:t>
            </w:r>
            <w:r w:rsidR="000E1DEB">
              <w:rPr>
                <w:color w:val="193F91"/>
                <w:w w:val="110"/>
              </w:rPr>
              <w:t>-</w:t>
            </w:r>
            <w:r w:rsidR="000E1DEB">
              <w:rPr>
                <w:color w:val="193F91"/>
                <w:spacing w:val="-5"/>
                <w:w w:val="110"/>
              </w:rPr>
              <w:t xml:space="preserve"> </w:t>
            </w:r>
            <w:r w:rsidR="000E1DEB">
              <w:rPr>
                <w:color w:val="193F91"/>
                <w:w w:val="110"/>
              </w:rPr>
              <w:t>cinétique</w:t>
            </w:r>
          </w:hyperlink>
          <w:r w:rsidR="000E1DEB">
            <w:rPr>
              <w:color w:val="193F91"/>
              <w:w w:val="110"/>
            </w:rPr>
            <w:t xml:space="preserve"> </w:t>
          </w:r>
          <w:r w:rsidR="000E1DEB">
            <w:rPr>
              <w:color w:val="193F91"/>
              <w:spacing w:val="3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3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2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spacing w:val="41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rFonts w:ascii="Times New Roman" w:hAnsi="Times New Roman"/>
              <w:w w:val="110"/>
            </w:rPr>
            <w:tab/>
          </w:r>
          <w:r w:rsidR="000E1DEB">
            <w:rPr>
              <w:w w:val="110"/>
            </w:rPr>
            <w:t>5</w:t>
          </w:r>
        </w:p>
        <w:p w:rsidR="000E1DEB" w:rsidRPr="003038B7" w:rsidRDefault="000E1DEB" w:rsidP="00DF55C4">
          <w:pPr>
            <w:pStyle w:val="TM4"/>
            <w:numPr>
              <w:ilvl w:val="1"/>
              <w:numId w:val="4"/>
            </w:numPr>
            <w:tabs>
              <w:tab w:val="left" w:pos="950"/>
              <w:tab w:val="left" w:pos="5411"/>
              <w:tab w:val="right" w:pos="8624"/>
            </w:tabs>
            <w:spacing w:before="21"/>
          </w:pPr>
          <w:hyperlink w:anchor="_bookmark19" w:history="1">
            <w:r>
              <w:rPr>
                <w:color w:val="193F91"/>
                <w:w w:val="95"/>
              </w:rPr>
              <w:t>La</w:t>
            </w:r>
            <w:r>
              <w:rPr>
                <w:color w:val="193F91"/>
                <w:spacing w:val="-7"/>
                <w:w w:val="95"/>
              </w:rPr>
              <w:t xml:space="preserve"> </w:t>
            </w:r>
            <w:r>
              <w:rPr>
                <w:color w:val="193F91"/>
                <w:w w:val="95"/>
              </w:rPr>
              <w:t>récupération</w:t>
            </w:r>
            <w:r>
              <w:rPr>
                <w:color w:val="193F91"/>
                <w:spacing w:val="-6"/>
                <w:w w:val="95"/>
              </w:rPr>
              <w:t xml:space="preserve"> </w:t>
            </w:r>
            <w:r>
              <w:rPr>
                <w:color w:val="193F91"/>
                <w:w w:val="95"/>
              </w:rPr>
              <w:t>d’énergie</w:t>
            </w:r>
            <w:r>
              <w:rPr>
                <w:color w:val="193F91"/>
                <w:spacing w:val="-6"/>
                <w:w w:val="95"/>
              </w:rPr>
              <w:t xml:space="preserve"> </w:t>
            </w:r>
            <w:r>
              <w:rPr>
                <w:color w:val="193F91"/>
                <w:w w:val="95"/>
              </w:rPr>
              <w:t>dans</w:t>
            </w:r>
            <w:r>
              <w:rPr>
                <w:color w:val="193F91"/>
                <w:spacing w:val="-7"/>
                <w:w w:val="95"/>
              </w:rPr>
              <w:t xml:space="preserve"> </w:t>
            </w:r>
            <w:r>
              <w:rPr>
                <w:color w:val="193F91"/>
                <w:w w:val="95"/>
              </w:rPr>
              <w:t>le</w:t>
            </w:r>
            <w:r>
              <w:rPr>
                <w:color w:val="193F91"/>
                <w:spacing w:val="-6"/>
                <w:w w:val="95"/>
              </w:rPr>
              <w:t xml:space="preserve"> </w:t>
            </w:r>
            <w:r>
              <w:rPr>
                <w:color w:val="193F91"/>
                <w:w w:val="95"/>
              </w:rPr>
              <w:t>conduit</w:t>
            </w:r>
            <w:r>
              <w:rPr>
                <w:color w:val="193F91"/>
                <w:spacing w:val="-6"/>
                <w:w w:val="95"/>
              </w:rPr>
              <w:t xml:space="preserve"> </w:t>
            </w:r>
            <w:r>
              <w:rPr>
                <w:color w:val="193F91"/>
                <w:w w:val="95"/>
              </w:rPr>
              <w:t>auditif</w:t>
            </w:r>
          </w:hyperlink>
          <w:r>
            <w:rPr>
              <w:color w:val="193F91"/>
              <w:w w:val="95"/>
            </w:rPr>
            <w:tab/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6"/>
              <w:w w:val="110"/>
            </w:rPr>
            <w:t xml:space="preserve"> </w:t>
          </w:r>
          <w:r>
            <w:rPr>
              <w:w w:val="110"/>
            </w:rPr>
            <w:t xml:space="preserve">. </w:t>
          </w:r>
          <w:r>
            <w:rPr>
              <w:spacing w:val="5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rFonts w:ascii="Times New Roman" w:hAnsi="Times New Roman"/>
              <w:w w:val="110"/>
            </w:rPr>
            <w:tab/>
          </w:r>
          <w:r>
            <w:rPr>
              <w:w w:val="110"/>
            </w:rPr>
            <w:t>5</w:t>
          </w:r>
        </w:p>
        <w:p w:rsidR="003038B7" w:rsidRDefault="003038B7" w:rsidP="003038B7">
          <w:pPr>
            <w:pStyle w:val="TM5"/>
            <w:tabs>
              <w:tab w:val="left" w:pos="1647"/>
              <w:tab w:val="right" w:pos="8624"/>
            </w:tabs>
            <w:spacing w:before="20"/>
            <w:ind w:left="949" w:firstLine="0"/>
            <w:rPr>
              <w:w w:val="110"/>
            </w:rPr>
          </w:pPr>
          <w:hyperlink w:anchor="_bookmark18" w:history="1">
            <w:r>
              <w:rPr>
                <w:color w:val="193F91"/>
                <w:w w:val="110"/>
              </w:rPr>
              <w:t>II.2.2</w:t>
            </w:r>
            <w:r>
              <w:rPr>
                <w:color w:val="193F91"/>
                <w:w w:val="110"/>
              </w:rPr>
              <w:tab/>
            </w:r>
            <w:r>
              <w:rPr>
                <w:color w:val="193F91"/>
                <w:w w:val="110"/>
              </w:rPr>
              <w:t>Dispositifs</w:t>
            </w:r>
          </w:hyperlink>
          <w:r>
            <w:rPr>
              <w:color w:val="193F91"/>
              <w:w w:val="110"/>
            </w:rPr>
            <w:t xml:space="preserve"> existants</w:t>
          </w:r>
          <w:r>
            <w:rPr>
              <w:color w:val="193F91"/>
              <w:w w:val="110"/>
            </w:rPr>
            <w:t xml:space="preserve"> </w:t>
          </w:r>
          <w:r>
            <w:rPr>
              <w:color w:val="193F91"/>
              <w:spacing w:val="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rFonts w:ascii="Times New Roman" w:hAnsi="Times New Roman"/>
              <w:w w:val="110"/>
            </w:rPr>
            <w:tab/>
          </w:r>
          <w:r>
            <w:rPr>
              <w:w w:val="110"/>
            </w:rPr>
            <w:t>5</w:t>
          </w:r>
        </w:p>
        <w:p w:rsidR="003038B7" w:rsidRDefault="003038B7" w:rsidP="003038B7">
          <w:pPr>
            <w:pStyle w:val="TM5"/>
            <w:tabs>
              <w:tab w:val="left" w:pos="1647"/>
              <w:tab w:val="right" w:pos="8624"/>
            </w:tabs>
            <w:spacing w:before="20"/>
            <w:ind w:left="949" w:firstLine="0"/>
            <w:rPr>
              <w:w w:val="110"/>
            </w:rPr>
          </w:pPr>
          <w:hyperlink w:anchor="_bookmark18" w:history="1">
            <w:r>
              <w:rPr>
                <w:color w:val="193F91"/>
                <w:w w:val="110"/>
              </w:rPr>
              <w:t>II.2.2</w:t>
            </w:r>
            <w:r>
              <w:rPr>
                <w:color w:val="193F91"/>
                <w:w w:val="110"/>
              </w:rPr>
              <w:tab/>
            </w:r>
            <w:r>
              <w:rPr>
                <w:color w:val="193F91"/>
                <w:w w:val="110"/>
              </w:rPr>
              <w:t>Verrous</w:t>
            </w:r>
          </w:hyperlink>
          <w:r>
            <w:rPr>
              <w:color w:val="193F91"/>
              <w:w w:val="110"/>
            </w:rPr>
            <w:t xml:space="preserve"> technologiques</w:t>
          </w:r>
          <w:r>
            <w:rPr>
              <w:color w:val="193F91"/>
              <w:w w:val="110"/>
            </w:rPr>
            <w:t xml:space="preserve"> </w:t>
          </w:r>
          <w:r>
            <w:rPr>
              <w:color w:val="193F91"/>
              <w:spacing w:val="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3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rFonts w:ascii="Times New Roman" w:hAnsi="Times New Roman"/>
              <w:w w:val="110"/>
            </w:rPr>
            <w:tab/>
          </w:r>
          <w:r>
            <w:rPr>
              <w:w w:val="110"/>
            </w:rPr>
            <w:t>5</w:t>
          </w:r>
        </w:p>
        <w:p w:rsidR="003038B7" w:rsidRPr="003038B7" w:rsidRDefault="003038B7" w:rsidP="003038B7">
          <w:pPr>
            <w:pStyle w:val="TM5"/>
            <w:tabs>
              <w:tab w:val="left" w:pos="1647"/>
              <w:tab w:val="right" w:pos="8624"/>
            </w:tabs>
            <w:spacing w:before="20"/>
            <w:ind w:left="949" w:firstLine="0"/>
            <w:rPr>
              <w:w w:val="110"/>
            </w:rPr>
          </w:pPr>
          <w:hyperlink w:anchor="_bookmark18" w:history="1">
            <w:r>
              <w:rPr>
                <w:color w:val="193F91"/>
                <w:w w:val="110"/>
              </w:rPr>
              <w:t>II.2.2</w:t>
            </w:r>
            <w:r>
              <w:rPr>
                <w:color w:val="193F91"/>
                <w:w w:val="110"/>
              </w:rPr>
              <w:tab/>
            </w:r>
          </w:hyperlink>
          <w:r>
            <w:rPr>
              <w:color w:val="193F91"/>
              <w:w w:val="110"/>
            </w:rPr>
            <w:t xml:space="preserve">Solutions </w:t>
          </w:r>
          <w:r w:rsidR="004F37BA">
            <w:rPr>
              <w:color w:val="193F91"/>
              <w:w w:val="110"/>
            </w:rPr>
            <w:t>pour optimiser le rendement des convertisseurs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2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spacing w:val="41"/>
              <w:w w:val="110"/>
            </w:rPr>
            <w:t xml:space="preserve"> </w:t>
          </w:r>
          <w:r>
            <w:rPr>
              <w:w w:val="110"/>
            </w:rPr>
            <w:t>.</w:t>
          </w:r>
          <w:r>
            <w:rPr>
              <w:rFonts w:ascii="Times New Roman" w:hAnsi="Times New Roman"/>
              <w:w w:val="110"/>
            </w:rPr>
            <w:tab/>
          </w:r>
          <w:r>
            <w:rPr>
              <w:w w:val="110"/>
            </w:rPr>
            <w:t>5</w:t>
          </w:r>
        </w:p>
        <w:p w:rsidR="000E1DEB" w:rsidRDefault="0085408F" w:rsidP="000E1DEB">
          <w:pPr>
            <w:pStyle w:val="TM4"/>
            <w:tabs>
              <w:tab w:val="left" w:pos="3284"/>
              <w:tab w:val="right" w:pos="8624"/>
            </w:tabs>
            <w:spacing w:before="20"/>
            <w:ind w:left="448" w:firstLine="0"/>
          </w:pPr>
          <w:hyperlink w:anchor="_bookmark20" w:history="1">
            <w:r w:rsidR="000E1DEB">
              <w:rPr>
                <w:color w:val="193F91"/>
                <w:w w:val="95"/>
              </w:rPr>
              <w:t>II.4</w:t>
            </w:r>
            <w:r w:rsidR="000E1DEB">
              <w:rPr>
                <w:color w:val="193F91"/>
                <w:spacing w:val="98"/>
              </w:rPr>
              <w:t xml:space="preserve"> </w:t>
            </w:r>
            <w:r w:rsidR="000E1DEB">
              <w:rPr>
                <w:color w:val="193F91"/>
                <w:w w:val="95"/>
              </w:rPr>
              <w:t>Présentation</w:t>
            </w:r>
            <w:r w:rsidR="000E1DEB">
              <w:rPr>
                <w:color w:val="193F91"/>
                <w:spacing w:val="-4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des</w:t>
            </w:r>
            <w:r w:rsidR="000E1DEB">
              <w:rPr>
                <w:color w:val="193F91"/>
                <w:spacing w:val="-4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travaux</w:t>
            </w:r>
          </w:hyperlink>
          <w:r w:rsidR="000E1DEB">
            <w:rPr>
              <w:color w:val="193F91"/>
              <w:w w:val="95"/>
            </w:rPr>
            <w:tab/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rFonts w:ascii="Times New Roman" w:hAnsi="Times New Roman"/>
              <w:w w:val="110"/>
            </w:rPr>
            <w:tab/>
          </w:r>
          <w:r w:rsidR="000E1DEB">
            <w:rPr>
              <w:w w:val="110"/>
            </w:rPr>
            <w:t>5</w:t>
          </w:r>
        </w:p>
        <w:p w:rsidR="000E1DEB" w:rsidRDefault="0085408F" w:rsidP="00DF55C4">
          <w:pPr>
            <w:pStyle w:val="TM2"/>
            <w:numPr>
              <w:ilvl w:val="0"/>
              <w:numId w:val="6"/>
            </w:numPr>
            <w:tabs>
              <w:tab w:val="left" w:pos="449"/>
              <w:tab w:val="right" w:pos="8624"/>
            </w:tabs>
            <w:spacing w:before="247"/>
            <w:ind w:hanging="329"/>
          </w:pPr>
          <w:hyperlink w:anchor="_bookmark21" w:history="1">
            <w:r w:rsidR="000E1DEB">
              <w:rPr>
                <w:color w:val="193F91"/>
              </w:rPr>
              <w:t>Modélisation</w:t>
            </w:r>
            <w:r w:rsidR="000E1DEB">
              <w:rPr>
                <w:color w:val="193F91"/>
                <w:spacing w:val="-6"/>
              </w:rPr>
              <w:t xml:space="preserve"> </w:t>
            </w:r>
            <w:r w:rsidR="000E1DEB">
              <w:rPr>
                <w:color w:val="193F91"/>
              </w:rPr>
              <w:t>et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simulation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du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système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de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récupération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d’énergie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intra-auriculaire</w:t>
            </w:r>
          </w:hyperlink>
          <w:r w:rsidR="000E1DEB">
            <w:rPr>
              <w:color w:val="193F91"/>
            </w:rPr>
            <w:tab/>
          </w:r>
          <w:r w:rsidR="000E1DEB">
            <w:t>6</w:t>
          </w:r>
        </w:p>
        <w:p w:rsidR="000E1DEB" w:rsidRDefault="0085408F" w:rsidP="00DF55C4">
          <w:pPr>
            <w:pStyle w:val="TM4"/>
            <w:numPr>
              <w:ilvl w:val="1"/>
              <w:numId w:val="3"/>
            </w:numPr>
            <w:tabs>
              <w:tab w:val="left" w:pos="950"/>
              <w:tab w:val="right" w:pos="8624"/>
            </w:tabs>
            <w:spacing w:before="22"/>
          </w:pPr>
          <w:hyperlink w:anchor="_bookmark22" w:history="1">
            <w:r w:rsidR="000E1DEB">
              <w:rPr>
                <w:color w:val="193F91"/>
              </w:rPr>
              <w:t>Exploiter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au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mieux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l’énergie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de</w:t>
            </w:r>
            <w:r w:rsidR="000E1DEB">
              <w:rPr>
                <w:color w:val="193F91"/>
                <w:spacing w:val="-4"/>
              </w:rPr>
              <w:t xml:space="preserve"> </w:t>
            </w:r>
            <w:r w:rsidR="000E1DEB">
              <w:rPr>
                <w:color w:val="193F91"/>
              </w:rPr>
              <w:t>déformation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locale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du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canal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auditif</w:t>
            </w:r>
            <w:r w:rsidR="000E1DEB">
              <w:rPr>
                <w:color w:val="193F91"/>
                <w:spacing w:val="5"/>
              </w:rPr>
              <w:t xml:space="preserve"> </w:t>
            </w:r>
          </w:hyperlink>
          <w:r w:rsidR="000E1DEB">
            <w:t>.</w:t>
          </w:r>
          <w:r w:rsidR="000E1DEB">
            <w:rPr>
              <w:spacing w:val="39"/>
            </w:rPr>
            <w:t xml:space="preserve"> </w:t>
          </w:r>
          <w:r w:rsidR="000E1DEB">
            <w:t>.</w:t>
          </w:r>
          <w:r w:rsidR="000E1DEB">
            <w:rPr>
              <w:spacing w:val="39"/>
            </w:rPr>
            <w:t xml:space="preserve"> </w:t>
          </w:r>
          <w:r w:rsidR="000E1DEB">
            <w:t>.</w:t>
          </w:r>
          <w:r w:rsidR="000E1DEB">
            <w:rPr>
              <w:spacing w:val="39"/>
            </w:rPr>
            <w:t xml:space="preserve"> </w:t>
          </w:r>
          <w:r w:rsidR="000E1DEB">
            <w:t>.</w:t>
          </w:r>
          <w:r w:rsidR="000E1DEB">
            <w:rPr>
              <w:spacing w:val="39"/>
            </w:rPr>
            <w:t xml:space="preserve"> </w:t>
          </w:r>
          <w:r w:rsidR="000E1DEB">
            <w:t>.</w:t>
          </w:r>
          <w:r w:rsidR="000E1DEB">
            <w:rPr>
              <w:spacing w:val="39"/>
            </w:rPr>
            <w:t xml:space="preserve"> </w:t>
          </w:r>
          <w:r w:rsidR="000E1DEB">
            <w:t>.</w:t>
          </w:r>
          <w:r w:rsidR="000E1DEB">
            <w:rPr>
              <w:spacing w:val="39"/>
            </w:rPr>
            <w:t xml:space="preserve"> </w:t>
          </w:r>
          <w:r w:rsidR="000E1DEB">
            <w:t>.</w:t>
          </w:r>
          <w:r w:rsidR="000E1DEB">
            <w:rPr>
              <w:spacing w:val="38"/>
            </w:rPr>
            <w:t xml:space="preserve"> </w:t>
          </w:r>
          <w:r w:rsidR="000E1DEB">
            <w:t>.</w:t>
          </w:r>
          <w:r w:rsidR="000E1DEB">
            <w:rPr>
              <w:rFonts w:ascii="Times New Roman" w:hAnsi="Times New Roman"/>
            </w:rPr>
            <w:tab/>
          </w:r>
          <w:r w:rsidR="000E1DEB">
            <w:t>8</w:t>
          </w:r>
        </w:p>
        <w:p w:rsidR="000E1DEB" w:rsidRDefault="0085408F" w:rsidP="00DF55C4">
          <w:pPr>
            <w:pStyle w:val="TM5"/>
            <w:numPr>
              <w:ilvl w:val="2"/>
              <w:numId w:val="3"/>
            </w:numPr>
            <w:tabs>
              <w:tab w:val="left" w:pos="1649"/>
              <w:tab w:val="right" w:pos="8624"/>
            </w:tabs>
            <w:spacing w:before="21"/>
            <w:ind w:hanging="700"/>
          </w:pPr>
          <w:hyperlink w:anchor="_bookmark23" w:history="1">
            <w:r w:rsidR="000E1DEB">
              <w:rPr>
                <w:color w:val="193F91"/>
                <w:w w:val="105"/>
              </w:rPr>
              <w:t>État</w:t>
            </w:r>
            <w:r w:rsidR="000E1DEB">
              <w:rPr>
                <w:color w:val="193F91"/>
                <w:spacing w:val="-7"/>
                <w:w w:val="105"/>
              </w:rPr>
              <w:t xml:space="preserve"> </w:t>
            </w:r>
            <w:r w:rsidR="000E1DEB">
              <w:rPr>
                <w:color w:val="193F91"/>
                <w:w w:val="105"/>
              </w:rPr>
              <w:t>de</w:t>
            </w:r>
            <w:r w:rsidR="000E1DEB">
              <w:rPr>
                <w:color w:val="193F91"/>
                <w:spacing w:val="-7"/>
                <w:w w:val="105"/>
              </w:rPr>
              <w:t xml:space="preserve"> </w:t>
            </w:r>
            <w:r w:rsidR="000E1DEB">
              <w:rPr>
                <w:color w:val="193F91"/>
                <w:w w:val="105"/>
              </w:rPr>
              <w:t>l’art</w:t>
            </w:r>
            <w:r w:rsidR="000E1DEB">
              <w:rPr>
                <w:color w:val="193F91"/>
                <w:spacing w:val="-7"/>
                <w:w w:val="105"/>
              </w:rPr>
              <w:t xml:space="preserve"> </w:t>
            </w:r>
            <w:r w:rsidR="000E1DEB">
              <w:rPr>
                <w:color w:val="193F91"/>
                <w:w w:val="105"/>
              </w:rPr>
              <w:t>sur</w:t>
            </w:r>
            <w:r w:rsidR="000E1DEB">
              <w:rPr>
                <w:color w:val="193F91"/>
                <w:spacing w:val="-7"/>
                <w:w w:val="105"/>
              </w:rPr>
              <w:t xml:space="preserve"> </w:t>
            </w:r>
            <w:r w:rsidR="000E1DEB">
              <w:rPr>
                <w:color w:val="193F91"/>
                <w:w w:val="105"/>
              </w:rPr>
              <w:t>la</w:t>
            </w:r>
            <w:r w:rsidR="000E1DEB">
              <w:rPr>
                <w:color w:val="193F91"/>
                <w:spacing w:val="-6"/>
                <w:w w:val="105"/>
              </w:rPr>
              <w:t xml:space="preserve"> </w:t>
            </w:r>
            <w:r w:rsidR="000E1DEB">
              <w:rPr>
                <w:color w:val="193F91"/>
                <w:w w:val="105"/>
              </w:rPr>
              <w:t>nature</w:t>
            </w:r>
            <w:r w:rsidR="000E1DEB">
              <w:rPr>
                <w:color w:val="193F91"/>
                <w:spacing w:val="-7"/>
                <w:w w:val="105"/>
              </w:rPr>
              <w:t xml:space="preserve"> </w:t>
            </w:r>
            <w:r w:rsidR="000E1DEB">
              <w:rPr>
                <w:color w:val="193F91"/>
                <w:w w:val="105"/>
              </w:rPr>
              <w:t>de</w:t>
            </w:r>
            <w:r w:rsidR="000E1DEB">
              <w:rPr>
                <w:color w:val="193F91"/>
                <w:spacing w:val="-7"/>
                <w:w w:val="105"/>
              </w:rPr>
              <w:t xml:space="preserve"> </w:t>
            </w:r>
            <w:r w:rsidR="000E1DEB">
              <w:rPr>
                <w:color w:val="193F91"/>
                <w:w w:val="105"/>
              </w:rPr>
              <w:t>la</w:t>
            </w:r>
            <w:r w:rsidR="000E1DEB">
              <w:rPr>
                <w:color w:val="193F91"/>
                <w:spacing w:val="-7"/>
                <w:w w:val="105"/>
              </w:rPr>
              <w:t xml:space="preserve"> </w:t>
            </w:r>
            <w:r w:rsidR="000E1DEB">
              <w:rPr>
                <w:color w:val="193F91"/>
                <w:w w:val="105"/>
              </w:rPr>
              <w:t>source</w:t>
            </w:r>
            <w:r w:rsidR="000E1DEB">
              <w:rPr>
                <w:color w:val="193F91"/>
                <w:spacing w:val="-6"/>
                <w:w w:val="105"/>
              </w:rPr>
              <w:t xml:space="preserve"> </w:t>
            </w:r>
            <w:r w:rsidR="000E1DEB">
              <w:rPr>
                <w:color w:val="193F91"/>
                <w:w w:val="105"/>
              </w:rPr>
              <w:t>d’énergie</w:t>
            </w:r>
          </w:hyperlink>
          <w:r w:rsidR="000E1DEB">
            <w:rPr>
              <w:color w:val="193F91"/>
              <w:spacing w:val="46"/>
              <w:w w:val="105"/>
            </w:rPr>
            <w:t xml:space="preserve"> </w:t>
          </w:r>
          <w:r w:rsidR="000E1DEB">
            <w:rPr>
              <w:w w:val="105"/>
            </w:rPr>
            <w:t>.</w:t>
          </w:r>
          <w:r w:rsidR="000E1DEB">
            <w:rPr>
              <w:spacing w:val="37"/>
              <w:w w:val="105"/>
            </w:rPr>
            <w:t xml:space="preserve"> </w:t>
          </w:r>
          <w:r w:rsidR="000E1DEB">
            <w:rPr>
              <w:w w:val="105"/>
            </w:rPr>
            <w:t>.</w:t>
          </w:r>
          <w:r w:rsidR="000E1DEB">
            <w:rPr>
              <w:spacing w:val="37"/>
              <w:w w:val="105"/>
            </w:rPr>
            <w:t xml:space="preserve"> </w:t>
          </w:r>
          <w:r w:rsidR="000E1DEB">
            <w:rPr>
              <w:w w:val="105"/>
            </w:rPr>
            <w:t>.</w:t>
          </w:r>
          <w:r w:rsidR="000E1DEB">
            <w:rPr>
              <w:spacing w:val="38"/>
              <w:w w:val="105"/>
            </w:rPr>
            <w:t xml:space="preserve"> </w:t>
          </w:r>
          <w:r w:rsidR="000E1DEB">
            <w:rPr>
              <w:w w:val="105"/>
            </w:rPr>
            <w:t>.</w:t>
          </w:r>
          <w:r w:rsidR="000E1DEB">
            <w:rPr>
              <w:spacing w:val="37"/>
              <w:w w:val="105"/>
            </w:rPr>
            <w:t xml:space="preserve"> </w:t>
          </w:r>
          <w:r w:rsidR="000E1DEB">
            <w:rPr>
              <w:w w:val="105"/>
            </w:rPr>
            <w:t>.</w:t>
          </w:r>
          <w:r w:rsidR="000E1DEB">
            <w:rPr>
              <w:spacing w:val="37"/>
              <w:w w:val="105"/>
            </w:rPr>
            <w:t xml:space="preserve"> </w:t>
          </w:r>
          <w:r w:rsidR="000E1DEB">
            <w:rPr>
              <w:w w:val="105"/>
            </w:rPr>
            <w:t>.</w:t>
          </w:r>
          <w:r w:rsidR="000E1DEB">
            <w:rPr>
              <w:spacing w:val="38"/>
              <w:w w:val="105"/>
            </w:rPr>
            <w:t xml:space="preserve"> </w:t>
          </w:r>
          <w:r w:rsidR="000E1DEB">
            <w:rPr>
              <w:w w:val="105"/>
            </w:rPr>
            <w:t>.</w:t>
          </w:r>
          <w:r w:rsidR="000E1DEB">
            <w:rPr>
              <w:spacing w:val="37"/>
              <w:w w:val="105"/>
            </w:rPr>
            <w:t xml:space="preserve"> </w:t>
          </w:r>
          <w:r w:rsidR="000E1DEB">
            <w:rPr>
              <w:w w:val="105"/>
            </w:rPr>
            <w:t>.</w:t>
          </w:r>
          <w:r w:rsidR="000E1DEB">
            <w:rPr>
              <w:spacing w:val="37"/>
              <w:w w:val="105"/>
            </w:rPr>
            <w:t xml:space="preserve"> </w:t>
          </w:r>
          <w:r w:rsidR="000E1DEB">
            <w:rPr>
              <w:w w:val="105"/>
            </w:rPr>
            <w:t>.</w:t>
          </w:r>
          <w:r w:rsidR="000E1DEB">
            <w:rPr>
              <w:spacing w:val="38"/>
              <w:w w:val="105"/>
            </w:rPr>
            <w:t xml:space="preserve"> </w:t>
          </w:r>
          <w:r w:rsidR="000E1DEB">
            <w:rPr>
              <w:w w:val="105"/>
            </w:rPr>
            <w:t>.</w:t>
          </w:r>
          <w:r w:rsidR="000E1DEB">
            <w:rPr>
              <w:spacing w:val="37"/>
              <w:w w:val="105"/>
            </w:rPr>
            <w:t xml:space="preserve"> </w:t>
          </w:r>
          <w:r w:rsidR="000E1DEB">
            <w:rPr>
              <w:w w:val="105"/>
            </w:rPr>
            <w:t>.</w:t>
          </w:r>
          <w:r w:rsidR="000E1DEB">
            <w:rPr>
              <w:spacing w:val="37"/>
              <w:w w:val="105"/>
            </w:rPr>
            <w:t xml:space="preserve"> </w:t>
          </w:r>
          <w:r w:rsidR="000E1DEB">
            <w:rPr>
              <w:w w:val="105"/>
            </w:rPr>
            <w:t>.</w:t>
          </w:r>
          <w:r w:rsidR="000E1DEB">
            <w:rPr>
              <w:spacing w:val="38"/>
              <w:w w:val="105"/>
            </w:rPr>
            <w:t xml:space="preserve"> </w:t>
          </w:r>
          <w:r w:rsidR="000E1DEB">
            <w:rPr>
              <w:w w:val="105"/>
            </w:rPr>
            <w:t>.</w:t>
          </w:r>
          <w:r w:rsidR="000E1DEB">
            <w:rPr>
              <w:spacing w:val="37"/>
              <w:w w:val="105"/>
            </w:rPr>
            <w:t xml:space="preserve"> </w:t>
          </w:r>
          <w:r w:rsidR="000E1DEB">
            <w:rPr>
              <w:w w:val="105"/>
            </w:rPr>
            <w:t>.</w:t>
          </w:r>
          <w:r w:rsidR="000E1DEB">
            <w:rPr>
              <w:rFonts w:ascii="Times New Roman" w:hAnsi="Times New Roman"/>
              <w:w w:val="105"/>
            </w:rPr>
            <w:tab/>
          </w:r>
          <w:r w:rsidR="000E1DEB">
            <w:rPr>
              <w:w w:val="105"/>
            </w:rPr>
            <w:t>8</w:t>
          </w:r>
        </w:p>
        <w:p w:rsidR="000E1DEB" w:rsidRDefault="0085408F" w:rsidP="00DF55C4">
          <w:pPr>
            <w:pStyle w:val="TM5"/>
            <w:numPr>
              <w:ilvl w:val="2"/>
              <w:numId w:val="3"/>
            </w:numPr>
            <w:tabs>
              <w:tab w:val="left" w:pos="1649"/>
              <w:tab w:val="left" w:pos="4593"/>
              <w:tab w:val="right" w:pos="8624"/>
            </w:tabs>
            <w:spacing w:before="20"/>
            <w:ind w:hanging="700"/>
          </w:pPr>
          <w:hyperlink w:anchor="_bookmark26" w:history="1">
            <w:r w:rsidR="000E1DEB">
              <w:rPr>
                <w:color w:val="193F91"/>
                <w:w w:val="95"/>
              </w:rPr>
              <w:t>Maximiser l’énergie</w:t>
            </w:r>
            <w:r w:rsidR="000E1DEB">
              <w:rPr>
                <w:color w:val="193F91"/>
                <w:spacing w:val="1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extractible</w:t>
            </w:r>
          </w:hyperlink>
          <w:r w:rsidR="000E1DEB">
            <w:rPr>
              <w:color w:val="193F91"/>
              <w:w w:val="95"/>
            </w:rPr>
            <w:tab/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5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5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5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5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5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5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5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6"/>
              <w:w w:val="110"/>
            </w:rPr>
            <w:t xml:space="preserve"> </w:t>
          </w:r>
          <w:r w:rsidR="000E1DEB">
            <w:rPr>
              <w:w w:val="110"/>
            </w:rPr>
            <w:t xml:space="preserve">. </w:t>
          </w:r>
          <w:r w:rsidR="000E1DEB">
            <w:rPr>
              <w:spacing w:val="4"/>
              <w:w w:val="110"/>
            </w:rPr>
            <w:t xml:space="preserve"> </w:t>
          </w:r>
          <w:r w:rsidR="000E1DEB">
            <w:rPr>
              <w:w w:val="110"/>
            </w:rPr>
            <w:t>.</w:t>
          </w:r>
          <w:r w:rsidR="000E1DEB">
            <w:rPr>
              <w:rFonts w:ascii="Times New Roman" w:hAnsi="Times New Roman"/>
              <w:w w:val="110"/>
            </w:rPr>
            <w:tab/>
          </w:r>
          <w:r w:rsidR="000E1DEB">
            <w:rPr>
              <w:w w:val="110"/>
            </w:rPr>
            <w:t>9</w:t>
          </w:r>
        </w:p>
        <w:p w:rsidR="000E1DEB" w:rsidRDefault="0085408F" w:rsidP="00DF55C4">
          <w:pPr>
            <w:pStyle w:val="TM5"/>
            <w:numPr>
              <w:ilvl w:val="2"/>
              <w:numId w:val="3"/>
            </w:numPr>
            <w:tabs>
              <w:tab w:val="left" w:pos="1649"/>
              <w:tab w:val="right" w:leader="dot" w:pos="8624"/>
            </w:tabs>
            <w:spacing w:before="20"/>
            <w:ind w:hanging="700"/>
          </w:pPr>
          <w:hyperlink w:anchor="_bookmark37" w:history="1">
            <w:r w:rsidR="000E1DEB">
              <w:rPr>
                <w:color w:val="193F91"/>
              </w:rPr>
              <w:t>Solution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proposée</w:t>
            </w:r>
            <w:r w:rsidR="000E1DEB">
              <w:rPr>
                <w:color w:val="193F91"/>
                <w:spacing w:val="-4"/>
              </w:rPr>
              <w:t xml:space="preserve"> </w:t>
            </w:r>
            <w:r w:rsidR="000E1DEB">
              <w:rPr>
                <w:color w:val="193F91"/>
              </w:rPr>
              <w:t>pour</w:t>
            </w:r>
            <w:r w:rsidR="000E1DEB">
              <w:rPr>
                <w:color w:val="193F91"/>
                <w:spacing w:val="-4"/>
              </w:rPr>
              <w:t xml:space="preserve"> </w:t>
            </w:r>
            <w:r w:rsidR="000E1DEB">
              <w:rPr>
                <w:color w:val="193F91"/>
              </w:rPr>
              <w:t>maximiser</w:t>
            </w:r>
            <w:r w:rsidR="000E1DEB">
              <w:rPr>
                <w:color w:val="193F91"/>
                <w:spacing w:val="-4"/>
              </w:rPr>
              <w:t xml:space="preserve"> </w:t>
            </w:r>
            <w:r w:rsidR="000E1DEB">
              <w:rPr>
                <w:color w:val="193F91"/>
              </w:rPr>
              <w:t>l’énergie</w:t>
            </w:r>
            <w:r w:rsidR="000E1DEB">
              <w:rPr>
                <w:color w:val="193F91"/>
                <w:spacing w:val="-5"/>
              </w:rPr>
              <w:t xml:space="preserve"> </w:t>
            </w:r>
            <w:r w:rsidR="000E1DEB">
              <w:rPr>
                <w:color w:val="193F91"/>
              </w:rPr>
              <w:t>récupérée</w:t>
            </w:r>
          </w:hyperlink>
          <w:r w:rsidR="000E1DEB">
            <w:rPr>
              <w:rFonts w:ascii="Times New Roman" w:hAnsi="Times New Roman"/>
              <w:color w:val="193F91"/>
            </w:rPr>
            <w:tab/>
          </w:r>
          <w:r w:rsidR="000E1DEB">
            <w:t>14</w:t>
          </w:r>
        </w:p>
        <w:p w:rsidR="000E1DEB" w:rsidRDefault="0085408F" w:rsidP="00DF55C4">
          <w:pPr>
            <w:pStyle w:val="TM4"/>
            <w:numPr>
              <w:ilvl w:val="1"/>
              <w:numId w:val="3"/>
            </w:numPr>
            <w:tabs>
              <w:tab w:val="left" w:pos="950"/>
              <w:tab w:val="right" w:pos="8624"/>
            </w:tabs>
            <w:spacing w:before="21"/>
          </w:pPr>
          <w:hyperlink w:anchor="_bookmark49" w:history="1">
            <w:proofErr w:type="spellStart"/>
            <w:r w:rsidR="000E1DEB">
              <w:rPr>
                <w:color w:val="193F91"/>
                <w:w w:val="95"/>
              </w:rPr>
              <w:t>Cyclage</w:t>
            </w:r>
            <w:proofErr w:type="spellEnd"/>
            <w:r w:rsidR="000E1DEB">
              <w:rPr>
                <w:color w:val="193F91"/>
                <w:spacing w:val="-3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du</w:t>
            </w:r>
            <w:r w:rsidR="000E1DEB">
              <w:rPr>
                <w:color w:val="193F91"/>
                <w:spacing w:val="-3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mouvement</w:t>
            </w:r>
            <w:r w:rsidR="000E1DEB">
              <w:rPr>
                <w:color w:val="193F91"/>
                <w:spacing w:val="-3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de</w:t>
            </w:r>
            <w:r w:rsidR="000E1DEB">
              <w:rPr>
                <w:color w:val="193F91"/>
                <w:spacing w:val="-3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la</w:t>
            </w:r>
            <w:r w:rsidR="000E1DEB">
              <w:rPr>
                <w:color w:val="193F91"/>
                <w:spacing w:val="-3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masse</w:t>
            </w:r>
            <w:r w:rsidR="000E1DEB">
              <w:rPr>
                <w:color w:val="193F91"/>
                <w:spacing w:val="-3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dynamique</w:t>
            </w:r>
            <w:r w:rsidR="000E1DEB">
              <w:rPr>
                <w:color w:val="193F91"/>
                <w:spacing w:val="-3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du</w:t>
            </w:r>
            <w:r w:rsidR="000E1DEB">
              <w:rPr>
                <w:color w:val="193F91"/>
                <w:spacing w:val="-3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bistable</w:t>
            </w:r>
            <w:r w:rsidR="000E1DEB">
              <w:rPr>
                <w:color w:val="193F91"/>
                <w:spacing w:val="-3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:</w:t>
            </w:r>
            <w:r w:rsidR="000E1DEB">
              <w:rPr>
                <w:color w:val="193F91"/>
                <w:spacing w:val="-3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valves</w:t>
            </w:r>
            <w:r w:rsidR="000E1DEB">
              <w:rPr>
                <w:color w:val="193F91"/>
                <w:spacing w:val="-3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hydrauliques</w:t>
            </w:r>
          </w:hyperlink>
          <w:r w:rsidR="000E1DEB">
            <w:rPr>
              <w:rFonts w:ascii="Times New Roman"/>
              <w:color w:val="193F91"/>
              <w:w w:val="95"/>
            </w:rPr>
            <w:tab/>
          </w:r>
          <w:r w:rsidR="000E1DEB">
            <w:rPr>
              <w:w w:val="95"/>
            </w:rPr>
            <w:t>21</w:t>
          </w:r>
        </w:p>
        <w:p w:rsidR="000E1DEB" w:rsidRDefault="0085408F" w:rsidP="00DF55C4">
          <w:pPr>
            <w:pStyle w:val="TM5"/>
            <w:numPr>
              <w:ilvl w:val="2"/>
              <w:numId w:val="3"/>
            </w:numPr>
            <w:tabs>
              <w:tab w:val="left" w:pos="1649"/>
              <w:tab w:val="right" w:pos="8624"/>
            </w:tabs>
            <w:spacing w:before="20"/>
            <w:ind w:hanging="700"/>
          </w:pPr>
          <w:hyperlink w:anchor="_bookmark50" w:history="1">
            <w:r w:rsidR="000E1DEB">
              <w:rPr>
                <w:color w:val="193F91"/>
                <w:w w:val="95"/>
              </w:rPr>
              <w:t>Solutions</w:t>
            </w:r>
            <w:r w:rsidR="000E1DEB">
              <w:rPr>
                <w:color w:val="193F91"/>
                <w:spacing w:val="-10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existantes</w:t>
            </w:r>
            <w:r w:rsidR="000E1DEB">
              <w:rPr>
                <w:color w:val="193F91"/>
                <w:spacing w:val="-9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pour</w:t>
            </w:r>
            <w:r w:rsidR="000E1DEB">
              <w:rPr>
                <w:color w:val="193F91"/>
                <w:spacing w:val="-10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la</w:t>
            </w:r>
            <w:r w:rsidR="000E1DEB">
              <w:rPr>
                <w:color w:val="193F91"/>
                <w:spacing w:val="-9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gestion</w:t>
            </w:r>
            <w:r w:rsidR="000E1DEB">
              <w:rPr>
                <w:color w:val="193F91"/>
                <w:spacing w:val="-10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directionnelle</w:t>
            </w:r>
            <w:r w:rsidR="000E1DEB">
              <w:rPr>
                <w:color w:val="193F91"/>
                <w:spacing w:val="-9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de</w:t>
            </w:r>
            <w:r w:rsidR="000E1DEB">
              <w:rPr>
                <w:color w:val="193F91"/>
                <w:spacing w:val="-10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fluide</w:t>
            </w:r>
            <w:r w:rsidR="000E1DEB">
              <w:rPr>
                <w:color w:val="193F91"/>
                <w:spacing w:val="-9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en</w:t>
            </w:r>
            <w:r w:rsidR="000E1DEB">
              <w:rPr>
                <w:color w:val="193F91"/>
                <w:spacing w:val="-10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mouvement</w:t>
            </w:r>
          </w:hyperlink>
          <w:r w:rsidR="000E1DEB">
            <w:rPr>
              <w:rFonts w:ascii="Times New Roman"/>
              <w:color w:val="193F91"/>
              <w:w w:val="95"/>
            </w:rPr>
            <w:tab/>
          </w:r>
          <w:r w:rsidR="000E1DEB">
            <w:rPr>
              <w:w w:val="95"/>
            </w:rPr>
            <w:t>21</w:t>
          </w:r>
        </w:p>
        <w:p w:rsidR="000E1DEB" w:rsidRDefault="0085408F" w:rsidP="00DF55C4">
          <w:pPr>
            <w:pStyle w:val="TM5"/>
            <w:numPr>
              <w:ilvl w:val="2"/>
              <w:numId w:val="3"/>
            </w:numPr>
            <w:tabs>
              <w:tab w:val="left" w:pos="1649"/>
              <w:tab w:val="right" w:pos="8624"/>
            </w:tabs>
            <w:spacing w:before="21"/>
            <w:ind w:hanging="700"/>
          </w:pPr>
          <w:hyperlink w:anchor="_bookmark54" w:history="1">
            <w:r w:rsidR="000E1DEB">
              <w:rPr>
                <w:color w:val="193F91"/>
                <w:w w:val="95"/>
              </w:rPr>
              <w:t>Solution</w:t>
            </w:r>
            <w:r w:rsidR="000E1DEB">
              <w:rPr>
                <w:color w:val="193F91"/>
                <w:spacing w:val="-7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proposée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pour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la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gestion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directionnelle</w:t>
            </w:r>
            <w:r w:rsidR="000E1DEB">
              <w:rPr>
                <w:color w:val="193F91"/>
                <w:spacing w:val="-7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de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fluide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en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mouvement</w:t>
            </w:r>
          </w:hyperlink>
          <w:r w:rsidR="000E1DEB">
            <w:rPr>
              <w:rFonts w:ascii="Times New Roman" w:hAnsi="Times New Roman"/>
              <w:color w:val="193F91"/>
              <w:w w:val="95"/>
            </w:rPr>
            <w:tab/>
          </w:r>
          <w:r w:rsidR="000E1DEB">
            <w:rPr>
              <w:w w:val="95"/>
            </w:rPr>
            <w:t>23</w:t>
          </w:r>
        </w:p>
        <w:p w:rsidR="000E1DEB" w:rsidRDefault="0085408F" w:rsidP="00DF55C4">
          <w:pPr>
            <w:pStyle w:val="TM4"/>
            <w:numPr>
              <w:ilvl w:val="1"/>
              <w:numId w:val="3"/>
            </w:numPr>
            <w:tabs>
              <w:tab w:val="left" w:pos="950"/>
              <w:tab w:val="right" w:leader="dot" w:pos="8624"/>
            </w:tabs>
            <w:spacing w:before="20"/>
          </w:pPr>
          <w:hyperlink w:anchor="_bookmark58" w:history="1">
            <w:r w:rsidR="000E1DEB">
              <w:rPr>
                <w:color w:val="193F91"/>
              </w:rPr>
              <w:t>Modélisation</w:t>
            </w:r>
            <w:r w:rsidR="000E1DEB">
              <w:rPr>
                <w:color w:val="193F91"/>
                <w:spacing w:val="-1"/>
              </w:rPr>
              <w:t xml:space="preserve"> </w:t>
            </w:r>
            <w:r w:rsidR="000E1DEB">
              <w:rPr>
                <w:color w:val="193F91"/>
              </w:rPr>
              <w:t>du convertisseur</w:t>
            </w:r>
            <w:r w:rsidR="000E1DEB">
              <w:rPr>
                <w:color w:val="193F91"/>
                <w:spacing w:val="-1"/>
              </w:rPr>
              <w:t xml:space="preserve"> </w:t>
            </w:r>
            <w:r w:rsidR="000E1DEB">
              <w:rPr>
                <w:color w:val="193F91"/>
              </w:rPr>
              <w:t>électromécanique</w:t>
            </w:r>
          </w:hyperlink>
          <w:r w:rsidR="000E1DEB">
            <w:rPr>
              <w:rFonts w:ascii="Times New Roman" w:hAnsi="Times New Roman"/>
              <w:color w:val="193F91"/>
            </w:rPr>
            <w:tab/>
          </w:r>
          <w:r w:rsidR="000E1DEB">
            <w:t>24</w:t>
          </w:r>
        </w:p>
        <w:p w:rsidR="004F6A54" w:rsidRDefault="0085408F" w:rsidP="00DF55C4">
          <w:pPr>
            <w:pStyle w:val="TM4"/>
            <w:numPr>
              <w:ilvl w:val="1"/>
              <w:numId w:val="3"/>
            </w:numPr>
            <w:tabs>
              <w:tab w:val="left" w:pos="950"/>
              <w:tab w:val="right" w:leader="dot" w:pos="8624"/>
            </w:tabs>
            <w:spacing w:before="20" w:after="20"/>
          </w:pPr>
          <w:hyperlink w:anchor="_bookmark73" w:history="1">
            <w:r w:rsidR="000E1DEB">
              <w:rPr>
                <w:color w:val="193F91"/>
              </w:rPr>
              <w:t>Modélisation</w:t>
            </w:r>
            <w:r w:rsidR="000E1DEB">
              <w:rPr>
                <w:color w:val="193F91"/>
                <w:spacing w:val="2"/>
              </w:rPr>
              <w:t xml:space="preserve"> </w:t>
            </w:r>
            <w:r w:rsidR="000E1DEB">
              <w:rPr>
                <w:color w:val="193F91"/>
              </w:rPr>
              <w:t>du</w:t>
            </w:r>
            <w:r w:rsidR="000E1DEB">
              <w:rPr>
                <w:color w:val="193F91"/>
                <w:spacing w:val="3"/>
              </w:rPr>
              <w:t xml:space="preserve"> </w:t>
            </w:r>
            <w:r w:rsidR="000E1DEB">
              <w:rPr>
                <w:color w:val="193F91"/>
              </w:rPr>
              <w:t>circuit</w:t>
            </w:r>
            <w:r w:rsidR="000E1DEB">
              <w:rPr>
                <w:color w:val="193F91"/>
                <w:spacing w:val="3"/>
              </w:rPr>
              <w:t xml:space="preserve"> </w:t>
            </w:r>
            <w:r w:rsidR="000E1DEB">
              <w:rPr>
                <w:color w:val="193F91"/>
              </w:rPr>
              <w:t>hydraulique</w:t>
            </w:r>
          </w:hyperlink>
          <w:r w:rsidR="000E1DEB">
            <w:rPr>
              <w:rFonts w:ascii="Times New Roman" w:hAnsi="Times New Roman"/>
              <w:color w:val="193F91"/>
            </w:rPr>
            <w:tab/>
          </w:r>
          <w:r w:rsidR="000E1DEB">
            <w:t>29</w:t>
          </w:r>
        </w:p>
        <w:p w:rsidR="000E1DEB" w:rsidRDefault="0085408F" w:rsidP="00DF55C4">
          <w:pPr>
            <w:pStyle w:val="TM4"/>
            <w:numPr>
              <w:ilvl w:val="2"/>
              <w:numId w:val="3"/>
            </w:numPr>
            <w:tabs>
              <w:tab w:val="left" w:pos="950"/>
              <w:tab w:val="right" w:leader="dot" w:pos="8624"/>
            </w:tabs>
            <w:spacing w:before="20" w:after="20"/>
          </w:pPr>
          <w:hyperlink w:anchor="_bookmark74" w:history="1">
            <w:r w:rsidR="000E1DEB" w:rsidRPr="004F6A54">
              <w:rPr>
                <w:color w:val="193F91"/>
                <w:w w:val="95"/>
              </w:rPr>
              <w:t>Perte</w:t>
            </w:r>
            <w:r w:rsidR="000E1DEB" w:rsidRPr="004F6A54">
              <w:rPr>
                <w:color w:val="193F91"/>
                <w:spacing w:val="-1"/>
                <w:w w:val="95"/>
              </w:rPr>
              <w:t xml:space="preserve"> </w:t>
            </w:r>
            <w:r w:rsidR="000E1DEB" w:rsidRPr="004F6A54">
              <w:rPr>
                <w:color w:val="193F91"/>
                <w:w w:val="95"/>
              </w:rPr>
              <w:t>de charges</w:t>
            </w:r>
            <w:r w:rsidR="000E1DEB" w:rsidRPr="004F6A54">
              <w:rPr>
                <w:color w:val="193F91"/>
                <w:spacing w:val="-1"/>
                <w:w w:val="95"/>
              </w:rPr>
              <w:t xml:space="preserve"> </w:t>
            </w:r>
            <w:r w:rsidR="000E1DEB" w:rsidRPr="004F6A54">
              <w:rPr>
                <w:color w:val="193F91"/>
                <w:w w:val="95"/>
              </w:rPr>
              <w:t>dans une</w:t>
            </w:r>
            <w:r w:rsidR="000E1DEB" w:rsidRPr="004F6A54">
              <w:rPr>
                <w:color w:val="193F91"/>
                <w:spacing w:val="-1"/>
                <w:w w:val="95"/>
              </w:rPr>
              <w:t xml:space="preserve"> </w:t>
            </w:r>
            <w:r w:rsidR="000E1DEB" w:rsidRPr="004F6A54">
              <w:rPr>
                <w:color w:val="193F91"/>
                <w:w w:val="95"/>
              </w:rPr>
              <w:t>VH</w:t>
            </w:r>
          </w:hyperlink>
          <w:r w:rsidR="000E1DEB" w:rsidRPr="004F6A54">
            <w:rPr>
              <w:rFonts w:ascii="Times New Roman"/>
              <w:color w:val="193F91"/>
              <w:w w:val="95"/>
            </w:rPr>
            <w:tab/>
          </w:r>
          <w:r w:rsidR="000E1DEB">
            <w:t>29</w:t>
          </w:r>
        </w:p>
        <w:p w:rsidR="002C15BD" w:rsidRDefault="0085408F" w:rsidP="00DF55C4">
          <w:pPr>
            <w:pStyle w:val="TM5"/>
            <w:numPr>
              <w:ilvl w:val="2"/>
              <w:numId w:val="3"/>
            </w:numPr>
            <w:tabs>
              <w:tab w:val="left" w:pos="1649"/>
              <w:tab w:val="left" w:leader="dot" w:pos="8406"/>
            </w:tabs>
            <w:spacing w:before="14"/>
            <w:ind w:hanging="700"/>
          </w:pPr>
          <w:hyperlink w:anchor="_bookmark78" w:history="1">
            <w:r w:rsidR="000E1DEB">
              <w:rPr>
                <w:color w:val="193F91"/>
                <w:w w:val="95"/>
              </w:rPr>
              <w:t>Mise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en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équation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du</w:t>
            </w:r>
            <w:r w:rsidR="000E1DEB">
              <w:rPr>
                <w:color w:val="193F91"/>
                <w:spacing w:val="-5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circuit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hydraulique</w:t>
            </w:r>
          </w:hyperlink>
          <w:r w:rsidR="000E1DEB">
            <w:rPr>
              <w:rFonts w:ascii="Times New Roman" w:hAnsi="Times New Roman"/>
              <w:color w:val="193F91"/>
              <w:w w:val="95"/>
            </w:rPr>
            <w:tab/>
          </w:r>
          <w:r w:rsidR="000E1DEB">
            <w:t>30</w:t>
          </w:r>
        </w:p>
        <w:p w:rsidR="002C15BD" w:rsidRDefault="0085408F" w:rsidP="00DF55C4">
          <w:pPr>
            <w:pStyle w:val="TM5"/>
            <w:numPr>
              <w:ilvl w:val="1"/>
              <w:numId w:val="3"/>
            </w:numPr>
            <w:tabs>
              <w:tab w:val="left" w:pos="1649"/>
              <w:tab w:val="right" w:leader="dot" w:pos="8624"/>
            </w:tabs>
            <w:spacing w:before="20"/>
          </w:pPr>
          <w:hyperlink w:anchor="_bookmark71" w:history="1">
            <w:r w:rsidR="00161704">
              <w:rPr>
                <w:color w:val="193F91"/>
              </w:rPr>
              <w:t>Couplage du</w:t>
            </w:r>
            <w:r w:rsidR="002C15BD">
              <w:rPr>
                <w:color w:val="193F91"/>
                <w:spacing w:val="-1"/>
              </w:rPr>
              <w:t xml:space="preserve"> </w:t>
            </w:r>
            <w:r w:rsidR="002C15BD">
              <w:rPr>
                <w:color w:val="193F91"/>
              </w:rPr>
              <w:t>circuit</w:t>
            </w:r>
            <w:r w:rsidR="002C15BD">
              <w:rPr>
                <w:color w:val="193F91"/>
                <w:spacing w:val="-1"/>
              </w:rPr>
              <w:t xml:space="preserve"> </w:t>
            </w:r>
            <w:r w:rsidR="002C15BD">
              <w:rPr>
                <w:color w:val="193F91"/>
              </w:rPr>
              <w:t>hydraulique</w:t>
            </w:r>
            <w:r w:rsidR="002C15BD">
              <w:rPr>
                <w:color w:val="193F91"/>
                <w:spacing w:val="-1"/>
              </w:rPr>
              <w:t xml:space="preserve"> </w:t>
            </w:r>
            <w:r w:rsidR="00161704">
              <w:rPr>
                <w:color w:val="193F91"/>
                <w:spacing w:val="-1"/>
              </w:rPr>
              <w:t>à</w:t>
            </w:r>
            <w:r w:rsidR="002C15BD">
              <w:rPr>
                <w:color w:val="193F91"/>
                <w:spacing w:val="-1"/>
              </w:rPr>
              <w:t xml:space="preserve"> </w:t>
            </w:r>
            <w:r w:rsidR="00161704">
              <w:rPr>
                <w:color w:val="193F91"/>
                <w:spacing w:val="-1"/>
              </w:rPr>
              <w:t xml:space="preserve">l’ensemble </w:t>
            </w:r>
            <w:r w:rsidR="002C15BD">
              <w:rPr>
                <w:color w:val="193F91"/>
              </w:rPr>
              <w:t>OB</w:t>
            </w:r>
            <w:r w:rsidR="002C15BD">
              <w:rPr>
                <w:color w:val="193F91"/>
                <w:spacing w:val="-1"/>
              </w:rPr>
              <w:t xml:space="preserve"> </w:t>
            </w:r>
            <w:r w:rsidR="002C15BD">
              <w:rPr>
                <w:color w:val="193F91"/>
              </w:rPr>
              <w:t>+</w:t>
            </w:r>
            <w:r w:rsidR="002C15BD">
              <w:rPr>
                <w:color w:val="193F91"/>
                <w:spacing w:val="-1"/>
              </w:rPr>
              <w:t xml:space="preserve"> </w:t>
            </w:r>
            <w:r w:rsidR="002C15BD">
              <w:rPr>
                <w:color w:val="193F91"/>
              </w:rPr>
              <w:t>GPA</w:t>
            </w:r>
          </w:hyperlink>
          <w:r w:rsidR="002C15BD">
            <w:rPr>
              <w:rFonts w:ascii="Times New Roman" w:hAnsi="Times New Roman"/>
              <w:color w:val="193F91"/>
            </w:rPr>
            <w:tab/>
          </w:r>
          <w:r w:rsidR="002C15BD">
            <w:t>28</w:t>
          </w:r>
        </w:p>
        <w:p w:rsidR="000E1DEB" w:rsidRDefault="0085408F" w:rsidP="00DF55C4">
          <w:pPr>
            <w:pStyle w:val="TM4"/>
            <w:numPr>
              <w:ilvl w:val="1"/>
              <w:numId w:val="3"/>
            </w:numPr>
            <w:tabs>
              <w:tab w:val="left" w:pos="950"/>
              <w:tab w:val="left" w:leader="dot" w:pos="8406"/>
            </w:tabs>
          </w:pPr>
          <w:hyperlink w:anchor="_bookmark84" w:history="1">
            <w:r w:rsidR="000E1DEB">
              <w:rPr>
                <w:color w:val="193F91"/>
                <w:w w:val="90"/>
              </w:rPr>
              <w:t>Simulation</w:t>
            </w:r>
            <w:r w:rsidR="000E1DEB">
              <w:rPr>
                <w:color w:val="193F91"/>
                <w:spacing w:val="19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et</w:t>
            </w:r>
            <w:r w:rsidR="000E1DEB">
              <w:rPr>
                <w:color w:val="193F91"/>
                <w:spacing w:val="19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dimensionnement</w:t>
            </w:r>
            <w:r w:rsidR="000E1DEB">
              <w:rPr>
                <w:color w:val="193F91"/>
                <w:spacing w:val="19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préliminaire</w:t>
            </w:r>
            <w:r w:rsidR="000E1DEB">
              <w:rPr>
                <w:color w:val="193F91"/>
                <w:spacing w:val="19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du</w:t>
            </w:r>
            <w:r w:rsidR="000E1DEB">
              <w:rPr>
                <w:color w:val="193F91"/>
                <w:spacing w:val="19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système</w:t>
            </w:r>
            <w:r w:rsidR="000E1DEB">
              <w:rPr>
                <w:color w:val="193F91"/>
                <w:spacing w:val="19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de</w:t>
            </w:r>
            <w:r w:rsidR="000E1DEB">
              <w:rPr>
                <w:color w:val="193F91"/>
                <w:spacing w:val="19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récupération</w:t>
            </w:r>
          </w:hyperlink>
          <w:r w:rsidR="000E1DEB">
            <w:rPr>
              <w:rFonts w:ascii="Times New Roman" w:hAnsi="Times New Roman"/>
              <w:color w:val="193F91"/>
              <w:w w:val="90"/>
            </w:rPr>
            <w:tab/>
          </w:r>
          <w:r w:rsidR="000E1DEB">
            <w:t>32</w:t>
          </w:r>
        </w:p>
        <w:p w:rsidR="000E1DEB" w:rsidRDefault="0085408F" w:rsidP="00DF55C4">
          <w:pPr>
            <w:pStyle w:val="TM5"/>
            <w:numPr>
              <w:ilvl w:val="2"/>
              <w:numId w:val="3"/>
            </w:numPr>
            <w:tabs>
              <w:tab w:val="left" w:pos="1649"/>
              <w:tab w:val="left" w:leader="dot" w:pos="8406"/>
            </w:tabs>
            <w:ind w:hanging="700"/>
          </w:pPr>
          <w:hyperlink w:anchor="_bookmark85" w:history="1">
            <w:r w:rsidR="000E1DEB">
              <w:rPr>
                <w:color w:val="193F91"/>
                <w:w w:val="90"/>
              </w:rPr>
              <w:t>Critères</w:t>
            </w:r>
            <w:r w:rsidR="000E1DEB">
              <w:rPr>
                <w:color w:val="193F91"/>
                <w:spacing w:val="23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de</w:t>
            </w:r>
            <w:r w:rsidR="000E1DEB">
              <w:rPr>
                <w:color w:val="193F91"/>
                <w:spacing w:val="23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dimensionnement</w:t>
            </w:r>
            <w:r w:rsidR="000E1DEB">
              <w:rPr>
                <w:color w:val="193F91"/>
                <w:spacing w:val="23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préliminaire</w:t>
            </w:r>
          </w:hyperlink>
          <w:r w:rsidR="000E1DEB">
            <w:rPr>
              <w:rFonts w:ascii="Times New Roman" w:hAnsi="Times New Roman"/>
              <w:color w:val="193F91"/>
              <w:w w:val="90"/>
            </w:rPr>
            <w:tab/>
          </w:r>
          <w:r w:rsidR="000E1DEB">
            <w:t>32</w:t>
          </w:r>
        </w:p>
        <w:p w:rsidR="000E1DEB" w:rsidRDefault="0085408F" w:rsidP="00DF55C4">
          <w:pPr>
            <w:pStyle w:val="TM5"/>
            <w:numPr>
              <w:ilvl w:val="2"/>
              <w:numId w:val="3"/>
            </w:numPr>
            <w:tabs>
              <w:tab w:val="left" w:pos="1649"/>
              <w:tab w:val="left" w:leader="dot" w:pos="8406"/>
            </w:tabs>
            <w:ind w:hanging="700"/>
          </w:pPr>
          <w:hyperlink w:anchor="_bookmark95" w:history="1">
            <w:r w:rsidR="000E1DEB">
              <w:rPr>
                <w:color w:val="193F91"/>
                <w:w w:val="95"/>
              </w:rPr>
              <w:t>Modèle</w:t>
            </w:r>
            <w:r w:rsidR="000E1DEB">
              <w:rPr>
                <w:color w:val="193F91"/>
                <w:spacing w:val="-4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numérique</w:t>
            </w:r>
            <w:r w:rsidR="000E1DEB">
              <w:rPr>
                <w:color w:val="193F91"/>
                <w:spacing w:val="-4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du</w:t>
            </w:r>
            <w:r w:rsidR="000E1DEB">
              <w:rPr>
                <w:color w:val="193F91"/>
                <w:spacing w:val="-4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système</w:t>
            </w:r>
            <w:r w:rsidR="000E1DEB">
              <w:rPr>
                <w:color w:val="193F91"/>
                <w:spacing w:val="-4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global</w:t>
            </w:r>
          </w:hyperlink>
          <w:r w:rsidR="000E1DEB">
            <w:rPr>
              <w:rFonts w:ascii="Times New Roman" w:hAnsi="Times New Roman"/>
              <w:color w:val="193F91"/>
              <w:w w:val="95"/>
            </w:rPr>
            <w:tab/>
          </w:r>
          <w:r w:rsidR="000E1DEB">
            <w:t>34</w:t>
          </w:r>
        </w:p>
        <w:p w:rsidR="000E1DEB" w:rsidRDefault="0085408F" w:rsidP="00DF55C4">
          <w:pPr>
            <w:pStyle w:val="TM5"/>
            <w:numPr>
              <w:ilvl w:val="2"/>
              <w:numId w:val="3"/>
            </w:numPr>
            <w:tabs>
              <w:tab w:val="left" w:pos="1649"/>
              <w:tab w:val="left" w:leader="dot" w:pos="8406"/>
            </w:tabs>
            <w:spacing w:before="14"/>
            <w:ind w:hanging="700"/>
          </w:pPr>
          <w:hyperlink w:anchor="_bookmark101" w:history="1">
            <w:r w:rsidR="000E1DEB">
              <w:rPr>
                <w:color w:val="193F91"/>
                <w:w w:val="95"/>
              </w:rPr>
              <w:t>Simulations</w:t>
            </w:r>
            <w:r w:rsidR="000E1DEB">
              <w:rPr>
                <w:color w:val="193F91"/>
                <w:spacing w:val="-10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et</w:t>
            </w:r>
            <w:r w:rsidR="000E1DEB">
              <w:rPr>
                <w:color w:val="193F91"/>
                <w:spacing w:val="-9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résultats</w:t>
            </w:r>
          </w:hyperlink>
          <w:r w:rsidR="000E1DEB">
            <w:rPr>
              <w:rFonts w:ascii="Times New Roman" w:hAnsi="Times New Roman"/>
              <w:color w:val="193F91"/>
              <w:w w:val="95"/>
            </w:rPr>
            <w:tab/>
          </w:r>
          <w:r w:rsidR="000E1DEB">
            <w:t>37</w:t>
          </w:r>
        </w:p>
        <w:p w:rsidR="000E1DEB" w:rsidRDefault="0085408F" w:rsidP="00DF55C4">
          <w:pPr>
            <w:pStyle w:val="TM2"/>
            <w:numPr>
              <w:ilvl w:val="0"/>
              <w:numId w:val="6"/>
            </w:numPr>
            <w:tabs>
              <w:tab w:val="left" w:pos="449"/>
              <w:tab w:val="left" w:pos="8406"/>
            </w:tabs>
            <w:ind w:hanging="329"/>
          </w:pPr>
          <w:hyperlink w:anchor="_bookmark107" w:history="1">
            <w:r w:rsidR="000E1DEB">
              <w:rPr>
                <w:color w:val="193F91"/>
              </w:rPr>
              <w:t>Conception</w:t>
            </w:r>
            <w:r w:rsidR="000E1DEB">
              <w:rPr>
                <w:color w:val="193F91"/>
                <w:spacing w:val="-9"/>
              </w:rPr>
              <w:t xml:space="preserve"> </w:t>
            </w:r>
            <w:r w:rsidR="000E1DEB">
              <w:rPr>
                <w:color w:val="193F91"/>
              </w:rPr>
              <w:t>et</w:t>
            </w:r>
            <w:r w:rsidR="000E1DEB">
              <w:rPr>
                <w:color w:val="193F91"/>
                <w:spacing w:val="-9"/>
              </w:rPr>
              <w:t xml:space="preserve"> </w:t>
            </w:r>
            <w:r w:rsidR="000E1DEB">
              <w:rPr>
                <w:color w:val="193F91"/>
              </w:rPr>
              <w:t>fabrication</w:t>
            </w:r>
            <w:r w:rsidR="000E1DEB">
              <w:rPr>
                <w:color w:val="193F91"/>
                <w:spacing w:val="-8"/>
              </w:rPr>
              <w:t xml:space="preserve"> </w:t>
            </w:r>
            <w:r w:rsidR="000E1DEB">
              <w:rPr>
                <w:color w:val="193F91"/>
              </w:rPr>
              <w:t>du</w:t>
            </w:r>
            <w:r w:rsidR="000E1DEB">
              <w:rPr>
                <w:color w:val="193F91"/>
                <w:spacing w:val="-9"/>
              </w:rPr>
              <w:t xml:space="preserve"> </w:t>
            </w:r>
            <w:r w:rsidR="000E1DEB">
              <w:rPr>
                <w:color w:val="193F91"/>
              </w:rPr>
              <w:t>convertisseur</w:t>
            </w:r>
            <w:r w:rsidR="000E1DEB">
              <w:rPr>
                <w:color w:val="193F91"/>
                <w:spacing w:val="-8"/>
              </w:rPr>
              <w:t xml:space="preserve"> </w:t>
            </w:r>
            <w:r w:rsidR="000E1DEB">
              <w:rPr>
                <w:color w:val="193F91"/>
              </w:rPr>
              <w:t>électromécanique</w:t>
            </w:r>
            <w:r w:rsidR="000E1DEB">
              <w:rPr>
                <w:color w:val="193F91"/>
                <w:spacing w:val="-9"/>
              </w:rPr>
              <w:t xml:space="preserve"> </w:t>
            </w:r>
            <w:r w:rsidR="000E1DEB">
              <w:rPr>
                <w:color w:val="193F91"/>
              </w:rPr>
              <w:t>:</w:t>
            </w:r>
            <w:r w:rsidR="000E1DEB">
              <w:rPr>
                <w:color w:val="193F91"/>
                <w:spacing w:val="-8"/>
              </w:rPr>
              <w:t xml:space="preserve"> </w:t>
            </w:r>
            <w:r w:rsidR="000E1DEB">
              <w:rPr>
                <w:color w:val="193F91"/>
              </w:rPr>
              <w:t>OB</w:t>
            </w:r>
            <w:r w:rsidR="000E1DEB">
              <w:rPr>
                <w:color w:val="193F91"/>
                <w:spacing w:val="-9"/>
              </w:rPr>
              <w:t xml:space="preserve"> </w:t>
            </w:r>
            <w:r w:rsidR="000E1DEB">
              <w:rPr>
                <w:color w:val="193F91"/>
              </w:rPr>
              <w:t>+</w:t>
            </w:r>
            <w:r w:rsidR="000E1DEB">
              <w:rPr>
                <w:color w:val="193F91"/>
                <w:spacing w:val="-8"/>
              </w:rPr>
              <w:t xml:space="preserve"> </w:t>
            </w:r>
            <w:r w:rsidR="000E1DEB">
              <w:rPr>
                <w:color w:val="193F91"/>
              </w:rPr>
              <w:t>GPA</w:t>
            </w:r>
          </w:hyperlink>
          <w:r w:rsidR="000E1DEB">
            <w:rPr>
              <w:color w:val="193F91"/>
            </w:rPr>
            <w:tab/>
          </w:r>
          <w:r w:rsidR="000E1DEB">
            <w:t>40</w:t>
          </w:r>
        </w:p>
        <w:p w:rsidR="000E1DEB" w:rsidRDefault="0085408F" w:rsidP="00DF55C4">
          <w:pPr>
            <w:pStyle w:val="TM4"/>
            <w:numPr>
              <w:ilvl w:val="1"/>
              <w:numId w:val="2"/>
            </w:numPr>
            <w:tabs>
              <w:tab w:val="left" w:pos="950"/>
              <w:tab w:val="left" w:leader="dot" w:pos="8406"/>
            </w:tabs>
            <w:spacing w:before="14"/>
          </w:pPr>
          <w:hyperlink w:anchor="_bookmark108" w:history="1">
            <w:r w:rsidR="000E1DEB">
              <w:rPr>
                <w:color w:val="193F91"/>
                <w:w w:val="95"/>
              </w:rPr>
              <w:t>Architecture</w:t>
            </w:r>
            <w:r w:rsidR="000E1DEB">
              <w:rPr>
                <w:color w:val="193F91"/>
                <w:spacing w:val="-8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générale</w:t>
            </w:r>
          </w:hyperlink>
          <w:r w:rsidR="000E1DEB">
            <w:rPr>
              <w:rFonts w:ascii="Times New Roman" w:hAnsi="Times New Roman"/>
              <w:color w:val="193F91"/>
              <w:w w:val="95"/>
            </w:rPr>
            <w:tab/>
          </w:r>
          <w:r w:rsidR="000E1DEB">
            <w:t>41</w:t>
          </w:r>
        </w:p>
        <w:p w:rsidR="000E1DEB" w:rsidRDefault="0085408F" w:rsidP="00DF55C4">
          <w:pPr>
            <w:pStyle w:val="TM5"/>
            <w:numPr>
              <w:ilvl w:val="2"/>
              <w:numId w:val="2"/>
            </w:numPr>
            <w:tabs>
              <w:tab w:val="left" w:pos="1649"/>
              <w:tab w:val="left" w:leader="dot" w:pos="8406"/>
            </w:tabs>
            <w:spacing w:before="14"/>
            <w:ind w:hanging="700"/>
          </w:pPr>
          <w:hyperlink w:anchor="_bookmark109" w:history="1">
            <w:r w:rsidR="000E1DEB">
              <w:rPr>
                <w:color w:val="193F91"/>
                <w:w w:val="95"/>
              </w:rPr>
              <w:t>Stratégie</w:t>
            </w:r>
            <w:r w:rsidR="000E1DEB">
              <w:rPr>
                <w:color w:val="193F91"/>
                <w:spacing w:val="7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de</w:t>
            </w:r>
            <w:r w:rsidR="000E1DEB">
              <w:rPr>
                <w:color w:val="193F91"/>
                <w:spacing w:val="7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conception</w:t>
            </w:r>
            <w:r w:rsidR="000E1DEB">
              <w:rPr>
                <w:color w:val="193F91"/>
                <w:spacing w:val="8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de</w:t>
            </w:r>
            <w:r w:rsidR="000E1DEB">
              <w:rPr>
                <w:color w:val="193F91"/>
                <w:spacing w:val="7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l’OB</w:t>
            </w:r>
          </w:hyperlink>
          <w:r w:rsidR="000E1DEB">
            <w:rPr>
              <w:rFonts w:ascii="Times New Roman" w:hAnsi="Times New Roman"/>
              <w:color w:val="193F91"/>
              <w:w w:val="95"/>
            </w:rPr>
            <w:tab/>
          </w:r>
          <w:r w:rsidR="000E1DEB">
            <w:t>41</w:t>
          </w:r>
        </w:p>
        <w:p w:rsidR="000E1DEB" w:rsidRDefault="0085408F" w:rsidP="00DF55C4">
          <w:pPr>
            <w:pStyle w:val="TM5"/>
            <w:numPr>
              <w:ilvl w:val="2"/>
              <w:numId w:val="2"/>
            </w:numPr>
            <w:tabs>
              <w:tab w:val="left" w:pos="1649"/>
              <w:tab w:val="left" w:leader="dot" w:pos="8406"/>
            </w:tabs>
            <w:ind w:hanging="700"/>
          </w:pPr>
          <w:hyperlink w:anchor="_bookmark110" w:history="1">
            <w:r w:rsidR="000E1DEB">
              <w:rPr>
                <w:color w:val="193F91"/>
                <w:w w:val="95"/>
              </w:rPr>
              <w:t>Architecture</w:t>
            </w:r>
            <w:r w:rsidR="000E1DEB">
              <w:rPr>
                <w:color w:val="193F91"/>
                <w:spacing w:val="12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de</w:t>
            </w:r>
            <w:r w:rsidR="000E1DEB">
              <w:rPr>
                <w:color w:val="193F91"/>
                <w:spacing w:val="13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l’OB</w:t>
            </w:r>
            <w:r w:rsidR="000E1DEB">
              <w:rPr>
                <w:color w:val="193F91"/>
                <w:spacing w:val="12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monobloc</w:t>
            </w:r>
          </w:hyperlink>
          <w:r w:rsidR="000E1DEB">
            <w:rPr>
              <w:rFonts w:ascii="Times New Roman" w:hAnsi="Times New Roman"/>
              <w:color w:val="193F91"/>
              <w:w w:val="95"/>
            </w:rPr>
            <w:tab/>
          </w:r>
          <w:r w:rsidR="000E1DEB">
            <w:t>41</w:t>
          </w:r>
        </w:p>
        <w:p w:rsidR="00213D56" w:rsidRPr="00213D56" w:rsidRDefault="00213D56" w:rsidP="00DF55C4">
          <w:pPr>
            <w:pStyle w:val="TM5"/>
            <w:numPr>
              <w:ilvl w:val="2"/>
              <w:numId w:val="2"/>
            </w:numPr>
            <w:tabs>
              <w:tab w:val="left" w:pos="1649"/>
              <w:tab w:val="left" w:leader="dot" w:pos="8406"/>
            </w:tabs>
            <w:ind w:hanging="700"/>
            <w:rPr>
              <w:color w:val="193F91"/>
              <w:w w:val="95"/>
            </w:rPr>
          </w:pPr>
          <w:r w:rsidRPr="00213D56">
            <w:rPr>
              <w:color w:val="193F91"/>
              <w:w w:val="95"/>
            </w:rPr>
            <w:t>Stratégie de dimensionnement des lames flambées</w:t>
          </w:r>
        </w:p>
        <w:p w:rsidR="000E1DEB" w:rsidRDefault="0085408F" w:rsidP="00DF55C4">
          <w:pPr>
            <w:pStyle w:val="TM4"/>
            <w:numPr>
              <w:ilvl w:val="1"/>
              <w:numId w:val="2"/>
            </w:numPr>
            <w:tabs>
              <w:tab w:val="left" w:pos="950"/>
              <w:tab w:val="left" w:leader="dot" w:pos="8406"/>
            </w:tabs>
          </w:pPr>
          <w:hyperlink w:anchor="_bookmark120" w:history="1">
            <w:r w:rsidR="000E1DEB">
              <w:rPr>
                <w:color w:val="193F91"/>
                <w:w w:val="95"/>
              </w:rPr>
              <w:t>Dimensionnement</w:t>
            </w:r>
            <w:r w:rsidR="001B205C">
              <w:rPr>
                <w:color w:val="193F91"/>
                <w:w w:val="95"/>
              </w:rPr>
              <w:t xml:space="preserve"> et conception</w:t>
            </w:r>
            <w:r w:rsidR="000E1DEB">
              <w:rPr>
                <w:color w:val="193F91"/>
                <w:spacing w:val="-1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des lames</w:t>
            </w:r>
          </w:hyperlink>
          <w:r w:rsidR="00837373">
            <w:rPr>
              <w:color w:val="193F91"/>
              <w:w w:val="95"/>
            </w:rPr>
            <w:t xml:space="preserve"> flambées</w:t>
          </w:r>
          <w:r w:rsidR="009014DF">
            <w:rPr>
              <w:color w:val="193F91"/>
              <w:w w:val="95"/>
            </w:rPr>
            <w:t xml:space="preserve"> par approche numérique</w:t>
          </w:r>
          <w:r w:rsidR="000E1DEB">
            <w:rPr>
              <w:rFonts w:ascii="Times New Roman" w:hAnsi="Times New Roman"/>
              <w:color w:val="193F91"/>
              <w:w w:val="95"/>
            </w:rPr>
            <w:tab/>
          </w:r>
          <w:r w:rsidR="000E1DEB">
            <w:t>44</w:t>
          </w:r>
        </w:p>
        <w:p w:rsidR="000E1DEB" w:rsidRDefault="00837373" w:rsidP="00DF55C4">
          <w:pPr>
            <w:pStyle w:val="TM5"/>
            <w:numPr>
              <w:ilvl w:val="2"/>
              <w:numId w:val="2"/>
            </w:numPr>
            <w:tabs>
              <w:tab w:val="left" w:pos="1649"/>
              <w:tab w:val="left" w:leader="dot" w:pos="8406"/>
            </w:tabs>
            <w:ind w:hanging="700"/>
          </w:pPr>
          <w:r w:rsidRPr="00D01469">
            <w:rPr>
              <w:color w:val="193F91"/>
              <w:w w:val="95"/>
            </w:rPr>
            <w:t xml:space="preserve">Estimation de la raideur </w:t>
          </w:r>
          <w:r w:rsidR="009014DF">
            <w:rPr>
              <w:color w:val="193F91"/>
              <w:w w:val="95"/>
            </w:rPr>
            <w:t xml:space="preserve">en rotation </w:t>
          </w:r>
          <w:r w:rsidR="000E1DEB">
            <w:rPr>
              <w:rFonts w:ascii="Times New Roman" w:hAnsi="Times New Roman"/>
              <w:color w:val="193F91"/>
              <w:w w:val="95"/>
            </w:rPr>
            <w:tab/>
          </w:r>
          <w:r w:rsidR="000E1DEB">
            <w:t>45</w:t>
          </w:r>
        </w:p>
        <w:p w:rsidR="000E1DEB" w:rsidRDefault="0085408F" w:rsidP="00DF55C4">
          <w:pPr>
            <w:pStyle w:val="TM5"/>
            <w:numPr>
              <w:ilvl w:val="2"/>
              <w:numId w:val="2"/>
            </w:numPr>
            <w:tabs>
              <w:tab w:val="left" w:pos="1649"/>
              <w:tab w:val="left" w:leader="dot" w:pos="8406"/>
            </w:tabs>
            <w:ind w:hanging="700"/>
          </w:pPr>
          <w:hyperlink w:anchor="_bookmark139" w:history="1">
            <w:r w:rsidR="0041112F">
              <w:rPr>
                <w:color w:val="193F91"/>
                <w:w w:val="90"/>
              </w:rPr>
              <w:t>Limite</w:t>
            </w:r>
            <w:r w:rsidR="0041112F">
              <w:rPr>
                <w:color w:val="193F91"/>
                <w:spacing w:val="15"/>
                <w:w w:val="90"/>
              </w:rPr>
              <w:t xml:space="preserve"> </w:t>
            </w:r>
            <w:r w:rsidR="0041112F">
              <w:rPr>
                <w:color w:val="193F91"/>
                <w:w w:val="90"/>
              </w:rPr>
              <w:t>structurelle</w:t>
            </w:r>
            <w:r w:rsidR="0041112F">
              <w:rPr>
                <w:color w:val="193F91"/>
                <w:spacing w:val="15"/>
                <w:w w:val="90"/>
              </w:rPr>
              <w:t xml:space="preserve"> </w:t>
            </w:r>
            <w:r w:rsidR="0041112F">
              <w:rPr>
                <w:color w:val="193F91"/>
                <w:w w:val="90"/>
              </w:rPr>
              <w:t>pour</w:t>
            </w:r>
            <w:r w:rsidR="0041112F">
              <w:rPr>
                <w:color w:val="193F91"/>
                <w:spacing w:val="15"/>
                <w:w w:val="90"/>
              </w:rPr>
              <w:t xml:space="preserve"> </w:t>
            </w:r>
            <w:r w:rsidR="0041112F">
              <w:rPr>
                <w:color w:val="193F91"/>
                <w:w w:val="90"/>
              </w:rPr>
              <w:t>la</w:t>
            </w:r>
            <w:r w:rsidR="0041112F">
              <w:rPr>
                <w:color w:val="193F91"/>
                <w:spacing w:val="15"/>
                <w:w w:val="90"/>
              </w:rPr>
              <w:t xml:space="preserve"> </w:t>
            </w:r>
            <w:r w:rsidR="0041112F">
              <w:rPr>
                <w:color w:val="193F91"/>
                <w:w w:val="90"/>
              </w:rPr>
              <w:t>hauteur</w:t>
            </w:r>
            <w:r w:rsidR="0041112F">
              <w:rPr>
                <w:color w:val="193F91"/>
                <w:spacing w:val="15"/>
                <w:w w:val="90"/>
              </w:rPr>
              <w:t xml:space="preserve"> </w:t>
            </w:r>
            <w:r w:rsidR="0041112F">
              <w:rPr>
                <w:color w:val="193F91"/>
                <w:w w:val="90"/>
              </w:rPr>
              <w:t>de</w:t>
            </w:r>
            <w:r w:rsidR="0041112F">
              <w:rPr>
                <w:color w:val="193F91"/>
                <w:spacing w:val="15"/>
                <w:w w:val="90"/>
              </w:rPr>
              <w:t xml:space="preserve"> </w:t>
            </w:r>
            <w:r w:rsidR="0041112F">
              <w:rPr>
                <w:color w:val="193F91"/>
                <w:w w:val="90"/>
              </w:rPr>
              <w:t>flambement</w:t>
            </w:r>
          </w:hyperlink>
          <w:r w:rsidR="009014DF">
            <w:rPr>
              <w:color w:val="193F91"/>
              <w:w w:val="90"/>
            </w:rPr>
            <w:t xml:space="preserve"> </w:t>
          </w:r>
          <w:r w:rsidR="000E1DEB">
            <w:rPr>
              <w:rFonts w:ascii="Times New Roman"/>
              <w:color w:val="193F91"/>
              <w:w w:val="95"/>
            </w:rPr>
            <w:tab/>
          </w:r>
          <w:r w:rsidR="000E1DEB">
            <w:t>52</w:t>
          </w:r>
        </w:p>
        <w:p w:rsidR="00917CE3" w:rsidRDefault="0085408F" w:rsidP="00DF55C4">
          <w:pPr>
            <w:pStyle w:val="TM4"/>
            <w:numPr>
              <w:ilvl w:val="1"/>
              <w:numId w:val="2"/>
            </w:numPr>
            <w:tabs>
              <w:tab w:val="left" w:pos="950"/>
              <w:tab w:val="left" w:leader="dot" w:pos="8406"/>
            </w:tabs>
          </w:pPr>
          <w:hyperlink w:anchor="_bookmark113" w:history="1">
            <w:r w:rsidR="00917CE3">
              <w:rPr>
                <w:color w:val="193F91"/>
                <w:w w:val="90"/>
              </w:rPr>
              <w:t>Dimensionnement</w:t>
            </w:r>
            <w:r w:rsidR="00917CE3">
              <w:rPr>
                <w:color w:val="193F91"/>
                <w:spacing w:val="23"/>
                <w:w w:val="90"/>
              </w:rPr>
              <w:t xml:space="preserve"> </w:t>
            </w:r>
            <w:r w:rsidR="00917CE3">
              <w:rPr>
                <w:color w:val="193F91"/>
                <w:w w:val="90"/>
              </w:rPr>
              <w:t>et</w:t>
            </w:r>
            <w:r w:rsidR="00917CE3">
              <w:rPr>
                <w:color w:val="193F91"/>
                <w:spacing w:val="24"/>
                <w:w w:val="90"/>
              </w:rPr>
              <w:t xml:space="preserve"> </w:t>
            </w:r>
            <w:r w:rsidR="00917CE3">
              <w:rPr>
                <w:color w:val="193F91"/>
                <w:w w:val="90"/>
              </w:rPr>
              <w:t>conception</w:t>
            </w:r>
            <w:r w:rsidR="00917CE3">
              <w:rPr>
                <w:color w:val="193F91"/>
                <w:spacing w:val="24"/>
                <w:w w:val="90"/>
              </w:rPr>
              <w:t xml:space="preserve"> </w:t>
            </w:r>
            <w:r w:rsidR="00917CE3">
              <w:rPr>
                <w:color w:val="193F91"/>
                <w:w w:val="90"/>
              </w:rPr>
              <w:t>des</w:t>
            </w:r>
            <w:r w:rsidR="00917CE3">
              <w:rPr>
                <w:color w:val="193F91"/>
                <w:spacing w:val="24"/>
                <w:w w:val="90"/>
              </w:rPr>
              <w:t xml:space="preserve"> </w:t>
            </w:r>
            <w:r w:rsidR="00917CE3">
              <w:rPr>
                <w:color w:val="193F91"/>
                <w:w w:val="90"/>
              </w:rPr>
              <w:t>lames</w:t>
            </w:r>
            <w:r w:rsidR="00917CE3">
              <w:rPr>
                <w:color w:val="193F91"/>
                <w:spacing w:val="24"/>
                <w:w w:val="90"/>
              </w:rPr>
              <w:t xml:space="preserve"> </w:t>
            </w:r>
            <w:r w:rsidR="00917CE3">
              <w:rPr>
                <w:color w:val="193F91"/>
                <w:w w:val="90"/>
              </w:rPr>
              <w:t>de</w:t>
            </w:r>
          </w:hyperlink>
          <w:r w:rsidR="00917CE3">
            <w:rPr>
              <w:color w:val="193F91"/>
              <w:w w:val="90"/>
            </w:rPr>
            <w:t xml:space="preserve"> guidage</w:t>
          </w:r>
          <w:r w:rsidR="00917CE3">
            <w:rPr>
              <w:rFonts w:ascii="Times New Roman"/>
              <w:color w:val="193F91"/>
              <w:w w:val="90"/>
            </w:rPr>
            <w:tab/>
          </w:r>
          <w:r w:rsidR="00917CE3">
            <w:t>42</w:t>
          </w:r>
        </w:p>
        <w:p w:rsidR="00917CE3" w:rsidRDefault="0085408F" w:rsidP="00DF55C4">
          <w:pPr>
            <w:pStyle w:val="TM5"/>
            <w:numPr>
              <w:ilvl w:val="2"/>
              <w:numId w:val="2"/>
            </w:numPr>
            <w:tabs>
              <w:tab w:val="left" w:pos="1649"/>
              <w:tab w:val="left" w:leader="dot" w:pos="8406"/>
            </w:tabs>
            <w:ind w:hanging="700"/>
          </w:pPr>
          <w:hyperlink w:anchor="_bookmark114" w:history="1">
            <w:r w:rsidR="00917CE3">
              <w:rPr>
                <w:color w:val="193F91"/>
                <w:w w:val="90"/>
              </w:rPr>
              <w:t>Dimensionnement</w:t>
            </w:r>
            <w:r w:rsidR="00917CE3">
              <w:rPr>
                <w:color w:val="193F91"/>
                <w:spacing w:val="30"/>
                <w:w w:val="90"/>
              </w:rPr>
              <w:t xml:space="preserve"> </w:t>
            </w:r>
            <w:r w:rsidR="00917CE3">
              <w:rPr>
                <w:color w:val="193F91"/>
                <w:w w:val="90"/>
              </w:rPr>
              <w:t>analytique</w:t>
            </w:r>
          </w:hyperlink>
          <w:r w:rsidR="00917CE3">
            <w:rPr>
              <w:rFonts w:ascii="Times New Roman"/>
              <w:color w:val="193F91"/>
              <w:w w:val="90"/>
            </w:rPr>
            <w:tab/>
          </w:r>
          <w:r w:rsidR="00917CE3">
            <w:t>42</w:t>
          </w:r>
        </w:p>
        <w:p w:rsidR="00917CE3" w:rsidRDefault="00917CE3" w:rsidP="00DF55C4">
          <w:pPr>
            <w:pStyle w:val="TM5"/>
            <w:numPr>
              <w:ilvl w:val="2"/>
              <w:numId w:val="2"/>
            </w:numPr>
            <w:tabs>
              <w:tab w:val="left" w:pos="1649"/>
              <w:tab w:val="left" w:leader="dot" w:pos="8406"/>
            </w:tabs>
            <w:spacing w:before="14"/>
            <w:ind w:hanging="700"/>
          </w:pPr>
          <w:r>
            <w:rPr>
              <w:color w:val="193F91"/>
              <w:w w:val="95"/>
            </w:rPr>
            <w:lastRenderedPageBreak/>
            <w:t>Stratégie de</w:t>
          </w:r>
          <w:hyperlink w:anchor="_bookmark119" w:history="1">
            <w:r>
              <w:rPr>
                <w:color w:val="193F91"/>
                <w:w w:val="95"/>
              </w:rPr>
              <w:t xml:space="preserve"> conception</w:t>
            </w:r>
            <w:r>
              <w:rPr>
                <w:color w:val="193F91"/>
                <w:spacing w:val="-4"/>
                <w:w w:val="95"/>
              </w:rPr>
              <w:t xml:space="preserve"> </w:t>
            </w:r>
          </w:hyperlink>
          <w:r>
            <w:rPr>
              <w:rFonts w:ascii="Times New Roman"/>
              <w:color w:val="193F91"/>
              <w:w w:val="95"/>
            </w:rPr>
            <w:tab/>
          </w:r>
          <w:r>
            <w:t>44</w:t>
          </w:r>
        </w:p>
        <w:p w:rsidR="000E1DEB" w:rsidRDefault="0085408F" w:rsidP="00DF55C4">
          <w:pPr>
            <w:pStyle w:val="TM4"/>
            <w:numPr>
              <w:ilvl w:val="1"/>
              <w:numId w:val="2"/>
            </w:numPr>
            <w:tabs>
              <w:tab w:val="left" w:pos="950"/>
              <w:tab w:val="left" w:leader="dot" w:pos="8406"/>
            </w:tabs>
          </w:pPr>
          <w:hyperlink w:anchor="_bookmark157" w:history="1">
            <w:r w:rsidR="000E1DEB">
              <w:rPr>
                <w:color w:val="193F91"/>
                <w:w w:val="90"/>
              </w:rPr>
              <w:t>Caractérisations</w:t>
            </w:r>
            <w:r w:rsidR="000E1DEB">
              <w:rPr>
                <w:color w:val="193F91"/>
                <w:spacing w:val="22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expérimentales</w:t>
            </w:r>
            <w:r w:rsidR="000E1DEB">
              <w:rPr>
                <w:color w:val="193F91"/>
                <w:spacing w:val="22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du</w:t>
            </w:r>
            <w:r w:rsidR="000E1DEB">
              <w:rPr>
                <w:color w:val="193F91"/>
                <w:spacing w:val="22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convertisseur</w:t>
            </w:r>
            <w:r w:rsidR="000E1DEB">
              <w:rPr>
                <w:color w:val="193F91"/>
                <w:spacing w:val="22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électromécanique</w:t>
            </w:r>
          </w:hyperlink>
          <w:r w:rsidR="000E1DEB">
            <w:rPr>
              <w:rFonts w:ascii="Times New Roman" w:hAnsi="Times New Roman"/>
              <w:color w:val="193F91"/>
              <w:w w:val="90"/>
            </w:rPr>
            <w:tab/>
          </w:r>
          <w:r w:rsidR="000E1DEB">
            <w:t>57</w:t>
          </w:r>
        </w:p>
        <w:p w:rsidR="000E1DEB" w:rsidRDefault="0085408F" w:rsidP="00DF55C4">
          <w:pPr>
            <w:pStyle w:val="TM5"/>
            <w:numPr>
              <w:ilvl w:val="2"/>
              <w:numId w:val="2"/>
            </w:numPr>
            <w:tabs>
              <w:tab w:val="left" w:pos="1649"/>
              <w:tab w:val="left" w:leader="dot" w:pos="8406"/>
            </w:tabs>
            <w:spacing w:before="14"/>
            <w:ind w:hanging="700"/>
          </w:pPr>
          <w:hyperlink w:anchor="_bookmark158" w:history="1">
            <w:r w:rsidR="000E1DEB">
              <w:rPr>
                <w:color w:val="193F91"/>
                <w:w w:val="90"/>
              </w:rPr>
              <w:t>Présentation</w:t>
            </w:r>
            <w:r w:rsidR="000E1DEB">
              <w:rPr>
                <w:color w:val="193F91"/>
                <w:spacing w:val="11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du</w:t>
            </w:r>
            <w:r w:rsidR="000E1DEB">
              <w:rPr>
                <w:color w:val="193F91"/>
                <w:spacing w:val="12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banc</w:t>
            </w:r>
            <w:r w:rsidR="000E1DEB">
              <w:rPr>
                <w:color w:val="193F91"/>
                <w:spacing w:val="12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de</w:t>
            </w:r>
            <w:r w:rsidR="000E1DEB">
              <w:rPr>
                <w:color w:val="193F91"/>
                <w:spacing w:val="12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caractérisation</w:t>
            </w:r>
          </w:hyperlink>
          <w:r w:rsidR="000E1DEB">
            <w:rPr>
              <w:rFonts w:ascii="Times New Roman" w:hAnsi="Times New Roman"/>
              <w:color w:val="193F91"/>
              <w:w w:val="90"/>
            </w:rPr>
            <w:tab/>
          </w:r>
          <w:r w:rsidR="000E1DEB">
            <w:t>57</w:t>
          </w:r>
        </w:p>
        <w:p w:rsidR="000E1DEB" w:rsidRDefault="0085408F" w:rsidP="00DF55C4">
          <w:pPr>
            <w:pStyle w:val="TM5"/>
            <w:numPr>
              <w:ilvl w:val="2"/>
              <w:numId w:val="2"/>
            </w:numPr>
            <w:tabs>
              <w:tab w:val="left" w:pos="1649"/>
              <w:tab w:val="left" w:leader="dot" w:pos="8406"/>
            </w:tabs>
            <w:ind w:hanging="700"/>
          </w:pPr>
          <w:hyperlink w:anchor="_bookmark161" w:history="1">
            <w:r w:rsidR="000E1DEB">
              <w:rPr>
                <w:color w:val="193F91"/>
                <w:w w:val="95"/>
              </w:rPr>
              <w:t>Corrélation</w:t>
            </w:r>
            <w:r w:rsidR="000E1DEB">
              <w:rPr>
                <w:color w:val="193F91"/>
                <w:spacing w:val="-5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modèle</w:t>
            </w:r>
            <w:r w:rsidR="000E1DEB">
              <w:rPr>
                <w:color w:val="193F91"/>
                <w:spacing w:val="-4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-</w:t>
            </w:r>
            <w:r w:rsidR="000E1DEB">
              <w:rPr>
                <w:color w:val="193F91"/>
                <w:spacing w:val="-4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essais</w:t>
            </w:r>
            <w:r w:rsidR="000E1DEB">
              <w:rPr>
                <w:color w:val="193F91"/>
                <w:spacing w:val="-4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et</w:t>
            </w:r>
            <w:r w:rsidR="000E1DEB">
              <w:rPr>
                <w:color w:val="193F91"/>
                <w:spacing w:val="-4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recalage</w:t>
            </w:r>
          </w:hyperlink>
          <w:r w:rsidR="000E1DEB">
            <w:rPr>
              <w:rFonts w:ascii="Times New Roman" w:hAnsi="Times New Roman"/>
              <w:color w:val="193F91"/>
              <w:w w:val="95"/>
            </w:rPr>
            <w:tab/>
          </w:r>
          <w:r w:rsidR="000E1DEB">
            <w:t>59</w:t>
          </w:r>
        </w:p>
        <w:p w:rsidR="000E1DEB" w:rsidRDefault="0085408F" w:rsidP="00DF55C4">
          <w:pPr>
            <w:pStyle w:val="TM5"/>
            <w:numPr>
              <w:ilvl w:val="2"/>
              <w:numId w:val="2"/>
            </w:numPr>
            <w:tabs>
              <w:tab w:val="left" w:pos="1649"/>
              <w:tab w:val="left" w:leader="dot" w:pos="8406"/>
            </w:tabs>
            <w:ind w:hanging="700"/>
          </w:pPr>
          <w:hyperlink w:anchor="_bookmark167" w:history="1">
            <w:r w:rsidR="000E1DEB">
              <w:rPr>
                <w:color w:val="193F91"/>
              </w:rPr>
              <w:t>Conclusion</w:t>
            </w:r>
          </w:hyperlink>
          <w:r w:rsidR="000E1DEB">
            <w:rPr>
              <w:rFonts w:ascii="Times New Roman"/>
              <w:color w:val="193F91"/>
            </w:rPr>
            <w:tab/>
          </w:r>
          <w:r w:rsidR="000E1DEB">
            <w:t>61</w:t>
          </w:r>
        </w:p>
        <w:p w:rsidR="000E1DEB" w:rsidRDefault="0085408F" w:rsidP="00DF55C4">
          <w:pPr>
            <w:pStyle w:val="TM2"/>
            <w:numPr>
              <w:ilvl w:val="0"/>
              <w:numId w:val="6"/>
            </w:numPr>
            <w:tabs>
              <w:tab w:val="left" w:pos="449"/>
              <w:tab w:val="left" w:pos="8406"/>
            </w:tabs>
            <w:ind w:hanging="329"/>
          </w:pPr>
          <w:hyperlink w:anchor="_bookmark168" w:history="1">
            <w:r w:rsidR="000E1DEB">
              <w:rPr>
                <w:color w:val="193F91"/>
              </w:rPr>
              <w:t>Valves</w:t>
            </w:r>
            <w:r w:rsidR="000E1DEB">
              <w:rPr>
                <w:color w:val="193F91"/>
                <w:spacing w:val="-11"/>
              </w:rPr>
              <w:t xml:space="preserve"> </w:t>
            </w:r>
            <w:r w:rsidR="000E1DEB">
              <w:rPr>
                <w:color w:val="193F91"/>
              </w:rPr>
              <w:t>hydrauliques</w:t>
            </w:r>
            <w:r w:rsidR="000E1DEB">
              <w:rPr>
                <w:color w:val="193F91"/>
                <w:spacing w:val="-11"/>
              </w:rPr>
              <w:t xml:space="preserve"> </w:t>
            </w:r>
            <w:r w:rsidR="000E1DEB">
              <w:rPr>
                <w:color w:val="193F91"/>
              </w:rPr>
              <w:t>à</w:t>
            </w:r>
            <w:r w:rsidR="000E1DEB">
              <w:rPr>
                <w:color w:val="193F91"/>
                <w:spacing w:val="-10"/>
              </w:rPr>
              <w:t xml:space="preserve"> </w:t>
            </w:r>
            <w:r w:rsidR="000E1DEB">
              <w:rPr>
                <w:color w:val="193F91"/>
              </w:rPr>
              <w:t>base</w:t>
            </w:r>
            <w:r w:rsidR="000E1DEB">
              <w:rPr>
                <w:color w:val="193F91"/>
                <w:spacing w:val="-11"/>
              </w:rPr>
              <w:t xml:space="preserve"> </w:t>
            </w:r>
            <w:r w:rsidR="000E1DEB">
              <w:rPr>
                <w:color w:val="193F91"/>
              </w:rPr>
              <w:t>de</w:t>
            </w:r>
            <w:r w:rsidR="000E1DEB">
              <w:rPr>
                <w:color w:val="193F91"/>
                <w:spacing w:val="-11"/>
              </w:rPr>
              <w:t xml:space="preserve"> </w:t>
            </w:r>
            <w:r w:rsidR="000E1DEB">
              <w:rPr>
                <w:color w:val="193F91"/>
              </w:rPr>
              <w:t>tubes</w:t>
            </w:r>
            <w:r w:rsidR="000E1DEB">
              <w:rPr>
                <w:color w:val="193F91"/>
                <w:spacing w:val="-10"/>
              </w:rPr>
              <w:t xml:space="preserve"> </w:t>
            </w:r>
            <w:r w:rsidR="000E1DEB">
              <w:rPr>
                <w:color w:val="193F91"/>
              </w:rPr>
              <w:t>flexibles</w:t>
            </w:r>
            <w:r w:rsidR="000E1DEB">
              <w:rPr>
                <w:color w:val="193F91"/>
                <w:spacing w:val="-11"/>
              </w:rPr>
              <w:t xml:space="preserve"> </w:t>
            </w:r>
            <w:r w:rsidR="000E1DEB">
              <w:rPr>
                <w:color w:val="193F91"/>
              </w:rPr>
              <w:t>flambés</w:t>
            </w:r>
          </w:hyperlink>
          <w:r w:rsidR="000E1DEB">
            <w:rPr>
              <w:color w:val="193F91"/>
            </w:rPr>
            <w:tab/>
          </w:r>
          <w:r w:rsidR="000E1DEB">
            <w:t>62</w:t>
          </w:r>
        </w:p>
        <w:p w:rsidR="000E1DEB" w:rsidRDefault="0085408F" w:rsidP="00DF55C4">
          <w:pPr>
            <w:pStyle w:val="TM4"/>
            <w:numPr>
              <w:ilvl w:val="1"/>
              <w:numId w:val="1"/>
            </w:numPr>
            <w:tabs>
              <w:tab w:val="left" w:pos="949"/>
              <w:tab w:val="left" w:pos="950"/>
              <w:tab w:val="left" w:leader="dot" w:pos="8406"/>
            </w:tabs>
            <w:spacing w:before="15"/>
          </w:pPr>
          <w:hyperlink w:anchor="_bookmark169" w:history="1">
            <w:r w:rsidR="000E1DEB">
              <w:rPr>
                <w:color w:val="193F91"/>
                <w:w w:val="95"/>
              </w:rPr>
              <w:t>Dimensionnement</w:t>
            </w:r>
          </w:hyperlink>
          <w:r w:rsidR="000E1DEB">
            <w:rPr>
              <w:rFonts w:ascii="Times New Roman"/>
              <w:color w:val="193F91"/>
              <w:w w:val="95"/>
            </w:rPr>
            <w:tab/>
          </w:r>
          <w:r w:rsidR="000E1DEB">
            <w:t>63</w:t>
          </w:r>
        </w:p>
        <w:p w:rsidR="000E1DEB" w:rsidRDefault="0085408F" w:rsidP="00DF55C4">
          <w:pPr>
            <w:pStyle w:val="TM5"/>
            <w:numPr>
              <w:ilvl w:val="2"/>
              <w:numId w:val="1"/>
            </w:numPr>
            <w:tabs>
              <w:tab w:val="left" w:pos="1647"/>
              <w:tab w:val="left" w:pos="1649"/>
              <w:tab w:val="left" w:leader="dot" w:pos="8406"/>
            </w:tabs>
            <w:ind w:hanging="700"/>
          </w:pPr>
          <w:hyperlink w:anchor="_bookmark170" w:history="1">
            <w:r w:rsidR="000E1DEB">
              <w:rPr>
                <w:color w:val="193F91"/>
                <w:w w:val="95"/>
              </w:rPr>
              <w:t>Rappel</w:t>
            </w:r>
            <w:r w:rsidR="000E1DEB">
              <w:rPr>
                <w:color w:val="193F91"/>
                <w:spacing w:val="-5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du</w:t>
            </w:r>
            <w:r w:rsidR="000E1DEB">
              <w:rPr>
                <w:color w:val="193F91"/>
                <w:spacing w:val="-4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cahier</w:t>
            </w:r>
            <w:r w:rsidR="000E1DEB">
              <w:rPr>
                <w:color w:val="193F91"/>
                <w:spacing w:val="-4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des</w:t>
            </w:r>
            <w:r w:rsidR="000E1DEB">
              <w:rPr>
                <w:color w:val="193F91"/>
                <w:spacing w:val="-4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charges</w:t>
            </w:r>
          </w:hyperlink>
          <w:r w:rsidR="000E1DEB">
            <w:rPr>
              <w:rFonts w:ascii="Times New Roman"/>
              <w:color w:val="193F91"/>
              <w:w w:val="95"/>
            </w:rPr>
            <w:tab/>
          </w:r>
          <w:r w:rsidR="000E1DEB">
            <w:t>63</w:t>
          </w:r>
        </w:p>
        <w:p w:rsidR="000E1DEB" w:rsidRDefault="0085408F" w:rsidP="00DF55C4">
          <w:pPr>
            <w:pStyle w:val="TM5"/>
            <w:numPr>
              <w:ilvl w:val="2"/>
              <w:numId w:val="1"/>
            </w:numPr>
            <w:tabs>
              <w:tab w:val="left" w:pos="1647"/>
              <w:tab w:val="left" w:pos="1649"/>
              <w:tab w:val="left" w:leader="dot" w:pos="8406"/>
            </w:tabs>
            <w:ind w:hanging="700"/>
          </w:pPr>
          <w:hyperlink w:anchor="_bookmark171" w:history="1">
            <w:r w:rsidR="000E1DEB">
              <w:rPr>
                <w:color w:val="193F91"/>
                <w:w w:val="95"/>
              </w:rPr>
              <w:t>Approximation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de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la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géométrie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du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tube</w:t>
            </w:r>
            <w:r w:rsidR="000E1DEB">
              <w:rPr>
                <w:color w:val="193F91"/>
                <w:spacing w:val="-6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flambé</w:t>
            </w:r>
          </w:hyperlink>
          <w:r w:rsidR="000E1DEB">
            <w:rPr>
              <w:rFonts w:ascii="Times New Roman" w:hAnsi="Times New Roman"/>
              <w:color w:val="193F91"/>
              <w:w w:val="95"/>
            </w:rPr>
            <w:tab/>
          </w:r>
          <w:r w:rsidR="000E1DEB">
            <w:t>63</w:t>
          </w:r>
        </w:p>
        <w:p w:rsidR="000E1DEB" w:rsidRDefault="0085408F" w:rsidP="00DF55C4">
          <w:pPr>
            <w:pStyle w:val="TM5"/>
            <w:numPr>
              <w:ilvl w:val="2"/>
              <w:numId w:val="1"/>
            </w:numPr>
            <w:tabs>
              <w:tab w:val="left" w:pos="1647"/>
              <w:tab w:val="left" w:pos="1649"/>
              <w:tab w:val="left" w:leader="dot" w:pos="8406"/>
            </w:tabs>
            <w:spacing w:before="14"/>
            <w:ind w:hanging="700"/>
          </w:pPr>
          <w:hyperlink w:anchor="_bookmark176" w:history="1">
            <w:r w:rsidR="000E1DEB">
              <w:rPr>
                <w:color w:val="193F91"/>
                <w:w w:val="95"/>
              </w:rPr>
              <w:t>Critères</w:t>
            </w:r>
            <w:r w:rsidR="000E1DEB">
              <w:rPr>
                <w:color w:val="193F91"/>
                <w:spacing w:val="-5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de</w:t>
            </w:r>
            <w:r w:rsidR="000E1DEB">
              <w:rPr>
                <w:color w:val="193F91"/>
                <w:spacing w:val="-5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conception</w:t>
            </w:r>
          </w:hyperlink>
          <w:r w:rsidR="000E1DEB">
            <w:rPr>
              <w:rFonts w:ascii="Times New Roman" w:hAnsi="Times New Roman"/>
              <w:color w:val="193F91"/>
              <w:w w:val="95"/>
            </w:rPr>
            <w:tab/>
          </w:r>
          <w:r w:rsidR="000E1DEB">
            <w:t>65</w:t>
          </w:r>
        </w:p>
        <w:p w:rsidR="000E1DEB" w:rsidRDefault="0085408F" w:rsidP="00DF55C4">
          <w:pPr>
            <w:pStyle w:val="TM4"/>
            <w:numPr>
              <w:ilvl w:val="1"/>
              <w:numId w:val="1"/>
            </w:numPr>
            <w:tabs>
              <w:tab w:val="left" w:pos="949"/>
              <w:tab w:val="left" w:pos="950"/>
              <w:tab w:val="left" w:leader="dot" w:pos="8406"/>
            </w:tabs>
          </w:pPr>
          <w:hyperlink w:anchor="_bookmark177" w:history="1">
            <w:r w:rsidR="000E1DEB">
              <w:rPr>
                <w:color w:val="193F91"/>
                <w:w w:val="95"/>
              </w:rPr>
              <w:t>Étude</w:t>
            </w:r>
            <w:r w:rsidR="000E1DEB">
              <w:rPr>
                <w:color w:val="193F91"/>
                <w:spacing w:val="1"/>
                <w:w w:val="95"/>
              </w:rPr>
              <w:t xml:space="preserve"> </w:t>
            </w:r>
            <w:r w:rsidR="00124A02">
              <w:rPr>
                <w:color w:val="193F91"/>
                <w:spacing w:val="1"/>
                <w:w w:val="95"/>
              </w:rPr>
              <w:t xml:space="preserve">en </w:t>
            </w:r>
            <w:r w:rsidR="000E1DEB">
              <w:rPr>
                <w:color w:val="193F91"/>
                <w:w w:val="95"/>
              </w:rPr>
              <w:t>EF</w:t>
            </w:r>
            <w:r w:rsidR="000E1DEB">
              <w:rPr>
                <w:color w:val="193F91"/>
                <w:spacing w:val="1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des</w:t>
            </w:r>
            <w:r w:rsidR="000E1DEB">
              <w:rPr>
                <w:color w:val="193F91"/>
                <w:spacing w:val="1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tubes</w:t>
            </w:r>
            <w:r w:rsidR="000E1DEB">
              <w:rPr>
                <w:color w:val="193F91"/>
                <w:spacing w:val="1"/>
                <w:w w:val="95"/>
              </w:rPr>
              <w:t xml:space="preserve"> </w:t>
            </w:r>
            <w:r w:rsidR="000E1DEB">
              <w:rPr>
                <w:color w:val="193F91"/>
                <w:w w:val="95"/>
              </w:rPr>
              <w:t>flexibles</w:t>
            </w:r>
          </w:hyperlink>
          <w:r w:rsidR="000E1DEB">
            <w:rPr>
              <w:rFonts w:ascii="Times New Roman" w:hAnsi="Times New Roman"/>
              <w:color w:val="193F91"/>
              <w:w w:val="95"/>
            </w:rPr>
            <w:tab/>
          </w:r>
          <w:r w:rsidR="000E1DEB">
            <w:t>66</w:t>
          </w:r>
        </w:p>
        <w:p w:rsidR="000E1DEB" w:rsidRDefault="0085408F" w:rsidP="00DF55C4">
          <w:pPr>
            <w:pStyle w:val="TM5"/>
            <w:numPr>
              <w:ilvl w:val="2"/>
              <w:numId w:val="1"/>
            </w:numPr>
            <w:tabs>
              <w:tab w:val="left" w:pos="1647"/>
              <w:tab w:val="left" w:pos="1649"/>
              <w:tab w:val="left" w:leader="dot" w:pos="8406"/>
            </w:tabs>
            <w:ind w:hanging="700"/>
          </w:pPr>
          <w:hyperlink w:anchor="_bookmark178" w:history="1">
            <w:r w:rsidR="000E1DEB" w:rsidRPr="00FB0F70">
              <w:rPr>
                <w:color w:val="193F91"/>
                <w:w w:val="95"/>
                <w:sz w:val="20"/>
              </w:rPr>
              <w:t>Présentation</w:t>
            </w:r>
            <w:r w:rsidR="000E1DEB" w:rsidRPr="00FB0F70">
              <w:rPr>
                <w:color w:val="193F91"/>
                <w:spacing w:val="-5"/>
                <w:w w:val="95"/>
                <w:sz w:val="20"/>
              </w:rPr>
              <w:t xml:space="preserve"> </w:t>
            </w:r>
            <w:r w:rsidR="000E1DEB" w:rsidRPr="00FB0F70">
              <w:rPr>
                <w:color w:val="193F91"/>
                <w:w w:val="95"/>
                <w:sz w:val="20"/>
              </w:rPr>
              <w:t>du</w:t>
            </w:r>
            <w:r w:rsidR="000E1DEB" w:rsidRPr="00FB0F70">
              <w:rPr>
                <w:color w:val="193F91"/>
                <w:spacing w:val="-5"/>
                <w:w w:val="95"/>
                <w:sz w:val="20"/>
              </w:rPr>
              <w:t xml:space="preserve"> </w:t>
            </w:r>
            <w:r w:rsidR="000E1DEB" w:rsidRPr="00FB0F70">
              <w:rPr>
                <w:color w:val="193F91"/>
                <w:w w:val="95"/>
                <w:sz w:val="20"/>
              </w:rPr>
              <w:t>modèle</w:t>
            </w:r>
            <w:r w:rsidR="000E1DEB" w:rsidRPr="00FB0F70">
              <w:rPr>
                <w:color w:val="193F91"/>
                <w:spacing w:val="-4"/>
                <w:w w:val="95"/>
                <w:sz w:val="20"/>
              </w:rPr>
              <w:t xml:space="preserve"> </w:t>
            </w:r>
            <w:r w:rsidR="000E1DEB" w:rsidRPr="00FB0F70">
              <w:rPr>
                <w:color w:val="193F91"/>
                <w:w w:val="95"/>
                <w:sz w:val="20"/>
              </w:rPr>
              <w:t>EF</w:t>
            </w:r>
          </w:hyperlink>
          <w:r w:rsidR="000E1DEB">
            <w:rPr>
              <w:rFonts w:ascii="Times New Roman" w:hAnsi="Times New Roman"/>
              <w:color w:val="193F91"/>
              <w:w w:val="95"/>
            </w:rPr>
            <w:tab/>
          </w:r>
          <w:r w:rsidR="000E1DEB">
            <w:t>66</w:t>
          </w:r>
        </w:p>
        <w:p w:rsidR="000E1DEB" w:rsidRDefault="0085408F" w:rsidP="00DF55C4">
          <w:pPr>
            <w:pStyle w:val="TM5"/>
            <w:numPr>
              <w:ilvl w:val="2"/>
              <w:numId w:val="1"/>
            </w:numPr>
            <w:tabs>
              <w:tab w:val="left" w:pos="1647"/>
              <w:tab w:val="left" w:pos="1649"/>
              <w:tab w:val="left" w:leader="dot" w:pos="8406"/>
            </w:tabs>
            <w:ind w:hanging="700"/>
          </w:pPr>
          <w:hyperlink w:anchor="_bookmark184" w:history="1">
            <w:r w:rsidR="000E1DEB">
              <w:rPr>
                <w:color w:val="193F91"/>
                <w:w w:val="90"/>
              </w:rPr>
              <w:t>Impact</w:t>
            </w:r>
            <w:r w:rsidR="000E1DEB">
              <w:rPr>
                <w:color w:val="193F91"/>
                <w:spacing w:val="10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des</w:t>
            </w:r>
            <w:r w:rsidR="000E1DEB">
              <w:rPr>
                <w:color w:val="193F91"/>
                <w:spacing w:val="11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paramètres</w:t>
            </w:r>
            <w:r w:rsidR="000E1DEB">
              <w:rPr>
                <w:color w:val="193F91"/>
                <w:spacing w:val="11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géométriques</w:t>
            </w:r>
            <w:r w:rsidR="000E1DEB">
              <w:rPr>
                <w:color w:val="193F91"/>
                <w:spacing w:val="11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du</w:t>
            </w:r>
            <w:r w:rsidR="000E1DEB">
              <w:rPr>
                <w:color w:val="193F91"/>
                <w:spacing w:val="11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tube</w:t>
            </w:r>
          </w:hyperlink>
          <w:r w:rsidR="000E1DEB">
            <w:rPr>
              <w:rFonts w:ascii="Times New Roman" w:hAnsi="Times New Roman"/>
              <w:color w:val="193F91"/>
              <w:w w:val="90"/>
            </w:rPr>
            <w:tab/>
          </w:r>
          <w:r w:rsidR="000E1DEB">
            <w:t>69</w:t>
          </w:r>
        </w:p>
        <w:p w:rsidR="000E1DEB" w:rsidRDefault="0085408F" w:rsidP="00DF55C4">
          <w:pPr>
            <w:pStyle w:val="TM5"/>
            <w:numPr>
              <w:ilvl w:val="2"/>
              <w:numId w:val="1"/>
            </w:numPr>
            <w:tabs>
              <w:tab w:val="left" w:pos="1647"/>
              <w:tab w:val="left" w:pos="1649"/>
              <w:tab w:val="left" w:leader="dot" w:pos="8406"/>
            </w:tabs>
            <w:spacing w:before="14"/>
            <w:ind w:hanging="700"/>
          </w:pPr>
          <w:hyperlink w:anchor="_bookmark191" w:history="1">
            <w:r w:rsidR="000E1DEB" w:rsidRPr="00FB0F70">
              <w:rPr>
                <w:color w:val="193F91"/>
                <w:sz w:val="20"/>
              </w:rPr>
              <w:t>Conclusions</w:t>
            </w:r>
            <w:r w:rsidR="000E1DEB" w:rsidRPr="00FB0F70">
              <w:rPr>
                <w:color w:val="193F91"/>
                <w:spacing w:val="-12"/>
                <w:sz w:val="20"/>
              </w:rPr>
              <w:t xml:space="preserve"> </w:t>
            </w:r>
            <w:r w:rsidR="000E1DEB" w:rsidRPr="00FB0F70">
              <w:rPr>
                <w:color w:val="193F91"/>
                <w:sz w:val="20"/>
              </w:rPr>
              <w:t>de</w:t>
            </w:r>
            <w:r w:rsidR="000E1DEB" w:rsidRPr="00FB0F70">
              <w:rPr>
                <w:color w:val="193F91"/>
                <w:spacing w:val="-11"/>
                <w:sz w:val="20"/>
              </w:rPr>
              <w:t xml:space="preserve"> </w:t>
            </w:r>
            <w:r w:rsidR="000E1DEB" w:rsidRPr="00FB0F70">
              <w:rPr>
                <w:color w:val="193F91"/>
                <w:sz w:val="20"/>
              </w:rPr>
              <w:t>l’étude</w:t>
            </w:r>
            <w:r w:rsidR="000E1DEB" w:rsidRPr="00FB0F70">
              <w:rPr>
                <w:color w:val="193F91"/>
                <w:spacing w:val="-11"/>
                <w:sz w:val="20"/>
              </w:rPr>
              <w:t xml:space="preserve"> </w:t>
            </w:r>
            <w:r w:rsidR="000E1DEB" w:rsidRPr="00FB0F70">
              <w:rPr>
                <w:color w:val="193F91"/>
                <w:sz w:val="20"/>
              </w:rPr>
              <w:t>EF</w:t>
            </w:r>
          </w:hyperlink>
          <w:r w:rsidR="000E1DEB">
            <w:rPr>
              <w:rFonts w:ascii="Times New Roman" w:hAnsi="Times New Roman"/>
              <w:color w:val="193F91"/>
            </w:rPr>
            <w:tab/>
          </w:r>
          <w:r w:rsidR="000E1DEB">
            <w:t>72</w:t>
          </w:r>
        </w:p>
        <w:p w:rsidR="000E1DEB" w:rsidRDefault="0085408F" w:rsidP="00DF55C4">
          <w:pPr>
            <w:pStyle w:val="TM4"/>
            <w:numPr>
              <w:ilvl w:val="1"/>
              <w:numId w:val="1"/>
            </w:numPr>
            <w:tabs>
              <w:tab w:val="left" w:pos="949"/>
              <w:tab w:val="left" w:pos="950"/>
              <w:tab w:val="left" w:leader="dot" w:pos="8406"/>
            </w:tabs>
          </w:pPr>
          <w:hyperlink w:anchor="_bookmark211" w:history="1">
            <w:r w:rsidR="000E1DEB">
              <w:rPr>
                <w:color w:val="193F91"/>
                <w:w w:val="90"/>
              </w:rPr>
              <w:t>Caractérisations</w:t>
            </w:r>
            <w:r w:rsidR="000E1DEB">
              <w:rPr>
                <w:color w:val="193F91"/>
                <w:spacing w:val="40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expérimentales</w:t>
            </w:r>
          </w:hyperlink>
          <w:r w:rsidR="0016048C">
            <w:rPr>
              <w:color w:val="193F91"/>
              <w:w w:val="90"/>
            </w:rPr>
            <w:t xml:space="preserve"> des VH à base de tubes flambés</w:t>
          </w:r>
          <w:r w:rsidR="000E1DEB">
            <w:rPr>
              <w:rFonts w:ascii="Times New Roman" w:hAnsi="Times New Roman"/>
              <w:color w:val="193F91"/>
              <w:w w:val="90"/>
            </w:rPr>
            <w:tab/>
          </w:r>
          <w:r w:rsidR="000E1DEB">
            <w:t>82</w:t>
          </w:r>
        </w:p>
        <w:p w:rsidR="000E1DEB" w:rsidRDefault="0085408F" w:rsidP="00DF55C4">
          <w:pPr>
            <w:pStyle w:val="TM5"/>
            <w:numPr>
              <w:ilvl w:val="2"/>
              <w:numId w:val="1"/>
            </w:numPr>
            <w:tabs>
              <w:tab w:val="left" w:pos="1647"/>
              <w:tab w:val="left" w:pos="1649"/>
              <w:tab w:val="left" w:leader="dot" w:pos="8406"/>
            </w:tabs>
            <w:ind w:hanging="700"/>
          </w:pPr>
          <w:hyperlink w:anchor="_bookmark212" w:history="1">
            <w:r w:rsidR="000E1DEB">
              <w:rPr>
                <w:color w:val="193F91"/>
                <w:w w:val="90"/>
              </w:rPr>
              <w:t>Caractérisations</w:t>
            </w:r>
            <w:r w:rsidR="000E1DEB">
              <w:rPr>
                <w:color w:val="193F91"/>
                <w:spacing w:val="31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statiques</w:t>
            </w:r>
          </w:hyperlink>
          <w:r w:rsidR="000E1DEB">
            <w:rPr>
              <w:rFonts w:ascii="Times New Roman" w:hAnsi="Times New Roman"/>
              <w:color w:val="193F91"/>
              <w:w w:val="90"/>
            </w:rPr>
            <w:tab/>
          </w:r>
          <w:r w:rsidR="000E1DEB">
            <w:t>82</w:t>
          </w:r>
        </w:p>
        <w:p w:rsidR="008A5459" w:rsidRDefault="0085408F" w:rsidP="00DF55C4">
          <w:pPr>
            <w:pStyle w:val="TM5"/>
            <w:numPr>
              <w:ilvl w:val="2"/>
              <w:numId w:val="1"/>
            </w:numPr>
            <w:tabs>
              <w:tab w:val="left" w:pos="1647"/>
              <w:tab w:val="left" w:pos="1649"/>
              <w:tab w:val="left" w:leader="dot" w:pos="8406"/>
            </w:tabs>
            <w:ind w:hanging="700"/>
          </w:pPr>
          <w:hyperlink w:anchor="_bookmark223" w:history="1">
            <w:r w:rsidR="000E1DEB">
              <w:rPr>
                <w:color w:val="193F91"/>
                <w:w w:val="90"/>
              </w:rPr>
              <w:t>Caractérisations</w:t>
            </w:r>
            <w:r w:rsidR="000E1DEB">
              <w:rPr>
                <w:color w:val="193F91"/>
                <w:spacing w:val="40"/>
                <w:w w:val="90"/>
              </w:rPr>
              <w:t xml:space="preserve"> </w:t>
            </w:r>
            <w:r w:rsidR="000E1DEB">
              <w:rPr>
                <w:color w:val="193F91"/>
                <w:w w:val="90"/>
              </w:rPr>
              <w:t>hydrauliques</w:t>
            </w:r>
          </w:hyperlink>
          <w:r w:rsidR="000E1DEB">
            <w:rPr>
              <w:rFonts w:ascii="Times New Roman" w:hAnsi="Times New Roman"/>
              <w:color w:val="193F91"/>
              <w:w w:val="90"/>
            </w:rPr>
            <w:tab/>
          </w:r>
          <w:r w:rsidR="000E1DEB">
            <w:t>86</w:t>
          </w:r>
        </w:p>
        <w:p w:rsidR="0016048C" w:rsidRDefault="00621643" w:rsidP="00DF55C4">
          <w:pPr>
            <w:pStyle w:val="TM5"/>
            <w:numPr>
              <w:ilvl w:val="1"/>
              <w:numId w:val="1"/>
            </w:numPr>
            <w:tabs>
              <w:tab w:val="left" w:pos="1647"/>
              <w:tab w:val="left" w:pos="1649"/>
              <w:tab w:val="left" w:leader="dot" w:pos="8406"/>
            </w:tabs>
            <w:rPr>
              <w:color w:val="193F91"/>
              <w:w w:val="90"/>
            </w:rPr>
          </w:pPr>
          <w:r>
            <w:rPr>
              <w:color w:val="193F91"/>
              <w:w w:val="90"/>
            </w:rPr>
            <w:t>Caractérisation</w:t>
          </w:r>
          <w:r w:rsidR="00C769B4">
            <w:rPr>
              <w:color w:val="193F91"/>
              <w:w w:val="90"/>
            </w:rPr>
            <w:t xml:space="preserve"> expérimentale </w:t>
          </w:r>
          <w:r w:rsidR="0016048C" w:rsidRPr="007214E0">
            <w:rPr>
              <w:color w:val="193F91"/>
              <w:w w:val="90"/>
            </w:rPr>
            <w:t xml:space="preserve">du </w:t>
          </w:r>
          <w:r w:rsidR="00C769B4">
            <w:rPr>
              <w:color w:val="193F91"/>
              <w:w w:val="90"/>
            </w:rPr>
            <w:t xml:space="preserve">contact </w:t>
          </w:r>
          <w:r w:rsidR="0016048C" w:rsidRPr="007214E0">
            <w:rPr>
              <w:color w:val="193F91"/>
              <w:w w:val="90"/>
            </w:rPr>
            <w:t>M-VH</w:t>
          </w:r>
        </w:p>
        <w:p w:rsidR="00621643" w:rsidRPr="003F7C8E" w:rsidRDefault="00621643" w:rsidP="00DF55C4">
          <w:pPr>
            <w:pStyle w:val="TM5"/>
            <w:numPr>
              <w:ilvl w:val="2"/>
              <w:numId w:val="1"/>
            </w:numPr>
            <w:tabs>
              <w:tab w:val="left" w:pos="1647"/>
              <w:tab w:val="left" w:pos="1649"/>
              <w:tab w:val="left" w:leader="dot" w:pos="8406"/>
            </w:tabs>
            <w:rPr>
              <w:color w:val="193F91"/>
              <w:w w:val="90"/>
            </w:rPr>
          </w:pPr>
          <w:r>
            <w:rPr>
              <w:color w:val="193F91"/>
              <w:w w:val="90"/>
            </w:rPr>
            <w:t>Présentation du banc de test</w:t>
          </w:r>
        </w:p>
        <w:p w:rsidR="003F7C8E" w:rsidRDefault="0085408F" w:rsidP="00DF55C4">
          <w:pPr>
            <w:pStyle w:val="TM5"/>
            <w:numPr>
              <w:ilvl w:val="2"/>
              <w:numId w:val="1"/>
            </w:numPr>
            <w:tabs>
              <w:tab w:val="left" w:pos="1647"/>
              <w:tab w:val="left" w:pos="1649"/>
              <w:tab w:val="left" w:leader="dot" w:pos="8406"/>
            </w:tabs>
            <w:ind w:hanging="700"/>
          </w:pPr>
          <w:hyperlink w:anchor="_bookmark258" w:history="1">
            <w:r w:rsidR="008A5459" w:rsidRPr="00FB0F70">
              <w:rPr>
                <w:color w:val="193F91"/>
                <w:sz w:val="20"/>
              </w:rPr>
              <w:t>Impact</w:t>
            </w:r>
            <w:r w:rsidR="008A5459" w:rsidRPr="00FB0F70">
              <w:rPr>
                <w:color w:val="193F91"/>
                <w:spacing w:val="-10"/>
                <w:sz w:val="20"/>
              </w:rPr>
              <w:t xml:space="preserve"> </w:t>
            </w:r>
            <w:r w:rsidR="008A5459" w:rsidRPr="00FB0F70">
              <w:rPr>
                <w:color w:val="193F91"/>
                <w:sz w:val="20"/>
              </w:rPr>
              <w:t>de</w:t>
            </w:r>
            <w:r w:rsidR="008A5459" w:rsidRPr="00FB0F70">
              <w:rPr>
                <w:color w:val="193F91"/>
                <w:spacing w:val="-10"/>
                <w:sz w:val="20"/>
              </w:rPr>
              <w:t xml:space="preserve"> </w:t>
            </w:r>
            <w:r w:rsidR="008A5459" w:rsidRPr="00FB0F70">
              <w:rPr>
                <w:color w:val="193F91"/>
                <w:sz w:val="20"/>
              </w:rPr>
              <w:t>la</w:t>
            </w:r>
            <w:r w:rsidR="008A5459" w:rsidRPr="00FB0F70">
              <w:rPr>
                <w:color w:val="193F91"/>
                <w:spacing w:val="-10"/>
                <w:sz w:val="20"/>
              </w:rPr>
              <w:t xml:space="preserve"> </w:t>
            </w:r>
            <w:r w:rsidR="008A5459" w:rsidRPr="00FB0F70">
              <w:rPr>
                <w:color w:val="193F91"/>
                <w:sz w:val="20"/>
              </w:rPr>
              <w:t>GR</w:t>
            </w:r>
            <w:r w:rsidR="008A5459" w:rsidRPr="00FB0F70">
              <w:rPr>
                <w:color w:val="193F91"/>
                <w:spacing w:val="-10"/>
                <w:sz w:val="20"/>
              </w:rPr>
              <w:t xml:space="preserve"> </w:t>
            </w:r>
            <w:r w:rsidR="008A5459" w:rsidRPr="00FB0F70">
              <w:rPr>
                <w:color w:val="193F91"/>
                <w:sz w:val="20"/>
              </w:rPr>
              <w:t>sur</w:t>
            </w:r>
            <w:r w:rsidR="008A5459" w:rsidRPr="00FB0F70">
              <w:rPr>
                <w:color w:val="193F91"/>
                <w:spacing w:val="-10"/>
                <w:sz w:val="20"/>
              </w:rPr>
              <w:t xml:space="preserve"> </w:t>
            </w:r>
            <w:r w:rsidR="008A5459" w:rsidRPr="00FB0F70">
              <w:rPr>
                <w:color w:val="193F91"/>
                <w:sz w:val="20"/>
              </w:rPr>
              <w:t>l’évolution</w:t>
            </w:r>
            <w:r w:rsidR="008A5459" w:rsidRPr="00FB0F70">
              <w:rPr>
                <w:color w:val="193F91"/>
                <w:spacing w:val="-10"/>
                <w:sz w:val="20"/>
              </w:rPr>
              <w:t xml:space="preserve"> </w:t>
            </w:r>
            <w:r w:rsidR="008A5459" w:rsidRPr="00FB0F70">
              <w:rPr>
                <w:color w:val="193F91"/>
                <w:sz w:val="20"/>
              </w:rPr>
              <w:t>de</w:t>
            </w:r>
            <w:r w:rsidR="008A5459" w:rsidRPr="00FB0F70">
              <w:rPr>
                <w:color w:val="193F91"/>
                <w:spacing w:val="-9"/>
                <w:sz w:val="20"/>
              </w:rPr>
              <w:t xml:space="preserve"> </w:t>
            </w:r>
            <w:r w:rsidR="008A5459" w:rsidRPr="00FB0F70">
              <w:rPr>
                <w:color w:val="193F91"/>
                <w:sz w:val="20"/>
              </w:rPr>
              <w:t>θ</w:t>
            </w:r>
          </w:hyperlink>
          <w:r w:rsidR="003F7C8E" w:rsidRPr="008A5459">
            <w:rPr>
              <w:rFonts w:ascii="Times New Roman" w:hAnsi="Times New Roman"/>
              <w:color w:val="193F91"/>
              <w:w w:val="95"/>
            </w:rPr>
            <w:tab/>
          </w:r>
          <w:r w:rsidR="003F7C8E">
            <w:t>97</w:t>
          </w:r>
        </w:p>
        <w:p w:rsidR="003F7C8E" w:rsidRPr="003F7C8E" w:rsidRDefault="00124A02" w:rsidP="00DF55C4">
          <w:pPr>
            <w:pStyle w:val="TM5"/>
            <w:numPr>
              <w:ilvl w:val="2"/>
              <w:numId w:val="1"/>
            </w:numPr>
            <w:tabs>
              <w:tab w:val="left" w:pos="1647"/>
              <w:tab w:val="left" w:pos="1649"/>
              <w:tab w:val="left" w:leader="dot" w:pos="8406"/>
            </w:tabs>
            <w:ind w:hanging="700"/>
            <w:rPr>
              <w:color w:val="193F91"/>
              <w:w w:val="90"/>
            </w:rPr>
          </w:pPr>
          <w:r>
            <w:rPr>
              <w:color w:val="193F91"/>
              <w:w w:val="90"/>
            </w:rPr>
            <w:t>Estimation</w:t>
          </w:r>
          <w:r w:rsidR="007214E0" w:rsidRPr="007214E0">
            <w:rPr>
              <w:color w:val="193F91"/>
              <w:w w:val="90"/>
            </w:rPr>
            <w:t xml:space="preserve"> d</w:t>
          </w:r>
          <w:r w:rsidR="00062EEB">
            <w:rPr>
              <w:color w:val="193F91"/>
              <w:w w:val="90"/>
            </w:rPr>
            <w:t xml:space="preserve">es </w:t>
          </w:r>
          <w:r w:rsidR="007214E0" w:rsidRPr="007214E0">
            <w:rPr>
              <w:color w:val="193F91"/>
              <w:w w:val="90"/>
            </w:rPr>
            <w:t>frottement</w:t>
          </w:r>
          <w:r w:rsidR="00062EEB">
            <w:rPr>
              <w:color w:val="193F91"/>
              <w:w w:val="90"/>
            </w:rPr>
            <w:t>s au contact</w:t>
          </w:r>
          <w:r w:rsidR="007214E0" w:rsidRPr="007214E0">
            <w:rPr>
              <w:color w:val="193F91"/>
              <w:w w:val="90"/>
            </w:rPr>
            <w:t xml:space="preserve"> M-VH</w:t>
          </w:r>
        </w:p>
        <w:p w:rsidR="000E1DEB" w:rsidRDefault="00333100" w:rsidP="00DF55C4">
          <w:pPr>
            <w:pStyle w:val="TM2"/>
            <w:numPr>
              <w:ilvl w:val="0"/>
              <w:numId w:val="6"/>
            </w:numPr>
            <w:tabs>
              <w:tab w:val="left" w:pos="449"/>
              <w:tab w:val="left" w:pos="8406"/>
            </w:tabs>
            <w:spacing w:line="256" w:lineRule="auto"/>
            <w:ind w:right="1178"/>
          </w:pPr>
          <w:r>
            <w:rPr>
              <w:color w:val="193F91"/>
              <w:w w:val="95"/>
            </w:rPr>
            <w:t>Implémentation du</w:t>
          </w:r>
          <w:r w:rsidR="00062EEB" w:rsidRPr="00062EEB">
            <w:rPr>
              <w:color w:val="193F91"/>
              <w:w w:val="95"/>
            </w:rPr>
            <w:t xml:space="preserve"> </w:t>
          </w:r>
          <w:hyperlink w:anchor="_bookmark241" w:history="1">
            <w:r>
              <w:rPr>
                <w:color w:val="193F91"/>
                <w:w w:val="95"/>
              </w:rPr>
              <w:t>comportement des VH</w:t>
            </w:r>
            <w:r w:rsidR="000E1DEB" w:rsidRPr="008B398B">
              <w:rPr>
                <w:color w:val="193F91"/>
                <w:w w:val="95"/>
              </w:rPr>
              <w:t xml:space="preserve"> </w:t>
            </w:r>
            <w:r w:rsidR="008B398B">
              <w:rPr>
                <w:color w:val="193F91"/>
                <w:w w:val="95"/>
              </w:rPr>
              <w:t xml:space="preserve">au </w:t>
            </w:r>
            <w:r w:rsidR="00062EEB">
              <w:rPr>
                <w:color w:val="193F91"/>
                <w:w w:val="95"/>
              </w:rPr>
              <w:t xml:space="preserve">modèle système </w:t>
            </w:r>
            <w:hyperlink w:anchor="_bookmark241" w:history="1">
              <w:r w:rsidR="00C17034">
                <w:rPr>
                  <w:color w:val="193F91"/>
                </w:rPr>
                <w:t>numérique</w:t>
              </w:r>
            </w:hyperlink>
          </w:hyperlink>
          <w:r w:rsidR="00C17034">
            <w:rPr>
              <w:color w:val="193F91"/>
              <w:w w:val="95"/>
            </w:rPr>
            <w:t xml:space="preserve"> modélisant </w:t>
          </w:r>
          <w:r>
            <w:rPr>
              <w:color w:val="193F91"/>
              <w:w w:val="95"/>
            </w:rPr>
            <w:t>le</w:t>
          </w:r>
          <w:r w:rsidR="00C17034">
            <w:rPr>
              <w:color w:val="193F91"/>
              <w:w w:val="95"/>
            </w:rPr>
            <w:t xml:space="preserve"> fonctionnement</w:t>
          </w:r>
          <w:r w:rsidRPr="00333100">
            <w:rPr>
              <w:color w:val="193F91"/>
              <w:w w:val="95"/>
            </w:rPr>
            <w:t xml:space="preserve"> du récupérateur d’énergie intra-auriculaire</w:t>
          </w:r>
          <w:r w:rsidR="001E1BE6">
            <w:rPr>
              <w:color w:val="193F91"/>
              <w:w w:val="95"/>
            </w:rPr>
            <w:t xml:space="preserve"> </w:t>
          </w:r>
          <w:r w:rsidR="002D2EB1">
            <w:rPr>
              <w:color w:val="193F91"/>
              <w:w w:val="95"/>
            </w:rPr>
            <w:t>complet</w:t>
          </w:r>
          <w:r w:rsidR="000E1DEB" w:rsidRPr="00333100">
            <w:rPr>
              <w:color w:val="193F91"/>
              <w:w w:val="95"/>
            </w:rPr>
            <w:tab/>
          </w:r>
          <w:r w:rsidR="000E1DEB">
            <w:rPr>
              <w:spacing w:val="-2"/>
            </w:rPr>
            <w:t>95</w:t>
          </w:r>
        </w:p>
        <w:p w:rsidR="00455CF9" w:rsidRDefault="0085408F" w:rsidP="00DF55C4">
          <w:pPr>
            <w:pStyle w:val="TM4"/>
            <w:numPr>
              <w:ilvl w:val="1"/>
              <w:numId w:val="6"/>
            </w:numPr>
            <w:tabs>
              <w:tab w:val="left" w:pos="949"/>
              <w:tab w:val="left" w:pos="950"/>
              <w:tab w:val="left" w:pos="8406"/>
            </w:tabs>
          </w:pPr>
          <w:hyperlink w:anchor="_bookmark192" w:history="1">
            <w:r w:rsidR="00455CF9">
              <w:rPr>
                <w:color w:val="193F91"/>
                <w:w w:val="90"/>
              </w:rPr>
              <w:t>Implémentation</w:t>
            </w:r>
            <w:r w:rsidR="00455CF9">
              <w:rPr>
                <w:color w:val="193F91"/>
                <w:spacing w:val="17"/>
                <w:w w:val="90"/>
              </w:rPr>
              <w:t xml:space="preserve"> </w:t>
            </w:r>
            <w:r w:rsidR="00455CF9">
              <w:rPr>
                <w:color w:val="193F91"/>
                <w:w w:val="90"/>
              </w:rPr>
              <w:t>du</w:t>
            </w:r>
            <w:r w:rsidR="00455CF9">
              <w:rPr>
                <w:color w:val="193F91"/>
                <w:spacing w:val="18"/>
                <w:w w:val="90"/>
              </w:rPr>
              <w:t xml:space="preserve"> </w:t>
            </w:r>
            <w:r w:rsidR="00455CF9">
              <w:rPr>
                <w:color w:val="193F91"/>
                <w:w w:val="90"/>
              </w:rPr>
              <w:t>comportement</w:t>
            </w:r>
            <w:r w:rsidR="00455CF9">
              <w:rPr>
                <w:color w:val="193F91"/>
                <w:spacing w:val="18"/>
                <w:w w:val="90"/>
              </w:rPr>
              <w:t xml:space="preserve"> </w:t>
            </w:r>
            <w:r w:rsidR="00455CF9">
              <w:rPr>
                <w:color w:val="193F91"/>
                <w:w w:val="90"/>
              </w:rPr>
              <w:t>théorique</w:t>
            </w:r>
            <w:r w:rsidR="00455CF9">
              <w:rPr>
                <w:color w:val="193F91"/>
                <w:spacing w:val="18"/>
                <w:w w:val="90"/>
              </w:rPr>
              <w:t xml:space="preserve"> </w:t>
            </w:r>
            <w:r w:rsidR="00455CF9">
              <w:rPr>
                <w:color w:val="193F91"/>
                <w:w w:val="90"/>
              </w:rPr>
              <w:t>des</w:t>
            </w:r>
            <w:r w:rsidR="00455CF9">
              <w:rPr>
                <w:color w:val="193F91"/>
                <w:spacing w:val="18"/>
                <w:w w:val="90"/>
              </w:rPr>
              <w:t xml:space="preserve"> </w:t>
            </w:r>
            <w:r w:rsidR="001E1BE6">
              <w:rPr>
                <w:color w:val="193F91"/>
                <w:w w:val="90"/>
              </w:rPr>
              <w:t>VH</w:t>
            </w:r>
            <w:r w:rsidR="00455CF9">
              <w:rPr>
                <w:color w:val="193F91"/>
                <w:spacing w:val="18"/>
                <w:w w:val="90"/>
              </w:rPr>
              <w:t xml:space="preserve"> </w:t>
            </w:r>
            <w:r w:rsidR="00455CF9">
              <w:rPr>
                <w:color w:val="193F91"/>
                <w:w w:val="90"/>
              </w:rPr>
              <w:t>au</w:t>
            </w:r>
            <w:r w:rsidR="00455CF9">
              <w:rPr>
                <w:color w:val="193F91"/>
                <w:spacing w:val="18"/>
                <w:w w:val="90"/>
              </w:rPr>
              <w:t xml:space="preserve"> </w:t>
            </w:r>
            <w:r w:rsidR="00455CF9">
              <w:rPr>
                <w:color w:val="193F91"/>
                <w:w w:val="90"/>
              </w:rPr>
              <w:t>modèle</w:t>
            </w:r>
            <w:r w:rsidR="00455CF9">
              <w:rPr>
                <w:color w:val="193F91"/>
                <w:spacing w:val="18"/>
                <w:w w:val="90"/>
              </w:rPr>
              <w:t xml:space="preserve"> </w:t>
            </w:r>
            <w:r w:rsidR="00455CF9">
              <w:rPr>
                <w:color w:val="193F91"/>
                <w:w w:val="90"/>
              </w:rPr>
              <w:t>système</w:t>
            </w:r>
          </w:hyperlink>
          <w:r w:rsidR="00455CF9">
            <w:rPr>
              <w:rFonts w:ascii="Times New Roman" w:hAnsi="Times New Roman"/>
              <w:color w:val="193F91"/>
              <w:w w:val="90"/>
            </w:rPr>
            <w:tab/>
          </w:r>
          <w:r w:rsidR="00455CF9">
            <w:t>73</w:t>
          </w:r>
        </w:p>
        <w:p w:rsidR="00455CF9" w:rsidRDefault="0085408F" w:rsidP="00DF55C4">
          <w:pPr>
            <w:pStyle w:val="TM5"/>
            <w:numPr>
              <w:ilvl w:val="2"/>
              <w:numId w:val="6"/>
            </w:numPr>
            <w:tabs>
              <w:tab w:val="left" w:pos="1647"/>
              <w:tab w:val="left" w:pos="1649"/>
              <w:tab w:val="left" w:leader="dot" w:pos="8406"/>
            </w:tabs>
          </w:pPr>
          <w:hyperlink w:anchor="_bookmark193" w:history="1">
            <w:r w:rsidR="00455CF9">
              <w:rPr>
                <w:color w:val="193F91"/>
                <w:w w:val="95"/>
              </w:rPr>
              <w:t>Impact</w:t>
            </w:r>
            <w:r w:rsidR="00455CF9">
              <w:rPr>
                <w:color w:val="193F91"/>
                <w:spacing w:val="-6"/>
                <w:w w:val="95"/>
              </w:rPr>
              <w:t xml:space="preserve"> </w:t>
            </w:r>
            <w:r w:rsidR="00455CF9">
              <w:rPr>
                <w:color w:val="193F91"/>
                <w:w w:val="95"/>
              </w:rPr>
              <w:t>de</w:t>
            </w:r>
            <w:r w:rsidR="00455CF9">
              <w:rPr>
                <w:color w:val="193F91"/>
                <w:spacing w:val="-6"/>
                <w:w w:val="95"/>
              </w:rPr>
              <w:t xml:space="preserve"> </w:t>
            </w:r>
            <w:r w:rsidR="00455CF9">
              <w:rPr>
                <w:color w:val="193F91"/>
                <w:w w:val="95"/>
              </w:rPr>
              <w:t>la</w:t>
            </w:r>
            <w:r w:rsidR="00455CF9">
              <w:rPr>
                <w:color w:val="193F91"/>
                <w:spacing w:val="-6"/>
                <w:w w:val="95"/>
              </w:rPr>
              <w:t xml:space="preserve"> </w:t>
            </w:r>
            <w:r w:rsidR="00455CF9">
              <w:rPr>
                <w:color w:val="193F91"/>
                <w:w w:val="95"/>
              </w:rPr>
              <w:t>rigidité</w:t>
            </w:r>
            <w:r w:rsidR="00455CF9">
              <w:rPr>
                <w:color w:val="193F91"/>
                <w:spacing w:val="-6"/>
                <w:w w:val="95"/>
              </w:rPr>
              <w:t xml:space="preserve"> </w:t>
            </w:r>
            <w:r w:rsidR="00455CF9">
              <w:rPr>
                <w:color w:val="193F91"/>
                <w:w w:val="95"/>
              </w:rPr>
              <w:t>du</w:t>
            </w:r>
            <w:r w:rsidR="00455CF9">
              <w:rPr>
                <w:color w:val="193F91"/>
                <w:spacing w:val="-5"/>
                <w:w w:val="95"/>
              </w:rPr>
              <w:t xml:space="preserve"> </w:t>
            </w:r>
            <w:r w:rsidR="00455CF9">
              <w:rPr>
                <w:color w:val="193F91"/>
                <w:w w:val="95"/>
              </w:rPr>
              <w:t>tube</w:t>
            </w:r>
            <w:r w:rsidR="00455CF9">
              <w:rPr>
                <w:color w:val="193F91"/>
                <w:spacing w:val="-6"/>
                <w:w w:val="95"/>
              </w:rPr>
              <w:t xml:space="preserve"> </w:t>
            </w:r>
            <w:r w:rsidR="00455CF9">
              <w:rPr>
                <w:color w:val="193F91"/>
                <w:w w:val="95"/>
              </w:rPr>
              <w:t>sur</w:t>
            </w:r>
            <w:r w:rsidR="00455CF9">
              <w:rPr>
                <w:color w:val="193F91"/>
                <w:spacing w:val="-6"/>
                <w:w w:val="95"/>
              </w:rPr>
              <w:t xml:space="preserve"> </w:t>
            </w:r>
            <w:r w:rsidR="00455CF9">
              <w:rPr>
                <w:color w:val="193F91"/>
                <w:w w:val="95"/>
              </w:rPr>
              <w:t>le</w:t>
            </w:r>
            <w:r w:rsidR="00455CF9">
              <w:rPr>
                <w:color w:val="193F91"/>
                <w:spacing w:val="-6"/>
                <w:w w:val="95"/>
              </w:rPr>
              <w:t xml:space="preserve"> </w:t>
            </w:r>
            <w:r w:rsidR="00455CF9">
              <w:rPr>
                <w:color w:val="193F91"/>
                <w:w w:val="95"/>
              </w:rPr>
              <w:t>modèle</w:t>
            </w:r>
            <w:r w:rsidR="00455CF9">
              <w:rPr>
                <w:color w:val="193F91"/>
                <w:spacing w:val="-5"/>
                <w:w w:val="95"/>
              </w:rPr>
              <w:t xml:space="preserve"> </w:t>
            </w:r>
            <w:r w:rsidR="00455CF9">
              <w:rPr>
                <w:color w:val="193F91"/>
                <w:w w:val="95"/>
              </w:rPr>
              <w:t>système</w:t>
            </w:r>
          </w:hyperlink>
          <w:r w:rsidR="00455CF9">
            <w:rPr>
              <w:rFonts w:ascii="Times New Roman" w:hAnsi="Times New Roman"/>
              <w:color w:val="193F91"/>
              <w:w w:val="95"/>
            </w:rPr>
            <w:tab/>
          </w:r>
          <w:r w:rsidR="00455CF9">
            <w:t>73</w:t>
          </w:r>
        </w:p>
        <w:p w:rsidR="00455CF9" w:rsidRDefault="0085408F" w:rsidP="00DF55C4">
          <w:pPr>
            <w:pStyle w:val="TM5"/>
            <w:numPr>
              <w:ilvl w:val="2"/>
              <w:numId w:val="6"/>
            </w:numPr>
            <w:tabs>
              <w:tab w:val="left" w:pos="1647"/>
              <w:tab w:val="left" w:pos="1649"/>
              <w:tab w:val="left" w:leader="dot" w:pos="8406"/>
            </w:tabs>
          </w:pPr>
          <w:hyperlink w:anchor="_bookmark200" w:history="1">
            <w:r w:rsidR="00455CF9">
              <w:rPr>
                <w:color w:val="193F91"/>
                <w:w w:val="90"/>
              </w:rPr>
              <w:t>Présentation</w:t>
            </w:r>
            <w:r w:rsidR="00455CF9">
              <w:rPr>
                <w:color w:val="193F91"/>
                <w:spacing w:val="11"/>
                <w:w w:val="90"/>
              </w:rPr>
              <w:t xml:space="preserve"> </w:t>
            </w:r>
            <w:r w:rsidR="00455CF9">
              <w:rPr>
                <w:color w:val="193F91"/>
                <w:w w:val="90"/>
              </w:rPr>
              <w:t>du</w:t>
            </w:r>
            <w:r w:rsidR="00455CF9">
              <w:rPr>
                <w:color w:val="193F91"/>
                <w:spacing w:val="12"/>
                <w:w w:val="90"/>
              </w:rPr>
              <w:t xml:space="preserve"> </w:t>
            </w:r>
            <w:r w:rsidR="00455CF9">
              <w:rPr>
                <w:color w:val="193F91"/>
                <w:w w:val="90"/>
              </w:rPr>
              <w:t>tube</w:t>
            </w:r>
            <w:r w:rsidR="00455CF9">
              <w:rPr>
                <w:color w:val="193F91"/>
                <w:spacing w:val="12"/>
                <w:w w:val="90"/>
              </w:rPr>
              <w:t xml:space="preserve"> </w:t>
            </w:r>
            <w:r w:rsidR="00455CF9">
              <w:rPr>
                <w:color w:val="193F91"/>
                <w:w w:val="90"/>
              </w:rPr>
              <w:t>dimensionné</w:t>
            </w:r>
          </w:hyperlink>
          <w:r w:rsidR="00455CF9">
            <w:rPr>
              <w:rFonts w:ascii="Times New Roman" w:hAnsi="Times New Roman"/>
              <w:color w:val="193F91"/>
              <w:w w:val="90"/>
            </w:rPr>
            <w:tab/>
          </w:r>
          <w:r w:rsidR="00455CF9">
            <w:t>75</w:t>
          </w:r>
        </w:p>
        <w:p w:rsidR="003D7866" w:rsidRDefault="0085408F" w:rsidP="00DF55C4">
          <w:pPr>
            <w:pStyle w:val="TM5"/>
            <w:numPr>
              <w:ilvl w:val="2"/>
              <w:numId w:val="6"/>
            </w:numPr>
            <w:tabs>
              <w:tab w:val="left" w:pos="1647"/>
              <w:tab w:val="left" w:pos="1649"/>
              <w:tab w:val="left" w:leader="dot" w:pos="8406"/>
            </w:tabs>
            <w:spacing w:before="14"/>
          </w:pPr>
          <w:hyperlink w:anchor="_bookmark205" w:history="1">
            <w:r w:rsidR="003D7866">
              <w:rPr>
                <w:color w:val="193F91"/>
                <w:w w:val="95"/>
              </w:rPr>
              <w:t>Simulation</w:t>
            </w:r>
            <w:r w:rsidR="003D7866">
              <w:rPr>
                <w:color w:val="193F91"/>
                <w:spacing w:val="-9"/>
                <w:w w:val="95"/>
              </w:rPr>
              <w:t xml:space="preserve"> </w:t>
            </w:r>
            <w:r w:rsidR="003D7866">
              <w:rPr>
                <w:color w:val="193F91"/>
                <w:w w:val="95"/>
              </w:rPr>
              <w:t>du</w:t>
            </w:r>
            <w:r w:rsidR="003D7866">
              <w:rPr>
                <w:color w:val="193F91"/>
                <w:spacing w:val="-8"/>
                <w:w w:val="95"/>
              </w:rPr>
              <w:t xml:space="preserve"> </w:t>
            </w:r>
            <w:r w:rsidR="003D7866">
              <w:rPr>
                <w:color w:val="193F91"/>
                <w:w w:val="95"/>
              </w:rPr>
              <w:t>modèle</w:t>
            </w:r>
            <w:r w:rsidR="003D7866">
              <w:rPr>
                <w:color w:val="193F91"/>
                <w:spacing w:val="-9"/>
                <w:w w:val="95"/>
              </w:rPr>
              <w:t xml:space="preserve"> </w:t>
            </w:r>
            <w:r w:rsidR="003D7866">
              <w:rPr>
                <w:color w:val="193F91"/>
                <w:w w:val="95"/>
              </w:rPr>
              <w:t>système</w:t>
            </w:r>
            <w:r w:rsidR="003D7866">
              <w:rPr>
                <w:color w:val="193F91"/>
                <w:spacing w:val="-8"/>
                <w:w w:val="95"/>
              </w:rPr>
              <w:t xml:space="preserve"> </w:t>
            </w:r>
            <w:r w:rsidR="003D7866">
              <w:rPr>
                <w:color w:val="193F91"/>
                <w:w w:val="95"/>
              </w:rPr>
              <w:t>comprenant</w:t>
            </w:r>
            <w:r w:rsidR="003D7866">
              <w:rPr>
                <w:color w:val="193F91"/>
                <w:spacing w:val="-8"/>
                <w:w w:val="95"/>
              </w:rPr>
              <w:t xml:space="preserve"> </w:t>
            </w:r>
            <w:r w:rsidR="003D7866">
              <w:rPr>
                <w:color w:val="193F91"/>
                <w:w w:val="95"/>
              </w:rPr>
              <w:t>les</w:t>
            </w:r>
            <w:r w:rsidR="003D7866">
              <w:rPr>
                <w:color w:val="193F91"/>
                <w:spacing w:val="-9"/>
                <w:w w:val="95"/>
              </w:rPr>
              <w:t xml:space="preserve"> </w:t>
            </w:r>
            <w:r w:rsidR="003D7866">
              <w:rPr>
                <w:color w:val="193F91"/>
                <w:w w:val="95"/>
              </w:rPr>
              <w:t>valves</w:t>
            </w:r>
          </w:hyperlink>
          <w:r w:rsidR="003D7866">
            <w:rPr>
              <w:rFonts w:ascii="Times New Roman" w:hAnsi="Times New Roman"/>
              <w:color w:val="193F91"/>
              <w:w w:val="95"/>
            </w:rPr>
            <w:tab/>
          </w:r>
          <w:r w:rsidR="003D7866">
            <w:t>78</w:t>
          </w:r>
        </w:p>
        <w:p w:rsidR="00447F1B" w:rsidRPr="001E1BE6" w:rsidRDefault="0085408F" w:rsidP="00DF55C4">
          <w:pPr>
            <w:pStyle w:val="TM5"/>
            <w:numPr>
              <w:ilvl w:val="1"/>
              <w:numId w:val="6"/>
            </w:numPr>
            <w:tabs>
              <w:tab w:val="left" w:pos="1649"/>
              <w:tab w:val="left" w:leader="dot" w:pos="8406"/>
            </w:tabs>
            <w:rPr>
              <w:sz w:val="24"/>
            </w:rPr>
          </w:pPr>
          <w:hyperlink w:anchor="_bookmark192" w:history="1">
            <w:r w:rsidR="00D31B74" w:rsidRPr="001E1BE6">
              <w:rPr>
                <w:color w:val="193F91"/>
                <w:w w:val="90"/>
                <w:sz w:val="24"/>
              </w:rPr>
              <w:t>Implémentation</w:t>
            </w:r>
            <w:r w:rsidR="00D31B74" w:rsidRPr="001E1BE6">
              <w:rPr>
                <w:color w:val="193F91"/>
                <w:spacing w:val="17"/>
                <w:w w:val="90"/>
                <w:sz w:val="24"/>
              </w:rPr>
              <w:t xml:space="preserve"> </w:t>
            </w:r>
            <w:r w:rsidR="00D31B74" w:rsidRPr="001E1BE6">
              <w:rPr>
                <w:color w:val="193F91"/>
                <w:w w:val="90"/>
                <w:sz w:val="24"/>
              </w:rPr>
              <w:t>du</w:t>
            </w:r>
            <w:r w:rsidR="00D31B74" w:rsidRPr="001E1BE6">
              <w:rPr>
                <w:color w:val="193F91"/>
                <w:spacing w:val="18"/>
                <w:w w:val="90"/>
                <w:sz w:val="24"/>
              </w:rPr>
              <w:t xml:space="preserve"> </w:t>
            </w:r>
            <w:r w:rsidR="00D31B74" w:rsidRPr="001E1BE6">
              <w:rPr>
                <w:color w:val="193F91"/>
                <w:w w:val="90"/>
                <w:sz w:val="24"/>
              </w:rPr>
              <w:t>comportement</w:t>
            </w:r>
            <w:r w:rsidR="00D31B74" w:rsidRPr="001E1BE6">
              <w:rPr>
                <w:color w:val="193F91"/>
                <w:spacing w:val="18"/>
                <w:w w:val="90"/>
                <w:sz w:val="24"/>
              </w:rPr>
              <w:t xml:space="preserve"> </w:t>
            </w:r>
            <w:r w:rsidR="00D31B74" w:rsidRPr="001E1BE6">
              <w:rPr>
                <w:color w:val="193F91"/>
                <w:w w:val="90"/>
                <w:sz w:val="24"/>
              </w:rPr>
              <w:t>expérimental</w:t>
            </w:r>
            <w:r w:rsidR="00D31B74" w:rsidRPr="001E1BE6">
              <w:rPr>
                <w:color w:val="193F91"/>
                <w:spacing w:val="18"/>
                <w:w w:val="90"/>
                <w:sz w:val="24"/>
              </w:rPr>
              <w:t xml:space="preserve"> </w:t>
            </w:r>
            <w:r w:rsidR="00D31B74" w:rsidRPr="001E1BE6">
              <w:rPr>
                <w:color w:val="193F91"/>
                <w:w w:val="90"/>
                <w:sz w:val="24"/>
              </w:rPr>
              <w:t>des</w:t>
            </w:r>
            <w:r w:rsidR="001E1BE6" w:rsidRPr="001E1BE6">
              <w:rPr>
                <w:color w:val="193F91"/>
                <w:w w:val="90"/>
                <w:sz w:val="24"/>
              </w:rPr>
              <w:t xml:space="preserve"> VH</w:t>
            </w:r>
            <w:r w:rsidR="00D31B74" w:rsidRPr="001E1BE6">
              <w:rPr>
                <w:color w:val="193F91"/>
                <w:spacing w:val="18"/>
                <w:w w:val="90"/>
                <w:sz w:val="24"/>
              </w:rPr>
              <w:t xml:space="preserve"> </w:t>
            </w:r>
            <w:r w:rsidR="00D31B74" w:rsidRPr="001E1BE6">
              <w:rPr>
                <w:color w:val="193F91"/>
                <w:w w:val="90"/>
                <w:sz w:val="24"/>
              </w:rPr>
              <w:t>au</w:t>
            </w:r>
            <w:r w:rsidR="00D31B74" w:rsidRPr="001E1BE6">
              <w:rPr>
                <w:color w:val="193F91"/>
                <w:spacing w:val="18"/>
                <w:w w:val="90"/>
                <w:sz w:val="24"/>
              </w:rPr>
              <w:t xml:space="preserve"> </w:t>
            </w:r>
            <w:r w:rsidR="00D31B74" w:rsidRPr="001E1BE6">
              <w:rPr>
                <w:color w:val="193F91"/>
                <w:w w:val="90"/>
                <w:sz w:val="24"/>
              </w:rPr>
              <w:t>modèle</w:t>
            </w:r>
            <w:r w:rsidR="00D31B74" w:rsidRPr="001E1BE6">
              <w:rPr>
                <w:color w:val="193F91"/>
                <w:spacing w:val="18"/>
                <w:w w:val="90"/>
                <w:sz w:val="24"/>
              </w:rPr>
              <w:t xml:space="preserve"> </w:t>
            </w:r>
            <w:r w:rsidR="00D31B74" w:rsidRPr="001E1BE6">
              <w:rPr>
                <w:color w:val="193F91"/>
                <w:w w:val="90"/>
                <w:sz w:val="24"/>
              </w:rPr>
              <w:t>système</w:t>
            </w:r>
          </w:hyperlink>
          <w:r w:rsidR="003D7866" w:rsidRPr="001E1BE6">
            <w:rPr>
              <w:rFonts w:ascii="Times New Roman" w:hAnsi="Times New Roman"/>
              <w:color w:val="193F91"/>
              <w:w w:val="95"/>
              <w:sz w:val="24"/>
            </w:rPr>
            <w:tab/>
          </w:r>
          <w:r w:rsidR="003D7866" w:rsidRPr="001E1BE6">
            <w:rPr>
              <w:sz w:val="24"/>
            </w:rPr>
            <w:t>91</w:t>
          </w:r>
        </w:p>
        <w:p w:rsidR="00447F1B" w:rsidRDefault="0085408F" w:rsidP="00DF55C4">
          <w:pPr>
            <w:pStyle w:val="TM5"/>
            <w:numPr>
              <w:ilvl w:val="1"/>
              <w:numId w:val="6"/>
            </w:numPr>
            <w:tabs>
              <w:tab w:val="left" w:pos="1649"/>
              <w:tab w:val="left" w:leader="dot" w:pos="8406"/>
            </w:tabs>
            <w:rPr>
              <w:sz w:val="20"/>
            </w:rPr>
          </w:pPr>
          <w:hyperlink w:anchor="_bookmark272" w:history="1">
            <w:r w:rsidR="003A5CBE">
              <w:rPr>
                <w:color w:val="193F91"/>
              </w:rPr>
              <w:t>P</w:t>
            </w:r>
            <w:r w:rsidR="000E1DEB" w:rsidRPr="00447F1B">
              <w:rPr>
                <w:color w:val="193F91"/>
              </w:rPr>
              <w:t>erspectives</w:t>
            </w:r>
          </w:hyperlink>
          <w:r w:rsidR="000E1DEB" w:rsidRPr="00447F1B">
            <w:rPr>
              <w:color w:val="193F91"/>
            </w:rPr>
            <w:tab/>
          </w:r>
          <w:r w:rsidR="000E1DEB">
            <w:t>112</w:t>
          </w:r>
        </w:p>
        <w:p w:rsidR="00447F1B" w:rsidRDefault="0085408F" w:rsidP="00DF55C4">
          <w:pPr>
            <w:pStyle w:val="TM5"/>
            <w:numPr>
              <w:ilvl w:val="2"/>
              <w:numId w:val="6"/>
            </w:numPr>
            <w:tabs>
              <w:tab w:val="left" w:pos="1649"/>
              <w:tab w:val="left" w:leader="dot" w:pos="8406"/>
            </w:tabs>
            <w:rPr>
              <w:sz w:val="20"/>
            </w:rPr>
          </w:pPr>
          <w:hyperlink w:anchor="_bookmark270" w:history="1">
            <w:r w:rsidR="00A844C5" w:rsidRPr="00447F1B">
              <w:rPr>
                <w:color w:val="193F91"/>
                <w:w w:val="95"/>
              </w:rPr>
              <w:t>Pistes</w:t>
            </w:r>
            <w:r w:rsidR="00A844C5" w:rsidRPr="00447F1B">
              <w:rPr>
                <w:color w:val="193F91"/>
                <w:spacing w:val="-5"/>
                <w:w w:val="95"/>
              </w:rPr>
              <w:t xml:space="preserve"> </w:t>
            </w:r>
            <w:r w:rsidR="00A844C5" w:rsidRPr="00447F1B">
              <w:rPr>
                <w:color w:val="193F91"/>
                <w:w w:val="95"/>
              </w:rPr>
              <w:t>d’améliorations</w:t>
            </w:r>
          </w:hyperlink>
          <w:r w:rsidR="00A844C5" w:rsidRPr="00447F1B">
            <w:rPr>
              <w:rFonts w:ascii="Times New Roman" w:hAnsi="Times New Roman"/>
              <w:color w:val="193F91"/>
              <w:w w:val="95"/>
            </w:rPr>
            <w:tab/>
          </w:r>
          <w:r w:rsidR="00A844C5">
            <w:t>109</w:t>
          </w:r>
        </w:p>
        <w:p w:rsidR="00447F1B" w:rsidRDefault="0085408F" w:rsidP="00DF55C4">
          <w:pPr>
            <w:pStyle w:val="TM5"/>
            <w:numPr>
              <w:ilvl w:val="2"/>
              <w:numId w:val="6"/>
            </w:numPr>
            <w:tabs>
              <w:tab w:val="left" w:pos="1649"/>
              <w:tab w:val="left" w:leader="dot" w:pos="8406"/>
            </w:tabs>
            <w:rPr>
              <w:sz w:val="20"/>
            </w:rPr>
          </w:pPr>
          <w:hyperlink w:anchor="_bookmark274" w:history="1">
            <w:r w:rsidR="000E1DEB" w:rsidRPr="00447F1B">
              <w:rPr>
                <w:color w:val="193F91"/>
                <w:w w:val="95"/>
              </w:rPr>
              <w:t>Applications</w:t>
            </w:r>
            <w:r w:rsidR="000E1DEB" w:rsidRPr="00447F1B">
              <w:rPr>
                <w:color w:val="193F91"/>
                <w:spacing w:val="-5"/>
                <w:w w:val="95"/>
              </w:rPr>
              <w:t xml:space="preserve"> </w:t>
            </w:r>
            <w:r w:rsidR="000E1DEB" w:rsidRPr="00447F1B">
              <w:rPr>
                <w:color w:val="193F91"/>
                <w:w w:val="95"/>
              </w:rPr>
              <w:t>potentielles</w:t>
            </w:r>
          </w:hyperlink>
          <w:r w:rsidR="000E1DEB" w:rsidRPr="00447F1B">
            <w:rPr>
              <w:rFonts w:ascii="Times New Roman"/>
              <w:color w:val="193F91"/>
              <w:w w:val="95"/>
            </w:rPr>
            <w:tab/>
          </w:r>
          <w:r w:rsidR="000E1DEB">
            <w:t>112</w:t>
          </w:r>
        </w:p>
        <w:p w:rsidR="00C12BDD" w:rsidRPr="00FB0F70" w:rsidRDefault="0085408F" w:rsidP="00FB0F70">
          <w:pPr>
            <w:pStyle w:val="TM5"/>
            <w:numPr>
              <w:ilvl w:val="1"/>
              <w:numId w:val="6"/>
            </w:numPr>
            <w:tabs>
              <w:tab w:val="left" w:pos="1649"/>
              <w:tab w:val="left" w:leader="dot" w:pos="8406"/>
            </w:tabs>
            <w:rPr>
              <w:sz w:val="20"/>
            </w:rPr>
          </w:pPr>
          <w:hyperlink w:anchor="_bookmark275" w:history="1">
            <w:r w:rsidR="000E1DEB" w:rsidRPr="00447F1B">
              <w:rPr>
                <w:color w:val="193F91"/>
              </w:rPr>
              <w:t>Conclusion</w:t>
            </w:r>
          </w:hyperlink>
          <w:r w:rsidR="003A5CBE">
            <w:rPr>
              <w:color w:val="193F91"/>
            </w:rPr>
            <w:t xml:space="preserve"> générale</w:t>
          </w:r>
          <w:r w:rsidR="000E1DEB" w:rsidRPr="00447F1B">
            <w:rPr>
              <w:rFonts w:ascii="Times New Roman"/>
              <w:color w:val="193F91"/>
            </w:rPr>
            <w:tab/>
          </w:r>
          <w:r w:rsidR="000E1DEB">
            <w:t>112</w:t>
          </w:r>
        </w:p>
      </w:sdtContent>
    </w:sdt>
    <w:sectPr w:rsidR="00C12BDD" w:rsidRPr="00FB0F70">
      <w:foot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408F" w:rsidRDefault="0085408F" w:rsidP="003B57C8">
      <w:r>
        <w:separator/>
      </w:r>
    </w:p>
  </w:endnote>
  <w:endnote w:type="continuationSeparator" w:id="0">
    <w:p w:rsidR="0085408F" w:rsidRDefault="0085408F" w:rsidP="003B5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6C02" w:rsidRDefault="000E1DEB">
    <w:pPr>
      <w:pStyle w:val="Corpsdetexte"/>
      <w:spacing w:line="14" w:lineRule="auto"/>
      <w:rPr>
        <w:sz w:val="20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3684270</wp:posOffset>
              </wp:positionH>
              <wp:positionV relativeFrom="page">
                <wp:posOffset>10149840</wp:posOffset>
              </wp:positionV>
              <wp:extent cx="191770" cy="192405"/>
              <wp:effectExtent l="0" t="0" r="635" b="1905"/>
              <wp:wrapNone/>
              <wp:docPr id="3" name="Zone de text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1770" cy="1924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86C02" w:rsidRDefault="00DF55C4">
                          <w:pPr>
                            <w:pStyle w:val="Corpsdetexte"/>
                            <w:spacing w:before="12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 \* roman </w:instrText>
                          </w:r>
                          <w:r>
                            <w:fldChar w:fldCharType="separate"/>
                          </w:r>
                          <w:r w:rsidR="004F37BA">
                            <w:rPr>
                              <w:noProof/>
                            </w:rPr>
                            <w:t>ii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Zone de texte 3" o:spid="_x0000_s1026" type="#_x0000_t202" style="position:absolute;margin-left:290.1pt;margin-top:799.2pt;width:15.1pt;height:15.1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" filled="f" stroked="f">
              <v:textbox inset="0,0,0,0">
                <w:txbxContent>
                  <w:p w:rsidR="00486C02" w:rsidRDefault="00DF55C4">
                    <w:pPr>
                      <w:pStyle w:val="Corpsdetexte"/>
                      <w:spacing w:before="12"/>
                      <w:ind w:left="60"/>
                    </w:pPr>
                    <w:r>
                      <w:fldChar w:fldCharType="begin"/>
                    </w:r>
                    <w:r>
                      <w:instrText xml:space="preserve"> PAGE  \* roman </w:instrText>
                    </w:r>
                    <w:r>
                      <w:fldChar w:fldCharType="separate"/>
                    </w:r>
                    <w:r w:rsidR="004F37BA">
                      <w:rPr>
                        <w:noProof/>
                      </w:rPr>
                      <w:t>ii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408F" w:rsidRDefault="0085408F" w:rsidP="003B57C8">
      <w:r>
        <w:separator/>
      </w:r>
    </w:p>
  </w:footnote>
  <w:footnote w:type="continuationSeparator" w:id="0">
    <w:p w:rsidR="0085408F" w:rsidRDefault="0085408F" w:rsidP="003B5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5749E"/>
    <w:multiLevelType w:val="multilevel"/>
    <w:tmpl w:val="E9A88FBE"/>
    <w:lvl w:ilvl="0">
      <w:start w:val="4"/>
      <w:numFmt w:val="upperRoman"/>
      <w:lvlText w:val="%1"/>
      <w:lvlJc w:val="left"/>
      <w:pPr>
        <w:ind w:left="949" w:hanging="502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49" w:hanging="502"/>
      </w:pPr>
      <w:rPr>
        <w:rFonts w:ascii="Cambria" w:eastAsia="Cambria" w:hAnsi="Cambria" w:cs="Cambria" w:hint="default"/>
        <w:color w:val="193F91"/>
        <w:spacing w:val="-29"/>
        <w:w w:val="98"/>
        <w:sz w:val="22"/>
        <w:szCs w:val="2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48" w:hanging="699"/>
      </w:pPr>
      <w:rPr>
        <w:rFonts w:ascii="Cambria" w:eastAsia="Cambria" w:hAnsi="Cambria" w:cs="Cambria" w:hint="default"/>
        <w:color w:val="193F91"/>
        <w:spacing w:val="-29"/>
        <w:w w:val="98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454" w:hanging="6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61" w:hanging="6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69" w:hanging="6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76" w:hanging="6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83" w:hanging="6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0" w:hanging="699"/>
      </w:pPr>
      <w:rPr>
        <w:rFonts w:hint="default"/>
        <w:lang w:val="fr-FR" w:eastAsia="en-US" w:bidi="ar-SA"/>
      </w:rPr>
    </w:lvl>
  </w:abstractNum>
  <w:abstractNum w:abstractNumId="1" w15:restartNumberingAfterBreak="0">
    <w:nsid w:val="0CA11F75"/>
    <w:multiLevelType w:val="multilevel"/>
    <w:tmpl w:val="8010473C"/>
    <w:lvl w:ilvl="0">
      <w:start w:val="2"/>
      <w:numFmt w:val="upperRoman"/>
      <w:lvlText w:val="%1"/>
      <w:lvlJc w:val="left"/>
      <w:pPr>
        <w:ind w:left="950" w:hanging="502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50" w:hanging="502"/>
      </w:pPr>
      <w:rPr>
        <w:rFonts w:ascii="Cambria" w:eastAsia="Cambria" w:hAnsi="Cambria" w:cs="Cambria" w:hint="default"/>
        <w:color w:val="193F91"/>
        <w:w w:val="99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2548" w:hanging="502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3455" w:hanging="502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62" w:hanging="502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70" w:hanging="502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77" w:hanging="502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84" w:hanging="502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1" w:hanging="502"/>
      </w:pPr>
      <w:rPr>
        <w:rFonts w:hint="default"/>
        <w:lang w:val="fr-FR" w:eastAsia="en-US" w:bidi="ar-SA"/>
      </w:rPr>
    </w:lvl>
  </w:abstractNum>
  <w:abstractNum w:abstractNumId="2" w15:restartNumberingAfterBreak="0">
    <w:nsid w:val="192A256C"/>
    <w:multiLevelType w:val="multilevel"/>
    <w:tmpl w:val="310871A4"/>
    <w:lvl w:ilvl="0">
      <w:start w:val="5"/>
      <w:numFmt w:val="upperRoman"/>
      <w:lvlText w:val="%1"/>
      <w:lvlJc w:val="left"/>
      <w:pPr>
        <w:ind w:left="949" w:hanging="502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49" w:hanging="502"/>
      </w:pPr>
      <w:rPr>
        <w:rFonts w:ascii="Cambria" w:eastAsia="Cambria" w:hAnsi="Cambria" w:cs="Cambria" w:hint="default"/>
        <w:color w:val="193F91"/>
        <w:spacing w:val="-29"/>
        <w:w w:val="98"/>
        <w:sz w:val="22"/>
        <w:szCs w:val="2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48" w:hanging="699"/>
      </w:pPr>
      <w:rPr>
        <w:rFonts w:ascii="Cambria" w:eastAsia="Cambria" w:hAnsi="Cambria" w:cs="Cambria" w:hint="default"/>
        <w:color w:val="193F91"/>
        <w:spacing w:val="-29"/>
        <w:w w:val="98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454" w:hanging="6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61" w:hanging="6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69" w:hanging="6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76" w:hanging="6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83" w:hanging="6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0" w:hanging="699"/>
      </w:pPr>
      <w:rPr>
        <w:rFonts w:hint="default"/>
        <w:lang w:val="fr-FR" w:eastAsia="en-US" w:bidi="ar-SA"/>
      </w:rPr>
    </w:lvl>
  </w:abstractNum>
  <w:abstractNum w:abstractNumId="3" w15:restartNumberingAfterBreak="0">
    <w:nsid w:val="47A66E10"/>
    <w:multiLevelType w:val="multilevel"/>
    <w:tmpl w:val="115EB958"/>
    <w:lvl w:ilvl="0">
      <w:start w:val="1"/>
      <w:numFmt w:val="upperRoman"/>
      <w:lvlText w:val="%1"/>
      <w:lvlJc w:val="left"/>
      <w:pPr>
        <w:ind w:left="448" w:hanging="328"/>
      </w:pPr>
      <w:rPr>
        <w:rFonts w:ascii="Times New Roman" w:eastAsia="Times New Roman" w:hAnsi="Times New Roman" w:cs="Times New Roman" w:hint="default"/>
        <w:b/>
        <w:bCs/>
        <w:color w:val="193F91"/>
        <w:w w:val="99"/>
        <w:sz w:val="22"/>
        <w:szCs w:val="22"/>
        <w:lang w:val="fr-FR" w:eastAsia="en-US" w:bidi="ar-SA"/>
      </w:rPr>
    </w:lvl>
    <w:lvl w:ilvl="1">
      <w:start w:val="2"/>
      <w:numFmt w:val="decimal"/>
      <w:lvlText w:val="%1.%2"/>
      <w:lvlJc w:val="left"/>
      <w:pPr>
        <w:ind w:left="949" w:hanging="502"/>
      </w:pPr>
      <w:rPr>
        <w:rFonts w:ascii="Cambria" w:eastAsia="Cambria" w:hAnsi="Cambria" w:cs="Cambria" w:hint="default"/>
        <w:color w:val="193F91"/>
        <w:w w:val="99"/>
        <w:sz w:val="22"/>
        <w:szCs w:val="2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48" w:hanging="699"/>
      </w:pPr>
      <w:rPr>
        <w:rFonts w:ascii="Cambria" w:eastAsia="Cambria" w:hAnsi="Cambria" w:cs="Cambria" w:hint="default"/>
        <w:color w:val="193F91"/>
        <w:w w:val="98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2660" w:hanging="6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3681" w:hanging="6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4702" w:hanging="6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5722" w:hanging="6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6743" w:hanging="6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764" w:hanging="699"/>
      </w:pPr>
      <w:rPr>
        <w:rFonts w:hint="default"/>
        <w:lang w:val="fr-FR" w:eastAsia="en-US" w:bidi="ar-SA"/>
      </w:rPr>
    </w:lvl>
  </w:abstractNum>
  <w:abstractNum w:abstractNumId="4" w15:restartNumberingAfterBreak="0">
    <w:nsid w:val="5D955867"/>
    <w:multiLevelType w:val="multilevel"/>
    <w:tmpl w:val="0DD029AA"/>
    <w:lvl w:ilvl="0">
      <w:start w:val="1"/>
      <w:numFmt w:val="upperRoman"/>
      <w:lvlText w:val="%1"/>
      <w:lvlJc w:val="left"/>
      <w:pPr>
        <w:ind w:left="448" w:hanging="328"/>
      </w:pPr>
      <w:rPr>
        <w:rFonts w:ascii="Times New Roman" w:eastAsia="Times New Roman" w:hAnsi="Times New Roman" w:cs="Times New Roman" w:hint="default"/>
        <w:b/>
        <w:bCs/>
        <w:color w:val="193F91"/>
        <w:w w:val="99"/>
        <w:sz w:val="22"/>
        <w:szCs w:val="22"/>
      </w:rPr>
    </w:lvl>
    <w:lvl w:ilvl="1">
      <w:start w:val="1"/>
      <w:numFmt w:val="decimal"/>
      <w:lvlText w:val="%1.%2"/>
      <w:lvlJc w:val="left"/>
      <w:pPr>
        <w:ind w:left="949" w:hanging="502"/>
      </w:pPr>
      <w:rPr>
        <w:rFonts w:ascii="Cambria" w:eastAsia="Cambria" w:hAnsi="Cambria" w:cs="Cambria" w:hint="default"/>
        <w:color w:val="193F91"/>
        <w:w w:val="99"/>
        <w:sz w:val="22"/>
        <w:szCs w:val="22"/>
      </w:rPr>
    </w:lvl>
    <w:lvl w:ilvl="2">
      <w:start w:val="1"/>
      <w:numFmt w:val="decimal"/>
      <w:lvlText w:val="%1.%2.%3"/>
      <w:lvlJc w:val="left"/>
      <w:pPr>
        <w:ind w:left="1648" w:hanging="699"/>
      </w:pPr>
      <w:rPr>
        <w:rFonts w:ascii="Cambria" w:eastAsia="Cambria" w:hAnsi="Cambria" w:cs="Cambria" w:hint="default"/>
        <w:color w:val="193F91"/>
        <w:w w:val="98"/>
        <w:sz w:val="22"/>
        <w:szCs w:val="22"/>
      </w:rPr>
    </w:lvl>
    <w:lvl w:ilvl="3">
      <w:numFmt w:val="bullet"/>
      <w:lvlText w:val="•"/>
      <w:lvlJc w:val="left"/>
      <w:pPr>
        <w:ind w:left="2660" w:hanging="699"/>
      </w:pPr>
      <w:rPr>
        <w:rFonts w:hint="default"/>
      </w:rPr>
    </w:lvl>
    <w:lvl w:ilvl="4">
      <w:numFmt w:val="bullet"/>
      <w:lvlText w:val="•"/>
      <w:lvlJc w:val="left"/>
      <w:pPr>
        <w:ind w:left="3681" w:hanging="699"/>
      </w:pPr>
      <w:rPr>
        <w:rFonts w:hint="default"/>
      </w:rPr>
    </w:lvl>
    <w:lvl w:ilvl="5">
      <w:numFmt w:val="bullet"/>
      <w:lvlText w:val="•"/>
      <w:lvlJc w:val="left"/>
      <w:pPr>
        <w:ind w:left="4702" w:hanging="699"/>
      </w:pPr>
      <w:rPr>
        <w:rFonts w:hint="default"/>
      </w:rPr>
    </w:lvl>
    <w:lvl w:ilvl="6">
      <w:numFmt w:val="bullet"/>
      <w:lvlText w:val="•"/>
      <w:lvlJc w:val="left"/>
      <w:pPr>
        <w:ind w:left="5722" w:hanging="699"/>
      </w:pPr>
      <w:rPr>
        <w:rFonts w:hint="default"/>
      </w:rPr>
    </w:lvl>
    <w:lvl w:ilvl="7">
      <w:numFmt w:val="bullet"/>
      <w:lvlText w:val="•"/>
      <w:lvlJc w:val="left"/>
      <w:pPr>
        <w:ind w:left="6743" w:hanging="699"/>
      </w:pPr>
      <w:rPr>
        <w:rFonts w:hint="default"/>
      </w:rPr>
    </w:lvl>
    <w:lvl w:ilvl="8">
      <w:numFmt w:val="bullet"/>
      <w:lvlText w:val="•"/>
      <w:lvlJc w:val="left"/>
      <w:pPr>
        <w:ind w:left="7764" w:hanging="699"/>
      </w:pPr>
      <w:rPr>
        <w:rFonts w:hint="default"/>
      </w:rPr>
    </w:lvl>
  </w:abstractNum>
  <w:abstractNum w:abstractNumId="5" w15:restartNumberingAfterBreak="0">
    <w:nsid w:val="659F593D"/>
    <w:multiLevelType w:val="multilevel"/>
    <w:tmpl w:val="5718BD7E"/>
    <w:lvl w:ilvl="0">
      <w:start w:val="3"/>
      <w:numFmt w:val="upperRoman"/>
      <w:lvlText w:val="%1"/>
      <w:lvlJc w:val="left"/>
      <w:pPr>
        <w:ind w:left="949" w:hanging="502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49" w:hanging="502"/>
      </w:pPr>
      <w:rPr>
        <w:rFonts w:ascii="Cambria" w:eastAsia="Cambria" w:hAnsi="Cambria" w:cs="Cambria" w:hint="default"/>
        <w:color w:val="193F91"/>
        <w:w w:val="100"/>
        <w:sz w:val="22"/>
        <w:szCs w:val="2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48" w:hanging="699"/>
      </w:pPr>
      <w:rPr>
        <w:rFonts w:ascii="Cambria" w:eastAsia="Cambria" w:hAnsi="Cambria" w:cs="Cambria" w:hint="default"/>
        <w:color w:val="193F91"/>
        <w:w w:val="99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454" w:hanging="6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61" w:hanging="6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69" w:hanging="6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76" w:hanging="6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83" w:hanging="6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0" w:hanging="699"/>
      </w:pPr>
      <w:rPr>
        <w:rFonts w:hint="default"/>
        <w:lang w:val="fr-FR" w:eastAsia="en-US" w:bidi="ar-SA"/>
      </w:rPr>
    </w:lvl>
  </w:abstractNum>
  <w:abstractNum w:abstractNumId="6" w15:restartNumberingAfterBreak="0">
    <w:nsid w:val="76894954"/>
    <w:multiLevelType w:val="multilevel"/>
    <w:tmpl w:val="E9A88FBE"/>
    <w:lvl w:ilvl="0">
      <w:start w:val="4"/>
      <w:numFmt w:val="upperRoman"/>
      <w:lvlText w:val="%1"/>
      <w:lvlJc w:val="left"/>
      <w:pPr>
        <w:ind w:left="949" w:hanging="502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49" w:hanging="502"/>
      </w:pPr>
      <w:rPr>
        <w:rFonts w:ascii="Cambria" w:eastAsia="Cambria" w:hAnsi="Cambria" w:cs="Cambria" w:hint="default"/>
        <w:color w:val="193F91"/>
        <w:spacing w:val="-29"/>
        <w:w w:val="98"/>
        <w:sz w:val="22"/>
        <w:szCs w:val="2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48" w:hanging="699"/>
      </w:pPr>
      <w:rPr>
        <w:rFonts w:ascii="Cambria" w:eastAsia="Cambria" w:hAnsi="Cambria" w:cs="Cambria" w:hint="default"/>
        <w:color w:val="193F91"/>
        <w:spacing w:val="-29"/>
        <w:w w:val="98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454" w:hanging="6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61" w:hanging="6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69" w:hanging="6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76" w:hanging="6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83" w:hanging="6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0" w:hanging="699"/>
      </w:pPr>
      <w:rPr>
        <w:rFonts w:hint="default"/>
        <w:lang w:val="fr-FR" w:eastAsia="en-US" w:bidi="ar-SA"/>
      </w:rPr>
    </w:lvl>
  </w:abstractNum>
  <w:abstractNum w:abstractNumId="7" w15:restartNumberingAfterBreak="0">
    <w:nsid w:val="7E8B6FC2"/>
    <w:multiLevelType w:val="multilevel"/>
    <w:tmpl w:val="E9A88FBE"/>
    <w:lvl w:ilvl="0">
      <w:start w:val="4"/>
      <w:numFmt w:val="upperRoman"/>
      <w:lvlText w:val="%1"/>
      <w:lvlJc w:val="left"/>
      <w:pPr>
        <w:ind w:left="949" w:hanging="502"/>
      </w:pPr>
      <w:rPr>
        <w:rFonts w:hint="default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949" w:hanging="502"/>
      </w:pPr>
      <w:rPr>
        <w:rFonts w:ascii="Cambria" w:eastAsia="Cambria" w:hAnsi="Cambria" w:cs="Cambria" w:hint="default"/>
        <w:color w:val="193F91"/>
        <w:spacing w:val="-29"/>
        <w:w w:val="98"/>
        <w:sz w:val="22"/>
        <w:szCs w:val="22"/>
        <w:lang w:val="fr-FR" w:eastAsia="en-US" w:bidi="ar-SA"/>
      </w:rPr>
    </w:lvl>
    <w:lvl w:ilvl="2">
      <w:start w:val="1"/>
      <w:numFmt w:val="decimal"/>
      <w:lvlText w:val="%1.%2.%3"/>
      <w:lvlJc w:val="left"/>
      <w:pPr>
        <w:ind w:left="1648" w:hanging="699"/>
      </w:pPr>
      <w:rPr>
        <w:rFonts w:ascii="Cambria" w:eastAsia="Cambria" w:hAnsi="Cambria" w:cs="Cambria" w:hint="default"/>
        <w:color w:val="193F91"/>
        <w:spacing w:val="-29"/>
        <w:w w:val="98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3454" w:hanging="69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4361" w:hanging="69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5269" w:hanging="69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176" w:hanging="69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7083" w:hanging="69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7990" w:hanging="699"/>
      </w:pPr>
      <w:rPr>
        <w:rFonts w:hint="default"/>
        <w:lang w:val="fr-FR" w:eastAsia="en-US" w:bidi="ar-S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4"/>
  </w:num>
  <w:num w:numId="7">
    <w:abstractNumId w:val="7"/>
  </w:num>
  <w:num w:numId="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7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DEB"/>
    <w:rsid w:val="00062EEB"/>
    <w:rsid w:val="000E1DEB"/>
    <w:rsid w:val="00112779"/>
    <w:rsid w:val="00124A02"/>
    <w:rsid w:val="001313BE"/>
    <w:rsid w:val="0016048C"/>
    <w:rsid w:val="00161704"/>
    <w:rsid w:val="001B205C"/>
    <w:rsid w:val="001E1BE6"/>
    <w:rsid w:val="001E4388"/>
    <w:rsid w:val="001E75B1"/>
    <w:rsid w:val="001F7E18"/>
    <w:rsid w:val="00211D06"/>
    <w:rsid w:val="00213D56"/>
    <w:rsid w:val="002C15BD"/>
    <w:rsid w:val="002D2EB1"/>
    <w:rsid w:val="003038B7"/>
    <w:rsid w:val="00320738"/>
    <w:rsid w:val="00333100"/>
    <w:rsid w:val="00333F0F"/>
    <w:rsid w:val="003A5CBE"/>
    <w:rsid w:val="003B57C8"/>
    <w:rsid w:val="003D7866"/>
    <w:rsid w:val="003F7C8E"/>
    <w:rsid w:val="0041112F"/>
    <w:rsid w:val="004265FB"/>
    <w:rsid w:val="00447F1B"/>
    <w:rsid w:val="00455CF9"/>
    <w:rsid w:val="004830D3"/>
    <w:rsid w:val="004A412A"/>
    <w:rsid w:val="004F37BA"/>
    <w:rsid w:val="004F6A54"/>
    <w:rsid w:val="00561312"/>
    <w:rsid w:val="00586848"/>
    <w:rsid w:val="00621643"/>
    <w:rsid w:val="00640662"/>
    <w:rsid w:val="006A249C"/>
    <w:rsid w:val="006D0841"/>
    <w:rsid w:val="007214E0"/>
    <w:rsid w:val="00742A06"/>
    <w:rsid w:val="007B5E2E"/>
    <w:rsid w:val="007F6C79"/>
    <w:rsid w:val="00837373"/>
    <w:rsid w:val="0085408F"/>
    <w:rsid w:val="00863BF8"/>
    <w:rsid w:val="008A307A"/>
    <w:rsid w:val="008A5459"/>
    <w:rsid w:val="008B398B"/>
    <w:rsid w:val="008F62E9"/>
    <w:rsid w:val="009014DF"/>
    <w:rsid w:val="00917CE3"/>
    <w:rsid w:val="00A05F0B"/>
    <w:rsid w:val="00A67195"/>
    <w:rsid w:val="00A844C5"/>
    <w:rsid w:val="00AB338C"/>
    <w:rsid w:val="00BB26AA"/>
    <w:rsid w:val="00BB5B1A"/>
    <w:rsid w:val="00C12BDD"/>
    <w:rsid w:val="00C17034"/>
    <w:rsid w:val="00C46505"/>
    <w:rsid w:val="00C54386"/>
    <w:rsid w:val="00C769B4"/>
    <w:rsid w:val="00CA4D4F"/>
    <w:rsid w:val="00D01469"/>
    <w:rsid w:val="00D31B74"/>
    <w:rsid w:val="00D56D49"/>
    <w:rsid w:val="00DD1541"/>
    <w:rsid w:val="00DF55C4"/>
    <w:rsid w:val="00DF74D9"/>
    <w:rsid w:val="00E17F04"/>
    <w:rsid w:val="00E71071"/>
    <w:rsid w:val="00E96071"/>
    <w:rsid w:val="00F55D55"/>
    <w:rsid w:val="00F72501"/>
    <w:rsid w:val="00FB0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FA7FE0"/>
  <w15:chartTrackingRefBased/>
  <w15:docId w15:val="{585CE860-4FF8-4E8A-A0B3-76371B4F8A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0E1DEB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fr-FR"/>
    </w:rPr>
  </w:style>
  <w:style w:type="paragraph" w:styleId="Titre1">
    <w:name w:val="heading 1"/>
    <w:basedOn w:val="Normal"/>
    <w:link w:val="Titre1Car"/>
    <w:uiPriority w:val="1"/>
    <w:qFormat/>
    <w:rsid w:val="000E1DEB"/>
    <w:pPr>
      <w:spacing w:before="393"/>
      <w:ind w:left="120"/>
      <w:outlineLvl w:val="0"/>
    </w:pPr>
    <w:rPr>
      <w:sz w:val="49"/>
      <w:szCs w:val="49"/>
    </w:rPr>
  </w:style>
  <w:style w:type="paragraph" w:styleId="Titre2">
    <w:name w:val="heading 2"/>
    <w:basedOn w:val="Normal"/>
    <w:link w:val="Titre2Car"/>
    <w:uiPriority w:val="1"/>
    <w:qFormat/>
    <w:rsid w:val="000E1DEB"/>
    <w:pPr>
      <w:outlineLvl w:val="1"/>
    </w:pPr>
    <w:rPr>
      <w:rFonts w:ascii="Verdana" w:eastAsia="Verdana" w:hAnsi="Verdana" w:cs="Verdana"/>
      <w:sz w:val="43"/>
      <w:szCs w:val="43"/>
    </w:rPr>
  </w:style>
  <w:style w:type="paragraph" w:styleId="Titre3">
    <w:name w:val="heading 3"/>
    <w:basedOn w:val="Normal"/>
    <w:link w:val="Titre3Car"/>
    <w:uiPriority w:val="1"/>
    <w:qFormat/>
    <w:rsid w:val="000E1DEB"/>
    <w:pPr>
      <w:ind w:left="459"/>
      <w:outlineLvl w:val="2"/>
    </w:pPr>
    <w:rPr>
      <w:sz w:val="40"/>
      <w:szCs w:val="40"/>
    </w:rPr>
  </w:style>
  <w:style w:type="paragraph" w:styleId="Titre4">
    <w:name w:val="heading 4"/>
    <w:basedOn w:val="Normal"/>
    <w:link w:val="Titre4Car"/>
    <w:uiPriority w:val="1"/>
    <w:qFormat/>
    <w:rsid w:val="000E1DEB"/>
    <w:pPr>
      <w:spacing w:before="1"/>
      <w:ind w:left="2352"/>
      <w:outlineLvl w:val="3"/>
    </w:pPr>
    <w:rPr>
      <w:rFonts w:ascii="Arial" w:eastAsia="Arial" w:hAnsi="Arial" w:cs="Arial"/>
      <w:b/>
      <w:bCs/>
      <w:sz w:val="38"/>
      <w:szCs w:val="38"/>
    </w:rPr>
  </w:style>
  <w:style w:type="paragraph" w:styleId="Titre5">
    <w:name w:val="heading 5"/>
    <w:basedOn w:val="Normal"/>
    <w:link w:val="Titre5Car"/>
    <w:uiPriority w:val="1"/>
    <w:qFormat/>
    <w:rsid w:val="000E1DEB"/>
    <w:pPr>
      <w:spacing w:before="65"/>
      <w:ind w:left="2352"/>
      <w:outlineLvl w:val="4"/>
    </w:pPr>
    <w:rPr>
      <w:rFonts w:ascii="Arial" w:eastAsia="Arial" w:hAnsi="Arial" w:cs="Arial"/>
      <w:b/>
      <w:bCs/>
      <w:sz w:val="32"/>
      <w:szCs w:val="32"/>
    </w:rPr>
  </w:style>
  <w:style w:type="paragraph" w:styleId="Titre6">
    <w:name w:val="heading 6"/>
    <w:basedOn w:val="Normal"/>
    <w:link w:val="Titre6Car"/>
    <w:uiPriority w:val="1"/>
    <w:qFormat/>
    <w:rsid w:val="000E1DEB"/>
    <w:pPr>
      <w:ind w:left="192"/>
      <w:outlineLvl w:val="5"/>
    </w:pPr>
    <w:rPr>
      <w:sz w:val="30"/>
      <w:szCs w:val="30"/>
    </w:rPr>
  </w:style>
  <w:style w:type="paragraph" w:styleId="Titre7">
    <w:name w:val="heading 7"/>
    <w:basedOn w:val="Normal"/>
    <w:link w:val="Titre7Car"/>
    <w:uiPriority w:val="1"/>
    <w:qFormat/>
    <w:rsid w:val="000E1DEB"/>
    <w:pPr>
      <w:ind w:left="734" w:hanging="615"/>
      <w:outlineLvl w:val="6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Titre8">
    <w:name w:val="heading 8"/>
    <w:basedOn w:val="Normal"/>
    <w:link w:val="Titre8Car"/>
    <w:uiPriority w:val="1"/>
    <w:qFormat/>
    <w:rsid w:val="000E1DEB"/>
    <w:pPr>
      <w:spacing w:before="100"/>
      <w:ind w:left="530"/>
      <w:outlineLvl w:val="7"/>
    </w:pPr>
    <w:rPr>
      <w:rFonts w:ascii="Verdana" w:eastAsia="Verdana" w:hAnsi="Verdana" w:cs="Verdana"/>
      <w:sz w:val="28"/>
      <w:szCs w:val="28"/>
    </w:rPr>
  </w:style>
  <w:style w:type="paragraph" w:styleId="Titre9">
    <w:name w:val="heading 9"/>
    <w:basedOn w:val="Normal"/>
    <w:link w:val="Titre9Car"/>
    <w:uiPriority w:val="1"/>
    <w:qFormat/>
    <w:rsid w:val="000E1DEB"/>
    <w:pPr>
      <w:ind w:left="856" w:hanging="878"/>
      <w:outlineLvl w:val="8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1"/>
    <w:rsid w:val="000E1DEB"/>
    <w:rPr>
      <w:rFonts w:ascii="Cambria" w:eastAsia="Cambria" w:hAnsi="Cambria" w:cs="Cambria"/>
      <w:sz w:val="49"/>
      <w:szCs w:val="49"/>
      <w:lang w:val="fr-FR"/>
    </w:rPr>
  </w:style>
  <w:style w:type="character" w:customStyle="1" w:styleId="Titre2Car">
    <w:name w:val="Titre 2 Car"/>
    <w:basedOn w:val="Policepardfaut"/>
    <w:link w:val="Titre2"/>
    <w:uiPriority w:val="1"/>
    <w:rsid w:val="000E1DEB"/>
    <w:rPr>
      <w:rFonts w:ascii="Verdana" w:eastAsia="Verdana" w:hAnsi="Verdana" w:cs="Verdana"/>
      <w:sz w:val="43"/>
      <w:szCs w:val="43"/>
      <w:lang w:val="fr-FR"/>
    </w:rPr>
  </w:style>
  <w:style w:type="character" w:customStyle="1" w:styleId="Titre3Car">
    <w:name w:val="Titre 3 Car"/>
    <w:basedOn w:val="Policepardfaut"/>
    <w:link w:val="Titre3"/>
    <w:uiPriority w:val="1"/>
    <w:rsid w:val="000E1DEB"/>
    <w:rPr>
      <w:rFonts w:ascii="Cambria" w:eastAsia="Cambria" w:hAnsi="Cambria" w:cs="Cambria"/>
      <w:sz w:val="40"/>
      <w:szCs w:val="40"/>
      <w:lang w:val="fr-FR"/>
    </w:rPr>
  </w:style>
  <w:style w:type="character" w:customStyle="1" w:styleId="Titre4Car">
    <w:name w:val="Titre 4 Car"/>
    <w:basedOn w:val="Policepardfaut"/>
    <w:link w:val="Titre4"/>
    <w:uiPriority w:val="1"/>
    <w:rsid w:val="000E1DEB"/>
    <w:rPr>
      <w:rFonts w:ascii="Arial" w:eastAsia="Arial" w:hAnsi="Arial" w:cs="Arial"/>
      <w:b/>
      <w:bCs/>
      <w:sz w:val="38"/>
      <w:szCs w:val="38"/>
      <w:lang w:val="fr-FR"/>
    </w:rPr>
  </w:style>
  <w:style w:type="character" w:customStyle="1" w:styleId="Titre5Car">
    <w:name w:val="Titre 5 Car"/>
    <w:basedOn w:val="Policepardfaut"/>
    <w:link w:val="Titre5"/>
    <w:uiPriority w:val="1"/>
    <w:rsid w:val="000E1DEB"/>
    <w:rPr>
      <w:rFonts w:ascii="Arial" w:eastAsia="Arial" w:hAnsi="Arial" w:cs="Arial"/>
      <w:b/>
      <w:bCs/>
      <w:sz w:val="32"/>
      <w:szCs w:val="32"/>
      <w:lang w:val="fr-FR"/>
    </w:rPr>
  </w:style>
  <w:style w:type="character" w:customStyle="1" w:styleId="Titre6Car">
    <w:name w:val="Titre 6 Car"/>
    <w:basedOn w:val="Policepardfaut"/>
    <w:link w:val="Titre6"/>
    <w:uiPriority w:val="1"/>
    <w:rsid w:val="000E1DEB"/>
    <w:rPr>
      <w:rFonts w:ascii="Cambria" w:eastAsia="Cambria" w:hAnsi="Cambria" w:cs="Cambria"/>
      <w:sz w:val="30"/>
      <w:szCs w:val="30"/>
      <w:lang w:val="fr-FR"/>
    </w:rPr>
  </w:style>
  <w:style w:type="character" w:customStyle="1" w:styleId="Titre7Car">
    <w:name w:val="Titre 7 Car"/>
    <w:basedOn w:val="Policepardfaut"/>
    <w:link w:val="Titre7"/>
    <w:uiPriority w:val="1"/>
    <w:rsid w:val="000E1DEB"/>
    <w:rPr>
      <w:rFonts w:ascii="Times New Roman" w:eastAsia="Times New Roman" w:hAnsi="Times New Roman" w:cs="Times New Roman"/>
      <w:b/>
      <w:bCs/>
      <w:sz w:val="28"/>
      <w:szCs w:val="28"/>
      <w:lang w:val="fr-FR"/>
    </w:rPr>
  </w:style>
  <w:style w:type="character" w:customStyle="1" w:styleId="Titre8Car">
    <w:name w:val="Titre 8 Car"/>
    <w:basedOn w:val="Policepardfaut"/>
    <w:link w:val="Titre8"/>
    <w:uiPriority w:val="1"/>
    <w:rsid w:val="000E1DEB"/>
    <w:rPr>
      <w:rFonts w:ascii="Verdana" w:eastAsia="Verdana" w:hAnsi="Verdana" w:cs="Verdana"/>
      <w:sz w:val="28"/>
      <w:szCs w:val="28"/>
      <w:lang w:val="fr-FR"/>
    </w:rPr>
  </w:style>
  <w:style w:type="character" w:customStyle="1" w:styleId="Titre9Car">
    <w:name w:val="Titre 9 Car"/>
    <w:basedOn w:val="Policepardfaut"/>
    <w:link w:val="Titre9"/>
    <w:uiPriority w:val="1"/>
    <w:rsid w:val="000E1DEB"/>
    <w:rPr>
      <w:rFonts w:ascii="Times New Roman" w:eastAsia="Times New Roman" w:hAnsi="Times New Roman" w:cs="Times New Roman"/>
      <w:b/>
      <w:bCs/>
      <w:sz w:val="24"/>
      <w:szCs w:val="24"/>
      <w:lang w:val="fr-FR"/>
    </w:rPr>
  </w:style>
  <w:style w:type="table" w:customStyle="1" w:styleId="TableNormal">
    <w:name w:val="Table Normal"/>
    <w:uiPriority w:val="2"/>
    <w:semiHidden/>
    <w:unhideWhenUsed/>
    <w:qFormat/>
    <w:rsid w:val="000E1DEB"/>
    <w:pPr>
      <w:widowControl w:val="0"/>
      <w:autoSpaceDE w:val="0"/>
      <w:autoSpaceDN w:val="0"/>
      <w:spacing w:after="0" w:line="240" w:lineRule="auto"/>
    </w:p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M1">
    <w:name w:val="toc 1"/>
    <w:basedOn w:val="Normal"/>
    <w:uiPriority w:val="1"/>
    <w:qFormat/>
    <w:rsid w:val="000E1DEB"/>
    <w:pPr>
      <w:spacing w:before="66"/>
      <w:ind w:right="1178"/>
      <w:jc w:val="right"/>
    </w:pPr>
  </w:style>
  <w:style w:type="paragraph" w:styleId="TM2">
    <w:name w:val="toc 2"/>
    <w:basedOn w:val="Normal"/>
    <w:uiPriority w:val="1"/>
    <w:qFormat/>
    <w:rsid w:val="000E1DEB"/>
    <w:pPr>
      <w:spacing w:before="235"/>
      <w:ind w:left="448" w:hanging="329"/>
    </w:pPr>
    <w:rPr>
      <w:rFonts w:ascii="Times New Roman" w:eastAsia="Times New Roman" w:hAnsi="Times New Roman" w:cs="Times New Roman"/>
      <w:b/>
      <w:bCs/>
    </w:rPr>
  </w:style>
  <w:style w:type="paragraph" w:styleId="TM3">
    <w:name w:val="toc 3"/>
    <w:basedOn w:val="Normal"/>
    <w:uiPriority w:val="1"/>
    <w:qFormat/>
    <w:rsid w:val="000E1DEB"/>
    <w:pPr>
      <w:spacing w:before="66"/>
      <w:ind w:left="120"/>
    </w:pPr>
  </w:style>
  <w:style w:type="paragraph" w:styleId="TM4">
    <w:name w:val="toc 4"/>
    <w:basedOn w:val="Normal"/>
    <w:uiPriority w:val="1"/>
    <w:qFormat/>
    <w:rsid w:val="000E1DEB"/>
    <w:pPr>
      <w:spacing w:before="13"/>
      <w:ind w:left="949" w:hanging="502"/>
    </w:pPr>
  </w:style>
  <w:style w:type="paragraph" w:styleId="TM5">
    <w:name w:val="toc 5"/>
    <w:basedOn w:val="Normal"/>
    <w:uiPriority w:val="1"/>
    <w:qFormat/>
    <w:rsid w:val="000E1DEB"/>
    <w:pPr>
      <w:spacing w:before="13"/>
      <w:ind w:left="1648" w:hanging="700"/>
    </w:pPr>
  </w:style>
  <w:style w:type="paragraph" w:styleId="Corpsdetexte">
    <w:name w:val="Body Text"/>
    <w:basedOn w:val="Normal"/>
    <w:link w:val="CorpsdetexteCar"/>
    <w:uiPriority w:val="1"/>
    <w:qFormat/>
    <w:rsid w:val="000E1DEB"/>
  </w:style>
  <w:style w:type="character" w:customStyle="1" w:styleId="CorpsdetexteCar">
    <w:name w:val="Corps de texte Car"/>
    <w:basedOn w:val="Policepardfaut"/>
    <w:link w:val="Corpsdetexte"/>
    <w:uiPriority w:val="1"/>
    <w:rsid w:val="000E1DEB"/>
    <w:rPr>
      <w:rFonts w:ascii="Cambria" w:eastAsia="Cambria" w:hAnsi="Cambria" w:cs="Cambria"/>
      <w:lang w:val="fr-FR"/>
    </w:rPr>
  </w:style>
  <w:style w:type="paragraph" w:styleId="Paragraphedeliste">
    <w:name w:val="List Paragraph"/>
    <w:basedOn w:val="Normal"/>
    <w:uiPriority w:val="1"/>
    <w:qFormat/>
    <w:rsid w:val="000E1DEB"/>
    <w:pPr>
      <w:ind w:left="949" w:hanging="502"/>
    </w:pPr>
  </w:style>
  <w:style w:type="paragraph" w:customStyle="1" w:styleId="TableParagraph">
    <w:name w:val="Table Paragraph"/>
    <w:basedOn w:val="Normal"/>
    <w:uiPriority w:val="1"/>
    <w:qFormat/>
    <w:rsid w:val="000E1DEB"/>
  </w:style>
  <w:style w:type="paragraph" w:styleId="En-tte">
    <w:name w:val="header"/>
    <w:basedOn w:val="Normal"/>
    <w:link w:val="En-tteCar"/>
    <w:uiPriority w:val="99"/>
    <w:unhideWhenUsed/>
    <w:rsid w:val="003B57C8"/>
    <w:pPr>
      <w:tabs>
        <w:tab w:val="center" w:pos="4703"/>
        <w:tab w:val="right" w:pos="9406"/>
      </w:tabs>
    </w:pPr>
  </w:style>
  <w:style w:type="character" w:customStyle="1" w:styleId="En-tteCar">
    <w:name w:val="En-tête Car"/>
    <w:basedOn w:val="Policepardfaut"/>
    <w:link w:val="En-tte"/>
    <w:uiPriority w:val="99"/>
    <w:rsid w:val="003B57C8"/>
    <w:rPr>
      <w:rFonts w:ascii="Cambria" w:eastAsia="Cambria" w:hAnsi="Cambria" w:cs="Cambria"/>
      <w:lang w:val="fr-FR"/>
    </w:rPr>
  </w:style>
  <w:style w:type="paragraph" w:styleId="Pieddepage">
    <w:name w:val="footer"/>
    <w:basedOn w:val="Normal"/>
    <w:link w:val="PieddepageCar"/>
    <w:uiPriority w:val="99"/>
    <w:unhideWhenUsed/>
    <w:rsid w:val="003B57C8"/>
    <w:pPr>
      <w:tabs>
        <w:tab w:val="center" w:pos="4703"/>
        <w:tab w:val="right" w:pos="9406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B57C8"/>
    <w:rPr>
      <w:rFonts w:ascii="Cambria" w:eastAsia="Cambria" w:hAnsi="Cambria" w:cs="Cambria"/>
      <w:lang w:val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Tigran Avetissian</dc:creator>
  <cp:keywords/>
  <dc:description/>
  <cp:lastModifiedBy>Tigran Avetissian</cp:lastModifiedBy>
  <cp:revision>34</cp:revision>
  <dcterms:created xsi:type="dcterms:W3CDTF">2022-03-25T15:41:00Z</dcterms:created>
  <dcterms:modified xsi:type="dcterms:W3CDTF">2022-04-05T13:55:00Z</dcterms:modified>
</cp:coreProperties>
</file>