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A3" w:rsidRPr="00070A46" w:rsidRDefault="00070A46" w:rsidP="00070A46">
      <w:pPr>
        <w:pStyle w:val="a3"/>
        <w:ind w:left="0"/>
        <w:rPr>
          <w:b/>
        </w:rPr>
      </w:pPr>
      <w:r w:rsidRPr="00070A46">
        <w:rPr>
          <w:b/>
        </w:rPr>
        <w:t xml:space="preserve">Вопрос 1. </w:t>
      </w:r>
      <w:r w:rsidR="003877BA" w:rsidRPr="00070A46">
        <w:rPr>
          <w:b/>
        </w:rPr>
        <w:t>Почему HTML и CSS нельзя считать полноценными</w:t>
      </w:r>
      <w:r w:rsidR="003877BA" w:rsidRPr="00070A46">
        <w:rPr>
          <w:b/>
        </w:rPr>
        <w:t xml:space="preserve"> </w:t>
      </w:r>
      <w:r w:rsidR="003877BA" w:rsidRPr="00070A46">
        <w:rPr>
          <w:b/>
        </w:rPr>
        <w:t>языками программирования?</w:t>
      </w:r>
    </w:p>
    <w:p w:rsidR="001D50F3" w:rsidRDefault="001D50F3" w:rsidP="001D50F3">
      <w:pPr>
        <w:pStyle w:val="a3"/>
        <w:numPr>
          <w:ilvl w:val="0"/>
          <w:numId w:val="3"/>
        </w:numPr>
      </w:pPr>
      <w:r>
        <w:t>Попробую ответить на этот вопрос своими словами, как я это понимаю.</w:t>
      </w:r>
    </w:p>
    <w:p w:rsidR="001D50F3" w:rsidRDefault="001D50F3" w:rsidP="001D50F3">
      <w:r>
        <w:t xml:space="preserve">Язык программирования (далее – ЯП) – это некая система формальная знаковая система, которая умеет или должна уметь программировать (по сути писать) некую определенную логику. ЯП описывает функцию, при его помощи можно производить различные вычисления. </w:t>
      </w:r>
    </w:p>
    <w:p w:rsidR="001D50F3" w:rsidRDefault="001D50F3" w:rsidP="001D50F3">
      <w:r w:rsidRPr="001D50F3">
        <w:t xml:space="preserve">HTML и CSS описывают </w:t>
      </w:r>
      <w:r>
        <w:t xml:space="preserve">скорее </w:t>
      </w:r>
      <w:r w:rsidRPr="001D50F3">
        <w:t>представ</w:t>
      </w:r>
      <w:r>
        <w:t>ление</w:t>
      </w:r>
      <w:r w:rsidR="00892340">
        <w:t>, а не функцию. Их</w:t>
      </w:r>
      <w:r>
        <w:t xml:space="preserve"> основная задача – отображение данных, а не их обработка (как в случае с ЯП)</w:t>
      </w:r>
      <w:r w:rsidRPr="001D50F3">
        <w:t xml:space="preserve">. </w:t>
      </w:r>
      <w:r>
        <w:t xml:space="preserve">И, конечно, на </w:t>
      </w:r>
      <w:r w:rsidRPr="001D50F3">
        <w:t>HTML и CSS</w:t>
      </w:r>
      <w:r>
        <w:t xml:space="preserve"> нельзя произвести вычисления.</w:t>
      </w:r>
      <w:r w:rsidR="00384513">
        <w:t xml:space="preserve"> </w:t>
      </w:r>
      <w:r w:rsidR="00384513" w:rsidRPr="00384513">
        <w:t>HTML интерпретируется клиентами</w:t>
      </w:r>
      <w:r w:rsidR="00384513">
        <w:t xml:space="preserve"> (браузером, например).</w:t>
      </w:r>
    </w:p>
    <w:p w:rsidR="001D50F3" w:rsidRPr="00383862" w:rsidRDefault="001D50F3" w:rsidP="001D50F3">
      <w:r>
        <w:t>Хотя, конечно, строго говоря, это так же языки – разметки документа</w:t>
      </w:r>
      <w:r w:rsidR="00384513">
        <w:t xml:space="preserve"> (</w:t>
      </w:r>
      <w:r w:rsidR="00384513">
        <w:rPr>
          <w:lang w:val="en-US"/>
        </w:rPr>
        <w:t>HTML</w:t>
      </w:r>
      <w:r w:rsidR="00384513" w:rsidRPr="00384513">
        <w:t>)</w:t>
      </w:r>
      <w:r>
        <w:t xml:space="preserve"> и декларативный язык описания внешнего вида документа</w:t>
      </w:r>
      <w:r w:rsidR="00384513" w:rsidRPr="00384513">
        <w:t xml:space="preserve"> (</w:t>
      </w:r>
      <w:r w:rsidR="00384513">
        <w:rPr>
          <w:lang w:val="en-US"/>
        </w:rPr>
        <w:t>CSS</w:t>
      </w:r>
      <w:r w:rsidR="00384513" w:rsidRPr="00384513">
        <w:t>)</w:t>
      </w:r>
      <w:r>
        <w:t xml:space="preserve">, написанного на </w:t>
      </w:r>
      <w:r w:rsidR="00384513">
        <w:rPr>
          <w:lang w:val="en-US"/>
        </w:rPr>
        <w:t>HTML</w:t>
      </w:r>
      <w:r w:rsidR="00383862">
        <w:t xml:space="preserve"> – по сути набор стандартов </w:t>
      </w:r>
      <w:r w:rsidR="00383862" w:rsidRPr="00383862">
        <w:t>(</w:t>
      </w:r>
      <w:r w:rsidR="00383862">
        <w:rPr>
          <w:lang w:val="en-US"/>
        </w:rPr>
        <w:t>CSS</w:t>
      </w:r>
      <w:r w:rsidR="00383862" w:rsidRPr="00383862">
        <w:t>).</w:t>
      </w:r>
    </w:p>
    <w:p w:rsidR="00384513" w:rsidRPr="00384513" w:rsidRDefault="00384513" w:rsidP="00384513">
      <w:pPr>
        <w:pStyle w:val="a3"/>
        <w:numPr>
          <w:ilvl w:val="0"/>
          <w:numId w:val="3"/>
        </w:numPr>
      </w:pPr>
      <w:r>
        <w:t>Подкрепим мое видение официальными источниками=)</w:t>
      </w:r>
    </w:p>
    <w:p w:rsidR="003877BA" w:rsidRDefault="001D50F3" w:rsidP="003877BA">
      <w:r>
        <w:t xml:space="preserve"> </w:t>
      </w:r>
      <w:r w:rsidR="00384513">
        <w:t>Обратимся к определению</w:t>
      </w:r>
      <w:r w:rsidR="00F133D7">
        <w:t xml:space="preserve"> ЯП</w:t>
      </w:r>
      <w:r w:rsidR="00892340">
        <w:rPr>
          <w:rStyle w:val="aa"/>
        </w:rPr>
        <w:footnoteReference w:id="1"/>
      </w:r>
      <w:r w:rsidR="00F133D7">
        <w:t>.</w:t>
      </w:r>
    </w:p>
    <w:p w:rsidR="00070A46" w:rsidRDefault="00070A46" w:rsidP="00070A46">
      <w:pPr>
        <w:jc w:val="both"/>
      </w:pPr>
      <w:r>
        <w:t xml:space="preserve"> </w:t>
      </w:r>
      <w:r w:rsidR="00266E14">
        <w:t xml:space="preserve">ЯП </w:t>
      </w:r>
      <w:r>
        <w:t xml:space="preserve">– это </w:t>
      </w:r>
      <w:r w:rsidRPr="00070A46">
        <w:t xml:space="preserve">формальная знаковая система, предназначенная для записи компьютерных программ. Язык программирования определяет </w:t>
      </w:r>
      <w:r w:rsidRPr="008F6CE7">
        <w:rPr>
          <w:u w:val="single"/>
        </w:rPr>
        <w:t>набор лексических, синтаксических и семантических правил</w:t>
      </w:r>
      <w:r w:rsidRPr="00070A46">
        <w:t xml:space="preserve">, задающих </w:t>
      </w:r>
      <w:r w:rsidRPr="008F6CE7">
        <w:rPr>
          <w:u w:val="single"/>
        </w:rPr>
        <w:t>внешний вид программы</w:t>
      </w:r>
      <w:r w:rsidRPr="00070A46">
        <w:t xml:space="preserve"> и </w:t>
      </w:r>
      <w:r w:rsidRPr="008F6CE7">
        <w:rPr>
          <w:b/>
          <w:u w:val="single"/>
        </w:rPr>
        <w:t>действия</w:t>
      </w:r>
      <w:r w:rsidRPr="00070A46">
        <w:t>, которые выполнит исполнитель</w:t>
      </w:r>
      <w:r>
        <w:t xml:space="preserve"> (компьютер) под её управлением </w:t>
      </w:r>
      <w:r w:rsidRPr="007E7D57">
        <w:rPr>
          <w:i/>
        </w:rPr>
        <w:t>(источник – открытые интернет-источники, Википедия</w:t>
      </w:r>
      <w:r>
        <w:t xml:space="preserve">). </w:t>
      </w:r>
    </w:p>
    <w:p w:rsidR="007E7D57" w:rsidRDefault="007E7D57" w:rsidP="00070A46">
      <w:pPr>
        <w:jc w:val="both"/>
      </w:pPr>
      <w:r>
        <w:t xml:space="preserve">Другими словами, ЯП – это определенное </w:t>
      </w:r>
      <w:r w:rsidRPr="008F6CE7">
        <w:rPr>
          <w:u w:val="single"/>
        </w:rPr>
        <w:t>множество</w:t>
      </w:r>
      <w:r w:rsidRPr="007E7D57">
        <w:t xml:space="preserve"> заранее определенных, однообразны</w:t>
      </w:r>
      <w:r>
        <w:t>х и понятных исполнителю</w:t>
      </w:r>
      <w:r w:rsidRPr="007E7D57">
        <w:t xml:space="preserve"> </w:t>
      </w:r>
      <w:r w:rsidRPr="008F6CE7">
        <w:rPr>
          <w:u w:val="single"/>
        </w:rPr>
        <w:t>инструкций для выполнения их устройством</w:t>
      </w:r>
      <w:r>
        <w:t xml:space="preserve">. В данном случае исполнителем может выступать машина (компьютер), программист, интерпретатор, компилятор.  При этом должны соблюдаться определенные </w:t>
      </w:r>
      <w:r w:rsidRPr="008F6CE7">
        <w:rPr>
          <w:u w:val="single"/>
        </w:rPr>
        <w:t>правила</w:t>
      </w:r>
      <w:r>
        <w:t xml:space="preserve"> или требования:</w:t>
      </w:r>
      <w:r w:rsidRPr="007E7D57">
        <w:t xml:space="preserve"> </w:t>
      </w:r>
    </w:p>
    <w:p w:rsidR="007E7D57" w:rsidRDefault="007E7D57" w:rsidP="007E7D57">
      <w:pPr>
        <w:pStyle w:val="a3"/>
        <w:numPr>
          <w:ilvl w:val="0"/>
          <w:numId w:val="2"/>
        </w:numPr>
        <w:jc w:val="both"/>
      </w:pPr>
      <w:r w:rsidRPr="007E7D57">
        <w:t xml:space="preserve">инструкций должно быть ограниченное </w:t>
      </w:r>
      <w:r>
        <w:t>количество</w:t>
      </w:r>
      <w:r w:rsidRPr="007E7D57">
        <w:t>, и все их должны знать</w:t>
      </w:r>
      <w:r>
        <w:t xml:space="preserve"> и понимать однозначно</w:t>
      </w:r>
      <w:r w:rsidRPr="007E7D57">
        <w:t xml:space="preserve">; </w:t>
      </w:r>
    </w:p>
    <w:p w:rsidR="001175CD" w:rsidRDefault="007E7D57" w:rsidP="007E7D57">
      <w:pPr>
        <w:pStyle w:val="a3"/>
        <w:numPr>
          <w:ilvl w:val="0"/>
          <w:numId w:val="2"/>
        </w:numPr>
        <w:jc w:val="both"/>
      </w:pPr>
      <w:r w:rsidRPr="007E7D57">
        <w:t xml:space="preserve">инструкции должны выстраиваться определенным образом для получения определенных результатов, и все должны об этом знать; </w:t>
      </w:r>
    </w:p>
    <w:p w:rsidR="007E7D57" w:rsidRDefault="007E7D57" w:rsidP="007E7D57">
      <w:pPr>
        <w:pStyle w:val="a3"/>
        <w:numPr>
          <w:ilvl w:val="0"/>
          <w:numId w:val="2"/>
        </w:numPr>
        <w:jc w:val="both"/>
      </w:pPr>
      <w:r w:rsidRPr="007E7D57">
        <w:t>должны существовать правила написания инструкций и все должны их знать; каждая конструкция языка должна однозначно соотносить то</w:t>
      </w:r>
      <w:r>
        <w:t>,</w:t>
      </w:r>
      <w:r w:rsidRPr="007E7D57">
        <w:t xml:space="preserve"> что написано</w:t>
      </w:r>
      <w:r>
        <w:t>,</w:t>
      </w:r>
      <w:r w:rsidRPr="007E7D57">
        <w:t xml:space="preserve"> с тем, что требовалось обозначить.</w:t>
      </w:r>
    </w:p>
    <w:p w:rsidR="001D50F3" w:rsidRDefault="001D50F3" w:rsidP="00266E14">
      <w:pPr>
        <w:jc w:val="both"/>
      </w:pPr>
      <w:r>
        <w:t xml:space="preserve">Проще говоря, ЯП умеет или должен уметь программировать некую логику. </w:t>
      </w:r>
    </w:p>
    <w:p w:rsidR="007E7D57" w:rsidRDefault="00F133D7" w:rsidP="00070A46">
      <w:pPr>
        <w:jc w:val="both"/>
      </w:pPr>
      <w:r>
        <w:t xml:space="preserve">К ЯП применим и такой критерий, как </w:t>
      </w:r>
      <w:r w:rsidRPr="00F133D7">
        <w:t>‘</w:t>
      </w:r>
      <w:r>
        <w:t>тьюринг-полный язык</w:t>
      </w:r>
      <w:r w:rsidRPr="00F133D7">
        <w:t>’</w:t>
      </w:r>
      <w:r w:rsidR="00892340">
        <w:rPr>
          <w:rStyle w:val="aa"/>
        </w:rPr>
        <w:footnoteReference w:id="2"/>
      </w:r>
      <w:r>
        <w:t xml:space="preserve">. ЯП считается тьюринг-полным, </w:t>
      </w:r>
      <w:r w:rsidRPr="00F133D7">
        <w:t>если на н</w:t>
      </w:r>
      <w:r>
        <w:t>е</w:t>
      </w:r>
      <w:r w:rsidRPr="00F133D7">
        <w:t xml:space="preserve">м можно </w:t>
      </w:r>
      <w:r w:rsidRPr="00435758">
        <w:rPr>
          <w:u w:val="single"/>
        </w:rPr>
        <w:t>реализовать любую вычислимую функц</w:t>
      </w:r>
      <w:r>
        <w:t xml:space="preserve">ию (то есть </w:t>
      </w:r>
      <w:r w:rsidRPr="00F133D7">
        <w:t xml:space="preserve">если любая вычислимая функция, которая </w:t>
      </w:r>
      <w:r>
        <w:t>в</w:t>
      </w:r>
      <w:r w:rsidRPr="00F133D7">
        <w:t>ам нужна, может быть записана на этом языке и решена его исполнителем</w:t>
      </w:r>
      <w:r>
        <w:t>)</w:t>
      </w:r>
      <w:r w:rsidRPr="00F133D7">
        <w:t>.</w:t>
      </w:r>
      <w:r>
        <w:t xml:space="preserve"> </w:t>
      </w:r>
    </w:p>
    <w:p w:rsidR="007E7D57" w:rsidRDefault="00384513" w:rsidP="00070A46">
      <w:pPr>
        <w:jc w:val="both"/>
      </w:pPr>
      <w:r>
        <w:t xml:space="preserve">Теперь «навесим» это определение и свойства на языки </w:t>
      </w:r>
      <w:r>
        <w:t>HTML,</w:t>
      </w:r>
      <w:r w:rsidRPr="001D50F3">
        <w:t xml:space="preserve"> CSS</w:t>
      </w:r>
      <w:r>
        <w:t>. Получается:</w:t>
      </w:r>
    </w:p>
    <w:p w:rsidR="00384513" w:rsidRDefault="00384513" w:rsidP="00384513">
      <w:pPr>
        <w:ind w:left="426"/>
        <w:jc w:val="both"/>
      </w:pPr>
      <w:r>
        <w:t>HTML,</w:t>
      </w:r>
      <w:r w:rsidRPr="001D50F3">
        <w:t xml:space="preserve"> CSS</w:t>
      </w:r>
      <w:r>
        <w:t xml:space="preserve"> – языки, так как они имеют характеристики или свойства языка: это система знаков, и</w:t>
      </w:r>
      <w:r w:rsidRPr="00384513">
        <w:t xml:space="preserve">меет </w:t>
      </w:r>
      <w:r>
        <w:t xml:space="preserve">свой </w:t>
      </w:r>
      <w:r w:rsidRPr="00384513">
        <w:t>синтаксис, семантику, лексику</w:t>
      </w:r>
      <w:r>
        <w:t>.</w:t>
      </w:r>
    </w:p>
    <w:p w:rsidR="00384513" w:rsidRDefault="00384513" w:rsidP="00384513">
      <w:pPr>
        <w:ind w:left="426"/>
        <w:jc w:val="both"/>
      </w:pPr>
      <w:r w:rsidRPr="00384513">
        <w:t xml:space="preserve">При этом к </w:t>
      </w:r>
      <w:r>
        <w:t>HTML,</w:t>
      </w:r>
      <w:r w:rsidRPr="001D50F3">
        <w:t xml:space="preserve"> CSS</w:t>
      </w:r>
      <w:r>
        <w:t xml:space="preserve"> </w:t>
      </w:r>
      <w:r>
        <w:t xml:space="preserve">не применимо определение </w:t>
      </w:r>
      <w:r w:rsidRPr="00384513">
        <w:t>‘</w:t>
      </w:r>
      <w:r>
        <w:t>тьюринг-полного</w:t>
      </w:r>
      <w:r>
        <w:t xml:space="preserve"> язык</w:t>
      </w:r>
      <w:r>
        <w:t>а</w:t>
      </w:r>
      <w:r w:rsidRPr="00384513">
        <w:t>’</w:t>
      </w:r>
      <w:r>
        <w:t xml:space="preserve">, так как </w:t>
      </w:r>
      <w:r w:rsidRPr="00384513">
        <w:t xml:space="preserve">на </w:t>
      </w:r>
      <w:r w:rsidRPr="00384513">
        <w:t>них</w:t>
      </w:r>
      <w:r w:rsidRPr="00384513">
        <w:t xml:space="preserve"> можно совершить только некоторую ограниченную совокупность дейс</w:t>
      </w:r>
      <w:r>
        <w:t>твий, интерпретируемых клиентом</w:t>
      </w:r>
      <w:r w:rsidRPr="00384513">
        <w:t>.</w:t>
      </w:r>
    </w:p>
    <w:p w:rsidR="00384513" w:rsidRDefault="00384513" w:rsidP="00384513">
      <w:pPr>
        <w:ind w:left="426"/>
        <w:jc w:val="both"/>
      </w:pPr>
      <w:r>
        <w:t>Невозможно обработать данные, только отобразить.</w:t>
      </w:r>
    </w:p>
    <w:p w:rsidR="00384513" w:rsidRPr="00435758" w:rsidRDefault="00384513" w:rsidP="00384513">
      <w:pPr>
        <w:ind w:left="426"/>
        <w:jc w:val="both"/>
        <w:rPr>
          <w:i/>
          <w:sz w:val="20"/>
          <w:szCs w:val="20"/>
        </w:rPr>
      </w:pPr>
      <w:r w:rsidRPr="00435758">
        <w:rPr>
          <w:i/>
          <w:sz w:val="20"/>
          <w:szCs w:val="20"/>
        </w:rPr>
        <w:t>Источники:</w:t>
      </w:r>
    </w:p>
    <w:p w:rsidR="00384513" w:rsidRPr="00435758" w:rsidRDefault="00384513" w:rsidP="00384513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435758">
        <w:rPr>
          <w:sz w:val="20"/>
          <w:szCs w:val="20"/>
        </w:rPr>
        <w:t xml:space="preserve">Материалы курса лекций </w:t>
      </w:r>
      <w:r w:rsidRPr="00435758">
        <w:rPr>
          <w:sz w:val="20"/>
          <w:szCs w:val="20"/>
          <w:lang w:val="en-US"/>
        </w:rPr>
        <w:t>TechMind</w:t>
      </w:r>
    </w:p>
    <w:p w:rsidR="00384513" w:rsidRPr="00435758" w:rsidRDefault="00384513" w:rsidP="00384513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435758">
        <w:rPr>
          <w:sz w:val="20"/>
          <w:szCs w:val="20"/>
        </w:rPr>
        <w:t>Википедия</w:t>
      </w:r>
    </w:p>
    <w:p w:rsidR="00892340" w:rsidRDefault="00435758" w:rsidP="00892340">
      <w:pPr>
        <w:pStyle w:val="a3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435758">
        <w:rPr>
          <w:sz w:val="20"/>
          <w:szCs w:val="20"/>
          <w:lang w:val="en-US"/>
        </w:rPr>
        <w:t>Habr.com</w:t>
      </w:r>
    </w:p>
    <w:p w:rsidR="00892340" w:rsidRDefault="00892340" w:rsidP="00892340">
      <w:pPr>
        <w:jc w:val="both"/>
        <w:rPr>
          <w:b/>
          <w:sz w:val="20"/>
          <w:szCs w:val="20"/>
        </w:rPr>
      </w:pPr>
      <w:r w:rsidRPr="00892340">
        <w:rPr>
          <w:b/>
          <w:sz w:val="20"/>
          <w:szCs w:val="20"/>
        </w:rPr>
        <w:lastRenderedPageBreak/>
        <w:t>Вопрос 2. Какой формат верстки вы порекомендуете для блога?</w:t>
      </w:r>
    </w:p>
    <w:p w:rsidR="00A255BA" w:rsidRDefault="00A255BA" w:rsidP="00892340">
      <w:pPr>
        <w:jc w:val="both"/>
      </w:pPr>
      <w:r>
        <w:t xml:space="preserve">Мы говорим о блоге, а значит, такой тип информации будет «читаться» на различных устройствах (планшетах, ПК, мобильных телефонах) + контент может быть абсолютно разнообразным (типы информации – картинки, текстовые блоки, динамические кадры, </w:t>
      </w:r>
      <w:r w:rsidR="00DE27BE">
        <w:t xml:space="preserve">интерактивный контент, </w:t>
      </w:r>
      <w:r>
        <w:t>видео и т.д.).</w:t>
      </w:r>
    </w:p>
    <w:p w:rsidR="00AE635C" w:rsidRDefault="00AE635C" w:rsidP="00892340">
      <w:pPr>
        <w:jc w:val="both"/>
      </w:pPr>
      <w:r>
        <w:t xml:space="preserve">Также мы говорим об идеальной ситуации: у нас есть команда хороших разрабов (верстальщик в нашем случае) и есть деньги у </w:t>
      </w:r>
      <w:r w:rsidR="006170B3">
        <w:t>Заказчика</w:t>
      </w:r>
      <w:r>
        <w:t xml:space="preserve">. </w:t>
      </w:r>
    </w:p>
    <w:p w:rsidR="00A255BA" w:rsidRDefault="00AE635C" w:rsidP="00892340">
      <w:pPr>
        <w:jc w:val="both"/>
      </w:pPr>
      <w:r>
        <w:t xml:space="preserve">! </w:t>
      </w:r>
      <w:r w:rsidR="00A255BA">
        <w:t>По критерию изменяемости, конечно, стоит выбрать отзывчивую верстку, так как в отличие от адаптивной, например, (что тоже вполне может подойти), она не требует четкого определения (прописывания) размеров, при которых будет происходить изменение отображения. То есть без учета конфигурации.</w:t>
      </w:r>
    </w:p>
    <w:p w:rsidR="00892340" w:rsidRDefault="00BC6F68" w:rsidP="00892340">
      <w:pPr>
        <w:jc w:val="both"/>
      </w:pPr>
      <w:r>
        <w:t>По критерию конфигурации</w:t>
      </w:r>
      <w:r w:rsidR="007A7413">
        <w:t xml:space="preserve"> </w:t>
      </w:r>
      <w:r w:rsidR="00AE635C">
        <w:t>текста, н</w:t>
      </w:r>
      <w:r w:rsidR="007A7413">
        <w:t>а мой взгляд</w:t>
      </w:r>
      <w:r w:rsidR="00AE635C">
        <w:t>,</w:t>
      </w:r>
      <w:r w:rsidR="007A7413">
        <w:t xml:space="preserve"> наиболее удачным будет выбор с</w:t>
      </w:r>
      <w:r w:rsidR="007A7413" w:rsidRPr="007A7413">
        <w:t>ем</w:t>
      </w:r>
      <w:r w:rsidR="007A7413">
        <w:t>а</w:t>
      </w:r>
      <w:r w:rsidR="007A7413" w:rsidRPr="007A7413">
        <w:t>нтическ</w:t>
      </w:r>
      <w:r w:rsidR="007A7413">
        <w:t xml:space="preserve">ой </w:t>
      </w:r>
      <w:r w:rsidR="007A7413" w:rsidRPr="007A7413">
        <w:t>верстк</w:t>
      </w:r>
      <w:r w:rsidR="007A7413">
        <w:t xml:space="preserve">и. По сути та же блочная, но на </w:t>
      </w:r>
      <w:r w:rsidR="007A7413">
        <w:rPr>
          <w:lang w:val="en-US"/>
        </w:rPr>
        <w:t>HTML</w:t>
      </w:r>
      <w:r w:rsidR="007A7413" w:rsidRPr="007A7413">
        <w:t xml:space="preserve"> 5. </w:t>
      </w:r>
      <w:r w:rsidR="007A7413">
        <w:t xml:space="preserve">Текст страницы будет разбит на блоки не просто структурно, а с учетом семантики (то есть использование блоков по назначению – с наименованием). Выбор этой верстки упростит работу разработчика и одновременно информация для пользователя (читателя) визуально будет более восприимчива. </w:t>
      </w:r>
    </w:p>
    <w:p w:rsidR="00A255BA" w:rsidRDefault="00A255BA" w:rsidP="00892340">
      <w:pPr>
        <w:jc w:val="both"/>
      </w:pPr>
      <w:r>
        <w:t xml:space="preserve">! Если же </w:t>
      </w:r>
      <w:r w:rsidR="006170B3">
        <w:t xml:space="preserve">Заказчик </w:t>
      </w:r>
      <w:r>
        <w:t xml:space="preserve">располагает достаточным количеством средств (денежных), я бы рекомендовала предусмотреть и мобильную версию сайта (блога), так как скорее всего таким продуктом будут часто пользоваться с телефона. </w:t>
      </w:r>
      <w:r w:rsidR="00BC6F68">
        <w:t xml:space="preserve">Но здесь нужны вести диалог с </w:t>
      </w:r>
      <w:r w:rsidR="006170B3">
        <w:t>Заказчиком</w:t>
      </w:r>
      <w:r w:rsidR="00BC6F68">
        <w:t>, так как мобильная версия 1)</w:t>
      </w:r>
      <w:r w:rsidR="00DE27BE">
        <w:t xml:space="preserve"> </w:t>
      </w:r>
      <w:r w:rsidR="00BC6F68">
        <w:t>удорожает разработку и 2) подчеркивает основные функции продукта (это все же абсолютно иной продукт получится).</w:t>
      </w:r>
    </w:p>
    <w:p w:rsidR="00A255BA" w:rsidRDefault="00A255BA" w:rsidP="00892340">
      <w:pPr>
        <w:jc w:val="both"/>
      </w:pPr>
    </w:p>
    <w:p w:rsidR="00A255BA" w:rsidRDefault="00A255BA" w:rsidP="00892340">
      <w:pPr>
        <w:jc w:val="both"/>
      </w:pPr>
    </w:p>
    <w:p w:rsidR="00A255BA" w:rsidRDefault="00A255BA" w:rsidP="00A255BA">
      <w:pPr>
        <w:jc w:val="both"/>
        <w:rPr>
          <w:b/>
        </w:rPr>
      </w:pPr>
      <w:r w:rsidRPr="00A255BA">
        <w:rPr>
          <w:b/>
        </w:rPr>
        <w:t xml:space="preserve">Вопрос 3. </w:t>
      </w:r>
      <w:r w:rsidRPr="00A255BA">
        <w:rPr>
          <w:b/>
        </w:rPr>
        <w:t>Как снизить нагрузку на Back-end с помощью</w:t>
      </w:r>
      <w:r w:rsidRPr="00A255BA">
        <w:rPr>
          <w:b/>
        </w:rPr>
        <w:t xml:space="preserve"> </w:t>
      </w:r>
      <w:r w:rsidRPr="00A255BA">
        <w:rPr>
          <w:b/>
        </w:rPr>
        <w:t>Javascript</w:t>
      </w:r>
      <w:r w:rsidRPr="00A255BA">
        <w:rPr>
          <w:b/>
        </w:rPr>
        <w:t>?</w:t>
      </w:r>
    </w:p>
    <w:p w:rsidR="00DE27BE" w:rsidRDefault="006170B3" w:rsidP="00A255BA">
      <w:pPr>
        <w:jc w:val="both"/>
      </w:pPr>
      <w:r w:rsidRPr="006170B3">
        <w:t xml:space="preserve">JavaScript – основной язык программирования для Front-end. Самый популярный язык на текущий момент. </w:t>
      </w:r>
      <w:r>
        <w:t xml:space="preserve">Кроме основных функций </w:t>
      </w:r>
      <w:r>
        <w:rPr>
          <w:lang w:val="en-US"/>
        </w:rPr>
        <w:t>JS</w:t>
      </w:r>
      <w:r>
        <w:t xml:space="preserve">, данный ЯП позволяет реализовывать логику на стороне клиента. И это основная функция </w:t>
      </w:r>
      <w:r>
        <w:rPr>
          <w:lang w:val="en-US"/>
        </w:rPr>
        <w:t xml:space="preserve">JS </w:t>
      </w:r>
      <w:r>
        <w:t xml:space="preserve">как фронтэндного ЯП. </w:t>
      </w:r>
    </w:p>
    <w:p w:rsidR="009E1783" w:rsidRDefault="009E1783" w:rsidP="00A255BA">
      <w:pPr>
        <w:jc w:val="both"/>
      </w:pPr>
      <w:r>
        <w:t>То есть вся логика, которая касается клиентской части, может настраиваться, изменяться и храниться на клиенте</w:t>
      </w:r>
      <w:r w:rsidR="00FC60EC">
        <w:t xml:space="preserve"> (например, в </w:t>
      </w:r>
      <w:r w:rsidR="00FC60EC">
        <w:rPr>
          <w:lang w:val="en-US"/>
        </w:rPr>
        <w:t>Local</w:t>
      </w:r>
      <w:r w:rsidR="00FC60EC" w:rsidRPr="006170B3">
        <w:t xml:space="preserve"> </w:t>
      </w:r>
      <w:r w:rsidR="00FC60EC">
        <w:rPr>
          <w:lang w:val="en-US"/>
        </w:rPr>
        <w:t>Store</w:t>
      </w:r>
      <w:r w:rsidR="00FC60EC" w:rsidRPr="006170B3">
        <w:t xml:space="preserve">, </w:t>
      </w:r>
      <w:r w:rsidR="00FC60EC">
        <w:rPr>
          <w:lang w:val="en-US"/>
        </w:rPr>
        <w:t>Session</w:t>
      </w:r>
      <w:r w:rsidR="00FC60EC" w:rsidRPr="006170B3">
        <w:t xml:space="preserve"> </w:t>
      </w:r>
      <w:r w:rsidR="00FC60EC">
        <w:rPr>
          <w:lang w:val="en-US"/>
        </w:rPr>
        <w:t>Store</w:t>
      </w:r>
      <w:r w:rsidR="00FC60EC">
        <w:t xml:space="preserve">, </w:t>
      </w:r>
      <w:r w:rsidR="00FC60EC">
        <w:rPr>
          <w:lang w:val="en-US"/>
        </w:rPr>
        <w:t>Cookie</w:t>
      </w:r>
      <w:r w:rsidR="00FC60EC" w:rsidRPr="006170B3">
        <w:t xml:space="preserve"> – </w:t>
      </w:r>
      <w:r w:rsidR="00FC60EC">
        <w:t>локальные БД для клиентской части</w:t>
      </w:r>
      <w:r w:rsidR="00FC60EC">
        <w:t>)</w:t>
      </w:r>
      <w:r>
        <w:t xml:space="preserve">, тем самым немного разгружая </w:t>
      </w:r>
      <w:r>
        <w:rPr>
          <w:lang w:val="en-US"/>
        </w:rPr>
        <w:t>Back</w:t>
      </w:r>
      <w:r w:rsidRPr="009E1783">
        <w:t>-</w:t>
      </w:r>
      <w:r>
        <w:rPr>
          <w:lang w:val="en-US"/>
        </w:rPr>
        <w:t>end</w:t>
      </w:r>
      <w:r w:rsidRPr="009E1783">
        <w:t xml:space="preserve">. </w:t>
      </w:r>
    </w:p>
    <w:p w:rsidR="009E1783" w:rsidRDefault="009E1783" w:rsidP="00A255BA">
      <w:pPr>
        <w:jc w:val="both"/>
      </w:pPr>
      <w:r>
        <w:t>Например, настройка логики отображения таблиц или другого контента на клиенте -</w:t>
      </w:r>
      <w:r w:rsidRPr="009E1783">
        <w:rPr>
          <w:lang w:val="en-US"/>
        </w:rPr>
        <w:sym w:font="Wingdings" w:char="F0E0"/>
      </w:r>
      <w:r w:rsidRPr="009E1783">
        <w:t xml:space="preserve"> </w:t>
      </w:r>
      <w:r>
        <w:t xml:space="preserve">сохранение в локальные БД клиентской части </w:t>
      </w:r>
      <w:r w:rsidRPr="009E1783">
        <w:t>(</w:t>
      </w:r>
      <w:r>
        <w:t xml:space="preserve">не складываем в </w:t>
      </w:r>
      <w:r>
        <w:rPr>
          <w:lang w:val="en-US"/>
        </w:rPr>
        <w:t>Back</w:t>
      </w:r>
      <w:r w:rsidRPr="009E1783">
        <w:t>-</w:t>
      </w:r>
      <w:r>
        <w:rPr>
          <w:lang w:val="en-US"/>
        </w:rPr>
        <w:t>end</w:t>
      </w:r>
      <w:r w:rsidRPr="009E1783">
        <w:t>)</w:t>
      </w:r>
      <w:r>
        <w:t xml:space="preserve"> </w:t>
      </w:r>
      <w:r w:rsidRPr="009E1783">
        <w:rPr>
          <w:lang w:val="en-US"/>
        </w:rPr>
        <w:sym w:font="Wingdings" w:char="F0E0"/>
      </w:r>
      <w:r w:rsidRPr="009E1783">
        <w:t xml:space="preserve"> </w:t>
      </w:r>
      <w:r>
        <w:t xml:space="preserve">при последующих входах на страницу будут отображаться настроенный контент (без обращения к </w:t>
      </w:r>
      <w:r>
        <w:rPr>
          <w:lang w:val="en-US"/>
        </w:rPr>
        <w:t>Back</w:t>
      </w:r>
      <w:r w:rsidRPr="009E1783">
        <w:t>-</w:t>
      </w:r>
      <w:r>
        <w:rPr>
          <w:lang w:val="en-US"/>
        </w:rPr>
        <w:t>end</w:t>
      </w:r>
      <w:r w:rsidRPr="009E1783">
        <w:t>’</w:t>
      </w:r>
      <w:r>
        <w:t>у).</w:t>
      </w:r>
      <w:r w:rsidR="000030B9">
        <w:t xml:space="preserve">  Еще одним примером может служить валидация отдельных данных (полей, формы…) на клиенте (по сути та же предустановка), без отправки данных для проверки на сервер и затем возвращения клиенту.</w:t>
      </w:r>
    </w:p>
    <w:p w:rsidR="009E1783" w:rsidRDefault="00FC60EC" w:rsidP="00A255BA">
      <w:pPr>
        <w:jc w:val="both"/>
      </w:pPr>
      <w:r>
        <w:t>Динам</w:t>
      </w:r>
      <w:r w:rsidR="009E1783">
        <w:t>и</w:t>
      </w:r>
      <w:r>
        <w:t>ч</w:t>
      </w:r>
      <w:r w:rsidR="009E1783">
        <w:t>е</w:t>
      </w:r>
      <w:r>
        <w:t>с</w:t>
      </w:r>
      <w:r w:rsidR="009E1783">
        <w:t xml:space="preserve">кие страницы (сгенерированные или сформированные по шаблону в процессе исполнения запроса пользователя). В админке осуществляется, например, настройка страницы, и при следующем входе на сайт будет отображаться тот или иной шаблон. Это может осуществлять через </w:t>
      </w:r>
      <w:r w:rsidR="009E1783">
        <w:rPr>
          <w:lang w:val="en-US"/>
        </w:rPr>
        <w:t>Back</w:t>
      </w:r>
      <w:r w:rsidR="009E1783" w:rsidRPr="00FC60EC">
        <w:t>-</w:t>
      </w:r>
      <w:r w:rsidR="009E1783">
        <w:rPr>
          <w:lang w:val="en-US"/>
        </w:rPr>
        <w:t>end</w:t>
      </w:r>
      <w:r w:rsidR="009E1783">
        <w:t xml:space="preserve"> (</w:t>
      </w:r>
      <w:r>
        <w:t>генерироваться на фронте, а затем передаваться на бэк (</w:t>
      </w:r>
      <w:r>
        <w:rPr>
          <w:lang w:val="en-US"/>
        </w:rPr>
        <w:t>HTML</w:t>
      </w:r>
      <w:r w:rsidRPr="00FC60EC">
        <w:t>-</w:t>
      </w:r>
      <w:r>
        <w:t>документ</w:t>
      </w:r>
      <w:r w:rsidRPr="00FC60EC">
        <w:t>)</w:t>
      </w:r>
      <w:r>
        <w:t xml:space="preserve">, </w:t>
      </w:r>
      <w:r w:rsidR="009E1783">
        <w:t>сохраняться, заполняться на бэке</w:t>
      </w:r>
      <w:r>
        <w:t xml:space="preserve"> </w:t>
      </w:r>
      <w:r w:rsidRPr="00FC60EC">
        <w:rPr>
          <w:lang w:val="en-US"/>
        </w:rPr>
        <w:sym w:font="Wingdings" w:char="F0E0"/>
      </w:r>
      <w:r w:rsidRPr="00FC60EC">
        <w:t xml:space="preserve"> </w:t>
      </w:r>
      <w:r>
        <w:t xml:space="preserve">передается в браузер), а может осуществляться на клиентской части в случае использования различных </w:t>
      </w:r>
      <w:r>
        <w:rPr>
          <w:lang w:val="en-US"/>
        </w:rPr>
        <w:t>JS</w:t>
      </w:r>
      <w:r w:rsidRPr="00FC60EC">
        <w:t xml:space="preserve"> </w:t>
      </w:r>
      <w:r>
        <w:t>фреймворков. Но надо понимать, что это скорее кастомная настройка, то есть без участия бэка это не будет работать на любом устройстве или в любом браузере (то есть это актуально, например, для какого-то браузера конкретного, на котором была установлена эта настройка).</w:t>
      </w:r>
      <w:bookmarkStart w:id="0" w:name="_GoBack"/>
      <w:bookmarkEnd w:id="0"/>
    </w:p>
    <w:p w:rsidR="0045011B" w:rsidRPr="000030B9" w:rsidRDefault="000030B9" w:rsidP="00A255BA">
      <w:pPr>
        <w:jc w:val="both"/>
        <w:rPr>
          <w:b/>
        </w:rPr>
      </w:pPr>
      <w:r>
        <w:t xml:space="preserve">Условно сюда можно отнести и технологию </w:t>
      </w:r>
      <w:r>
        <w:rPr>
          <w:lang w:val="en-US"/>
        </w:rPr>
        <w:t>AJAX</w:t>
      </w:r>
      <w:r w:rsidR="0045011B">
        <w:t xml:space="preserve">. </w:t>
      </w:r>
      <w:r>
        <w:t>Асинхронный о</w:t>
      </w:r>
      <w:r w:rsidR="0045011B">
        <w:t xml:space="preserve">бмен данными </w:t>
      </w:r>
      <w:r>
        <w:t>с веб-сервером (</w:t>
      </w:r>
      <w:r w:rsidR="0045011B">
        <w:t>без перезагрузки страницы</w:t>
      </w:r>
      <w:r>
        <w:t>, в фоновом режиме)</w:t>
      </w:r>
      <w:r w:rsidR="0045011B">
        <w:t xml:space="preserve">. </w:t>
      </w:r>
      <w:r>
        <w:t>То есть получение данных условно порционно, постепенно, без больших, тяжелых запросов на сервер.</w:t>
      </w:r>
    </w:p>
    <w:sectPr w:rsidR="0045011B" w:rsidRPr="000030B9" w:rsidSect="00435758">
      <w:pgSz w:w="11906" w:h="16838"/>
      <w:pgMar w:top="568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CBA" w:rsidRDefault="00CC2CBA" w:rsidP="00F133D7">
      <w:pPr>
        <w:spacing w:after="0" w:line="240" w:lineRule="auto"/>
      </w:pPr>
      <w:r>
        <w:separator/>
      </w:r>
    </w:p>
  </w:endnote>
  <w:endnote w:type="continuationSeparator" w:id="0">
    <w:p w:rsidR="00CC2CBA" w:rsidRDefault="00CC2CBA" w:rsidP="00F1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CBA" w:rsidRDefault="00CC2CBA" w:rsidP="00F133D7">
      <w:pPr>
        <w:spacing w:after="0" w:line="240" w:lineRule="auto"/>
      </w:pPr>
      <w:r>
        <w:separator/>
      </w:r>
    </w:p>
  </w:footnote>
  <w:footnote w:type="continuationSeparator" w:id="0">
    <w:p w:rsidR="00CC2CBA" w:rsidRDefault="00CC2CBA" w:rsidP="00F133D7">
      <w:pPr>
        <w:spacing w:after="0" w:line="240" w:lineRule="auto"/>
      </w:pPr>
      <w:r>
        <w:continuationSeparator/>
      </w:r>
    </w:p>
  </w:footnote>
  <w:footnote w:id="1">
    <w:p w:rsidR="00892340" w:rsidRDefault="00892340">
      <w:pPr>
        <w:pStyle w:val="a8"/>
      </w:pPr>
      <w:r>
        <w:rPr>
          <w:rStyle w:val="aa"/>
        </w:rPr>
        <w:footnoteRef/>
      </w:r>
      <w:r>
        <w:t xml:space="preserve"> </w:t>
      </w:r>
      <w:r w:rsidRPr="008F6CE7">
        <w:t>Обращаться к общепринятым определениям HTML и CSS пока не будем, так как в них содержится достаточно однозначная трактовка языков как языков НЕ программирования, а языков разметки и описания внешнего вида документа (выражаясь более бытовым языком).</w:t>
      </w:r>
    </w:p>
  </w:footnote>
  <w:footnote w:id="2">
    <w:p w:rsidR="00892340" w:rsidRDefault="00892340">
      <w:pPr>
        <w:pStyle w:val="a8"/>
      </w:pPr>
      <w:r>
        <w:rPr>
          <w:rStyle w:val="aa"/>
        </w:rPr>
        <w:footnoteRef/>
      </w:r>
      <w:r>
        <w:t xml:space="preserve"> </w:t>
      </w:r>
      <w:r>
        <w:t xml:space="preserve">Алан Тьюринг - </w:t>
      </w:r>
      <w:r w:rsidRPr="00F133D7">
        <w:t>английский математик</w:t>
      </w:r>
      <w:r>
        <w:t>,</w:t>
      </w:r>
      <w:r w:rsidRPr="00F133D7">
        <w:t xml:space="preserve"> который придумал абстрактный вычислитель — машину Тьюринга и дал определение множества функций, вычислимых посредством машин Тьюринга.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1880"/>
    <w:multiLevelType w:val="hybridMultilevel"/>
    <w:tmpl w:val="552E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67F5B"/>
    <w:multiLevelType w:val="hybridMultilevel"/>
    <w:tmpl w:val="4B8CC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34340"/>
    <w:multiLevelType w:val="hybridMultilevel"/>
    <w:tmpl w:val="6F1C28B4"/>
    <w:lvl w:ilvl="0" w:tplc="49B88D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2156E31"/>
    <w:multiLevelType w:val="hybridMultilevel"/>
    <w:tmpl w:val="30302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BA"/>
    <w:rsid w:val="000030B9"/>
    <w:rsid w:val="00070A46"/>
    <w:rsid w:val="00112F4B"/>
    <w:rsid w:val="001175CD"/>
    <w:rsid w:val="001825B5"/>
    <w:rsid w:val="001D50F3"/>
    <w:rsid w:val="00266E14"/>
    <w:rsid w:val="00383862"/>
    <w:rsid w:val="00384513"/>
    <w:rsid w:val="003877BA"/>
    <w:rsid w:val="0041445C"/>
    <w:rsid w:val="00435758"/>
    <w:rsid w:val="0045011B"/>
    <w:rsid w:val="006170B3"/>
    <w:rsid w:val="007A7413"/>
    <w:rsid w:val="007E7D57"/>
    <w:rsid w:val="00892340"/>
    <w:rsid w:val="008F6CE7"/>
    <w:rsid w:val="009E1783"/>
    <w:rsid w:val="00A255BA"/>
    <w:rsid w:val="00AB75A3"/>
    <w:rsid w:val="00AE635C"/>
    <w:rsid w:val="00BC6F68"/>
    <w:rsid w:val="00CC2CBA"/>
    <w:rsid w:val="00D62053"/>
    <w:rsid w:val="00DE27BE"/>
    <w:rsid w:val="00F133D7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107F"/>
  <w15:chartTrackingRefBased/>
  <w15:docId w15:val="{75A27999-4C85-40BE-A64B-96F8A114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7BA"/>
    <w:pPr>
      <w:ind w:left="720"/>
      <w:contextualSpacing/>
    </w:pPr>
  </w:style>
  <w:style w:type="character" w:styleId="a4">
    <w:name w:val="Emphasis"/>
    <w:basedOn w:val="a0"/>
    <w:uiPriority w:val="20"/>
    <w:qFormat/>
    <w:rsid w:val="007E7D57"/>
    <w:rPr>
      <w:i/>
      <w:iCs/>
    </w:rPr>
  </w:style>
  <w:style w:type="paragraph" w:styleId="a5">
    <w:name w:val="endnote text"/>
    <w:basedOn w:val="a"/>
    <w:link w:val="a6"/>
    <w:uiPriority w:val="99"/>
    <w:semiHidden/>
    <w:unhideWhenUsed/>
    <w:rsid w:val="00F133D7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133D7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133D7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892340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9234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923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4182-D931-4A0F-81B9-39B22BAA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Tavgen</dc:creator>
  <cp:keywords/>
  <dc:description/>
  <cp:lastModifiedBy>Natalia Tavgen</cp:lastModifiedBy>
  <cp:revision>12</cp:revision>
  <dcterms:created xsi:type="dcterms:W3CDTF">2022-04-25T18:37:00Z</dcterms:created>
  <dcterms:modified xsi:type="dcterms:W3CDTF">2022-04-25T21:45:00Z</dcterms:modified>
</cp:coreProperties>
</file>