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EC18E" w14:textId="77777777" w:rsidR="00794BC4" w:rsidRDefault="00794BC4">
      <w:pPr>
        <w:spacing w:after="1200"/>
      </w:pPr>
    </w:p>
    <w:p w14:paraId="0204215B" w14:textId="77777777" w:rsidR="00794BC4" w:rsidRDefault="00000000">
      <w:pPr>
        <w:spacing w:after="24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🦯</w:t>
      </w:r>
    </w:p>
    <w:p w14:paraId="73805F72" w14:textId="77777777" w:rsidR="00794BC4" w:rsidRDefault="00000000">
      <w:pPr>
        <w:spacing w:after="120"/>
        <w:jc w:val="center"/>
      </w:pPr>
      <w:proofErr w:type="spellStart"/>
      <w:r>
        <w:rPr>
          <w:b/>
          <w:bCs/>
          <w:color w:val="1B3A6B"/>
          <w:sz w:val="64"/>
          <w:szCs w:val="64"/>
        </w:rPr>
        <w:t>SmartGuide</w:t>
      </w:r>
      <w:proofErr w:type="spellEnd"/>
      <w:r>
        <w:rPr>
          <w:b/>
          <w:bCs/>
          <w:color w:val="1B3A6B"/>
          <w:sz w:val="64"/>
          <w:szCs w:val="64"/>
        </w:rPr>
        <w:t xml:space="preserve"> Cane</w:t>
      </w:r>
    </w:p>
    <w:p w14:paraId="1EDA8BE2" w14:textId="77777777" w:rsidR="00794BC4" w:rsidRDefault="00000000">
      <w:pPr>
        <w:spacing w:after="80"/>
        <w:jc w:val="center"/>
      </w:pPr>
      <w:r>
        <w:rPr>
          <w:i/>
          <w:iCs/>
          <w:color w:val="2563EB"/>
          <w:sz w:val="32"/>
          <w:szCs w:val="32"/>
        </w:rPr>
        <w:t>On-Device AI Assistive Navigation System</w:t>
      </w:r>
    </w:p>
    <w:p w14:paraId="4135240F" w14:textId="77777777" w:rsidR="00794BC4" w:rsidRDefault="00000000">
      <w:pPr>
        <w:spacing w:after="600"/>
        <w:jc w:val="center"/>
      </w:pPr>
      <w:r>
        <w:rPr>
          <w:color w:val="374151"/>
          <w:sz w:val="24"/>
          <w:szCs w:val="24"/>
        </w:rPr>
        <w:t>Full Project Plan · Business Proposal · Marketing Strategy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794BC4" w14:paraId="4D53D5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EB52DD0" w14:textId="77777777" w:rsidR="00794BC4" w:rsidRDefault="00000000">
            <w:pPr>
              <w:spacing w:after="40"/>
              <w:jc w:val="center"/>
            </w:pPr>
            <w:r>
              <w:rPr>
                <w:b/>
                <w:bCs/>
                <w:color w:val="1B3A6B"/>
                <w:sz w:val="32"/>
                <w:szCs w:val="32"/>
              </w:rPr>
              <w:t>$35–50</w:t>
            </w:r>
          </w:p>
          <w:p w14:paraId="77AB60A5" w14:textId="77777777" w:rsidR="00794BC4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Prototype BOM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4A7A337" w14:textId="77777777" w:rsidR="00794BC4" w:rsidRDefault="00000000">
            <w:pPr>
              <w:spacing w:after="40"/>
              <w:jc w:val="center"/>
            </w:pPr>
            <w:r>
              <w:rPr>
                <w:b/>
                <w:bCs/>
                <w:color w:val="1B3A6B"/>
                <w:sz w:val="32"/>
                <w:szCs w:val="32"/>
              </w:rPr>
              <w:t>~4Hz</w:t>
            </w:r>
          </w:p>
          <w:p w14:paraId="2E2D1F77" w14:textId="77777777" w:rsidR="00794BC4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AI Inference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41CF1B3" w14:textId="77777777" w:rsidR="00794BC4" w:rsidRDefault="00000000">
            <w:pPr>
              <w:spacing w:after="40"/>
              <w:jc w:val="center"/>
            </w:pPr>
            <w:r>
              <w:rPr>
                <w:b/>
                <w:bCs/>
                <w:color w:val="1B3A6B"/>
                <w:sz w:val="32"/>
                <w:szCs w:val="32"/>
              </w:rPr>
              <w:t>$249</w:t>
            </w:r>
          </w:p>
          <w:p w14:paraId="35710EDC" w14:textId="77777777" w:rsidR="00794BC4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Target Retail</w:t>
            </w:r>
          </w:p>
        </w:tc>
      </w:tr>
    </w:tbl>
    <w:p w14:paraId="243474F1" w14:textId="77777777" w:rsidR="00794BC4" w:rsidRDefault="00794BC4">
      <w:pPr>
        <w:spacing w:after="400"/>
      </w:pPr>
    </w:p>
    <w:p w14:paraId="0B76F88D" w14:textId="77777777" w:rsidR="00794BC4" w:rsidRDefault="00000000">
      <w:pPr>
        <w:jc w:val="center"/>
      </w:pPr>
      <w:r>
        <w:rPr>
          <w:i/>
          <w:iCs/>
          <w:color w:val="374151"/>
          <w:sz w:val="20"/>
          <w:szCs w:val="20"/>
        </w:rPr>
        <w:t>Prepared for: High School Research Portfolio &amp; Investor Preview</w:t>
      </w:r>
    </w:p>
    <w:p w14:paraId="6E29F922" w14:textId="77777777" w:rsidR="00794BC4" w:rsidRDefault="00000000">
      <w:pPr>
        <w:jc w:val="center"/>
      </w:pPr>
      <w:r>
        <w:rPr>
          <w:color w:val="374151"/>
          <w:sz w:val="18"/>
          <w:szCs w:val="18"/>
        </w:rPr>
        <w:t>Version 1.0 — 2025</w:t>
      </w:r>
    </w:p>
    <w:p w14:paraId="5B478B3B" w14:textId="77777777" w:rsidR="00794BC4" w:rsidRDefault="00000000">
      <w:r>
        <w:br w:type="page"/>
      </w:r>
    </w:p>
    <w:p w14:paraId="62B53644" w14:textId="77777777" w:rsidR="00794BC4" w:rsidRDefault="00000000">
      <w:pPr>
        <w:pStyle w:val="Heading1"/>
      </w:pPr>
      <w:r>
        <w:lastRenderedPageBreak/>
        <w:t>1. Executive Summary</w:t>
      </w:r>
    </w:p>
    <w:p w14:paraId="5CEFB4C1" w14:textId="77777777" w:rsidR="00794BC4" w:rsidRDefault="00000000">
      <w:pPr>
        <w:spacing w:after="120" w:line="276" w:lineRule="auto"/>
      </w:pPr>
      <w:proofErr w:type="spellStart"/>
      <w:r>
        <w:rPr>
          <w:color w:val="111827"/>
        </w:rPr>
        <w:t>SmartGuide</w:t>
      </w:r>
      <w:proofErr w:type="spellEnd"/>
      <w:r>
        <w:rPr>
          <w:color w:val="111827"/>
        </w:rPr>
        <w:t xml:space="preserve"> Cane is an AI-powered assistive navigation device for blind and low-vision users. It combines ultrasonic ranging, infrared proximity sensing, and an on-device TensorFlow Lite Micro vision model running on a $15 ESP32-CAM microcontroller to detect and classify obstacles — people, chairs, stairs, doors, cars, walls, and poles — in real time at 4Hz, without requiring a smartphone camera or cloud connection.</w:t>
      </w:r>
    </w:p>
    <w:p w14:paraId="72F63916" w14:textId="77777777" w:rsidR="00794BC4" w:rsidRDefault="00794BC4">
      <w:pPr>
        <w:spacing w:after="80"/>
      </w:pPr>
    </w:p>
    <w:p w14:paraId="6AF8ED30" w14:textId="77777777" w:rsidR="00794BC4" w:rsidRDefault="00000000">
      <w:pPr>
        <w:spacing w:after="120" w:line="276" w:lineRule="auto"/>
      </w:pPr>
      <w:r>
        <w:rPr>
          <w:color w:val="111827"/>
        </w:rPr>
        <w:t>When an obstacle is detected, the cane delivers instant haptic feedback through a built-in vibration motor using distinct patterns for different risk levels, plus an optional audible buzzer alert. A paired Flutter companion app receives live data over Bluetooth Low Energy and delivers spoken voice alerts through text-to-speech. All detection data is logged locally in SQLite for research analysis and CSV export.</w:t>
      </w:r>
    </w:p>
    <w:p w14:paraId="6AB02F5D" w14:textId="77777777" w:rsidR="00794BC4" w:rsidRDefault="00794B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4BC4" w14:paraId="18DF30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15F667" w14:textId="77777777" w:rsidR="00794BC4" w:rsidRDefault="00000000">
            <w:pPr>
              <w:spacing w:after="60"/>
            </w:pPr>
            <w:r>
              <w:rPr>
                <w:b/>
                <w:bCs/>
                <w:color w:val="111827"/>
              </w:rPr>
              <w:t>The Core Insight</w:t>
            </w:r>
          </w:p>
          <w:p w14:paraId="599A8B4F" w14:textId="77777777" w:rsidR="00794BC4" w:rsidRDefault="00000000">
            <w:r>
              <w:rPr>
                <w:color w:val="111827"/>
                <w:sz w:val="21"/>
                <w:szCs w:val="21"/>
              </w:rPr>
              <w:t xml:space="preserve">The </w:t>
            </w:r>
            <w:proofErr w:type="spellStart"/>
            <w:r>
              <w:rPr>
                <w:color w:val="111827"/>
                <w:sz w:val="21"/>
                <w:szCs w:val="21"/>
              </w:rPr>
              <w:t>SmartGuide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system achieves obstacle detection without any internet connection, cloud API, or expensive hardware — running a full object classification model on a microcontroller the size of a postage stamp that costs $15. This is the key to making it affordable enough to reach the 253 million people worldwide who are visually impaired.</w:t>
            </w:r>
          </w:p>
        </w:tc>
      </w:tr>
    </w:tbl>
    <w:p w14:paraId="4563507A" w14:textId="77777777" w:rsidR="00794BC4" w:rsidRDefault="00794BC4">
      <w:pPr>
        <w:spacing w:after="160"/>
      </w:pPr>
    </w:p>
    <w:p w14:paraId="0E133443" w14:textId="77777777" w:rsidR="00794BC4" w:rsidRDefault="00000000">
      <w:pPr>
        <w:pStyle w:val="Heading3"/>
      </w:pPr>
      <w:r>
        <w:t>Market Opportunity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94BC4" w14:paraId="42664F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9CF3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C901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0414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794BC4" w14:paraId="0BDA0A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D257" w14:textId="77777777" w:rsidR="00794BC4" w:rsidRDefault="00000000">
            <w:r>
              <w:rPr>
                <w:color w:val="111827"/>
                <w:sz w:val="20"/>
                <w:szCs w:val="20"/>
              </w:rPr>
              <w:t>Global visually impaired population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4293" w14:textId="77777777" w:rsidR="00794BC4" w:rsidRDefault="00000000">
            <w:r>
              <w:rPr>
                <w:color w:val="111827"/>
                <w:sz w:val="20"/>
                <w:szCs w:val="20"/>
              </w:rPr>
              <w:t>253 million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DB9E" w14:textId="77777777" w:rsidR="00794BC4" w:rsidRDefault="00000000">
            <w:r>
              <w:rPr>
                <w:color w:val="111827"/>
                <w:sz w:val="20"/>
                <w:szCs w:val="20"/>
              </w:rPr>
              <w:t>WHO 2023</w:t>
            </w:r>
          </w:p>
        </w:tc>
      </w:tr>
      <w:tr w:rsidR="00794BC4" w14:paraId="206FC3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8802" w14:textId="77777777" w:rsidR="00794BC4" w:rsidRDefault="00000000">
            <w:r>
              <w:rPr>
                <w:color w:val="111827"/>
                <w:sz w:val="20"/>
                <w:szCs w:val="20"/>
              </w:rPr>
              <w:t>US blind/low-vision population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84D3" w14:textId="77777777" w:rsidR="00794BC4" w:rsidRDefault="00000000">
            <w:r>
              <w:rPr>
                <w:color w:val="111827"/>
                <w:sz w:val="20"/>
                <w:szCs w:val="20"/>
              </w:rPr>
              <w:t>7.7 million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732A" w14:textId="77777777" w:rsidR="00794BC4" w:rsidRDefault="00000000">
            <w:r>
              <w:rPr>
                <w:color w:val="111827"/>
                <w:sz w:val="20"/>
                <w:szCs w:val="20"/>
              </w:rPr>
              <w:t>AFB 2023</w:t>
            </w:r>
          </w:p>
        </w:tc>
      </w:tr>
      <w:tr w:rsidR="00794BC4" w14:paraId="2A9210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9212" w14:textId="77777777" w:rsidR="00794BC4" w:rsidRDefault="00000000">
            <w:r>
              <w:rPr>
                <w:color w:val="111827"/>
                <w:sz w:val="20"/>
                <w:szCs w:val="20"/>
              </w:rPr>
              <w:t>Global assistive technology market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AC1C" w14:textId="77777777" w:rsidR="00794BC4" w:rsidRDefault="00000000">
            <w:r>
              <w:rPr>
                <w:color w:val="111827"/>
                <w:sz w:val="20"/>
                <w:szCs w:val="20"/>
              </w:rPr>
              <w:t>$26.2B by 2026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737B" w14:textId="77777777" w:rsidR="00794BC4" w:rsidRDefault="00000000">
            <w:r>
              <w:rPr>
                <w:color w:val="111827"/>
                <w:sz w:val="20"/>
                <w:szCs w:val="20"/>
              </w:rPr>
              <w:t>Grand View Research</w:t>
            </w:r>
          </w:p>
        </w:tc>
      </w:tr>
      <w:tr w:rsidR="00794BC4" w14:paraId="253977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3830" w14:textId="77777777" w:rsidR="00794BC4" w:rsidRDefault="00000000">
            <w:r>
              <w:rPr>
                <w:color w:val="111827"/>
                <w:sz w:val="20"/>
                <w:szCs w:val="20"/>
              </w:rPr>
              <w:t>Smart cane market CAGR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641A" w14:textId="77777777" w:rsidR="00794BC4" w:rsidRDefault="00000000">
            <w:r>
              <w:rPr>
                <w:color w:val="111827"/>
                <w:sz w:val="20"/>
                <w:szCs w:val="20"/>
              </w:rPr>
              <w:t>15.3% (2023–2030)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0B0A" w14:textId="77777777" w:rsidR="00794BC4" w:rsidRDefault="00000000">
            <w:r>
              <w:rPr>
                <w:color w:val="111827"/>
                <w:sz w:val="20"/>
                <w:szCs w:val="20"/>
              </w:rPr>
              <w:t>Allied Market Research</w:t>
            </w:r>
          </w:p>
        </w:tc>
      </w:tr>
      <w:tr w:rsidR="00794BC4" w14:paraId="6BD9AB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1638" w14:textId="77777777" w:rsidR="00794BC4" w:rsidRDefault="00000000">
            <w:r>
              <w:rPr>
                <w:color w:val="111827"/>
                <w:sz w:val="20"/>
                <w:szCs w:val="20"/>
              </w:rPr>
              <w:t>Average white cane lifespan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2DB9" w14:textId="77777777" w:rsidR="00794BC4" w:rsidRDefault="00000000">
            <w:r>
              <w:rPr>
                <w:color w:val="111827"/>
                <w:sz w:val="20"/>
                <w:szCs w:val="20"/>
              </w:rPr>
              <w:t>2–3 years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E1B5" w14:textId="77777777" w:rsidR="00794BC4" w:rsidRDefault="00000000">
            <w:r>
              <w:rPr>
                <w:color w:val="111827"/>
                <w:sz w:val="20"/>
                <w:szCs w:val="20"/>
              </w:rPr>
              <w:t>CNIB</w:t>
            </w:r>
          </w:p>
        </w:tc>
      </w:tr>
      <w:tr w:rsidR="00794BC4" w14:paraId="5EF7A4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A963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Target retail price — </w:t>
            </w:r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FBED" w14:textId="77777777" w:rsidR="00794BC4" w:rsidRDefault="00000000">
            <w:r>
              <w:rPr>
                <w:color w:val="111827"/>
                <w:sz w:val="20"/>
                <w:szCs w:val="20"/>
              </w:rPr>
              <w:t>$249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9F71" w14:textId="77777777" w:rsidR="00794BC4" w:rsidRDefault="00000000">
            <w:r>
              <w:rPr>
                <w:color w:val="111827"/>
                <w:sz w:val="20"/>
                <w:szCs w:val="20"/>
              </w:rPr>
              <w:t>This document</w:t>
            </w:r>
          </w:p>
        </w:tc>
      </w:tr>
    </w:tbl>
    <w:p w14:paraId="5D7E904E" w14:textId="77777777" w:rsidR="00794BC4" w:rsidRDefault="00794BC4">
      <w:pPr>
        <w:spacing w:after="160"/>
      </w:pPr>
    </w:p>
    <w:p w14:paraId="5B72DE5F" w14:textId="77777777" w:rsidR="00794BC4" w:rsidRDefault="00000000">
      <w:pPr>
        <w:pStyle w:val="Heading3"/>
      </w:pPr>
      <w:r>
        <w:t>Why This Wins</w:t>
      </w:r>
    </w:p>
    <w:p w14:paraId="60C9BAC7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On-device AI — no cloud, no subscription, no privacy risk</w:t>
      </w:r>
    </w:p>
    <w:p w14:paraId="360F3D15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Prototype BOM under $50 — scales to $30 at volume, $99 retail possible</w:t>
      </w:r>
    </w:p>
    <w:p w14:paraId="01A731D7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Works without a smartphone — cane operates fully standalone</w:t>
      </w:r>
    </w:p>
    <w:p w14:paraId="062FA51B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 xml:space="preserve">Built on open-source </w:t>
      </w:r>
      <w:proofErr w:type="spellStart"/>
      <w:r>
        <w:rPr>
          <w:color w:val="111827"/>
        </w:rPr>
        <w:t>TFLite</w:t>
      </w:r>
      <w:proofErr w:type="spellEnd"/>
      <w:r>
        <w:rPr>
          <w:color w:val="111827"/>
        </w:rPr>
        <w:t xml:space="preserve"> Micro — auditable, improvable</w:t>
      </w:r>
    </w:p>
    <w:p w14:paraId="6CDD9F6D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Research-grade data logging baked in — differentiates from competitors</w:t>
      </w:r>
    </w:p>
    <w:p w14:paraId="0D39FACA" w14:textId="77777777" w:rsidR="00794BC4" w:rsidRDefault="00794BC4">
      <w:pPr>
        <w:spacing w:after="100"/>
      </w:pPr>
    </w:p>
    <w:p w14:paraId="0456D80D" w14:textId="77777777" w:rsidR="00794BC4" w:rsidRDefault="00000000">
      <w:r>
        <w:br w:type="page"/>
      </w:r>
    </w:p>
    <w:p w14:paraId="12AB14D6" w14:textId="77777777" w:rsidR="00794BC4" w:rsidRDefault="00000000">
      <w:pPr>
        <w:pStyle w:val="Heading1"/>
      </w:pPr>
      <w:r>
        <w:lastRenderedPageBreak/>
        <w:t>2. Product Overview</w:t>
      </w:r>
    </w:p>
    <w:p w14:paraId="484B0C5D" w14:textId="77777777" w:rsidR="00794BC4" w:rsidRDefault="00000000">
      <w:pPr>
        <w:pStyle w:val="Heading2"/>
        <w:pBdr>
          <w:bottom w:val="single" w:sz="4" w:space="4" w:color="2563EB"/>
        </w:pBdr>
      </w:pPr>
      <w:r>
        <w:t>2.1 System Architecture</w:t>
      </w:r>
    </w:p>
    <w:p w14:paraId="02263597" w14:textId="77777777" w:rsidR="00794BC4" w:rsidRDefault="00000000">
      <w:pPr>
        <w:spacing w:after="120" w:line="276" w:lineRule="auto"/>
      </w:pPr>
      <w:r>
        <w:rPr>
          <w:color w:val="111827"/>
        </w:rPr>
        <w:t xml:space="preserve">The </w:t>
      </w:r>
      <w:proofErr w:type="spellStart"/>
      <w:r>
        <w:rPr>
          <w:color w:val="111827"/>
        </w:rPr>
        <w:t>SmartGuide</w:t>
      </w:r>
      <w:proofErr w:type="spellEnd"/>
      <w:r>
        <w:rPr>
          <w:color w:val="111827"/>
        </w:rPr>
        <w:t xml:space="preserve"> Cane operates as a standalone embedded system with an optional companion app. The ESP32-CAM serves as the central processing unit, running all sensor fusion and AI inference locally. The phone app is purely a secondary display and voice alert layer — the cane functions fully without it.</w:t>
      </w:r>
    </w:p>
    <w:p w14:paraId="0EE28141" w14:textId="77777777" w:rsidR="00794BC4" w:rsidRDefault="00794BC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4BC4" w14:paraId="45E21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5237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C9EA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4BC4" w14:paraId="11E134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F1B7" w14:textId="77777777" w:rsidR="00794BC4" w:rsidRDefault="00000000">
            <w:r>
              <w:rPr>
                <w:color w:val="111827"/>
                <w:sz w:val="20"/>
                <w:szCs w:val="20"/>
              </w:rPr>
              <w:t>Sensor 1 — Ultrasonic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A3E4" w14:textId="77777777" w:rsidR="00794BC4" w:rsidRDefault="00000000">
            <w:r>
              <w:rPr>
                <w:color w:val="111827"/>
                <w:sz w:val="20"/>
                <w:szCs w:val="20"/>
              </w:rPr>
              <w:t>HC-SR04 (×2) measure distance 2cm–4m at 20Hz via EMA-smoothed readings</w:t>
            </w:r>
          </w:p>
        </w:tc>
      </w:tr>
      <w:tr w:rsidR="00794BC4" w14:paraId="14EB4A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2D78" w14:textId="77777777" w:rsidR="00794BC4" w:rsidRDefault="00000000">
            <w:r>
              <w:rPr>
                <w:color w:val="111827"/>
                <w:sz w:val="20"/>
                <w:szCs w:val="20"/>
              </w:rPr>
              <w:t>Sensor 2 — IR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1BDA" w14:textId="77777777" w:rsidR="00794BC4" w:rsidRDefault="00000000">
            <w:r>
              <w:rPr>
                <w:color w:val="111827"/>
                <w:sz w:val="20"/>
                <w:szCs w:val="20"/>
              </w:rPr>
              <w:t>Passive IR proximity sensor detects objects &lt;30cm that ultrasonic may miss</w:t>
            </w:r>
          </w:p>
        </w:tc>
      </w:tr>
      <w:tr w:rsidR="00794BC4" w14:paraId="11323C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6025" w14:textId="77777777" w:rsidR="00794BC4" w:rsidRDefault="00000000">
            <w:r>
              <w:rPr>
                <w:color w:val="111827"/>
                <w:sz w:val="20"/>
                <w:szCs w:val="20"/>
              </w:rPr>
              <w:t>Vision AI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297C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OV2640 camera → 96×96 grayscale → </w:t>
            </w:r>
            <w:proofErr w:type="spellStart"/>
            <w:r>
              <w:rPr>
                <w:color w:val="111827"/>
                <w:sz w:val="20"/>
                <w:szCs w:val="20"/>
              </w:rPr>
              <w:t>TFLite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Micro MobileNetV1-0.25 INT8 @ 4Hz</w:t>
            </w:r>
          </w:p>
        </w:tc>
      </w:tr>
      <w:tr w:rsidR="00794BC4" w14:paraId="4DFAB8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A4F8" w14:textId="77777777" w:rsidR="00794BC4" w:rsidRDefault="00000000">
            <w:r>
              <w:rPr>
                <w:color w:val="111827"/>
                <w:sz w:val="20"/>
                <w:szCs w:val="20"/>
              </w:rPr>
              <w:t>Risk Fusion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9AC7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Combines all 3 sensor </w:t>
            </w:r>
            <w:proofErr w:type="gramStart"/>
            <w:r>
              <w:rPr>
                <w:color w:val="111827"/>
                <w:sz w:val="20"/>
                <w:szCs w:val="20"/>
              </w:rPr>
              <w:t>streams;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AI-detected stairs/cars force HIGH regardless of distance</w:t>
            </w:r>
          </w:p>
        </w:tc>
      </w:tr>
      <w:tr w:rsidR="00794BC4" w14:paraId="21DD7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0260" w14:textId="77777777" w:rsidR="00794BC4" w:rsidRDefault="00000000">
            <w:r>
              <w:rPr>
                <w:color w:val="111827"/>
                <w:sz w:val="20"/>
                <w:szCs w:val="20"/>
              </w:rPr>
              <w:t>Haptic 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D2F9" w14:textId="77777777" w:rsidR="00794BC4" w:rsidRDefault="00000000">
            <w:r>
              <w:rPr>
                <w:color w:val="111827"/>
                <w:sz w:val="20"/>
                <w:szCs w:val="20"/>
              </w:rPr>
              <w:t>Non-blocking vibration patterns: 1-pulse (LOW), 2-pulse (MEDIUM), 3-pulse (HIGH), rapid burst (critical AI)</w:t>
            </w:r>
          </w:p>
        </w:tc>
      </w:tr>
      <w:tr w:rsidR="00794BC4" w14:paraId="610F10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0FB6" w14:textId="77777777" w:rsidR="00794BC4" w:rsidRDefault="00000000">
            <w:r>
              <w:rPr>
                <w:color w:val="111827"/>
                <w:sz w:val="20"/>
                <w:szCs w:val="20"/>
              </w:rPr>
              <w:t>Audio 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9475" w14:textId="77777777" w:rsidR="00794BC4" w:rsidRDefault="00000000">
            <w:r>
              <w:rPr>
                <w:color w:val="111827"/>
                <w:sz w:val="20"/>
                <w:szCs w:val="20"/>
              </w:rPr>
              <w:t>Passive buzzer with frequency-coded alerts (1.2kHz medium, 2kHz high)</w:t>
            </w:r>
          </w:p>
        </w:tc>
      </w:tr>
      <w:tr w:rsidR="00794BC4" w14:paraId="786CAF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160E" w14:textId="77777777" w:rsidR="00794BC4" w:rsidRDefault="00000000">
            <w:r>
              <w:rPr>
                <w:color w:val="111827"/>
                <w:sz w:val="20"/>
                <w:szCs w:val="20"/>
              </w:rPr>
              <w:t>Connectivity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C671" w14:textId="77777777" w:rsidR="00794BC4" w:rsidRDefault="00000000">
            <w:r>
              <w:rPr>
                <w:color w:val="111827"/>
                <w:sz w:val="20"/>
                <w:szCs w:val="20"/>
              </w:rPr>
              <w:t>Bluetooth LE 5.0 NOTIFY at 250ms interval, JSON payload</w:t>
            </w:r>
          </w:p>
        </w:tc>
      </w:tr>
      <w:tr w:rsidR="00794BC4" w14:paraId="362018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27F2" w14:textId="77777777" w:rsidR="00794BC4" w:rsidRDefault="00000000">
            <w:r>
              <w:rPr>
                <w:color w:val="111827"/>
                <w:sz w:val="20"/>
                <w:szCs w:val="20"/>
              </w:rPr>
              <w:t>Companion App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7569" w14:textId="77777777" w:rsidR="00794BC4" w:rsidRDefault="00000000">
            <w:r>
              <w:rPr>
                <w:color w:val="111827"/>
                <w:sz w:val="20"/>
                <w:szCs w:val="20"/>
              </w:rPr>
              <w:t>Flutter (iOS + Android), TTS voice alerts, session logging, CSV research export</w:t>
            </w:r>
          </w:p>
        </w:tc>
      </w:tr>
    </w:tbl>
    <w:p w14:paraId="0863901E" w14:textId="77777777" w:rsidR="00794BC4" w:rsidRDefault="00794BC4">
      <w:pPr>
        <w:spacing w:after="160"/>
      </w:pPr>
    </w:p>
    <w:p w14:paraId="6E9C921B" w14:textId="77777777" w:rsidR="00794BC4" w:rsidRDefault="00000000">
      <w:pPr>
        <w:pStyle w:val="Heading2"/>
        <w:pBdr>
          <w:bottom w:val="single" w:sz="4" w:space="4" w:color="2563EB"/>
        </w:pBdr>
      </w:pPr>
      <w:r>
        <w:t>2.2 AI Model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4BC4" w14:paraId="6ED092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1364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A749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94BC4" w14:paraId="55F243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0A90" w14:textId="77777777" w:rsidR="00794BC4" w:rsidRDefault="00000000">
            <w:r>
              <w:rPr>
                <w:color w:val="111827"/>
                <w:sz w:val="20"/>
                <w:szCs w:val="20"/>
              </w:rPr>
              <w:t>Architecture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0A4F" w14:textId="77777777" w:rsidR="00794BC4" w:rsidRDefault="00000000">
            <w:r>
              <w:rPr>
                <w:color w:val="111827"/>
                <w:sz w:val="20"/>
                <w:szCs w:val="20"/>
              </w:rPr>
              <w:t>MobileNetV1, depth multiplier 0.25</w:t>
            </w:r>
          </w:p>
        </w:tc>
      </w:tr>
      <w:tr w:rsidR="00794BC4" w14:paraId="510190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C306" w14:textId="77777777" w:rsidR="00794BC4" w:rsidRDefault="00000000">
            <w:r>
              <w:rPr>
                <w:color w:val="111827"/>
                <w:sz w:val="20"/>
                <w:szCs w:val="20"/>
              </w:rPr>
              <w:t>Quantization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948B" w14:textId="77777777" w:rsidR="00794BC4" w:rsidRDefault="00000000">
            <w:r>
              <w:rPr>
                <w:color w:val="111827"/>
                <w:sz w:val="20"/>
                <w:szCs w:val="20"/>
              </w:rPr>
              <w:t>INT8 post-training quantization</w:t>
            </w:r>
          </w:p>
        </w:tc>
      </w:tr>
      <w:tr w:rsidR="00794BC4" w14:paraId="7AB743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2A7C" w14:textId="77777777" w:rsidR="00794BC4" w:rsidRDefault="00000000">
            <w:r>
              <w:rPr>
                <w:color w:val="111827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9FE0" w14:textId="77777777" w:rsidR="00794BC4" w:rsidRDefault="00000000">
            <w:r>
              <w:rPr>
                <w:color w:val="111827"/>
                <w:sz w:val="20"/>
                <w:szCs w:val="20"/>
              </w:rPr>
              <w:t>96×96×1 grayscale, INT8 [-128, 127]</w:t>
            </w:r>
          </w:p>
        </w:tc>
      </w:tr>
      <w:tr w:rsidR="00794BC4" w14:paraId="2BDFD4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20EC" w14:textId="77777777" w:rsidR="00794BC4" w:rsidRDefault="00000000">
            <w:r>
              <w:rPr>
                <w:color w:val="111827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EA28" w14:textId="77777777" w:rsidR="00794BC4" w:rsidRDefault="00000000">
            <w:r>
              <w:rPr>
                <w:color w:val="111827"/>
                <w:sz w:val="20"/>
                <w:szCs w:val="20"/>
              </w:rPr>
              <w:t>8 class scores, INT8</w:t>
            </w:r>
          </w:p>
        </w:tc>
      </w:tr>
      <w:tr w:rsidR="00794BC4" w14:paraId="6C1D16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EB2D" w14:textId="77777777" w:rsidR="00794BC4" w:rsidRDefault="00000000">
            <w:r>
              <w:rPr>
                <w:color w:val="111827"/>
                <w:sz w:val="20"/>
                <w:szCs w:val="20"/>
              </w:rPr>
              <w:t>Model size on flash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FBC2" w14:textId="77777777" w:rsidR="00794BC4" w:rsidRDefault="00000000">
            <w:r>
              <w:rPr>
                <w:color w:val="111827"/>
                <w:sz w:val="20"/>
                <w:szCs w:val="20"/>
              </w:rPr>
              <w:t>~300 KB</w:t>
            </w:r>
          </w:p>
        </w:tc>
      </w:tr>
      <w:tr w:rsidR="00794BC4" w14:paraId="1F997E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4CE5" w14:textId="77777777" w:rsidR="00794BC4" w:rsidRDefault="00000000">
            <w:r>
              <w:rPr>
                <w:color w:val="111827"/>
                <w:sz w:val="20"/>
                <w:szCs w:val="20"/>
              </w:rPr>
              <w:t>Tensor arena (PSRAM)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AC0E" w14:textId="77777777" w:rsidR="00794BC4" w:rsidRDefault="00000000">
            <w:r>
              <w:rPr>
                <w:color w:val="111827"/>
                <w:sz w:val="20"/>
                <w:szCs w:val="20"/>
              </w:rPr>
              <w:t>100 KB</w:t>
            </w:r>
          </w:p>
        </w:tc>
      </w:tr>
      <w:tr w:rsidR="00794BC4" w14:paraId="79B027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D184" w14:textId="77777777" w:rsidR="00794BC4" w:rsidRDefault="00000000">
            <w:r>
              <w:rPr>
                <w:color w:val="111827"/>
                <w:sz w:val="20"/>
                <w:szCs w:val="20"/>
              </w:rPr>
              <w:t>Inference 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95C3" w14:textId="77777777" w:rsidR="00794BC4" w:rsidRDefault="00000000">
            <w:r>
              <w:rPr>
                <w:color w:val="111827"/>
                <w:sz w:val="20"/>
                <w:szCs w:val="20"/>
              </w:rPr>
              <w:t>~120–180ms @ ESP32 240MHz</w:t>
            </w:r>
          </w:p>
        </w:tc>
      </w:tr>
      <w:tr w:rsidR="00794BC4" w14:paraId="028A8C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0117" w14:textId="77777777" w:rsidR="00794BC4" w:rsidRDefault="00000000">
            <w:r>
              <w:rPr>
                <w:color w:val="111827"/>
                <w:sz w:val="20"/>
                <w:szCs w:val="20"/>
              </w:rPr>
              <w:t>Inference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C092" w14:textId="77777777" w:rsidR="00794BC4" w:rsidRDefault="00000000">
            <w:r>
              <w:rPr>
                <w:color w:val="111827"/>
                <w:sz w:val="20"/>
                <w:szCs w:val="20"/>
              </w:rPr>
              <w:t>~4Hz (every 5th sensor loop)</w:t>
            </w:r>
          </w:p>
        </w:tc>
      </w:tr>
      <w:tr w:rsidR="00794BC4" w14:paraId="70AE70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3CE4" w14:textId="77777777" w:rsidR="00794BC4" w:rsidRDefault="00000000">
            <w:r>
              <w:rPr>
                <w:color w:val="111827"/>
                <w:sz w:val="20"/>
                <w:szCs w:val="20"/>
              </w:rPr>
              <w:t>Confidence threshold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C2BB" w14:textId="77777777" w:rsidR="00794BC4" w:rsidRDefault="00000000">
            <w:r>
              <w:rPr>
                <w:color w:val="111827"/>
                <w:sz w:val="20"/>
                <w:szCs w:val="20"/>
              </w:rPr>
              <w:t>55% (140/255 unsigned INT8)</w:t>
            </w:r>
          </w:p>
        </w:tc>
      </w:tr>
      <w:tr w:rsidR="00794BC4" w14:paraId="7DBFEA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2AC4" w14:textId="77777777" w:rsidR="00794BC4" w:rsidRDefault="00000000">
            <w:r>
              <w:rPr>
                <w:color w:val="111827"/>
                <w:sz w:val="20"/>
                <w:szCs w:val="20"/>
              </w:rPr>
              <w:t>Object classes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9DD0" w14:textId="77777777" w:rsidR="00794BC4" w:rsidRDefault="00000000">
            <w:r>
              <w:rPr>
                <w:color w:val="111827"/>
                <w:sz w:val="20"/>
                <w:szCs w:val="20"/>
              </w:rPr>
              <w:t>unknown, person, chair, stairs, door, car, wall, pole</w:t>
            </w:r>
          </w:p>
        </w:tc>
      </w:tr>
    </w:tbl>
    <w:p w14:paraId="469D14A6" w14:textId="77777777" w:rsidR="00794BC4" w:rsidRDefault="00794BC4">
      <w:pPr>
        <w:spacing w:after="160"/>
      </w:pPr>
    </w:p>
    <w:p w14:paraId="132E02F1" w14:textId="77777777" w:rsidR="00794BC4" w:rsidRDefault="00000000">
      <w:pPr>
        <w:pStyle w:val="Heading2"/>
        <w:pBdr>
          <w:bottom w:val="single" w:sz="4" w:space="4" w:color="2563EB"/>
        </w:pBdr>
      </w:pPr>
      <w:r>
        <w:t>2.3 Object Classes &amp; Risk Logic</w:t>
      </w:r>
    </w:p>
    <w:p w14:paraId="67339AD6" w14:textId="77777777" w:rsidR="00794BC4" w:rsidRDefault="00000000">
      <w:pPr>
        <w:spacing w:after="120" w:line="276" w:lineRule="auto"/>
      </w:pPr>
      <w:r>
        <w:rPr>
          <w:color w:val="111827"/>
        </w:rPr>
        <w:t xml:space="preserve">The system uses a three-layer risk fusion model. The ultrasonic sensor provides the base risk classification by distance. The IR sensor catches close-range objects that ultrasonic may not detect (rugs, low obstacles). The AI model adds semantic context — knowing it is stairs versus a chair versus a </w:t>
      </w:r>
      <w:proofErr w:type="gramStart"/>
      <w:r>
        <w:rPr>
          <w:color w:val="111827"/>
        </w:rPr>
        <w:t>person changes</w:t>
      </w:r>
      <w:proofErr w:type="gramEnd"/>
      <w:r>
        <w:rPr>
          <w:color w:val="111827"/>
        </w:rPr>
        <w:t xml:space="preserve"> both the alert type and the spoken announcement.</w:t>
      </w:r>
    </w:p>
    <w:p w14:paraId="41C7E1ED" w14:textId="77777777" w:rsidR="00794BC4" w:rsidRDefault="00794B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94BC4" w14:paraId="3437F3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274D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Object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8585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Risk Behavior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2346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Voice Alert</w:t>
            </w:r>
          </w:p>
        </w:tc>
      </w:tr>
      <w:tr w:rsidR="00794BC4" w14:paraId="088BE7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AC85" w14:textId="77777777" w:rsidR="00794BC4" w:rsidRDefault="00000000">
            <w:r>
              <w:rPr>
                <w:color w:val="111827"/>
                <w:sz w:val="20"/>
                <w:szCs w:val="20"/>
              </w:rPr>
              <w:t>Stairs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44C1" w14:textId="77777777" w:rsidR="00794BC4" w:rsidRDefault="00000000">
            <w:r>
              <w:rPr>
                <w:color w:val="111827"/>
                <w:sz w:val="20"/>
                <w:szCs w:val="20"/>
              </w:rPr>
              <w:t>Always → HIGH (safety critical)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832C" w14:textId="77777777" w:rsidR="00794BC4" w:rsidRDefault="00000000">
            <w:r>
              <w:rPr>
                <w:color w:val="111827"/>
                <w:sz w:val="20"/>
                <w:szCs w:val="20"/>
              </w:rPr>
              <w:t>Warning. Stairs detected ahead.</w:t>
            </w:r>
          </w:p>
        </w:tc>
      </w:tr>
      <w:tr w:rsidR="00794BC4" w14:paraId="31E011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5200" w14:textId="77777777" w:rsidR="00794BC4" w:rsidRDefault="00000000">
            <w:r>
              <w:rPr>
                <w:color w:val="111827"/>
                <w:sz w:val="20"/>
                <w:szCs w:val="20"/>
              </w:rPr>
              <w:t>Car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C64F" w14:textId="77777777" w:rsidR="00794BC4" w:rsidRDefault="00000000">
            <w:r>
              <w:rPr>
                <w:color w:val="111827"/>
                <w:sz w:val="20"/>
                <w:szCs w:val="20"/>
              </w:rPr>
              <w:t>Always → HIGH (safety critical)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855D" w14:textId="77777777" w:rsidR="00794BC4" w:rsidRDefault="00000000">
            <w:r>
              <w:rPr>
                <w:color w:val="111827"/>
                <w:sz w:val="20"/>
                <w:szCs w:val="20"/>
              </w:rPr>
              <w:t>Caution. Vehicle detected ahead.</w:t>
            </w:r>
          </w:p>
        </w:tc>
      </w:tr>
      <w:tr w:rsidR="00794BC4" w14:paraId="6A7742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EDF6" w14:textId="77777777" w:rsidR="00794BC4" w:rsidRDefault="00000000">
            <w:r>
              <w:rPr>
                <w:color w:val="111827"/>
                <w:sz w:val="20"/>
                <w:szCs w:val="20"/>
              </w:rPr>
              <w:t>Person (near)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E02B" w14:textId="77777777" w:rsidR="00794BC4" w:rsidRDefault="00000000">
            <w:r>
              <w:rPr>
                <w:color w:val="111827"/>
                <w:sz w:val="20"/>
                <w:szCs w:val="20"/>
              </w:rPr>
              <w:t>Distance-based, upgrades LOW → MED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9761" w14:textId="77777777" w:rsidR="00794BC4" w:rsidRDefault="00000000">
            <w:proofErr w:type="gramStart"/>
            <w:r>
              <w:rPr>
                <w:color w:val="111827"/>
                <w:sz w:val="20"/>
                <w:szCs w:val="20"/>
              </w:rPr>
              <w:t>Person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very close. / Person ahead.</w:t>
            </w:r>
          </w:p>
        </w:tc>
      </w:tr>
      <w:tr w:rsidR="00794BC4" w14:paraId="1EB64E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6FD2" w14:textId="77777777" w:rsidR="00794BC4" w:rsidRDefault="00000000">
            <w:r>
              <w:rPr>
                <w:color w:val="111827"/>
                <w:sz w:val="20"/>
                <w:szCs w:val="20"/>
              </w:rPr>
              <w:t>Chair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CE90" w14:textId="77777777" w:rsidR="00794BC4" w:rsidRDefault="00000000">
            <w:r>
              <w:rPr>
                <w:color w:val="111827"/>
                <w:sz w:val="20"/>
                <w:szCs w:val="20"/>
              </w:rPr>
              <w:t>Distance-based classification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4D24" w14:textId="77777777" w:rsidR="00794BC4" w:rsidRDefault="00000000">
            <w:r>
              <w:rPr>
                <w:color w:val="111827"/>
                <w:sz w:val="20"/>
                <w:szCs w:val="20"/>
              </w:rPr>
              <w:t>Obstacle ahead. Stop.</w:t>
            </w:r>
          </w:p>
        </w:tc>
      </w:tr>
      <w:tr w:rsidR="00794BC4" w14:paraId="3C530D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7D60" w14:textId="77777777" w:rsidR="00794BC4" w:rsidRDefault="00000000">
            <w:r>
              <w:rPr>
                <w:color w:val="111827"/>
                <w:sz w:val="20"/>
                <w:szCs w:val="20"/>
              </w:rPr>
              <w:t>Door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A0B2" w14:textId="77777777" w:rsidR="00794BC4" w:rsidRDefault="00000000">
            <w:r>
              <w:rPr>
                <w:color w:val="111827"/>
                <w:sz w:val="20"/>
                <w:szCs w:val="20"/>
              </w:rPr>
              <w:t>Distance-based classification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97D1" w14:textId="77777777" w:rsidR="00794BC4" w:rsidRDefault="00000000">
            <w:r>
              <w:rPr>
                <w:color w:val="111827"/>
                <w:sz w:val="20"/>
                <w:szCs w:val="20"/>
              </w:rPr>
              <w:t>Door ahead.</w:t>
            </w:r>
          </w:p>
        </w:tc>
      </w:tr>
      <w:tr w:rsidR="00794BC4" w14:paraId="58059C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7296" w14:textId="77777777" w:rsidR="00794BC4" w:rsidRDefault="00000000">
            <w:r>
              <w:rPr>
                <w:color w:val="111827"/>
                <w:sz w:val="20"/>
                <w:szCs w:val="20"/>
              </w:rPr>
              <w:t>Wall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DC61" w14:textId="77777777" w:rsidR="00794BC4" w:rsidRDefault="00000000">
            <w:r>
              <w:rPr>
                <w:color w:val="111827"/>
                <w:sz w:val="20"/>
                <w:szCs w:val="20"/>
              </w:rPr>
              <w:t>Distance-based classification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40B1" w14:textId="77777777" w:rsidR="00794BC4" w:rsidRDefault="00000000">
            <w:r>
              <w:rPr>
                <w:color w:val="111827"/>
                <w:sz w:val="20"/>
                <w:szCs w:val="20"/>
              </w:rPr>
              <w:t>Caution. Object at X centimeters.</w:t>
            </w:r>
          </w:p>
        </w:tc>
      </w:tr>
      <w:tr w:rsidR="00794BC4" w14:paraId="0C94AC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FC91" w14:textId="77777777" w:rsidR="00794BC4" w:rsidRDefault="00000000">
            <w:r>
              <w:rPr>
                <w:color w:val="111827"/>
                <w:sz w:val="20"/>
                <w:szCs w:val="20"/>
              </w:rPr>
              <w:t>Pole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400F" w14:textId="77777777" w:rsidR="00794BC4" w:rsidRDefault="00000000">
            <w:r>
              <w:rPr>
                <w:color w:val="111827"/>
                <w:sz w:val="20"/>
                <w:szCs w:val="20"/>
              </w:rPr>
              <w:t>Distance-based classification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632F" w14:textId="77777777" w:rsidR="00794BC4" w:rsidRDefault="00000000">
            <w:r>
              <w:rPr>
                <w:color w:val="111827"/>
                <w:sz w:val="20"/>
                <w:szCs w:val="20"/>
              </w:rPr>
              <w:t>Pole detected.</w:t>
            </w:r>
          </w:p>
        </w:tc>
      </w:tr>
      <w:tr w:rsidR="00794BC4" w14:paraId="48E276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E38B" w14:textId="77777777" w:rsidR="00794BC4" w:rsidRDefault="00000000">
            <w:r>
              <w:rPr>
                <w:color w:val="111827"/>
                <w:sz w:val="20"/>
                <w:szCs w:val="20"/>
              </w:rPr>
              <w:t>Unknown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24D0" w14:textId="77777777" w:rsidR="00794BC4" w:rsidRDefault="00000000">
            <w:r>
              <w:rPr>
                <w:color w:val="111827"/>
                <w:sz w:val="20"/>
                <w:szCs w:val="20"/>
              </w:rPr>
              <w:t>Distance + IR only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06D1" w14:textId="77777777" w:rsidR="00794BC4" w:rsidRDefault="00000000">
            <w:r>
              <w:rPr>
                <w:color w:val="111827"/>
                <w:sz w:val="20"/>
                <w:szCs w:val="20"/>
              </w:rPr>
              <w:t>Obstacle ahead. Stop.</w:t>
            </w:r>
          </w:p>
        </w:tc>
      </w:tr>
    </w:tbl>
    <w:p w14:paraId="32DBF503" w14:textId="77777777" w:rsidR="00794BC4" w:rsidRDefault="00000000">
      <w:r>
        <w:br w:type="page"/>
      </w:r>
    </w:p>
    <w:p w14:paraId="3B534011" w14:textId="77777777" w:rsidR="00794BC4" w:rsidRDefault="00000000">
      <w:pPr>
        <w:pStyle w:val="Heading1"/>
      </w:pPr>
      <w:r>
        <w:lastRenderedPageBreak/>
        <w:t>3. 12-Week Build Roadmap</w:t>
      </w:r>
    </w:p>
    <w:p w14:paraId="03CDAD10" w14:textId="77777777" w:rsidR="00794BC4" w:rsidRDefault="00000000">
      <w:pPr>
        <w:spacing w:after="120" w:line="276" w:lineRule="auto"/>
      </w:pPr>
      <w:r>
        <w:rPr>
          <w:color w:val="111827"/>
        </w:rPr>
        <w:t>The roadmap is structured in six two-week phases. Each phase has a concrete deliverable that can be tested and demonstrated independently. The first eight weeks focus on getting to a functional prototype. Weeks 9–12 focus on polish, safety testing, and the investor/competition demo package.</w:t>
      </w:r>
    </w:p>
    <w:p w14:paraId="0474ECF9" w14:textId="77777777" w:rsidR="00794BC4" w:rsidRDefault="00794BC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4BC4" w14:paraId="0A938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FFBE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B3BBBD" w14:textId="77777777" w:rsidR="00794BC4" w:rsidRDefault="00000000">
            <w:pPr>
              <w:spacing w:after="60"/>
            </w:pPr>
            <w:r>
              <w:rPr>
                <w:b/>
                <w:bCs/>
                <w:color w:val="111827"/>
              </w:rPr>
              <w:t>Hardware Note</w:t>
            </w:r>
          </w:p>
          <w:p w14:paraId="4E360CBD" w14:textId="77777777" w:rsidR="00794BC4" w:rsidRDefault="00000000">
            <w:r>
              <w:rPr>
                <w:color w:val="111827"/>
                <w:sz w:val="21"/>
                <w:szCs w:val="21"/>
              </w:rPr>
              <w:t>Weeks 1–4 require ordering and receiving components. Order everything in Week 1. Expected delivery: 1–2 weeks from Digi-Key or Mouser (domestic), 2–3 weeks from AliExpress (lower cost). See Section 5 for supplier list.</w:t>
            </w:r>
          </w:p>
        </w:tc>
      </w:tr>
    </w:tbl>
    <w:p w14:paraId="58EE27E9" w14:textId="77777777" w:rsidR="00794BC4" w:rsidRDefault="00794BC4">
      <w:pPr>
        <w:spacing w:after="160"/>
      </w:pPr>
    </w:p>
    <w:p w14:paraId="437E0D28" w14:textId="77777777" w:rsidR="00794BC4" w:rsidRDefault="00000000">
      <w:pPr>
        <w:pStyle w:val="Heading3"/>
      </w:pPr>
      <w:r>
        <w:rPr>
          <w:color w:val="1B3A6B"/>
        </w:rPr>
        <w:t>PHASE 1 — Hardware Foundation (Weeks 1–2)</w:t>
      </w:r>
    </w:p>
    <w:p w14:paraId="55CB8681" w14:textId="77777777" w:rsidR="00794BC4" w:rsidRDefault="00794B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794BC4" w14:paraId="04E5DE7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3EDEF" w14:textId="77777777" w:rsidR="00794B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1</w:t>
            </w:r>
          </w:p>
          <w:p w14:paraId="57FBD951" w14:textId="77777777" w:rsidR="00794BC4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Hardware Setup</w:t>
            </w:r>
          </w:p>
        </w:tc>
        <w:tc>
          <w:tcPr>
            <w:tcW w:w="79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CDD0D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Order all components: ESP32-CAM (AI Thinker), HC-SR04 ×2, IR sensor, vibration motor, buzzer, 2N2222 transistors, 1N4007 diodes, 2500mAh LiPo, TP4056, MT3608 boost converter, resistors, FTDI adapter</w:t>
            </w:r>
          </w:p>
          <w:p w14:paraId="154939C1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Install Arduino IDE 2.x, add ESP32 board support package (</w:t>
            </w:r>
            <w:proofErr w:type="spellStart"/>
            <w:r>
              <w:rPr>
                <w:color w:val="111827"/>
                <w:sz w:val="20"/>
                <w:szCs w:val="20"/>
              </w:rPr>
              <w:t>Espressif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URL)</w:t>
            </w:r>
          </w:p>
          <w:p w14:paraId="353968AC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Install required libraries: TensorFlowLite_ESP32, ESP32 BLE Arduino</w:t>
            </w:r>
          </w:p>
          <w:p w14:paraId="767153DD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Configure Arduino IDE: AI Thinker ESP32-CAM, Partition=Huge APP, PSRAM=Enabled, CPU=240MHz</w:t>
            </w:r>
          </w:p>
          <w:p w14:paraId="74AB4D21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Set up FTDI adapter for ESP32-CAM flashing (no onboard USB)</w:t>
            </w:r>
          </w:p>
          <w:p w14:paraId="6ABAD0F7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Wire HC-SR04 on breadboard: TRIG→GPIO12, ECHO→GPIO13 with voltage divider</w:t>
            </w:r>
          </w:p>
          <w:p w14:paraId="1BEF75D0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Upload basic ultrasonic distance sketch, confirm Serial Monitor readings at 115200 baud</w:t>
            </w:r>
          </w:p>
          <w:p w14:paraId="4C877D7C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Create GitHub repository, push initial folder structure, write README skeleton</w:t>
            </w:r>
          </w:p>
        </w:tc>
      </w:tr>
    </w:tbl>
    <w:p w14:paraId="0194E5C3" w14:textId="77777777" w:rsidR="00794BC4" w:rsidRDefault="00794B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794BC4" w14:paraId="64CD9E9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F0B7C" w14:textId="77777777" w:rsidR="00794B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2</w:t>
            </w:r>
          </w:p>
          <w:p w14:paraId="35A85CE1" w14:textId="77777777" w:rsidR="00794BC4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Sensors + Actuators</w:t>
            </w:r>
          </w:p>
        </w:tc>
        <w:tc>
          <w:tcPr>
            <w:tcW w:w="79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F7F6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Wire IR sensor to GPIO15, verify active-LOW behavior with obstacle test at 5cm, 15cm, 30cm</w:t>
            </w:r>
          </w:p>
          <w:p w14:paraId="74D85222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Wire vibration motor via 2N2222 NPN transistor (1kΩ base resistor, 1N4007 flyback diode across motor)</w:t>
            </w:r>
          </w:p>
          <w:p w14:paraId="29D3E447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Wire passive buzzer to GPIO2, test </w:t>
            </w:r>
            <w:proofErr w:type="gramStart"/>
            <w:r>
              <w:rPr>
                <w:color w:val="111827"/>
                <w:sz w:val="20"/>
                <w:szCs w:val="20"/>
              </w:rPr>
              <w:t>tone(</w:t>
            </w:r>
            <w:proofErr w:type="gramEnd"/>
            <w:r>
              <w:rPr>
                <w:color w:val="111827"/>
                <w:sz w:val="20"/>
                <w:szCs w:val="20"/>
              </w:rPr>
              <w:t>) at 1kHz, 1.2kHz, 2kHz</w:t>
            </w:r>
          </w:p>
          <w:p w14:paraId="40E9506F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</w:t>
            </w:r>
            <w:proofErr w:type="spellStart"/>
            <w:r>
              <w:rPr>
                <w:color w:val="111827"/>
                <w:sz w:val="20"/>
                <w:szCs w:val="20"/>
              </w:rPr>
              <w:t>config.h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with all pin and threshold definitions</w:t>
            </w:r>
          </w:p>
          <w:p w14:paraId="51BF8798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readUltrasonic</w:t>
            </w:r>
            <w:proofErr w:type="spellEnd"/>
            <w:r>
              <w:rPr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color w:val="111827"/>
                <w:sz w:val="20"/>
                <w:szCs w:val="20"/>
              </w:rPr>
              <w:t>) with EMA smoothing (alpha=0.30), verify stability</w:t>
            </w:r>
          </w:p>
          <w:p w14:paraId="3BC1A0D2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classifyRisk</w:t>
            </w:r>
            <w:proofErr w:type="spellEnd"/>
            <w:r>
              <w:rPr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color w:val="111827"/>
                <w:sz w:val="20"/>
                <w:szCs w:val="20"/>
              </w:rPr>
              <w:t>) with NONE/LOW/MEDIUM/HIGH thresholds</w:t>
            </w:r>
          </w:p>
          <w:p w14:paraId="0E436086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non-blocking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playPattern</w:t>
            </w:r>
            <w:proofErr w:type="spellEnd"/>
            <w:r>
              <w:rPr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color w:val="111827"/>
                <w:sz w:val="20"/>
                <w:szCs w:val="20"/>
              </w:rPr>
              <w:t>) vibration state machine</w:t>
            </w:r>
          </w:p>
          <w:p w14:paraId="49DAAC0D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Full bench test: hand at 30cm → HIGH fires; 80cm → MEDIUM; 140cm → LOW; 200cm → NONE</w:t>
            </w:r>
          </w:p>
          <w:p w14:paraId="6507517A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Measure and log battery current draw at each risk state</w:t>
            </w:r>
          </w:p>
        </w:tc>
      </w:tr>
    </w:tbl>
    <w:p w14:paraId="3F4A0EED" w14:textId="77777777" w:rsidR="00794BC4" w:rsidRDefault="00794BC4">
      <w:pPr>
        <w:spacing w:after="160"/>
      </w:pPr>
    </w:p>
    <w:p w14:paraId="172B6E8B" w14:textId="77777777" w:rsidR="00794BC4" w:rsidRDefault="00000000">
      <w:pPr>
        <w:pStyle w:val="Heading3"/>
      </w:pPr>
      <w:r>
        <w:rPr>
          <w:color w:val="1B3A6B"/>
        </w:rPr>
        <w:t>PHASE 2 — Camera + AI Integration (Weeks 3–4)</w:t>
      </w:r>
    </w:p>
    <w:p w14:paraId="783C992B" w14:textId="77777777" w:rsidR="00794BC4" w:rsidRDefault="00794B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794BC4" w14:paraId="3F80570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CFC2F" w14:textId="77777777" w:rsidR="00794B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WEEK 3</w:t>
            </w:r>
          </w:p>
          <w:p w14:paraId="1DF370C4" w14:textId="77777777" w:rsidR="00794BC4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Camera + </w:t>
            </w:r>
            <w:proofErr w:type="spellStart"/>
            <w:r>
              <w:rPr>
                <w:color w:val="FFFFFF"/>
                <w:sz w:val="16"/>
                <w:szCs w:val="16"/>
              </w:rPr>
              <w:t>TFLite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Boot</w:t>
            </w:r>
          </w:p>
        </w:tc>
        <w:tc>
          <w:tcPr>
            <w:tcW w:w="79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9D2F1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Initialize OV2640 camera at 96×96 GRAYSCALE format (not JPEG, not RGB)</w:t>
            </w:r>
          </w:p>
          <w:p w14:paraId="085E22D3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captureGrayscaleFrame</w:t>
            </w:r>
            <w:proofErr w:type="spellEnd"/>
            <w:r>
              <w:rPr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color w:val="111827"/>
                <w:sz w:val="20"/>
                <w:szCs w:val="20"/>
              </w:rPr>
              <w:t>) with PSRAM allocation and frame size validation</w:t>
            </w:r>
          </w:p>
          <w:p w14:paraId="1E6A9FC4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Verify camera </w:t>
            </w:r>
            <w:proofErr w:type="spellStart"/>
            <w:r>
              <w:rPr>
                <w:color w:val="111827"/>
                <w:sz w:val="20"/>
                <w:szCs w:val="20"/>
              </w:rPr>
              <w:t>init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sequence: test with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initCamera</w:t>
            </w:r>
            <w:proofErr w:type="spellEnd"/>
            <w:r>
              <w:rPr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color w:val="111827"/>
                <w:sz w:val="20"/>
                <w:szCs w:val="20"/>
              </w:rPr>
              <w:t>), check Serial output for "Camera Ready"</w:t>
            </w:r>
          </w:p>
          <w:p w14:paraId="7B7FF4FF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Set camera sensor </w:t>
            </w:r>
            <w:proofErr w:type="gramStart"/>
            <w:r>
              <w:rPr>
                <w:color w:val="111827"/>
                <w:sz w:val="20"/>
                <w:szCs w:val="20"/>
              </w:rPr>
              <w:t>tuning: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brightness +1, contrast +1, auto-exposure ON, auto-gain ON</w:t>
            </w:r>
          </w:p>
          <w:p w14:paraId="76E6CFD2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Integrate TensorFlowLite_ESP32 library, verify it </w:t>
            </w:r>
            <w:proofErr w:type="spellStart"/>
            <w:r>
              <w:rPr>
                <w:color w:val="111827"/>
                <w:sz w:val="20"/>
                <w:szCs w:val="20"/>
              </w:rPr>
              <w:t>compiles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with Huge APP partition</w:t>
            </w:r>
          </w:p>
          <w:p w14:paraId="0FBFAECB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</w:t>
            </w:r>
            <w:proofErr w:type="spellStart"/>
            <w:r>
              <w:rPr>
                <w:color w:val="111827"/>
                <w:sz w:val="20"/>
                <w:szCs w:val="20"/>
              </w:rPr>
              <w:t>obstacle_model.h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with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initModel</w:t>
            </w:r>
            <w:proofErr w:type="spellEnd"/>
            <w:r>
              <w:rPr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color w:val="111827"/>
                <w:sz w:val="20"/>
                <w:szCs w:val="20"/>
              </w:rPr>
              <w:t>), PSRAM tensor arena allocation</w:t>
            </w:r>
          </w:p>
          <w:p w14:paraId="47A14CD4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Add stub model (empty </w:t>
            </w:r>
            <w:proofErr w:type="gramStart"/>
            <w:r>
              <w:rPr>
                <w:color w:val="111827"/>
                <w:sz w:val="20"/>
                <w:szCs w:val="20"/>
              </w:rPr>
              <w:t>array) —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verify system boots cleanly with "Stub model active" message</w:t>
            </w:r>
          </w:p>
          <w:p w14:paraId="120D4BDE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Start collecting training images: 50+ photos per class (phone camera is fine for now)</w:t>
            </w:r>
          </w:p>
          <w:p w14:paraId="232437E0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Test full boot sequence: self-test beeps → camera </w:t>
            </w:r>
            <w:proofErr w:type="spellStart"/>
            <w:r>
              <w:rPr>
                <w:color w:val="111827"/>
                <w:sz w:val="20"/>
                <w:szCs w:val="20"/>
              </w:rPr>
              <w:t>init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model </w:t>
            </w:r>
            <w:proofErr w:type="spellStart"/>
            <w:r>
              <w:rPr>
                <w:color w:val="111827"/>
                <w:sz w:val="20"/>
                <w:szCs w:val="20"/>
              </w:rPr>
              <w:t>init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BLE advertising</w:t>
            </w:r>
          </w:p>
        </w:tc>
      </w:tr>
    </w:tbl>
    <w:p w14:paraId="399697E8" w14:textId="77777777" w:rsidR="00794BC4" w:rsidRDefault="00794B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794BC4" w14:paraId="6D116DA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E7140" w14:textId="77777777" w:rsidR="00794B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4</w:t>
            </w:r>
          </w:p>
          <w:p w14:paraId="195B9984" w14:textId="77777777" w:rsidR="00794BC4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Model Training + First Inference</w:t>
            </w:r>
          </w:p>
        </w:tc>
        <w:tc>
          <w:tcPr>
            <w:tcW w:w="79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D1AB1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Collect minimum 200 images per class (8 classes = 1600 images minimum)</w:t>
            </w:r>
          </w:p>
          <w:p w14:paraId="7995EBE9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Organize into </w:t>
            </w:r>
            <w:proofErr w:type="spellStart"/>
            <w:r>
              <w:rPr>
                <w:color w:val="111827"/>
                <w:sz w:val="20"/>
                <w:szCs w:val="20"/>
              </w:rPr>
              <w:t>training_data</w:t>
            </w:r>
            <w:proofErr w:type="spellEnd"/>
            <w:r>
              <w:rPr>
                <w:color w:val="111827"/>
                <w:sz w:val="20"/>
                <w:szCs w:val="20"/>
              </w:rPr>
              <w:t>/&lt;</w:t>
            </w:r>
            <w:proofErr w:type="spellStart"/>
            <w:r>
              <w:rPr>
                <w:color w:val="111827"/>
                <w:sz w:val="20"/>
                <w:szCs w:val="20"/>
              </w:rPr>
              <w:t>classname</w:t>
            </w:r>
            <w:proofErr w:type="spellEnd"/>
            <w:r>
              <w:rPr>
                <w:color w:val="111827"/>
                <w:sz w:val="20"/>
                <w:szCs w:val="20"/>
              </w:rPr>
              <w:t>&gt;/ folder structure</w:t>
            </w:r>
          </w:p>
          <w:p w14:paraId="07885444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Install Python dependencies: pip install </w:t>
            </w:r>
            <w:proofErr w:type="spellStart"/>
            <w:r>
              <w:rPr>
                <w:color w:val="111827"/>
                <w:sz w:val="20"/>
                <w:szCs w:val="20"/>
              </w:rPr>
              <w:t>tensorflow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pillow </w:t>
            </w:r>
            <w:proofErr w:type="spellStart"/>
            <w:r>
              <w:rPr>
                <w:color w:val="111827"/>
                <w:sz w:val="20"/>
                <w:szCs w:val="20"/>
              </w:rPr>
              <w:t>numpy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tqdm</w:t>
            </w:r>
            <w:proofErr w:type="spellEnd"/>
          </w:p>
          <w:p w14:paraId="141569AE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Run train_obstacle_model.py — first training run (expect 20–30 min on CPU, 5 min on GPU)</w:t>
            </w:r>
          </w:p>
          <w:p w14:paraId="1483FBCD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Review confusion matrix output — identify weakest classes and collect more images for them</w:t>
            </w:r>
          </w:p>
          <w:p w14:paraId="265F94CE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Copy generated </w:t>
            </w:r>
            <w:proofErr w:type="spellStart"/>
            <w:r>
              <w:rPr>
                <w:color w:val="111827"/>
                <w:sz w:val="20"/>
                <w:szCs w:val="20"/>
              </w:rPr>
              <w:t>obstacle_model_data.h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into firmware sketch folder</w:t>
            </w:r>
          </w:p>
          <w:p w14:paraId="3BDC788E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Flash firmware, verify "AI model loaded OK" boot message and rising beep tones</w:t>
            </w:r>
          </w:p>
          <w:p w14:paraId="1409B1A3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Run first live inference test: hold phone in front of cane, verify "person" class fires</w:t>
            </w:r>
          </w:p>
          <w:p w14:paraId="52F069B8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Test stairs detection: hold cane at actual staircase, confirm HIGH risk + rapid vibration pattern</w:t>
            </w:r>
          </w:p>
          <w:p w14:paraId="6C1497D3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Log inference timing in Serial Monitor — confirm 120–180ms range</w:t>
            </w:r>
          </w:p>
        </w:tc>
      </w:tr>
    </w:tbl>
    <w:p w14:paraId="50A80D4F" w14:textId="77777777" w:rsidR="00794BC4" w:rsidRDefault="00794BC4">
      <w:pPr>
        <w:spacing w:after="160"/>
      </w:pPr>
    </w:p>
    <w:p w14:paraId="5A137CB8" w14:textId="77777777" w:rsidR="00794BC4" w:rsidRDefault="00000000">
      <w:pPr>
        <w:pStyle w:val="Heading3"/>
      </w:pPr>
      <w:r>
        <w:rPr>
          <w:color w:val="1B3A6B"/>
        </w:rPr>
        <w:t>PHASE 3 — BLE + Flutter App (Weeks 5–6)</w:t>
      </w:r>
    </w:p>
    <w:p w14:paraId="38A483B3" w14:textId="77777777" w:rsidR="00794BC4" w:rsidRDefault="00794B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794BC4" w14:paraId="0BA872D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D303D" w14:textId="77777777" w:rsidR="00794B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5</w:t>
            </w:r>
          </w:p>
          <w:p w14:paraId="04104F35" w14:textId="77777777" w:rsidR="00794BC4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BLE Communication</w:t>
            </w:r>
          </w:p>
        </w:tc>
        <w:tc>
          <w:tcPr>
            <w:tcW w:w="79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5CD4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</w:t>
            </w:r>
            <w:proofErr w:type="spellStart"/>
            <w:r>
              <w:rPr>
                <w:color w:val="111827"/>
                <w:sz w:val="20"/>
                <w:szCs w:val="20"/>
              </w:rPr>
              <w:t>BLEDevice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init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with "</w:t>
            </w:r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>-Cane" device name</w:t>
            </w:r>
          </w:p>
          <w:p w14:paraId="2EE4E9D0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</w:t>
            </w:r>
            <w:proofErr w:type="spellStart"/>
            <w:r>
              <w:rPr>
                <w:color w:val="111827"/>
                <w:sz w:val="20"/>
                <w:szCs w:val="20"/>
              </w:rPr>
              <w:t>BLEServerCallbacks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for connect/disconnect with LED status indicator</w:t>
            </w:r>
          </w:p>
          <w:p w14:paraId="1EEA9E44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buildPayload</w:t>
            </w:r>
            <w:proofErr w:type="spellEnd"/>
            <w:r>
              <w:rPr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) — 7-field JSON: </w:t>
            </w:r>
            <w:proofErr w:type="spellStart"/>
            <w:r>
              <w:rPr>
                <w:color w:val="111827"/>
                <w:sz w:val="20"/>
                <w:szCs w:val="20"/>
              </w:rPr>
              <w:t>distance_cm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risk, object, confidence, </w:t>
            </w:r>
            <w:proofErr w:type="spellStart"/>
            <w:r>
              <w:rPr>
                <w:color w:val="111827"/>
                <w:sz w:val="20"/>
                <w:szCs w:val="20"/>
              </w:rPr>
              <w:t>ir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ai_active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ts</w:t>
            </w:r>
            <w:proofErr w:type="spellEnd"/>
          </w:p>
          <w:p w14:paraId="29C6638B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Implement NOTIFY loop at 250ms interval — only when phone is connected</w:t>
            </w:r>
          </w:p>
          <w:p w14:paraId="3AE59C9B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BLE reconnect logic: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startAdvertising</w:t>
            </w:r>
            <w:proofErr w:type="spellEnd"/>
            <w:r>
              <w:rPr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color w:val="111827"/>
                <w:sz w:val="20"/>
                <w:szCs w:val="20"/>
              </w:rPr>
              <w:t>) on disconnect</w:t>
            </w:r>
          </w:p>
          <w:p w14:paraId="15B5C4FC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Test with </w:t>
            </w:r>
            <w:proofErr w:type="spellStart"/>
            <w:r>
              <w:rPr>
                <w:color w:val="111827"/>
                <w:sz w:val="20"/>
                <w:szCs w:val="20"/>
              </w:rPr>
              <w:t>nRF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Connect app: confirm JSON notifications appear and update live</w:t>
            </w:r>
          </w:p>
          <w:p w14:paraId="7952AB18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Verify payload JSON is well-formed and under 150 bytes (fits single BLE MTU)</w:t>
            </w:r>
          </w:p>
          <w:p w14:paraId="737AB6B8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Create Flutter project: flutter create </w:t>
            </w:r>
            <w:proofErr w:type="spellStart"/>
            <w:r>
              <w:rPr>
                <w:color w:val="111827"/>
                <w:sz w:val="20"/>
                <w:szCs w:val="20"/>
              </w:rPr>
              <w:t>smartguide_cane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add all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pubspec.yaml</w:t>
            </w:r>
            <w:proofErr w:type="spellEnd"/>
            <w:proofErr w:type="gramEnd"/>
            <w:r>
              <w:rPr>
                <w:color w:val="111827"/>
                <w:sz w:val="20"/>
                <w:szCs w:val="20"/>
              </w:rPr>
              <w:t xml:space="preserve"> dependencies</w:t>
            </w:r>
          </w:p>
          <w:p w14:paraId="45C0AC8D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lastRenderedPageBreak/>
              <w:t xml:space="preserve">Implement </w:t>
            </w:r>
            <w:proofErr w:type="spellStart"/>
            <w:r>
              <w:rPr>
                <w:color w:val="111827"/>
                <w:sz w:val="20"/>
                <w:szCs w:val="20"/>
              </w:rPr>
              <w:t>BleService</w:t>
            </w:r>
            <w:proofErr w:type="spellEnd"/>
            <w:r>
              <w:rPr>
                <w:color w:val="111827"/>
                <w:sz w:val="20"/>
                <w:szCs w:val="20"/>
              </w:rPr>
              <w:t>: scan for "</w:t>
            </w:r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>-Cane", connect, subscribe to NOTIFY characteristic</w:t>
            </w:r>
          </w:p>
        </w:tc>
      </w:tr>
    </w:tbl>
    <w:p w14:paraId="584B79BA" w14:textId="77777777" w:rsidR="00794BC4" w:rsidRDefault="00794B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794BC4" w14:paraId="35CA3D8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9AE8F" w14:textId="77777777" w:rsidR="00794B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6</w:t>
            </w:r>
          </w:p>
          <w:p w14:paraId="56FA838F" w14:textId="77777777" w:rsidR="00794BC4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Flutter App Core</w:t>
            </w:r>
          </w:p>
        </w:tc>
        <w:tc>
          <w:tcPr>
            <w:tcW w:w="79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5D618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</w:t>
            </w:r>
            <w:proofErr w:type="spellStart"/>
            <w:r>
              <w:rPr>
                <w:color w:val="111827"/>
                <w:sz w:val="20"/>
                <w:szCs w:val="20"/>
              </w:rPr>
              <w:t>CaneReading.fromJson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() parser with full v2 field set (confidence, </w:t>
            </w:r>
            <w:proofErr w:type="spellStart"/>
            <w:r>
              <w:rPr>
                <w:color w:val="111827"/>
                <w:sz w:val="20"/>
                <w:szCs w:val="20"/>
              </w:rPr>
              <w:t>ai_active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  <w:p w14:paraId="06434C0F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111827"/>
                <w:sz w:val="20"/>
                <w:szCs w:val="20"/>
              </w:rPr>
              <w:t>AppTheme</w:t>
            </w:r>
            <w:proofErr w:type="spellEnd"/>
            <w:r>
              <w:rPr>
                <w:color w:val="111827"/>
                <w:sz w:val="20"/>
                <w:szCs w:val="20"/>
              </w:rPr>
              <w:t>: dark high-contrast palette, DM Sans font, risk color system</w:t>
            </w:r>
          </w:p>
          <w:p w14:paraId="5EC9A028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111827"/>
                <w:sz w:val="20"/>
                <w:szCs w:val="20"/>
              </w:rPr>
              <w:t>HomeScreen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top bar, </w:t>
            </w:r>
            <w:proofErr w:type="spellStart"/>
            <w:r>
              <w:rPr>
                <w:color w:val="111827"/>
                <w:sz w:val="20"/>
                <w:szCs w:val="20"/>
              </w:rPr>
              <w:t>RiskDisplay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widget, AI detection card, </w:t>
            </w:r>
            <w:proofErr w:type="spellStart"/>
            <w:r>
              <w:rPr>
                <w:color w:val="111827"/>
                <w:sz w:val="20"/>
                <w:szCs w:val="20"/>
              </w:rPr>
              <w:t>ConnectionPill</w:t>
            </w:r>
            <w:proofErr w:type="spellEnd"/>
          </w:p>
          <w:p w14:paraId="78120E05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</w:t>
            </w:r>
            <w:proofErr w:type="spellStart"/>
            <w:r>
              <w:rPr>
                <w:color w:val="111827"/>
                <w:sz w:val="20"/>
                <w:szCs w:val="20"/>
              </w:rPr>
              <w:t>AlertService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111827"/>
                <w:sz w:val="20"/>
                <w:szCs w:val="20"/>
              </w:rPr>
              <w:t>FlutterTts</w:t>
            </w:r>
            <w:proofErr w:type="spellEnd"/>
            <w:r>
              <w:rPr>
                <w:color w:val="111827"/>
                <w:sz w:val="20"/>
                <w:szCs w:val="20"/>
              </w:rPr>
              <w:t>: language=</w:t>
            </w:r>
            <w:proofErr w:type="spellStart"/>
            <w:r>
              <w:rPr>
                <w:color w:val="111827"/>
                <w:sz w:val="20"/>
                <w:szCs w:val="20"/>
              </w:rPr>
              <w:t>en</w:t>
            </w:r>
            <w:proofErr w:type="spellEnd"/>
            <w:r>
              <w:rPr>
                <w:color w:val="111827"/>
                <w:sz w:val="20"/>
                <w:szCs w:val="20"/>
              </w:rPr>
              <w:t>-US, rate=0.5, cooldown per risk level</w:t>
            </w:r>
          </w:p>
          <w:p w14:paraId="67B0E0CE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</w:t>
            </w:r>
            <w:proofErr w:type="spellStart"/>
            <w:r>
              <w:rPr>
                <w:color w:val="111827"/>
                <w:sz w:val="20"/>
                <w:szCs w:val="20"/>
              </w:rPr>
              <w:t>VoiceAlert.forReading</w:t>
            </w:r>
            <w:proofErr w:type="spellEnd"/>
            <w:r>
              <w:rPr>
                <w:color w:val="111827"/>
                <w:sz w:val="20"/>
                <w:szCs w:val="20"/>
              </w:rPr>
              <w:t>(): context-aware messages for all 8 object classes</w:t>
            </w:r>
          </w:p>
          <w:p w14:paraId="07AD3CF2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Add phone vibration patterns via vibration package matching cane haptic patterns</w:t>
            </w:r>
          </w:p>
          <w:p w14:paraId="1C07B7EE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Request Android permissions: BLUETOOTH_SCAN, BLUETOOTH_CONNECT, VIBRATE</w:t>
            </w:r>
          </w:p>
          <w:p w14:paraId="6F27D8C9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End-to-end test: cane detects chair → BLE → Flutter → phone speaks "Chair in path"</w:t>
            </w:r>
          </w:p>
          <w:p w14:paraId="66B4811E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Verify voice alert cooldown prevents spam at 4Hz inference rate</w:t>
            </w:r>
          </w:p>
        </w:tc>
      </w:tr>
    </w:tbl>
    <w:p w14:paraId="2AA757E2" w14:textId="77777777" w:rsidR="00794BC4" w:rsidRDefault="00794BC4">
      <w:pPr>
        <w:spacing w:after="160"/>
      </w:pPr>
    </w:p>
    <w:p w14:paraId="70E34BE5" w14:textId="77777777" w:rsidR="00794BC4" w:rsidRDefault="00000000">
      <w:pPr>
        <w:pStyle w:val="Heading3"/>
      </w:pPr>
      <w:r>
        <w:rPr>
          <w:color w:val="1B3A6B"/>
        </w:rPr>
        <w:t>PHASE 4 — Logging, Research Mode, Physical Build (Weeks 7–8)</w:t>
      </w:r>
    </w:p>
    <w:p w14:paraId="5AE38561" w14:textId="77777777" w:rsidR="00794BC4" w:rsidRDefault="00794B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794BC4" w14:paraId="512E103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0B75F" w14:textId="77777777" w:rsidR="00794B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7</w:t>
            </w:r>
          </w:p>
          <w:p w14:paraId="1607AF40" w14:textId="77777777" w:rsidR="00794BC4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Data Layer + Session Logging</w:t>
            </w:r>
          </w:p>
        </w:tc>
        <w:tc>
          <w:tcPr>
            <w:tcW w:w="79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AE7C4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</w:t>
            </w:r>
            <w:proofErr w:type="spellStart"/>
            <w:r>
              <w:rPr>
                <w:color w:val="111827"/>
                <w:sz w:val="20"/>
                <w:szCs w:val="20"/>
              </w:rPr>
              <w:t>DatabaseService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SQLite v2 schema with </w:t>
            </w:r>
            <w:proofErr w:type="spellStart"/>
            <w:r>
              <w:rPr>
                <w:color w:val="111827"/>
                <w:sz w:val="20"/>
                <w:szCs w:val="20"/>
              </w:rPr>
              <w:t>alert_events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sessions tables</w:t>
            </w:r>
          </w:p>
          <w:p w14:paraId="4BFA28E9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Implement </w:t>
            </w:r>
            <w:proofErr w:type="spellStart"/>
            <w:r>
              <w:rPr>
                <w:color w:val="111827"/>
                <w:sz w:val="20"/>
                <w:szCs w:val="20"/>
              </w:rPr>
              <w:t>SessionManager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startSession</w:t>
            </w:r>
            <w:proofErr w:type="spellEnd"/>
            <w:r>
              <w:rPr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endSession</w:t>
            </w:r>
            <w:proofErr w:type="spellEnd"/>
            <w:r>
              <w:rPr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color w:val="111827"/>
                <w:sz w:val="20"/>
                <w:szCs w:val="20"/>
              </w:rPr>
              <w:t>), _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handleReading</w:t>
            </w:r>
            <w:proofErr w:type="spellEnd"/>
            <w:r>
              <w:rPr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color w:val="111827"/>
                <w:sz w:val="20"/>
                <w:szCs w:val="20"/>
              </w:rPr>
              <w:t>) pipeline</w:t>
            </w:r>
          </w:p>
          <w:p w14:paraId="57006343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Wire </w:t>
            </w:r>
            <w:proofErr w:type="spellStart"/>
            <w:r>
              <w:rPr>
                <w:color w:val="111827"/>
                <w:sz w:val="20"/>
                <w:szCs w:val="20"/>
              </w:rPr>
              <w:t>BleService.onNewReading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11827"/>
                <w:sz w:val="20"/>
                <w:szCs w:val="20"/>
              </w:rPr>
              <w:t>SessionManager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11827"/>
                <w:sz w:val="20"/>
                <w:szCs w:val="20"/>
              </w:rPr>
              <w:t>DatabaseService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insert</w:t>
            </w:r>
          </w:p>
          <w:p w14:paraId="44ECDB67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111827"/>
                <w:sz w:val="20"/>
                <w:szCs w:val="20"/>
              </w:rPr>
              <w:t>LogScreen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scrollable </w:t>
            </w:r>
            <w:proofErr w:type="spellStart"/>
            <w:r>
              <w:rPr>
                <w:color w:val="111827"/>
                <w:sz w:val="20"/>
                <w:szCs w:val="20"/>
              </w:rPr>
              <w:t>AlertEventRow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list with confidence bar and false-positive flag</w:t>
            </w:r>
          </w:p>
          <w:p w14:paraId="4DA9E4FF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Implement false positive flagging (flag button → updates DB record)</w:t>
            </w:r>
          </w:p>
          <w:p w14:paraId="09C2D7AB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111827"/>
                <w:sz w:val="20"/>
                <w:szCs w:val="20"/>
              </w:rPr>
              <w:t>ResearchScreen</w:t>
            </w:r>
            <w:proofErr w:type="spellEnd"/>
            <w:r>
              <w:rPr>
                <w:color w:val="111827"/>
                <w:sz w:val="20"/>
                <w:szCs w:val="20"/>
              </w:rPr>
              <w:t>: aggregate stats grid, object distribution chart, confidence per class chart</w:t>
            </w:r>
          </w:p>
          <w:p w14:paraId="12D8641C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Implement CSV export to device documents directory with timestamp filename</w:t>
            </w:r>
          </w:p>
          <w:p w14:paraId="1285475D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Add Research Mode info card in Settings with model specs table</w:t>
            </w:r>
          </w:p>
          <w:p w14:paraId="1E0F6F50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Test persistence: kill app, relaunch, confirm all session events present</w:t>
            </w:r>
          </w:p>
        </w:tc>
      </w:tr>
    </w:tbl>
    <w:p w14:paraId="6F3060F2" w14:textId="77777777" w:rsidR="00794BC4" w:rsidRDefault="00794B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794BC4" w14:paraId="3F455F7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41DC0" w14:textId="77777777" w:rsidR="00794B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8</w:t>
            </w:r>
          </w:p>
          <w:p w14:paraId="6EF60FB6" w14:textId="77777777" w:rsidR="00794BC4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Physical Assembly + Polish</w:t>
            </w:r>
          </w:p>
        </w:tc>
        <w:tc>
          <w:tcPr>
            <w:tcW w:w="79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5A576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Solder all connections (no breadboard wires for final build)</w:t>
            </w:r>
          </w:p>
          <w:p w14:paraId="696992E1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Mount HC-SR04 sensors at handle height (~90cm) facing forward, angled 5° downward</w:t>
            </w:r>
          </w:p>
          <w:p w14:paraId="1234BB0D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Mount ESP32-CAM in small waterproof enclosure, mount to shaft below handle</w:t>
            </w:r>
          </w:p>
          <w:p w14:paraId="0BF89820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Embed vibration motor in handle grip (foam + heat-shrink or 3D printed insert)</w:t>
            </w:r>
          </w:p>
          <w:p w14:paraId="5AF0B227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Wire LiPo → TP4056 → MT3608 5V boost → ESP32-CAM 5V, install in enclosure</w:t>
            </w:r>
          </w:p>
          <w:p w14:paraId="5EEF7AA7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Add power switch between battery and TP4056 output</w:t>
            </w:r>
          </w:p>
          <w:p w14:paraId="24413582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lastRenderedPageBreak/>
              <w:t>Walk-test with sighted tester in hallway: verify all object classes trigger correctly</w:t>
            </w:r>
          </w:p>
          <w:p w14:paraId="74AE71B9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Measure actual battery life to first dropout — should be 12+ hours</w:t>
            </w:r>
          </w:p>
          <w:p w14:paraId="634DBA92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111827"/>
                <w:sz w:val="20"/>
                <w:szCs w:val="20"/>
              </w:rPr>
              <w:t>SettingsScreen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voice toggle, vibration toggle, speech rate </w:t>
            </w:r>
            <w:proofErr w:type="gramStart"/>
            <w:r>
              <w:rPr>
                <w:color w:val="111827"/>
                <w:sz w:val="20"/>
                <w:szCs w:val="20"/>
              </w:rPr>
              <w:t>slider</w:t>
            </w:r>
            <w:proofErr w:type="gramEnd"/>
          </w:p>
          <w:p w14:paraId="37FB5053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Commit all firmware and app code, tag as v2.0-prototype on GitHub</w:t>
            </w:r>
          </w:p>
        </w:tc>
      </w:tr>
    </w:tbl>
    <w:p w14:paraId="636C0D81" w14:textId="77777777" w:rsidR="00794BC4" w:rsidRDefault="00794BC4">
      <w:pPr>
        <w:spacing w:after="160"/>
      </w:pPr>
    </w:p>
    <w:p w14:paraId="434EED52" w14:textId="77777777" w:rsidR="00794BC4" w:rsidRDefault="00000000">
      <w:pPr>
        <w:pStyle w:val="Heading3"/>
      </w:pPr>
      <w:r>
        <w:rPr>
          <w:color w:val="1B3A6B"/>
        </w:rPr>
        <w:t>PHASE 5 — Testing, Accuracy Tuning, Model Improvement (Weeks 9–10)</w:t>
      </w:r>
    </w:p>
    <w:p w14:paraId="45F34C5D" w14:textId="77777777" w:rsidR="00794BC4" w:rsidRDefault="00794B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794BC4" w14:paraId="3338325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56301" w14:textId="77777777" w:rsidR="00794B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9</w:t>
            </w:r>
          </w:p>
          <w:p w14:paraId="2C73E153" w14:textId="77777777" w:rsidR="00794BC4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Accuracy Testing</w:t>
            </w:r>
          </w:p>
        </w:tc>
        <w:tc>
          <w:tcPr>
            <w:tcW w:w="79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7FD53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Design structured test protocol: 6 environments × 8 object classes × 10 trials = 480 tests</w:t>
            </w:r>
          </w:p>
          <w:p w14:paraId="05DE40A2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Run indoor tests: hallway, classroom, office, kitchen — log all sessions via Research Mode</w:t>
            </w:r>
          </w:p>
          <w:p w14:paraId="3A62347C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Run outdoor tests: sidewalk, parking lot, doorway — note environmental lighting conditions</w:t>
            </w:r>
          </w:p>
          <w:p w14:paraId="64844446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Calculate per-class accuracy from logged data, </w:t>
            </w:r>
            <w:proofErr w:type="gramStart"/>
            <w:r>
              <w:rPr>
                <w:color w:val="111827"/>
                <w:sz w:val="20"/>
                <w:szCs w:val="20"/>
              </w:rPr>
              <w:t>compare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to training confusion matrix</w:t>
            </w:r>
          </w:p>
          <w:p w14:paraId="413C195B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Identify false positive rate: walk 30m paths without obstacles, count spurious alerts</w:t>
            </w:r>
          </w:p>
          <w:p w14:paraId="39A58F6D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Identify missed detection rate: place each object in path, log miss rate</w:t>
            </w:r>
          </w:p>
          <w:p w14:paraId="1F7C1A7F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Tune AI_CONFIDENCE_THRESHOLD based on FP/FN balance (target: FP &lt; 15%, FN &lt; 10%)</w:t>
            </w:r>
          </w:p>
          <w:p w14:paraId="77114211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Collect additional training images for weak classes — retrain model if any class &lt; 70% accuracy</w:t>
            </w:r>
          </w:p>
          <w:p w14:paraId="6C206E66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Export research CSV, analyze in Excel/Python — document findings</w:t>
            </w:r>
          </w:p>
        </w:tc>
      </w:tr>
    </w:tbl>
    <w:p w14:paraId="0DF12EF9" w14:textId="77777777" w:rsidR="00794BC4" w:rsidRDefault="00794B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794BC4" w14:paraId="57B48DF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3AC5E" w14:textId="77777777" w:rsidR="00794B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10</w:t>
            </w:r>
          </w:p>
          <w:p w14:paraId="3A188EE8" w14:textId="77777777" w:rsidR="00794BC4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System Hardening</w:t>
            </w:r>
          </w:p>
        </w:tc>
        <w:tc>
          <w:tcPr>
            <w:tcW w:w="79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F1E64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Add OTA firmware update support via ESP32 BLE (write characteristic to trigger update)</w:t>
            </w:r>
          </w:p>
          <w:p w14:paraId="39ADC070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Add "safe mode" if camera </w:t>
            </w:r>
            <w:proofErr w:type="spellStart"/>
            <w:r>
              <w:rPr>
                <w:color w:val="111827"/>
                <w:sz w:val="20"/>
                <w:szCs w:val="20"/>
              </w:rPr>
              <w:t>init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11827"/>
                <w:sz w:val="20"/>
                <w:szCs w:val="20"/>
              </w:rPr>
              <w:t>fails: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fall back to </w:t>
            </w:r>
            <w:proofErr w:type="spellStart"/>
            <w:r>
              <w:rPr>
                <w:color w:val="111827"/>
                <w:sz w:val="20"/>
                <w:szCs w:val="20"/>
              </w:rPr>
              <w:t>distance+IR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only with warning beep pattern</w:t>
            </w:r>
          </w:p>
          <w:p w14:paraId="59BC67EC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Stress test BLE: 30 min continuous session, confirm no disconnects or memory leaks</w:t>
            </w:r>
          </w:p>
          <w:p w14:paraId="2BEB9D68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Test at temperature extremes: cold outdoor morning, warm sunny afternoon</w:t>
            </w:r>
          </w:p>
          <w:p w14:paraId="09025C00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Add second HC-SR04 angled 30° to the left for wider obstacle sweep</w:t>
            </w:r>
          </w:p>
          <w:p w14:paraId="3A902ED6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Implement multi-sensor fusion: take minimum distance reading across both sensors</w:t>
            </w:r>
          </w:p>
          <w:p w14:paraId="4861A27B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Fix any bugs found in weeks 9–10 field testing</w:t>
            </w:r>
          </w:p>
          <w:p w14:paraId="64A3213F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Have 3 sighted users test and provide feedback on alert timing and vibration feel</w:t>
            </w:r>
          </w:p>
          <w:p w14:paraId="613F628C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Prepare IRB-compliant testing protocol for future user studies with visually impaired users</w:t>
            </w:r>
          </w:p>
        </w:tc>
      </w:tr>
    </w:tbl>
    <w:p w14:paraId="44B644C5" w14:textId="77777777" w:rsidR="00794BC4" w:rsidRDefault="00794BC4">
      <w:pPr>
        <w:spacing w:after="160"/>
      </w:pPr>
    </w:p>
    <w:p w14:paraId="1F791AD3" w14:textId="77777777" w:rsidR="00794BC4" w:rsidRDefault="00000000">
      <w:pPr>
        <w:pStyle w:val="Heading3"/>
      </w:pPr>
      <w:r>
        <w:rPr>
          <w:color w:val="1B3A6B"/>
        </w:rPr>
        <w:t>PHASE 6 — Demo Package, Portfolio, Investor Materials (Weeks 11–12)</w:t>
      </w:r>
    </w:p>
    <w:p w14:paraId="0406E1A7" w14:textId="77777777" w:rsidR="00794BC4" w:rsidRDefault="00794B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794BC4" w14:paraId="0C1E7CF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B84B5" w14:textId="77777777" w:rsidR="00794B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11</w:t>
            </w:r>
          </w:p>
          <w:p w14:paraId="2FEEE0B5" w14:textId="77777777" w:rsidR="00794BC4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Demo Production</w:t>
            </w:r>
          </w:p>
        </w:tc>
        <w:tc>
          <w:tcPr>
            <w:tcW w:w="79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F4822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Record 3-minute demo video: problem statement → hardware teardown → live obstacle detection → app dashboard → research data</w:t>
            </w:r>
          </w:p>
          <w:p w14:paraId="02EF2C07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lastRenderedPageBreak/>
              <w:t>Record controlled field test: walk through obstacle course, narrate what each detection means</w:t>
            </w:r>
          </w:p>
          <w:p w14:paraId="2C78BCC5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Photograph completed prototype from 5 angles (hero shot, components, app screen, in-use, close-up of sensors)</w:t>
            </w:r>
          </w:p>
          <w:p w14:paraId="2EEE9C33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Write the technical blog post: architecture decisions, </w:t>
            </w:r>
            <w:proofErr w:type="spellStart"/>
            <w:r>
              <w:rPr>
                <w:color w:val="111827"/>
                <w:sz w:val="20"/>
                <w:szCs w:val="20"/>
              </w:rPr>
              <w:t>TFLite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Micro challenges, accuracy results</w:t>
            </w:r>
          </w:p>
          <w:p w14:paraId="12EB17B6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Update GitHub README: architecture diagram, setup instructions, BLE protocol, training guide</w:t>
            </w:r>
          </w:p>
          <w:p w14:paraId="5FF96A05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Add LICENSE (MIT for app/firmware, note proprietary product concept)</w:t>
            </w:r>
          </w:p>
          <w:p w14:paraId="7E6537E6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Submit to school science fair, local STEM competitions, and online maker forums</w:t>
            </w:r>
          </w:p>
        </w:tc>
      </w:tr>
    </w:tbl>
    <w:p w14:paraId="08AC3CA4" w14:textId="77777777" w:rsidR="00794BC4" w:rsidRDefault="00794B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794BC4" w14:paraId="23C802B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F0232" w14:textId="77777777" w:rsidR="00794B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12</w:t>
            </w:r>
          </w:p>
          <w:p w14:paraId="39240EDB" w14:textId="77777777" w:rsidR="00794BC4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Portfolio + Investor Prep</w:t>
            </w:r>
          </w:p>
        </w:tc>
        <w:tc>
          <w:tcPr>
            <w:tcW w:w="79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AC778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Create 10-slide pitch deck: problem, solution, demo, technology, market, business model, competition, ask</w:t>
            </w:r>
          </w:p>
          <w:p w14:paraId="30A30D41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Finalize this document as formal project and business plan</w:t>
            </w:r>
          </w:p>
          <w:p w14:paraId="7A40351A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Write cold outreach emails </w:t>
            </w:r>
            <w:proofErr w:type="gramStart"/>
            <w:r>
              <w:rPr>
                <w:color w:val="111827"/>
                <w:sz w:val="20"/>
                <w:szCs w:val="20"/>
              </w:rPr>
              <w:t>to: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5 university accessibility researchers, 3 assistive tech companies, 2 VCs focused on health tech</w:t>
            </w:r>
          </w:p>
          <w:p w14:paraId="0C421305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Publish project on </w:t>
            </w:r>
            <w:proofErr w:type="spellStart"/>
            <w:r>
              <w:rPr>
                <w:color w:val="111827"/>
                <w:sz w:val="20"/>
                <w:szCs w:val="20"/>
              </w:rPr>
              <w:t>Hackaday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Instructables</w:t>
            </w:r>
            <w:proofErr w:type="spellEnd"/>
            <w:r>
              <w:rPr>
                <w:color w:val="111827"/>
                <w:sz w:val="20"/>
                <w:szCs w:val="20"/>
              </w:rPr>
              <w:t>, and LinkedIn with demo video</w:t>
            </w:r>
          </w:p>
          <w:p w14:paraId="5DE061EF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gramStart"/>
            <w:r>
              <w:rPr>
                <w:color w:val="111827"/>
                <w:sz w:val="20"/>
                <w:szCs w:val="20"/>
              </w:rPr>
              <w:t>Submit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to Google Science Fair, Regeneron ISEF, Congressional App Challenge</w:t>
            </w:r>
          </w:p>
          <w:p w14:paraId="0419F3BB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Cane to resume and college application portfolios</w:t>
            </w:r>
          </w:p>
          <w:p w14:paraId="72A8019B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Host GitHub Pages landing page with demo video, specs, and contact form</w:t>
            </w:r>
          </w:p>
          <w:p w14:paraId="32528BC0" w14:textId="77777777" w:rsidR="00794BC4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11827"/>
                <w:sz w:val="20"/>
                <w:szCs w:val="20"/>
              </w:rPr>
              <w:t>Apply to YC Early, MIT Sandbox, or local startup accelerator programs</w:t>
            </w:r>
          </w:p>
        </w:tc>
      </w:tr>
    </w:tbl>
    <w:p w14:paraId="4B1D08A3" w14:textId="77777777" w:rsidR="00794BC4" w:rsidRDefault="00000000">
      <w:r>
        <w:br w:type="page"/>
      </w:r>
    </w:p>
    <w:p w14:paraId="33E12D1B" w14:textId="77777777" w:rsidR="00794BC4" w:rsidRDefault="00000000">
      <w:pPr>
        <w:pStyle w:val="Heading1"/>
      </w:pPr>
      <w:r>
        <w:lastRenderedPageBreak/>
        <w:t>4. Prototype-to-Product Proposal</w:t>
      </w:r>
    </w:p>
    <w:p w14:paraId="608C411E" w14:textId="77777777" w:rsidR="00794BC4" w:rsidRDefault="00000000">
      <w:pPr>
        <w:spacing w:after="120" w:line="276" w:lineRule="auto"/>
      </w:pPr>
      <w:r>
        <w:rPr>
          <w:color w:val="111827"/>
        </w:rPr>
        <w:t>This section outlines the path from the working research prototype to a commercially viable product. The key insight is that the prototype's BOM is already low enough to support a competitive retail price — the major gaps between prototype and product are industrial design, regulatory compliance, and software polish, not fundamental technology.</w:t>
      </w:r>
    </w:p>
    <w:p w14:paraId="7FAB13B5" w14:textId="77777777" w:rsidR="00794BC4" w:rsidRDefault="00794BC4">
      <w:pPr>
        <w:spacing w:after="100"/>
      </w:pPr>
    </w:p>
    <w:p w14:paraId="611FF19A" w14:textId="77777777" w:rsidR="00794BC4" w:rsidRDefault="00000000">
      <w:pPr>
        <w:pStyle w:val="Heading2"/>
        <w:pBdr>
          <w:bottom w:val="single" w:sz="4" w:space="4" w:color="2563EB"/>
        </w:pBdr>
      </w:pPr>
      <w:r>
        <w:t>4.1 Product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4BC4" w14:paraId="29C350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7BB0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C123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4BC4" w14:paraId="7FDCC9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6C09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Cane SE ($149)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6418" w14:textId="77777777" w:rsidR="00794BC4" w:rsidRDefault="00000000">
            <w:r>
              <w:rPr>
                <w:color w:val="111827"/>
                <w:sz w:val="20"/>
                <w:szCs w:val="20"/>
              </w:rPr>
              <w:t>Physical cane only. Vibration + buzzer alerts. No companion app required. Targets users in developing markets and price-sensitive buyers.</w:t>
            </w:r>
          </w:p>
        </w:tc>
      </w:tr>
      <w:tr w:rsidR="00794BC4" w14:paraId="3D9D5D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A7EE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Cane Pro ($249)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397E" w14:textId="77777777" w:rsidR="00794BC4" w:rsidRDefault="00000000">
            <w:r>
              <w:rPr>
                <w:color w:val="111827"/>
                <w:sz w:val="20"/>
                <w:szCs w:val="20"/>
              </w:rPr>
              <w:t>Physical cane + full Flutter companion app. Voice alerts, session logging, research mode, CSV export. Main product line.</w:t>
            </w:r>
          </w:p>
        </w:tc>
      </w:tr>
      <w:tr w:rsidR="00794BC4" w14:paraId="5AD451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CA76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Cane Pro+ ($349)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EBAF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Cane + app + 1-year </w:t>
            </w:r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Cloud subscription. Cloud sync, family monitoring dashboard, OTA model updates. Subscription recurring revenue.</w:t>
            </w:r>
          </w:p>
        </w:tc>
      </w:tr>
      <w:tr w:rsidR="00794BC4" w14:paraId="3D1BAF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D691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Enterprise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4BC6" w14:textId="77777777" w:rsidR="00794BC4" w:rsidRDefault="00000000">
            <w:r>
              <w:rPr>
                <w:color w:val="111827"/>
                <w:sz w:val="20"/>
                <w:szCs w:val="20"/>
              </w:rPr>
              <w:t>Per-unit volume pricing for rehabilitation centers, VA hospitals, school districts. Includes admin dashboard, fleet management, research data API.</w:t>
            </w:r>
          </w:p>
        </w:tc>
      </w:tr>
    </w:tbl>
    <w:p w14:paraId="6A1F905A" w14:textId="77777777" w:rsidR="00794BC4" w:rsidRDefault="00794BC4">
      <w:pPr>
        <w:spacing w:after="160"/>
      </w:pPr>
    </w:p>
    <w:p w14:paraId="57F1C5EE" w14:textId="77777777" w:rsidR="00794BC4" w:rsidRDefault="00000000">
      <w:pPr>
        <w:pStyle w:val="Heading2"/>
        <w:pBdr>
          <w:bottom w:val="single" w:sz="4" w:space="4" w:color="2563EB"/>
        </w:pBdr>
      </w:pPr>
      <w:r>
        <w:t>4.2 Bill of Materials — Prototype vs Production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94BC4" w14:paraId="6D7EE3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1140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C3A1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Prototype Cost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2C93C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Production Cost (500 units)</w:t>
            </w:r>
          </w:p>
        </w:tc>
      </w:tr>
      <w:tr w:rsidR="00794BC4" w14:paraId="731440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3FC9" w14:textId="77777777" w:rsidR="00794BC4" w:rsidRDefault="00000000">
            <w:r>
              <w:rPr>
                <w:color w:val="111827"/>
                <w:sz w:val="20"/>
                <w:szCs w:val="20"/>
              </w:rPr>
              <w:t>ESP32-CAM (AI Thinker)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DC29" w14:textId="77777777" w:rsidR="00794BC4" w:rsidRDefault="00000000">
            <w:r>
              <w:rPr>
                <w:color w:val="111827"/>
                <w:sz w:val="20"/>
                <w:szCs w:val="20"/>
              </w:rPr>
              <w:t>$12.00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D814" w14:textId="77777777" w:rsidR="00794BC4" w:rsidRDefault="00000000">
            <w:r>
              <w:rPr>
                <w:color w:val="111827"/>
                <w:sz w:val="20"/>
                <w:szCs w:val="20"/>
              </w:rPr>
              <w:t>$6.50 (</w:t>
            </w:r>
            <w:proofErr w:type="spellStart"/>
            <w:r>
              <w:rPr>
                <w:color w:val="111827"/>
                <w:sz w:val="20"/>
                <w:szCs w:val="20"/>
              </w:rPr>
              <w:t>Espressif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direct)</w:t>
            </w:r>
          </w:p>
        </w:tc>
      </w:tr>
      <w:tr w:rsidR="00794BC4" w14:paraId="1F7121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A7B5" w14:textId="77777777" w:rsidR="00794BC4" w:rsidRDefault="00000000">
            <w:r>
              <w:rPr>
                <w:color w:val="111827"/>
                <w:sz w:val="20"/>
                <w:szCs w:val="20"/>
              </w:rPr>
              <w:t>OV2640 Camera (built-in)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AEC8" w14:textId="77777777" w:rsidR="00794BC4" w:rsidRDefault="00000000"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1B61" w14:textId="77777777" w:rsidR="00794BC4" w:rsidRDefault="00000000">
            <w:r>
              <w:rPr>
                <w:color w:val="111827"/>
                <w:sz w:val="20"/>
                <w:szCs w:val="20"/>
              </w:rPr>
              <w:t>—</w:t>
            </w:r>
          </w:p>
        </w:tc>
      </w:tr>
      <w:tr w:rsidR="00794BC4" w14:paraId="3006F3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3809" w14:textId="77777777" w:rsidR="00794BC4" w:rsidRDefault="00000000">
            <w:r>
              <w:rPr>
                <w:color w:val="111827"/>
                <w:sz w:val="20"/>
                <w:szCs w:val="20"/>
              </w:rPr>
              <w:t>HC-SR04 Ultrasonic ×2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912D" w14:textId="77777777" w:rsidR="00794BC4" w:rsidRDefault="00000000">
            <w:r>
              <w:rPr>
                <w:color w:val="111827"/>
                <w:sz w:val="20"/>
                <w:szCs w:val="20"/>
              </w:rPr>
              <w:t>$3.00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585F" w14:textId="77777777" w:rsidR="00794BC4" w:rsidRDefault="00000000">
            <w:r>
              <w:rPr>
                <w:color w:val="111827"/>
                <w:sz w:val="20"/>
                <w:szCs w:val="20"/>
              </w:rPr>
              <w:t>$1.20</w:t>
            </w:r>
          </w:p>
        </w:tc>
      </w:tr>
      <w:tr w:rsidR="00794BC4" w14:paraId="286B01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1372" w14:textId="77777777" w:rsidR="00794BC4" w:rsidRDefault="00000000">
            <w:r>
              <w:rPr>
                <w:color w:val="111827"/>
                <w:sz w:val="20"/>
                <w:szCs w:val="20"/>
              </w:rPr>
              <w:t>IR Proximity Sensor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B356" w14:textId="77777777" w:rsidR="00794BC4" w:rsidRDefault="00000000">
            <w:r>
              <w:rPr>
                <w:color w:val="111827"/>
                <w:sz w:val="20"/>
                <w:szCs w:val="20"/>
              </w:rPr>
              <w:t>$1.50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C98E" w14:textId="77777777" w:rsidR="00794BC4" w:rsidRDefault="00000000">
            <w:r>
              <w:rPr>
                <w:color w:val="111827"/>
                <w:sz w:val="20"/>
                <w:szCs w:val="20"/>
              </w:rPr>
              <w:t>$0.60</w:t>
            </w:r>
          </w:p>
        </w:tc>
      </w:tr>
      <w:tr w:rsidR="00794BC4" w14:paraId="55C9FC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3462" w14:textId="77777777" w:rsidR="00794BC4" w:rsidRDefault="00000000">
            <w:r>
              <w:rPr>
                <w:color w:val="111827"/>
                <w:sz w:val="20"/>
                <w:szCs w:val="20"/>
              </w:rPr>
              <w:t>Vibration Motor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56D0" w14:textId="77777777" w:rsidR="00794BC4" w:rsidRDefault="00000000">
            <w:r>
              <w:rPr>
                <w:color w:val="111827"/>
                <w:sz w:val="20"/>
                <w:szCs w:val="20"/>
              </w:rPr>
              <w:t>$1.50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40C7" w14:textId="77777777" w:rsidR="00794BC4" w:rsidRDefault="00000000">
            <w:r>
              <w:rPr>
                <w:color w:val="111827"/>
                <w:sz w:val="20"/>
                <w:szCs w:val="20"/>
              </w:rPr>
              <w:t>$0.80</w:t>
            </w:r>
          </w:p>
        </w:tc>
      </w:tr>
      <w:tr w:rsidR="00794BC4" w14:paraId="5FA8D9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0992" w14:textId="77777777" w:rsidR="00794BC4" w:rsidRDefault="00000000">
            <w:r>
              <w:rPr>
                <w:color w:val="111827"/>
                <w:sz w:val="20"/>
                <w:szCs w:val="20"/>
              </w:rPr>
              <w:t>Passive Buzzer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0D83" w14:textId="77777777" w:rsidR="00794BC4" w:rsidRDefault="00000000">
            <w:r>
              <w:rPr>
                <w:color w:val="111827"/>
                <w:sz w:val="20"/>
                <w:szCs w:val="20"/>
              </w:rPr>
              <w:t>$0.50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54DF" w14:textId="77777777" w:rsidR="00794BC4" w:rsidRDefault="00000000">
            <w:r>
              <w:rPr>
                <w:color w:val="111827"/>
                <w:sz w:val="20"/>
                <w:szCs w:val="20"/>
              </w:rPr>
              <w:t>$0.20</w:t>
            </w:r>
          </w:p>
        </w:tc>
      </w:tr>
      <w:tr w:rsidR="00794BC4" w14:paraId="66EF51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07E5" w14:textId="77777777" w:rsidR="00794BC4" w:rsidRDefault="00000000">
            <w:r>
              <w:rPr>
                <w:color w:val="111827"/>
                <w:sz w:val="20"/>
                <w:szCs w:val="20"/>
              </w:rPr>
              <w:t>NPN Transistors + Diodes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D98C" w14:textId="77777777" w:rsidR="00794BC4" w:rsidRDefault="00000000">
            <w:r>
              <w:rPr>
                <w:color w:val="111827"/>
                <w:sz w:val="20"/>
                <w:szCs w:val="20"/>
              </w:rPr>
              <w:t>$0.75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A55A" w14:textId="77777777" w:rsidR="00794BC4" w:rsidRDefault="00000000">
            <w:r>
              <w:rPr>
                <w:color w:val="111827"/>
                <w:sz w:val="20"/>
                <w:szCs w:val="20"/>
              </w:rPr>
              <w:t>$0.30</w:t>
            </w:r>
          </w:p>
        </w:tc>
      </w:tr>
      <w:tr w:rsidR="00794BC4" w14:paraId="54225B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F3C3" w14:textId="77777777" w:rsidR="00794BC4" w:rsidRDefault="00000000">
            <w:r>
              <w:rPr>
                <w:color w:val="111827"/>
                <w:sz w:val="20"/>
                <w:szCs w:val="20"/>
              </w:rPr>
              <w:t>2500mAh LiPo Battery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3855" w14:textId="77777777" w:rsidR="00794BC4" w:rsidRDefault="00000000">
            <w:r>
              <w:rPr>
                <w:color w:val="111827"/>
                <w:sz w:val="20"/>
                <w:szCs w:val="20"/>
              </w:rPr>
              <w:t>$8.00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136F" w14:textId="77777777" w:rsidR="00794BC4" w:rsidRDefault="00000000">
            <w:r>
              <w:rPr>
                <w:color w:val="111827"/>
                <w:sz w:val="20"/>
                <w:szCs w:val="20"/>
              </w:rPr>
              <w:t>$4.50</w:t>
            </w:r>
          </w:p>
        </w:tc>
      </w:tr>
      <w:tr w:rsidR="00794BC4" w14:paraId="51F3FD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61A3" w14:textId="77777777" w:rsidR="00794BC4" w:rsidRDefault="00000000">
            <w:r>
              <w:rPr>
                <w:color w:val="111827"/>
                <w:sz w:val="20"/>
                <w:szCs w:val="20"/>
              </w:rPr>
              <w:t>TP4056 + MT3608 Power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9270" w14:textId="77777777" w:rsidR="00794BC4" w:rsidRDefault="00000000">
            <w:r>
              <w:rPr>
                <w:color w:val="111827"/>
                <w:sz w:val="20"/>
                <w:szCs w:val="20"/>
              </w:rPr>
              <w:t>$3.00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C5EE" w14:textId="77777777" w:rsidR="00794BC4" w:rsidRDefault="00000000">
            <w:r>
              <w:rPr>
                <w:color w:val="111827"/>
                <w:sz w:val="20"/>
                <w:szCs w:val="20"/>
              </w:rPr>
              <w:t>$1.50</w:t>
            </w:r>
          </w:p>
        </w:tc>
      </w:tr>
      <w:tr w:rsidR="00794BC4" w14:paraId="61BB1A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A68D" w14:textId="77777777" w:rsidR="00794BC4" w:rsidRDefault="00000000">
            <w:r>
              <w:rPr>
                <w:color w:val="111827"/>
                <w:sz w:val="20"/>
                <w:szCs w:val="20"/>
              </w:rPr>
              <w:t>PCB (custom designed)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1AC2" w14:textId="77777777" w:rsidR="00794BC4" w:rsidRDefault="00000000">
            <w:r>
              <w:rPr>
                <w:color w:val="111827"/>
                <w:sz w:val="20"/>
                <w:szCs w:val="20"/>
              </w:rPr>
              <w:t>$5.00 (perf)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4C69" w14:textId="77777777" w:rsidR="00794BC4" w:rsidRDefault="00000000">
            <w:r>
              <w:rPr>
                <w:color w:val="111827"/>
                <w:sz w:val="20"/>
                <w:szCs w:val="20"/>
              </w:rPr>
              <w:t>$2.00 (fab)</w:t>
            </w:r>
          </w:p>
        </w:tc>
      </w:tr>
      <w:tr w:rsidR="00794BC4" w14:paraId="4FB74B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8B9A" w14:textId="77777777" w:rsidR="00794BC4" w:rsidRDefault="00000000">
            <w:r>
              <w:rPr>
                <w:color w:val="111827"/>
                <w:sz w:val="20"/>
                <w:szCs w:val="20"/>
              </w:rPr>
              <w:t>Cane shaft + housing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7AB9" w14:textId="77777777" w:rsidR="00794BC4" w:rsidRDefault="00000000">
            <w:r>
              <w:rPr>
                <w:color w:val="111827"/>
                <w:sz w:val="20"/>
                <w:szCs w:val="20"/>
              </w:rPr>
              <w:t>$8.00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D4A3" w14:textId="77777777" w:rsidR="00794BC4" w:rsidRDefault="00000000">
            <w:r>
              <w:rPr>
                <w:color w:val="111827"/>
                <w:sz w:val="20"/>
                <w:szCs w:val="20"/>
              </w:rPr>
              <w:t>$12.00 (injection mold)</w:t>
            </w:r>
          </w:p>
        </w:tc>
      </w:tr>
      <w:tr w:rsidR="00794BC4" w14:paraId="476E94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A93E" w14:textId="77777777" w:rsidR="00794BC4" w:rsidRDefault="00000000">
            <w:r>
              <w:rPr>
                <w:color w:val="111827"/>
                <w:sz w:val="20"/>
                <w:szCs w:val="20"/>
              </w:rPr>
              <w:lastRenderedPageBreak/>
              <w:t>Grip + vibration mount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786E" w14:textId="77777777" w:rsidR="00794BC4" w:rsidRDefault="00000000">
            <w:r>
              <w:rPr>
                <w:color w:val="111827"/>
                <w:sz w:val="20"/>
                <w:szCs w:val="20"/>
              </w:rPr>
              <w:t>$3.00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E3B0" w14:textId="77777777" w:rsidR="00794BC4" w:rsidRDefault="00000000">
            <w:r>
              <w:rPr>
                <w:color w:val="111827"/>
                <w:sz w:val="20"/>
                <w:szCs w:val="20"/>
              </w:rPr>
              <w:t>$4.00 (custom mold)</w:t>
            </w:r>
          </w:p>
        </w:tc>
      </w:tr>
      <w:tr w:rsidR="00794BC4" w14:paraId="62F93F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C497" w14:textId="77777777" w:rsidR="00794BC4" w:rsidRDefault="00000000">
            <w:r>
              <w:rPr>
                <w:color w:val="111827"/>
                <w:sz w:val="20"/>
                <w:szCs w:val="20"/>
              </w:rPr>
              <w:t>Wiring harness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BD3A" w14:textId="77777777" w:rsidR="00794BC4" w:rsidRDefault="00000000">
            <w:r>
              <w:rPr>
                <w:color w:val="111827"/>
                <w:sz w:val="20"/>
                <w:szCs w:val="20"/>
              </w:rPr>
              <w:t>$3.00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5B52" w14:textId="77777777" w:rsidR="00794BC4" w:rsidRDefault="00000000">
            <w:r>
              <w:rPr>
                <w:color w:val="111827"/>
                <w:sz w:val="20"/>
                <w:szCs w:val="20"/>
              </w:rPr>
              <w:t>$1.50</w:t>
            </w:r>
          </w:p>
        </w:tc>
      </w:tr>
      <w:tr w:rsidR="00794BC4" w14:paraId="54946F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C62E" w14:textId="77777777" w:rsidR="00794BC4" w:rsidRDefault="00000000">
            <w:r>
              <w:rPr>
                <w:color w:val="111827"/>
                <w:sz w:val="20"/>
                <w:szCs w:val="20"/>
              </w:rPr>
              <w:t>Assembly labor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7BB3" w14:textId="77777777" w:rsidR="00794BC4" w:rsidRDefault="00000000">
            <w:r>
              <w:rPr>
                <w:color w:val="111827"/>
                <w:sz w:val="20"/>
                <w:szCs w:val="20"/>
              </w:rPr>
              <w:t>$0 (DIY)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4336" w14:textId="77777777" w:rsidR="00794BC4" w:rsidRDefault="00000000">
            <w:r>
              <w:rPr>
                <w:color w:val="111827"/>
                <w:sz w:val="20"/>
                <w:szCs w:val="20"/>
              </w:rPr>
              <w:t>$8.00</w:t>
            </w:r>
          </w:p>
        </w:tc>
      </w:tr>
      <w:tr w:rsidR="00794BC4" w14:paraId="39715D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7E39" w14:textId="77777777" w:rsidR="00794BC4" w:rsidRDefault="00000000">
            <w:r>
              <w:rPr>
                <w:color w:val="111827"/>
                <w:sz w:val="20"/>
                <w:szCs w:val="20"/>
              </w:rPr>
              <w:t>TOTAL BOM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4419" w14:textId="77777777" w:rsidR="00794BC4" w:rsidRDefault="00000000">
            <w:r>
              <w:rPr>
                <w:color w:val="111827"/>
                <w:sz w:val="20"/>
                <w:szCs w:val="20"/>
              </w:rPr>
              <w:t>$49.25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426E" w14:textId="77777777" w:rsidR="00794BC4" w:rsidRDefault="00000000">
            <w:r>
              <w:rPr>
                <w:color w:val="111827"/>
                <w:sz w:val="20"/>
                <w:szCs w:val="20"/>
              </w:rPr>
              <w:t>$43.10</w:t>
            </w:r>
          </w:p>
        </w:tc>
      </w:tr>
      <w:tr w:rsidR="00794BC4" w14:paraId="720BE4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457A" w14:textId="77777777" w:rsidR="00794BC4" w:rsidRDefault="00000000">
            <w:r>
              <w:rPr>
                <w:color w:val="111827"/>
                <w:sz w:val="20"/>
                <w:szCs w:val="20"/>
              </w:rPr>
              <w:t>Target retail price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3FD2" w14:textId="77777777" w:rsidR="00794BC4" w:rsidRDefault="00000000"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47B6" w14:textId="77777777" w:rsidR="00794BC4" w:rsidRDefault="00000000">
            <w:r>
              <w:rPr>
                <w:color w:val="111827"/>
                <w:sz w:val="20"/>
                <w:szCs w:val="20"/>
              </w:rPr>
              <w:t>$249</w:t>
            </w:r>
          </w:p>
        </w:tc>
      </w:tr>
      <w:tr w:rsidR="00794BC4" w14:paraId="087DDC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158A" w14:textId="77777777" w:rsidR="00794BC4" w:rsidRDefault="00000000">
            <w:r>
              <w:rPr>
                <w:color w:val="111827"/>
                <w:sz w:val="20"/>
                <w:szCs w:val="20"/>
              </w:rPr>
              <w:t>Gross margin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2993" w14:textId="77777777" w:rsidR="00794BC4" w:rsidRDefault="00000000"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A917" w14:textId="77777777" w:rsidR="00794BC4" w:rsidRDefault="00000000">
            <w:r>
              <w:rPr>
                <w:color w:val="111827"/>
                <w:sz w:val="20"/>
                <w:szCs w:val="20"/>
              </w:rPr>
              <w:t>~83%</w:t>
            </w:r>
          </w:p>
        </w:tc>
      </w:tr>
    </w:tbl>
    <w:p w14:paraId="5F811229" w14:textId="77777777" w:rsidR="00794BC4" w:rsidRDefault="00794BC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4BC4" w14:paraId="0AEFAA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A28BCD" w14:textId="77777777" w:rsidR="00794BC4" w:rsidRDefault="00000000">
            <w:pPr>
              <w:spacing w:after="60"/>
            </w:pPr>
            <w:r>
              <w:rPr>
                <w:b/>
                <w:bCs/>
                <w:color w:val="111827"/>
              </w:rPr>
              <w:t>Margin Analysis</w:t>
            </w:r>
          </w:p>
          <w:p w14:paraId="77DA40AA" w14:textId="77777777" w:rsidR="00794BC4" w:rsidRDefault="00000000">
            <w:r>
              <w:rPr>
                <w:color w:val="111827"/>
                <w:sz w:val="21"/>
                <w:szCs w:val="21"/>
              </w:rPr>
              <w:t>At $249 retail with $43 BOM at 500 units, gross margin is ~83% before distribution, marketing, and support costs. At $149 (SE tier) with $35 BOM at 500 units, margin is ~77%. Both are healthy for a hardware startup and comparable to established assistive tech products.</w:t>
            </w:r>
          </w:p>
        </w:tc>
      </w:tr>
    </w:tbl>
    <w:p w14:paraId="275C7F88" w14:textId="77777777" w:rsidR="00794BC4" w:rsidRDefault="00794BC4">
      <w:pPr>
        <w:spacing w:after="160"/>
      </w:pPr>
    </w:p>
    <w:p w14:paraId="22955C13" w14:textId="77777777" w:rsidR="00794BC4" w:rsidRDefault="00000000">
      <w:pPr>
        <w:pStyle w:val="Heading2"/>
        <w:pBdr>
          <w:bottom w:val="single" w:sz="4" w:space="4" w:color="2563EB"/>
        </w:pBdr>
      </w:pPr>
      <w:r>
        <w:t>4.3 Technical Gaps to Close for Product Launch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4BC4" w14:paraId="770134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0C4F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1082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 Path</w:t>
            </w:r>
          </w:p>
        </w:tc>
      </w:tr>
      <w:tr w:rsidR="00794BC4" w14:paraId="226367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336F" w14:textId="77777777" w:rsidR="00794BC4" w:rsidRDefault="00000000">
            <w:r>
              <w:rPr>
                <w:color w:val="111827"/>
                <w:sz w:val="20"/>
                <w:szCs w:val="20"/>
              </w:rPr>
              <w:t>Custom PCB design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E531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Replace breadboard prototype with </w:t>
            </w:r>
            <w:proofErr w:type="spellStart"/>
            <w:r>
              <w:rPr>
                <w:color w:val="111827"/>
                <w:sz w:val="20"/>
                <w:szCs w:val="20"/>
              </w:rPr>
              <w:t>KiCad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-designed PCB. Hire a PCB designer on Upwork (~$500–1500) or use </w:t>
            </w:r>
            <w:proofErr w:type="spellStart"/>
            <w:r>
              <w:rPr>
                <w:color w:val="111827"/>
                <w:sz w:val="20"/>
                <w:szCs w:val="20"/>
              </w:rPr>
              <w:t>Aisler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PCBWay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online design tools.</w:t>
            </w:r>
          </w:p>
        </w:tc>
      </w:tr>
      <w:tr w:rsidR="00794BC4" w14:paraId="5DE01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96BC" w14:textId="77777777" w:rsidR="00794BC4" w:rsidRDefault="00000000">
            <w:r>
              <w:rPr>
                <w:color w:val="111827"/>
                <w:sz w:val="20"/>
                <w:szCs w:val="20"/>
              </w:rPr>
              <w:t>Industrial enclosure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8A0E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Design custom injection-molded housing. Use </w:t>
            </w:r>
            <w:proofErr w:type="spellStart"/>
            <w:r>
              <w:rPr>
                <w:color w:val="111827"/>
                <w:sz w:val="20"/>
                <w:szCs w:val="20"/>
              </w:rPr>
              <w:t>Shapeways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111827"/>
                <w:sz w:val="20"/>
                <w:szCs w:val="20"/>
              </w:rPr>
              <w:t>Protolabs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for initial runs. Full tooling at 1000+ units.</w:t>
            </w:r>
          </w:p>
        </w:tc>
      </w:tr>
      <w:tr w:rsidR="00794BC4" w14:paraId="7E1BBA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D0B7" w14:textId="77777777" w:rsidR="00794BC4" w:rsidRDefault="00000000">
            <w:r>
              <w:rPr>
                <w:color w:val="111827"/>
                <w:sz w:val="20"/>
                <w:szCs w:val="20"/>
              </w:rPr>
              <w:t>FDA / CE regulatory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E84D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is likely Class I medical device (general wellness) in US. Consult regulatory advisor. Budget $15,000–50,000 for full FDA clearance.</w:t>
            </w:r>
          </w:p>
        </w:tc>
      </w:tr>
      <w:tr w:rsidR="00794BC4" w14:paraId="4DD53E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82E4" w14:textId="77777777" w:rsidR="00794BC4" w:rsidRDefault="00000000">
            <w:r>
              <w:rPr>
                <w:color w:val="111827"/>
                <w:sz w:val="20"/>
                <w:szCs w:val="20"/>
              </w:rPr>
              <w:t>Accessibility compliance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15E7" w14:textId="77777777" w:rsidR="00794BC4" w:rsidRDefault="00000000">
            <w:r>
              <w:rPr>
                <w:color w:val="111827"/>
                <w:sz w:val="20"/>
                <w:szCs w:val="20"/>
              </w:rPr>
              <w:t>Test with actual blind/low-vision users. Partner with NFB, AFB, or local blindness organizations for user studies.</w:t>
            </w:r>
          </w:p>
        </w:tc>
      </w:tr>
      <w:tr w:rsidR="00794BC4" w14:paraId="20E170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FBC5" w14:textId="77777777" w:rsidR="00794BC4" w:rsidRDefault="00000000">
            <w:r>
              <w:rPr>
                <w:color w:val="111827"/>
                <w:sz w:val="20"/>
                <w:szCs w:val="20"/>
              </w:rPr>
              <w:t>Model accuracy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5E60" w14:textId="77777777" w:rsidR="00794BC4" w:rsidRDefault="00000000">
            <w:r>
              <w:rPr>
                <w:color w:val="111827"/>
                <w:sz w:val="20"/>
                <w:szCs w:val="20"/>
              </w:rPr>
              <w:t>Target 85%+ per-class accuracy. Requires 1000+ images per class. Partner with university vision lab for dataset annotation.</w:t>
            </w:r>
          </w:p>
        </w:tc>
      </w:tr>
      <w:tr w:rsidR="00794BC4" w14:paraId="470F8F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00B2" w14:textId="77777777" w:rsidR="00794BC4" w:rsidRDefault="00000000">
            <w:r>
              <w:rPr>
                <w:color w:val="111827"/>
                <w:sz w:val="20"/>
                <w:szCs w:val="20"/>
              </w:rPr>
              <w:t>Battery safety (UL)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5188" w14:textId="77777777" w:rsidR="00794BC4" w:rsidRDefault="00000000">
            <w:r>
              <w:rPr>
                <w:color w:val="111827"/>
                <w:sz w:val="20"/>
                <w:szCs w:val="20"/>
              </w:rPr>
              <w:t>LiPo requires UL 1642 certification for retail. Partner with a certified battery supplier (</w:t>
            </w:r>
            <w:proofErr w:type="spellStart"/>
            <w:r>
              <w:rPr>
                <w:color w:val="111827"/>
                <w:sz w:val="20"/>
                <w:szCs w:val="20"/>
              </w:rPr>
              <w:t>Tenergy</w:t>
            </w:r>
            <w:proofErr w:type="spellEnd"/>
            <w:r>
              <w:rPr>
                <w:color w:val="111827"/>
                <w:sz w:val="20"/>
                <w:szCs w:val="20"/>
              </w:rPr>
              <w:t>, LG, Samsung).</w:t>
            </w:r>
          </w:p>
        </w:tc>
      </w:tr>
      <w:tr w:rsidR="00794BC4" w14:paraId="68443B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F476" w14:textId="77777777" w:rsidR="00794BC4" w:rsidRDefault="00000000">
            <w:r>
              <w:rPr>
                <w:color w:val="111827"/>
                <w:sz w:val="20"/>
                <w:szCs w:val="20"/>
              </w:rPr>
              <w:t>IP protection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24C3" w14:textId="77777777" w:rsidR="00794BC4" w:rsidRDefault="00000000">
            <w:r>
              <w:rPr>
                <w:color w:val="111827"/>
                <w:sz w:val="20"/>
                <w:szCs w:val="20"/>
              </w:rPr>
              <w:t>File provisional patent ($1,500 with attorney) covering on-device AI fusion with multi-modal sensor array for assistive navigation.</w:t>
            </w:r>
          </w:p>
        </w:tc>
      </w:tr>
      <w:tr w:rsidR="00794BC4" w14:paraId="2B8574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6F94" w14:textId="77777777" w:rsidR="00794BC4" w:rsidRDefault="00000000">
            <w:r>
              <w:rPr>
                <w:color w:val="111827"/>
                <w:sz w:val="20"/>
                <w:szCs w:val="20"/>
              </w:rPr>
              <w:t>OTA model updates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4DA4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Implement HTTPS OTA via ESP-IDF. Allows pushing improved models to </w:t>
            </w:r>
            <w:proofErr w:type="gramStart"/>
            <w:r>
              <w:rPr>
                <w:color w:val="111827"/>
                <w:sz w:val="20"/>
                <w:szCs w:val="20"/>
              </w:rPr>
              <w:t>deployed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canes without recall.</w:t>
            </w:r>
          </w:p>
        </w:tc>
      </w:tr>
    </w:tbl>
    <w:p w14:paraId="39CD907D" w14:textId="77777777" w:rsidR="00794BC4" w:rsidRDefault="00000000">
      <w:r>
        <w:br w:type="page"/>
      </w:r>
    </w:p>
    <w:p w14:paraId="1E2CE58D" w14:textId="77777777" w:rsidR="00794BC4" w:rsidRDefault="00000000">
      <w:pPr>
        <w:pStyle w:val="Heading1"/>
      </w:pPr>
      <w:r>
        <w:lastRenderedPageBreak/>
        <w:t>5. Manufacturing &amp; Partner Companies</w:t>
      </w:r>
    </w:p>
    <w:p w14:paraId="3B6F1968" w14:textId="77777777" w:rsidR="00794BC4" w:rsidRDefault="00000000">
      <w:pPr>
        <w:spacing w:after="120" w:line="276" w:lineRule="auto"/>
      </w:pPr>
      <w:r>
        <w:rPr>
          <w:color w:val="111827"/>
        </w:rPr>
        <w:t xml:space="preserve">This section identifies specific companies that can take </w:t>
      </w:r>
      <w:proofErr w:type="spellStart"/>
      <w:r>
        <w:rPr>
          <w:color w:val="111827"/>
        </w:rPr>
        <w:t>SmartGuide</w:t>
      </w:r>
      <w:proofErr w:type="spellEnd"/>
      <w:r>
        <w:rPr>
          <w:color w:val="111827"/>
        </w:rPr>
        <w:t xml:space="preserve"> from prototype to market-ready </w:t>
      </w:r>
      <w:proofErr w:type="gramStart"/>
      <w:r>
        <w:rPr>
          <w:color w:val="111827"/>
        </w:rPr>
        <w:t>product</w:t>
      </w:r>
      <w:proofErr w:type="gramEnd"/>
      <w:r>
        <w:rPr>
          <w:color w:val="111827"/>
        </w:rPr>
        <w:t xml:space="preserve"> at each stage of the supply chain. All companies listed have experience with IoT/hardware startups and offer low minimum order quantities for early-stage companies.</w:t>
      </w:r>
    </w:p>
    <w:p w14:paraId="302E73B0" w14:textId="77777777" w:rsidR="00794BC4" w:rsidRDefault="00794BC4">
      <w:pPr>
        <w:spacing w:after="100"/>
      </w:pPr>
    </w:p>
    <w:p w14:paraId="0118F6AA" w14:textId="77777777" w:rsidR="00794BC4" w:rsidRDefault="00000000">
      <w:pPr>
        <w:pStyle w:val="Heading2"/>
        <w:pBdr>
          <w:bottom w:val="single" w:sz="4" w:space="4" w:color="2563EB"/>
        </w:pBdr>
      </w:pPr>
      <w:r>
        <w:t>5.1 PCB Design &amp; Fabrication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4BC4" w14:paraId="1F0C77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956D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3CE1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Role &amp; Notes</w:t>
            </w:r>
          </w:p>
        </w:tc>
      </w:tr>
      <w:tr w:rsidR="00794BC4" w14:paraId="008039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3BB6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PCBWay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(pcbway.com)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91E2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Full PCB fabrication + assembly. 5 boards </w:t>
            </w:r>
            <w:proofErr w:type="gramStart"/>
            <w:r>
              <w:rPr>
                <w:color w:val="111827"/>
                <w:sz w:val="20"/>
                <w:szCs w:val="20"/>
              </w:rPr>
              <w:t>from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$5. PCBA service with SMT components assembled. Great for prototype runs of 5–50 boards. Turnaround: 3–5 days.</w:t>
            </w:r>
          </w:p>
        </w:tc>
      </w:tr>
      <w:tr w:rsidR="00794BC4" w14:paraId="33E172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CDF9" w14:textId="77777777" w:rsidR="00794BC4" w:rsidRDefault="00000000">
            <w:r>
              <w:rPr>
                <w:color w:val="111827"/>
                <w:sz w:val="20"/>
                <w:szCs w:val="20"/>
              </w:rPr>
              <w:t>JLCPCB (jlcpcb.com)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A64C" w14:textId="77777777" w:rsidR="00794BC4" w:rsidRDefault="00000000">
            <w:r>
              <w:rPr>
                <w:color w:val="111827"/>
                <w:sz w:val="20"/>
                <w:szCs w:val="20"/>
              </w:rPr>
              <w:t>Cheapest option for prototype PCBs. 5 boards $2. JLCPCB has onboard component library with ESP32-CAM variants. Best for first 3 board revisions.</w:t>
            </w:r>
          </w:p>
        </w:tc>
      </w:tr>
      <w:tr w:rsidR="00794BC4" w14:paraId="1B57C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3762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Aisler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(aisler.net)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9D77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European option, GDPR-compliant, </w:t>
            </w:r>
            <w:proofErr w:type="gramStart"/>
            <w:r>
              <w:rPr>
                <w:color w:val="111827"/>
                <w:sz w:val="20"/>
                <w:szCs w:val="20"/>
              </w:rPr>
              <w:t>good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for early EU market entry. Slightly higher cost but better documentation support.</w:t>
            </w:r>
          </w:p>
        </w:tc>
      </w:tr>
      <w:tr w:rsidR="00794BC4" w14:paraId="794933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FDF4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MacroFab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(macrofab.com)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276D" w14:textId="77777777" w:rsidR="00794BC4" w:rsidRDefault="00000000">
            <w:r>
              <w:rPr>
                <w:color w:val="111827"/>
                <w:sz w:val="20"/>
                <w:szCs w:val="20"/>
              </w:rPr>
              <w:t>US-based PCB assembly. More expensive but faster NDA signing, good for IP-sensitive designs. Target for first production run of 100+ boards.</w:t>
            </w:r>
          </w:p>
        </w:tc>
      </w:tr>
      <w:tr w:rsidR="00794BC4" w14:paraId="174726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AFBE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OSHPark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(oshpark.com)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BDD9" w14:textId="77777777" w:rsidR="00794BC4" w:rsidRDefault="00000000">
            <w:r>
              <w:rPr>
                <w:color w:val="111827"/>
                <w:sz w:val="20"/>
                <w:szCs w:val="20"/>
              </w:rPr>
              <w:t>US-based, purple PCBs, excellent quality for prototypes. $5/in² for 3 copies. Good for first 5 revisions before moving to JLC/</w:t>
            </w:r>
            <w:proofErr w:type="spellStart"/>
            <w:r>
              <w:rPr>
                <w:color w:val="111827"/>
                <w:sz w:val="20"/>
                <w:szCs w:val="20"/>
              </w:rPr>
              <w:t>PCBWay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14:paraId="1F8A4EC8" w14:textId="77777777" w:rsidR="00794BC4" w:rsidRDefault="00794BC4">
      <w:pPr>
        <w:spacing w:after="160"/>
      </w:pPr>
    </w:p>
    <w:p w14:paraId="17FD14A4" w14:textId="77777777" w:rsidR="00794BC4" w:rsidRDefault="00000000">
      <w:pPr>
        <w:pStyle w:val="Heading2"/>
        <w:pBdr>
          <w:bottom w:val="single" w:sz="4" w:space="4" w:color="2563EB"/>
        </w:pBdr>
      </w:pPr>
      <w:r>
        <w:t>5.2 Component Suppliers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4BC4" w14:paraId="007038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A414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7E91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Role &amp; Notes</w:t>
            </w:r>
          </w:p>
        </w:tc>
      </w:tr>
      <w:tr w:rsidR="00794BC4" w14:paraId="09F34F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8698" w14:textId="77777777" w:rsidR="00794BC4" w:rsidRDefault="00000000">
            <w:r>
              <w:rPr>
                <w:color w:val="111827"/>
                <w:sz w:val="20"/>
                <w:szCs w:val="20"/>
              </w:rPr>
              <w:t>Digi-Key (digikey.com)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745F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Primary component distributor. Same-day shipping in US. Use for HC-SR04, transistors, diodes, capacitors, connectors. Has </w:t>
            </w:r>
            <w:proofErr w:type="spellStart"/>
            <w:r>
              <w:rPr>
                <w:color w:val="111827"/>
                <w:sz w:val="20"/>
                <w:szCs w:val="20"/>
              </w:rPr>
              <w:t>Espressif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ESP32-CAM modules in stock.</w:t>
            </w:r>
          </w:p>
        </w:tc>
      </w:tr>
      <w:tr w:rsidR="00794BC4" w14:paraId="792968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3C28" w14:textId="77777777" w:rsidR="00794BC4" w:rsidRDefault="00000000">
            <w:r>
              <w:rPr>
                <w:color w:val="111827"/>
                <w:sz w:val="20"/>
                <w:szCs w:val="20"/>
              </w:rPr>
              <w:t>Mouser Electronics (mouser.com)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A0ED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Alternative to Digi-Key, similar catalog. Better pricing on certain </w:t>
            </w:r>
            <w:proofErr w:type="spellStart"/>
            <w:r>
              <w:rPr>
                <w:color w:val="111827"/>
                <w:sz w:val="20"/>
                <w:szCs w:val="20"/>
              </w:rPr>
              <w:t>Espressif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and TI components at low quantities.</w:t>
            </w:r>
          </w:p>
        </w:tc>
      </w:tr>
      <w:tr w:rsidR="00794BC4" w14:paraId="6B73E6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B77E" w14:textId="77777777" w:rsidR="00794BC4" w:rsidRDefault="00000000">
            <w:r>
              <w:rPr>
                <w:color w:val="111827"/>
                <w:sz w:val="20"/>
                <w:szCs w:val="20"/>
              </w:rPr>
              <w:t>AliExpress / Alibaba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4034" w14:textId="77777777" w:rsidR="00794BC4" w:rsidRDefault="00000000">
            <w:r>
              <w:rPr>
                <w:color w:val="111827"/>
                <w:sz w:val="20"/>
                <w:szCs w:val="20"/>
              </w:rPr>
              <w:t>Source ESP32-CAM modules and HC-SR04 sensors at 60–70% lower cost for quantities of 50+. Lead time 15–25 days. Verify seller ratings carefully.</w:t>
            </w:r>
          </w:p>
        </w:tc>
      </w:tr>
      <w:tr w:rsidR="00794BC4" w14:paraId="02F09E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4926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Espressif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Systems Direct (espressif.com)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0EB2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At 500+ unit scale, contact </w:t>
            </w:r>
            <w:proofErr w:type="spellStart"/>
            <w:r>
              <w:rPr>
                <w:color w:val="111827"/>
                <w:sz w:val="20"/>
                <w:szCs w:val="20"/>
              </w:rPr>
              <w:t>Espressif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directly for ESP32 module pricing. Direct ODM relationships available. US office in Austin, TX.</w:t>
            </w:r>
          </w:p>
        </w:tc>
      </w:tr>
      <w:tr w:rsidR="00794BC4" w14:paraId="564E7F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AE44" w14:textId="77777777" w:rsidR="00794BC4" w:rsidRDefault="00000000">
            <w:r>
              <w:rPr>
                <w:color w:val="111827"/>
                <w:sz w:val="20"/>
                <w:szCs w:val="20"/>
              </w:rPr>
              <w:t>Adafruit (adafruit.com)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518E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Great for LiPo batteries, TP4056 charger boards, motor drivers. Excellent documentation. Higher cost than AliExpress but </w:t>
            </w:r>
            <w:proofErr w:type="gramStart"/>
            <w:r>
              <w:rPr>
                <w:color w:val="111827"/>
                <w:sz w:val="20"/>
                <w:szCs w:val="20"/>
              </w:rPr>
              <w:t>quality-verified</w:t>
            </w:r>
            <w:proofErr w:type="gram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794BC4" w14:paraId="61B114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367E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SparkFun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(sparkfun.com)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30C6" w14:textId="77777777" w:rsidR="00794BC4" w:rsidRDefault="00000000">
            <w:proofErr w:type="gramStart"/>
            <w:r>
              <w:rPr>
                <w:color w:val="111827"/>
                <w:sz w:val="20"/>
                <w:szCs w:val="20"/>
              </w:rPr>
              <w:t>Similar to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Adafruit. Strong for prototyping accessories and breakout boards. Good source for first-pass sensor modules.</w:t>
            </w:r>
          </w:p>
        </w:tc>
      </w:tr>
    </w:tbl>
    <w:p w14:paraId="616063CE" w14:textId="77777777" w:rsidR="00794BC4" w:rsidRDefault="00794BC4">
      <w:pPr>
        <w:spacing w:after="160"/>
      </w:pPr>
    </w:p>
    <w:p w14:paraId="49E1C507" w14:textId="77777777" w:rsidR="00794BC4" w:rsidRDefault="00000000">
      <w:pPr>
        <w:pStyle w:val="Heading2"/>
        <w:pBdr>
          <w:bottom w:val="single" w:sz="4" w:space="4" w:color="2563EB"/>
        </w:pBdr>
      </w:pPr>
      <w:r>
        <w:lastRenderedPageBreak/>
        <w:t>5.3 Industrial Design &amp; Enclosure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4BC4" w14:paraId="2C611B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8CA9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178C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Role &amp; Notes</w:t>
            </w:r>
          </w:p>
        </w:tc>
      </w:tr>
      <w:tr w:rsidR="00794BC4" w14:paraId="6F2D4C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D9D8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Protolabs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(protolabs.com)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F448" w14:textId="77777777" w:rsidR="00794BC4" w:rsidRDefault="00000000">
            <w:r>
              <w:rPr>
                <w:color w:val="111827"/>
                <w:sz w:val="20"/>
                <w:szCs w:val="20"/>
              </w:rPr>
              <w:t>Injection molding, CNC, 3D printing. Automated quoting. Good for 50–</w:t>
            </w:r>
            <w:proofErr w:type="gramStart"/>
            <w:r>
              <w:rPr>
                <w:color w:val="111827"/>
                <w:sz w:val="20"/>
                <w:szCs w:val="20"/>
              </w:rPr>
              <w:t>500 unit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enclosure runs. Minimum tooling cost ~$1,500–3,000. US-based, fast turnaround.</w:t>
            </w:r>
          </w:p>
        </w:tc>
      </w:tr>
      <w:tr w:rsidR="00794BC4" w14:paraId="76ADD7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2B6C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Shapeways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(shapeways.com)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927F" w14:textId="77777777" w:rsidR="00794BC4" w:rsidRDefault="00000000">
            <w:r>
              <w:rPr>
                <w:color w:val="111827"/>
                <w:sz w:val="20"/>
                <w:szCs w:val="20"/>
              </w:rPr>
              <w:t>3D printing for first enclosure prototypes (no tooling cost). Use for 5–10 enclosures during early testing. Not for production volumes.</w:t>
            </w:r>
          </w:p>
        </w:tc>
      </w:tr>
      <w:tr w:rsidR="00794BC4" w14:paraId="47CEC0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6A49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Xometry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(xometry.com)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21A5" w14:textId="77777777" w:rsidR="00794BC4" w:rsidRDefault="00000000">
            <w:r>
              <w:rPr>
                <w:color w:val="111827"/>
                <w:sz w:val="20"/>
                <w:szCs w:val="20"/>
              </w:rPr>
              <w:t>On-demand manufacturing marketplace. Good for sourcing custom aluminum extrusions for the cane shaft at quantities of 100+.</w:t>
            </w:r>
          </w:p>
        </w:tc>
      </w:tr>
      <w:tr w:rsidR="00794BC4" w14:paraId="153F21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A76E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Luxrobo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(luxrobo.com)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05D2" w14:textId="77777777" w:rsidR="00794BC4" w:rsidRDefault="00000000">
            <w:r>
              <w:rPr>
                <w:color w:val="111827"/>
                <w:sz w:val="20"/>
                <w:szCs w:val="20"/>
              </w:rPr>
              <w:t>Korean hardware startup accelerator with manufacturing connections. Good for Asian market entry and low-cost manufacturing partnerships.</w:t>
            </w:r>
          </w:p>
        </w:tc>
      </w:tr>
      <w:tr w:rsidR="00794BC4" w14:paraId="4B7ECE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3D82" w14:textId="77777777" w:rsidR="00794BC4" w:rsidRDefault="00000000">
            <w:r>
              <w:rPr>
                <w:color w:val="111827"/>
                <w:sz w:val="20"/>
                <w:szCs w:val="20"/>
              </w:rPr>
              <w:t>Dragon Innovation (dragoninnovation.com)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6532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Manufacturing consultancy for hardware startups. They help take </w:t>
            </w:r>
            <w:proofErr w:type="gramStart"/>
            <w:r>
              <w:rPr>
                <w:color w:val="111827"/>
                <w:sz w:val="20"/>
                <w:szCs w:val="20"/>
              </w:rPr>
              <w:t>a design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into contract manufacturing in Asia. Used by major Kickstarter projects.</w:t>
            </w:r>
          </w:p>
        </w:tc>
      </w:tr>
    </w:tbl>
    <w:p w14:paraId="5ACFC186" w14:textId="77777777" w:rsidR="00794BC4" w:rsidRDefault="00794BC4">
      <w:pPr>
        <w:spacing w:after="160"/>
      </w:pPr>
    </w:p>
    <w:p w14:paraId="6F400D9D" w14:textId="77777777" w:rsidR="00794BC4" w:rsidRDefault="00000000">
      <w:pPr>
        <w:pStyle w:val="Heading2"/>
        <w:pBdr>
          <w:bottom w:val="single" w:sz="4" w:space="4" w:color="2563EB"/>
        </w:pBdr>
      </w:pPr>
      <w:r>
        <w:t>5.4 Accessibility Research &amp; Testing Partners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4BC4" w14:paraId="226AE2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3B5F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Organization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5E64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Partnership Opportunity</w:t>
            </w:r>
          </w:p>
        </w:tc>
      </w:tr>
      <w:tr w:rsidR="00794BC4" w14:paraId="0E0FE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9B64" w14:textId="77777777" w:rsidR="00794BC4" w:rsidRDefault="00000000">
            <w:r>
              <w:rPr>
                <w:color w:val="111827"/>
                <w:sz w:val="20"/>
                <w:szCs w:val="20"/>
              </w:rPr>
              <w:t>National Federation of the Blind (NFB)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3CEB" w14:textId="77777777" w:rsidR="00794BC4" w:rsidRDefault="00000000">
            <w:r>
              <w:rPr>
                <w:color w:val="111827"/>
                <w:sz w:val="20"/>
                <w:szCs w:val="20"/>
              </w:rPr>
              <w:t>User testing partner, advocacy, potential distribution channel to NFB membership. Apply to NFB Imagination Fund for $10,000 grant.</w:t>
            </w:r>
          </w:p>
        </w:tc>
      </w:tr>
      <w:tr w:rsidR="00794BC4" w14:paraId="37220D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9A0E" w14:textId="77777777" w:rsidR="00794BC4" w:rsidRDefault="00000000">
            <w:r>
              <w:rPr>
                <w:color w:val="111827"/>
                <w:sz w:val="20"/>
                <w:szCs w:val="20"/>
              </w:rPr>
              <w:t>American Foundation for the Blind (AFB)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BD97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Technology evaluation partner. AFB </w:t>
            </w:r>
            <w:proofErr w:type="spellStart"/>
            <w:r>
              <w:rPr>
                <w:color w:val="111827"/>
                <w:sz w:val="20"/>
                <w:szCs w:val="20"/>
              </w:rPr>
              <w:t>CareerConnect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11827"/>
                <w:sz w:val="20"/>
                <w:szCs w:val="20"/>
              </w:rPr>
              <w:t>AccessWorld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reviews can validate product. Contact afb.org/research.</w:t>
            </w:r>
          </w:p>
        </w:tc>
      </w:tr>
      <w:tr w:rsidR="00794BC4" w14:paraId="0FCCE2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1B5C" w14:textId="77777777" w:rsidR="00794BC4" w:rsidRDefault="00000000">
            <w:r>
              <w:rPr>
                <w:color w:val="111827"/>
                <w:sz w:val="20"/>
                <w:szCs w:val="20"/>
              </w:rPr>
              <w:t>Perkins School for the Blind (Watertown, MA)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61C7" w14:textId="77777777" w:rsidR="00794BC4" w:rsidRDefault="00000000">
            <w:r>
              <w:rPr>
                <w:color w:val="111827"/>
                <w:sz w:val="20"/>
                <w:szCs w:val="20"/>
              </w:rPr>
              <w:t>World-leading blindness school. Research partnership for IRB-approved user studies. Perkins Innovation + Research fund offers grants.</w:t>
            </w:r>
          </w:p>
        </w:tc>
      </w:tr>
      <w:tr w:rsidR="00794BC4" w14:paraId="54CE77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BA89" w14:textId="77777777" w:rsidR="00794BC4" w:rsidRDefault="00000000">
            <w:r>
              <w:rPr>
                <w:color w:val="111827"/>
                <w:sz w:val="20"/>
                <w:szCs w:val="20"/>
              </w:rPr>
              <w:t>University Accessibility Labs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E24D" w14:textId="77777777" w:rsidR="00794BC4" w:rsidRDefault="00000000">
            <w:r>
              <w:rPr>
                <w:color w:val="111827"/>
                <w:sz w:val="20"/>
                <w:szCs w:val="20"/>
              </w:rPr>
              <w:t>Computer Science accessibility research groups at MIT, Stanford, CMU, Georgia Tech all work on assistive tech. Email professors directly.</w:t>
            </w:r>
          </w:p>
        </w:tc>
      </w:tr>
      <w:tr w:rsidR="00794BC4" w14:paraId="20B49E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719E" w14:textId="77777777" w:rsidR="00794BC4" w:rsidRDefault="00000000">
            <w:r>
              <w:rPr>
                <w:color w:val="111827"/>
                <w:sz w:val="20"/>
                <w:szCs w:val="20"/>
              </w:rPr>
              <w:t>VA Healthcare System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7ECE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Veterans with visual impairment — massive addressable market. SBIR/STTR contracts </w:t>
            </w:r>
            <w:proofErr w:type="gramStart"/>
            <w:r>
              <w:rPr>
                <w:color w:val="111827"/>
                <w:sz w:val="20"/>
                <w:szCs w:val="20"/>
              </w:rPr>
              <w:t>available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through VA and DoD for assistive tech.</w:t>
            </w:r>
          </w:p>
        </w:tc>
      </w:tr>
      <w:tr w:rsidR="00794BC4" w14:paraId="082443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AD0A" w14:textId="77777777" w:rsidR="00794BC4" w:rsidRDefault="00000000">
            <w:r>
              <w:rPr>
                <w:color w:val="111827"/>
                <w:sz w:val="20"/>
                <w:szCs w:val="20"/>
              </w:rPr>
              <w:t>Helen Keller International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2ECC" w14:textId="77777777" w:rsidR="00794BC4" w:rsidRDefault="00000000">
            <w:r>
              <w:rPr>
                <w:color w:val="111827"/>
                <w:sz w:val="20"/>
                <w:szCs w:val="20"/>
              </w:rPr>
              <w:t>Global distribution partner for developing markets where $249 price is not accessible — could license technology for lower-cost version.</w:t>
            </w:r>
          </w:p>
        </w:tc>
      </w:tr>
    </w:tbl>
    <w:p w14:paraId="72503E4F" w14:textId="77777777" w:rsidR="00794BC4" w:rsidRDefault="00794BC4">
      <w:pPr>
        <w:spacing w:after="160"/>
      </w:pPr>
    </w:p>
    <w:p w14:paraId="0B7345E7" w14:textId="77777777" w:rsidR="00794BC4" w:rsidRDefault="00000000">
      <w:pPr>
        <w:pStyle w:val="Heading2"/>
        <w:pBdr>
          <w:bottom w:val="single" w:sz="4" w:space="4" w:color="2563EB"/>
        </w:pBdr>
      </w:pPr>
      <w:r>
        <w:t>5.5 Regulatory &amp; Certification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4BC4" w14:paraId="21E355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634B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 / Agency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0CD0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</w:tr>
      <w:tr w:rsidR="00794BC4" w14:paraId="43B35B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D202" w14:textId="77777777" w:rsidR="00794BC4" w:rsidRDefault="00000000">
            <w:r>
              <w:rPr>
                <w:color w:val="111827"/>
                <w:sz w:val="20"/>
                <w:szCs w:val="20"/>
              </w:rPr>
              <w:t>Intertek (intertek.com)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5E96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CE, FCC, UL testing and certification. Required for retail </w:t>
            </w:r>
            <w:proofErr w:type="gramStart"/>
            <w:r>
              <w:rPr>
                <w:color w:val="111827"/>
                <w:sz w:val="20"/>
                <w:szCs w:val="20"/>
              </w:rPr>
              <w:t>sale</w:t>
            </w:r>
            <w:proofErr w:type="gramEnd"/>
            <w:r>
              <w:rPr>
                <w:color w:val="111827"/>
                <w:sz w:val="20"/>
                <w:szCs w:val="20"/>
              </w:rPr>
              <w:t>. Budget $8,000–20,000 for full hardware certification package.</w:t>
            </w:r>
          </w:p>
        </w:tc>
      </w:tr>
      <w:tr w:rsidR="00794BC4" w14:paraId="5E32A3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B5F6" w14:textId="77777777" w:rsidR="00794BC4" w:rsidRDefault="00000000">
            <w:r>
              <w:rPr>
                <w:color w:val="111827"/>
                <w:sz w:val="20"/>
                <w:szCs w:val="20"/>
              </w:rPr>
              <w:t>UL (ul.com)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85C6" w14:textId="77777777" w:rsidR="00794BC4" w:rsidRDefault="00000000">
            <w:r>
              <w:rPr>
                <w:color w:val="111827"/>
                <w:sz w:val="20"/>
                <w:szCs w:val="20"/>
              </w:rPr>
              <w:t>UL 1642 LiPo battery certification, UL 62368 product safety. Essential for retail through Best Buy, Amazon, etc.</w:t>
            </w:r>
          </w:p>
        </w:tc>
      </w:tr>
      <w:tr w:rsidR="00794BC4" w14:paraId="556E0A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EDB2" w14:textId="77777777" w:rsidR="00794BC4" w:rsidRDefault="00000000">
            <w:r>
              <w:rPr>
                <w:color w:val="111827"/>
                <w:sz w:val="20"/>
                <w:szCs w:val="20"/>
              </w:rPr>
              <w:t>FCC (fcc.gov)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B156" w14:textId="77777777" w:rsidR="00794BC4" w:rsidRDefault="00000000">
            <w:r>
              <w:rPr>
                <w:color w:val="111827"/>
                <w:sz w:val="20"/>
                <w:szCs w:val="20"/>
              </w:rPr>
              <w:t>FCC Part 15 certification for BLE radio. File through an FCC-approved test lab (Intertek, TÜV SÜD). Budget $3,000–8,000.</w:t>
            </w:r>
          </w:p>
        </w:tc>
      </w:tr>
      <w:tr w:rsidR="00794BC4" w14:paraId="6231A7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7822" w14:textId="77777777" w:rsidR="00794BC4" w:rsidRDefault="00000000">
            <w:r>
              <w:rPr>
                <w:color w:val="111827"/>
                <w:sz w:val="20"/>
                <w:szCs w:val="20"/>
              </w:rPr>
              <w:lastRenderedPageBreak/>
              <w:t>FDA MedWatch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B160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may qualify as a 510(k) Class II device or exempt Class I general wellness device. Consult regulatory attorney. Budget $5,000–50,000.</w:t>
            </w:r>
          </w:p>
        </w:tc>
      </w:tr>
      <w:tr w:rsidR="00794BC4" w14:paraId="2D45DF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4EFB" w14:textId="77777777" w:rsidR="00794BC4" w:rsidRDefault="00000000">
            <w:r>
              <w:rPr>
                <w:color w:val="111827"/>
                <w:sz w:val="20"/>
                <w:szCs w:val="20"/>
              </w:rPr>
              <w:t>Regulatory Compliance Associates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C441" w14:textId="77777777" w:rsidR="00794BC4" w:rsidRDefault="00000000">
            <w:r>
              <w:rPr>
                <w:color w:val="111827"/>
                <w:sz w:val="20"/>
                <w:szCs w:val="20"/>
              </w:rPr>
              <w:t>FDA/CE strategy consulting for medical devices and digital health. Important for navigating accessibility device regulations.</w:t>
            </w:r>
          </w:p>
        </w:tc>
      </w:tr>
    </w:tbl>
    <w:p w14:paraId="6CAE8F60" w14:textId="77777777" w:rsidR="00794BC4" w:rsidRDefault="00000000">
      <w:r>
        <w:br w:type="page"/>
      </w:r>
    </w:p>
    <w:p w14:paraId="7FBF44FD" w14:textId="77777777" w:rsidR="00794BC4" w:rsidRDefault="00000000">
      <w:pPr>
        <w:pStyle w:val="Heading1"/>
      </w:pPr>
      <w:r>
        <w:lastRenderedPageBreak/>
        <w:t>6. Marketing Plan</w:t>
      </w:r>
    </w:p>
    <w:p w14:paraId="67C6AC7F" w14:textId="77777777" w:rsidR="00794BC4" w:rsidRDefault="00000000">
      <w:pPr>
        <w:pStyle w:val="Heading2"/>
        <w:pBdr>
          <w:bottom w:val="single" w:sz="4" w:space="4" w:color="2563EB"/>
        </w:pBdr>
      </w:pPr>
      <w:r>
        <w:t>6.1 Brand Identity</w:t>
      </w:r>
    </w:p>
    <w:p w14:paraId="4BD47773" w14:textId="77777777" w:rsidR="00794BC4" w:rsidRDefault="00000000">
      <w:pPr>
        <w:spacing w:after="120" w:line="276" w:lineRule="auto"/>
      </w:pPr>
      <w:proofErr w:type="spellStart"/>
      <w:r>
        <w:rPr>
          <w:color w:val="111827"/>
        </w:rPr>
        <w:t>SmartGuide</w:t>
      </w:r>
      <w:proofErr w:type="spellEnd"/>
      <w:r>
        <w:rPr>
          <w:color w:val="111827"/>
        </w:rPr>
        <w:t xml:space="preserve"> positions itself as "the first cane that </w:t>
      </w:r>
      <w:proofErr w:type="gramStart"/>
      <w:r>
        <w:rPr>
          <w:color w:val="111827"/>
        </w:rPr>
        <w:t>sees" —</w:t>
      </w:r>
      <w:proofErr w:type="gramEnd"/>
      <w:r>
        <w:rPr>
          <w:color w:val="111827"/>
        </w:rPr>
        <w:t xml:space="preserve"> emphasizing independence, dignity, and intelligence rather than disability. The brand voice is empowering, technically credible, and human. Competitors communicate limitation and dependency; </w:t>
      </w:r>
      <w:proofErr w:type="spellStart"/>
      <w:r>
        <w:rPr>
          <w:color w:val="111827"/>
        </w:rPr>
        <w:t>SmartGuide</w:t>
      </w:r>
      <w:proofErr w:type="spellEnd"/>
      <w:r>
        <w:rPr>
          <w:color w:val="111827"/>
        </w:rPr>
        <w:t xml:space="preserve"> communicates capability and freedom.</w:t>
      </w:r>
    </w:p>
    <w:p w14:paraId="30F76586" w14:textId="77777777" w:rsidR="00794BC4" w:rsidRDefault="00794B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4BC4" w14:paraId="7462A7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8AFE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Brand Element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E66C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</w:tr>
      <w:tr w:rsidR="00794BC4" w14:paraId="533372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69A5" w14:textId="77777777" w:rsidR="00794BC4" w:rsidRDefault="00000000">
            <w:r>
              <w:rPr>
                <w:color w:val="111827"/>
                <w:sz w:val="20"/>
                <w:szCs w:val="20"/>
              </w:rPr>
              <w:t>Brand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8A54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(clear, memorable, functional, not </w:t>
            </w:r>
            <w:proofErr w:type="gramStart"/>
            <w:r>
              <w:rPr>
                <w:color w:val="111827"/>
                <w:sz w:val="20"/>
                <w:szCs w:val="20"/>
              </w:rPr>
              <w:t>medical-sounding</w:t>
            </w:r>
            <w:proofErr w:type="gram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794BC4" w14:paraId="2BD609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D5B1" w14:textId="77777777" w:rsidR="00794BC4" w:rsidRDefault="00000000">
            <w:r>
              <w:rPr>
                <w:color w:val="111827"/>
                <w:sz w:val="20"/>
                <w:szCs w:val="20"/>
              </w:rPr>
              <w:t>Tagline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D9CB" w14:textId="77777777" w:rsidR="00794BC4" w:rsidRDefault="00000000">
            <w:r>
              <w:rPr>
                <w:color w:val="111827"/>
                <w:sz w:val="20"/>
                <w:szCs w:val="20"/>
              </w:rPr>
              <w:t>"The Cane That Sees"</w:t>
            </w:r>
          </w:p>
        </w:tc>
      </w:tr>
      <w:tr w:rsidR="00794BC4" w14:paraId="6A9A41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DC2B" w14:textId="77777777" w:rsidR="00794BC4" w:rsidRDefault="00000000">
            <w:r>
              <w:rPr>
                <w:color w:val="111827"/>
                <w:sz w:val="20"/>
                <w:szCs w:val="20"/>
              </w:rPr>
              <w:t>Brand voice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3404" w14:textId="77777777" w:rsidR="00794BC4" w:rsidRDefault="00000000">
            <w:r>
              <w:rPr>
                <w:color w:val="111827"/>
                <w:sz w:val="20"/>
                <w:szCs w:val="20"/>
              </w:rPr>
              <w:t>Confident, empowering, technically credible, human-centered</w:t>
            </w:r>
          </w:p>
        </w:tc>
      </w:tr>
      <w:tr w:rsidR="00794BC4" w14:paraId="36755D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2F8D" w14:textId="77777777" w:rsidR="00794BC4" w:rsidRDefault="00000000">
            <w:r>
              <w:rPr>
                <w:color w:val="111827"/>
                <w:sz w:val="20"/>
                <w:szCs w:val="20"/>
              </w:rPr>
              <w:t>Visual identity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1794" w14:textId="77777777" w:rsidR="00794BC4" w:rsidRDefault="00000000">
            <w:r>
              <w:rPr>
                <w:color w:val="111827"/>
                <w:sz w:val="20"/>
                <w:szCs w:val="20"/>
              </w:rPr>
              <w:t>Deep navy + electric blue + clean white. Medical precision meets modern tech.</w:t>
            </w:r>
          </w:p>
        </w:tc>
      </w:tr>
      <w:tr w:rsidR="00794BC4" w14:paraId="313311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EF8D" w14:textId="77777777" w:rsidR="00794BC4" w:rsidRDefault="00000000">
            <w:r>
              <w:rPr>
                <w:color w:val="111827"/>
                <w:sz w:val="20"/>
                <w:szCs w:val="20"/>
              </w:rPr>
              <w:t>Logo 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CBA9" w14:textId="77777777" w:rsidR="00794BC4" w:rsidRDefault="00000000">
            <w:r>
              <w:rPr>
                <w:color w:val="111827"/>
                <w:sz w:val="20"/>
                <w:szCs w:val="20"/>
              </w:rPr>
              <w:t>Stylized cane with AI "vision" rings — communicates sensing without complexity</w:t>
            </w:r>
          </w:p>
        </w:tc>
      </w:tr>
      <w:tr w:rsidR="00794BC4" w14:paraId="647BE1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EB17" w14:textId="77777777" w:rsidR="00794BC4" w:rsidRDefault="00000000">
            <w:r>
              <w:rPr>
                <w:color w:val="111827"/>
                <w:sz w:val="20"/>
                <w:szCs w:val="20"/>
              </w:rPr>
              <w:t>Photography style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7B2A" w14:textId="77777777" w:rsidR="00794BC4" w:rsidRDefault="00000000">
            <w:r>
              <w:rPr>
                <w:color w:val="111827"/>
                <w:sz w:val="20"/>
                <w:szCs w:val="20"/>
              </w:rPr>
              <w:t>Real users in real environments. Not stock photos. Dignity, not pity.</w:t>
            </w:r>
          </w:p>
        </w:tc>
      </w:tr>
      <w:tr w:rsidR="00794BC4" w14:paraId="4D6E56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BD4A" w14:textId="77777777" w:rsidR="00794BC4" w:rsidRDefault="00000000">
            <w:r>
              <w:rPr>
                <w:color w:val="111827"/>
                <w:sz w:val="20"/>
                <w:szCs w:val="20"/>
              </w:rPr>
              <w:t>Packaging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B179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Apple-inspired unboxing experience. Premium </w:t>
            </w:r>
            <w:proofErr w:type="gramStart"/>
            <w:r>
              <w:rPr>
                <w:color w:val="111827"/>
                <w:sz w:val="20"/>
                <w:szCs w:val="20"/>
              </w:rPr>
              <w:t>feel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even at $249 price point.</w:t>
            </w:r>
          </w:p>
        </w:tc>
      </w:tr>
    </w:tbl>
    <w:p w14:paraId="1D07F378" w14:textId="77777777" w:rsidR="00794BC4" w:rsidRDefault="00794BC4">
      <w:pPr>
        <w:spacing w:after="160"/>
      </w:pPr>
    </w:p>
    <w:p w14:paraId="5514147D" w14:textId="77777777" w:rsidR="00794BC4" w:rsidRDefault="00000000">
      <w:pPr>
        <w:pStyle w:val="Heading2"/>
        <w:pBdr>
          <w:bottom w:val="single" w:sz="4" w:space="4" w:color="2563EB"/>
        </w:pBdr>
      </w:pPr>
      <w:r>
        <w:t>6.2 Target Audiences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94BC4" w14:paraId="1BF9E1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EDB3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FA9E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4C59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</w:tr>
      <w:tr w:rsidR="00794BC4" w14:paraId="73CD0A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81B9" w14:textId="77777777" w:rsidR="00794BC4" w:rsidRDefault="00000000">
            <w:r>
              <w:rPr>
                <w:color w:val="111827"/>
                <w:sz w:val="20"/>
                <w:szCs w:val="20"/>
              </w:rPr>
              <w:t>Primary — Users with visual impairment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7EA9" w14:textId="77777777" w:rsidR="00794BC4" w:rsidRDefault="00000000">
            <w:r>
              <w:rPr>
                <w:color w:val="111827"/>
                <w:sz w:val="20"/>
                <w:szCs w:val="20"/>
              </w:rPr>
              <w:t>7.7M in US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D4D0" w14:textId="77777777" w:rsidR="00794BC4" w:rsidRDefault="00000000">
            <w:r>
              <w:rPr>
                <w:color w:val="111827"/>
                <w:sz w:val="20"/>
                <w:szCs w:val="20"/>
              </w:rPr>
              <w:t>NFB/AFB community, optometrists, O&amp;M specialists</w:t>
            </w:r>
          </w:p>
        </w:tc>
      </w:tr>
      <w:tr w:rsidR="00794BC4" w14:paraId="2B5981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E360" w14:textId="77777777" w:rsidR="00794BC4" w:rsidRDefault="00000000">
            <w:r>
              <w:rPr>
                <w:color w:val="111827"/>
                <w:sz w:val="20"/>
                <w:szCs w:val="20"/>
              </w:rPr>
              <w:t>Secondary — Caregivers &amp; family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A986" w14:textId="77777777" w:rsidR="00794BC4" w:rsidRDefault="00000000">
            <w:r>
              <w:rPr>
                <w:color w:val="111827"/>
                <w:sz w:val="20"/>
                <w:szCs w:val="20"/>
              </w:rPr>
              <w:t>~15M (2× user population)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56BE" w14:textId="77777777" w:rsidR="00794BC4" w:rsidRDefault="00000000">
            <w:r>
              <w:rPr>
                <w:color w:val="111827"/>
                <w:sz w:val="20"/>
                <w:szCs w:val="20"/>
              </w:rPr>
              <w:t>Social media, caregiver forums, AARP</w:t>
            </w:r>
          </w:p>
        </w:tc>
      </w:tr>
      <w:tr w:rsidR="00794BC4" w14:paraId="7A6F30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1A9A" w14:textId="77777777" w:rsidR="00794BC4" w:rsidRDefault="00000000">
            <w:r>
              <w:rPr>
                <w:color w:val="111827"/>
                <w:sz w:val="20"/>
                <w:szCs w:val="20"/>
              </w:rPr>
              <w:t>Institutional — Rehab centers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3DEB" w14:textId="77777777" w:rsidR="00794BC4" w:rsidRDefault="00000000">
            <w:r>
              <w:rPr>
                <w:color w:val="111827"/>
                <w:sz w:val="20"/>
                <w:szCs w:val="20"/>
              </w:rPr>
              <w:t>3,200+ in US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2E26" w14:textId="77777777" w:rsidR="00794BC4" w:rsidRDefault="00000000">
            <w:r>
              <w:rPr>
                <w:color w:val="111827"/>
                <w:sz w:val="20"/>
                <w:szCs w:val="20"/>
              </w:rPr>
              <w:t>B2B sales, VA hospital procurement, conference exhibit</w:t>
            </w:r>
          </w:p>
        </w:tc>
      </w:tr>
      <w:tr w:rsidR="00794BC4" w14:paraId="48AD6D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86E1" w14:textId="77777777" w:rsidR="00794BC4" w:rsidRDefault="00000000">
            <w:r>
              <w:rPr>
                <w:color w:val="111827"/>
                <w:sz w:val="20"/>
                <w:szCs w:val="20"/>
              </w:rPr>
              <w:t>Research — University labs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1E03" w14:textId="77777777" w:rsidR="00794BC4" w:rsidRDefault="00000000">
            <w:r>
              <w:rPr>
                <w:color w:val="111827"/>
                <w:sz w:val="20"/>
                <w:szCs w:val="20"/>
              </w:rPr>
              <w:t>500+ active accessibility research labs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1C5F" w14:textId="77777777" w:rsidR="00794BC4" w:rsidRDefault="00000000">
            <w:r>
              <w:rPr>
                <w:color w:val="111827"/>
                <w:sz w:val="20"/>
                <w:szCs w:val="20"/>
              </w:rPr>
              <w:t>Conference papers, GitHub, academic outreach</w:t>
            </w:r>
          </w:p>
        </w:tc>
      </w:tr>
      <w:tr w:rsidR="00794BC4" w14:paraId="550DC7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CA44" w14:textId="77777777" w:rsidR="00794BC4" w:rsidRDefault="00000000">
            <w:r>
              <w:rPr>
                <w:color w:val="111827"/>
                <w:sz w:val="20"/>
                <w:szCs w:val="20"/>
              </w:rPr>
              <w:t>International — Developing markets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692C" w14:textId="77777777" w:rsidR="00794BC4" w:rsidRDefault="00000000">
            <w:r>
              <w:rPr>
                <w:color w:val="111827"/>
                <w:sz w:val="20"/>
                <w:szCs w:val="20"/>
              </w:rPr>
              <w:t>200M+ potential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87FD" w14:textId="77777777" w:rsidR="00794BC4" w:rsidRDefault="00000000">
            <w:r>
              <w:rPr>
                <w:color w:val="111827"/>
                <w:sz w:val="20"/>
                <w:szCs w:val="20"/>
              </w:rPr>
              <w:t>NGO partnerships, WHO assistive tech initiative</w:t>
            </w:r>
          </w:p>
        </w:tc>
      </w:tr>
    </w:tbl>
    <w:p w14:paraId="0CBBD932" w14:textId="77777777" w:rsidR="00794BC4" w:rsidRDefault="00794BC4">
      <w:pPr>
        <w:spacing w:after="160"/>
      </w:pPr>
    </w:p>
    <w:p w14:paraId="1D87FD93" w14:textId="77777777" w:rsidR="00794BC4" w:rsidRDefault="00000000">
      <w:pPr>
        <w:pStyle w:val="Heading2"/>
        <w:pBdr>
          <w:bottom w:val="single" w:sz="4" w:space="4" w:color="2563EB"/>
        </w:pBdr>
      </w:pPr>
      <w:r>
        <w:t>6.3 Go-to-Market Strategy — 3 Phases</w:t>
      </w:r>
    </w:p>
    <w:p w14:paraId="0517C2E7" w14:textId="77777777" w:rsidR="00794BC4" w:rsidRDefault="00000000">
      <w:pPr>
        <w:pStyle w:val="Heading3"/>
      </w:pPr>
      <w:r>
        <w:rPr>
          <w:color w:val="0D9488"/>
        </w:rPr>
        <w:t>Phase A: Build &amp; Validate (Months 1–6)</w:t>
      </w:r>
    </w:p>
    <w:p w14:paraId="7B9CCADE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Publish open-source code on GitHub — build developer credibility and inbound interest</w:t>
      </w:r>
    </w:p>
    <w:p w14:paraId="491F9445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 xml:space="preserve">Submit to </w:t>
      </w:r>
      <w:proofErr w:type="spellStart"/>
      <w:r>
        <w:rPr>
          <w:color w:val="111827"/>
        </w:rPr>
        <w:t>maker</w:t>
      </w:r>
      <w:proofErr w:type="spellEnd"/>
      <w:r>
        <w:rPr>
          <w:color w:val="111827"/>
        </w:rPr>
        <w:t xml:space="preserve"> competitions: </w:t>
      </w:r>
      <w:proofErr w:type="spellStart"/>
      <w:r>
        <w:rPr>
          <w:color w:val="111827"/>
        </w:rPr>
        <w:t>Hackaday</w:t>
      </w:r>
      <w:proofErr w:type="spellEnd"/>
      <w:r>
        <w:rPr>
          <w:color w:val="111827"/>
        </w:rPr>
        <w:t xml:space="preserve"> Prize, Arduino Day, Google Science Fair</w:t>
      </w:r>
    </w:p>
    <w:p w14:paraId="5B87EB03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lastRenderedPageBreak/>
        <w:t>Write technical blog posts on dev.to, Hackster.io, and Medium — target engineers and makers</w:t>
      </w:r>
    </w:p>
    <w:p w14:paraId="084FCB07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Post 3 demo videos on YouTube: technical deep-dive, user perspective, research findings</w:t>
      </w:r>
    </w:p>
    <w:p w14:paraId="782C8576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Partner with 2–3 blindness organizations for informal user feedback (not clinical trials)</w:t>
      </w:r>
    </w:p>
    <w:p w14:paraId="5F08E95D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Apply to Y Combinator, MIT Sandbox, TechStars, or local accelerator programs</w:t>
      </w:r>
    </w:p>
    <w:p w14:paraId="73ED8B65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File provisional patent to establish priority date before going public</w:t>
      </w:r>
    </w:p>
    <w:p w14:paraId="7B099022" w14:textId="77777777" w:rsidR="00794BC4" w:rsidRDefault="00794BC4">
      <w:pPr>
        <w:spacing w:after="100"/>
      </w:pPr>
    </w:p>
    <w:p w14:paraId="38EB5EAA" w14:textId="77777777" w:rsidR="00794BC4" w:rsidRDefault="00000000">
      <w:pPr>
        <w:pStyle w:val="Heading3"/>
      </w:pPr>
      <w:r>
        <w:rPr>
          <w:color w:val="0D9488"/>
        </w:rPr>
        <w:t>Phase B: Pre-Launch &amp; Community (Months 7–12)</w:t>
      </w:r>
    </w:p>
    <w:p w14:paraId="389B7268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Launch Kickstarter campaign targeting $50,000 — use demo video and early user testimonials</w:t>
      </w:r>
    </w:p>
    <w:p w14:paraId="3E80C0AB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Build email waitlist via landing page — target 2,000 signups before launch</w:t>
      </w:r>
    </w:p>
    <w:p w14:paraId="6C6C457F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Attend and exhibit at NFB National Convention and AFB Leadership Conference</w:t>
      </w:r>
    </w:p>
    <w:p w14:paraId="10B31020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Partner with 3 orientation &amp; mobility (O&amp;M) specialists for professional endorsement</w:t>
      </w:r>
    </w:p>
    <w:p w14:paraId="407E602F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Secure 5 pre-orders from rehabilitation centers for institutional validation</w:t>
      </w:r>
    </w:p>
    <w:p w14:paraId="4B3CCCA1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Launch LinkedIn Company Page and Twitter/X account — share development updates weekly</w:t>
      </w:r>
    </w:p>
    <w:p w14:paraId="7683295B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Apply for SBIR Phase I grant from NIH National Eye Institute ($300,000 non-dilutive)</w:t>
      </w:r>
    </w:p>
    <w:p w14:paraId="20D68557" w14:textId="77777777" w:rsidR="00794BC4" w:rsidRDefault="00794BC4">
      <w:pPr>
        <w:spacing w:after="100"/>
      </w:pPr>
    </w:p>
    <w:p w14:paraId="60C6290E" w14:textId="77777777" w:rsidR="00794BC4" w:rsidRDefault="00000000">
      <w:pPr>
        <w:pStyle w:val="Heading3"/>
      </w:pPr>
      <w:r>
        <w:rPr>
          <w:color w:val="0D9488"/>
        </w:rPr>
        <w:t>Phase C: Commercial Launch (Months 12–18)</w:t>
      </w:r>
    </w:p>
    <w:p w14:paraId="2D21DEBF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Ship Kickstarter rewards to backers with personal thank-you notes</w:t>
      </w:r>
    </w:p>
    <w:p w14:paraId="076B0501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List on Amazon — target "Amazon's Choice" in assistive canes category</w:t>
      </w:r>
    </w:p>
    <w:p w14:paraId="2FABB302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Launch direct-to-consumer website with 30-day free trial and free returns</w:t>
      </w:r>
    </w:p>
    <w:p w14:paraId="68FF1DAE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Pitch to independent pharmacy chains (Walgreens, CVS, Rite Aid) for in-store placement</w:t>
      </w:r>
    </w:p>
    <w:p w14:paraId="1E2280C4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Execute PR push: pitch to TechCrunch, Wired, Fast Company, and NPR's All Tech Considered</w:t>
      </w:r>
    </w:p>
    <w:p w14:paraId="2CB2AFE7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 xml:space="preserve">Launch </w:t>
      </w:r>
      <w:proofErr w:type="spellStart"/>
      <w:r>
        <w:rPr>
          <w:color w:val="111827"/>
        </w:rPr>
        <w:t>SmartGuide</w:t>
      </w:r>
      <w:proofErr w:type="spellEnd"/>
      <w:r>
        <w:rPr>
          <w:color w:val="111827"/>
        </w:rPr>
        <w:t xml:space="preserve"> Cloud subscription service ($9.99/month) for recurring revenue</w:t>
      </w:r>
    </w:p>
    <w:p w14:paraId="5E12FC72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Begin FDA 510(k) submission process for Class II clearance (opens insurance reimbursement)</w:t>
      </w:r>
    </w:p>
    <w:p w14:paraId="196B7EDA" w14:textId="77777777" w:rsidR="00794BC4" w:rsidRDefault="00794BC4">
      <w:pPr>
        <w:spacing w:after="160"/>
      </w:pPr>
    </w:p>
    <w:p w14:paraId="4BEE3814" w14:textId="77777777" w:rsidR="00794BC4" w:rsidRDefault="00000000">
      <w:pPr>
        <w:pStyle w:val="Heading2"/>
        <w:pBdr>
          <w:bottom w:val="single" w:sz="4" w:space="4" w:color="2563EB"/>
        </w:pBdr>
      </w:pPr>
      <w:r>
        <w:t>6.4 Digital Marketing Channels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4BC4" w14:paraId="7E7377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2AAA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759B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794BC4" w14:paraId="374084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57B1" w14:textId="77777777" w:rsidR="00794BC4" w:rsidRDefault="00000000">
            <w:r>
              <w:rPr>
                <w:color w:val="111827"/>
                <w:sz w:val="20"/>
                <w:szCs w:val="20"/>
              </w:rPr>
              <w:t>YouTube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E928" w14:textId="77777777" w:rsidR="00794BC4" w:rsidRDefault="00000000">
            <w:r>
              <w:rPr>
                <w:color w:val="111827"/>
                <w:sz w:val="20"/>
                <w:szCs w:val="20"/>
              </w:rPr>
              <w:t>3 video series: "The Build" (behind-scenes dev), "The Science" (how AI works), "Real Users" (testimonials). Target 10,000 subscribers by launch.</w:t>
            </w:r>
          </w:p>
        </w:tc>
      </w:tr>
      <w:tr w:rsidR="00794BC4" w14:paraId="5C31EA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0A61" w14:textId="77777777" w:rsidR="00794BC4" w:rsidRDefault="00000000">
            <w:r>
              <w:rPr>
                <w:color w:val="111827"/>
                <w:sz w:val="20"/>
                <w:szCs w:val="20"/>
              </w:rPr>
              <w:t>TikTok / Instagram Reels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12A3" w14:textId="77777777" w:rsidR="00794BC4" w:rsidRDefault="00000000">
            <w:r>
              <w:rPr>
                <w:color w:val="111827"/>
                <w:sz w:val="20"/>
                <w:szCs w:val="20"/>
              </w:rPr>
              <w:t>30-second "wow" clips of obstacle detection working in real scenarios. Accessibility content performs strongly on both platforms.</w:t>
            </w:r>
          </w:p>
        </w:tc>
      </w:tr>
      <w:tr w:rsidR="00794BC4" w14:paraId="665DC5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2BCB" w14:textId="77777777" w:rsidR="00794BC4" w:rsidRDefault="00000000">
            <w:r>
              <w:rPr>
                <w:color w:val="111827"/>
                <w:sz w:val="20"/>
                <w:szCs w:val="20"/>
              </w:rPr>
              <w:t>LinkedIn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A9B1" w14:textId="77777777" w:rsidR="00794BC4" w:rsidRDefault="00000000">
            <w:r>
              <w:rPr>
                <w:color w:val="111827"/>
                <w:sz w:val="20"/>
                <w:szCs w:val="20"/>
              </w:rPr>
              <w:t>Target O&amp;M specialists, rehab professionals, assistive tech buyers, accessibility researchers. Publish weekly build updates.</w:t>
            </w:r>
          </w:p>
        </w:tc>
      </w:tr>
      <w:tr w:rsidR="00794BC4" w14:paraId="20D203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BD97" w14:textId="77777777" w:rsidR="00794BC4" w:rsidRDefault="00000000">
            <w:r>
              <w:rPr>
                <w:color w:val="111827"/>
                <w:sz w:val="20"/>
                <w:szCs w:val="20"/>
              </w:rPr>
              <w:t>GitHub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1B74" w14:textId="77777777" w:rsidR="00794BC4" w:rsidRDefault="00000000">
            <w:r>
              <w:rPr>
                <w:color w:val="111827"/>
                <w:sz w:val="20"/>
                <w:szCs w:val="20"/>
              </w:rPr>
              <w:t>Technical community. README as marketing — detailed, well-documented code attracts developer contributors and press.</w:t>
            </w:r>
          </w:p>
        </w:tc>
      </w:tr>
      <w:tr w:rsidR="00794BC4" w14:paraId="1D3986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7DA9" w14:textId="77777777" w:rsidR="00794BC4" w:rsidRDefault="00000000">
            <w:r>
              <w:rPr>
                <w:color w:val="111827"/>
                <w:sz w:val="20"/>
                <w:szCs w:val="20"/>
              </w:rPr>
              <w:t>Reddit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87C6" w14:textId="77777777" w:rsidR="00794BC4" w:rsidRDefault="00000000">
            <w:r>
              <w:rPr>
                <w:color w:val="111827"/>
                <w:sz w:val="20"/>
                <w:szCs w:val="20"/>
              </w:rPr>
              <w:t>Post in r/Blind, r/</w:t>
            </w:r>
            <w:proofErr w:type="spellStart"/>
            <w:r>
              <w:rPr>
                <w:color w:val="111827"/>
                <w:sz w:val="20"/>
                <w:szCs w:val="20"/>
              </w:rPr>
              <w:t>LowVision</w:t>
            </w:r>
            <w:proofErr w:type="spellEnd"/>
            <w:r>
              <w:rPr>
                <w:color w:val="111827"/>
                <w:sz w:val="20"/>
                <w:szCs w:val="20"/>
              </w:rPr>
              <w:t>, r/Arduino, r/</w:t>
            </w:r>
            <w:proofErr w:type="spellStart"/>
            <w:r>
              <w:rPr>
                <w:color w:val="111827"/>
                <w:sz w:val="20"/>
                <w:szCs w:val="20"/>
              </w:rPr>
              <w:t>MachineLearning</w:t>
            </w:r>
            <w:proofErr w:type="spellEnd"/>
            <w:r>
              <w:rPr>
                <w:color w:val="111827"/>
                <w:sz w:val="20"/>
                <w:szCs w:val="20"/>
              </w:rPr>
              <w:t>. Genuine community engagement, not spam.</w:t>
            </w:r>
          </w:p>
        </w:tc>
      </w:tr>
      <w:tr w:rsidR="00794BC4" w14:paraId="28A2BB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F916" w14:textId="77777777" w:rsidR="00794BC4" w:rsidRDefault="00000000">
            <w:r>
              <w:rPr>
                <w:color w:val="111827"/>
                <w:sz w:val="20"/>
                <w:szCs w:val="20"/>
              </w:rPr>
              <w:t>Email Newsletter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93A4" w14:textId="77777777" w:rsidR="00794BC4" w:rsidRDefault="00000000">
            <w:r>
              <w:rPr>
                <w:color w:val="111827"/>
                <w:sz w:val="20"/>
                <w:szCs w:val="20"/>
              </w:rPr>
              <w:t>Weekly build log email. Use Substack (free). Start building list from day one at landing page.</w:t>
            </w:r>
          </w:p>
        </w:tc>
      </w:tr>
      <w:tr w:rsidR="00794BC4" w14:paraId="253BA6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A99D" w14:textId="77777777" w:rsidR="00794BC4" w:rsidRDefault="00000000">
            <w:r>
              <w:rPr>
                <w:color w:val="111827"/>
                <w:sz w:val="20"/>
                <w:szCs w:val="20"/>
              </w:rPr>
              <w:lastRenderedPageBreak/>
              <w:t>Podcast Outreach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964C" w14:textId="77777777" w:rsidR="00794BC4" w:rsidRDefault="00000000">
            <w:r>
              <w:rPr>
                <w:color w:val="111827"/>
                <w:sz w:val="20"/>
                <w:szCs w:val="20"/>
              </w:rPr>
              <w:t>Pitch to: "Disability After Dark", "The Blind Life", "Blind Abilities" — niche but highly targeted audiences.</w:t>
            </w:r>
          </w:p>
        </w:tc>
      </w:tr>
      <w:tr w:rsidR="00794BC4" w14:paraId="75E9C3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A12D" w14:textId="77777777" w:rsidR="00794BC4" w:rsidRDefault="00000000">
            <w:r>
              <w:rPr>
                <w:color w:val="111827"/>
                <w:sz w:val="20"/>
                <w:szCs w:val="20"/>
              </w:rPr>
              <w:t>SEO / Content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2837" w14:textId="77777777" w:rsidR="00794BC4" w:rsidRDefault="00000000">
            <w:r>
              <w:rPr>
                <w:color w:val="111827"/>
                <w:sz w:val="20"/>
                <w:szCs w:val="20"/>
              </w:rPr>
              <w:t>Blog posts targeting: "smart cane for blind", "AI assistive technology", "obstacle detection cane". Low competition, high intent keywords.</w:t>
            </w:r>
          </w:p>
        </w:tc>
      </w:tr>
    </w:tbl>
    <w:p w14:paraId="23F78FBD" w14:textId="77777777" w:rsidR="00794BC4" w:rsidRDefault="00794BC4">
      <w:pPr>
        <w:spacing w:after="160"/>
      </w:pPr>
    </w:p>
    <w:p w14:paraId="6B5202E0" w14:textId="77777777" w:rsidR="00794BC4" w:rsidRDefault="00000000">
      <w:pPr>
        <w:pStyle w:val="Heading2"/>
        <w:pBdr>
          <w:bottom w:val="single" w:sz="4" w:space="4" w:color="2563EB"/>
        </w:pBdr>
      </w:pPr>
      <w:r>
        <w:t>6.5 Pricing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94BC4" w14:paraId="150B27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3493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C624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2BA5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794BC4" w14:paraId="5025AD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483E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60BF" w14:textId="77777777" w:rsidR="00794BC4" w:rsidRDefault="00000000">
            <w:r>
              <w:rPr>
                <w:color w:val="111827"/>
                <w:sz w:val="20"/>
                <w:szCs w:val="20"/>
              </w:rPr>
              <w:t>$149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3A48" w14:textId="77777777" w:rsidR="00794BC4" w:rsidRDefault="00000000">
            <w:r>
              <w:rPr>
                <w:color w:val="111827"/>
                <w:sz w:val="20"/>
                <w:szCs w:val="20"/>
              </w:rPr>
              <w:t>Entry-level, no app required. Competitive with premium folding canes ($100–200). Captures price-sensitive segment.</w:t>
            </w:r>
          </w:p>
        </w:tc>
      </w:tr>
      <w:tr w:rsidR="00794BC4" w14:paraId="549437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9891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E5FE" w14:textId="77777777" w:rsidR="00794BC4" w:rsidRDefault="00000000">
            <w:r>
              <w:rPr>
                <w:color w:val="111827"/>
                <w:sz w:val="20"/>
                <w:szCs w:val="20"/>
              </w:rPr>
              <w:t>$249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09A7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Main product. Positioned against OrCam </w:t>
            </w:r>
            <w:proofErr w:type="spellStart"/>
            <w:r>
              <w:rPr>
                <w:color w:val="111827"/>
                <w:sz w:val="20"/>
                <w:szCs w:val="20"/>
              </w:rPr>
              <w:t>MyEye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($4,500) and Aira ($1,200/yr) as dramatically cheaper alternative.</w:t>
            </w:r>
          </w:p>
        </w:tc>
      </w:tr>
      <w:tr w:rsidR="00794BC4" w14:paraId="132675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DF1E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Pro+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6BEC" w14:textId="77777777" w:rsidR="00794BC4" w:rsidRDefault="00000000">
            <w:r>
              <w:rPr>
                <w:color w:val="111827"/>
                <w:sz w:val="20"/>
                <w:szCs w:val="20"/>
              </w:rPr>
              <w:t>$349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1766" w14:textId="77777777" w:rsidR="00794BC4" w:rsidRDefault="00000000">
            <w:r>
              <w:rPr>
                <w:color w:val="111827"/>
                <w:sz w:val="20"/>
                <w:szCs w:val="20"/>
              </w:rPr>
              <w:t>Includes 1-year cloud subscription. Recurring revenue model.</w:t>
            </w:r>
          </w:p>
        </w:tc>
      </w:tr>
      <w:tr w:rsidR="00794BC4" w14:paraId="0D6BAF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5A17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Cloud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F6B3" w14:textId="77777777" w:rsidR="00794BC4" w:rsidRDefault="00000000">
            <w:r>
              <w:rPr>
                <w:color w:val="111827"/>
                <w:sz w:val="20"/>
                <w:szCs w:val="20"/>
              </w:rPr>
              <w:t>$9.99/month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22C4" w14:textId="77777777" w:rsidR="00794BC4" w:rsidRDefault="00000000">
            <w:r>
              <w:rPr>
                <w:color w:val="111827"/>
                <w:sz w:val="20"/>
                <w:szCs w:val="20"/>
              </w:rPr>
              <w:t>OTA model updates, family monitoring, data sync. Gross margin ~95%.</w:t>
            </w:r>
          </w:p>
        </w:tc>
      </w:tr>
      <w:tr w:rsidR="00794BC4" w14:paraId="7B2E4B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EE4C" w14:textId="77777777" w:rsidR="00794BC4" w:rsidRDefault="00000000">
            <w:r>
              <w:rPr>
                <w:color w:val="111827"/>
                <w:sz w:val="20"/>
                <w:szCs w:val="20"/>
              </w:rPr>
              <w:t>Enterprise / Institutional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D29E" w14:textId="77777777" w:rsidR="00794BC4" w:rsidRDefault="00000000">
            <w:r>
              <w:rPr>
                <w:color w:val="111827"/>
                <w:sz w:val="20"/>
                <w:szCs w:val="20"/>
              </w:rPr>
              <w:t>Custom (est. $199/unit at 50+)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DEBA" w14:textId="77777777" w:rsidR="00794BC4" w:rsidRDefault="00000000">
            <w:r>
              <w:rPr>
                <w:color w:val="111827"/>
                <w:sz w:val="20"/>
                <w:szCs w:val="20"/>
              </w:rPr>
              <w:t>Volume discounts for VA, rehab centers, schools. 60-day net terms.</w:t>
            </w:r>
          </w:p>
        </w:tc>
      </w:tr>
      <w:tr w:rsidR="00794BC4" w14:paraId="64FAEB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5317" w14:textId="77777777" w:rsidR="00794BC4" w:rsidRDefault="00000000">
            <w:r>
              <w:rPr>
                <w:color w:val="111827"/>
                <w:sz w:val="20"/>
                <w:szCs w:val="20"/>
              </w:rPr>
              <w:t>Academic Research License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5E5D" w14:textId="77777777" w:rsidR="00794BC4" w:rsidRDefault="00000000">
            <w:r>
              <w:rPr>
                <w:color w:val="111827"/>
                <w:sz w:val="20"/>
                <w:szCs w:val="20"/>
              </w:rPr>
              <w:t>$149/unit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FACA" w14:textId="77777777" w:rsidR="00794BC4" w:rsidRDefault="00000000">
            <w:r>
              <w:rPr>
                <w:color w:val="111827"/>
                <w:sz w:val="20"/>
                <w:szCs w:val="20"/>
              </w:rPr>
              <w:t>Discounted for universities. Builds research publications that validate the product.</w:t>
            </w:r>
          </w:p>
        </w:tc>
      </w:tr>
    </w:tbl>
    <w:p w14:paraId="092A7336" w14:textId="77777777" w:rsidR="00794BC4" w:rsidRDefault="00794BC4">
      <w:pPr>
        <w:spacing w:after="160"/>
      </w:pPr>
    </w:p>
    <w:p w14:paraId="3C9297F0" w14:textId="77777777" w:rsidR="00794BC4" w:rsidRDefault="00000000">
      <w:pPr>
        <w:pStyle w:val="Heading2"/>
        <w:pBdr>
          <w:bottom w:val="single" w:sz="4" w:space="4" w:color="2563EB"/>
        </w:pBdr>
      </w:pPr>
      <w:r>
        <w:t>6.6 Competitive Positioning</w:t>
      </w:r>
    </w:p>
    <w:p w14:paraId="5EDBAA4D" w14:textId="77777777" w:rsidR="00794BC4" w:rsidRDefault="00000000">
      <w:pPr>
        <w:spacing w:after="120" w:line="276" w:lineRule="auto"/>
      </w:pPr>
      <w:proofErr w:type="spellStart"/>
      <w:r>
        <w:rPr>
          <w:color w:val="111827"/>
        </w:rPr>
        <w:t>SmartGuide</w:t>
      </w:r>
      <w:proofErr w:type="spellEnd"/>
      <w:r>
        <w:rPr>
          <w:color w:val="111827"/>
        </w:rPr>
        <w:t xml:space="preserve"> Cane competes in a market where most solutions are either too expensive ($3,000–$10,000), too limited (traditional white cane), or require constant smartphone use. The chart below shows the competitive landscape.</w:t>
      </w:r>
    </w:p>
    <w:p w14:paraId="2C213D31" w14:textId="77777777" w:rsidR="00794BC4" w:rsidRDefault="00794B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94BC4" w14:paraId="33A158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45E3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DB13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37EE" w14:textId="77777777" w:rsidR="00794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SmartGuide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Advantage</w:t>
            </w:r>
          </w:p>
        </w:tc>
      </w:tr>
      <w:tr w:rsidR="00794BC4" w14:paraId="2D531D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4160" w14:textId="77777777" w:rsidR="00794BC4" w:rsidRDefault="00000000">
            <w:r>
              <w:rPr>
                <w:color w:val="111827"/>
                <w:sz w:val="20"/>
                <w:szCs w:val="20"/>
              </w:rPr>
              <w:t>Traditional white cane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E9BF" w14:textId="77777777" w:rsidR="00794BC4" w:rsidRDefault="00000000">
            <w:r>
              <w:rPr>
                <w:color w:val="111827"/>
                <w:sz w:val="20"/>
                <w:szCs w:val="20"/>
              </w:rPr>
              <w:t>$20–$80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3779" w14:textId="77777777" w:rsidR="00794BC4" w:rsidRDefault="00000000">
            <w:r>
              <w:rPr>
                <w:color w:val="111827"/>
                <w:sz w:val="20"/>
                <w:szCs w:val="20"/>
              </w:rPr>
              <w:t>+AI detection, +haptic alerts, +voice alerts</w:t>
            </w:r>
          </w:p>
        </w:tc>
      </w:tr>
      <w:tr w:rsidR="00794BC4" w14:paraId="238A9C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7F90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OrCam </w:t>
            </w:r>
            <w:proofErr w:type="spellStart"/>
            <w:r>
              <w:rPr>
                <w:color w:val="111827"/>
                <w:sz w:val="20"/>
                <w:szCs w:val="20"/>
              </w:rPr>
              <w:t>MyEye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B710" w14:textId="77777777" w:rsidR="00794BC4" w:rsidRDefault="00000000">
            <w:r>
              <w:rPr>
                <w:color w:val="111827"/>
                <w:sz w:val="20"/>
                <w:szCs w:val="20"/>
              </w:rPr>
              <w:t>$4,500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D567" w14:textId="77777777" w:rsidR="00794BC4" w:rsidRDefault="00000000">
            <w:r>
              <w:rPr>
                <w:color w:val="111827"/>
                <w:sz w:val="20"/>
                <w:szCs w:val="20"/>
              </w:rPr>
              <w:t>12× cheaper. Comparable AI capability.</w:t>
            </w:r>
          </w:p>
        </w:tc>
      </w:tr>
      <w:tr w:rsidR="00794BC4" w14:paraId="2A2BB3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0FF7" w14:textId="77777777" w:rsidR="00794BC4" w:rsidRDefault="00000000">
            <w:r>
              <w:rPr>
                <w:color w:val="111827"/>
                <w:sz w:val="20"/>
                <w:szCs w:val="20"/>
              </w:rPr>
              <w:t>Aira visual interpreting service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313F" w14:textId="77777777" w:rsidR="00794BC4" w:rsidRDefault="00000000">
            <w:r>
              <w:rPr>
                <w:color w:val="111827"/>
                <w:sz w:val="20"/>
                <w:szCs w:val="20"/>
              </w:rPr>
              <w:t>$1,200+/year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38C5" w14:textId="77777777" w:rsidR="00794BC4" w:rsidRDefault="00000000">
            <w:r>
              <w:rPr>
                <w:color w:val="111827"/>
                <w:sz w:val="20"/>
                <w:szCs w:val="20"/>
              </w:rPr>
              <w:t>No ongoing subscription. Fully offline.</w:t>
            </w:r>
          </w:p>
        </w:tc>
      </w:tr>
      <w:tr w:rsidR="00794BC4" w14:paraId="12A0C5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E9B1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WeWALK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Smart Cane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2BA6" w14:textId="77777777" w:rsidR="00794BC4" w:rsidRDefault="00000000">
            <w:r>
              <w:rPr>
                <w:color w:val="111827"/>
                <w:sz w:val="20"/>
                <w:szCs w:val="20"/>
              </w:rPr>
              <w:t>$499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8547" w14:textId="77777777" w:rsidR="00794BC4" w:rsidRDefault="00000000">
            <w:r>
              <w:rPr>
                <w:color w:val="111827"/>
                <w:sz w:val="20"/>
                <w:szCs w:val="20"/>
              </w:rPr>
              <w:t>Cheaper. On-device AI vs phone-dependent AI.</w:t>
            </w:r>
          </w:p>
        </w:tc>
      </w:tr>
      <w:tr w:rsidR="00794BC4" w14:paraId="5D1E98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7D87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lastRenderedPageBreak/>
              <w:t>UltraCane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(UK)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68C1" w14:textId="77777777" w:rsidR="00794BC4" w:rsidRDefault="00000000">
            <w:r>
              <w:rPr>
                <w:color w:val="111827"/>
                <w:sz w:val="20"/>
                <w:szCs w:val="20"/>
              </w:rPr>
              <w:t>$800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7D3E" w14:textId="77777777" w:rsidR="00794BC4" w:rsidRDefault="00000000">
            <w:r>
              <w:rPr>
                <w:color w:val="111827"/>
                <w:sz w:val="20"/>
                <w:szCs w:val="20"/>
              </w:rPr>
              <w:t>Cheaper. More object classes. Better UI.</w:t>
            </w:r>
          </w:p>
        </w:tc>
      </w:tr>
      <w:tr w:rsidR="00794BC4" w14:paraId="3DC227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E7D5" w14:textId="77777777" w:rsidR="00794BC4" w:rsidRDefault="00000000">
            <w:r>
              <w:rPr>
                <w:color w:val="111827"/>
                <w:sz w:val="20"/>
                <w:szCs w:val="20"/>
              </w:rPr>
              <w:t>Tom Pouce smart cane (France)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C426" w14:textId="77777777" w:rsidR="00794BC4" w:rsidRDefault="00000000">
            <w:r>
              <w:rPr>
                <w:color w:val="111827"/>
                <w:sz w:val="20"/>
                <w:szCs w:val="20"/>
              </w:rPr>
              <w:t>$1,200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C3B1" w14:textId="77777777" w:rsidR="00794BC4" w:rsidRDefault="00000000">
            <w:r>
              <w:rPr>
                <w:color w:val="111827"/>
                <w:sz w:val="20"/>
                <w:szCs w:val="20"/>
              </w:rPr>
              <w:t>3× cheaper. More sophisticated AI model.</w:t>
            </w:r>
          </w:p>
        </w:tc>
      </w:tr>
      <w:tr w:rsidR="00794BC4" w14:paraId="2A84A9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2C85" w14:textId="77777777" w:rsidR="00794BC4" w:rsidRDefault="00000000">
            <w:r>
              <w:rPr>
                <w:color w:val="111827"/>
                <w:sz w:val="20"/>
                <w:szCs w:val="20"/>
              </w:rPr>
              <w:t>Seeing AI (Microsoft app)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CCC5" w14:textId="77777777" w:rsidR="00794BC4" w:rsidRDefault="00000000">
            <w:r>
              <w:rPr>
                <w:color w:val="111827"/>
                <w:sz w:val="20"/>
                <w:szCs w:val="20"/>
              </w:rPr>
              <w:t>Free (app only)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9555" w14:textId="77777777" w:rsidR="00794BC4" w:rsidRDefault="00000000">
            <w:r>
              <w:rPr>
                <w:color w:val="111827"/>
                <w:sz w:val="20"/>
                <w:szCs w:val="20"/>
              </w:rPr>
              <w:t>Adds haptic cane hardware layer.</w:t>
            </w:r>
          </w:p>
        </w:tc>
      </w:tr>
      <w:tr w:rsidR="00794BC4" w14:paraId="781C0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57B3" w14:textId="77777777" w:rsidR="00794BC4" w:rsidRDefault="00000000">
            <w:r>
              <w:rPr>
                <w:color w:val="111827"/>
                <w:sz w:val="20"/>
                <w:szCs w:val="20"/>
              </w:rPr>
              <w:t>Google Lookout (app only)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4ACA" w14:textId="77777777" w:rsidR="00794BC4" w:rsidRDefault="00000000">
            <w:r>
              <w:rPr>
                <w:color w:val="111827"/>
                <w:sz w:val="20"/>
                <w:szCs w:val="20"/>
              </w:rPr>
              <w:t>Free (app only)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FC46" w14:textId="77777777" w:rsidR="00794BC4" w:rsidRDefault="00000000">
            <w:r>
              <w:rPr>
                <w:color w:val="111827"/>
                <w:sz w:val="20"/>
                <w:szCs w:val="20"/>
              </w:rPr>
              <w:t>Adds haptic cane hardware layer.</w:t>
            </w:r>
          </w:p>
        </w:tc>
      </w:tr>
    </w:tbl>
    <w:p w14:paraId="65824AD8" w14:textId="77777777" w:rsidR="00794BC4" w:rsidRDefault="00000000">
      <w:r>
        <w:br w:type="page"/>
      </w:r>
    </w:p>
    <w:p w14:paraId="527E1C68" w14:textId="77777777" w:rsidR="00794BC4" w:rsidRDefault="00000000">
      <w:pPr>
        <w:pStyle w:val="Heading1"/>
      </w:pPr>
      <w:r>
        <w:lastRenderedPageBreak/>
        <w:t>7. Financial Plan</w:t>
      </w:r>
    </w:p>
    <w:p w14:paraId="4B1496C0" w14:textId="77777777" w:rsidR="00794BC4" w:rsidRDefault="00000000">
      <w:pPr>
        <w:pStyle w:val="Heading2"/>
        <w:pBdr>
          <w:bottom w:val="single" w:sz="4" w:space="4" w:color="2563EB"/>
        </w:pBdr>
      </w:pPr>
      <w:r>
        <w:t>7.1 Startup Cost Estimate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4BC4" w14:paraId="48D520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1CD6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3CD2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Cost</w:t>
            </w:r>
          </w:p>
        </w:tc>
      </w:tr>
      <w:tr w:rsidR="00794BC4" w14:paraId="0C9DA0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A586" w14:textId="77777777" w:rsidR="00794BC4" w:rsidRDefault="00000000">
            <w:r>
              <w:rPr>
                <w:color w:val="111827"/>
                <w:sz w:val="20"/>
                <w:szCs w:val="20"/>
              </w:rPr>
              <w:t>Prototype components (10 units for testing)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CE49" w14:textId="77777777" w:rsidR="00794BC4" w:rsidRDefault="00000000">
            <w:r>
              <w:rPr>
                <w:color w:val="111827"/>
                <w:sz w:val="20"/>
                <w:szCs w:val="20"/>
              </w:rPr>
              <w:t>$500</w:t>
            </w:r>
          </w:p>
        </w:tc>
      </w:tr>
      <w:tr w:rsidR="00794BC4" w14:paraId="46DACE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1A73" w14:textId="77777777" w:rsidR="00794BC4" w:rsidRDefault="00000000">
            <w:r>
              <w:rPr>
                <w:color w:val="111827"/>
                <w:sz w:val="20"/>
                <w:szCs w:val="20"/>
              </w:rPr>
              <w:t>PCB design (freelance, Upwork)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7290" w14:textId="77777777" w:rsidR="00794BC4" w:rsidRDefault="00000000">
            <w:r>
              <w:rPr>
                <w:color w:val="111827"/>
                <w:sz w:val="20"/>
                <w:szCs w:val="20"/>
              </w:rPr>
              <w:t>$1,000</w:t>
            </w:r>
          </w:p>
        </w:tc>
      </w:tr>
      <w:tr w:rsidR="00794BC4" w14:paraId="00B632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72A7" w14:textId="77777777" w:rsidR="00794BC4" w:rsidRDefault="00000000">
            <w:r>
              <w:rPr>
                <w:color w:val="111827"/>
                <w:sz w:val="20"/>
                <w:szCs w:val="20"/>
              </w:rPr>
              <w:t>First PCB fabrication run (50 boards, JLCPCB)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48B6" w14:textId="77777777" w:rsidR="00794BC4" w:rsidRDefault="00000000">
            <w:r>
              <w:rPr>
                <w:color w:val="111827"/>
                <w:sz w:val="20"/>
                <w:szCs w:val="20"/>
              </w:rPr>
              <w:t>$800</w:t>
            </w:r>
          </w:p>
        </w:tc>
      </w:tr>
      <w:tr w:rsidR="00794BC4" w14:paraId="468B4B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1991" w14:textId="77777777" w:rsidR="00794BC4" w:rsidRDefault="00000000">
            <w:r>
              <w:rPr>
                <w:color w:val="111827"/>
                <w:sz w:val="20"/>
                <w:szCs w:val="20"/>
              </w:rPr>
              <w:t>Enclosure prototypes (</w:t>
            </w:r>
            <w:proofErr w:type="spellStart"/>
            <w:r>
              <w:rPr>
                <w:color w:val="111827"/>
                <w:sz w:val="20"/>
                <w:szCs w:val="20"/>
              </w:rPr>
              <w:t>Shapeways</w:t>
            </w:r>
            <w:proofErr w:type="spellEnd"/>
            <w:r>
              <w:rPr>
                <w:color w:val="111827"/>
                <w:sz w:val="20"/>
                <w:szCs w:val="20"/>
              </w:rPr>
              <w:t>, 10 units)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BB46" w14:textId="77777777" w:rsidR="00794BC4" w:rsidRDefault="00000000">
            <w:r>
              <w:rPr>
                <w:color w:val="111827"/>
                <w:sz w:val="20"/>
                <w:szCs w:val="20"/>
              </w:rPr>
              <w:t>$600</w:t>
            </w:r>
          </w:p>
        </w:tc>
      </w:tr>
      <w:tr w:rsidR="00794BC4" w14:paraId="103C20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EDD0" w14:textId="77777777" w:rsidR="00794BC4" w:rsidRDefault="00000000">
            <w:r>
              <w:rPr>
                <w:color w:val="111827"/>
                <w:sz w:val="20"/>
                <w:szCs w:val="20"/>
              </w:rPr>
              <w:t>First injection mold tooling (</w:t>
            </w:r>
            <w:proofErr w:type="spellStart"/>
            <w:r>
              <w:rPr>
                <w:color w:val="111827"/>
                <w:sz w:val="20"/>
                <w:szCs w:val="20"/>
              </w:rPr>
              <w:t>Protolabs</w:t>
            </w:r>
            <w:proofErr w:type="spellEnd"/>
            <w:r>
              <w:rPr>
                <w:color w:val="111827"/>
                <w:sz w:val="20"/>
                <w:szCs w:val="20"/>
              </w:rPr>
              <w:t>, 1 cavity)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3482" w14:textId="77777777" w:rsidR="00794BC4" w:rsidRDefault="00000000">
            <w:r>
              <w:rPr>
                <w:color w:val="111827"/>
                <w:sz w:val="20"/>
                <w:szCs w:val="20"/>
              </w:rPr>
              <w:t>$2,500</w:t>
            </w:r>
          </w:p>
        </w:tc>
      </w:tr>
      <w:tr w:rsidR="00794BC4" w14:paraId="62F5BF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7C7D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Training dataset collection + annotation (200 </w:t>
            </w:r>
            <w:proofErr w:type="spellStart"/>
            <w:r>
              <w:rPr>
                <w:color w:val="111827"/>
                <w:sz w:val="20"/>
                <w:szCs w:val="20"/>
              </w:rPr>
              <w:t>hrs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B76E" w14:textId="77777777" w:rsidR="00794BC4" w:rsidRDefault="00000000">
            <w:r>
              <w:rPr>
                <w:color w:val="111827"/>
                <w:sz w:val="20"/>
                <w:szCs w:val="20"/>
              </w:rPr>
              <w:t>$2,000</w:t>
            </w:r>
          </w:p>
        </w:tc>
      </w:tr>
      <w:tr w:rsidR="00794BC4" w14:paraId="151A0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B7A2" w14:textId="77777777" w:rsidR="00794BC4" w:rsidRDefault="00000000">
            <w:r>
              <w:rPr>
                <w:color w:val="111827"/>
                <w:sz w:val="20"/>
                <w:szCs w:val="20"/>
              </w:rPr>
              <w:t>App development and testing devices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87C3" w14:textId="77777777" w:rsidR="00794BC4" w:rsidRDefault="00000000">
            <w:r>
              <w:rPr>
                <w:color w:val="111827"/>
                <w:sz w:val="20"/>
                <w:szCs w:val="20"/>
              </w:rPr>
              <w:t>$800</w:t>
            </w:r>
          </w:p>
        </w:tc>
      </w:tr>
      <w:tr w:rsidR="00794BC4" w14:paraId="4780D9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70EF" w14:textId="77777777" w:rsidR="00794BC4" w:rsidRDefault="00000000">
            <w:r>
              <w:rPr>
                <w:color w:val="111827"/>
                <w:sz w:val="20"/>
                <w:szCs w:val="20"/>
              </w:rPr>
              <w:t>FCC certification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381E" w14:textId="77777777" w:rsidR="00794BC4" w:rsidRDefault="00000000">
            <w:r>
              <w:rPr>
                <w:color w:val="111827"/>
                <w:sz w:val="20"/>
                <w:szCs w:val="20"/>
              </w:rPr>
              <w:t>$5,000</w:t>
            </w:r>
          </w:p>
        </w:tc>
      </w:tr>
      <w:tr w:rsidR="00794BC4" w14:paraId="2A324E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8ED5" w14:textId="77777777" w:rsidR="00794BC4" w:rsidRDefault="00000000">
            <w:r>
              <w:rPr>
                <w:color w:val="111827"/>
                <w:sz w:val="20"/>
                <w:szCs w:val="20"/>
              </w:rPr>
              <w:t>Provisional patent filing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4351" w14:textId="77777777" w:rsidR="00794BC4" w:rsidRDefault="00000000">
            <w:r>
              <w:rPr>
                <w:color w:val="111827"/>
                <w:sz w:val="20"/>
                <w:szCs w:val="20"/>
              </w:rPr>
              <w:t>$1,500</w:t>
            </w:r>
          </w:p>
        </w:tc>
      </w:tr>
      <w:tr w:rsidR="00794BC4" w14:paraId="1730F0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90B8" w14:textId="77777777" w:rsidR="00794BC4" w:rsidRDefault="00000000">
            <w:r>
              <w:rPr>
                <w:color w:val="111827"/>
                <w:sz w:val="20"/>
                <w:szCs w:val="20"/>
              </w:rPr>
              <w:t>Website + landing page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D303" w14:textId="77777777" w:rsidR="00794BC4" w:rsidRDefault="00000000">
            <w:r>
              <w:rPr>
                <w:color w:val="111827"/>
                <w:sz w:val="20"/>
                <w:szCs w:val="20"/>
              </w:rPr>
              <w:t>$500</w:t>
            </w:r>
          </w:p>
        </w:tc>
      </w:tr>
      <w:tr w:rsidR="00794BC4" w14:paraId="300C76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28B2" w14:textId="77777777" w:rsidR="00794BC4" w:rsidRDefault="00000000">
            <w:r>
              <w:rPr>
                <w:color w:val="111827"/>
                <w:sz w:val="20"/>
                <w:szCs w:val="20"/>
              </w:rPr>
              <w:t>Demo video production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FF71" w14:textId="77777777" w:rsidR="00794BC4" w:rsidRDefault="00000000">
            <w:r>
              <w:rPr>
                <w:color w:val="111827"/>
                <w:sz w:val="20"/>
                <w:szCs w:val="20"/>
              </w:rPr>
              <w:t>$1,000</w:t>
            </w:r>
          </w:p>
        </w:tc>
      </w:tr>
      <w:tr w:rsidR="00794BC4" w14:paraId="6BF5F3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0922" w14:textId="77777777" w:rsidR="00794BC4" w:rsidRDefault="00000000">
            <w:r>
              <w:rPr>
                <w:color w:val="111827"/>
                <w:sz w:val="20"/>
                <w:szCs w:val="20"/>
              </w:rPr>
              <w:t>Kickstarter campaign production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535D" w14:textId="77777777" w:rsidR="00794BC4" w:rsidRDefault="00000000">
            <w:r>
              <w:rPr>
                <w:color w:val="111827"/>
                <w:sz w:val="20"/>
                <w:szCs w:val="20"/>
              </w:rPr>
              <w:t>$2,000</w:t>
            </w:r>
          </w:p>
        </w:tc>
      </w:tr>
      <w:tr w:rsidR="00794BC4" w14:paraId="77AC47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963C" w14:textId="77777777" w:rsidR="00794BC4" w:rsidRDefault="00000000">
            <w:r>
              <w:rPr>
                <w:color w:val="111827"/>
                <w:sz w:val="20"/>
                <w:szCs w:val="20"/>
              </w:rPr>
              <w:t>Contingency (15%)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63DF" w14:textId="77777777" w:rsidR="00794BC4" w:rsidRDefault="00000000">
            <w:r>
              <w:rPr>
                <w:color w:val="111827"/>
                <w:sz w:val="20"/>
                <w:szCs w:val="20"/>
              </w:rPr>
              <w:t>$2,775</w:t>
            </w:r>
          </w:p>
        </w:tc>
      </w:tr>
      <w:tr w:rsidR="00794BC4" w14:paraId="409985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B815" w14:textId="77777777" w:rsidR="00794BC4" w:rsidRDefault="00000000">
            <w:r>
              <w:rPr>
                <w:color w:val="111827"/>
                <w:sz w:val="20"/>
                <w:szCs w:val="20"/>
              </w:rPr>
              <w:t>TOTAL STARTUP BUDGET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C662" w14:textId="77777777" w:rsidR="00794BC4" w:rsidRDefault="00000000">
            <w:r>
              <w:rPr>
                <w:color w:val="111827"/>
                <w:sz w:val="20"/>
                <w:szCs w:val="20"/>
              </w:rPr>
              <w:t>~$21,000</w:t>
            </w:r>
          </w:p>
        </w:tc>
      </w:tr>
    </w:tbl>
    <w:p w14:paraId="5CAD0305" w14:textId="77777777" w:rsidR="00794BC4" w:rsidRDefault="00794BC4">
      <w:pPr>
        <w:spacing w:after="160"/>
      </w:pPr>
    </w:p>
    <w:p w14:paraId="7459C2B6" w14:textId="77777777" w:rsidR="00794BC4" w:rsidRDefault="00000000">
      <w:pPr>
        <w:pStyle w:val="Heading2"/>
        <w:pBdr>
          <w:bottom w:val="single" w:sz="4" w:space="4" w:color="2563EB"/>
        </w:pBdr>
      </w:pPr>
      <w:r>
        <w:t>7.2 Revenue Projections — Years 1–3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94BC4" w14:paraId="085249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AF89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F881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Year 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4F9E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Year 3</w:t>
            </w:r>
          </w:p>
        </w:tc>
      </w:tr>
      <w:tr w:rsidR="00794BC4" w14:paraId="7471B3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2D31" w14:textId="77777777" w:rsidR="00794BC4" w:rsidRDefault="00000000">
            <w:r>
              <w:rPr>
                <w:color w:val="111827"/>
                <w:sz w:val="20"/>
                <w:szCs w:val="20"/>
              </w:rPr>
              <w:t>Units sold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853E" w14:textId="77777777" w:rsidR="00794BC4" w:rsidRDefault="00000000">
            <w:r>
              <w:rPr>
                <w:color w:val="111827"/>
                <w:sz w:val="20"/>
                <w:szCs w:val="20"/>
              </w:rPr>
              <w:t>500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9090" w14:textId="77777777" w:rsidR="00794BC4" w:rsidRDefault="00000000">
            <w:r>
              <w:rPr>
                <w:color w:val="111827"/>
                <w:sz w:val="20"/>
                <w:szCs w:val="20"/>
              </w:rPr>
              <w:t>5,000</w:t>
            </w:r>
          </w:p>
        </w:tc>
      </w:tr>
      <w:tr w:rsidR="00794BC4" w14:paraId="31A949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41F2" w14:textId="77777777" w:rsidR="00794BC4" w:rsidRDefault="00000000">
            <w:r>
              <w:rPr>
                <w:color w:val="111827"/>
                <w:sz w:val="20"/>
                <w:szCs w:val="20"/>
              </w:rPr>
              <w:t>Avg selling price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BBF5" w14:textId="77777777" w:rsidR="00794BC4" w:rsidRDefault="00000000">
            <w:r>
              <w:rPr>
                <w:color w:val="111827"/>
                <w:sz w:val="20"/>
                <w:szCs w:val="20"/>
              </w:rPr>
              <w:t>$249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4DB7" w14:textId="77777777" w:rsidR="00794BC4" w:rsidRDefault="00000000">
            <w:r>
              <w:rPr>
                <w:color w:val="111827"/>
                <w:sz w:val="20"/>
                <w:szCs w:val="20"/>
              </w:rPr>
              <w:t>$230 (mix)</w:t>
            </w:r>
          </w:p>
        </w:tc>
      </w:tr>
      <w:tr w:rsidR="00794BC4" w14:paraId="19EF17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AC9D" w14:textId="77777777" w:rsidR="00794BC4" w:rsidRDefault="00000000">
            <w:r>
              <w:rPr>
                <w:color w:val="111827"/>
                <w:sz w:val="20"/>
                <w:szCs w:val="20"/>
              </w:rPr>
              <w:t>Hardware revenue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E32C" w14:textId="77777777" w:rsidR="00794BC4" w:rsidRDefault="00000000">
            <w:r>
              <w:rPr>
                <w:color w:val="111827"/>
                <w:sz w:val="20"/>
                <w:szCs w:val="20"/>
              </w:rPr>
              <w:t>$124,500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C42F" w14:textId="77777777" w:rsidR="00794BC4" w:rsidRDefault="00000000">
            <w:r>
              <w:rPr>
                <w:color w:val="111827"/>
                <w:sz w:val="20"/>
                <w:szCs w:val="20"/>
              </w:rPr>
              <w:t>$1,150,000</w:t>
            </w:r>
          </w:p>
        </w:tc>
      </w:tr>
      <w:tr w:rsidR="00794BC4" w14:paraId="0A7EA7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DD03" w14:textId="77777777" w:rsidR="00794BC4" w:rsidRDefault="00000000">
            <w:r>
              <w:rPr>
                <w:color w:val="111827"/>
                <w:sz w:val="20"/>
                <w:szCs w:val="20"/>
              </w:rPr>
              <w:t>Cloud subscriptions (20% attach)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6C92" w14:textId="77777777" w:rsidR="00794BC4" w:rsidRDefault="00000000">
            <w:r>
              <w:rPr>
                <w:color w:val="111827"/>
                <w:sz w:val="20"/>
                <w:szCs w:val="20"/>
              </w:rPr>
              <w:t>$12,000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E485" w14:textId="77777777" w:rsidR="00794BC4" w:rsidRDefault="00000000">
            <w:r>
              <w:rPr>
                <w:color w:val="111827"/>
                <w:sz w:val="20"/>
                <w:szCs w:val="20"/>
              </w:rPr>
              <w:t>$120,000</w:t>
            </w:r>
          </w:p>
        </w:tc>
      </w:tr>
      <w:tr w:rsidR="00794BC4" w14:paraId="4340B7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2953" w14:textId="77777777" w:rsidR="00794BC4" w:rsidRDefault="00000000">
            <w:r>
              <w:rPr>
                <w:color w:val="111827"/>
                <w:sz w:val="20"/>
                <w:szCs w:val="20"/>
              </w:rPr>
              <w:t>Enterprise / Institutional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1451" w14:textId="77777777" w:rsidR="00794BC4" w:rsidRDefault="00000000">
            <w:r>
              <w:rPr>
                <w:color w:val="111827"/>
                <w:sz w:val="20"/>
                <w:szCs w:val="20"/>
              </w:rPr>
              <w:t>$25,000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45FC" w14:textId="77777777" w:rsidR="00794BC4" w:rsidRDefault="00000000">
            <w:r>
              <w:rPr>
                <w:color w:val="111827"/>
                <w:sz w:val="20"/>
                <w:szCs w:val="20"/>
              </w:rPr>
              <w:t>$200,000</w:t>
            </w:r>
          </w:p>
        </w:tc>
      </w:tr>
      <w:tr w:rsidR="00794BC4" w14:paraId="659C1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0E74" w14:textId="77777777" w:rsidR="00794BC4" w:rsidRDefault="00000000">
            <w:r>
              <w:rPr>
                <w:color w:val="111827"/>
                <w:sz w:val="20"/>
                <w:szCs w:val="20"/>
              </w:rPr>
              <w:t>TOTAL REVENUE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3E93" w14:textId="77777777" w:rsidR="00794BC4" w:rsidRDefault="00000000">
            <w:r>
              <w:rPr>
                <w:color w:val="111827"/>
                <w:sz w:val="20"/>
                <w:szCs w:val="20"/>
              </w:rPr>
              <w:t>$161,500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5D5B" w14:textId="77777777" w:rsidR="00794BC4" w:rsidRDefault="00000000">
            <w:r>
              <w:rPr>
                <w:color w:val="111827"/>
                <w:sz w:val="20"/>
                <w:szCs w:val="20"/>
              </w:rPr>
              <w:t>$1,470,000</w:t>
            </w:r>
          </w:p>
        </w:tc>
      </w:tr>
      <w:tr w:rsidR="00794BC4" w14:paraId="2E998E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C8FD" w14:textId="77777777" w:rsidR="00794BC4" w:rsidRDefault="00000000">
            <w:r>
              <w:rPr>
                <w:color w:val="111827"/>
                <w:sz w:val="20"/>
                <w:szCs w:val="20"/>
              </w:rPr>
              <w:lastRenderedPageBreak/>
              <w:t>COGS (BOM + assembly)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6C0C" w14:textId="77777777" w:rsidR="00794BC4" w:rsidRDefault="00000000">
            <w:r>
              <w:rPr>
                <w:color w:val="111827"/>
                <w:sz w:val="20"/>
                <w:szCs w:val="20"/>
              </w:rPr>
              <w:t>$43,000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F5E7" w14:textId="77777777" w:rsidR="00794BC4" w:rsidRDefault="00000000">
            <w:r>
              <w:rPr>
                <w:color w:val="111827"/>
                <w:sz w:val="20"/>
                <w:szCs w:val="20"/>
              </w:rPr>
              <w:t>$300,000</w:t>
            </w:r>
          </w:p>
        </w:tc>
      </w:tr>
      <w:tr w:rsidR="00794BC4" w14:paraId="7F72DE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973C" w14:textId="77777777" w:rsidR="00794BC4" w:rsidRDefault="00000000">
            <w:r>
              <w:rPr>
                <w:color w:val="111827"/>
                <w:sz w:val="20"/>
                <w:szCs w:val="20"/>
              </w:rPr>
              <w:t>Gross profit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C3CB" w14:textId="77777777" w:rsidR="00794BC4" w:rsidRDefault="00000000">
            <w:r>
              <w:rPr>
                <w:color w:val="111827"/>
                <w:sz w:val="20"/>
                <w:szCs w:val="20"/>
              </w:rPr>
              <w:t>$118,500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2B45" w14:textId="77777777" w:rsidR="00794BC4" w:rsidRDefault="00000000">
            <w:r>
              <w:rPr>
                <w:color w:val="111827"/>
                <w:sz w:val="20"/>
                <w:szCs w:val="20"/>
              </w:rPr>
              <w:t>$1,170,000</w:t>
            </w:r>
          </w:p>
        </w:tc>
      </w:tr>
      <w:tr w:rsidR="00794BC4" w14:paraId="250717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CF37" w14:textId="77777777" w:rsidR="00794BC4" w:rsidRDefault="00000000">
            <w:r>
              <w:rPr>
                <w:color w:val="111827"/>
                <w:sz w:val="20"/>
                <w:szCs w:val="20"/>
              </w:rPr>
              <w:t>Gross margin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625A" w14:textId="77777777" w:rsidR="00794BC4" w:rsidRDefault="00000000">
            <w:r>
              <w:rPr>
                <w:color w:val="111827"/>
                <w:sz w:val="20"/>
                <w:szCs w:val="20"/>
              </w:rPr>
              <w:t>73%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C36D" w14:textId="77777777" w:rsidR="00794BC4" w:rsidRDefault="00000000">
            <w:r>
              <w:rPr>
                <w:color w:val="111827"/>
                <w:sz w:val="20"/>
                <w:szCs w:val="20"/>
              </w:rPr>
              <w:t>80%</w:t>
            </w:r>
          </w:p>
        </w:tc>
      </w:tr>
    </w:tbl>
    <w:p w14:paraId="1C158B43" w14:textId="77777777" w:rsidR="00794BC4" w:rsidRDefault="00794BC4">
      <w:pPr>
        <w:spacing w:after="160"/>
      </w:pPr>
    </w:p>
    <w:p w14:paraId="018C5C37" w14:textId="77777777" w:rsidR="00794BC4" w:rsidRDefault="00000000">
      <w:pPr>
        <w:pStyle w:val="Heading2"/>
        <w:pBdr>
          <w:bottom w:val="single" w:sz="4" w:space="4" w:color="2563EB"/>
        </w:pBdr>
      </w:pPr>
      <w:r>
        <w:t>7.3 Funding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94BC4" w14:paraId="45E3B1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596A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EA2A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0424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794BC4" w14:paraId="151BE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A22F" w14:textId="77777777" w:rsidR="00794BC4" w:rsidRDefault="00000000">
            <w:r>
              <w:rPr>
                <w:color w:val="111827"/>
                <w:sz w:val="20"/>
                <w:szCs w:val="20"/>
              </w:rPr>
              <w:t>Self-funded / family &amp; friends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D551" w14:textId="77777777" w:rsidR="00794BC4" w:rsidRDefault="00000000">
            <w:r>
              <w:rPr>
                <w:color w:val="111827"/>
                <w:sz w:val="20"/>
                <w:szCs w:val="20"/>
              </w:rPr>
              <w:t>$5,000–20,000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6203" w14:textId="77777777" w:rsidR="00794BC4" w:rsidRDefault="00000000">
            <w:r>
              <w:rPr>
                <w:color w:val="111827"/>
                <w:sz w:val="20"/>
                <w:szCs w:val="20"/>
              </w:rPr>
              <w:t>Now — prototype build</w:t>
            </w:r>
          </w:p>
        </w:tc>
      </w:tr>
      <w:tr w:rsidR="00794BC4" w14:paraId="7EAD3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72CC" w14:textId="77777777" w:rsidR="00794BC4" w:rsidRDefault="00000000">
            <w:r>
              <w:rPr>
                <w:color w:val="111827"/>
                <w:sz w:val="20"/>
                <w:szCs w:val="20"/>
              </w:rPr>
              <w:t>NIH SBIR Phase I (NEI)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DD12" w14:textId="77777777" w:rsidR="00794BC4" w:rsidRDefault="00000000">
            <w:r>
              <w:rPr>
                <w:color w:val="111827"/>
                <w:sz w:val="20"/>
                <w:szCs w:val="20"/>
              </w:rPr>
              <w:t>$300,000 (non-dilutive)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B0AA" w14:textId="77777777" w:rsidR="00794BC4" w:rsidRDefault="00000000">
            <w:r>
              <w:rPr>
                <w:color w:val="111827"/>
                <w:sz w:val="20"/>
                <w:szCs w:val="20"/>
              </w:rPr>
              <w:t>Apply Month 3, receive ~Month 12</w:t>
            </w:r>
          </w:p>
        </w:tc>
      </w:tr>
      <w:tr w:rsidR="00794BC4" w14:paraId="682415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049C" w14:textId="77777777" w:rsidR="00794BC4" w:rsidRDefault="00000000">
            <w:r>
              <w:rPr>
                <w:color w:val="111827"/>
                <w:sz w:val="20"/>
                <w:szCs w:val="20"/>
              </w:rPr>
              <w:t>Kickstarter crowdfunding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AB37" w14:textId="77777777" w:rsidR="00794BC4" w:rsidRDefault="00000000">
            <w:r>
              <w:rPr>
                <w:color w:val="111827"/>
                <w:sz w:val="20"/>
                <w:szCs w:val="20"/>
              </w:rPr>
              <w:t>$50,000–150,000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2EF4" w14:textId="77777777" w:rsidR="00794BC4" w:rsidRDefault="00000000">
            <w:r>
              <w:rPr>
                <w:color w:val="111827"/>
                <w:sz w:val="20"/>
                <w:szCs w:val="20"/>
              </w:rPr>
              <w:t>Month 8–10</w:t>
            </w:r>
          </w:p>
        </w:tc>
      </w:tr>
      <w:tr w:rsidR="00794BC4" w14:paraId="3C097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333D" w14:textId="77777777" w:rsidR="00794BC4" w:rsidRDefault="00000000">
            <w:r>
              <w:rPr>
                <w:color w:val="111827"/>
                <w:sz w:val="20"/>
                <w:szCs w:val="20"/>
              </w:rPr>
              <w:t>NSF I-Corps grant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786A" w14:textId="77777777" w:rsidR="00794BC4" w:rsidRDefault="00000000">
            <w:r>
              <w:rPr>
                <w:color w:val="111827"/>
                <w:sz w:val="20"/>
                <w:szCs w:val="20"/>
              </w:rPr>
              <w:t>$50,000 (non-dilutive)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3866" w14:textId="77777777" w:rsidR="00794BC4" w:rsidRDefault="00000000">
            <w:r>
              <w:rPr>
                <w:color w:val="111827"/>
                <w:sz w:val="20"/>
                <w:szCs w:val="20"/>
              </w:rPr>
              <w:t>Month 6, 8-week program</w:t>
            </w:r>
          </w:p>
        </w:tc>
      </w:tr>
      <w:tr w:rsidR="00794BC4" w14:paraId="32F2EB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3289" w14:textId="77777777" w:rsidR="00794BC4" w:rsidRDefault="00000000">
            <w:r>
              <w:rPr>
                <w:color w:val="111827"/>
                <w:sz w:val="20"/>
                <w:szCs w:val="20"/>
              </w:rPr>
              <w:t>Y Combinator (if accepted)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8DB4" w14:textId="77777777" w:rsidR="00794BC4" w:rsidRDefault="00000000">
            <w:r>
              <w:rPr>
                <w:color w:val="111827"/>
                <w:sz w:val="20"/>
                <w:szCs w:val="20"/>
              </w:rPr>
              <w:t>$500,000 for 7%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2DB9" w14:textId="77777777" w:rsidR="00794BC4" w:rsidRDefault="00000000">
            <w:r>
              <w:rPr>
                <w:color w:val="111827"/>
                <w:sz w:val="20"/>
                <w:szCs w:val="20"/>
              </w:rPr>
              <w:t>Apply Month 6 or 12</w:t>
            </w:r>
          </w:p>
        </w:tc>
      </w:tr>
      <w:tr w:rsidR="00794BC4" w14:paraId="5AD76E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9B53" w14:textId="77777777" w:rsidR="00794BC4" w:rsidRDefault="00000000">
            <w:r>
              <w:rPr>
                <w:color w:val="111827"/>
                <w:sz w:val="20"/>
                <w:szCs w:val="20"/>
              </w:rPr>
              <w:t>Accessible Technology seed round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9B64" w14:textId="77777777" w:rsidR="00794BC4" w:rsidRDefault="00000000">
            <w:r>
              <w:rPr>
                <w:color w:val="111827"/>
                <w:sz w:val="20"/>
                <w:szCs w:val="20"/>
              </w:rPr>
              <w:t>$750,000–1.5M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15CF" w14:textId="77777777" w:rsidR="00794BC4" w:rsidRDefault="00000000">
            <w:r>
              <w:rPr>
                <w:color w:val="111827"/>
                <w:sz w:val="20"/>
                <w:szCs w:val="20"/>
              </w:rPr>
              <w:t>Month 18 after product launch</w:t>
            </w:r>
          </w:p>
        </w:tc>
      </w:tr>
      <w:tr w:rsidR="00794BC4" w14:paraId="00865D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AF0D" w14:textId="77777777" w:rsidR="00794BC4" w:rsidRDefault="00000000">
            <w:r>
              <w:rPr>
                <w:color w:val="111827"/>
                <w:sz w:val="20"/>
                <w:szCs w:val="20"/>
              </w:rPr>
              <w:t>VA / DoD SBIR (assistive tech)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53DF" w14:textId="77777777" w:rsidR="00794BC4" w:rsidRDefault="00000000">
            <w:r>
              <w:rPr>
                <w:color w:val="111827"/>
                <w:sz w:val="20"/>
                <w:szCs w:val="20"/>
              </w:rPr>
              <w:t>$150,000–750,000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7D2A" w14:textId="77777777" w:rsidR="00794BC4" w:rsidRDefault="00000000">
            <w:r>
              <w:rPr>
                <w:color w:val="111827"/>
                <w:sz w:val="20"/>
                <w:szCs w:val="20"/>
              </w:rPr>
              <w:t>Apply Month 6</w:t>
            </w:r>
          </w:p>
        </w:tc>
      </w:tr>
    </w:tbl>
    <w:p w14:paraId="3DD0B9C9" w14:textId="77777777" w:rsidR="00794BC4" w:rsidRDefault="00794BC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4BC4" w14:paraId="6F728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741CB3" w14:textId="77777777" w:rsidR="00794BC4" w:rsidRDefault="00000000">
            <w:pPr>
              <w:spacing w:after="60"/>
            </w:pPr>
            <w:r>
              <w:rPr>
                <w:b/>
                <w:bCs/>
                <w:color w:val="111827"/>
              </w:rPr>
              <w:t>Non-Dilutive First Strategy</w:t>
            </w:r>
          </w:p>
          <w:p w14:paraId="007DA6BE" w14:textId="77777777" w:rsidR="00794BC4" w:rsidRDefault="00000000">
            <w:r>
              <w:rPr>
                <w:color w:val="111827"/>
                <w:sz w:val="21"/>
                <w:szCs w:val="21"/>
              </w:rPr>
              <w:t>Prioritize non-dilutive funding (SBIR, NSF I-Corps, Kickstarter) before taking equity investment. NIH SBIR Phase I alone ($300K) can fund the path from prototype to first 500 units without giving up equity. Apply to SBIR.gov within the first 3 months.</w:t>
            </w:r>
          </w:p>
        </w:tc>
      </w:tr>
    </w:tbl>
    <w:p w14:paraId="175F0054" w14:textId="77777777" w:rsidR="00794BC4" w:rsidRDefault="00000000">
      <w:r>
        <w:br w:type="page"/>
      </w:r>
    </w:p>
    <w:p w14:paraId="329C5BD3" w14:textId="77777777" w:rsidR="00794BC4" w:rsidRDefault="00000000">
      <w:pPr>
        <w:pStyle w:val="Heading1"/>
      </w:pPr>
      <w:r>
        <w:lastRenderedPageBreak/>
        <w:t>8. Investor Pitch Deck Outline</w:t>
      </w:r>
    </w:p>
    <w:p w14:paraId="337B882B" w14:textId="77777777" w:rsidR="00794BC4" w:rsidRDefault="00000000">
      <w:pPr>
        <w:spacing w:after="120" w:line="276" w:lineRule="auto"/>
      </w:pPr>
      <w:r>
        <w:rPr>
          <w:color w:val="111827"/>
        </w:rPr>
        <w:t>Use this structure for a 10-slide pitch to angel investors, accelerator applications, and grant committees. Each slide should have one key claim and one visual.</w:t>
      </w:r>
    </w:p>
    <w:p w14:paraId="25239D49" w14:textId="77777777" w:rsidR="00794BC4" w:rsidRDefault="00794BC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94BC4" w14:paraId="5F7546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ADD1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22E4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30E4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Key Message</w:t>
            </w:r>
          </w:p>
        </w:tc>
      </w:tr>
      <w:tr w:rsidR="00794BC4" w14:paraId="6B867D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64F1" w14:textId="77777777" w:rsidR="00794BC4" w:rsidRDefault="00000000">
            <w:r>
              <w:rPr>
                <w:color w:val="111827"/>
                <w:sz w:val="20"/>
                <w:szCs w:val="20"/>
              </w:rPr>
              <w:t>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410D" w14:textId="77777777" w:rsidR="00794BC4" w:rsidRDefault="00000000">
            <w:r>
              <w:rPr>
                <w:color w:val="111827"/>
                <w:sz w:val="20"/>
                <w:szCs w:val="20"/>
              </w:rPr>
              <w:t>The Problem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5ED9" w14:textId="77777777" w:rsidR="00794BC4" w:rsidRDefault="00000000">
            <w:r>
              <w:rPr>
                <w:color w:val="111827"/>
                <w:sz w:val="20"/>
                <w:szCs w:val="20"/>
              </w:rPr>
              <w:t>253M people worldwide are visually impaired. Existing canes detect nothing. Smart alternatives cost $500–$4,500.</w:t>
            </w:r>
          </w:p>
        </w:tc>
      </w:tr>
      <w:tr w:rsidR="00794BC4" w14:paraId="7443E3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9893" w14:textId="77777777" w:rsidR="00794BC4" w:rsidRDefault="00000000">
            <w:r>
              <w:rPr>
                <w:color w:val="111827"/>
                <w:sz w:val="20"/>
                <w:szCs w:val="20"/>
              </w:rPr>
              <w:t>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FE92" w14:textId="77777777" w:rsidR="00794BC4" w:rsidRDefault="00000000">
            <w:r>
              <w:rPr>
                <w:color w:val="111827"/>
                <w:sz w:val="20"/>
                <w:szCs w:val="20"/>
              </w:rPr>
              <w:t>The Solution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DF3C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Cane — AI-powered obstacle detection for $249. Works offline. No subscription.</w:t>
            </w:r>
          </w:p>
        </w:tc>
      </w:tr>
      <w:tr w:rsidR="00794BC4" w14:paraId="54B788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A1A0" w14:textId="77777777" w:rsidR="00794BC4" w:rsidRDefault="00000000">
            <w:r>
              <w:rPr>
                <w:color w:val="111827"/>
                <w:sz w:val="20"/>
                <w:szCs w:val="20"/>
              </w:rPr>
              <w:t>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5CF4" w14:textId="77777777" w:rsidR="00794BC4" w:rsidRDefault="00000000">
            <w:r>
              <w:rPr>
                <w:color w:val="111827"/>
                <w:sz w:val="20"/>
                <w:szCs w:val="20"/>
              </w:rPr>
              <w:t>Live Demo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D0C8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[Play 60-second demo </w:t>
            </w:r>
            <w:proofErr w:type="gramStart"/>
            <w:r>
              <w:rPr>
                <w:color w:val="111827"/>
                <w:sz w:val="20"/>
                <w:szCs w:val="20"/>
              </w:rPr>
              <w:t>video] —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cane detects stairs, person, chair in real time.</w:t>
            </w:r>
          </w:p>
        </w:tc>
      </w:tr>
      <w:tr w:rsidR="00794BC4" w14:paraId="16AC9C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52E9" w14:textId="77777777" w:rsidR="00794BC4" w:rsidRDefault="00000000">
            <w:r>
              <w:rPr>
                <w:color w:val="111827"/>
                <w:sz w:val="20"/>
                <w:szCs w:val="20"/>
              </w:rPr>
              <w:t>4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7455" w14:textId="77777777" w:rsidR="00794BC4" w:rsidRDefault="00000000">
            <w:r>
              <w:rPr>
                <w:color w:val="111827"/>
                <w:sz w:val="20"/>
                <w:szCs w:val="20"/>
              </w:rPr>
              <w:t>How It Works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C9DB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ESP32-CAM + </w:t>
            </w:r>
            <w:proofErr w:type="spellStart"/>
            <w:r>
              <w:rPr>
                <w:color w:val="111827"/>
                <w:sz w:val="20"/>
                <w:szCs w:val="20"/>
              </w:rPr>
              <w:t>TFLite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Micro + multi-sensor fusion. On-device AI. No cloud.</w:t>
            </w:r>
          </w:p>
        </w:tc>
      </w:tr>
      <w:tr w:rsidR="00794BC4" w14:paraId="044E7C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8D41" w14:textId="77777777" w:rsidR="00794BC4" w:rsidRDefault="00000000">
            <w:r>
              <w:rPr>
                <w:color w:val="111827"/>
                <w:sz w:val="20"/>
                <w:szCs w:val="20"/>
              </w:rPr>
              <w:t>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EA27" w14:textId="77777777" w:rsidR="00794BC4" w:rsidRDefault="00000000">
            <w:r>
              <w:rPr>
                <w:color w:val="111827"/>
                <w:sz w:val="20"/>
                <w:szCs w:val="20"/>
              </w:rPr>
              <w:t>Market Size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B79A" w14:textId="77777777" w:rsidR="00794BC4" w:rsidRDefault="00000000">
            <w:r>
              <w:rPr>
                <w:color w:val="111827"/>
                <w:sz w:val="20"/>
                <w:szCs w:val="20"/>
              </w:rPr>
              <w:t>$26B assistive tech market, 15% CAGR. 253M users globally. US market alone: 7.7M.</w:t>
            </w:r>
          </w:p>
        </w:tc>
      </w:tr>
      <w:tr w:rsidR="00794BC4" w14:paraId="41733E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3758" w14:textId="77777777" w:rsidR="00794BC4" w:rsidRDefault="00000000">
            <w:r>
              <w:rPr>
                <w:color w:val="111827"/>
                <w:sz w:val="20"/>
                <w:szCs w:val="20"/>
              </w:rPr>
              <w:t>6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191D" w14:textId="77777777" w:rsidR="00794BC4" w:rsidRDefault="00000000">
            <w:r>
              <w:rPr>
                <w:color w:val="111827"/>
                <w:sz w:val="20"/>
                <w:szCs w:val="20"/>
              </w:rPr>
              <w:t>Traction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47D3" w14:textId="77777777" w:rsidR="00794BC4" w:rsidRDefault="00000000">
            <w:r>
              <w:rPr>
                <w:color w:val="111827"/>
                <w:sz w:val="20"/>
                <w:szCs w:val="20"/>
              </w:rPr>
              <w:t>[GitHub stars, research paper, competition awards, waitlist signups, user testimonials]</w:t>
            </w:r>
          </w:p>
        </w:tc>
      </w:tr>
      <w:tr w:rsidR="00794BC4" w14:paraId="4CC6D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F297" w14:textId="77777777" w:rsidR="00794BC4" w:rsidRDefault="00000000">
            <w:r>
              <w:rPr>
                <w:color w:val="111827"/>
                <w:sz w:val="20"/>
                <w:szCs w:val="20"/>
              </w:rPr>
              <w:t>7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81B0" w14:textId="77777777" w:rsidR="00794BC4" w:rsidRDefault="00000000">
            <w:r>
              <w:rPr>
                <w:color w:val="111827"/>
                <w:sz w:val="20"/>
                <w:szCs w:val="20"/>
              </w:rPr>
              <w:t>Business Model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406F" w14:textId="77777777" w:rsidR="00794BC4" w:rsidRDefault="00000000">
            <w:r>
              <w:rPr>
                <w:color w:val="111827"/>
                <w:sz w:val="20"/>
                <w:szCs w:val="20"/>
              </w:rPr>
              <w:t>Hardware ($249), cloud subscription ($9.99/</w:t>
            </w:r>
            <w:proofErr w:type="spellStart"/>
            <w:r>
              <w:rPr>
                <w:color w:val="111827"/>
                <w:sz w:val="20"/>
                <w:szCs w:val="20"/>
              </w:rPr>
              <w:t>mo</w:t>
            </w:r>
            <w:proofErr w:type="spellEnd"/>
            <w:r>
              <w:rPr>
                <w:color w:val="111827"/>
                <w:sz w:val="20"/>
                <w:szCs w:val="20"/>
              </w:rPr>
              <w:t>), enterprise licensing. 80% gross margin.</w:t>
            </w:r>
          </w:p>
        </w:tc>
      </w:tr>
      <w:tr w:rsidR="00794BC4" w14:paraId="29D956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3534" w14:textId="77777777" w:rsidR="00794BC4" w:rsidRDefault="00000000">
            <w:r>
              <w:rPr>
                <w:color w:val="111827"/>
                <w:sz w:val="20"/>
                <w:szCs w:val="20"/>
              </w:rPr>
              <w:t>8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C01D" w14:textId="77777777" w:rsidR="00794BC4" w:rsidRDefault="00000000">
            <w:r>
              <w:rPr>
                <w:color w:val="111827"/>
                <w:sz w:val="20"/>
                <w:szCs w:val="20"/>
              </w:rPr>
              <w:t>Competition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0987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10× cheaper than OrCam. 5× cheaper than </w:t>
            </w:r>
            <w:proofErr w:type="spellStart"/>
            <w:r>
              <w:rPr>
                <w:color w:val="111827"/>
                <w:sz w:val="20"/>
                <w:szCs w:val="20"/>
              </w:rPr>
              <w:t>WeWALK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First to run AI </w:t>
            </w:r>
            <w:proofErr w:type="gramStart"/>
            <w:r>
              <w:rPr>
                <w:color w:val="111827"/>
                <w:sz w:val="20"/>
                <w:szCs w:val="20"/>
              </w:rPr>
              <w:t>on-device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without phone.</w:t>
            </w:r>
          </w:p>
        </w:tc>
      </w:tr>
      <w:tr w:rsidR="00794BC4" w14:paraId="778B99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8A78" w14:textId="77777777" w:rsidR="00794BC4" w:rsidRDefault="00000000">
            <w:r>
              <w:rPr>
                <w:color w:val="111827"/>
                <w:sz w:val="20"/>
                <w:szCs w:val="20"/>
              </w:rPr>
              <w:t>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C622" w14:textId="77777777" w:rsidR="00794BC4" w:rsidRDefault="00000000">
            <w:r>
              <w:rPr>
                <w:color w:val="111827"/>
                <w:sz w:val="20"/>
                <w:szCs w:val="20"/>
              </w:rPr>
              <w:t>Team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C418" w14:textId="77777777" w:rsidR="00794BC4" w:rsidRDefault="00000000">
            <w:r>
              <w:rPr>
                <w:color w:val="111827"/>
                <w:sz w:val="20"/>
                <w:szCs w:val="20"/>
              </w:rPr>
              <w:t>[Your background + research paper + technical achievements]</w:t>
            </w:r>
          </w:p>
        </w:tc>
      </w:tr>
      <w:tr w:rsidR="00794BC4" w14:paraId="6DBA50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A359" w14:textId="77777777" w:rsidR="00794BC4" w:rsidRDefault="00000000">
            <w:r>
              <w:rPr>
                <w:color w:val="111827"/>
                <w:sz w:val="20"/>
                <w:szCs w:val="20"/>
              </w:rPr>
              <w:t>10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68AB" w14:textId="77777777" w:rsidR="00794BC4" w:rsidRDefault="00000000">
            <w:r>
              <w:rPr>
                <w:color w:val="111827"/>
                <w:sz w:val="20"/>
                <w:szCs w:val="20"/>
              </w:rPr>
              <w:t>The Ask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5213" w14:textId="77777777" w:rsidR="00794BC4" w:rsidRDefault="00000000">
            <w:r>
              <w:rPr>
                <w:color w:val="111827"/>
                <w:sz w:val="20"/>
                <w:szCs w:val="20"/>
              </w:rPr>
              <w:t>$500K seed for: FCC certification, 500-unit production run, 2 FTEs, 12-month runway.</w:t>
            </w:r>
          </w:p>
        </w:tc>
      </w:tr>
    </w:tbl>
    <w:p w14:paraId="1FAAA342" w14:textId="77777777" w:rsidR="00794BC4" w:rsidRDefault="00000000">
      <w:r>
        <w:br w:type="page"/>
      </w:r>
    </w:p>
    <w:p w14:paraId="7045E4EE" w14:textId="77777777" w:rsidR="00794BC4" w:rsidRDefault="00000000">
      <w:pPr>
        <w:pStyle w:val="Heading1"/>
      </w:pPr>
      <w:r>
        <w:lastRenderedPageBreak/>
        <w:t>9. Research Paper Angle</w:t>
      </w:r>
    </w:p>
    <w:p w14:paraId="446C6304" w14:textId="77777777" w:rsidR="00794BC4" w:rsidRDefault="00000000">
      <w:pPr>
        <w:spacing w:after="120" w:line="276" w:lineRule="auto"/>
      </w:pPr>
      <w:proofErr w:type="spellStart"/>
      <w:r>
        <w:rPr>
          <w:color w:val="111827"/>
        </w:rPr>
        <w:t>SmartGuide</w:t>
      </w:r>
      <w:proofErr w:type="spellEnd"/>
      <w:r>
        <w:rPr>
          <w:color w:val="111827"/>
        </w:rPr>
        <w:t xml:space="preserve"> Cane is not just a product — it is a research platform. The built-in data logging and CSV export are designed from day one to support academic publication. This section outlines the research angle that connects your Tesla FSD paper to the </w:t>
      </w:r>
      <w:proofErr w:type="spellStart"/>
      <w:r>
        <w:rPr>
          <w:color w:val="111827"/>
        </w:rPr>
        <w:t>SmartGuide</w:t>
      </w:r>
      <w:proofErr w:type="spellEnd"/>
      <w:r>
        <w:rPr>
          <w:color w:val="111827"/>
        </w:rPr>
        <w:t xml:space="preserve"> system.</w:t>
      </w:r>
    </w:p>
    <w:p w14:paraId="0D1F614E" w14:textId="77777777" w:rsidR="00794BC4" w:rsidRDefault="00794BC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4BC4" w14:paraId="36E04E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E4A071" w14:textId="77777777" w:rsidR="00794BC4" w:rsidRDefault="00000000">
            <w:pPr>
              <w:spacing w:after="60"/>
            </w:pPr>
            <w:r>
              <w:rPr>
                <w:b/>
                <w:bCs/>
                <w:color w:val="111827"/>
              </w:rPr>
              <w:t>Proposed Paper Title</w:t>
            </w:r>
          </w:p>
          <w:p w14:paraId="68EBBDE1" w14:textId="77777777" w:rsidR="00794BC4" w:rsidRDefault="00000000">
            <w:r>
              <w:rPr>
                <w:color w:val="111827"/>
                <w:sz w:val="21"/>
                <w:szCs w:val="21"/>
              </w:rPr>
              <w:t>"On-Device TensorFlow Lite Micro Obstacle Classification for Low-Cost Assistive Navigation: A Multi-Sensor Fusion Approach on ESP32-</w:t>
            </w:r>
            <w:proofErr w:type="gramStart"/>
            <w:r>
              <w:rPr>
                <w:color w:val="111827"/>
                <w:sz w:val="21"/>
                <w:szCs w:val="21"/>
              </w:rPr>
              <w:t>CAM" —</w:t>
            </w:r>
            <w:proofErr w:type="gramEnd"/>
            <w:r>
              <w:rPr>
                <w:color w:val="111827"/>
                <w:sz w:val="21"/>
                <w:szCs w:val="21"/>
              </w:rPr>
              <w:t xml:space="preserve"> IEEE Transactions on Neural Systems and Rehabilitation Engineering (target journal)</w:t>
            </w:r>
          </w:p>
        </w:tc>
      </w:tr>
    </w:tbl>
    <w:p w14:paraId="56394EA6" w14:textId="77777777" w:rsidR="00794BC4" w:rsidRDefault="00794BC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4BC4" w14:paraId="1877FB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13AA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Research Element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4709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4BC4" w14:paraId="6D2DAC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0DB9" w14:textId="77777777" w:rsidR="00794BC4" w:rsidRDefault="00000000">
            <w:r>
              <w:rPr>
                <w:color w:val="111827"/>
                <w:sz w:val="20"/>
                <w:szCs w:val="20"/>
              </w:rPr>
              <w:t>Research question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5423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Can a quantized INT8 vision model running at 4Hz on a $15 microcontroller meaningfully improve obstacle detection accuracy vs </w:t>
            </w:r>
            <w:proofErr w:type="spellStart"/>
            <w:r>
              <w:rPr>
                <w:color w:val="111827"/>
                <w:sz w:val="20"/>
                <w:szCs w:val="20"/>
              </w:rPr>
              <w:t>distance+IR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sensor fusion alone?</w:t>
            </w:r>
          </w:p>
        </w:tc>
      </w:tr>
      <w:tr w:rsidR="00794BC4" w14:paraId="7621F4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CA7E" w14:textId="77777777" w:rsidR="00794BC4" w:rsidRDefault="00000000">
            <w:r>
              <w:rPr>
                <w:color w:val="111827"/>
                <w:sz w:val="20"/>
                <w:szCs w:val="20"/>
              </w:rPr>
              <w:t>Baseline condition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EDCE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Distance + IR sensors only (v1 </w:t>
            </w:r>
            <w:proofErr w:type="gramStart"/>
            <w:r>
              <w:rPr>
                <w:color w:val="111827"/>
                <w:sz w:val="20"/>
                <w:szCs w:val="20"/>
              </w:rPr>
              <w:t>firmware) —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replicates state-of-art low-cost cane</w:t>
            </w:r>
          </w:p>
        </w:tc>
      </w:tr>
      <w:tr w:rsidR="00794BC4" w14:paraId="6EABC9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CFE7" w14:textId="77777777" w:rsidR="00794BC4" w:rsidRDefault="00000000">
            <w:r>
              <w:rPr>
                <w:color w:val="111827"/>
                <w:sz w:val="20"/>
                <w:szCs w:val="20"/>
              </w:rPr>
              <w:t>Experimental condition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9660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Distance + IR + </w:t>
            </w:r>
            <w:proofErr w:type="spellStart"/>
            <w:r>
              <w:rPr>
                <w:color w:val="111827"/>
                <w:sz w:val="20"/>
                <w:szCs w:val="20"/>
              </w:rPr>
              <w:t>TFLite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 (v2 </w:t>
            </w:r>
            <w:proofErr w:type="gramStart"/>
            <w:r>
              <w:rPr>
                <w:color w:val="111827"/>
                <w:sz w:val="20"/>
                <w:szCs w:val="20"/>
              </w:rPr>
              <w:t>firmware) —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SmartGuide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full system</w:t>
            </w:r>
          </w:p>
        </w:tc>
      </w:tr>
      <w:tr w:rsidR="00794BC4" w14:paraId="01ECA4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5715" w14:textId="77777777" w:rsidR="00794BC4" w:rsidRDefault="00000000">
            <w:r>
              <w:rPr>
                <w:color w:val="111827"/>
                <w:sz w:val="20"/>
                <w:szCs w:val="20"/>
              </w:rPr>
              <w:t>Primary metric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AA0D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False negative rate (missed real </w:t>
            </w:r>
            <w:proofErr w:type="gramStart"/>
            <w:r>
              <w:rPr>
                <w:color w:val="111827"/>
                <w:sz w:val="20"/>
                <w:szCs w:val="20"/>
              </w:rPr>
              <w:t>obstacles) —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safety-critical</w:t>
            </w:r>
          </w:p>
        </w:tc>
      </w:tr>
      <w:tr w:rsidR="00794BC4" w14:paraId="2F9BC6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7659" w14:textId="77777777" w:rsidR="00794BC4" w:rsidRDefault="00000000">
            <w:r>
              <w:rPr>
                <w:color w:val="111827"/>
                <w:sz w:val="20"/>
                <w:szCs w:val="20"/>
              </w:rPr>
              <w:t>Secondary metric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2A20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False positive rate (spurious </w:t>
            </w:r>
            <w:proofErr w:type="gramStart"/>
            <w:r>
              <w:rPr>
                <w:color w:val="111827"/>
                <w:sz w:val="20"/>
                <w:szCs w:val="20"/>
              </w:rPr>
              <w:t>alerts) —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usability-critical</w:t>
            </w:r>
          </w:p>
        </w:tc>
      </w:tr>
      <w:tr w:rsidR="00794BC4" w14:paraId="40F8D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CACF" w14:textId="77777777" w:rsidR="00794BC4" w:rsidRDefault="00000000">
            <w:r>
              <w:rPr>
                <w:color w:val="111827"/>
                <w:sz w:val="20"/>
                <w:szCs w:val="20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246A" w14:textId="77777777" w:rsidR="00794BC4" w:rsidRDefault="00000000">
            <w:r>
              <w:rPr>
                <w:color w:val="111827"/>
                <w:sz w:val="20"/>
                <w:szCs w:val="20"/>
              </w:rPr>
              <w:t>Structured test: 6 environments × 8 object classes × 10 trials = 480 data points per condition</w:t>
            </w:r>
          </w:p>
        </w:tc>
      </w:tr>
      <w:tr w:rsidR="00794BC4" w14:paraId="07460E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FD7E" w14:textId="77777777" w:rsidR="00794BC4" w:rsidRDefault="00000000">
            <w:r>
              <w:rPr>
                <w:color w:val="111827"/>
                <w:sz w:val="20"/>
                <w:szCs w:val="20"/>
              </w:rPr>
              <w:t>Analysis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A358" w14:textId="77777777" w:rsidR="00794BC4" w:rsidRDefault="00000000">
            <w:r>
              <w:rPr>
                <w:color w:val="111827"/>
                <w:sz w:val="20"/>
                <w:szCs w:val="20"/>
              </w:rPr>
              <w:t>McNemar's test for paired categorical data, per-class accuracy breakdown</w:t>
            </w:r>
          </w:p>
        </w:tc>
      </w:tr>
      <w:tr w:rsidR="00794BC4" w14:paraId="674290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AD01" w14:textId="77777777" w:rsidR="00794BC4" w:rsidRDefault="00000000">
            <w:r>
              <w:rPr>
                <w:color w:val="111827"/>
                <w:sz w:val="20"/>
                <w:szCs w:val="20"/>
              </w:rPr>
              <w:t>Connection to prior 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C738" w14:textId="77777777" w:rsidR="00794BC4" w:rsidRDefault="00000000">
            <w:r>
              <w:rPr>
                <w:color w:val="111827"/>
                <w:sz w:val="20"/>
                <w:szCs w:val="20"/>
              </w:rPr>
              <w:t>Your Tesla FSD paper identified small-object detection as key weakness. This paper proposes a low-cost solution to the same problem class.</w:t>
            </w:r>
          </w:p>
        </w:tc>
      </w:tr>
      <w:tr w:rsidR="00794BC4" w14:paraId="3E7379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3517" w14:textId="77777777" w:rsidR="00794BC4" w:rsidRDefault="00000000">
            <w:r>
              <w:rPr>
                <w:color w:val="111827"/>
                <w:sz w:val="20"/>
                <w:szCs w:val="20"/>
              </w:rPr>
              <w:t>Target journals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A8B1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IEEE TNSRE, Journal of </w:t>
            </w:r>
            <w:proofErr w:type="spellStart"/>
            <w:r>
              <w:rPr>
                <w:color w:val="111827"/>
                <w:sz w:val="20"/>
                <w:szCs w:val="20"/>
              </w:rPr>
              <w:t>NeuroEngineering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and Rehabilitation, Nature Scientific Reports</w:t>
            </w:r>
          </w:p>
        </w:tc>
      </w:tr>
    </w:tbl>
    <w:p w14:paraId="6F09E0D2" w14:textId="77777777" w:rsidR="00794BC4" w:rsidRDefault="00794BC4">
      <w:pPr>
        <w:spacing w:after="160"/>
      </w:pPr>
    </w:p>
    <w:p w14:paraId="6902BBA4" w14:textId="77777777" w:rsidR="00794BC4" w:rsidRDefault="00000000">
      <w:pPr>
        <w:spacing w:after="120" w:line="276" w:lineRule="auto"/>
      </w:pPr>
      <w:r>
        <w:rPr>
          <w:color w:val="111827"/>
        </w:rPr>
        <w:t xml:space="preserve">This research angle gives you three things simultaneously: a second published paper for your college application, academic validation of the </w:t>
      </w:r>
      <w:proofErr w:type="spellStart"/>
      <w:r>
        <w:rPr>
          <w:color w:val="111827"/>
        </w:rPr>
        <w:t>SmartGuide</w:t>
      </w:r>
      <w:proofErr w:type="spellEnd"/>
      <w:r>
        <w:rPr>
          <w:color w:val="111827"/>
        </w:rPr>
        <w:t xml:space="preserve"> product concept, and credibility with both university programs and potential investors who want to see peer-reviewed backing for the technology claims.</w:t>
      </w:r>
    </w:p>
    <w:p w14:paraId="28E57D63" w14:textId="77777777" w:rsidR="00794BC4" w:rsidRDefault="00000000">
      <w:r>
        <w:br w:type="page"/>
      </w:r>
    </w:p>
    <w:p w14:paraId="07080DA5" w14:textId="77777777" w:rsidR="00794BC4" w:rsidRDefault="00000000">
      <w:pPr>
        <w:pStyle w:val="Heading1"/>
      </w:pPr>
      <w:r>
        <w:lastRenderedPageBreak/>
        <w:t>10. Portfolio &amp; Resume Framing</w:t>
      </w:r>
    </w:p>
    <w:p w14:paraId="5B001BC7" w14:textId="77777777" w:rsidR="00794BC4" w:rsidRDefault="00000000">
      <w:pPr>
        <w:pStyle w:val="Heading2"/>
        <w:pBdr>
          <w:bottom w:val="single" w:sz="4" w:space="4" w:color="2563EB"/>
        </w:pBdr>
      </w:pPr>
      <w:r>
        <w:t>10.1 Resume Bullets</w:t>
      </w:r>
    </w:p>
    <w:p w14:paraId="2E367AE9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 xml:space="preserve">Designed and built </w:t>
      </w:r>
      <w:proofErr w:type="spellStart"/>
      <w:r>
        <w:rPr>
          <w:color w:val="111827"/>
        </w:rPr>
        <w:t>SmartGuide</w:t>
      </w:r>
      <w:proofErr w:type="spellEnd"/>
      <w:r>
        <w:rPr>
          <w:color w:val="111827"/>
        </w:rPr>
        <w:t xml:space="preserve"> Cane, an AI assistive navigation device running TensorFlow Lite Micro on ESP32-CAM for on-device obstacle classification at 4Hz — prototype BOM $49, target retail $249</w:t>
      </w:r>
    </w:p>
    <w:p w14:paraId="7B15F968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Trained quantized MobileNetV1-0.25 INT8 model on 8 obstacle classes; achieved XX% validation accuracy with &lt;15% false positive rate in controlled field testing</w:t>
      </w:r>
    </w:p>
    <w:p w14:paraId="150E16E6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Built companion Flutter app (iOS/Android) with BLE data ingestion, TTS voice alerts, SQLite session logging, and CSV research export</w:t>
      </w:r>
    </w:p>
    <w:p w14:paraId="589142CE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Applied sensor fusion combining ultrasonic ranging, IR proximity, and vision AI with risk escalation logic for safety-critical object classes (stairs, vehicles)</w:t>
      </w:r>
    </w:p>
    <w:p w14:paraId="57BCBD17" w14:textId="77777777" w:rsidR="00794B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11827"/>
        </w:rPr>
        <w:t>Filed provisional patent application covering multi-modal sensor fusion with on-device AI for assistive navigation devices</w:t>
      </w:r>
    </w:p>
    <w:p w14:paraId="7EAEF68A" w14:textId="77777777" w:rsidR="00794BC4" w:rsidRDefault="00794BC4">
      <w:pPr>
        <w:spacing w:after="160"/>
      </w:pPr>
    </w:p>
    <w:p w14:paraId="19350E83" w14:textId="77777777" w:rsidR="00794BC4" w:rsidRDefault="00000000">
      <w:pPr>
        <w:pStyle w:val="Heading2"/>
        <w:pBdr>
          <w:bottom w:val="single" w:sz="4" w:space="4" w:color="2563EB"/>
        </w:pBdr>
      </w:pPr>
      <w:r>
        <w:t>10.2 College Application Framing</w:t>
      </w:r>
    </w:p>
    <w:p w14:paraId="237A6D2A" w14:textId="77777777" w:rsidR="00794BC4" w:rsidRDefault="00000000">
      <w:pPr>
        <w:spacing w:after="120" w:line="276" w:lineRule="auto"/>
      </w:pPr>
      <w:r>
        <w:rPr>
          <w:color w:val="111827"/>
        </w:rPr>
        <w:t xml:space="preserve">Frame </w:t>
      </w:r>
      <w:proofErr w:type="spellStart"/>
      <w:r>
        <w:rPr>
          <w:color w:val="111827"/>
        </w:rPr>
        <w:t>SmartGuide</w:t>
      </w:r>
      <w:proofErr w:type="spellEnd"/>
      <w:r>
        <w:rPr>
          <w:color w:val="111827"/>
        </w:rPr>
        <w:t xml:space="preserve"> as the direct application of your Tesla FSD research — you found a weakness in autonomous vehicle obstacle detection, you studied the problem, and then you built a solution. That narrative arc (observe → research → build → test) is exactly what top university programs are looking for in technical applicants.</w:t>
      </w:r>
    </w:p>
    <w:p w14:paraId="2ABAB93A" w14:textId="77777777" w:rsidR="00794BC4" w:rsidRDefault="00794B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4BC4" w14:paraId="14911C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FFFBE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60BF29" w14:textId="77777777" w:rsidR="00794BC4" w:rsidRDefault="00000000">
            <w:pPr>
              <w:spacing w:after="60"/>
            </w:pPr>
            <w:r>
              <w:rPr>
                <w:b/>
                <w:bCs/>
                <w:color w:val="111827"/>
              </w:rPr>
              <w:t>Application Essay Hook</w:t>
            </w:r>
          </w:p>
          <w:p w14:paraId="1292609D" w14:textId="77777777" w:rsidR="00794BC4" w:rsidRDefault="00000000">
            <w:r>
              <w:rPr>
                <w:color w:val="111827"/>
                <w:sz w:val="21"/>
                <w:szCs w:val="21"/>
              </w:rPr>
              <w:t xml:space="preserve">"When I published research showing Tesla's Full Self-Driving system missed small road obstacles 80% of the time, I realized the same failure mode exists everywhere vision systems meet the real world — including for the 253 million people navigating daily with just a white cane. </w:t>
            </w:r>
            <w:proofErr w:type="gramStart"/>
            <w:r>
              <w:rPr>
                <w:color w:val="111827"/>
                <w:sz w:val="21"/>
                <w:szCs w:val="21"/>
              </w:rPr>
              <w:t>So</w:t>
            </w:r>
            <w:proofErr w:type="gramEnd"/>
            <w:r>
              <w:rPr>
                <w:color w:val="111827"/>
                <w:sz w:val="21"/>
                <w:szCs w:val="21"/>
              </w:rPr>
              <w:t xml:space="preserve"> I built a solution."</w:t>
            </w:r>
          </w:p>
        </w:tc>
      </w:tr>
    </w:tbl>
    <w:p w14:paraId="1E0EE120" w14:textId="77777777" w:rsidR="00794BC4" w:rsidRDefault="00794BC4">
      <w:pPr>
        <w:spacing w:after="160"/>
      </w:pPr>
    </w:p>
    <w:p w14:paraId="3BDF513B" w14:textId="77777777" w:rsidR="00794BC4" w:rsidRDefault="00000000">
      <w:pPr>
        <w:pStyle w:val="Heading2"/>
        <w:pBdr>
          <w:bottom w:val="single" w:sz="4" w:space="4" w:color="2563EB"/>
        </w:pBdr>
      </w:pPr>
      <w:r>
        <w:t>10.3 Key Competitions to Enter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94BC4" w14:paraId="20301F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1EA7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Competition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9474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Prize / Benefit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114A" w14:textId="77777777" w:rsidR="00794BC4" w:rsidRDefault="00000000"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</w:tr>
      <w:tr w:rsidR="00794BC4" w14:paraId="4E4912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10C6" w14:textId="77777777" w:rsidR="00794BC4" w:rsidRDefault="00000000">
            <w:r>
              <w:rPr>
                <w:color w:val="111827"/>
                <w:sz w:val="20"/>
                <w:szCs w:val="20"/>
              </w:rPr>
              <w:t>Regeneron ISEF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6581" w14:textId="77777777" w:rsidR="00794BC4" w:rsidRDefault="00000000">
            <w:r>
              <w:rPr>
                <w:color w:val="111827"/>
                <w:sz w:val="20"/>
                <w:szCs w:val="20"/>
              </w:rPr>
              <w:t>$75,000 grand prize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DD29" w14:textId="77777777" w:rsidR="00794BC4" w:rsidRDefault="00000000">
            <w:r>
              <w:rPr>
                <w:color w:val="111827"/>
                <w:sz w:val="20"/>
                <w:szCs w:val="20"/>
              </w:rPr>
              <w:t>January each year</w:t>
            </w:r>
          </w:p>
        </w:tc>
      </w:tr>
      <w:tr w:rsidR="00794BC4" w14:paraId="12CE5B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04EB" w14:textId="77777777" w:rsidR="00794BC4" w:rsidRDefault="00000000">
            <w:r>
              <w:rPr>
                <w:color w:val="111827"/>
                <w:sz w:val="20"/>
                <w:szCs w:val="20"/>
              </w:rPr>
              <w:t>Google Science Fair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9339" w14:textId="77777777" w:rsidR="00794BC4" w:rsidRDefault="00000000">
            <w:r>
              <w:rPr>
                <w:color w:val="111827"/>
                <w:sz w:val="20"/>
                <w:szCs w:val="20"/>
              </w:rPr>
              <w:t>$50,000 + mentorship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C21A" w14:textId="77777777" w:rsidR="00794BC4" w:rsidRDefault="00000000">
            <w:r>
              <w:rPr>
                <w:color w:val="111827"/>
                <w:sz w:val="20"/>
                <w:szCs w:val="20"/>
              </w:rPr>
              <w:t>March each year</w:t>
            </w:r>
          </w:p>
        </w:tc>
      </w:tr>
      <w:tr w:rsidR="00794BC4" w14:paraId="090147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9B93" w14:textId="77777777" w:rsidR="00794BC4" w:rsidRDefault="00000000">
            <w:r>
              <w:rPr>
                <w:color w:val="111827"/>
                <w:sz w:val="20"/>
                <w:szCs w:val="20"/>
              </w:rPr>
              <w:t xml:space="preserve">Lemelson-MIT </w:t>
            </w:r>
            <w:proofErr w:type="spellStart"/>
            <w:r>
              <w:rPr>
                <w:color w:val="111827"/>
                <w:sz w:val="20"/>
                <w:szCs w:val="20"/>
              </w:rPr>
              <w:t>InvenTeam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1BCA" w14:textId="77777777" w:rsidR="00794BC4" w:rsidRDefault="00000000">
            <w:r>
              <w:rPr>
                <w:color w:val="111827"/>
                <w:sz w:val="20"/>
                <w:szCs w:val="20"/>
              </w:rPr>
              <w:t>$10,000 team grant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CF80" w14:textId="77777777" w:rsidR="00794BC4" w:rsidRDefault="00000000">
            <w:r>
              <w:rPr>
                <w:color w:val="111827"/>
                <w:sz w:val="20"/>
                <w:szCs w:val="20"/>
              </w:rPr>
              <w:t>October each year</w:t>
            </w:r>
          </w:p>
        </w:tc>
      </w:tr>
      <w:tr w:rsidR="00794BC4" w14:paraId="62BD34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1576" w14:textId="77777777" w:rsidR="00794BC4" w:rsidRDefault="00000000">
            <w:r>
              <w:rPr>
                <w:color w:val="111827"/>
                <w:sz w:val="20"/>
                <w:szCs w:val="20"/>
              </w:rPr>
              <w:t>Congressional App Challenge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F795" w14:textId="77777777" w:rsidR="00794BC4" w:rsidRDefault="00000000">
            <w:r>
              <w:rPr>
                <w:color w:val="111827"/>
                <w:sz w:val="20"/>
                <w:szCs w:val="20"/>
              </w:rPr>
              <w:t>District winner award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CCF3" w14:textId="77777777" w:rsidR="00794BC4" w:rsidRDefault="00000000">
            <w:r>
              <w:rPr>
                <w:color w:val="111827"/>
                <w:sz w:val="20"/>
                <w:szCs w:val="20"/>
              </w:rPr>
              <w:t>November each year</w:t>
            </w:r>
          </w:p>
        </w:tc>
      </w:tr>
      <w:tr w:rsidR="00794BC4" w14:paraId="1E8E0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DC7D" w14:textId="77777777" w:rsidR="00794BC4" w:rsidRDefault="00000000">
            <w:proofErr w:type="spellStart"/>
            <w:r>
              <w:rPr>
                <w:color w:val="111827"/>
                <w:sz w:val="20"/>
                <w:szCs w:val="20"/>
              </w:rPr>
              <w:t>Hackaday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Prize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5C9D" w14:textId="77777777" w:rsidR="00794BC4" w:rsidRDefault="00000000">
            <w:r>
              <w:rPr>
                <w:color w:val="111827"/>
                <w:sz w:val="20"/>
                <w:szCs w:val="20"/>
              </w:rPr>
              <w:t>$50,000 + global visibility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A529" w14:textId="77777777" w:rsidR="00794BC4" w:rsidRDefault="00000000">
            <w:r>
              <w:rPr>
                <w:color w:val="111827"/>
                <w:sz w:val="20"/>
                <w:szCs w:val="20"/>
              </w:rPr>
              <w:t>June each year</w:t>
            </w:r>
          </w:p>
        </w:tc>
      </w:tr>
      <w:tr w:rsidR="00794BC4" w14:paraId="7FA89B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8EB2" w14:textId="77777777" w:rsidR="00794BC4" w:rsidRDefault="00000000">
            <w:r>
              <w:rPr>
                <w:color w:val="111827"/>
                <w:sz w:val="20"/>
                <w:szCs w:val="20"/>
              </w:rPr>
              <w:t>NIH SBIR Phase I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3082" w14:textId="77777777" w:rsidR="00794BC4" w:rsidRDefault="00000000">
            <w:r>
              <w:rPr>
                <w:color w:val="111827"/>
                <w:sz w:val="20"/>
                <w:szCs w:val="20"/>
              </w:rPr>
              <w:t>$300,000 (non-dilutive)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D002" w14:textId="77777777" w:rsidR="00794BC4" w:rsidRDefault="00000000">
            <w:r>
              <w:rPr>
                <w:color w:val="111827"/>
                <w:sz w:val="20"/>
                <w:szCs w:val="20"/>
              </w:rPr>
              <w:t>3 rounds per year</w:t>
            </w:r>
          </w:p>
        </w:tc>
      </w:tr>
      <w:tr w:rsidR="00794BC4" w14:paraId="2A618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3843" w14:textId="77777777" w:rsidR="00794BC4" w:rsidRDefault="00000000">
            <w:r>
              <w:rPr>
                <w:color w:val="111827"/>
                <w:sz w:val="20"/>
                <w:szCs w:val="20"/>
              </w:rPr>
              <w:t>NFB Imagination Fund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1A9D" w14:textId="77777777" w:rsidR="00794BC4" w:rsidRDefault="00000000">
            <w:r>
              <w:rPr>
                <w:color w:val="111827"/>
                <w:sz w:val="20"/>
                <w:szCs w:val="20"/>
              </w:rPr>
              <w:t>$10,000 grant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BC52" w14:textId="77777777" w:rsidR="00794BC4" w:rsidRDefault="00000000">
            <w:r>
              <w:rPr>
                <w:color w:val="111827"/>
                <w:sz w:val="20"/>
                <w:szCs w:val="20"/>
              </w:rPr>
              <w:t>Rolling applications</w:t>
            </w:r>
          </w:p>
        </w:tc>
      </w:tr>
      <w:tr w:rsidR="00794BC4" w14:paraId="3DC30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75F4" w14:textId="77777777" w:rsidR="00794BC4" w:rsidRDefault="00000000">
            <w:r>
              <w:rPr>
                <w:color w:val="111827"/>
                <w:sz w:val="20"/>
                <w:szCs w:val="20"/>
              </w:rPr>
              <w:lastRenderedPageBreak/>
              <w:t>YC Early (high school)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0961" w14:textId="77777777" w:rsidR="00794BC4" w:rsidRDefault="00000000">
            <w:r>
              <w:rPr>
                <w:color w:val="111827"/>
                <w:sz w:val="20"/>
                <w:szCs w:val="20"/>
              </w:rPr>
              <w:t>$500,000 investment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8BE8" w14:textId="77777777" w:rsidR="00794BC4" w:rsidRDefault="00000000">
            <w:r>
              <w:rPr>
                <w:color w:val="111827"/>
                <w:sz w:val="20"/>
                <w:szCs w:val="20"/>
              </w:rPr>
              <w:t>Year-round</w:t>
            </w:r>
          </w:p>
        </w:tc>
      </w:tr>
    </w:tbl>
    <w:p w14:paraId="7E52C1AF" w14:textId="77777777" w:rsidR="00794BC4" w:rsidRDefault="00794BC4">
      <w:pPr>
        <w:spacing w:after="240"/>
      </w:pPr>
    </w:p>
    <w:p w14:paraId="47DD57C0" w14:textId="77777777" w:rsidR="00794BC4" w:rsidRDefault="00000000">
      <w:pPr>
        <w:jc w:val="center"/>
      </w:pPr>
      <w:r>
        <w:rPr>
          <w:i/>
          <w:iCs/>
          <w:color w:val="374151"/>
          <w:sz w:val="18"/>
          <w:szCs w:val="18"/>
        </w:rPr>
        <w:t xml:space="preserve">— End of </w:t>
      </w:r>
      <w:proofErr w:type="spellStart"/>
      <w:r>
        <w:rPr>
          <w:i/>
          <w:iCs/>
          <w:color w:val="374151"/>
          <w:sz w:val="18"/>
          <w:szCs w:val="18"/>
        </w:rPr>
        <w:t>SmartGuide</w:t>
      </w:r>
      <w:proofErr w:type="spellEnd"/>
      <w:r>
        <w:rPr>
          <w:i/>
          <w:iCs/>
          <w:color w:val="374151"/>
          <w:sz w:val="18"/>
          <w:szCs w:val="18"/>
        </w:rPr>
        <w:t xml:space="preserve"> Cane Project, Business &amp; Marketing Plan —</w:t>
      </w:r>
    </w:p>
    <w:sectPr w:rsidR="00794BC4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44F0D" w14:textId="77777777" w:rsidR="00285DA6" w:rsidRDefault="00285DA6">
      <w:r>
        <w:separator/>
      </w:r>
    </w:p>
  </w:endnote>
  <w:endnote w:type="continuationSeparator" w:id="0">
    <w:p w14:paraId="2083D7EB" w14:textId="77777777" w:rsidR="00285DA6" w:rsidRDefault="00285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E725F" w14:textId="77777777" w:rsidR="00285DA6" w:rsidRDefault="00285DA6">
      <w:r>
        <w:separator/>
      </w:r>
    </w:p>
  </w:footnote>
  <w:footnote w:type="continuationSeparator" w:id="0">
    <w:p w14:paraId="4087DDD5" w14:textId="77777777" w:rsidR="00285DA6" w:rsidRDefault="00285D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4B66E" w14:textId="77777777" w:rsidR="00794BC4" w:rsidRDefault="00000000">
    <w:pPr>
      <w:pBdr>
        <w:bottom w:val="single" w:sz="4" w:space="4" w:color="E5E7EB"/>
      </w:pBdr>
      <w:tabs>
        <w:tab w:val="right" w:pos="9360"/>
      </w:tabs>
    </w:pPr>
    <w:proofErr w:type="spellStart"/>
    <w:r>
      <w:rPr>
        <w:color w:val="888888"/>
        <w:sz w:val="18"/>
        <w:szCs w:val="18"/>
      </w:rPr>
      <w:t>SmartGuide</w:t>
    </w:r>
    <w:proofErr w:type="spellEnd"/>
    <w:r>
      <w:rPr>
        <w:color w:val="888888"/>
        <w:sz w:val="18"/>
        <w:szCs w:val="18"/>
      </w:rPr>
      <w:t xml:space="preserve"> Cane — Project, Business &amp; Marketing Plan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004F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6729A"/>
    <w:multiLevelType w:val="hybridMultilevel"/>
    <w:tmpl w:val="FEDCCEA0"/>
    <w:lvl w:ilvl="0" w:tplc="6AA830CA">
      <w:start w:val="1"/>
      <w:numFmt w:val="bullet"/>
      <w:lvlText w:val="●"/>
      <w:lvlJc w:val="left"/>
      <w:pPr>
        <w:ind w:left="720" w:hanging="360"/>
      </w:pPr>
    </w:lvl>
    <w:lvl w:ilvl="1" w:tplc="245673F0">
      <w:start w:val="1"/>
      <w:numFmt w:val="bullet"/>
      <w:lvlText w:val="○"/>
      <w:lvlJc w:val="left"/>
      <w:pPr>
        <w:ind w:left="1440" w:hanging="360"/>
      </w:pPr>
    </w:lvl>
    <w:lvl w:ilvl="2" w:tplc="50DEEF5C">
      <w:start w:val="1"/>
      <w:numFmt w:val="bullet"/>
      <w:lvlText w:val="■"/>
      <w:lvlJc w:val="left"/>
      <w:pPr>
        <w:ind w:left="2160" w:hanging="360"/>
      </w:pPr>
    </w:lvl>
    <w:lvl w:ilvl="3" w:tplc="36A49716">
      <w:start w:val="1"/>
      <w:numFmt w:val="bullet"/>
      <w:lvlText w:val="●"/>
      <w:lvlJc w:val="left"/>
      <w:pPr>
        <w:ind w:left="2880" w:hanging="360"/>
      </w:pPr>
    </w:lvl>
    <w:lvl w:ilvl="4" w:tplc="903CED34">
      <w:start w:val="1"/>
      <w:numFmt w:val="bullet"/>
      <w:lvlText w:val="○"/>
      <w:lvlJc w:val="left"/>
      <w:pPr>
        <w:ind w:left="3600" w:hanging="360"/>
      </w:pPr>
    </w:lvl>
    <w:lvl w:ilvl="5" w:tplc="A08462C6">
      <w:start w:val="1"/>
      <w:numFmt w:val="bullet"/>
      <w:lvlText w:val="■"/>
      <w:lvlJc w:val="left"/>
      <w:pPr>
        <w:ind w:left="4320" w:hanging="360"/>
      </w:pPr>
    </w:lvl>
    <w:lvl w:ilvl="6" w:tplc="B7CED600">
      <w:start w:val="1"/>
      <w:numFmt w:val="bullet"/>
      <w:lvlText w:val="●"/>
      <w:lvlJc w:val="left"/>
      <w:pPr>
        <w:ind w:left="5040" w:hanging="360"/>
      </w:pPr>
    </w:lvl>
    <w:lvl w:ilvl="7" w:tplc="6CAA0C72">
      <w:start w:val="1"/>
      <w:numFmt w:val="bullet"/>
      <w:lvlText w:val="●"/>
      <w:lvlJc w:val="left"/>
      <w:pPr>
        <w:ind w:left="5760" w:hanging="360"/>
      </w:pPr>
    </w:lvl>
    <w:lvl w:ilvl="8" w:tplc="B67AF4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8831F9"/>
    <w:multiLevelType w:val="hybridMultilevel"/>
    <w:tmpl w:val="CBB2093A"/>
    <w:lvl w:ilvl="0" w:tplc="7B6678EC">
      <w:start w:val="1"/>
      <w:numFmt w:val="decimal"/>
      <w:lvlText w:val="%1."/>
      <w:lvlJc w:val="left"/>
      <w:pPr>
        <w:ind w:left="560" w:hanging="280"/>
      </w:pPr>
    </w:lvl>
    <w:lvl w:ilvl="1" w:tplc="64685E68">
      <w:numFmt w:val="decimal"/>
      <w:lvlText w:val=""/>
      <w:lvlJc w:val="left"/>
    </w:lvl>
    <w:lvl w:ilvl="2" w:tplc="4A0C09FA">
      <w:numFmt w:val="decimal"/>
      <w:lvlText w:val=""/>
      <w:lvlJc w:val="left"/>
    </w:lvl>
    <w:lvl w:ilvl="3" w:tplc="1B1AFA6A">
      <w:numFmt w:val="decimal"/>
      <w:lvlText w:val=""/>
      <w:lvlJc w:val="left"/>
    </w:lvl>
    <w:lvl w:ilvl="4" w:tplc="7D189D2A">
      <w:numFmt w:val="decimal"/>
      <w:lvlText w:val=""/>
      <w:lvlJc w:val="left"/>
    </w:lvl>
    <w:lvl w:ilvl="5" w:tplc="DAA20AB0">
      <w:numFmt w:val="decimal"/>
      <w:lvlText w:val=""/>
      <w:lvlJc w:val="left"/>
    </w:lvl>
    <w:lvl w:ilvl="6" w:tplc="63F2A9A8">
      <w:numFmt w:val="decimal"/>
      <w:lvlText w:val=""/>
      <w:lvlJc w:val="left"/>
    </w:lvl>
    <w:lvl w:ilvl="7" w:tplc="3AD2E248">
      <w:numFmt w:val="decimal"/>
      <w:lvlText w:val=""/>
      <w:lvlJc w:val="left"/>
    </w:lvl>
    <w:lvl w:ilvl="8" w:tplc="7952AD04">
      <w:numFmt w:val="decimal"/>
      <w:lvlText w:val=""/>
      <w:lvlJc w:val="left"/>
    </w:lvl>
  </w:abstractNum>
  <w:abstractNum w:abstractNumId="2" w15:restartNumberingAfterBreak="0">
    <w:nsid w:val="6D7033D3"/>
    <w:multiLevelType w:val="hybridMultilevel"/>
    <w:tmpl w:val="BEA0A94C"/>
    <w:lvl w:ilvl="0" w:tplc="41D6FB4C">
      <w:start w:val="1"/>
      <w:numFmt w:val="bullet"/>
      <w:lvlText w:val="•"/>
      <w:lvlJc w:val="left"/>
      <w:pPr>
        <w:ind w:left="560" w:hanging="280"/>
      </w:pPr>
    </w:lvl>
    <w:lvl w:ilvl="1" w:tplc="57166BB0">
      <w:start w:val="1"/>
      <w:numFmt w:val="bullet"/>
      <w:lvlText w:val="◦"/>
      <w:lvlJc w:val="left"/>
      <w:pPr>
        <w:ind w:left="1000" w:hanging="280"/>
      </w:pPr>
    </w:lvl>
    <w:lvl w:ilvl="2" w:tplc="9FBA1CEC">
      <w:numFmt w:val="decimal"/>
      <w:lvlText w:val=""/>
      <w:lvlJc w:val="left"/>
    </w:lvl>
    <w:lvl w:ilvl="3" w:tplc="EEF02A2A">
      <w:numFmt w:val="decimal"/>
      <w:lvlText w:val=""/>
      <w:lvlJc w:val="left"/>
    </w:lvl>
    <w:lvl w:ilvl="4" w:tplc="F75E5C68">
      <w:numFmt w:val="decimal"/>
      <w:lvlText w:val=""/>
      <w:lvlJc w:val="left"/>
    </w:lvl>
    <w:lvl w:ilvl="5" w:tplc="5DF6187C">
      <w:numFmt w:val="decimal"/>
      <w:lvlText w:val=""/>
      <w:lvlJc w:val="left"/>
    </w:lvl>
    <w:lvl w:ilvl="6" w:tplc="9736840A">
      <w:numFmt w:val="decimal"/>
      <w:lvlText w:val=""/>
      <w:lvlJc w:val="left"/>
    </w:lvl>
    <w:lvl w:ilvl="7" w:tplc="192AD568">
      <w:numFmt w:val="decimal"/>
      <w:lvlText w:val=""/>
      <w:lvlJc w:val="left"/>
    </w:lvl>
    <w:lvl w:ilvl="8" w:tplc="9266E30E">
      <w:numFmt w:val="decimal"/>
      <w:lvlText w:val=""/>
      <w:lvlJc w:val="left"/>
    </w:lvl>
  </w:abstractNum>
  <w:num w:numId="1" w16cid:durableId="978877978">
    <w:abstractNumId w:val="0"/>
    <w:lvlOverride w:ilvl="0">
      <w:startOverride w:val="1"/>
    </w:lvlOverride>
  </w:num>
  <w:num w:numId="2" w16cid:durableId="15392711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BC4"/>
    <w:rsid w:val="001374D1"/>
    <w:rsid w:val="00285DA6"/>
    <w:rsid w:val="00794BC4"/>
    <w:rsid w:val="0090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6D0A"/>
  <w15:docId w15:val="{EA362EE7-2AF9-42CC-92D7-ED204096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2563E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39aa4b3-b62d-42bf-8097-75e2c573ddfa}" enabled="1" method="Privileged" siteId="{3dd8961f-e488-4e60-8e11-a82d994e183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5350</Words>
  <Characters>30498</Characters>
  <Application>Microsoft Office Word</Application>
  <DocSecurity>0</DocSecurity>
  <Lines>254</Lines>
  <Paragraphs>71</Paragraphs>
  <ScaleCrop>false</ScaleCrop>
  <Company/>
  <LinksUpToDate>false</LinksUpToDate>
  <CharactersWithSpaces>35777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Gupta, Saurabh1</cp:lastModifiedBy>
  <cp:revision>3</cp:revision>
  <dcterms:created xsi:type="dcterms:W3CDTF">2026-04-27T13:38:00Z</dcterms:created>
  <dcterms:modified xsi:type="dcterms:W3CDTF">2026-04-27T13:45:00Z</dcterms:modified>
</cp:coreProperties>
</file>