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ind w:left="3600" w:firstLine="720"/>
        <w:jc w:val="left"/>
        <w:rPr>
          <w:rFonts w:ascii="Times New Roman" w:cs="Times New Roman" w:eastAsia="Times New Roman" w:hAnsi="Times New Roman"/>
          <w:color w:val="151e7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e75"/>
          <w:sz w:val="30"/>
          <w:szCs w:val="30"/>
          <w:rtl w:val="0"/>
        </w:rPr>
        <w:t xml:space="preserve">Tavishi </w:t>
      </w:r>
      <w:r w:rsidDel="00000000" w:rsidR="00000000" w:rsidRPr="00000000">
        <w:rPr>
          <w:rFonts w:ascii="Times New Roman" w:cs="Times New Roman" w:eastAsia="Times New Roman" w:hAnsi="Times New Roman"/>
          <w:color w:val="151e75"/>
          <w:sz w:val="30"/>
          <w:szCs w:val="30"/>
          <w:rtl w:val="0"/>
        </w:rPr>
        <w:t xml:space="preserve">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51e75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tavishigupta888@gmail.com| Austin,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-270" w:firstLine="0"/>
        <w:rPr>
          <w:rFonts w:ascii="Times New Roman" w:cs="Times New Roman" w:eastAsia="Times New Roman" w:hAnsi="Times New Roman"/>
          <w:b w:val="1"/>
          <w:color w:val="151e75"/>
          <w:sz w:val="22"/>
          <w:szCs w:val="22"/>
        </w:rPr>
      </w:pPr>
      <w:sdt>
        <w:sdtPr>
          <w:id w:val="-42490507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151e75"/>
          <w:sz w:val="22"/>
          <w:szCs w:val="22"/>
          <w:rtl w:val="0"/>
        </w:rPr>
        <w:t xml:space="preserve">EDUCATION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-270" w:firstLine="0"/>
        <w:rPr>
          <w:rFonts w:ascii="Times New Roman" w:cs="Times New Roman" w:eastAsia="Times New Roman" w:hAnsi="Times New Roman"/>
          <w:b w:val="1"/>
          <w:color w:val="005bd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Round Rock High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5bd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Class of 2026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5bd3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                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-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5.81 weighted/4.0 unweighted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Rank: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30/986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-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AP Courses: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 Biology(5), AP Chemistry(5), AP Physics 1(5), AP Computer Science Principles(4), AP Computer Science A(5), AP Calculus AB(5), AP Statistics(5), AP Calculus BC, AP Physics Mechanics/Electricity&amp;Magnetism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0" w:firstLine="0"/>
        <w:jc w:val="left"/>
        <w:rPr>
          <w:rFonts w:ascii="Times New Roman" w:cs="Times New Roman" w:eastAsia="Times New Roman" w:hAnsi="Times New Roman"/>
          <w:b w:val="1"/>
          <w:color w:val="151e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0" w:firstLine="0"/>
        <w:jc w:val="left"/>
        <w:rPr>
          <w:rFonts w:ascii="Times New Roman" w:cs="Times New Roman" w:eastAsia="Times New Roman" w:hAnsi="Times New Roman"/>
          <w:b w:val="1"/>
          <w:color w:val="151e75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e75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ind w:left="-270" w:right="-3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Front-End Developer | LinkMe                                                                                                     June 2025 - July 2025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Coded a full sign up flow redesign using TypeScript and CSS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Added a new sign up feature for business use that acquired 10 million new users for the app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Refined UI for better user experience and got multiple positive reviews on the app store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70" w:right="-3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Technical Intern | ArtCube                                                                                                    March 2025 - August 2025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Collaborated with superiors during board meetings to brainstorm new product ideas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Trained AI to identify the tone of a video clip and suggest potential ads that could be placed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Coded algorithms that manipulated those videos(&gt;30 minutes) to place sponsored products for clients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Satisfied investor needs and communicated deadlines, roadblocks, or challenges effectively  </w:t>
      </w:r>
    </w:p>
    <w:p w:rsidR="00000000" w:rsidDel="00000000" w:rsidP="00000000" w:rsidRDefault="00000000" w:rsidRPr="00000000" w14:paraId="00000013">
      <w:pPr>
        <w:spacing w:before="200" w:lineRule="auto"/>
        <w:ind w:left="-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Director of Finance | Round Rock High School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ooperative                                                    August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-90" w:right="-72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Manage five students and train them to accomplish tasks related to cash inflows and outflows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-90" w:right="-72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Fill out balance sheets, income statements, and budget plans for each month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-90" w:right="-72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Keep track of organizing, ordering, and delivering inventory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-90" w:right="-72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Adjust products such as snacks and school supplies in the store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-90" w:right="-72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Brainstorm strategies as work space changes occur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70" w:right="-3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Summer Camp Teacher | Code Ninjas                                                                                     June 2024 - August 2025                        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Oversaw 10-20 students ages 7-14 every week, taught fun coding lessons in Robotics, AI, and Minecraft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Helped set up games and projects that were used throughout the week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Explained tough concepts to students who needed help, allowing them to finish tasks independently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Assisted with technology issues on the computers and communicated problems in the classroom effectively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70" w:right="-3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Testing Intern | Venu AI                                                                                                            June 2024 - August 2024  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Tested different user cases for an AI model that automatically wrote and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sent mass emails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for businesses    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performing direct marketing channels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Marketed the AI to external customers by creating presentations and hosting demos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Collaborated with peers by hosting weekly meetings to squash bugs and address other customer complaints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e75"/>
          <w:sz w:val="22"/>
          <w:szCs w:val="22"/>
          <w:rtl w:val="0"/>
        </w:rPr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3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Assistant Tutor | Kumon North America                                                                            August 2022 - August 2024                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7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Tutored 20-30 kids, helped to explain simple algebra and taught grammar and reading concepts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Administered/proctored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placement and achievement tests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 reading and math from grades K-8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Assist with the phone and other administrative tasks when needed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200" w:lineRule="auto"/>
        <w:ind w:left="-270" w:firstLine="0"/>
        <w:rPr>
          <w:rFonts w:ascii="Times New Roman" w:cs="Times New Roman" w:eastAsia="Times New Roman" w:hAnsi="Times New Roman"/>
          <w:b w:val="1"/>
          <w:color w:val="151e75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e75"/>
          <w:sz w:val="22"/>
          <w:szCs w:val="22"/>
          <w:rtl w:val="0"/>
        </w:rPr>
        <w:t xml:space="preserve">VOLUNTEER WORK</w:t>
        <w:tab/>
      </w:r>
    </w:p>
    <w:p w:rsidR="00000000" w:rsidDel="00000000" w:rsidP="00000000" w:rsidRDefault="00000000" w:rsidRPr="00000000" w14:paraId="0000002A">
      <w:pPr>
        <w:spacing w:before="200" w:lineRule="auto"/>
        <w:ind w:left="-27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Founder | FutureBuilders           </w:t>
        <w:tab/>
        <w:tab/>
        <w:tab/>
        <w:tab/>
        <w:t xml:space="preserve">    </w:t>
        <w:tab/>
        <w:tab/>
        <w:tab/>
        <w:tab/>
        <w:t xml:space="preserve">                  2023 - Present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-90" w:right="7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Nonprofit empowers 3,000 8-21yo girls in Libya using tools to compete in robotics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-90" w:right="7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Partner of Lybotics, another nonprofit with a similar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Fund computers/books to supplement our website’s 50 lessons, teaching engineering (design/mechanics).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webinars to make robots function with Java.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ind w:left="-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Volunteer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Association</w:t>
        <w:tab/>
        <w:tab/>
        <w:tab/>
        <w:tab/>
        <w:t xml:space="preserve">    </w:t>
        <w:tab/>
        <w:tab/>
        <w:t xml:space="preserve">     </w:t>
        <w:tab/>
        <w:t xml:space="preserve">                             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Served and hosted multiple food stalls for special events housing 200-300 people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-90" w:right="7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Helped set up decorations, ornaments, and other craft activities for children ages 5-10 once every month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-90" w:right="7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Taught Indian mythology every month for those interested, had 50+ recurring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200" w:lineRule="auto"/>
        <w:ind w:left="-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Volunteer | Hope Center Foundation</w:t>
        <w:tab/>
        <w:tab/>
        <w:tab/>
        <w:tab/>
        <w:t xml:space="preserve">    </w:t>
        <w:tab/>
        <w:tab/>
        <w:tab/>
        <w:tab/>
        <w:t xml:space="preserve">         2021 - 2023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0" w:lineRule="auto"/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Organized cultural events to celebrate Indian holidays with over 100 people every 3-4 months for two years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spacing w:after="0" w:lineRule="auto"/>
        <w:ind w:left="-90" w:right="7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Mentored 15 young students transitioning to middle school and created a new “get to know you” program to    </w:t>
      </w:r>
    </w:p>
    <w:p w:rsidR="00000000" w:rsidDel="00000000" w:rsidP="00000000" w:rsidRDefault="00000000" w:rsidRPr="00000000" w14:paraId="00000036">
      <w:pPr>
        <w:pageBreakBefore w:val="0"/>
        <w:spacing w:after="0" w:lineRule="auto"/>
        <w:ind w:left="-90" w:right="7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help them feel supported through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process of growing as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ind w:left="-90" w:right="7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-270" w:firstLine="0"/>
        <w:rPr>
          <w:rFonts w:ascii="Times New Roman" w:cs="Times New Roman" w:eastAsia="Times New Roman" w:hAnsi="Times New Roman"/>
          <w:b w:val="1"/>
          <w:color w:val="151e75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e75"/>
          <w:sz w:val="22"/>
          <w:szCs w:val="22"/>
          <w:rtl w:val="0"/>
        </w:rPr>
        <w:t xml:space="preserve">EXTRACURRICULAR ACTIVITIES</w:t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39">
      <w:pPr>
        <w:pageBreakBefore w:val="0"/>
        <w:spacing w:after="0" w:lineRule="auto"/>
        <w:ind w:left="-27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Competitor | DECA</w:t>
        <w:tab/>
        <w:t xml:space="preserve">                                                                                                                          2022 - Present                                      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spacing w:after="0" w:lineRule="auto"/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tate and International Competition Qualifier for Entrepreneurship Roleplay Event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7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Member | National Honor Society</w:t>
        <w:tab/>
        <w:t xml:space="preserve">                                                                                                2024 - Present                                      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Invited because of consistent 4.0 GPA and 100+ volunteering hours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Hosted two main service projects: Added a flower garden to the school and planted 20+ trees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ind w:right="-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ind w:left="0" w:right="-720" w:hanging="27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Vice President/Team Lead | Robotics Club</w:t>
        <w:tab/>
        <w:t xml:space="preserve"> </w:t>
        <w:tab/>
        <w:tab/>
        <w:t xml:space="preserve">                                                        2022 - Present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pacing w:after="0" w:lineRule="auto"/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Placed at State Championship for VEX V5 as a Team Lead for 3 years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spacing w:after="0" w:lineRule="auto"/>
        <w:ind w:left="-90" w:right="-720" w:firstLine="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Manage, distribute, and track entire club’s inventory($50K) including electronics, hardware, and 3D printers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spacing w:after="0" w:lineRule="auto"/>
        <w:ind w:left="-90" w:right="-720" w:firstLine="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Certified mentor for middle school VEX Robotics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720" w:hanging="27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Python/Java Coding | Girls Who Code</w:t>
        <w:tab/>
        <w:t xml:space="preserve"> </w:t>
        <w:tab/>
        <w:tab/>
        <w:t xml:space="preserve">                                                                      2021 - Present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30" w:right="-720" w:hanging="72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Certified in Basics of Python, Java, Java Script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30" w:right="-720" w:hanging="72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Certified in Cryptography, Web Design, Machine Learning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30" w:right="-720" w:hanging="72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Created, developed, and published 7 projects relating to AI’s role in educating the public in social issues</w:t>
      </w:r>
    </w:p>
    <w:p w:rsidR="00000000" w:rsidDel="00000000" w:rsidP="00000000" w:rsidRDefault="00000000" w:rsidRPr="00000000" w14:paraId="00000049">
      <w:pPr>
        <w:ind w:left="63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27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President/Founder | Game Design Club</w:t>
        <w:tab/>
        <w:t xml:space="preserve">                                                                                                     2022 - 2024                                     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Hosted a school wide gaming bash with a prize of $100, had 75 people compete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Held weekly meetings to explain JavaScript methods and syntax in game design</w:t>
      </w:r>
    </w:p>
    <w:p w:rsidR="00000000" w:rsidDel="00000000" w:rsidP="00000000" w:rsidRDefault="00000000" w:rsidRPr="00000000" w14:paraId="0000004D">
      <w:pPr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27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Independent Researcher | Lumiere</w:t>
        <w:tab/>
        <w:t xml:space="preserve">                                                                                                2025 - Present                                     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Research topic explored the effect of Adversarial Examples in Tesla’s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Conducted hands-on research using the physical car, got an IRB approval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Got the paper reviewed and edited by NASA Engineers and was mentored by an esteemed professor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-9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Paper is published in the Curieux Academic Journal</w:t>
      </w:r>
    </w:p>
    <w:p w:rsidR="00000000" w:rsidDel="00000000" w:rsidP="00000000" w:rsidRDefault="00000000" w:rsidRPr="00000000" w14:paraId="00000053">
      <w:pPr>
        <w:pageBreakBefore w:val="0"/>
        <w:spacing w:after="60" w:lineRule="auto"/>
        <w:ind w:left="0" w:right="-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ind w:left="-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e75"/>
          <w:sz w:val="22"/>
          <w:szCs w:val="22"/>
          <w:rtl w:val="0"/>
        </w:rPr>
        <w:t xml:space="preserve">SKILLS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27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Computer Skills: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Certified in both Google and Microsoft Systems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270" w:hanging="360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Music: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Guitar (4 years of experience), Piano (7 years of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27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Language: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Fluent in English and Hindi, Semi Fluent in Spanish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-270" w:firstLine="0"/>
        <w:rPr>
          <w:rFonts w:ascii="Times New Roman" w:cs="Times New Roman" w:eastAsia="Times New Roman" w:hAnsi="Times New Roman"/>
          <w:b w:val="1"/>
          <w:color w:val="151e75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e75"/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270" w:hanging="360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Congressional App Challenge: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3rd Place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27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DECA: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State Qualifier (2 years), ICDC Qualifier (1 year)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27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VEX Robotics: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State Qualifier (2 years)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27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Honors: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 Scholar with Distinction, National Merit Scholar for AP/SAT/PSAT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08" w:top="1008" w:left="990" w:right="1008" w:header="720" w:footer="435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avishi Gupta" w:id="0" w:date="2025-09-13T19:24:40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@rachael.m@empowerly.com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rachael.m@empowerly.com_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jc w:val="center"/>
      <w:rPr>
        <w:rFonts w:ascii="Times New Roman" w:cs="Times New Roman" w:eastAsia="Times New Roman" w:hAnsi="Times New Roman"/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3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9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JRbOGw0Q49zTIQERNXTJKtAFmQ==">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