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288" w:rsidRDefault="0002028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0288" w:rsidRDefault="0018351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Annexure I</w:t>
      </w:r>
    </w:p>
    <w:p w:rsidR="0094595B" w:rsidRPr="0094595B" w:rsidRDefault="00183516" w:rsidP="00945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Project Statement: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A5F63">
        <w:rPr>
          <w:rFonts w:ascii="Arial" w:eastAsia="Times New Roman" w:hAnsi="Arial" w:cs="Arial"/>
          <w:b/>
          <w:color w:val="000000"/>
          <w:sz w:val="24"/>
          <w:szCs w:val="24"/>
        </w:rPr>
        <w:t>Travel and Tourism Website</w:t>
      </w:r>
    </w:p>
    <w:p w:rsidR="00020288" w:rsidRDefault="00183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Approximate duration (in hours) to complete the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project </w:t>
      </w:r>
      <w:r>
        <w:rPr>
          <w:rFonts w:ascii="Times New Roman" w:eastAsia="Times New Roman" w:hAnsi="Times New Roman" w:cs="Times New Roman"/>
          <w:color w:val="000000"/>
          <w:u w:val="single"/>
        </w:rPr>
        <w:t>:</w:t>
      </w:r>
      <w:proofErr w:type="gramEnd"/>
      <w:r w:rsidR="0094595B">
        <w:rPr>
          <w:rFonts w:ascii="Times New Roman" w:eastAsia="Times New Roman" w:hAnsi="Times New Roman" w:cs="Times New Roman"/>
          <w:color w:val="000000"/>
        </w:rPr>
        <w:t xml:space="preserve">  </w:t>
      </w:r>
      <w:r w:rsidR="0094595B">
        <w:rPr>
          <w:rFonts w:ascii="Arial" w:eastAsia="Times New Roman" w:hAnsi="Arial" w:cs="Arial"/>
          <w:color w:val="000000"/>
        </w:rPr>
        <w:t>65-70 hours approx.</w:t>
      </w:r>
    </w:p>
    <w:p w:rsidR="00020288" w:rsidRPr="0094595B" w:rsidRDefault="00183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Proposed Project In charge:</w:t>
      </w:r>
      <w:r w:rsidR="009459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A5F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Rakesh Rout</w:t>
      </w:r>
    </w:p>
    <w:p w:rsidR="00020288" w:rsidRDefault="00183516" w:rsidP="003329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Team Members along with roll no’s:</w:t>
      </w:r>
    </w:p>
    <w:p w:rsidR="00332930" w:rsidRPr="00332930" w:rsidRDefault="00332930" w:rsidP="00332930">
      <w:pPr>
        <w:ind w:left="644"/>
        <w:rPr>
          <w:rFonts w:eastAsia="Times New Roman"/>
        </w:rPr>
      </w:pPr>
      <w:r>
        <w:rPr>
          <w:rFonts w:eastAsia="Times New Roman"/>
        </w:rPr>
        <w:t>A:</w:t>
      </w:r>
      <w:r w:rsidR="00FF218C" w:rsidRPr="00FF218C">
        <w:rPr>
          <w:rFonts w:eastAsia="Times New Roman"/>
          <w:b/>
        </w:rPr>
        <w:t xml:space="preserve"> </w:t>
      </w:r>
      <w:r w:rsidR="005A5F63">
        <w:rPr>
          <w:rFonts w:eastAsia="Times New Roman"/>
          <w:b/>
        </w:rPr>
        <w:t>Rakesh rout (1911981051)</w:t>
      </w:r>
    </w:p>
    <w:p w:rsidR="00332930" w:rsidRDefault="00332930" w:rsidP="00332930">
      <w:pPr>
        <w:ind w:left="644"/>
        <w:rPr>
          <w:rFonts w:eastAsia="Times New Roman"/>
        </w:rPr>
      </w:pPr>
      <w:r>
        <w:rPr>
          <w:rFonts w:eastAsia="Times New Roman"/>
        </w:rPr>
        <w:t>B:</w:t>
      </w:r>
      <w:r w:rsidR="00605D8F" w:rsidRPr="00605D8F">
        <w:rPr>
          <w:rFonts w:eastAsia="Times New Roman"/>
          <w:b/>
        </w:rPr>
        <w:t xml:space="preserve"> </w:t>
      </w:r>
      <w:r w:rsidR="005A5F63">
        <w:rPr>
          <w:rFonts w:eastAsia="Times New Roman"/>
          <w:b/>
        </w:rPr>
        <w:t xml:space="preserve">Madhav </w:t>
      </w:r>
      <w:proofErr w:type="spellStart"/>
      <w:r w:rsidR="005A5F63">
        <w:rPr>
          <w:rFonts w:eastAsia="Times New Roman"/>
          <w:b/>
        </w:rPr>
        <w:t>Chittlangia</w:t>
      </w:r>
      <w:proofErr w:type="spellEnd"/>
    </w:p>
    <w:p w:rsidR="00332930" w:rsidRDefault="00332930" w:rsidP="00332930">
      <w:pPr>
        <w:ind w:left="644"/>
        <w:rPr>
          <w:rFonts w:eastAsia="Times New Roman"/>
          <w:sz w:val="24"/>
        </w:rPr>
      </w:pPr>
      <w:r>
        <w:rPr>
          <w:rFonts w:eastAsia="Times New Roman"/>
        </w:rPr>
        <w:t>C:</w:t>
      </w:r>
      <w:r w:rsidR="005A5F63">
        <w:rPr>
          <w:rFonts w:eastAsia="Times New Roman"/>
        </w:rPr>
        <w:t xml:space="preserve"> </w:t>
      </w:r>
      <w:proofErr w:type="gramStart"/>
      <w:r w:rsidR="005A5F63">
        <w:rPr>
          <w:rFonts w:eastAsia="Times New Roman"/>
          <w:b/>
        </w:rPr>
        <w:t>Riya(</w:t>
      </w:r>
      <w:proofErr w:type="gramEnd"/>
      <w:r w:rsidR="005A5F63">
        <w:rPr>
          <w:rFonts w:eastAsia="Times New Roman"/>
          <w:b/>
        </w:rPr>
        <w:t>1910990822)</w:t>
      </w:r>
    </w:p>
    <w:p w:rsidR="00332930" w:rsidRDefault="00FF218C" w:rsidP="00FF218C">
      <w:pPr>
        <w:rPr>
          <w:rFonts w:eastAsia="Times New Roman"/>
          <w:b/>
        </w:rPr>
      </w:pPr>
      <w:r>
        <w:rPr>
          <w:rFonts w:eastAsia="Times New Roman"/>
        </w:rPr>
        <w:t xml:space="preserve">             </w:t>
      </w:r>
      <w:r w:rsidR="00332930">
        <w:rPr>
          <w:rFonts w:eastAsia="Times New Roman"/>
        </w:rPr>
        <w:t>D:</w:t>
      </w:r>
      <w:r w:rsidR="005A5F63">
        <w:rPr>
          <w:rFonts w:eastAsia="Times New Roman"/>
        </w:rPr>
        <w:t xml:space="preserve"> </w:t>
      </w:r>
      <w:r w:rsidR="005A5F63">
        <w:rPr>
          <w:rFonts w:eastAsia="Times New Roman"/>
          <w:b/>
        </w:rPr>
        <w:t xml:space="preserve">Varnika </w:t>
      </w:r>
      <w:proofErr w:type="gramStart"/>
      <w:r w:rsidR="005A5F63">
        <w:rPr>
          <w:rFonts w:eastAsia="Times New Roman"/>
          <w:b/>
        </w:rPr>
        <w:t>Sharma(</w:t>
      </w:r>
      <w:proofErr w:type="gramEnd"/>
      <w:r w:rsidR="001674EB">
        <w:rPr>
          <w:rFonts w:eastAsia="Times New Roman"/>
          <w:b/>
        </w:rPr>
        <w:t xml:space="preserve">1911981145)                       </w:t>
      </w:r>
    </w:p>
    <w:p w:rsidR="005A5F63" w:rsidRPr="00FF218C" w:rsidRDefault="005A5F63" w:rsidP="00FF218C">
      <w:pPr>
        <w:rPr>
          <w:rStyle w:val="Strong"/>
        </w:rPr>
      </w:pPr>
      <w:r>
        <w:rPr>
          <w:rStyle w:val="Strong"/>
        </w:rPr>
        <w:t xml:space="preserve">             E. </w:t>
      </w:r>
      <w:proofErr w:type="spellStart"/>
      <w:r>
        <w:rPr>
          <w:rStyle w:val="Strong"/>
        </w:rPr>
        <w:t>Mahek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Garg(</w:t>
      </w:r>
      <w:proofErr w:type="gramEnd"/>
      <w:r w:rsidRPr="005A5F63">
        <w:rPr>
          <w:rStyle w:val="Strong"/>
        </w:rPr>
        <w:t>1910991150</w:t>
      </w:r>
      <w:r>
        <w:rPr>
          <w:rStyle w:val="Strong"/>
        </w:rPr>
        <w:t>)</w:t>
      </w:r>
    </w:p>
    <w:p w:rsidR="00332930" w:rsidRDefault="00332930" w:rsidP="0033293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020288" w:rsidRDefault="00183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Check Points:</w:t>
      </w:r>
    </w:p>
    <w:p w:rsidR="00020288" w:rsidRDefault="001835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Does the project statement result in a product? If yes, what type of product? </w:t>
      </w:r>
    </w:p>
    <w:p w:rsidR="00020288" w:rsidRDefault="001835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it is a product, can a prototype be made, if not, what is it, which we can produce that our teachers can evaluate.</w:t>
      </w:r>
    </w:p>
    <w:p w:rsidR="00020288" w:rsidRDefault="001835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Does the project statement use multiple concepts to achieve the outcome? (yes/no) </w:t>
      </w:r>
    </w:p>
    <w:p w:rsidR="00020288" w:rsidRDefault="001835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Does it have enough for our team members to do sufficient amount of work? (yes / no) </w:t>
      </w:r>
    </w:p>
    <w:p w:rsidR="00020288" w:rsidRDefault="00020288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0288" w:rsidRDefault="00183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Technical Nodes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add more rows in the table below, if required)</w:t>
      </w:r>
    </w:p>
    <w:tbl>
      <w:tblPr>
        <w:tblStyle w:val="a0"/>
        <w:tblW w:w="8436" w:type="dxa"/>
        <w:tblInd w:w="1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207"/>
        <w:gridCol w:w="4229"/>
      </w:tblGrid>
      <w:tr w:rsidR="00020288" w:rsidTr="00F43AA4">
        <w:trPr>
          <w:cantSplit/>
          <w:trHeight w:val="302"/>
        </w:trPr>
        <w:tc>
          <w:tcPr>
            <w:tcW w:w="4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20288" w:rsidRDefault="00183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/ Area / Topic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20288" w:rsidRDefault="00183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Nodes</w:t>
            </w:r>
          </w:p>
        </w:tc>
      </w:tr>
      <w:tr w:rsidR="00020288" w:rsidTr="00F43AA4">
        <w:trPr>
          <w:cantSplit/>
          <w:trHeight w:val="378"/>
        </w:trPr>
        <w:tc>
          <w:tcPr>
            <w:tcW w:w="4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20288" w:rsidRDefault="005D1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Frontend </w:t>
            </w:r>
          </w:p>
        </w:tc>
        <w:tc>
          <w:tcPr>
            <w:tcW w:w="4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20288" w:rsidRDefault="005D1B0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HTML,</w:t>
            </w:r>
            <w:r w:rsidR="00821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CSS,JS</w:t>
            </w:r>
          </w:p>
        </w:tc>
      </w:tr>
    </w:tbl>
    <w:p w:rsidR="00020288" w:rsidRDefault="000202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0288" w:rsidRDefault="000202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="63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020288" w:rsidRDefault="00183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Prerequisites (in terms of knowledge, concepts and material) for doing the Project:</w:t>
      </w:r>
      <w:r w:rsidR="005D1B0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:rsidR="00020288" w:rsidRDefault="00332930" w:rsidP="005D1B09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5D1B09">
        <w:rPr>
          <w:rFonts w:ascii="Times New Roman" w:eastAsia="Times New Roman" w:hAnsi="Times New Roman" w:cs="Times New Roman"/>
          <w:sz w:val="24"/>
          <w:szCs w:val="24"/>
        </w:rPr>
        <w:t>asic styling methods using CSS</w:t>
      </w:r>
    </w:p>
    <w:p w:rsidR="00020288" w:rsidRDefault="00020288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</w:p>
    <w:p w:rsidR="005D1B09" w:rsidRDefault="00183516" w:rsidP="005D1B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Material that may be required to make the project and where it might be available</w:t>
      </w:r>
    </w:p>
    <w:p w:rsidR="00020288" w:rsidRDefault="005A5F6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4C048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https://www.geeksforgeeks.org/javascript/</w:t>
        </w:r>
      </w:hyperlink>
    </w:p>
    <w:p w:rsidR="005A5F63" w:rsidRDefault="005A5F6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2299" w:rsidRDefault="00183516" w:rsidP="003122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What could the total cost of the project?</w:t>
      </w:r>
      <w:r w:rsidR="005D1B0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:rsidR="00020288" w:rsidRPr="00312299" w:rsidRDefault="002A463B" w:rsidP="0031229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="63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1229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Software cost comprises of small percentage of overall </w:t>
      </w:r>
      <w:r w:rsidR="00312299" w:rsidRPr="00312299">
        <w:rPr>
          <w:rFonts w:ascii="Arial" w:eastAsia="Times New Roman" w:hAnsi="Arial" w:cs="Arial"/>
          <w:bCs/>
          <w:color w:val="000000"/>
          <w:sz w:val="24"/>
          <w:szCs w:val="24"/>
        </w:rPr>
        <w:t>computer-based</w:t>
      </w:r>
      <w:r w:rsidRPr="0031229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system </w:t>
      </w:r>
      <w:r w:rsidR="00312299" w:rsidRPr="00312299">
        <w:rPr>
          <w:rFonts w:ascii="Arial" w:eastAsia="Times New Roman" w:hAnsi="Arial" w:cs="Arial"/>
          <w:bCs/>
          <w:color w:val="000000"/>
          <w:sz w:val="24"/>
          <w:szCs w:val="24"/>
        </w:rPr>
        <w:t>cost. The</w:t>
      </w:r>
      <w:r w:rsidRPr="0031229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number of factors which are considered that can affect the ultimate cost of the software are </w:t>
      </w:r>
      <w:r w:rsidR="003D48AA" w:rsidRPr="00312299">
        <w:rPr>
          <w:rFonts w:ascii="Arial" w:eastAsia="Times New Roman" w:hAnsi="Arial" w:cs="Arial"/>
          <w:bCs/>
          <w:color w:val="000000"/>
          <w:sz w:val="24"/>
          <w:szCs w:val="24"/>
        </w:rPr>
        <w:t>human,</w:t>
      </w:r>
      <w:r w:rsidR="0031229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3D48AA" w:rsidRPr="00312299">
        <w:rPr>
          <w:rFonts w:ascii="Arial" w:eastAsia="Times New Roman" w:hAnsi="Arial" w:cs="Arial"/>
          <w:bCs/>
          <w:color w:val="000000"/>
          <w:sz w:val="24"/>
          <w:szCs w:val="24"/>
        </w:rPr>
        <w:t>technical,</w:t>
      </w:r>
      <w:r w:rsidR="0031229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3D48AA" w:rsidRPr="0031229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Hardware and software availability </w:t>
      </w:r>
    </w:p>
    <w:p w:rsidR="00020288" w:rsidRDefault="00020288" w:rsidP="005D1B0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2299" w:rsidRPr="00312299" w:rsidRDefault="00183516" w:rsidP="003122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 xml:space="preserve">Resources available to </w:t>
      </w:r>
      <w:r w:rsidR="00ED411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us:</w:t>
      </w:r>
      <w:r w:rsidR="00ED411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Curriculum centred topics along with free E-books available online</w:t>
      </w:r>
    </w:p>
    <w:p w:rsidR="00020288" w:rsidRDefault="000202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020288" w:rsidRDefault="000202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rPr>
          <w:rFonts w:ascii="Times New Roman" w:eastAsia="Times New Roman" w:hAnsi="Times New Roman" w:cs="Times New Roman"/>
          <w:color w:val="000000"/>
        </w:rPr>
      </w:pPr>
    </w:p>
    <w:p w:rsidR="00020288" w:rsidRDefault="00020288">
      <w:pPr>
        <w:jc w:val="right"/>
        <w:rPr>
          <w:rFonts w:ascii="Times New Roman" w:eastAsia="Times New Roman" w:hAnsi="Times New Roman" w:cs="Times New Roman"/>
          <w:b/>
          <w:i/>
          <w:u w:val="single"/>
        </w:rPr>
      </w:pPr>
    </w:p>
    <w:p w:rsidR="00020288" w:rsidRDefault="000202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0288" w:rsidRDefault="0002028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0288" w:rsidRDefault="00020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0288" w:rsidRDefault="00020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0288" w:rsidRDefault="00020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0288" w:rsidRDefault="001835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SYNOPSIS REPORT</w:t>
      </w:r>
    </w:p>
    <w:p w:rsidR="00020288" w:rsidRDefault="00020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0288" w:rsidRDefault="001835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ON</w:t>
      </w:r>
    </w:p>
    <w:p w:rsidR="00020288" w:rsidRDefault="00020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0288" w:rsidRPr="00F43AA4" w:rsidRDefault="005A5F63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</w:rPr>
      </w:pPr>
      <w:r>
        <w:rPr>
          <w:rFonts w:ascii="Arial" w:eastAsia="Times New Roman" w:hAnsi="Arial" w:cs="Arial"/>
          <w:b/>
          <w:sz w:val="36"/>
          <w:szCs w:val="36"/>
        </w:rPr>
        <w:t xml:space="preserve">Travel </w:t>
      </w:r>
      <w:proofErr w:type="gramStart"/>
      <w:r>
        <w:rPr>
          <w:rFonts w:ascii="Arial" w:eastAsia="Times New Roman" w:hAnsi="Arial" w:cs="Arial"/>
          <w:b/>
          <w:sz w:val="36"/>
          <w:szCs w:val="36"/>
        </w:rPr>
        <w:t>And</w:t>
      </w:r>
      <w:proofErr w:type="gramEnd"/>
      <w:r>
        <w:rPr>
          <w:rFonts w:ascii="Arial" w:eastAsia="Times New Roman" w:hAnsi="Arial" w:cs="Arial"/>
          <w:b/>
          <w:sz w:val="36"/>
          <w:szCs w:val="36"/>
        </w:rPr>
        <w:t xml:space="preserve"> Tourism Website</w:t>
      </w:r>
    </w:p>
    <w:p w:rsidR="00020288" w:rsidRDefault="00020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0288" w:rsidRDefault="001835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</w:t>
      </w:r>
    </w:p>
    <w:p w:rsidR="00020288" w:rsidRDefault="00020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0288" w:rsidRDefault="001835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</w:t>
      </w:r>
    </w:p>
    <w:p w:rsidR="00020288" w:rsidRDefault="00020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0288" w:rsidRDefault="001835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DEPARTMENT OF COMPUTER SCIENCE AND ENGINEERING </w:t>
      </w:r>
    </w:p>
    <w:p w:rsidR="00020288" w:rsidRDefault="00020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0288" w:rsidRDefault="001835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FOR </w:t>
      </w:r>
    </w:p>
    <w:p w:rsidR="00020288" w:rsidRDefault="00020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0288" w:rsidRDefault="001835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INTEGRATED PROJECT (CS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203 )</w:t>
      </w:r>
      <w:proofErr w:type="gramEnd"/>
    </w:p>
    <w:p w:rsidR="00020288" w:rsidRDefault="00020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0288" w:rsidRDefault="00020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0288" w:rsidRDefault="000202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0288" w:rsidRDefault="00020288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020288" w:rsidRDefault="00020288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020288" w:rsidRDefault="00020288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020288" w:rsidRDefault="00020288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020288" w:rsidRDefault="00020288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020288" w:rsidRDefault="00020288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020288" w:rsidRDefault="00020288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020288" w:rsidRDefault="00020288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020288" w:rsidRDefault="00020288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020288" w:rsidRDefault="00020288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020288" w:rsidRDefault="00183516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</w:p>
    <w:p w:rsidR="00F43AA4" w:rsidRDefault="005A5F63">
      <w:pPr>
        <w:pBdr>
          <w:bottom w:val="single" w:sz="12" w:space="1" w:color="000000"/>
        </w:pBdr>
        <w:spacing w:after="0" w:line="240" w:lineRule="auto"/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t xml:space="preserve">Rakesh </w:t>
      </w:r>
      <w:proofErr w:type="gramStart"/>
      <w:r>
        <w:rPr>
          <w:rFonts w:ascii="Arial" w:eastAsia="Times New Roman" w:hAnsi="Arial" w:cs="Arial"/>
          <w:bCs/>
          <w:sz w:val="28"/>
          <w:szCs w:val="28"/>
        </w:rPr>
        <w:t>Rout(</w:t>
      </w:r>
      <w:proofErr w:type="gramEnd"/>
      <w:r w:rsidRPr="005A5F63">
        <w:rPr>
          <w:rFonts w:ascii="Arial" w:eastAsia="Times New Roman" w:hAnsi="Arial" w:cs="Arial"/>
          <w:bCs/>
          <w:sz w:val="28"/>
          <w:szCs w:val="28"/>
        </w:rPr>
        <w:t>1911981051</w:t>
      </w:r>
      <w:r>
        <w:rPr>
          <w:rFonts w:ascii="Arial" w:eastAsia="Times New Roman" w:hAnsi="Arial" w:cs="Arial"/>
          <w:bCs/>
          <w:sz w:val="28"/>
          <w:szCs w:val="28"/>
        </w:rPr>
        <w:t>)</w:t>
      </w:r>
    </w:p>
    <w:p w:rsidR="005A5F63" w:rsidRDefault="005A5F63">
      <w:pPr>
        <w:pBdr>
          <w:bottom w:val="single" w:sz="12" w:space="1" w:color="000000"/>
        </w:pBdr>
        <w:spacing w:after="0" w:line="240" w:lineRule="auto"/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t xml:space="preserve">Madhav </w:t>
      </w:r>
      <w:proofErr w:type="spellStart"/>
      <w:proofErr w:type="gramStart"/>
      <w:r>
        <w:rPr>
          <w:rFonts w:ascii="Arial" w:eastAsia="Times New Roman" w:hAnsi="Arial" w:cs="Arial"/>
          <w:bCs/>
          <w:sz w:val="28"/>
          <w:szCs w:val="28"/>
        </w:rPr>
        <w:t>Chittlangia</w:t>
      </w:r>
      <w:proofErr w:type="spellEnd"/>
      <w:r>
        <w:rPr>
          <w:rFonts w:ascii="Arial" w:eastAsia="Times New Roman" w:hAnsi="Arial" w:cs="Arial"/>
          <w:bCs/>
          <w:sz w:val="28"/>
          <w:szCs w:val="28"/>
        </w:rPr>
        <w:t>(</w:t>
      </w:r>
      <w:proofErr w:type="gramEnd"/>
      <w:r>
        <w:rPr>
          <w:rFonts w:ascii="Arial" w:eastAsia="Times New Roman" w:hAnsi="Arial" w:cs="Arial"/>
          <w:bCs/>
          <w:sz w:val="28"/>
          <w:szCs w:val="28"/>
        </w:rPr>
        <w:t>)</w:t>
      </w:r>
    </w:p>
    <w:p w:rsidR="005A5F63" w:rsidRDefault="005A5F63">
      <w:pPr>
        <w:pBdr>
          <w:bottom w:val="single" w:sz="12" w:space="1" w:color="000000"/>
        </w:pBdr>
        <w:spacing w:after="0" w:line="240" w:lineRule="auto"/>
        <w:rPr>
          <w:rFonts w:ascii="Arial" w:eastAsia="Times New Roman" w:hAnsi="Arial" w:cs="Arial"/>
          <w:bCs/>
          <w:sz w:val="28"/>
          <w:szCs w:val="28"/>
        </w:rPr>
      </w:pPr>
      <w:proofErr w:type="gramStart"/>
      <w:r>
        <w:rPr>
          <w:rFonts w:ascii="Arial" w:eastAsia="Times New Roman" w:hAnsi="Arial" w:cs="Arial"/>
          <w:bCs/>
          <w:sz w:val="28"/>
          <w:szCs w:val="28"/>
        </w:rPr>
        <w:t>Riya(</w:t>
      </w:r>
      <w:proofErr w:type="gramEnd"/>
      <w:r>
        <w:rPr>
          <w:rFonts w:ascii="Arial" w:eastAsia="Times New Roman" w:hAnsi="Arial" w:cs="Arial"/>
          <w:bCs/>
          <w:sz w:val="28"/>
          <w:szCs w:val="28"/>
        </w:rPr>
        <w:t>1910990822)</w:t>
      </w:r>
    </w:p>
    <w:p w:rsidR="005A5F63" w:rsidRDefault="005A5F63">
      <w:pPr>
        <w:pBdr>
          <w:bottom w:val="single" w:sz="12" w:space="1" w:color="000000"/>
        </w:pBdr>
        <w:spacing w:after="0" w:line="240" w:lineRule="auto"/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t xml:space="preserve">Varnika </w:t>
      </w:r>
      <w:proofErr w:type="gramStart"/>
      <w:r>
        <w:rPr>
          <w:rFonts w:ascii="Arial" w:eastAsia="Times New Roman" w:hAnsi="Arial" w:cs="Arial"/>
          <w:bCs/>
          <w:sz w:val="28"/>
          <w:szCs w:val="28"/>
        </w:rPr>
        <w:t>Sharma(</w:t>
      </w:r>
      <w:proofErr w:type="gramEnd"/>
      <w:r>
        <w:rPr>
          <w:rFonts w:ascii="Arial" w:eastAsia="Times New Roman" w:hAnsi="Arial" w:cs="Arial"/>
          <w:bCs/>
          <w:sz w:val="28"/>
          <w:szCs w:val="28"/>
        </w:rPr>
        <w:t>1911981145)</w:t>
      </w:r>
    </w:p>
    <w:p w:rsidR="005A5F63" w:rsidRPr="00F43AA4" w:rsidRDefault="005A5F63">
      <w:pPr>
        <w:pBdr>
          <w:bottom w:val="single" w:sz="12" w:space="1" w:color="000000"/>
        </w:pBdr>
        <w:spacing w:after="0" w:line="240" w:lineRule="auto"/>
        <w:rPr>
          <w:rFonts w:ascii="Arial" w:eastAsia="Times New Roman" w:hAnsi="Arial" w:cs="Arial"/>
          <w:bCs/>
          <w:sz w:val="28"/>
          <w:szCs w:val="28"/>
        </w:rPr>
      </w:pPr>
      <w:proofErr w:type="spellStart"/>
      <w:r>
        <w:rPr>
          <w:rFonts w:ascii="Arial" w:eastAsia="Times New Roman" w:hAnsi="Arial" w:cs="Arial"/>
          <w:bCs/>
          <w:sz w:val="28"/>
          <w:szCs w:val="28"/>
        </w:rPr>
        <w:t>Mahek</w:t>
      </w:r>
      <w:proofErr w:type="spellEnd"/>
      <w:r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bCs/>
          <w:sz w:val="28"/>
          <w:szCs w:val="28"/>
        </w:rPr>
        <w:t>Garg(</w:t>
      </w:r>
      <w:proofErr w:type="gramEnd"/>
      <w:r w:rsidRPr="005A5F63">
        <w:rPr>
          <w:rFonts w:ascii="Arial" w:eastAsia="Times New Roman" w:hAnsi="Arial" w:cs="Arial"/>
          <w:bCs/>
          <w:sz w:val="28"/>
          <w:szCs w:val="28"/>
        </w:rPr>
        <w:t>1910991150</w:t>
      </w:r>
      <w:r>
        <w:rPr>
          <w:rFonts w:ascii="Arial" w:eastAsia="Times New Roman" w:hAnsi="Arial" w:cs="Arial"/>
          <w:bCs/>
          <w:sz w:val="28"/>
          <w:szCs w:val="28"/>
        </w:rPr>
        <w:t>)</w:t>
      </w:r>
    </w:p>
    <w:p w:rsidR="00020288" w:rsidRPr="00F43AA4" w:rsidRDefault="00183516">
      <w:pPr>
        <w:pBdr>
          <w:bottom w:val="single" w:sz="12" w:space="1" w:color="000000"/>
        </w:pBdr>
        <w:spacing w:after="0" w:line="240" w:lineRule="auto"/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</w:t>
      </w:r>
      <w:r w:rsidR="00AF6B79" w:rsidRPr="00F43AA4">
        <w:rPr>
          <w:rFonts w:ascii="Arial" w:eastAsia="Times New Roman" w:hAnsi="Arial" w:cs="Arial"/>
          <w:bCs/>
          <w:sz w:val="28"/>
          <w:szCs w:val="28"/>
        </w:rPr>
        <w:t>6</w:t>
      </w:r>
      <w:r w:rsidR="00AF6B79" w:rsidRPr="00F43AA4">
        <w:rPr>
          <w:rFonts w:ascii="Arial" w:eastAsia="Times New Roman" w:hAnsi="Arial" w:cs="Arial"/>
          <w:bCs/>
          <w:sz w:val="28"/>
          <w:szCs w:val="28"/>
          <w:vertAlign w:val="superscript"/>
        </w:rPr>
        <w:t>th</w:t>
      </w:r>
      <w:r w:rsidR="00AF6B79" w:rsidRPr="00F43AA4">
        <w:rPr>
          <w:rFonts w:ascii="Arial" w:eastAsia="Times New Roman" w:hAnsi="Arial" w:cs="Arial"/>
          <w:bCs/>
          <w:sz w:val="28"/>
          <w:szCs w:val="28"/>
        </w:rPr>
        <w:t xml:space="preserve"> semester</w:t>
      </w:r>
    </w:p>
    <w:p w:rsidR="00020288" w:rsidRDefault="00183516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Session:</w:t>
      </w:r>
      <w:r w:rsidR="00AF6B79" w:rsidRPr="00F43AA4">
        <w:rPr>
          <w:rFonts w:ascii="Arial" w:eastAsia="Times New Roman" w:hAnsi="Arial" w:cs="Arial"/>
          <w:bCs/>
          <w:sz w:val="28"/>
          <w:szCs w:val="28"/>
        </w:rPr>
        <w:t>2019-2023</w:t>
      </w:r>
    </w:p>
    <w:p w:rsidR="00020288" w:rsidRDefault="00020288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0288" w:rsidRDefault="0002028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20288" w:rsidRDefault="0002028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u w:val="single"/>
        </w:rPr>
      </w:pPr>
    </w:p>
    <w:p w:rsidR="00020288" w:rsidRDefault="00020288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020288" w:rsidRDefault="00020288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020288" w:rsidRDefault="00020288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020288" w:rsidRDefault="00F43AA4" w:rsidP="00F43AA4">
      <w:pPr>
        <w:spacing w:after="160" w:line="259" w:lineRule="auto"/>
        <w:rPr>
          <w:rFonts w:ascii="Times New Roman" w:eastAsia="Times New Roman" w:hAnsi="Times New Roman" w:cs="Times New Roman"/>
          <w:b/>
          <w:i/>
          <w:u w:val="single"/>
        </w:rPr>
      </w:pPr>
      <w:r>
        <w:t xml:space="preserve">                                                                        </w:t>
      </w:r>
      <w:r w:rsidR="0018351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Index</w:t>
      </w:r>
    </w:p>
    <w:p w:rsidR="00020288" w:rsidRDefault="00020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tbl>
      <w:tblPr>
        <w:tblStyle w:val="a1"/>
        <w:tblW w:w="9026" w:type="dxa"/>
        <w:tblLayout w:type="fixed"/>
        <w:tblLook w:val="0400" w:firstRow="0" w:lastRow="0" w:firstColumn="0" w:lastColumn="0" w:noHBand="0" w:noVBand="1"/>
      </w:tblPr>
      <w:tblGrid>
        <w:gridCol w:w="1082"/>
        <w:gridCol w:w="6627"/>
        <w:gridCol w:w="1317"/>
      </w:tblGrid>
      <w:tr w:rsidR="005A5F63">
        <w:trPr>
          <w:gridAfter w:val="1"/>
          <w:wAfter w:w="1317" w:type="dxa"/>
        </w:trPr>
        <w:tc>
          <w:tcPr>
            <w:tcW w:w="1082" w:type="dxa"/>
          </w:tcPr>
          <w:p w:rsidR="005A5F63" w:rsidRDefault="005A5F6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Sr. no</w:t>
            </w:r>
          </w:p>
        </w:tc>
        <w:tc>
          <w:tcPr>
            <w:tcW w:w="6627" w:type="dxa"/>
          </w:tcPr>
          <w:p w:rsidR="005A5F63" w:rsidRDefault="005A5F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</w:p>
        </w:tc>
      </w:tr>
      <w:tr w:rsidR="00020288">
        <w:tc>
          <w:tcPr>
            <w:tcW w:w="1082" w:type="dxa"/>
          </w:tcPr>
          <w:p w:rsidR="00020288" w:rsidRDefault="001835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27" w:type="dxa"/>
          </w:tcPr>
          <w:p w:rsidR="00020288" w:rsidRDefault="001835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Problem Statement</w:t>
            </w:r>
          </w:p>
        </w:tc>
        <w:tc>
          <w:tcPr>
            <w:tcW w:w="1317" w:type="dxa"/>
          </w:tcPr>
          <w:p w:rsidR="00020288" w:rsidRDefault="000202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020288">
        <w:tc>
          <w:tcPr>
            <w:tcW w:w="1082" w:type="dxa"/>
          </w:tcPr>
          <w:p w:rsidR="00020288" w:rsidRDefault="001835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27" w:type="dxa"/>
          </w:tcPr>
          <w:p w:rsidR="00020288" w:rsidRDefault="001835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Title of project</w:t>
            </w:r>
          </w:p>
        </w:tc>
        <w:tc>
          <w:tcPr>
            <w:tcW w:w="1317" w:type="dxa"/>
          </w:tcPr>
          <w:p w:rsidR="00020288" w:rsidRDefault="000202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020288">
        <w:tc>
          <w:tcPr>
            <w:tcW w:w="1082" w:type="dxa"/>
          </w:tcPr>
          <w:p w:rsidR="00020288" w:rsidRDefault="00E47C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27" w:type="dxa"/>
          </w:tcPr>
          <w:p w:rsidR="00020288" w:rsidRDefault="00183516">
            <w:pPr>
              <w:tabs>
                <w:tab w:val="left" w:pos="114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Options available to execute the project</w:t>
            </w:r>
          </w:p>
        </w:tc>
        <w:tc>
          <w:tcPr>
            <w:tcW w:w="1317" w:type="dxa"/>
          </w:tcPr>
          <w:p w:rsidR="00020288" w:rsidRDefault="000202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020288">
        <w:tc>
          <w:tcPr>
            <w:tcW w:w="1082" w:type="dxa"/>
          </w:tcPr>
          <w:p w:rsidR="00020288" w:rsidRDefault="00E47C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27" w:type="dxa"/>
          </w:tcPr>
          <w:p w:rsidR="00020288" w:rsidRDefault="001835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lk103620105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Advantages</w:t>
            </w:r>
            <w:bookmarkStart w:id="1" w:name="_GoBack"/>
            <w:bookmarkEnd w:id="0"/>
            <w:bookmarkEnd w:id="1"/>
          </w:p>
        </w:tc>
        <w:tc>
          <w:tcPr>
            <w:tcW w:w="1317" w:type="dxa"/>
          </w:tcPr>
          <w:p w:rsidR="00020288" w:rsidRDefault="000202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020288">
        <w:tc>
          <w:tcPr>
            <w:tcW w:w="1082" w:type="dxa"/>
          </w:tcPr>
          <w:p w:rsidR="00020288" w:rsidRDefault="00E47C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27" w:type="dxa"/>
          </w:tcPr>
          <w:p w:rsidR="00020288" w:rsidRDefault="001835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1317" w:type="dxa"/>
          </w:tcPr>
          <w:p w:rsidR="00020288" w:rsidRDefault="000202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:rsidR="00020288" w:rsidRDefault="00020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020288" w:rsidRDefault="001835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020288" w:rsidRDefault="0002028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0288" w:rsidRDefault="001835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</w:t>
      </w:r>
    </w:p>
    <w:p w:rsidR="00896F62" w:rsidRDefault="00896F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# People find it difficult to reach out different travel agents for planning </w:t>
      </w:r>
    </w:p>
    <w:p w:rsidR="00896F62" w:rsidRDefault="00896F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their trips.</w:t>
      </w:r>
    </w:p>
    <w:p w:rsidR="00020288" w:rsidRPr="00F43AA4" w:rsidRDefault="00896F6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white"/>
        </w:rPr>
      </w:pPr>
      <w:r>
        <w:rPr>
          <w:rFonts w:ascii="Arial" w:eastAsia="Times New Roman" w:hAnsi="Arial" w:cs="Arial"/>
          <w:sz w:val="24"/>
          <w:szCs w:val="24"/>
          <w:highlight w:val="white"/>
        </w:rPr>
        <w:t>D</w:t>
      </w:r>
      <w:r w:rsidR="0009063F" w:rsidRPr="00F43AA4">
        <w:rPr>
          <w:rFonts w:ascii="Arial" w:eastAsia="Times New Roman" w:hAnsi="Arial" w:cs="Arial"/>
          <w:sz w:val="24"/>
          <w:szCs w:val="24"/>
          <w:highlight w:val="white"/>
        </w:rPr>
        <w:t>evelop a tool that deals with</w:t>
      </w:r>
      <w:r>
        <w:rPr>
          <w:rFonts w:ascii="Arial" w:eastAsia="Times New Roman" w:hAnsi="Arial" w:cs="Arial"/>
          <w:sz w:val="24"/>
          <w:szCs w:val="24"/>
          <w:highlight w:val="white"/>
        </w:rPr>
        <w:t xml:space="preserve"> </w:t>
      </w:r>
      <w:r w:rsidR="0009063F" w:rsidRPr="00F43AA4">
        <w:rPr>
          <w:rFonts w:ascii="Arial" w:eastAsia="Times New Roman" w:hAnsi="Arial" w:cs="Arial"/>
          <w:sz w:val="24"/>
          <w:szCs w:val="24"/>
          <w:highlight w:val="white"/>
        </w:rPr>
        <w:t>the issues</w:t>
      </w:r>
      <w:r>
        <w:rPr>
          <w:rFonts w:ascii="Arial" w:eastAsia="Times New Roman" w:hAnsi="Arial" w:cs="Arial"/>
          <w:sz w:val="24"/>
          <w:szCs w:val="24"/>
          <w:highlight w:val="white"/>
        </w:rPr>
        <w:t xml:space="preserve"> that users face for planning their trips </w:t>
      </w:r>
      <w:r w:rsidR="0009063F" w:rsidRPr="00F43AA4">
        <w:rPr>
          <w:rFonts w:ascii="Arial" w:eastAsia="Times New Roman" w:hAnsi="Arial" w:cs="Arial"/>
          <w:sz w:val="24"/>
          <w:szCs w:val="24"/>
          <w:highlight w:val="white"/>
        </w:rPr>
        <w:t xml:space="preserve">and provide a more </w:t>
      </w:r>
      <w:r w:rsidR="00F43AA4" w:rsidRPr="00F43AA4">
        <w:rPr>
          <w:rFonts w:ascii="Arial" w:eastAsia="Times New Roman" w:hAnsi="Arial" w:cs="Arial"/>
          <w:sz w:val="24"/>
          <w:szCs w:val="24"/>
          <w:highlight w:val="white"/>
        </w:rPr>
        <w:t>user-friendly</w:t>
      </w:r>
      <w:r w:rsidR="0009063F" w:rsidRPr="00F43AA4">
        <w:rPr>
          <w:rFonts w:ascii="Arial" w:eastAsia="Times New Roman" w:hAnsi="Arial" w:cs="Arial"/>
          <w:sz w:val="24"/>
          <w:szCs w:val="24"/>
          <w:highlight w:val="white"/>
        </w:rPr>
        <w:t xml:space="preserve"> platform</w:t>
      </w:r>
      <w:r>
        <w:rPr>
          <w:rFonts w:ascii="Arial" w:eastAsia="Times New Roman" w:hAnsi="Arial" w:cs="Arial"/>
          <w:sz w:val="24"/>
          <w:szCs w:val="24"/>
          <w:highlight w:val="white"/>
        </w:rPr>
        <w:t xml:space="preserve"> that allows them to choose a pocket friendly travel package.</w:t>
      </w:r>
    </w:p>
    <w:p w:rsidR="00821148" w:rsidRDefault="00821148">
      <w:pPr>
        <w:spacing w:after="0" w:line="240" w:lineRule="auto"/>
        <w:rPr>
          <w:rFonts w:ascii="Times New Roman" w:eastAsia="Times New Roman" w:hAnsi="Times New Roman" w:cs="Times New Roman"/>
          <w:highlight w:val="white"/>
        </w:rPr>
      </w:pPr>
    </w:p>
    <w:p w:rsidR="00020288" w:rsidRDefault="001835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Title of project:</w:t>
      </w:r>
      <w:r w:rsidR="005A5F63">
        <w:rPr>
          <w:rFonts w:ascii="Times New Roman" w:eastAsia="Times New Roman" w:hAnsi="Times New Roman" w:cs="Times New Roman"/>
          <w:b/>
          <w:sz w:val="28"/>
          <w:szCs w:val="28"/>
        </w:rPr>
        <w:t xml:space="preserve"> Travel and Tourism Website</w:t>
      </w:r>
    </w:p>
    <w:p w:rsidR="00E47C3D" w:rsidRDefault="00E47C3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7C3D" w:rsidRDefault="00E47C3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7C3D" w:rsidRDefault="00E47C3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7C3D" w:rsidRDefault="00E47C3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7C3D" w:rsidRDefault="00E47C3D" w:rsidP="00E47C3D">
      <w:r w:rsidRPr="00063F0E">
        <w:rPr>
          <w:rFonts w:ascii="Times New Roman" w:eastAsia="Times New Roman" w:hAnsi="Times New Roman" w:cs="Times New Roman"/>
          <w:b/>
          <w:bCs/>
          <w:sz w:val="28"/>
          <w:szCs w:val="28"/>
        </w:rPr>
        <w:t>Advantages/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63F0E">
        <w:rPr>
          <w:rFonts w:ascii="Times New Roman" w:eastAsia="Times New Roman" w:hAnsi="Times New Roman" w:cs="Times New Roman"/>
          <w:b/>
          <w:bCs/>
          <w:sz w:val="28"/>
          <w:szCs w:val="28"/>
        </w:rPr>
        <w:t>Disadvantages</w:t>
      </w:r>
      <w:r>
        <w:t xml:space="preserve"> </w:t>
      </w:r>
    </w:p>
    <w:p w:rsidR="00E47C3D" w:rsidRDefault="00E47C3D" w:rsidP="00E47C3D">
      <w:pPr>
        <w:pStyle w:val="NormalWeb"/>
        <w:spacing w:after="0"/>
        <w:rPr>
          <w:rFonts w:ascii="Arial" w:hAnsi="Arial" w:cs="Arial"/>
          <w:sz w:val="28"/>
          <w:szCs w:val="28"/>
          <w:u w:val="single"/>
        </w:rPr>
      </w:pPr>
    </w:p>
    <w:p w:rsidR="00E47C3D" w:rsidRDefault="00E47C3D" w:rsidP="00E47C3D">
      <w:pPr>
        <w:pStyle w:val="NormalWeb"/>
        <w:spacing w:after="0"/>
        <w:rPr>
          <w:rFonts w:ascii="Arial" w:hAnsi="Arial" w:cs="Arial"/>
          <w:sz w:val="28"/>
          <w:szCs w:val="28"/>
          <w:u w:val="single"/>
        </w:rPr>
      </w:pPr>
      <w:r w:rsidRPr="006E073E">
        <w:rPr>
          <w:rFonts w:ascii="Arial" w:hAnsi="Arial" w:cs="Arial"/>
          <w:sz w:val="28"/>
          <w:szCs w:val="28"/>
          <w:u w:val="single"/>
        </w:rPr>
        <w:t>Advantages-</w:t>
      </w:r>
    </w:p>
    <w:p w:rsidR="00E47C3D" w:rsidRPr="006E073E" w:rsidRDefault="00E47C3D" w:rsidP="00E47C3D">
      <w:pPr>
        <w:pStyle w:val="NormalWeb"/>
        <w:spacing w:after="0"/>
        <w:rPr>
          <w:rFonts w:ascii="Arial" w:eastAsia="Times New Roman" w:hAnsi="Arial" w:cs="Arial"/>
          <w:sz w:val="28"/>
          <w:szCs w:val="28"/>
          <w:u w:val="single"/>
        </w:rPr>
      </w:pPr>
    </w:p>
    <w:p w:rsidR="00E47C3D" w:rsidRDefault="00E47C3D" w:rsidP="00E47C3D">
      <w:pPr>
        <w:pStyle w:val="NormalWeb"/>
        <w:numPr>
          <w:ilvl w:val="0"/>
          <w:numId w:val="12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Customers will have more options to choose from</w:t>
      </w:r>
      <w:r w:rsidRPr="00063F0E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:rsidR="00E47C3D" w:rsidRPr="00746D67" w:rsidRDefault="00E47C3D" w:rsidP="00E47C3D">
      <w:pPr>
        <w:pStyle w:val="NormalWeb"/>
        <w:spacing w:after="0"/>
        <w:ind w:left="720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E47C3D" w:rsidRDefault="00E47C3D" w:rsidP="00E47C3D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Pocket friendly packages available</w:t>
      </w:r>
      <w:r w:rsidRPr="00746D6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E47C3D" w:rsidRPr="00E47C3D" w:rsidRDefault="00E47C3D" w:rsidP="00E47C3D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746D67" w:rsidRPr="00E47C3D" w:rsidRDefault="00E47C3D" w:rsidP="00E47C3D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Interaction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becomes simple, safe and easy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  <w:r w:rsidR="00746D67" w:rsidRPr="00E47C3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 w:type="page"/>
      </w:r>
    </w:p>
    <w:p w:rsidR="00020288" w:rsidRPr="00746D67" w:rsidRDefault="00020288" w:rsidP="006E073E">
      <w:pPr>
        <w:pStyle w:val="ListParagraph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746D67" w:rsidRPr="004D28A4" w:rsidRDefault="00746D67" w:rsidP="00746D67">
      <w:pPr>
        <w:pStyle w:val="ListParagraph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020288" w:rsidRDefault="001835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REFERENCES</w:t>
      </w:r>
    </w:p>
    <w:p w:rsidR="00020288" w:rsidRDefault="0002028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B55F3" w:rsidRPr="0014057A" w:rsidRDefault="00FB55F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057A">
        <w:rPr>
          <w:rFonts w:ascii="Arial" w:hAnsi="Arial" w:cs="Arial"/>
          <w:sz w:val="28"/>
          <w:szCs w:val="28"/>
        </w:rPr>
        <w:t xml:space="preserve">[1] </w:t>
      </w:r>
      <w:r w:rsidR="006E073E" w:rsidRPr="0014057A">
        <w:rPr>
          <w:rFonts w:ascii="Arial" w:hAnsi="Arial" w:cs="Arial"/>
          <w:sz w:val="28"/>
          <w:szCs w:val="28"/>
        </w:rPr>
        <w:t xml:space="preserve">Aaron, P., (2020) “Webrtc vs </w:t>
      </w:r>
      <w:r w:rsidR="00D01CF7" w:rsidRPr="0014057A">
        <w:rPr>
          <w:rFonts w:ascii="Arial" w:hAnsi="Arial" w:cs="Arial"/>
          <w:sz w:val="28"/>
          <w:szCs w:val="28"/>
        </w:rPr>
        <w:t>WebSocket</w:t>
      </w:r>
      <w:r w:rsidR="006E073E" w:rsidRPr="0014057A">
        <w:rPr>
          <w:rFonts w:ascii="Arial" w:hAnsi="Arial" w:cs="Arial"/>
          <w:sz w:val="28"/>
          <w:szCs w:val="28"/>
        </w:rPr>
        <w:t>.” http://stackoverflow.com/a/18825175.</w:t>
      </w:r>
    </w:p>
    <w:p w:rsidR="00D01CF7" w:rsidRPr="0014057A" w:rsidRDefault="00FB55F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057A">
        <w:rPr>
          <w:rFonts w:ascii="Arial" w:hAnsi="Arial" w:cs="Arial"/>
          <w:sz w:val="28"/>
          <w:szCs w:val="28"/>
        </w:rPr>
        <w:t>[</w:t>
      </w:r>
      <w:r w:rsidR="006E073E" w:rsidRPr="0014057A">
        <w:rPr>
          <w:rFonts w:ascii="Arial" w:hAnsi="Arial" w:cs="Arial"/>
          <w:sz w:val="28"/>
          <w:szCs w:val="28"/>
        </w:rPr>
        <w:t>2</w:t>
      </w:r>
      <w:r w:rsidRPr="0014057A">
        <w:rPr>
          <w:rFonts w:ascii="Arial" w:hAnsi="Arial" w:cs="Arial"/>
          <w:sz w:val="28"/>
          <w:szCs w:val="28"/>
        </w:rPr>
        <w:t>]</w:t>
      </w:r>
      <w:r w:rsidR="006E073E" w:rsidRPr="0014057A">
        <w:rPr>
          <w:rFonts w:ascii="Arial" w:hAnsi="Arial" w:cs="Arial"/>
          <w:sz w:val="28"/>
          <w:szCs w:val="28"/>
        </w:rPr>
        <w:t xml:space="preserve">. Ackley, B., (2020) “Webrtc samples.” https://webrtc.github.io/samples/. </w:t>
      </w:r>
    </w:p>
    <w:p w:rsidR="00FB55F3" w:rsidRPr="0014057A" w:rsidRDefault="00FB55F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057A">
        <w:rPr>
          <w:rFonts w:ascii="Arial" w:hAnsi="Arial" w:cs="Arial"/>
          <w:sz w:val="28"/>
          <w:szCs w:val="28"/>
        </w:rPr>
        <w:t>[</w:t>
      </w:r>
      <w:r w:rsidR="006E073E" w:rsidRPr="0014057A">
        <w:rPr>
          <w:rFonts w:ascii="Arial" w:hAnsi="Arial" w:cs="Arial"/>
          <w:sz w:val="28"/>
          <w:szCs w:val="28"/>
        </w:rPr>
        <w:t>3</w:t>
      </w:r>
      <w:r w:rsidRPr="0014057A">
        <w:rPr>
          <w:rFonts w:ascii="Arial" w:hAnsi="Arial" w:cs="Arial"/>
          <w:sz w:val="28"/>
          <w:szCs w:val="28"/>
        </w:rPr>
        <w:t>]</w:t>
      </w:r>
      <w:r w:rsidR="006E073E" w:rsidRPr="0014057A">
        <w:rPr>
          <w:rFonts w:ascii="Arial" w:hAnsi="Arial" w:cs="Arial"/>
          <w:sz w:val="28"/>
          <w:szCs w:val="28"/>
        </w:rPr>
        <w:t xml:space="preserve">. Abby, T., (2020) “User stories: An agile introduction.” http://www.agilemodeling.com/ artifacts/userStory.htm. </w:t>
      </w:r>
    </w:p>
    <w:p w:rsidR="00FB55F3" w:rsidRPr="0014057A" w:rsidRDefault="00FB55F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057A">
        <w:rPr>
          <w:rFonts w:ascii="Arial" w:hAnsi="Arial" w:cs="Arial"/>
          <w:sz w:val="28"/>
          <w:szCs w:val="28"/>
        </w:rPr>
        <w:t>[4]</w:t>
      </w:r>
      <w:r w:rsidR="006E073E" w:rsidRPr="0014057A">
        <w:rPr>
          <w:rFonts w:ascii="Arial" w:hAnsi="Arial" w:cs="Arial"/>
          <w:sz w:val="28"/>
          <w:szCs w:val="28"/>
        </w:rPr>
        <w:t>. Bairam, W., (2020) “Making the switch from making the switch from node.js to golang.” http://blog.digg.com/post/141552444676/ making-the-switch-from-</w:t>
      </w:r>
      <w:r w:rsidR="00D01CF7" w:rsidRPr="0014057A">
        <w:rPr>
          <w:rFonts w:ascii="Arial" w:hAnsi="Arial" w:cs="Arial"/>
          <w:sz w:val="28"/>
          <w:szCs w:val="28"/>
        </w:rPr>
        <w:t>Nodejs to</w:t>
      </w:r>
      <w:r w:rsidR="006E073E" w:rsidRPr="0014057A">
        <w:rPr>
          <w:rFonts w:ascii="Arial" w:hAnsi="Arial" w:cs="Arial"/>
          <w:sz w:val="28"/>
          <w:szCs w:val="28"/>
        </w:rPr>
        <w:t>-golang</w:t>
      </w:r>
      <w:r w:rsidR="00216FB3">
        <w:rPr>
          <w:rFonts w:ascii="Arial" w:hAnsi="Arial" w:cs="Arial"/>
          <w:sz w:val="28"/>
          <w:szCs w:val="28"/>
        </w:rPr>
        <w:t>.</w:t>
      </w:r>
    </w:p>
    <w:p w:rsidR="00FB55F3" w:rsidRPr="0014057A" w:rsidRDefault="00FB55F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057A">
        <w:rPr>
          <w:rFonts w:ascii="Arial" w:hAnsi="Arial" w:cs="Arial"/>
          <w:sz w:val="28"/>
          <w:szCs w:val="28"/>
        </w:rPr>
        <w:t>[</w:t>
      </w:r>
      <w:r w:rsidR="006E073E" w:rsidRPr="0014057A">
        <w:rPr>
          <w:rFonts w:ascii="Arial" w:hAnsi="Arial" w:cs="Arial"/>
          <w:sz w:val="28"/>
          <w:szCs w:val="28"/>
        </w:rPr>
        <w:t>5</w:t>
      </w:r>
      <w:r w:rsidRPr="0014057A">
        <w:rPr>
          <w:rFonts w:ascii="Arial" w:hAnsi="Arial" w:cs="Arial"/>
          <w:sz w:val="28"/>
          <w:szCs w:val="28"/>
        </w:rPr>
        <w:t>]</w:t>
      </w:r>
      <w:r w:rsidR="006E073E" w:rsidRPr="0014057A">
        <w:rPr>
          <w:rFonts w:ascii="Arial" w:hAnsi="Arial" w:cs="Arial"/>
          <w:sz w:val="28"/>
          <w:szCs w:val="28"/>
        </w:rPr>
        <w:t xml:space="preserve">. Callum, S., (2020) “Sinon - best practices for spies, stubs and mocks.” https://semaphoreci.com/community/tutorials/best-practices-for-spies-stubsandmocks-in-sinon-js. </w:t>
      </w:r>
    </w:p>
    <w:p w:rsidR="00FB55F3" w:rsidRPr="0014057A" w:rsidRDefault="00FB55F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057A">
        <w:rPr>
          <w:rFonts w:ascii="Arial" w:hAnsi="Arial" w:cs="Arial"/>
          <w:sz w:val="28"/>
          <w:szCs w:val="28"/>
        </w:rPr>
        <w:t>[</w:t>
      </w:r>
      <w:r w:rsidR="006E073E" w:rsidRPr="0014057A">
        <w:rPr>
          <w:rFonts w:ascii="Arial" w:hAnsi="Arial" w:cs="Arial"/>
          <w:sz w:val="28"/>
          <w:szCs w:val="28"/>
        </w:rPr>
        <w:t>6</w:t>
      </w:r>
      <w:r w:rsidRPr="0014057A">
        <w:rPr>
          <w:rFonts w:ascii="Arial" w:hAnsi="Arial" w:cs="Arial"/>
          <w:sz w:val="28"/>
          <w:szCs w:val="28"/>
        </w:rPr>
        <w:t>]</w:t>
      </w:r>
      <w:r w:rsidR="006E073E" w:rsidRPr="0014057A">
        <w:rPr>
          <w:rFonts w:ascii="Arial" w:hAnsi="Arial" w:cs="Arial"/>
          <w:sz w:val="28"/>
          <w:szCs w:val="28"/>
        </w:rPr>
        <w:t xml:space="preserve">. Caleb, P., (2020) “Why is </w:t>
      </w:r>
      <w:r w:rsidR="00D01CF7" w:rsidRPr="0014057A">
        <w:rPr>
          <w:rFonts w:ascii="Arial" w:hAnsi="Arial" w:cs="Arial"/>
          <w:sz w:val="28"/>
          <w:szCs w:val="28"/>
        </w:rPr>
        <w:t>NoSQL</w:t>
      </w:r>
      <w:r w:rsidR="006E073E" w:rsidRPr="0014057A">
        <w:rPr>
          <w:rFonts w:ascii="Arial" w:hAnsi="Arial" w:cs="Arial"/>
          <w:sz w:val="28"/>
          <w:szCs w:val="28"/>
        </w:rPr>
        <w:t xml:space="preserve"> faster than sql.” http://softwareengineering. stackexchange.com/questions/175542/why-is-nosql-faster-than-sql. </w:t>
      </w:r>
    </w:p>
    <w:p w:rsidR="00FB55F3" w:rsidRPr="0014057A" w:rsidRDefault="006E073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057A">
        <w:rPr>
          <w:rFonts w:ascii="Arial" w:hAnsi="Arial" w:cs="Arial"/>
          <w:sz w:val="28"/>
          <w:szCs w:val="28"/>
        </w:rPr>
        <w:t xml:space="preserve"> </w:t>
      </w:r>
      <w:r w:rsidR="00FB55F3" w:rsidRPr="0014057A">
        <w:rPr>
          <w:rFonts w:ascii="Arial" w:hAnsi="Arial" w:cs="Arial"/>
          <w:sz w:val="28"/>
          <w:szCs w:val="28"/>
        </w:rPr>
        <w:t>[</w:t>
      </w:r>
      <w:r w:rsidRPr="0014057A">
        <w:rPr>
          <w:rFonts w:ascii="Arial" w:hAnsi="Arial" w:cs="Arial"/>
          <w:sz w:val="28"/>
          <w:szCs w:val="28"/>
        </w:rPr>
        <w:t>7</w:t>
      </w:r>
      <w:r w:rsidR="00FB55F3" w:rsidRPr="0014057A">
        <w:rPr>
          <w:rFonts w:ascii="Arial" w:hAnsi="Arial" w:cs="Arial"/>
          <w:sz w:val="28"/>
          <w:szCs w:val="28"/>
        </w:rPr>
        <w:t>]</w:t>
      </w:r>
      <w:r w:rsidRPr="0014057A">
        <w:rPr>
          <w:rFonts w:ascii="Arial" w:hAnsi="Arial" w:cs="Arial"/>
          <w:sz w:val="28"/>
          <w:szCs w:val="28"/>
        </w:rPr>
        <w:t>. Dakari, U., (2020) “Why nosql.” http://softwareengineering.stackexchange.com/ questions/175542/why-is-nosql-faster-than-sql.</w:t>
      </w:r>
    </w:p>
    <w:p w:rsidR="00D01CF7" w:rsidRPr="0014057A" w:rsidRDefault="006E073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057A">
        <w:rPr>
          <w:rFonts w:ascii="Arial" w:hAnsi="Arial" w:cs="Arial"/>
          <w:sz w:val="28"/>
          <w:szCs w:val="28"/>
        </w:rPr>
        <w:t xml:space="preserve"> </w:t>
      </w:r>
      <w:r w:rsidR="00FB55F3" w:rsidRPr="0014057A">
        <w:rPr>
          <w:rFonts w:ascii="Arial" w:hAnsi="Arial" w:cs="Arial"/>
          <w:sz w:val="28"/>
          <w:szCs w:val="28"/>
        </w:rPr>
        <w:t>[</w:t>
      </w:r>
      <w:r w:rsidRPr="0014057A">
        <w:rPr>
          <w:rFonts w:ascii="Arial" w:hAnsi="Arial" w:cs="Arial"/>
          <w:sz w:val="28"/>
          <w:szCs w:val="28"/>
        </w:rPr>
        <w:t>8</w:t>
      </w:r>
      <w:r w:rsidR="00FB55F3" w:rsidRPr="0014057A">
        <w:rPr>
          <w:rFonts w:ascii="Arial" w:hAnsi="Arial" w:cs="Arial"/>
          <w:sz w:val="28"/>
          <w:szCs w:val="28"/>
        </w:rPr>
        <w:t>]</w:t>
      </w:r>
      <w:r w:rsidRPr="0014057A">
        <w:rPr>
          <w:rFonts w:ascii="Arial" w:hAnsi="Arial" w:cs="Arial"/>
          <w:sz w:val="28"/>
          <w:szCs w:val="28"/>
        </w:rPr>
        <w:t xml:space="preserve">. Dashin, O., &amp; Shanda, R., (2020) “Exploring the different types of </w:t>
      </w:r>
      <w:r w:rsidR="00D01CF7" w:rsidRPr="0014057A">
        <w:rPr>
          <w:rFonts w:ascii="Arial" w:hAnsi="Arial" w:cs="Arial"/>
          <w:sz w:val="28"/>
          <w:szCs w:val="28"/>
        </w:rPr>
        <w:t>NoSQL</w:t>
      </w:r>
      <w:r w:rsidRPr="0014057A">
        <w:rPr>
          <w:rFonts w:ascii="Arial" w:hAnsi="Arial" w:cs="Arial"/>
          <w:sz w:val="28"/>
          <w:szCs w:val="28"/>
        </w:rPr>
        <w:t xml:space="preserve"> databases.” https://www. 3pillarglobal.com/insights/exploring-the-different-typesof-nosql-databases. </w:t>
      </w:r>
    </w:p>
    <w:p w:rsidR="00821148" w:rsidRPr="0014057A" w:rsidRDefault="00FB55F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4057A">
        <w:rPr>
          <w:rFonts w:ascii="Arial" w:hAnsi="Arial" w:cs="Arial"/>
          <w:sz w:val="28"/>
          <w:szCs w:val="28"/>
        </w:rPr>
        <w:t>[</w:t>
      </w:r>
      <w:r w:rsidR="006E073E" w:rsidRPr="0014057A">
        <w:rPr>
          <w:rFonts w:ascii="Arial" w:hAnsi="Arial" w:cs="Arial"/>
          <w:sz w:val="28"/>
          <w:szCs w:val="28"/>
        </w:rPr>
        <w:t>9</w:t>
      </w:r>
      <w:r w:rsidRPr="0014057A">
        <w:rPr>
          <w:rFonts w:ascii="Arial" w:hAnsi="Arial" w:cs="Arial"/>
          <w:sz w:val="28"/>
          <w:szCs w:val="28"/>
        </w:rPr>
        <w:t>]</w:t>
      </w:r>
      <w:r w:rsidR="006E073E" w:rsidRPr="0014057A">
        <w:rPr>
          <w:rFonts w:ascii="Arial" w:hAnsi="Arial" w:cs="Arial"/>
          <w:sz w:val="28"/>
          <w:szCs w:val="28"/>
        </w:rPr>
        <w:t>.</w:t>
      </w:r>
      <w:r w:rsidRPr="0014057A">
        <w:rPr>
          <w:rFonts w:ascii="Arial" w:hAnsi="Arial" w:cs="Arial"/>
          <w:sz w:val="28"/>
          <w:szCs w:val="28"/>
        </w:rPr>
        <w:t xml:space="preserve"> </w:t>
      </w:r>
      <w:r w:rsidR="006E073E" w:rsidRPr="0014057A">
        <w:rPr>
          <w:rFonts w:ascii="Arial" w:hAnsi="Arial" w:cs="Arial"/>
          <w:sz w:val="28"/>
          <w:szCs w:val="28"/>
        </w:rPr>
        <w:t xml:space="preserve"> Daen, (2020) “Composition vs inheritance - react.” https://facebook.github.io/react/ docs/composition-vs-inheritance.html. </w:t>
      </w:r>
    </w:p>
    <w:p w:rsidR="00020288" w:rsidRDefault="00020288" w:rsidP="006E073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020288" w:rsidSect="00255A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995" w:rsidRDefault="00E57995">
      <w:pPr>
        <w:spacing w:after="0" w:line="240" w:lineRule="auto"/>
      </w:pPr>
      <w:r>
        <w:separator/>
      </w:r>
    </w:p>
  </w:endnote>
  <w:endnote w:type="continuationSeparator" w:id="0">
    <w:p w:rsidR="00E57995" w:rsidRDefault="00E5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88" w:rsidRDefault="000202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88" w:rsidRDefault="000202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88" w:rsidRDefault="000202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995" w:rsidRDefault="00E57995">
      <w:pPr>
        <w:spacing w:after="0" w:line="240" w:lineRule="auto"/>
      </w:pPr>
      <w:r>
        <w:separator/>
      </w:r>
    </w:p>
  </w:footnote>
  <w:footnote w:type="continuationSeparator" w:id="0">
    <w:p w:rsidR="00E57995" w:rsidRDefault="00E5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88" w:rsidRDefault="000202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88" w:rsidRDefault="001835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  <w:r>
      <w:rPr>
        <w:rFonts w:eastAsia="Calibri"/>
        <w:noProof/>
        <w:color w:val="000000"/>
        <w:lang w:val="en-US" w:eastAsia="en-US"/>
      </w:rPr>
      <w:drawing>
        <wp:inline distT="0" distB="0" distL="0" distR="0">
          <wp:extent cx="5731510" cy="60198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601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88" w:rsidRDefault="000202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1B8"/>
    <w:multiLevelType w:val="multilevel"/>
    <w:tmpl w:val="B58C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61ADB"/>
    <w:multiLevelType w:val="hybridMultilevel"/>
    <w:tmpl w:val="5CF6D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119D"/>
    <w:multiLevelType w:val="multilevel"/>
    <w:tmpl w:val="AEE2B75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C1E64"/>
    <w:multiLevelType w:val="hybridMultilevel"/>
    <w:tmpl w:val="582E3F28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1B97262B"/>
    <w:multiLevelType w:val="multilevel"/>
    <w:tmpl w:val="03BC966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8C2AD8"/>
    <w:multiLevelType w:val="multilevel"/>
    <w:tmpl w:val="AC34B7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8B25E8"/>
    <w:multiLevelType w:val="hybridMultilevel"/>
    <w:tmpl w:val="EB581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F0DB1"/>
    <w:multiLevelType w:val="multilevel"/>
    <w:tmpl w:val="EABE0B32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2561C"/>
    <w:multiLevelType w:val="multilevel"/>
    <w:tmpl w:val="908C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483C80"/>
    <w:multiLevelType w:val="multilevel"/>
    <w:tmpl w:val="D136B0B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061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AD1D67"/>
    <w:multiLevelType w:val="hybridMultilevel"/>
    <w:tmpl w:val="7820D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83D38"/>
    <w:multiLevelType w:val="hybridMultilevel"/>
    <w:tmpl w:val="BA26B7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A53FDC"/>
    <w:multiLevelType w:val="hybridMultilevel"/>
    <w:tmpl w:val="1F6E0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A73D3"/>
    <w:multiLevelType w:val="multilevel"/>
    <w:tmpl w:val="554A7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3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12"/>
  </w:num>
  <w:num w:numId="10">
    <w:abstractNumId w:val="1"/>
  </w:num>
  <w:num w:numId="11">
    <w:abstractNumId w:val="0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88"/>
    <w:rsid w:val="00020288"/>
    <w:rsid w:val="00063F0E"/>
    <w:rsid w:val="0009063F"/>
    <w:rsid w:val="0014057A"/>
    <w:rsid w:val="001674EB"/>
    <w:rsid w:val="00183516"/>
    <w:rsid w:val="001B69C0"/>
    <w:rsid w:val="00216FB3"/>
    <w:rsid w:val="00255A95"/>
    <w:rsid w:val="00286320"/>
    <w:rsid w:val="002A463B"/>
    <w:rsid w:val="002F3E40"/>
    <w:rsid w:val="00312299"/>
    <w:rsid w:val="00332930"/>
    <w:rsid w:val="003D48AA"/>
    <w:rsid w:val="004D28A4"/>
    <w:rsid w:val="00551834"/>
    <w:rsid w:val="005A5F63"/>
    <w:rsid w:val="005D1B09"/>
    <w:rsid w:val="00605D8F"/>
    <w:rsid w:val="006E073E"/>
    <w:rsid w:val="00746D67"/>
    <w:rsid w:val="00787E38"/>
    <w:rsid w:val="00821148"/>
    <w:rsid w:val="00864C30"/>
    <w:rsid w:val="00896F62"/>
    <w:rsid w:val="0094595B"/>
    <w:rsid w:val="00A30370"/>
    <w:rsid w:val="00AF6B79"/>
    <w:rsid w:val="00B82372"/>
    <w:rsid w:val="00BF52AD"/>
    <w:rsid w:val="00D01CF7"/>
    <w:rsid w:val="00E47C3D"/>
    <w:rsid w:val="00E57995"/>
    <w:rsid w:val="00ED411E"/>
    <w:rsid w:val="00F05E6E"/>
    <w:rsid w:val="00F43AA4"/>
    <w:rsid w:val="00FB55F3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914E"/>
  <w15:docId w15:val="{5432CE80-C6ED-4428-B659-2E878363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36B"/>
    <w:rPr>
      <w:rFonts w:eastAsiaTheme="minorEastAsia"/>
      <w:lang w:eastAsia="en-IN"/>
    </w:rPr>
  </w:style>
  <w:style w:type="paragraph" w:styleId="Heading1">
    <w:name w:val="heading 1"/>
    <w:basedOn w:val="Normal"/>
    <w:next w:val="Normal"/>
    <w:rsid w:val="00255A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55A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55A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55A9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55A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255A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55A9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0F236B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F2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50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23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50"/>
    <w:rPr>
      <w:rFonts w:eastAsiaTheme="minorEastAsia"/>
      <w:lang w:eastAsia="en-IN"/>
    </w:rPr>
  </w:style>
  <w:style w:type="paragraph" w:customStyle="1" w:styleId="Default">
    <w:name w:val="Default"/>
    <w:rsid w:val="007858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rsid w:val="00255A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55A9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255A9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255A95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3122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22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63F0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D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930"/>
    <w:rPr>
      <w:rFonts w:ascii="Tahoma" w:eastAsiaTheme="minorEastAsia" w:hAnsi="Tahoma" w:cs="Tahoma"/>
      <w:sz w:val="16"/>
      <w:szCs w:val="16"/>
      <w:lang w:eastAsia="en-IN"/>
    </w:rPr>
  </w:style>
  <w:style w:type="paragraph" w:styleId="NoSpacing">
    <w:name w:val="No Spacing"/>
    <w:uiPriority w:val="1"/>
    <w:qFormat/>
    <w:rsid w:val="00332930"/>
    <w:pPr>
      <w:spacing w:after="0" w:line="240" w:lineRule="auto"/>
    </w:pPr>
    <w:rPr>
      <w:rFonts w:eastAsiaTheme="minorEastAsia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A5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scrip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ChlWDIsOaiITf3FEMIraqroJg==">AMUW2mUXqHPUGoDtyl3qUma/M2dIubTo+s15tczDfn9xDGrI3rAOREp0lLYSz5yA5car1z1OdunDWDHVsAtGgOrn7dQQiVQSGbVORHLEjDIM7Y5UKGXenK4=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 Gill</dc:creator>
  <cp:lastModifiedBy>Varnika Sharma</cp:lastModifiedBy>
  <cp:revision>2</cp:revision>
  <dcterms:created xsi:type="dcterms:W3CDTF">2022-05-17T16:56:00Z</dcterms:created>
  <dcterms:modified xsi:type="dcterms:W3CDTF">2022-05-17T16:56:00Z</dcterms:modified>
</cp:coreProperties>
</file>