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</w:rPr>
        <w:id w:val="49187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220" w:type="pct"/>
            <w:jc w:val="center"/>
            <w:tblLook w:val="04A0" w:firstRow="1" w:lastRow="0" w:firstColumn="1" w:lastColumn="0" w:noHBand="0" w:noVBand="1"/>
          </w:tblPr>
          <w:tblGrid>
            <w:gridCol w:w="10927"/>
          </w:tblGrid>
          <w:tr w:rsidR="00483E15" w14:paraId="5B3A7D88" w14:textId="77777777" w:rsidTr="007952B4">
            <w:trPr>
              <w:trHeight w:val="1708"/>
              <w:jc w:val="center"/>
            </w:trPr>
            <w:tc>
              <w:tcPr>
                <w:tcW w:w="5000" w:type="pct"/>
              </w:tcPr>
              <w:p w14:paraId="10A9C014" w14:textId="77777777" w:rsidR="00483E15" w:rsidRDefault="00483E15" w:rsidP="001A45B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83E15" w14:paraId="1D7D0696" w14:textId="77777777" w:rsidTr="007952B4">
            <w:trPr>
              <w:trHeight w:val="1854"/>
              <w:jc w:val="center"/>
            </w:trPr>
            <w:tc>
              <w:tcPr>
                <w:tcW w:w="5000" w:type="pct"/>
                <w:vAlign w:val="center"/>
              </w:tcPr>
              <w:p w14:paraId="6DEEA212" w14:textId="77777777" w:rsidR="00B77AAC" w:rsidRPr="007952B4" w:rsidRDefault="00B77AAC" w:rsidP="00B77AA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2"/>
                    <w:szCs w:val="80"/>
                  </w:rPr>
                </w:pPr>
                <w:r w:rsidRPr="007952B4">
                  <w:rPr>
                    <w:rFonts w:asciiTheme="majorHAnsi" w:eastAsiaTheme="majorEastAsia" w:hAnsiTheme="majorHAnsi" w:cstheme="majorBidi"/>
                    <w:sz w:val="52"/>
                    <w:szCs w:val="80"/>
                  </w:rPr>
                  <w:t>Universidad ORT Uruguay</w:t>
                </w:r>
              </w:p>
              <w:p w14:paraId="76CC7A4E" w14:textId="7F8C5FE1" w:rsidR="00483E15" w:rsidRDefault="00483E15" w:rsidP="00B77AA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</w:tc>
          </w:tr>
          <w:tr w:rsidR="00483E15" w14:paraId="68B65D1C" w14:textId="77777777" w:rsidTr="007952B4">
            <w:trPr>
              <w:trHeight w:val="1366"/>
              <w:jc w:val="center"/>
            </w:trPr>
            <w:tc>
              <w:tcPr>
                <w:tcW w:w="5000" w:type="pct"/>
                <w:vAlign w:val="center"/>
              </w:tcPr>
              <w:p w14:paraId="43B76D23" w14:textId="77777777" w:rsidR="007952B4" w:rsidRDefault="007952B4" w:rsidP="00723876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14:paraId="07F39B15" w14:textId="7B8CB3FE" w:rsidR="001A45B6" w:rsidRPr="00723876" w:rsidRDefault="003C08B1" w:rsidP="00234D0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52"/>
                    <w:szCs w:val="52"/>
                  </w:rPr>
                </w:pPr>
                <w:proofErr w:type="spellStart"/>
                <w:r w:rsidRPr="00723876">
                  <w:rPr>
                    <w:rFonts w:asciiTheme="majorHAnsi" w:eastAsiaTheme="majorEastAsia" w:hAnsiTheme="majorHAnsi" w:cstheme="majorBidi"/>
                    <w:b/>
                    <w:sz w:val="52"/>
                    <w:szCs w:val="52"/>
                  </w:rPr>
                  <w:t>TUreservaWEB</w:t>
                </w:r>
                <w:proofErr w:type="spellEnd"/>
              </w:p>
              <w:p w14:paraId="2791330C" w14:textId="0A0E18F3" w:rsidR="00B77AAC" w:rsidRPr="00B77AAC" w:rsidRDefault="00B77AAC" w:rsidP="00B77AA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</w:pPr>
                <w:r w:rsidRPr="00B77AAC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 xml:space="preserve"> </w:t>
                </w:r>
              </w:p>
              <w:p w14:paraId="0860129A" w14:textId="135F1907" w:rsidR="00483E15" w:rsidRDefault="001A45B6" w:rsidP="007952B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7952B4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br/>
                </w:r>
              </w:p>
            </w:tc>
          </w:tr>
          <w:tr w:rsidR="00483E15" w14:paraId="3593BD9D" w14:textId="77777777" w:rsidTr="00234D01">
            <w:trPr>
              <w:trHeight w:val="340"/>
              <w:jc w:val="center"/>
            </w:trPr>
            <w:tc>
              <w:tcPr>
                <w:tcW w:w="5000" w:type="pct"/>
                <w:vAlign w:val="center"/>
              </w:tcPr>
              <w:p w14:paraId="00754AB9" w14:textId="77777777" w:rsidR="003C08B1" w:rsidRPr="00723876" w:rsidRDefault="003C08B1" w:rsidP="003C08B1">
                <w:pPr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</w:p>
              <w:p w14:paraId="2EC04ACA" w14:textId="77777777" w:rsidR="003C08B1" w:rsidRPr="00723876" w:rsidRDefault="003C08B1" w:rsidP="003C08B1">
                <w:pPr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 w:rsidRPr="00723876">
                  <w:rPr>
                    <w:rFonts w:ascii="Times" w:eastAsia="Times" w:hAnsi="Times" w:cs="Times"/>
                    <w:b/>
                    <w:noProof/>
                    <w:sz w:val="24"/>
                    <w:szCs w:val="24"/>
                  </w:rPr>
                  <w:drawing>
                    <wp:anchor distT="114300" distB="114300" distL="114300" distR="114300" simplePos="0" relativeHeight="251659264" behindDoc="1" locked="0" layoutInCell="1" hidden="0" allowOverlap="1" wp14:anchorId="618F2DA5" wp14:editId="4CD7034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10160</wp:posOffset>
                      </wp:positionV>
                      <wp:extent cx="749300" cy="734060"/>
                      <wp:effectExtent l="0" t="0" r="0" b="8890"/>
                      <wp:wrapSquare wrapText="bothSides"/>
                      <wp:docPr id="58" name="image14.png" descr="A person smiling for the camera&#10;&#10;Description automatically generated with medium confidenc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" name="image14.png" descr="A person smiling for the camera&#10;&#10;Description automatically generated with medium confidence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9300" cy="7340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ab/>
                </w: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ab/>
                </w: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ab/>
                </w: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ab/>
                </w: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ab/>
                </w: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ab/>
                </w:r>
              </w:p>
              <w:p w14:paraId="2201E7F9" w14:textId="77777777" w:rsidR="003C08B1" w:rsidRPr="00723876" w:rsidRDefault="003C08B1" w:rsidP="003C08B1">
                <w:pPr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ab/>
                </w: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ab/>
                </w: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ab/>
                </w: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ab/>
                </w:r>
              </w:p>
              <w:p w14:paraId="3E2D1077" w14:textId="77777777" w:rsidR="003C08B1" w:rsidRDefault="003C08B1" w:rsidP="003C08B1">
                <w:pPr>
                  <w:spacing w:before="240" w:after="240"/>
                  <w:jc w:val="center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</w:p>
              <w:p w14:paraId="61DD6E9F" w14:textId="77777777" w:rsidR="003C08B1" w:rsidRDefault="003C08B1" w:rsidP="003C08B1">
                <w:pPr>
                  <w:spacing w:before="240" w:after="240"/>
                  <w:jc w:val="center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Emiliano Luján – 237633</w:t>
                </w:r>
              </w:p>
              <w:p w14:paraId="06E9B390" w14:textId="77777777" w:rsidR="003C08B1" w:rsidRPr="00723876" w:rsidRDefault="003C08B1" w:rsidP="003C08B1">
                <w:pPr>
                  <w:spacing w:before="240" w:after="240"/>
                  <w:jc w:val="center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 w:rsidRPr="00723876">
                  <w:rPr>
                    <w:rFonts w:ascii="Times" w:eastAsia="Times" w:hAnsi="Times" w:cs="Times"/>
                    <w:b/>
                    <w:noProof/>
                    <w:sz w:val="24"/>
                    <w:szCs w:val="24"/>
                  </w:rPr>
                  <w:drawing>
                    <wp:inline distT="0" distB="0" distL="0" distR="0" wp14:anchorId="6FA4DF87" wp14:editId="2320351B">
                      <wp:extent cx="721659" cy="721659"/>
                      <wp:effectExtent l="0" t="0" r="2540" b="2540"/>
                      <wp:docPr id="4" name="Picture 4" descr="A picture containing person, person, sky, outdoor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A picture containing person, person, sky, outdoor&#10;&#10;Description automatically generat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1076" cy="7310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E9A6112" w14:textId="77777777" w:rsidR="003C08B1" w:rsidRPr="00A84DAC" w:rsidRDefault="003C08B1" w:rsidP="003C08B1">
                <w:pPr>
                  <w:spacing w:before="240" w:after="240"/>
                  <w:jc w:val="center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Gustavo Brañas – 282436</w:t>
                </w:r>
              </w:p>
              <w:p w14:paraId="0C65BF26" w14:textId="77777777" w:rsidR="00723876" w:rsidRDefault="00723876" w:rsidP="003C08B1">
                <w:pPr>
                  <w:spacing w:before="240" w:after="240"/>
                  <w:jc w:val="center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</w:p>
              <w:p w14:paraId="078F9FC7" w14:textId="77777777" w:rsidR="00723876" w:rsidRDefault="00723876" w:rsidP="003C08B1">
                <w:pPr>
                  <w:spacing w:before="240" w:after="240"/>
                  <w:jc w:val="center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Grupo N1B</w:t>
                </w:r>
              </w:p>
              <w:p w14:paraId="4EFA78CC" w14:textId="5A94550C" w:rsidR="003C08B1" w:rsidRPr="00723876" w:rsidRDefault="003C08B1" w:rsidP="003C08B1">
                <w:pPr>
                  <w:spacing w:before="240" w:after="240"/>
                  <w:jc w:val="center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Docente: Martin Luz</w:t>
                </w:r>
              </w:p>
              <w:p w14:paraId="79F90704" w14:textId="2BF156C8" w:rsidR="003C08B1" w:rsidRDefault="003C08B1" w:rsidP="003C08B1">
                <w:pPr>
                  <w:spacing w:before="240" w:after="240"/>
                  <w:jc w:val="center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Analista en Tecnologías de la Información</w:t>
                </w:r>
              </w:p>
              <w:p w14:paraId="649B070D" w14:textId="51DB255D" w:rsidR="00723876" w:rsidRPr="00723876" w:rsidRDefault="00723876" w:rsidP="003C08B1">
                <w:pPr>
                  <w:spacing w:before="240" w:after="240"/>
                  <w:jc w:val="center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</w:p>
              <w:p w14:paraId="371ED9BB" w14:textId="65921FC8" w:rsidR="00483E15" w:rsidRPr="00723876" w:rsidRDefault="00723876">
                <w:pPr>
                  <w:pStyle w:val="NoSpacing"/>
                  <w:jc w:val="center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 w:rsidRPr="00723876"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Junio 2022</w:t>
                </w:r>
              </w:p>
            </w:tc>
          </w:tr>
          <w:tr w:rsidR="00483E15" w14:paraId="573F26BF" w14:textId="77777777" w:rsidTr="00234D01">
            <w:trPr>
              <w:trHeight w:val="508"/>
              <w:jc w:val="center"/>
            </w:trPr>
            <w:tc>
              <w:tcPr>
                <w:tcW w:w="5000" w:type="pct"/>
                <w:vAlign w:val="center"/>
              </w:tcPr>
              <w:p w14:paraId="5418D20D" w14:textId="77777777" w:rsidR="00483E15" w:rsidRDefault="00483E15" w:rsidP="0072387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234D01" w14:paraId="1ADEEC52" w14:textId="77777777" w:rsidTr="00234D01">
            <w:trPr>
              <w:trHeight w:val="68"/>
              <w:jc w:val="center"/>
            </w:trPr>
            <w:tc>
              <w:tcPr>
                <w:tcW w:w="5000" w:type="pct"/>
                <w:vAlign w:val="center"/>
              </w:tcPr>
              <w:p w14:paraId="2CBE480D" w14:textId="77777777" w:rsidR="00234D01" w:rsidRDefault="00234D01" w:rsidP="00234D01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483E15" w14:paraId="737E0C2E" w14:textId="77777777" w:rsidTr="00234D01">
            <w:trPr>
              <w:trHeight w:val="464"/>
              <w:jc w:val="center"/>
            </w:trPr>
            <w:tc>
              <w:tcPr>
                <w:tcW w:w="5000" w:type="pct"/>
                <w:vAlign w:val="center"/>
              </w:tcPr>
              <w:p w14:paraId="751CD835" w14:textId="77777777" w:rsidR="00483E15" w:rsidRDefault="00483E1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6E9F61F6" w14:textId="109207C3" w:rsidR="00723876" w:rsidRDefault="00723876" w:rsidP="0072387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4CD785A9" w14:textId="032F8C40" w:rsidR="003C08B1" w:rsidRDefault="00760046"/>
      </w:sdtContent>
    </w:sdt>
    <w:sdt>
      <w:sdtPr>
        <w:rPr>
          <w:b/>
          <w:bCs/>
        </w:rPr>
        <w:id w:val="491920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56A8904" w14:textId="06E14B1A" w:rsidR="00B256F1" w:rsidRPr="001055DB" w:rsidRDefault="00B256F1" w:rsidP="0072387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1055DB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t>Tabla de contenido</w:t>
          </w:r>
        </w:p>
        <w:p w14:paraId="01E6FFBB" w14:textId="6ACE0DD1" w:rsidR="0062650A" w:rsidRDefault="003F230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B256F1">
            <w:instrText xml:space="preserve"> TOC \o "1-3" \h \z \u </w:instrText>
          </w:r>
          <w:r>
            <w:fldChar w:fldCharType="separate"/>
          </w:r>
          <w:hyperlink w:anchor="_Toc106643841" w:history="1">
            <w:r w:rsidR="0062650A" w:rsidRPr="003A7E7E">
              <w:rPr>
                <w:rStyle w:val="Hyperlink"/>
                <w:noProof/>
              </w:rPr>
              <w:t>RESUMEN</w:t>
            </w:r>
            <w:r w:rsidR="0062650A">
              <w:rPr>
                <w:noProof/>
                <w:webHidden/>
              </w:rPr>
              <w:tab/>
            </w:r>
            <w:r w:rsidR="0062650A">
              <w:rPr>
                <w:noProof/>
                <w:webHidden/>
              </w:rPr>
              <w:fldChar w:fldCharType="begin"/>
            </w:r>
            <w:r w:rsidR="0062650A">
              <w:rPr>
                <w:noProof/>
                <w:webHidden/>
              </w:rPr>
              <w:instrText xml:space="preserve"> PAGEREF _Toc106643841 \h </w:instrText>
            </w:r>
            <w:r w:rsidR="0062650A">
              <w:rPr>
                <w:noProof/>
                <w:webHidden/>
              </w:rPr>
            </w:r>
            <w:r w:rsidR="0062650A">
              <w:rPr>
                <w:noProof/>
                <w:webHidden/>
              </w:rPr>
              <w:fldChar w:fldCharType="separate"/>
            </w:r>
            <w:r w:rsidR="0062650A">
              <w:rPr>
                <w:noProof/>
                <w:webHidden/>
              </w:rPr>
              <w:t>3</w:t>
            </w:r>
            <w:r w:rsidR="0062650A">
              <w:rPr>
                <w:noProof/>
                <w:webHidden/>
              </w:rPr>
              <w:fldChar w:fldCharType="end"/>
            </w:r>
          </w:hyperlink>
        </w:p>
        <w:p w14:paraId="15ED5512" w14:textId="1DEC6005" w:rsidR="0062650A" w:rsidRDefault="0076004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06643842" w:history="1">
            <w:r w:rsidR="0062650A" w:rsidRPr="003A7E7E">
              <w:rPr>
                <w:rStyle w:val="Hyperlink"/>
                <w:noProof/>
                <w:kern w:val="28"/>
              </w:rPr>
              <w:t>ENUMERACIÓN DE LAS FUNCIONALIDADES DESARROLLADAS.</w:t>
            </w:r>
            <w:r w:rsidR="0062650A">
              <w:rPr>
                <w:noProof/>
                <w:webHidden/>
              </w:rPr>
              <w:tab/>
            </w:r>
            <w:r w:rsidR="0062650A">
              <w:rPr>
                <w:noProof/>
                <w:webHidden/>
              </w:rPr>
              <w:fldChar w:fldCharType="begin"/>
            </w:r>
            <w:r w:rsidR="0062650A">
              <w:rPr>
                <w:noProof/>
                <w:webHidden/>
              </w:rPr>
              <w:instrText xml:space="preserve"> PAGEREF _Toc106643842 \h </w:instrText>
            </w:r>
            <w:r w:rsidR="0062650A">
              <w:rPr>
                <w:noProof/>
                <w:webHidden/>
              </w:rPr>
            </w:r>
            <w:r w:rsidR="0062650A">
              <w:rPr>
                <w:noProof/>
                <w:webHidden/>
              </w:rPr>
              <w:fldChar w:fldCharType="separate"/>
            </w:r>
            <w:r w:rsidR="0062650A">
              <w:rPr>
                <w:noProof/>
                <w:webHidden/>
              </w:rPr>
              <w:t>4</w:t>
            </w:r>
            <w:r w:rsidR="0062650A">
              <w:rPr>
                <w:noProof/>
                <w:webHidden/>
              </w:rPr>
              <w:fldChar w:fldCharType="end"/>
            </w:r>
          </w:hyperlink>
        </w:p>
        <w:p w14:paraId="4CE5467E" w14:textId="2745B542" w:rsidR="0062650A" w:rsidRDefault="0076004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06643843" w:history="1">
            <w:r w:rsidR="0062650A" w:rsidRPr="003A7E7E">
              <w:rPr>
                <w:rStyle w:val="Hyperlink"/>
                <w:noProof/>
              </w:rPr>
              <w:t>VARIABLES GLOBALES</w:t>
            </w:r>
            <w:r w:rsidR="0062650A">
              <w:rPr>
                <w:noProof/>
                <w:webHidden/>
              </w:rPr>
              <w:tab/>
            </w:r>
            <w:r w:rsidR="0062650A">
              <w:rPr>
                <w:noProof/>
                <w:webHidden/>
              </w:rPr>
              <w:fldChar w:fldCharType="begin"/>
            </w:r>
            <w:r w:rsidR="0062650A">
              <w:rPr>
                <w:noProof/>
                <w:webHidden/>
              </w:rPr>
              <w:instrText xml:space="preserve"> PAGEREF _Toc106643843 \h </w:instrText>
            </w:r>
            <w:r w:rsidR="0062650A">
              <w:rPr>
                <w:noProof/>
                <w:webHidden/>
              </w:rPr>
            </w:r>
            <w:r w:rsidR="0062650A">
              <w:rPr>
                <w:noProof/>
                <w:webHidden/>
              </w:rPr>
              <w:fldChar w:fldCharType="separate"/>
            </w:r>
            <w:r w:rsidR="0062650A">
              <w:rPr>
                <w:noProof/>
                <w:webHidden/>
              </w:rPr>
              <w:t>5</w:t>
            </w:r>
            <w:r w:rsidR="0062650A">
              <w:rPr>
                <w:noProof/>
                <w:webHidden/>
              </w:rPr>
              <w:fldChar w:fldCharType="end"/>
            </w:r>
          </w:hyperlink>
        </w:p>
        <w:p w14:paraId="12CE2E09" w14:textId="54D9FD8B" w:rsidR="0062650A" w:rsidRDefault="0076004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06643844" w:history="1">
            <w:r w:rsidR="0062650A" w:rsidRPr="003A7E7E">
              <w:rPr>
                <w:rStyle w:val="Hyperlink"/>
                <w:noProof/>
              </w:rPr>
              <w:t>DESCRIPCIÓN DE LAS FUNCIONES IMPLEMENTADAS</w:t>
            </w:r>
            <w:r w:rsidR="0062650A">
              <w:rPr>
                <w:noProof/>
                <w:webHidden/>
              </w:rPr>
              <w:tab/>
            </w:r>
            <w:r w:rsidR="0062650A">
              <w:rPr>
                <w:noProof/>
                <w:webHidden/>
              </w:rPr>
              <w:fldChar w:fldCharType="begin"/>
            </w:r>
            <w:r w:rsidR="0062650A">
              <w:rPr>
                <w:noProof/>
                <w:webHidden/>
              </w:rPr>
              <w:instrText xml:space="preserve"> PAGEREF _Toc106643844 \h </w:instrText>
            </w:r>
            <w:r w:rsidR="0062650A">
              <w:rPr>
                <w:noProof/>
                <w:webHidden/>
              </w:rPr>
            </w:r>
            <w:r w:rsidR="0062650A">
              <w:rPr>
                <w:noProof/>
                <w:webHidden/>
              </w:rPr>
              <w:fldChar w:fldCharType="separate"/>
            </w:r>
            <w:r w:rsidR="0062650A">
              <w:rPr>
                <w:noProof/>
                <w:webHidden/>
              </w:rPr>
              <w:t>6</w:t>
            </w:r>
            <w:r w:rsidR="0062650A">
              <w:rPr>
                <w:noProof/>
                <w:webHidden/>
              </w:rPr>
              <w:fldChar w:fldCharType="end"/>
            </w:r>
          </w:hyperlink>
        </w:p>
        <w:p w14:paraId="0AC8D615" w14:textId="1687AEBF" w:rsidR="0062650A" w:rsidRDefault="0076004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06643845" w:history="1">
            <w:r w:rsidR="0062650A" w:rsidRPr="003A7E7E">
              <w:rPr>
                <w:rStyle w:val="Hyperlink"/>
                <w:noProof/>
              </w:rPr>
              <w:t>Operaciones relativas a ambos usuarios</w:t>
            </w:r>
            <w:r w:rsidR="0062650A">
              <w:rPr>
                <w:noProof/>
                <w:webHidden/>
              </w:rPr>
              <w:tab/>
            </w:r>
            <w:r w:rsidR="0062650A">
              <w:rPr>
                <w:noProof/>
                <w:webHidden/>
              </w:rPr>
              <w:fldChar w:fldCharType="begin"/>
            </w:r>
            <w:r w:rsidR="0062650A">
              <w:rPr>
                <w:noProof/>
                <w:webHidden/>
              </w:rPr>
              <w:instrText xml:space="preserve"> PAGEREF _Toc106643845 \h </w:instrText>
            </w:r>
            <w:r w:rsidR="0062650A">
              <w:rPr>
                <w:noProof/>
                <w:webHidden/>
              </w:rPr>
            </w:r>
            <w:r w:rsidR="0062650A">
              <w:rPr>
                <w:noProof/>
                <w:webHidden/>
              </w:rPr>
              <w:fldChar w:fldCharType="separate"/>
            </w:r>
            <w:r w:rsidR="0062650A">
              <w:rPr>
                <w:noProof/>
                <w:webHidden/>
              </w:rPr>
              <w:t>6</w:t>
            </w:r>
            <w:r w:rsidR="0062650A">
              <w:rPr>
                <w:noProof/>
                <w:webHidden/>
              </w:rPr>
              <w:fldChar w:fldCharType="end"/>
            </w:r>
          </w:hyperlink>
        </w:p>
        <w:p w14:paraId="55C989B1" w14:textId="3A1684E7" w:rsidR="0062650A" w:rsidRDefault="0076004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06643846" w:history="1">
            <w:r w:rsidR="0062650A" w:rsidRPr="003A7E7E">
              <w:rPr>
                <w:rStyle w:val="Hyperlink"/>
                <w:noProof/>
              </w:rPr>
              <w:t>Funcionalidades del usuario Local</w:t>
            </w:r>
            <w:r w:rsidR="0062650A">
              <w:rPr>
                <w:noProof/>
                <w:webHidden/>
              </w:rPr>
              <w:tab/>
            </w:r>
            <w:r w:rsidR="0062650A">
              <w:rPr>
                <w:noProof/>
                <w:webHidden/>
              </w:rPr>
              <w:fldChar w:fldCharType="begin"/>
            </w:r>
            <w:r w:rsidR="0062650A">
              <w:rPr>
                <w:noProof/>
                <w:webHidden/>
              </w:rPr>
              <w:instrText xml:space="preserve"> PAGEREF _Toc106643846 \h </w:instrText>
            </w:r>
            <w:r w:rsidR="0062650A">
              <w:rPr>
                <w:noProof/>
                <w:webHidden/>
              </w:rPr>
            </w:r>
            <w:r w:rsidR="0062650A">
              <w:rPr>
                <w:noProof/>
                <w:webHidden/>
              </w:rPr>
              <w:fldChar w:fldCharType="separate"/>
            </w:r>
            <w:r w:rsidR="0062650A">
              <w:rPr>
                <w:noProof/>
                <w:webHidden/>
              </w:rPr>
              <w:t>8</w:t>
            </w:r>
            <w:r w:rsidR="0062650A">
              <w:rPr>
                <w:noProof/>
                <w:webHidden/>
              </w:rPr>
              <w:fldChar w:fldCharType="end"/>
            </w:r>
          </w:hyperlink>
        </w:p>
        <w:p w14:paraId="2FB42FA2" w14:textId="6029C004" w:rsidR="0062650A" w:rsidRDefault="0076004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06643847" w:history="1">
            <w:r w:rsidR="0062650A" w:rsidRPr="003A7E7E">
              <w:rPr>
                <w:rStyle w:val="Hyperlink"/>
                <w:noProof/>
              </w:rPr>
              <w:t>Funcionalidades del usuario Persona</w:t>
            </w:r>
            <w:r w:rsidR="0062650A">
              <w:rPr>
                <w:noProof/>
                <w:webHidden/>
              </w:rPr>
              <w:tab/>
            </w:r>
            <w:r w:rsidR="0062650A">
              <w:rPr>
                <w:noProof/>
                <w:webHidden/>
              </w:rPr>
              <w:fldChar w:fldCharType="begin"/>
            </w:r>
            <w:r w:rsidR="0062650A">
              <w:rPr>
                <w:noProof/>
                <w:webHidden/>
              </w:rPr>
              <w:instrText xml:space="preserve"> PAGEREF _Toc106643847 \h </w:instrText>
            </w:r>
            <w:r w:rsidR="0062650A">
              <w:rPr>
                <w:noProof/>
                <w:webHidden/>
              </w:rPr>
            </w:r>
            <w:r w:rsidR="0062650A">
              <w:rPr>
                <w:noProof/>
                <w:webHidden/>
              </w:rPr>
              <w:fldChar w:fldCharType="separate"/>
            </w:r>
            <w:r w:rsidR="0062650A">
              <w:rPr>
                <w:noProof/>
                <w:webHidden/>
              </w:rPr>
              <w:t>10</w:t>
            </w:r>
            <w:r w:rsidR="0062650A">
              <w:rPr>
                <w:noProof/>
                <w:webHidden/>
              </w:rPr>
              <w:fldChar w:fldCharType="end"/>
            </w:r>
          </w:hyperlink>
        </w:p>
        <w:p w14:paraId="2E9415A5" w14:textId="1872711C" w:rsidR="0062650A" w:rsidRDefault="0076004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06643848" w:history="1">
            <w:r w:rsidR="0062650A" w:rsidRPr="003A7E7E">
              <w:rPr>
                <w:rStyle w:val="Hyperlink"/>
                <w:noProof/>
              </w:rPr>
              <w:t>DATOS PRECARGADOS</w:t>
            </w:r>
            <w:r w:rsidR="0062650A">
              <w:rPr>
                <w:noProof/>
                <w:webHidden/>
              </w:rPr>
              <w:tab/>
            </w:r>
            <w:r w:rsidR="0062650A">
              <w:rPr>
                <w:noProof/>
                <w:webHidden/>
              </w:rPr>
              <w:fldChar w:fldCharType="begin"/>
            </w:r>
            <w:r w:rsidR="0062650A">
              <w:rPr>
                <w:noProof/>
                <w:webHidden/>
              </w:rPr>
              <w:instrText xml:space="preserve"> PAGEREF _Toc106643848 \h </w:instrText>
            </w:r>
            <w:r w:rsidR="0062650A">
              <w:rPr>
                <w:noProof/>
                <w:webHidden/>
              </w:rPr>
            </w:r>
            <w:r w:rsidR="0062650A">
              <w:rPr>
                <w:noProof/>
                <w:webHidden/>
              </w:rPr>
              <w:fldChar w:fldCharType="separate"/>
            </w:r>
            <w:r w:rsidR="0062650A">
              <w:rPr>
                <w:noProof/>
                <w:webHidden/>
              </w:rPr>
              <w:t>13</w:t>
            </w:r>
            <w:r w:rsidR="0062650A">
              <w:rPr>
                <w:noProof/>
                <w:webHidden/>
              </w:rPr>
              <w:fldChar w:fldCharType="end"/>
            </w:r>
          </w:hyperlink>
        </w:p>
        <w:p w14:paraId="020F32D6" w14:textId="01BE42D0" w:rsidR="0062650A" w:rsidRDefault="0076004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06643849" w:history="1">
            <w:r w:rsidR="0062650A" w:rsidRPr="003A7E7E">
              <w:rPr>
                <w:rStyle w:val="Hyperlink"/>
                <w:noProof/>
              </w:rPr>
              <w:t>OPORTUNIDADES DE MEJORA</w:t>
            </w:r>
            <w:r w:rsidR="0062650A">
              <w:rPr>
                <w:noProof/>
                <w:webHidden/>
              </w:rPr>
              <w:tab/>
            </w:r>
            <w:r w:rsidR="0062650A">
              <w:rPr>
                <w:noProof/>
                <w:webHidden/>
              </w:rPr>
              <w:fldChar w:fldCharType="begin"/>
            </w:r>
            <w:r w:rsidR="0062650A">
              <w:rPr>
                <w:noProof/>
                <w:webHidden/>
              </w:rPr>
              <w:instrText xml:space="preserve"> PAGEREF _Toc106643849 \h </w:instrText>
            </w:r>
            <w:r w:rsidR="0062650A">
              <w:rPr>
                <w:noProof/>
                <w:webHidden/>
              </w:rPr>
            </w:r>
            <w:r w:rsidR="0062650A">
              <w:rPr>
                <w:noProof/>
                <w:webHidden/>
              </w:rPr>
              <w:fldChar w:fldCharType="separate"/>
            </w:r>
            <w:r w:rsidR="0062650A">
              <w:rPr>
                <w:noProof/>
                <w:webHidden/>
              </w:rPr>
              <w:t>14</w:t>
            </w:r>
            <w:r w:rsidR="0062650A">
              <w:rPr>
                <w:noProof/>
                <w:webHidden/>
              </w:rPr>
              <w:fldChar w:fldCharType="end"/>
            </w:r>
          </w:hyperlink>
        </w:p>
        <w:p w14:paraId="05B41E17" w14:textId="1C1DF1B1" w:rsidR="00B256F1" w:rsidRDefault="003F230B">
          <w:r>
            <w:fldChar w:fldCharType="end"/>
          </w:r>
        </w:p>
      </w:sdtContent>
    </w:sdt>
    <w:p w14:paraId="69F30323" w14:textId="77777777" w:rsidR="00B256F1" w:rsidRDefault="00B256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28"/>
          <w:sz w:val="28"/>
          <w:szCs w:val="28"/>
        </w:rPr>
      </w:pPr>
      <w:r>
        <w:rPr>
          <w:kern w:val="28"/>
        </w:rPr>
        <w:br w:type="page"/>
      </w:r>
    </w:p>
    <w:p w14:paraId="5AF3BE7D" w14:textId="437B193C" w:rsidR="003C08B1" w:rsidRDefault="003C08B1" w:rsidP="003C08B1">
      <w:pPr>
        <w:pStyle w:val="Heading1"/>
      </w:pPr>
      <w:bookmarkStart w:id="0" w:name="_Toc106643841"/>
      <w:r>
        <w:lastRenderedPageBreak/>
        <w:t>RESUMEN</w:t>
      </w:r>
      <w:bookmarkEnd w:id="0"/>
    </w:p>
    <w:p w14:paraId="53DFA73D" w14:textId="77777777" w:rsidR="003C08B1" w:rsidRDefault="003C08B1" w:rsidP="003C08B1"/>
    <w:p w14:paraId="461FA33B" w14:textId="77777777" w:rsidR="003C08B1" w:rsidRDefault="003C08B1" w:rsidP="003C08B1">
      <w:r w:rsidRPr="003C08B1">
        <w:t xml:space="preserve">El objetivo </w:t>
      </w:r>
      <w:r>
        <w:t xml:space="preserve">de este proyecto es </w:t>
      </w:r>
      <w:r w:rsidRPr="003C08B1">
        <w:t>generar una aplicación de uso tanto para locales (restaurantes, teatros y museos) y clientes que podrán administrar reservas teniendo en cuenta el cupo disponible. El cometido principal de la aplicación es que los clientes puedan reservar, calificar, ver puntuaciones y cancelar reservas en diferentes locales y, por otro lado, que los locales sean capaces de permitir o no la realización de reservas, su modificación en base a los cupos disponibles y visualización, junto con un análisis estadístico basado en la calificación de los clientes.</w:t>
      </w:r>
    </w:p>
    <w:p w14:paraId="3047644B" w14:textId="3DDF68FD" w:rsidR="003C08B1" w:rsidRDefault="003C08B1" w:rsidP="003C08B1"/>
    <w:p w14:paraId="3ECB8049" w14:textId="20054A36" w:rsidR="003C08B1" w:rsidRDefault="003C08B1" w:rsidP="003C08B1"/>
    <w:p w14:paraId="05FCBD5B" w14:textId="4BF90754" w:rsidR="003C08B1" w:rsidRDefault="003C08B1" w:rsidP="003C08B1"/>
    <w:p w14:paraId="2B9AEEFE" w14:textId="71CF5911" w:rsidR="003C08B1" w:rsidRDefault="003C08B1" w:rsidP="003C08B1"/>
    <w:p w14:paraId="3A98D65D" w14:textId="14648AED" w:rsidR="003C08B1" w:rsidRDefault="003C08B1" w:rsidP="003C08B1"/>
    <w:p w14:paraId="7032511B" w14:textId="555E5CB0" w:rsidR="003C08B1" w:rsidRDefault="003C08B1" w:rsidP="003C08B1"/>
    <w:p w14:paraId="2016AAB9" w14:textId="20A04C6E" w:rsidR="003C08B1" w:rsidRDefault="003C08B1" w:rsidP="003C08B1"/>
    <w:p w14:paraId="40A0EDE7" w14:textId="78D39DDE" w:rsidR="003C08B1" w:rsidRDefault="003C08B1" w:rsidP="003C08B1"/>
    <w:p w14:paraId="695C3D84" w14:textId="12B0D223" w:rsidR="003C08B1" w:rsidRDefault="003C08B1" w:rsidP="003C08B1"/>
    <w:p w14:paraId="247A52BF" w14:textId="03C52E8D" w:rsidR="003C08B1" w:rsidRDefault="003C08B1" w:rsidP="003C08B1"/>
    <w:p w14:paraId="3E977D70" w14:textId="54B3FD97" w:rsidR="003C08B1" w:rsidRDefault="003C08B1" w:rsidP="003C08B1"/>
    <w:p w14:paraId="181463C6" w14:textId="61445534" w:rsidR="003C08B1" w:rsidRDefault="003C08B1" w:rsidP="003C08B1"/>
    <w:p w14:paraId="1585A786" w14:textId="43788E48" w:rsidR="003C08B1" w:rsidRDefault="003C08B1" w:rsidP="003C08B1"/>
    <w:p w14:paraId="02F72864" w14:textId="5ED53BB3" w:rsidR="003C08B1" w:rsidRDefault="003C08B1" w:rsidP="003C08B1"/>
    <w:p w14:paraId="356024C9" w14:textId="44700CEF" w:rsidR="003C08B1" w:rsidRDefault="003C08B1" w:rsidP="003C08B1"/>
    <w:p w14:paraId="19AD0578" w14:textId="5F01E64F" w:rsidR="003C08B1" w:rsidRDefault="003C08B1" w:rsidP="003C08B1"/>
    <w:p w14:paraId="66ED5996" w14:textId="3A92CE1F" w:rsidR="003C08B1" w:rsidRDefault="003C08B1" w:rsidP="003C08B1"/>
    <w:p w14:paraId="2CFA540E" w14:textId="1A7759EE" w:rsidR="003C08B1" w:rsidRDefault="003C08B1" w:rsidP="003C08B1"/>
    <w:p w14:paraId="6FC1C5D1" w14:textId="77777777" w:rsidR="003C08B1" w:rsidRDefault="003C08B1" w:rsidP="003C08B1"/>
    <w:p w14:paraId="2309AC1A" w14:textId="77CED244" w:rsidR="003C08B1" w:rsidRDefault="003C08B1">
      <w:r>
        <w:br w:type="page"/>
      </w:r>
    </w:p>
    <w:p w14:paraId="2ACC4B0E" w14:textId="1EADDCDA" w:rsidR="002B336A" w:rsidRPr="0090125D" w:rsidRDefault="00B256F1" w:rsidP="0090125D">
      <w:pPr>
        <w:pStyle w:val="Heading1"/>
        <w:rPr>
          <w:rStyle w:val="BookTitle"/>
          <w:smallCaps w:val="0"/>
          <w:spacing w:val="0"/>
          <w:kern w:val="28"/>
        </w:rPr>
      </w:pPr>
      <w:bookmarkStart w:id="1" w:name="_Toc106643842"/>
      <w:r>
        <w:rPr>
          <w:kern w:val="28"/>
        </w:rPr>
        <w:lastRenderedPageBreak/>
        <w:t>ENUMERACIÓN DE LAS FUNCIONALIDADES DESARROLLADAS.</w:t>
      </w:r>
      <w:bookmarkEnd w:id="1"/>
    </w:p>
    <w:p w14:paraId="7A681CCB" w14:textId="77777777" w:rsidR="0090125D" w:rsidRDefault="0090125D"/>
    <w:p w14:paraId="0725873E" w14:textId="3046DB0B" w:rsidR="00FD1282" w:rsidRDefault="00803DF8">
      <w:r>
        <w:t>S</w:t>
      </w:r>
      <w:r w:rsidR="0090125D">
        <w:t>e desarrollaron las siguientes funcionalidades</w:t>
      </w:r>
      <w:r>
        <w:t xml:space="preserve"> en base a dos tipos de usuarios: Local y Persona.</w:t>
      </w:r>
    </w:p>
    <w:p w14:paraId="31A0E0E2" w14:textId="77777777" w:rsidR="00E86139" w:rsidRPr="00803DF8" w:rsidRDefault="00E86139" w:rsidP="00E86139">
      <w:pPr>
        <w:spacing w:before="240" w:after="240"/>
        <w:jc w:val="both"/>
        <w:rPr>
          <w:rFonts w:cstheme="minorHAnsi"/>
        </w:rPr>
      </w:pPr>
      <w:r w:rsidRPr="00803DF8">
        <w:rPr>
          <w:rFonts w:eastAsia="Times" w:cstheme="minorHAnsi"/>
          <w:sz w:val="24"/>
          <w:szCs w:val="24"/>
        </w:rPr>
        <w:t>F01 – Registrarse en la aplicación - Usuario: Persona.</w:t>
      </w:r>
      <w:r w:rsidRPr="00803DF8">
        <w:rPr>
          <w:rFonts w:eastAsia="Times" w:cstheme="minorHAnsi"/>
          <w:sz w:val="24"/>
          <w:szCs w:val="24"/>
        </w:rPr>
        <w:tab/>
      </w:r>
      <w:r w:rsidRPr="00803DF8">
        <w:rPr>
          <w:rFonts w:eastAsia="Times" w:cstheme="minorHAnsi"/>
          <w:sz w:val="24"/>
          <w:szCs w:val="24"/>
        </w:rPr>
        <w:tab/>
      </w:r>
      <w:r w:rsidRPr="00803DF8">
        <w:rPr>
          <w:rFonts w:eastAsia="Times" w:cstheme="minorHAnsi"/>
          <w:sz w:val="24"/>
          <w:szCs w:val="24"/>
        </w:rPr>
        <w:tab/>
      </w:r>
    </w:p>
    <w:p w14:paraId="03E01399" w14:textId="77777777" w:rsidR="00E86139" w:rsidRPr="00803DF8" w:rsidRDefault="00E86139" w:rsidP="00E86139">
      <w:pPr>
        <w:spacing w:before="240" w:after="240"/>
        <w:jc w:val="both"/>
        <w:rPr>
          <w:rFonts w:cstheme="minorHAnsi"/>
        </w:rPr>
      </w:pPr>
      <w:r w:rsidRPr="00803DF8">
        <w:rPr>
          <w:rFonts w:eastAsia="Times" w:cstheme="minorHAnsi"/>
          <w:sz w:val="24"/>
          <w:szCs w:val="24"/>
        </w:rPr>
        <w:t>F02 – Ingresar en la aplicación - Usuarios: Local y Persona.</w:t>
      </w:r>
    </w:p>
    <w:p w14:paraId="465C91B9" w14:textId="77777777" w:rsidR="00E86139" w:rsidRPr="00803DF8" w:rsidRDefault="00E86139" w:rsidP="00E86139">
      <w:pPr>
        <w:spacing w:before="240" w:after="240"/>
        <w:jc w:val="both"/>
        <w:rPr>
          <w:rFonts w:cstheme="minorHAnsi"/>
        </w:rPr>
      </w:pPr>
      <w:r w:rsidRPr="00803DF8">
        <w:rPr>
          <w:rFonts w:eastAsia="Times" w:cstheme="minorHAnsi"/>
          <w:sz w:val="24"/>
          <w:szCs w:val="24"/>
        </w:rPr>
        <w:t>F03 – Visualizar información estadística - Usuarios: Local y Persona.</w:t>
      </w:r>
    </w:p>
    <w:p w14:paraId="684F4870" w14:textId="77777777" w:rsidR="00E86139" w:rsidRPr="00803DF8" w:rsidRDefault="00E86139" w:rsidP="00E86139">
      <w:pPr>
        <w:spacing w:before="240" w:after="240"/>
        <w:jc w:val="both"/>
        <w:rPr>
          <w:rFonts w:cstheme="minorHAnsi"/>
        </w:rPr>
      </w:pPr>
      <w:r w:rsidRPr="00803DF8">
        <w:rPr>
          <w:rFonts w:eastAsia="Times" w:cstheme="minorHAnsi"/>
          <w:sz w:val="24"/>
          <w:szCs w:val="24"/>
        </w:rPr>
        <w:t>F04 – Habilitar y Deshabilitar disponibilidad - Usuario: Local.</w:t>
      </w:r>
    </w:p>
    <w:p w14:paraId="449ACF8C" w14:textId="77777777" w:rsidR="00E86139" w:rsidRPr="00803DF8" w:rsidRDefault="00E86139" w:rsidP="00E86139">
      <w:pPr>
        <w:spacing w:before="240" w:after="240"/>
        <w:jc w:val="both"/>
        <w:rPr>
          <w:rFonts w:cstheme="minorHAnsi"/>
        </w:rPr>
      </w:pPr>
      <w:r w:rsidRPr="00803DF8">
        <w:rPr>
          <w:rFonts w:eastAsia="Times" w:cstheme="minorHAnsi"/>
          <w:sz w:val="24"/>
          <w:szCs w:val="24"/>
        </w:rPr>
        <w:t>F05 – Cambiar reservas de estado - Usuario: Local.</w:t>
      </w:r>
    </w:p>
    <w:p w14:paraId="0219060E" w14:textId="77777777" w:rsidR="00E86139" w:rsidRPr="00803DF8" w:rsidRDefault="00E86139" w:rsidP="00E86139">
      <w:pPr>
        <w:spacing w:before="240" w:after="240"/>
        <w:jc w:val="both"/>
        <w:rPr>
          <w:rFonts w:cstheme="minorHAnsi"/>
        </w:rPr>
      </w:pPr>
      <w:r w:rsidRPr="00803DF8">
        <w:rPr>
          <w:rFonts w:eastAsia="Times" w:cstheme="minorHAnsi"/>
          <w:sz w:val="24"/>
          <w:szCs w:val="24"/>
        </w:rPr>
        <w:t>F06 – Modificar cupos máximos - Usuario: Local.</w:t>
      </w:r>
    </w:p>
    <w:p w14:paraId="1509F28C" w14:textId="77777777" w:rsidR="00E86139" w:rsidRPr="00803DF8" w:rsidRDefault="00E86139" w:rsidP="00E86139">
      <w:pPr>
        <w:spacing w:before="240" w:after="240"/>
        <w:jc w:val="both"/>
        <w:rPr>
          <w:rFonts w:cstheme="minorHAnsi"/>
        </w:rPr>
      </w:pPr>
      <w:r w:rsidRPr="00803DF8">
        <w:rPr>
          <w:rFonts w:eastAsia="Times" w:cstheme="minorHAnsi"/>
          <w:sz w:val="24"/>
          <w:szCs w:val="24"/>
        </w:rPr>
        <w:t>F07 – Realizar solicitudes de reserva - Usuario: Persona.</w:t>
      </w:r>
    </w:p>
    <w:p w14:paraId="39AAA5D3" w14:textId="77777777" w:rsidR="00E86139" w:rsidRPr="00803DF8" w:rsidRDefault="00E86139" w:rsidP="00E86139">
      <w:pPr>
        <w:spacing w:before="240" w:after="240"/>
        <w:jc w:val="both"/>
        <w:rPr>
          <w:rFonts w:cstheme="minorHAnsi"/>
        </w:rPr>
      </w:pPr>
      <w:r w:rsidRPr="00803DF8">
        <w:rPr>
          <w:rFonts w:eastAsia="Times" w:cstheme="minorHAnsi"/>
          <w:sz w:val="24"/>
          <w:szCs w:val="24"/>
        </w:rPr>
        <w:t>F08 – Cancelar reserva - Usuario: Persona.</w:t>
      </w:r>
    </w:p>
    <w:p w14:paraId="62A86CA3" w14:textId="77777777" w:rsidR="00E86139" w:rsidRPr="00803DF8" w:rsidRDefault="00E86139" w:rsidP="00E86139">
      <w:pPr>
        <w:spacing w:before="240" w:after="240"/>
        <w:jc w:val="both"/>
        <w:rPr>
          <w:rFonts w:cstheme="minorHAnsi"/>
        </w:rPr>
      </w:pPr>
      <w:r w:rsidRPr="00803DF8">
        <w:rPr>
          <w:rFonts w:eastAsia="Times" w:cstheme="minorHAnsi"/>
          <w:sz w:val="24"/>
          <w:szCs w:val="24"/>
        </w:rPr>
        <w:t>F09 – Calificar reserva - Usuario: Persona.</w:t>
      </w:r>
    </w:p>
    <w:p w14:paraId="2C78EF13" w14:textId="725C9303" w:rsidR="002B336A" w:rsidRDefault="00E86139" w:rsidP="00E86139">
      <w:r w:rsidRPr="00803DF8">
        <w:rPr>
          <w:rFonts w:eastAsia="Times" w:cstheme="minorHAnsi"/>
          <w:sz w:val="24"/>
          <w:szCs w:val="24"/>
        </w:rPr>
        <w:t>F10 – Ver listado de reservas pendientes - Usuario: Persona.</w:t>
      </w:r>
      <w:r w:rsidR="002B336A">
        <w:br w:type="page"/>
      </w:r>
    </w:p>
    <w:p w14:paraId="6E132CE5" w14:textId="0F6EF185" w:rsidR="00EB2BCF" w:rsidRDefault="00B256F1" w:rsidP="00EB2BCF">
      <w:pPr>
        <w:pStyle w:val="Heading1"/>
      </w:pPr>
      <w:bookmarkStart w:id="2" w:name="_Toc106643843"/>
      <w:r>
        <w:lastRenderedPageBreak/>
        <w:t>VARIABLES GLOBALES</w:t>
      </w:r>
      <w:bookmarkEnd w:id="2"/>
    </w:p>
    <w:p w14:paraId="70AE2DB2" w14:textId="77777777" w:rsidR="00EB2BCF" w:rsidRDefault="00EB2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3012"/>
        <w:gridCol w:w="4962"/>
      </w:tblGrid>
      <w:tr w:rsidR="00EB2BCF" w:rsidRPr="002B336A" w14:paraId="1167AE1D" w14:textId="77777777" w:rsidTr="00EB2BCF">
        <w:tc>
          <w:tcPr>
            <w:tcW w:w="2199" w:type="dxa"/>
          </w:tcPr>
          <w:p w14:paraId="651C0411" w14:textId="77777777" w:rsidR="00EB2BCF" w:rsidRPr="002B336A" w:rsidRDefault="00EB2BCF" w:rsidP="00EB5479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012" w:type="dxa"/>
          </w:tcPr>
          <w:p w14:paraId="7ED4EA7F" w14:textId="09662618" w:rsidR="00EB2BCF" w:rsidRPr="002B336A" w:rsidRDefault="00335F2C" w:rsidP="00EB5479">
            <w:pPr>
              <w:rPr>
                <w:b/>
              </w:rPr>
            </w:pPr>
            <w:r>
              <w:rPr>
                <w:b/>
              </w:rPr>
              <w:t>Estructura de datos empleada</w:t>
            </w:r>
          </w:p>
        </w:tc>
        <w:tc>
          <w:tcPr>
            <w:tcW w:w="4962" w:type="dxa"/>
          </w:tcPr>
          <w:p w14:paraId="493500AC" w14:textId="77777777" w:rsidR="00EB2BCF" w:rsidRPr="002B336A" w:rsidRDefault="00EB2BCF" w:rsidP="00EB5479">
            <w:pPr>
              <w:rPr>
                <w:b/>
              </w:rPr>
            </w:pPr>
            <w:r>
              <w:rPr>
                <w:b/>
              </w:rPr>
              <w:t>Descripción/Observaciones</w:t>
            </w:r>
          </w:p>
        </w:tc>
      </w:tr>
      <w:tr w:rsidR="00EB2BCF" w:rsidRPr="004F0305" w14:paraId="28F27822" w14:textId="77777777" w:rsidTr="00EB2BCF">
        <w:tc>
          <w:tcPr>
            <w:tcW w:w="2199" w:type="dxa"/>
          </w:tcPr>
          <w:p w14:paraId="518F4A07" w14:textId="0F0846F7" w:rsidR="00EB2BCF" w:rsidRPr="004D4C26" w:rsidRDefault="004D4C26" w:rsidP="00EB5479">
            <w:pPr>
              <w:rPr>
                <w:sz w:val="18"/>
              </w:rPr>
            </w:pPr>
            <w:proofErr w:type="spellStart"/>
            <w:r w:rsidRPr="004D4C26">
              <w:rPr>
                <w:sz w:val="18"/>
              </w:rPr>
              <w:t>miUsuario</w:t>
            </w:r>
            <w:proofErr w:type="spellEnd"/>
          </w:p>
        </w:tc>
        <w:tc>
          <w:tcPr>
            <w:tcW w:w="3012" w:type="dxa"/>
          </w:tcPr>
          <w:p w14:paraId="0117D0EE" w14:textId="32B01652" w:rsidR="00EB2BCF" w:rsidRPr="004D4C26" w:rsidRDefault="00EB2BCF" w:rsidP="00EB5479">
            <w:pPr>
              <w:rPr>
                <w:sz w:val="18"/>
              </w:rPr>
            </w:pPr>
            <w:r w:rsidRPr="004D4C26">
              <w:rPr>
                <w:sz w:val="18"/>
              </w:rPr>
              <w:t xml:space="preserve">Array </w:t>
            </w:r>
            <w:r w:rsidR="00AD276D">
              <w:rPr>
                <w:sz w:val="18"/>
              </w:rPr>
              <w:t>asociativo</w:t>
            </w:r>
          </w:p>
          <w:p w14:paraId="09B6DA89" w14:textId="47B58AA6" w:rsidR="00EB2BCF" w:rsidRPr="004D4C26" w:rsidRDefault="00EB2BCF" w:rsidP="00EB2BCF">
            <w:pPr>
              <w:rPr>
                <w:sz w:val="18"/>
              </w:rPr>
            </w:pPr>
          </w:p>
        </w:tc>
        <w:tc>
          <w:tcPr>
            <w:tcW w:w="4962" w:type="dxa"/>
          </w:tcPr>
          <w:p w14:paraId="46EA635B" w14:textId="0D8ED9ED" w:rsidR="00EB2BCF" w:rsidRPr="004D4C26" w:rsidRDefault="00D958D9" w:rsidP="00EB5479">
            <w:pPr>
              <w:rPr>
                <w:sz w:val="18"/>
              </w:rPr>
            </w:pPr>
            <w:r w:rsidRPr="004D4C26">
              <w:rPr>
                <w:sz w:val="18"/>
              </w:rPr>
              <w:t xml:space="preserve">Almacena </w:t>
            </w:r>
            <w:r w:rsidR="00AD276D">
              <w:rPr>
                <w:sz w:val="18"/>
              </w:rPr>
              <w:t>la información del usuario activo</w:t>
            </w:r>
          </w:p>
        </w:tc>
      </w:tr>
      <w:tr w:rsidR="00EB2BCF" w:rsidRPr="004F0305" w14:paraId="3156D12F" w14:textId="77777777" w:rsidTr="00EB2BCF">
        <w:tc>
          <w:tcPr>
            <w:tcW w:w="2199" w:type="dxa"/>
          </w:tcPr>
          <w:p w14:paraId="78F778E1" w14:textId="5A216F56" w:rsidR="00EB2BCF" w:rsidRPr="002C0B4B" w:rsidRDefault="00C110B5" w:rsidP="00EB5479">
            <w:pPr>
              <w:rPr>
                <w:sz w:val="18"/>
              </w:rPr>
            </w:pPr>
            <w:proofErr w:type="spellStart"/>
            <w:r w:rsidRPr="002C0B4B">
              <w:rPr>
                <w:sz w:val="18"/>
              </w:rPr>
              <w:t>usuariosPersona</w:t>
            </w:r>
            <w:proofErr w:type="spellEnd"/>
          </w:p>
        </w:tc>
        <w:tc>
          <w:tcPr>
            <w:tcW w:w="3012" w:type="dxa"/>
          </w:tcPr>
          <w:p w14:paraId="1F3BADAE" w14:textId="2CFB402C" w:rsidR="00EB2BCF" w:rsidRPr="002C0B4B" w:rsidRDefault="00C110B5" w:rsidP="00D958D9">
            <w:pPr>
              <w:rPr>
                <w:sz w:val="18"/>
              </w:rPr>
            </w:pPr>
            <w:r w:rsidRPr="002C0B4B">
              <w:rPr>
                <w:sz w:val="18"/>
              </w:rPr>
              <w:t xml:space="preserve">Array indexado que contiene </w:t>
            </w:r>
            <w:proofErr w:type="spellStart"/>
            <w:r w:rsidRPr="002C0B4B">
              <w:rPr>
                <w:sz w:val="18"/>
              </w:rPr>
              <w:t>arrays</w:t>
            </w:r>
            <w:proofErr w:type="spellEnd"/>
            <w:r w:rsidRPr="002C0B4B">
              <w:rPr>
                <w:sz w:val="18"/>
              </w:rPr>
              <w:t xml:space="preserve"> asociativos</w:t>
            </w:r>
            <w:r w:rsidR="002C0B4B" w:rsidRPr="002C0B4B">
              <w:rPr>
                <w:sz w:val="18"/>
              </w:rPr>
              <w:t>.</w:t>
            </w:r>
          </w:p>
        </w:tc>
        <w:tc>
          <w:tcPr>
            <w:tcW w:w="4962" w:type="dxa"/>
          </w:tcPr>
          <w:p w14:paraId="64C9EB5A" w14:textId="3C494D08" w:rsidR="00D958D9" w:rsidRPr="002C0B4B" w:rsidRDefault="002C0B4B" w:rsidP="00D958D9">
            <w:pPr>
              <w:rPr>
                <w:sz w:val="18"/>
              </w:rPr>
            </w:pPr>
            <w:r w:rsidRPr="002C0B4B">
              <w:rPr>
                <w:sz w:val="18"/>
              </w:rPr>
              <w:t xml:space="preserve">Almacena la información de los usuarios </w:t>
            </w:r>
            <w:r>
              <w:rPr>
                <w:sz w:val="18"/>
              </w:rPr>
              <w:t xml:space="preserve">tipo Persona precargados o </w:t>
            </w:r>
            <w:r w:rsidRPr="002C0B4B">
              <w:rPr>
                <w:sz w:val="18"/>
              </w:rPr>
              <w:t>registrados</w:t>
            </w:r>
            <w:r>
              <w:rPr>
                <w:sz w:val="18"/>
              </w:rPr>
              <w:t xml:space="preserve"> mediante la aplicación</w:t>
            </w:r>
            <w:r w:rsidRPr="002C0B4B">
              <w:rPr>
                <w:sz w:val="18"/>
              </w:rPr>
              <w:t xml:space="preserve"> (cada array asociativo contiene los datos de un usuario)</w:t>
            </w:r>
            <w:r w:rsidR="00B619E3">
              <w:rPr>
                <w:sz w:val="18"/>
              </w:rPr>
              <w:t xml:space="preserve">. Se detalla la información incluida en la </w:t>
            </w:r>
            <w:proofErr w:type="spellStart"/>
            <w:r w:rsidR="00B619E3">
              <w:rPr>
                <w:sz w:val="18"/>
              </w:rPr>
              <w:t>class</w:t>
            </w:r>
            <w:proofErr w:type="spellEnd"/>
            <w:r w:rsidR="00B619E3">
              <w:rPr>
                <w:sz w:val="18"/>
              </w:rPr>
              <w:t xml:space="preserve"> </w:t>
            </w:r>
            <w:proofErr w:type="spellStart"/>
            <w:r w:rsidR="00B619E3">
              <w:rPr>
                <w:sz w:val="18"/>
              </w:rPr>
              <w:t>RegistroPersona</w:t>
            </w:r>
            <w:proofErr w:type="spellEnd"/>
            <w:r w:rsidR="00B619E3">
              <w:rPr>
                <w:sz w:val="18"/>
              </w:rPr>
              <w:t>.</w:t>
            </w:r>
          </w:p>
        </w:tc>
      </w:tr>
      <w:tr w:rsidR="00EB2BCF" w:rsidRPr="004F0305" w14:paraId="3F771150" w14:textId="77777777" w:rsidTr="00EB2BCF">
        <w:tc>
          <w:tcPr>
            <w:tcW w:w="2199" w:type="dxa"/>
          </w:tcPr>
          <w:p w14:paraId="6AA3CAB8" w14:textId="25EA70B3" w:rsidR="00EB2BCF" w:rsidRPr="002C0B4B" w:rsidRDefault="002C0B4B" w:rsidP="00EB5479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usuariosLocal</w:t>
            </w:r>
            <w:proofErr w:type="spellEnd"/>
          </w:p>
        </w:tc>
        <w:tc>
          <w:tcPr>
            <w:tcW w:w="3012" w:type="dxa"/>
          </w:tcPr>
          <w:p w14:paraId="28A4DC19" w14:textId="6E4B5D49" w:rsidR="00EB2BCF" w:rsidRPr="00737659" w:rsidRDefault="002C0B4B" w:rsidP="00EB5479">
            <w:pPr>
              <w:rPr>
                <w:color w:val="FF0000"/>
                <w:sz w:val="18"/>
              </w:rPr>
            </w:pPr>
            <w:r w:rsidRPr="002C0B4B">
              <w:rPr>
                <w:sz w:val="18"/>
              </w:rPr>
              <w:t xml:space="preserve">Array indexado que contiene </w:t>
            </w:r>
            <w:proofErr w:type="spellStart"/>
            <w:r w:rsidRPr="002C0B4B">
              <w:rPr>
                <w:sz w:val="18"/>
              </w:rPr>
              <w:t>arrays</w:t>
            </w:r>
            <w:proofErr w:type="spellEnd"/>
            <w:r w:rsidRPr="002C0B4B">
              <w:rPr>
                <w:sz w:val="18"/>
              </w:rPr>
              <w:t xml:space="preserve"> asociativos.</w:t>
            </w:r>
          </w:p>
        </w:tc>
        <w:tc>
          <w:tcPr>
            <w:tcW w:w="4962" w:type="dxa"/>
          </w:tcPr>
          <w:p w14:paraId="269F11B5" w14:textId="6EB79BF0" w:rsidR="00D958D9" w:rsidRPr="00737659" w:rsidRDefault="002C0B4B" w:rsidP="00EB5479">
            <w:pPr>
              <w:rPr>
                <w:color w:val="FF0000"/>
                <w:sz w:val="18"/>
              </w:rPr>
            </w:pPr>
            <w:r w:rsidRPr="002C0B4B">
              <w:rPr>
                <w:sz w:val="18"/>
              </w:rPr>
              <w:t xml:space="preserve">Almacena la información de los usuarios </w:t>
            </w:r>
            <w:r>
              <w:rPr>
                <w:sz w:val="18"/>
              </w:rPr>
              <w:t>tipo Local precargados en la aplicación</w:t>
            </w:r>
            <w:r w:rsidRPr="002C0B4B">
              <w:rPr>
                <w:sz w:val="18"/>
              </w:rPr>
              <w:t xml:space="preserve"> (cada array asociativo contiene los datos de un usuario)</w:t>
            </w:r>
            <w:r>
              <w:rPr>
                <w:sz w:val="18"/>
              </w:rPr>
              <w:t>. No es posible el registro de usuarios tipo Local mediante esta aplicación.</w:t>
            </w:r>
          </w:p>
        </w:tc>
      </w:tr>
      <w:tr w:rsidR="00EB2BCF" w:rsidRPr="004F0305" w14:paraId="20E0165F" w14:textId="77777777" w:rsidTr="00EB2BCF">
        <w:tc>
          <w:tcPr>
            <w:tcW w:w="2199" w:type="dxa"/>
          </w:tcPr>
          <w:p w14:paraId="55E00B9E" w14:textId="582CC24A" w:rsidR="00EB2BCF" w:rsidRPr="007C5B09" w:rsidRDefault="002C0B4B" w:rsidP="00EB5479">
            <w:pPr>
              <w:rPr>
                <w:sz w:val="18"/>
              </w:rPr>
            </w:pPr>
            <w:r w:rsidRPr="007C5B09">
              <w:rPr>
                <w:sz w:val="18"/>
              </w:rPr>
              <w:t>reservas</w:t>
            </w:r>
          </w:p>
        </w:tc>
        <w:tc>
          <w:tcPr>
            <w:tcW w:w="3012" w:type="dxa"/>
          </w:tcPr>
          <w:p w14:paraId="0F2A9946" w14:textId="24B33CE2" w:rsidR="00EB2BCF" w:rsidRPr="007C5B09" w:rsidRDefault="002C0B4B" w:rsidP="00EB5479">
            <w:pPr>
              <w:rPr>
                <w:sz w:val="18"/>
              </w:rPr>
            </w:pPr>
            <w:r w:rsidRPr="007C5B09">
              <w:rPr>
                <w:sz w:val="18"/>
              </w:rPr>
              <w:t xml:space="preserve">Array indexado que contiene </w:t>
            </w:r>
            <w:proofErr w:type="spellStart"/>
            <w:r w:rsidRPr="007C5B09">
              <w:rPr>
                <w:sz w:val="18"/>
              </w:rPr>
              <w:t>arrays</w:t>
            </w:r>
            <w:proofErr w:type="spellEnd"/>
            <w:r w:rsidRPr="007C5B09">
              <w:rPr>
                <w:sz w:val="18"/>
              </w:rPr>
              <w:t xml:space="preserve"> asociativos.</w:t>
            </w:r>
          </w:p>
        </w:tc>
        <w:tc>
          <w:tcPr>
            <w:tcW w:w="4962" w:type="dxa"/>
          </w:tcPr>
          <w:p w14:paraId="65B30BFF" w14:textId="20545E09" w:rsidR="00D958D9" w:rsidRPr="00737659" w:rsidRDefault="002C0B4B" w:rsidP="00D958D9">
            <w:pPr>
              <w:rPr>
                <w:color w:val="FF0000"/>
                <w:sz w:val="18"/>
              </w:rPr>
            </w:pPr>
            <w:r w:rsidRPr="002C0B4B">
              <w:rPr>
                <w:sz w:val="18"/>
              </w:rPr>
              <w:t>Almacena la información de l</w:t>
            </w:r>
            <w:r>
              <w:rPr>
                <w:sz w:val="18"/>
              </w:rPr>
              <w:t>a</w:t>
            </w:r>
            <w:r w:rsidRPr="002C0B4B">
              <w:rPr>
                <w:sz w:val="18"/>
              </w:rPr>
              <w:t>s</w:t>
            </w:r>
            <w:r>
              <w:rPr>
                <w:sz w:val="18"/>
              </w:rPr>
              <w:t xml:space="preserve"> reservas realizadas</w:t>
            </w:r>
            <w:r w:rsidRPr="002C0B4B">
              <w:rPr>
                <w:sz w:val="18"/>
              </w:rPr>
              <w:t xml:space="preserve"> (cada array asociativo contiene los datos </w:t>
            </w:r>
            <w:r w:rsidR="00B619E3">
              <w:rPr>
                <w:sz w:val="18"/>
              </w:rPr>
              <w:t>que identifican a</w:t>
            </w:r>
            <w:r w:rsidRPr="002C0B4B">
              <w:rPr>
                <w:sz w:val="18"/>
              </w:rPr>
              <w:t xml:space="preserve"> un</w:t>
            </w:r>
            <w:r w:rsidR="00B619E3">
              <w:rPr>
                <w:sz w:val="18"/>
              </w:rPr>
              <w:t>a reserva</w:t>
            </w:r>
            <w:r w:rsidRPr="002C0B4B">
              <w:rPr>
                <w:sz w:val="18"/>
              </w:rPr>
              <w:t>)</w:t>
            </w:r>
            <w:r>
              <w:rPr>
                <w:sz w:val="18"/>
              </w:rPr>
              <w:t xml:space="preserve">. </w:t>
            </w:r>
            <w:r w:rsidR="00B619E3">
              <w:rPr>
                <w:sz w:val="18"/>
              </w:rPr>
              <w:t xml:space="preserve">Se detalla la información incluida en la </w:t>
            </w:r>
            <w:proofErr w:type="spellStart"/>
            <w:r w:rsidR="00B619E3">
              <w:rPr>
                <w:sz w:val="18"/>
              </w:rPr>
              <w:t>class</w:t>
            </w:r>
            <w:proofErr w:type="spellEnd"/>
            <w:r w:rsidR="00B619E3">
              <w:rPr>
                <w:sz w:val="18"/>
              </w:rPr>
              <w:t xml:space="preserve"> Reservas.</w:t>
            </w:r>
          </w:p>
        </w:tc>
      </w:tr>
    </w:tbl>
    <w:p w14:paraId="50494D7D" w14:textId="012A3743" w:rsidR="00910256" w:rsidRDefault="00910256"/>
    <w:p w14:paraId="5350F702" w14:textId="3F830249" w:rsidR="00910256" w:rsidRDefault="00910256"/>
    <w:p w14:paraId="1FFB7B4B" w14:textId="77777777" w:rsidR="00910256" w:rsidRDefault="00910256"/>
    <w:p w14:paraId="419EC05F" w14:textId="71EFAD57" w:rsidR="00910256" w:rsidRDefault="00910256"/>
    <w:p w14:paraId="12D9E283" w14:textId="73528AB8" w:rsidR="00910256" w:rsidRDefault="00910256"/>
    <w:p w14:paraId="40A0B56C" w14:textId="0023B601" w:rsidR="00910256" w:rsidRDefault="00910256"/>
    <w:p w14:paraId="7509E614" w14:textId="37B891C9" w:rsidR="00910256" w:rsidRDefault="00910256"/>
    <w:p w14:paraId="3EBD98AC" w14:textId="79523535" w:rsidR="00910256" w:rsidRDefault="00910256"/>
    <w:p w14:paraId="61D02A5D" w14:textId="032D33E2" w:rsidR="00910256" w:rsidRDefault="00910256"/>
    <w:p w14:paraId="782C0791" w14:textId="6B00B0C2" w:rsidR="00910256" w:rsidRDefault="00910256"/>
    <w:p w14:paraId="1489EF33" w14:textId="01262E2D" w:rsidR="00910256" w:rsidRDefault="00910256"/>
    <w:p w14:paraId="30C61505" w14:textId="15F873F1" w:rsidR="00910256" w:rsidRDefault="00910256"/>
    <w:p w14:paraId="77849B9F" w14:textId="02A37537" w:rsidR="00910256" w:rsidRDefault="00910256"/>
    <w:p w14:paraId="53D472E8" w14:textId="2DEC6499" w:rsidR="00DE040E" w:rsidRDefault="00DE040E">
      <w:r>
        <w:br w:type="page"/>
      </w:r>
    </w:p>
    <w:p w14:paraId="2081D39B" w14:textId="07346476" w:rsidR="00B256F1" w:rsidRDefault="00B256F1" w:rsidP="00B256F1">
      <w:pPr>
        <w:pStyle w:val="Heading1"/>
      </w:pPr>
      <w:bookmarkStart w:id="3" w:name="_Toc106643844"/>
      <w:r>
        <w:lastRenderedPageBreak/>
        <w:t>DESCRIPCIÓN DE LAS FUNCIONES IMPLEMENTADAS</w:t>
      </w:r>
      <w:bookmarkEnd w:id="3"/>
    </w:p>
    <w:p w14:paraId="2F9FABA4" w14:textId="244B624F" w:rsidR="00B256F1" w:rsidRDefault="00751AF2" w:rsidP="00483E15">
      <w:pPr>
        <w:pStyle w:val="Heading2"/>
      </w:pPr>
      <w:bookmarkStart w:id="4" w:name="_Toc106643845"/>
      <w:r>
        <w:t>Operaciones relativas a ambos usuarios</w:t>
      </w:r>
      <w:bookmarkEnd w:id="4"/>
    </w:p>
    <w:p w14:paraId="6A40F8AF" w14:textId="60AEB045" w:rsidR="00751AF2" w:rsidRDefault="00751AF2" w:rsidP="00751AF2"/>
    <w:p w14:paraId="7E765BD9" w14:textId="77777777" w:rsidR="00C23D1F" w:rsidRDefault="00C23D1F" w:rsidP="00751AF2"/>
    <w:tbl>
      <w:tblPr>
        <w:tblStyle w:val="TableGrid"/>
        <w:tblW w:w="11520" w:type="dxa"/>
        <w:tblInd w:w="-545" w:type="dxa"/>
        <w:tblLook w:val="04A0" w:firstRow="1" w:lastRow="0" w:firstColumn="1" w:lastColumn="0" w:noHBand="0" w:noVBand="1"/>
      </w:tblPr>
      <w:tblGrid>
        <w:gridCol w:w="2509"/>
        <w:gridCol w:w="9011"/>
      </w:tblGrid>
      <w:tr w:rsidR="000B6146" w:rsidRPr="002B336A" w14:paraId="3031AF53" w14:textId="77777777" w:rsidTr="00777B55">
        <w:trPr>
          <w:trHeight w:val="683"/>
        </w:trPr>
        <w:tc>
          <w:tcPr>
            <w:tcW w:w="2509" w:type="dxa"/>
            <w:vAlign w:val="center"/>
          </w:tcPr>
          <w:p w14:paraId="21B306BB" w14:textId="77777777" w:rsidR="000B6146" w:rsidRPr="00D742F6" w:rsidRDefault="000B6146" w:rsidP="00D742F6">
            <w:pPr>
              <w:jc w:val="center"/>
              <w:rPr>
                <w:b/>
                <w:color w:val="365F91" w:themeColor="accent1" w:themeShade="BF"/>
              </w:rPr>
            </w:pPr>
            <w:r w:rsidRPr="00D742F6">
              <w:rPr>
                <w:b/>
                <w:color w:val="365F91" w:themeColor="accent1" w:themeShade="BF"/>
              </w:rPr>
              <w:t>Nombre</w:t>
            </w:r>
          </w:p>
        </w:tc>
        <w:tc>
          <w:tcPr>
            <w:tcW w:w="9011" w:type="dxa"/>
            <w:vAlign w:val="center"/>
          </w:tcPr>
          <w:p w14:paraId="21835FFD" w14:textId="74BB4AF5" w:rsidR="000B6146" w:rsidRPr="00D742F6" w:rsidRDefault="000B6146" w:rsidP="00D742F6">
            <w:pPr>
              <w:jc w:val="center"/>
              <w:rPr>
                <w:b/>
                <w:color w:val="365F91" w:themeColor="accent1" w:themeShade="BF"/>
              </w:rPr>
            </w:pPr>
            <w:r w:rsidRPr="00D742F6">
              <w:rPr>
                <w:b/>
                <w:color w:val="365F91" w:themeColor="accent1" w:themeShade="BF"/>
              </w:rPr>
              <w:t>Descripción</w:t>
            </w:r>
          </w:p>
        </w:tc>
      </w:tr>
      <w:tr w:rsidR="000B6146" w:rsidRPr="00737659" w14:paraId="0161E99A" w14:textId="77777777" w:rsidTr="00777B55">
        <w:trPr>
          <w:trHeight w:val="1790"/>
        </w:trPr>
        <w:tc>
          <w:tcPr>
            <w:tcW w:w="2509" w:type="dxa"/>
            <w:vAlign w:val="center"/>
          </w:tcPr>
          <w:p w14:paraId="1CE454F7" w14:textId="270D737B" w:rsidR="000B6146" w:rsidRDefault="000B6146" w:rsidP="00D742F6">
            <w:pPr>
              <w:rPr>
                <w:color w:val="000000" w:themeColor="text1"/>
                <w:sz w:val="18"/>
              </w:rPr>
            </w:pPr>
            <w:r w:rsidRPr="00751AF2">
              <w:rPr>
                <w:color w:val="000000" w:themeColor="text1"/>
                <w:sz w:val="18"/>
              </w:rPr>
              <w:t>Ingreso al sistema</w:t>
            </w:r>
          </w:p>
          <w:p w14:paraId="4A13F705" w14:textId="77777777" w:rsidR="000B6146" w:rsidRDefault="000B6146" w:rsidP="00D742F6">
            <w:pPr>
              <w:rPr>
                <w:color w:val="000000" w:themeColor="text1"/>
                <w:sz w:val="18"/>
              </w:rPr>
            </w:pPr>
          </w:p>
          <w:p w14:paraId="7D1FD50C" w14:textId="50378C8B" w:rsidR="000B6146" w:rsidRPr="00751AF2" w:rsidRDefault="000B6146" w:rsidP="00D742F6">
            <w:pPr>
              <w:rPr>
                <w:color w:val="000000" w:themeColor="text1"/>
                <w:sz w:val="18"/>
              </w:rPr>
            </w:pPr>
          </w:p>
        </w:tc>
        <w:tc>
          <w:tcPr>
            <w:tcW w:w="9011" w:type="dxa"/>
            <w:vAlign w:val="center"/>
          </w:tcPr>
          <w:p w14:paraId="6D95843F" w14:textId="7C4F1A6F" w:rsidR="000B6146" w:rsidRDefault="000B6146" w:rsidP="00D742F6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Al ingresar, se despliega un menú que contiene en su parte superior, el </w:t>
            </w:r>
            <w:r w:rsidRPr="00226384">
              <w:rPr>
                <w:color w:val="000000" w:themeColor="text1"/>
                <w:sz w:val="18"/>
                <w:u w:val="single"/>
              </w:rPr>
              <w:t>nombre del usuario activo</w:t>
            </w:r>
            <w:r>
              <w:rPr>
                <w:color w:val="000000" w:themeColor="text1"/>
                <w:sz w:val="18"/>
              </w:rPr>
              <w:t xml:space="preserve"> (usuario que ingresa a la aplicación) y en la inferior una </w:t>
            </w:r>
            <w:r w:rsidRPr="00226384">
              <w:rPr>
                <w:color w:val="000000" w:themeColor="text1"/>
                <w:sz w:val="18"/>
                <w:u w:val="single"/>
              </w:rPr>
              <w:t>serie de enlaces</w:t>
            </w:r>
            <w:r>
              <w:rPr>
                <w:color w:val="000000" w:themeColor="text1"/>
                <w:sz w:val="18"/>
              </w:rPr>
              <w:t xml:space="preserve"> a los diferentes servicios que brida la aplicación</w:t>
            </w:r>
            <w:r w:rsidR="00335F2C">
              <w:rPr>
                <w:color w:val="000000" w:themeColor="text1"/>
                <w:sz w:val="18"/>
              </w:rPr>
              <w:t xml:space="preserve"> asociados a la función </w:t>
            </w:r>
            <w:proofErr w:type="spellStart"/>
            <w:proofErr w:type="gramStart"/>
            <w:r w:rsidR="00335F2C">
              <w:rPr>
                <w:color w:val="000000" w:themeColor="text1"/>
                <w:sz w:val="18"/>
              </w:rPr>
              <w:t>modificarMenu</w:t>
            </w:r>
            <w:proofErr w:type="spellEnd"/>
            <w:r w:rsidR="00335F2C">
              <w:rPr>
                <w:color w:val="000000" w:themeColor="text1"/>
                <w:sz w:val="18"/>
              </w:rPr>
              <w:t>(</w:t>
            </w:r>
            <w:proofErr w:type="gramEnd"/>
            <w:r w:rsidR="00335F2C">
              <w:rPr>
                <w:color w:val="000000" w:themeColor="text1"/>
                <w:sz w:val="18"/>
              </w:rPr>
              <w:t>)</w:t>
            </w:r>
            <w:r>
              <w:rPr>
                <w:color w:val="000000" w:themeColor="text1"/>
                <w:sz w:val="18"/>
              </w:rPr>
              <w:t>.</w:t>
            </w:r>
          </w:p>
          <w:p w14:paraId="1BFF68D7" w14:textId="388126F5" w:rsidR="000B6146" w:rsidRDefault="000B6146" w:rsidP="00D742F6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 su vez, se despliega una página</w:t>
            </w:r>
            <w:r w:rsidR="00847DDC">
              <w:rPr>
                <w:color w:val="000000" w:themeColor="text1"/>
                <w:sz w:val="18"/>
              </w:rPr>
              <w:t xml:space="preserve"> principal</w:t>
            </w:r>
            <w:r>
              <w:rPr>
                <w:color w:val="000000" w:themeColor="text1"/>
                <w:sz w:val="18"/>
              </w:rPr>
              <w:t xml:space="preserve"> que contiene:</w:t>
            </w:r>
          </w:p>
          <w:p w14:paraId="688CAEDE" w14:textId="07BDFAA3" w:rsidR="000B6146" w:rsidRDefault="000B6146" w:rsidP="00D742F6">
            <w:pPr>
              <w:pStyle w:val="ListParagraph"/>
              <w:numPr>
                <w:ilvl w:val="0"/>
                <w:numId w:val="5"/>
              </w:numPr>
              <w:ind w:left="344" w:hanging="270"/>
              <w:rPr>
                <w:color w:val="000000" w:themeColor="text1"/>
                <w:sz w:val="18"/>
              </w:rPr>
            </w:pPr>
            <w:r w:rsidRPr="00226384">
              <w:rPr>
                <w:color w:val="000000" w:themeColor="text1"/>
                <w:sz w:val="18"/>
              </w:rPr>
              <w:t xml:space="preserve">Si el usuario registrado es </w:t>
            </w:r>
            <w:r>
              <w:rPr>
                <w:color w:val="000000" w:themeColor="text1"/>
                <w:sz w:val="18"/>
              </w:rPr>
              <w:t>p</w:t>
            </w:r>
            <w:r w:rsidRPr="00226384">
              <w:rPr>
                <w:color w:val="000000" w:themeColor="text1"/>
                <w:sz w:val="18"/>
              </w:rPr>
              <w:t xml:space="preserve">erfil </w:t>
            </w:r>
            <w:r w:rsidRPr="00226384">
              <w:rPr>
                <w:i/>
                <w:iCs/>
                <w:color w:val="000000" w:themeColor="text1"/>
                <w:sz w:val="18"/>
              </w:rPr>
              <w:t>Persona</w:t>
            </w:r>
            <w:r w:rsidRPr="00226384">
              <w:rPr>
                <w:color w:val="000000" w:themeColor="text1"/>
                <w:sz w:val="18"/>
              </w:rPr>
              <w:t>:</w:t>
            </w:r>
            <w:r>
              <w:rPr>
                <w:color w:val="000000" w:themeColor="text1"/>
                <w:sz w:val="18"/>
              </w:rPr>
              <w:t xml:space="preserve"> la </w:t>
            </w:r>
            <w:r w:rsidRPr="00226384">
              <w:rPr>
                <w:color w:val="000000" w:themeColor="text1"/>
                <w:sz w:val="18"/>
                <w:u w:val="single"/>
              </w:rPr>
              <w:t>lista de los locales</w:t>
            </w:r>
            <w:r>
              <w:rPr>
                <w:color w:val="000000" w:themeColor="text1"/>
                <w:sz w:val="18"/>
              </w:rPr>
              <w:t xml:space="preserve"> con que la aplicación dispone.</w:t>
            </w:r>
          </w:p>
          <w:p w14:paraId="52726012" w14:textId="18FA309D" w:rsidR="000B6146" w:rsidRPr="00226384" w:rsidRDefault="000B6146" w:rsidP="00D742F6">
            <w:pPr>
              <w:pStyle w:val="ListParagraph"/>
              <w:numPr>
                <w:ilvl w:val="0"/>
                <w:numId w:val="5"/>
              </w:numPr>
              <w:ind w:left="344" w:hanging="27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Si el usuario es perfil </w:t>
            </w:r>
            <w:r w:rsidRPr="00226384">
              <w:rPr>
                <w:i/>
                <w:iCs/>
                <w:color w:val="000000" w:themeColor="text1"/>
                <w:sz w:val="18"/>
              </w:rPr>
              <w:t>Local</w:t>
            </w:r>
            <w:r>
              <w:rPr>
                <w:color w:val="000000" w:themeColor="text1"/>
                <w:sz w:val="18"/>
              </w:rPr>
              <w:t xml:space="preserve">: se muestra una </w:t>
            </w:r>
            <w:r w:rsidRPr="00226384">
              <w:rPr>
                <w:color w:val="000000" w:themeColor="text1"/>
                <w:sz w:val="18"/>
                <w:u w:val="single"/>
              </w:rPr>
              <w:t>estadística</w:t>
            </w:r>
            <w:r>
              <w:rPr>
                <w:color w:val="000000" w:themeColor="text1"/>
                <w:sz w:val="18"/>
              </w:rPr>
              <w:t xml:space="preserve"> (no real y meramente ilustrativa) de como </w:t>
            </w:r>
            <w:r w:rsidR="00335F2C">
              <w:rPr>
                <w:color w:val="000000" w:themeColor="text1"/>
                <w:sz w:val="18"/>
              </w:rPr>
              <w:t>podría llegar a ser</w:t>
            </w:r>
            <w:r>
              <w:rPr>
                <w:color w:val="000000" w:themeColor="text1"/>
                <w:sz w:val="18"/>
              </w:rPr>
              <w:t xml:space="preserve"> el comportamiento de las reservas en el último mes para ese local.</w:t>
            </w:r>
          </w:p>
        </w:tc>
      </w:tr>
      <w:tr w:rsidR="000B6146" w:rsidRPr="00737659" w14:paraId="4F4299EE" w14:textId="77777777" w:rsidTr="00777B55">
        <w:trPr>
          <w:trHeight w:val="890"/>
        </w:trPr>
        <w:tc>
          <w:tcPr>
            <w:tcW w:w="2509" w:type="dxa"/>
            <w:vAlign w:val="center"/>
          </w:tcPr>
          <w:p w14:paraId="3C0637BC" w14:textId="2CA17F7A" w:rsidR="000B6146" w:rsidRPr="00751AF2" w:rsidRDefault="000B6146" w:rsidP="00D742F6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Encuéntranos en las redes</w:t>
            </w:r>
          </w:p>
        </w:tc>
        <w:tc>
          <w:tcPr>
            <w:tcW w:w="9011" w:type="dxa"/>
            <w:vAlign w:val="center"/>
          </w:tcPr>
          <w:p w14:paraId="5594F9DE" w14:textId="61AB6D64" w:rsidR="000B6146" w:rsidRDefault="000B6146" w:rsidP="00D742F6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Esta funcionalidad permite acceder</w:t>
            </w:r>
            <w:r w:rsidR="00335F2C">
              <w:rPr>
                <w:color w:val="000000" w:themeColor="text1"/>
                <w:sz w:val="18"/>
              </w:rPr>
              <w:t>,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335F2C">
              <w:rPr>
                <w:color w:val="000000" w:themeColor="text1"/>
                <w:sz w:val="18"/>
              </w:rPr>
              <w:t xml:space="preserve">mediante evento </w:t>
            </w:r>
            <w:proofErr w:type="spellStart"/>
            <w:r w:rsidR="00335F2C">
              <w:rPr>
                <w:color w:val="000000" w:themeColor="text1"/>
                <w:sz w:val="18"/>
              </w:rPr>
              <w:t>onclick</w:t>
            </w:r>
            <w:proofErr w:type="spellEnd"/>
            <w:r w:rsidR="00335F2C">
              <w:rPr>
                <w:color w:val="000000" w:themeColor="text1"/>
                <w:sz w:val="18"/>
              </w:rPr>
              <w:t xml:space="preserve">, </w:t>
            </w:r>
            <w:r>
              <w:rPr>
                <w:color w:val="000000" w:themeColor="text1"/>
                <w:sz w:val="18"/>
              </w:rPr>
              <w:t>a páginas web del tipo Facebook, Instagram y Twitter correspondientes a las redes sociales de la aplicación. (No se cuenta con accesos reales, solo se redirige a las portadas de las redes correspondientes)</w:t>
            </w:r>
          </w:p>
        </w:tc>
      </w:tr>
    </w:tbl>
    <w:p w14:paraId="369C353C" w14:textId="169C2983" w:rsidR="00751AF2" w:rsidRDefault="00751AF2" w:rsidP="00751AF2"/>
    <w:p w14:paraId="7FF1392A" w14:textId="642AF166" w:rsidR="00C23D1F" w:rsidRDefault="00C23D1F" w:rsidP="00751AF2"/>
    <w:p w14:paraId="5E7BBAAF" w14:textId="4BB5A33D" w:rsidR="00C23D1F" w:rsidRDefault="00C23D1F" w:rsidP="00751AF2"/>
    <w:p w14:paraId="124448EF" w14:textId="77777777" w:rsidR="00C23D1F" w:rsidRPr="00DD7666" w:rsidRDefault="00C23D1F" w:rsidP="00751AF2"/>
    <w:tbl>
      <w:tblPr>
        <w:tblStyle w:val="TableGrid"/>
        <w:tblpPr w:leftFromText="180" w:rightFromText="180" w:vertAnchor="text" w:horzAnchor="margin" w:tblpX="-545" w:tblpY="121"/>
        <w:tblW w:w="11515" w:type="dxa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605"/>
        <w:gridCol w:w="1530"/>
        <w:gridCol w:w="2070"/>
        <w:gridCol w:w="2520"/>
        <w:gridCol w:w="2790"/>
      </w:tblGrid>
      <w:tr w:rsidR="000A2FE6" w:rsidRPr="002B336A" w14:paraId="04DCC2A6" w14:textId="77777777" w:rsidTr="00835A24">
        <w:tc>
          <w:tcPr>
            <w:tcW w:w="11515" w:type="dxa"/>
            <w:gridSpan w:val="5"/>
            <w:vAlign w:val="center"/>
          </w:tcPr>
          <w:p w14:paraId="217E49AA" w14:textId="7F821ADE" w:rsidR="000A2FE6" w:rsidRPr="00D742F6" w:rsidRDefault="000A2FE6" w:rsidP="007D1FFC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 xml:space="preserve">FUNCIONES DE ACCESO INDEPENDIENTE </w:t>
            </w:r>
            <w:r w:rsidR="007D1FFC">
              <w:rPr>
                <w:b/>
                <w:color w:val="365F91" w:themeColor="accent1" w:themeShade="BF"/>
              </w:rPr>
              <w:t>AL PERFIL</w:t>
            </w:r>
          </w:p>
        </w:tc>
      </w:tr>
      <w:tr w:rsidR="00552527" w:rsidRPr="002B336A" w14:paraId="4329A043" w14:textId="77777777" w:rsidTr="002B57E4">
        <w:tc>
          <w:tcPr>
            <w:tcW w:w="2605" w:type="dxa"/>
            <w:vAlign w:val="center"/>
          </w:tcPr>
          <w:p w14:paraId="311150EC" w14:textId="6B75CCC4" w:rsidR="00552527" w:rsidRPr="002B336A" w:rsidRDefault="00552527" w:rsidP="007D1FFC">
            <w:pPr>
              <w:rPr>
                <w:b/>
              </w:rPr>
            </w:pPr>
            <w:r w:rsidRPr="00D742F6">
              <w:rPr>
                <w:b/>
                <w:color w:val="365F91" w:themeColor="accent1" w:themeShade="BF"/>
              </w:rPr>
              <w:t xml:space="preserve">Función </w:t>
            </w:r>
            <w:r>
              <w:rPr>
                <w:b/>
                <w:color w:val="365F91" w:themeColor="accent1" w:themeShade="BF"/>
              </w:rPr>
              <w:t>principal</w:t>
            </w:r>
          </w:p>
        </w:tc>
        <w:tc>
          <w:tcPr>
            <w:tcW w:w="1530" w:type="dxa"/>
            <w:vAlign w:val="center"/>
          </w:tcPr>
          <w:p w14:paraId="1FA7248A" w14:textId="77777777" w:rsidR="00552527" w:rsidRPr="002B336A" w:rsidRDefault="00552527" w:rsidP="007D1FFC">
            <w:pPr>
              <w:rPr>
                <w:b/>
              </w:rPr>
            </w:pPr>
            <w:r w:rsidRPr="00D742F6">
              <w:rPr>
                <w:b/>
                <w:color w:val="365F91" w:themeColor="accent1" w:themeShade="BF"/>
              </w:rPr>
              <w:t>Parámetros</w:t>
            </w:r>
          </w:p>
        </w:tc>
        <w:tc>
          <w:tcPr>
            <w:tcW w:w="2070" w:type="dxa"/>
            <w:vAlign w:val="center"/>
          </w:tcPr>
          <w:p w14:paraId="6A3173BC" w14:textId="77777777" w:rsidR="00552527" w:rsidRDefault="00552527" w:rsidP="007D1FFC">
            <w:pPr>
              <w:rPr>
                <w:b/>
              </w:rPr>
            </w:pPr>
            <w:r>
              <w:rPr>
                <w:b/>
                <w:color w:val="365F91" w:themeColor="accent1" w:themeShade="BF"/>
              </w:rPr>
              <w:t>Retorno</w:t>
            </w:r>
          </w:p>
        </w:tc>
        <w:tc>
          <w:tcPr>
            <w:tcW w:w="2520" w:type="dxa"/>
          </w:tcPr>
          <w:p w14:paraId="325B0337" w14:textId="24BC22BF" w:rsidR="00552527" w:rsidRPr="00D742F6" w:rsidRDefault="00552527" w:rsidP="007D1FFC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Funciones invocadas desde la principal</w:t>
            </w:r>
          </w:p>
        </w:tc>
        <w:tc>
          <w:tcPr>
            <w:tcW w:w="2790" w:type="dxa"/>
            <w:vAlign w:val="center"/>
          </w:tcPr>
          <w:p w14:paraId="0631E4F8" w14:textId="7A51E214" w:rsidR="00552527" w:rsidRDefault="00552527" w:rsidP="007D1FFC">
            <w:pPr>
              <w:rPr>
                <w:b/>
              </w:rPr>
            </w:pPr>
            <w:r w:rsidRPr="00D742F6">
              <w:rPr>
                <w:b/>
                <w:color w:val="365F91" w:themeColor="accent1" w:themeShade="BF"/>
              </w:rPr>
              <w:t>Descripción</w:t>
            </w:r>
          </w:p>
        </w:tc>
      </w:tr>
      <w:tr w:rsidR="00552527" w:rsidRPr="004F0305" w14:paraId="244C9BE7" w14:textId="77777777" w:rsidTr="002B57E4">
        <w:tc>
          <w:tcPr>
            <w:tcW w:w="2605" w:type="dxa"/>
            <w:vAlign w:val="center"/>
          </w:tcPr>
          <w:p w14:paraId="67A8CFA9" w14:textId="7857441C" w:rsidR="00552527" w:rsidRDefault="00552527" w:rsidP="007D1FFC">
            <w:pPr>
              <w:rPr>
                <w:color w:val="000000" w:themeColor="text1"/>
                <w:sz w:val="18"/>
                <w:lang w:val="es-AR"/>
              </w:rPr>
            </w:pPr>
            <w:r>
              <w:rPr>
                <w:color w:val="000000" w:themeColor="text1"/>
                <w:sz w:val="18"/>
                <w:lang w:val="es-AR"/>
              </w:rPr>
              <w:t>FUNCIONALIDAD: F02</w:t>
            </w:r>
          </w:p>
          <w:p w14:paraId="18B1E774" w14:textId="77777777" w:rsidR="00552527" w:rsidRDefault="00552527" w:rsidP="007D1FFC">
            <w:pPr>
              <w:rPr>
                <w:color w:val="000000" w:themeColor="text1"/>
                <w:sz w:val="18"/>
                <w:lang w:val="es-AR"/>
              </w:rPr>
            </w:pPr>
          </w:p>
          <w:p w14:paraId="4D991215" w14:textId="45D20FF3" w:rsidR="00552527" w:rsidRDefault="00552527" w:rsidP="007D1FFC">
            <w:pPr>
              <w:rPr>
                <w:color w:val="000000" w:themeColor="text1"/>
                <w:sz w:val="18"/>
                <w:lang w:val="es-AR"/>
              </w:rPr>
            </w:pPr>
            <w:proofErr w:type="spellStart"/>
            <w:proofErr w:type="gramStart"/>
            <w:r w:rsidRPr="00983F3B">
              <w:rPr>
                <w:color w:val="000000" w:themeColor="text1"/>
                <w:sz w:val="18"/>
                <w:lang w:val="es-AR"/>
              </w:rPr>
              <w:t>onClickIngresar</w:t>
            </w:r>
            <w:proofErr w:type="spellEnd"/>
            <w:r>
              <w:rPr>
                <w:color w:val="000000" w:themeColor="text1"/>
                <w:sz w:val="18"/>
                <w:lang w:val="es-AR"/>
              </w:rPr>
              <w:t>(</w:t>
            </w:r>
            <w:proofErr w:type="gramEnd"/>
            <w:r>
              <w:rPr>
                <w:color w:val="000000" w:themeColor="text1"/>
                <w:sz w:val="18"/>
                <w:lang w:val="es-AR"/>
              </w:rPr>
              <w:t>)</w:t>
            </w:r>
          </w:p>
          <w:p w14:paraId="26BABF36" w14:textId="270FD033" w:rsidR="00552527" w:rsidRDefault="00552527" w:rsidP="007D1FFC">
            <w:pPr>
              <w:rPr>
                <w:color w:val="000000" w:themeColor="text1"/>
                <w:sz w:val="18"/>
                <w:lang w:val="es-AR"/>
              </w:rPr>
            </w:pPr>
            <w:r>
              <w:rPr>
                <w:color w:val="000000" w:themeColor="text1"/>
                <w:sz w:val="18"/>
                <w:lang w:val="es-AR"/>
              </w:rPr>
              <w:t xml:space="preserve">Evento: </w:t>
            </w:r>
            <w:proofErr w:type="spellStart"/>
            <w:r>
              <w:rPr>
                <w:color w:val="000000" w:themeColor="text1"/>
                <w:sz w:val="18"/>
                <w:lang w:val="es-AR"/>
              </w:rPr>
              <w:t>onclick</w:t>
            </w:r>
            <w:proofErr w:type="spellEnd"/>
          </w:p>
          <w:p w14:paraId="1F9C2F5F" w14:textId="77777777" w:rsidR="00552527" w:rsidRDefault="00552527" w:rsidP="007D1FFC">
            <w:pPr>
              <w:rPr>
                <w:color w:val="000000" w:themeColor="text1"/>
                <w:sz w:val="18"/>
                <w:lang w:val="es-AR"/>
              </w:rPr>
            </w:pPr>
          </w:p>
          <w:p w14:paraId="04579982" w14:textId="2FA8B697" w:rsidR="00552527" w:rsidRPr="00552527" w:rsidRDefault="00552527" w:rsidP="00552527">
            <w:pPr>
              <w:rPr>
                <w:sz w:val="16"/>
                <w:szCs w:val="16"/>
              </w:rPr>
            </w:pPr>
            <w:r w:rsidRPr="00552527">
              <w:rPr>
                <w:sz w:val="16"/>
                <w:szCs w:val="16"/>
              </w:rPr>
              <w:t xml:space="preserve">Esta función se llama desde el </w:t>
            </w:r>
            <w:proofErr w:type="spellStart"/>
            <w:r w:rsidRPr="00552527">
              <w:rPr>
                <w:sz w:val="16"/>
                <w:szCs w:val="16"/>
              </w:rPr>
              <w:t>onLoad</w:t>
            </w:r>
            <w:proofErr w:type="spellEnd"/>
            <w:r w:rsidRPr="00552527">
              <w:rPr>
                <w:sz w:val="16"/>
                <w:szCs w:val="16"/>
              </w:rPr>
              <w:t xml:space="preserve"> de la aplicación.</w:t>
            </w:r>
          </w:p>
          <w:p w14:paraId="2EF5FD96" w14:textId="532856DC" w:rsidR="00552527" w:rsidRPr="004D4C26" w:rsidRDefault="00552527" w:rsidP="007D1FFC">
            <w:pPr>
              <w:rPr>
                <w:sz w:val="18"/>
              </w:rPr>
            </w:pPr>
          </w:p>
        </w:tc>
        <w:tc>
          <w:tcPr>
            <w:tcW w:w="1530" w:type="dxa"/>
            <w:vAlign w:val="center"/>
          </w:tcPr>
          <w:p w14:paraId="7231649C" w14:textId="36618253" w:rsidR="00552527" w:rsidRPr="004D4C26" w:rsidRDefault="00552527" w:rsidP="007D1FFC">
            <w:pPr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n/a</w:t>
            </w:r>
          </w:p>
        </w:tc>
        <w:tc>
          <w:tcPr>
            <w:tcW w:w="2070" w:type="dxa"/>
            <w:vAlign w:val="center"/>
          </w:tcPr>
          <w:p w14:paraId="50C08391" w14:textId="4D53A04B" w:rsidR="00552527" w:rsidRDefault="00552527" w:rsidP="007D1FFC">
            <w:pPr>
              <w:rPr>
                <w:sz w:val="18"/>
              </w:rPr>
            </w:pPr>
            <w:r>
              <w:rPr>
                <w:sz w:val="18"/>
              </w:rPr>
              <w:t>Si usuario no registrado, mal ingresado par usuario contraseña o no se ingresan caracteres en las entradas: mensaje de alerta.</w:t>
            </w:r>
          </w:p>
          <w:p w14:paraId="5DAB96F1" w14:textId="77777777" w:rsidR="00552527" w:rsidRDefault="00552527" w:rsidP="007D1FFC">
            <w:pPr>
              <w:rPr>
                <w:sz w:val="18"/>
              </w:rPr>
            </w:pPr>
          </w:p>
          <w:p w14:paraId="746B81BB" w14:textId="77777777" w:rsidR="00552527" w:rsidRDefault="00552527" w:rsidP="007D1FFC">
            <w:pPr>
              <w:rPr>
                <w:sz w:val="18"/>
              </w:rPr>
            </w:pPr>
            <w:r>
              <w:rPr>
                <w:sz w:val="18"/>
              </w:rPr>
              <w:t xml:space="preserve">Si usuario ingresado correctamente: </w:t>
            </w:r>
          </w:p>
          <w:p w14:paraId="6BEDAEA7" w14:textId="5C33E135" w:rsidR="00552527" w:rsidRPr="004D4C26" w:rsidRDefault="00552527" w:rsidP="007D1FFC">
            <w:pPr>
              <w:rPr>
                <w:sz w:val="18"/>
              </w:rPr>
            </w:pPr>
            <w:r>
              <w:rPr>
                <w:sz w:val="18"/>
              </w:rPr>
              <w:t xml:space="preserve">La variable global </w:t>
            </w:r>
            <w:proofErr w:type="spellStart"/>
            <w:r>
              <w:rPr>
                <w:sz w:val="18"/>
              </w:rPr>
              <w:t>miUsuario</w:t>
            </w:r>
            <w:proofErr w:type="spellEnd"/>
            <w:r>
              <w:rPr>
                <w:sz w:val="18"/>
              </w:rPr>
              <w:t xml:space="preserve"> almacena los datos del usuario Persona ingresado.</w:t>
            </w:r>
          </w:p>
        </w:tc>
        <w:tc>
          <w:tcPr>
            <w:tcW w:w="2520" w:type="dxa"/>
          </w:tcPr>
          <w:p w14:paraId="50E608A3" w14:textId="7B5B22F8" w:rsidR="00552527" w:rsidRPr="00335F2C" w:rsidRDefault="00552527" w:rsidP="007D1FFC">
            <w:pPr>
              <w:pStyle w:val="ListParagraph"/>
              <w:numPr>
                <w:ilvl w:val="0"/>
                <w:numId w:val="7"/>
              </w:numPr>
              <w:ind w:left="7" w:hanging="90"/>
              <w:rPr>
                <w:color w:val="000000" w:themeColor="text1"/>
                <w:sz w:val="18"/>
              </w:rPr>
            </w:pPr>
            <w:proofErr w:type="spellStart"/>
            <w:proofErr w:type="gramStart"/>
            <w:r w:rsidRPr="00335F2C">
              <w:rPr>
                <w:color w:val="000000" w:themeColor="text1"/>
                <w:sz w:val="18"/>
              </w:rPr>
              <w:t>eliminarEspacios</w:t>
            </w:r>
            <w:proofErr w:type="spellEnd"/>
            <w:r w:rsidRPr="00335F2C">
              <w:rPr>
                <w:color w:val="000000" w:themeColor="text1"/>
                <w:sz w:val="18"/>
              </w:rPr>
              <w:t>(</w:t>
            </w:r>
            <w:proofErr w:type="gramEnd"/>
            <w:r w:rsidRPr="00335F2C">
              <w:rPr>
                <w:color w:val="000000" w:themeColor="text1"/>
                <w:sz w:val="18"/>
              </w:rPr>
              <w:t>)</w:t>
            </w:r>
          </w:p>
          <w:p w14:paraId="725983FE" w14:textId="74D2379D" w:rsidR="00552527" w:rsidRPr="00335F2C" w:rsidRDefault="00552527" w:rsidP="007D1FFC">
            <w:pPr>
              <w:pStyle w:val="ListParagraph"/>
              <w:numPr>
                <w:ilvl w:val="0"/>
                <w:numId w:val="7"/>
              </w:numPr>
              <w:ind w:left="7" w:hanging="90"/>
              <w:rPr>
                <w:color w:val="000000" w:themeColor="text1"/>
                <w:sz w:val="18"/>
              </w:rPr>
            </w:pPr>
            <w:proofErr w:type="spellStart"/>
            <w:proofErr w:type="gramStart"/>
            <w:r w:rsidRPr="00335F2C">
              <w:rPr>
                <w:color w:val="000000" w:themeColor="text1"/>
                <w:sz w:val="18"/>
              </w:rPr>
              <w:t>validarIngreso</w:t>
            </w:r>
            <w:proofErr w:type="spellEnd"/>
            <w:r w:rsidRPr="00335F2C">
              <w:rPr>
                <w:color w:val="000000" w:themeColor="text1"/>
                <w:sz w:val="18"/>
              </w:rPr>
              <w:t>(</w:t>
            </w:r>
            <w:proofErr w:type="gramEnd"/>
            <w:r w:rsidRPr="00335F2C">
              <w:rPr>
                <w:color w:val="000000" w:themeColor="text1"/>
                <w:sz w:val="18"/>
              </w:rPr>
              <w:t>)</w:t>
            </w:r>
          </w:p>
          <w:p w14:paraId="5BB531E0" w14:textId="77777777" w:rsidR="00552527" w:rsidRPr="00335F2C" w:rsidRDefault="00552527" w:rsidP="007D1FFC">
            <w:pPr>
              <w:pStyle w:val="ListParagraph"/>
              <w:numPr>
                <w:ilvl w:val="0"/>
                <w:numId w:val="7"/>
              </w:numPr>
              <w:ind w:left="7" w:hanging="90"/>
              <w:rPr>
                <w:color w:val="000000" w:themeColor="text1"/>
                <w:sz w:val="18"/>
              </w:rPr>
            </w:pPr>
            <w:proofErr w:type="spellStart"/>
            <w:proofErr w:type="gramStart"/>
            <w:r w:rsidRPr="00335F2C">
              <w:rPr>
                <w:sz w:val="18"/>
              </w:rPr>
              <w:t>cambioVisibilidad</w:t>
            </w:r>
            <w:proofErr w:type="spellEnd"/>
            <w:r w:rsidRPr="00335F2C">
              <w:rPr>
                <w:sz w:val="18"/>
              </w:rPr>
              <w:t>(</w:t>
            </w:r>
            <w:proofErr w:type="gramEnd"/>
            <w:r w:rsidRPr="00335F2C">
              <w:rPr>
                <w:sz w:val="18"/>
              </w:rPr>
              <w:t>)</w:t>
            </w:r>
          </w:p>
          <w:p w14:paraId="0F5BEE4B" w14:textId="2BD526CC" w:rsidR="00552527" w:rsidRPr="00335F2C" w:rsidRDefault="00552527" w:rsidP="007D1FFC">
            <w:pPr>
              <w:pStyle w:val="ListParagraph"/>
              <w:numPr>
                <w:ilvl w:val="0"/>
                <w:numId w:val="7"/>
              </w:numPr>
              <w:ind w:left="7" w:hanging="90"/>
              <w:rPr>
                <w:color w:val="000000" w:themeColor="text1"/>
                <w:sz w:val="18"/>
              </w:rPr>
            </w:pPr>
            <w:proofErr w:type="spellStart"/>
            <w:proofErr w:type="gramStart"/>
            <w:r w:rsidRPr="00335F2C">
              <w:rPr>
                <w:color w:val="000000" w:themeColor="text1"/>
                <w:sz w:val="18"/>
              </w:rPr>
              <w:t>finalizarReservas</w:t>
            </w:r>
            <w:proofErr w:type="spellEnd"/>
            <w:r w:rsidRPr="00335F2C">
              <w:rPr>
                <w:color w:val="000000" w:themeColor="text1"/>
                <w:sz w:val="18"/>
              </w:rPr>
              <w:t>(</w:t>
            </w:r>
            <w:proofErr w:type="gramEnd"/>
            <w:r w:rsidRPr="00335F2C">
              <w:rPr>
                <w:color w:val="000000" w:themeColor="text1"/>
                <w:sz w:val="18"/>
              </w:rPr>
              <w:t>)</w:t>
            </w:r>
          </w:p>
          <w:p w14:paraId="2CAA46C4" w14:textId="766AE4F2" w:rsidR="00552527" w:rsidRPr="00335F2C" w:rsidRDefault="00552527" w:rsidP="007D1FFC">
            <w:pPr>
              <w:pStyle w:val="ListParagraph"/>
              <w:numPr>
                <w:ilvl w:val="0"/>
                <w:numId w:val="7"/>
              </w:numPr>
              <w:ind w:left="7" w:hanging="90"/>
              <w:rPr>
                <w:color w:val="000000" w:themeColor="text1"/>
                <w:sz w:val="18"/>
              </w:rPr>
            </w:pPr>
            <w:proofErr w:type="spellStart"/>
            <w:proofErr w:type="gramStart"/>
            <w:r w:rsidRPr="00335F2C">
              <w:rPr>
                <w:color w:val="000000" w:themeColor="text1"/>
                <w:sz w:val="18"/>
              </w:rPr>
              <w:t>mensajesAlerta</w:t>
            </w:r>
            <w:proofErr w:type="spellEnd"/>
            <w:r w:rsidRPr="00335F2C">
              <w:rPr>
                <w:color w:val="000000" w:themeColor="text1"/>
                <w:sz w:val="18"/>
              </w:rPr>
              <w:t>(</w:t>
            </w:r>
            <w:proofErr w:type="gramEnd"/>
            <w:r w:rsidRPr="00335F2C">
              <w:rPr>
                <w:color w:val="000000" w:themeColor="text1"/>
                <w:sz w:val="18"/>
              </w:rPr>
              <w:t>)</w:t>
            </w:r>
          </w:p>
          <w:p w14:paraId="7DDE1125" w14:textId="1792A0E9" w:rsidR="00552527" w:rsidRPr="00335F2C" w:rsidRDefault="00552527" w:rsidP="007D1FFC">
            <w:pPr>
              <w:pStyle w:val="ListParagraph"/>
              <w:numPr>
                <w:ilvl w:val="0"/>
                <w:numId w:val="7"/>
              </w:numPr>
              <w:ind w:left="7" w:hanging="90"/>
              <w:rPr>
                <w:color w:val="000000" w:themeColor="text1"/>
                <w:sz w:val="18"/>
              </w:rPr>
            </w:pPr>
            <w:proofErr w:type="spellStart"/>
            <w:proofErr w:type="gramStart"/>
            <w:r w:rsidRPr="00335F2C">
              <w:rPr>
                <w:color w:val="000000" w:themeColor="text1"/>
                <w:sz w:val="18"/>
              </w:rPr>
              <w:t>borrarDatos</w:t>
            </w:r>
            <w:proofErr w:type="spellEnd"/>
            <w:r w:rsidRPr="00335F2C">
              <w:rPr>
                <w:color w:val="000000" w:themeColor="text1"/>
                <w:sz w:val="18"/>
              </w:rPr>
              <w:t>(</w:t>
            </w:r>
            <w:proofErr w:type="gramEnd"/>
            <w:r w:rsidRPr="00335F2C">
              <w:rPr>
                <w:color w:val="000000" w:themeColor="text1"/>
                <w:sz w:val="18"/>
              </w:rPr>
              <w:t>);</w:t>
            </w:r>
          </w:p>
          <w:p w14:paraId="0CA0F832" w14:textId="77777777" w:rsidR="00552527" w:rsidRPr="00335F2C" w:rsidRDefault="00552527" w:rsidP="007D1FFC">
            <w:pPr>
              <w:rPr>
                <w:color w:val="000000" w:themeColor="text1"/>
                <w:sz w:val="18"/>
              </w:rPr>
            </w:pPr>
          </w:p>
          <w:p w14:paraId="6BC3CEBC" w14:textId="77777777" w:rsidR="00552527" w:rsidRPr="00335F2C" w:rsidRDefault="00552527" w:rsidP="007D1FFC">
            <w:pPr>
              <w:rPr>
                <w:color w:val="000000" w:themeColor="text1"/>
                <w:sz w:val="18"/>
              </w:rPr>
            </w:pPr>
            <w:r w:rsidRPr="00335F2C">
              <w:rPr>
                <w:color w:val="000000" w:themeColor="text1"/>
                <w:sz w:val="18"/>
              </w:rPr>
              <w:t>Si PERSONA:</w:t>
            </w:r>
          </w:p>
          <w:p w14:paraId="13963C4A" w14:textId="1B14421D" w:rsidR="00552527" w:rsidRPr="00335F2C" w:rsidRDefault="00552527" w:rsidP="007D1FFC">
            <w:pPr>
              <w:pStyle w:val="ListParagraph"/>
              <w:numPr>
                <w:ilvl w:val="0"/>
                <w:numId w:val="7"/>
              </w:numPr>
              <w:ind w:left="-16" w:hanging="90"/>
              <w:rPr>
                <w:color w:val="000000" w:themeColor="text1"/>
                <w:sz w:val="18"/>
                <w:lang w:val="es-AR"/>
              </w:rPr>
            </w:pPr>
            <w:proofErr w:type="spellStart"/>
            <w:proofErr w:type="gramStart"/>
            <w:r w:rsidRPr="00335F2C">
              <w:rPr>
                <w:color w:val="000000" w:themeColor="text1"/>
                <w:sz w:val="18"/>
                <w:lang w:val="es-AR"/>
              </w:rPr>
              <w:t>reservasPendientesPersona</w:t>
            </w:r>
            <w:proofErr w:type="spellEnd"/>
            <w:r w:rsidRPr="00335F2C">
              <w:rPr>
                <w:color w:val="000000" w:themeColor="text1"/>
                <w:sz w:val="18"/>
                <w:lang w:val="es-AR"/>
              </w:rPr>
              <w:t>(</w:t>
            </w:r>
            <w:proofErr w:type="gramEnd"/>
            <w:r w:rsidRPr="00335F2C">
              <w:rPr>
                <w:color w:val="000000" w:themeColor="text1"/>
                <w:sz w:val="18"/>
                <w:lang w:val="es-AR"/>
              </w:rPr>
              <w:t>)</w:t>
            </w:r>
          </w:p>
          <w:p w14:paraId="0593A666" w14:textId="733906AF" w:rsidR="00552527" w:rsidRPr="00335F2C" w:rsidRDefault="00552527" w:rsidP="007D1FFC">
            <w:pPr>
              <w:pStyle w:val="ListParagraph"/>
              <w:numPr>
                <w:ilvl w:val="0"/>
                <w:numId w:val="7"/>
              </w:numPr>
              <w:ind w:left="-16" w:hanging="90"/>
              <w:rPr>
                <w:color w:val="000000" w:themeColor="text1"/>
                <w:sz w:val="18"/>
                <w:lang w:val="es-AR"/>
              </w:rPr>
            </w:pPr>
            <w:proofErr w:type="spellStart"/>
            <w:proofErr w:type="gramStart"/>
            <w:r w:rsidRPr="00335F2C">
              <w:rPr>
                <w:color w:val="000000" w:themeColor="text1"/>
                <w:sz w:val="18"/>
                <w:lang w:val="es-AR"/>
              </w:rPr>
              <w:t>cancelacionReservas</w:t>
            </w:r>
            <w:proofErr w:type="spellEnd"/>
            <w:r w:rsidRPr="00335F2C">
              <w:rPr>
                <w:color w:val="000000" w:themeColor="text1"/>
                <w:sz w:val="18"/>
                <w:lang w:val="es-AR"/>
              </w:rPr>
              <w:t>(</w:t>
            </w:r>
            <w:proofErr w:type="gramEnd"/>
            <w:r w:rsidRPr="00335F2C">
              <w:rPr>
                <w:color w:val="000000" w:themeColor="text1"/>
                <w:sz w:val="18"/>
                <w:lang w:val="es-AR"/>
              </w:rPr>
              <w:t>)</w:t>
            </w:r>
          </w:p>
          <w:p w14:paraId="6580BF17" w14:textId="77777777" w:rsidR="00552527" w:rsidRPr="00335F2C" w:rsidRDefault="00552527" w:rsidP="007D1FFC">
            <w:pPr>
              <w:pStyle w:val="ListParagraph"/>
              <w:numPr>
                <w:ilvl w:val="0"/>
                <w:numId w:val="7"/>
              </w:numPr>
              <w:ind w:left="-16" w:hanging="90"/>
              <w:rPr>
                <w:color w:val="000000" w:themeColor="text1"/>
                <w:sz w:val="18"/>
                <w:lang w:val="es-AR"/>
              </w:rPr>
            </w:pPr>
            <w:proofErr w:type="spellStart"/>
            <w:proofErr w:type="gramStart"/>
            <w:r w:rsidRPr="00335F2C">
              <w:rPr>
                <w:color w:val="000000" w:themeColor="text1"/>
                <w:sz w:val="18"/>
                <w:lang w:val="es-AR"/>
              </w:rPr>
              <w:t>calificacionLocales</w:t>
            </w:r>
            <w:proofErr w:type="spellEnd"/>
            <w:r w:rsidRPr="00335F2C">
              <w:rPr>
                <w:color w:val="000000" w:themeColor="text1"/>
                <w:sz w:val="18"/>
                <w:lang w:val="es-AR"/>
              </w:rPr>
              <w:t>(</w:t>
            </w:r>
            <w:proofErr w:type="gramEnd"/>
            <w:r w:rsidRPr="00335F2C">
              <w:rPr>
                <w:color w:val="000000" w:themeColor="text1"/>
                <w:sz w:val="18"/>
                <w:lang w:val="es-AR"/>
              </w:rPr>
              <w:t>)</w:t>
            </w:r>
          </w:p>
          <w:p w14:paraId="0B07AC09" w14:textId="77777777" w:rsidR="00552527" w:rsidRPr="00335F2C" w:rsidRDefault="00552527" w:rsidP="007D1FFC">
            <w:pPr>
              <w:rPr>
                <w:color w:val="000000" w:themeColor="text1"/>
                <w:sz w:val="18"/>
                <w:lang w:val="es-AR"/>
              </w:rPr>
            </w:pPr>
          </w:p>
          <w:p w14:paraId="5B45E735" w14:textId="4C3C4812" w:rsidR="00552527" w:rsidRPr="00335F2C" w:rsidRDefault="00552527" w:rsidP="007D1FFC">
            <w:pPr>
              <w:rPr>
                <w:color w:val="000000" w:themeColor="text1"/>
                <w:sz w:val="18"/>
                <w:lang w:val="es-AR"/>
              </w:rPr>
            </w:pPr>
            <w:r w:rsidRPr="00335F2C">
              <w:rPr>
                <w:color w:val="000000" w:themeColor="text1"/>
                <w:sz w:val="18"/>
                <w:lang w:val="es-AR"/>
              </w:rPr>
              <w:t>Si LOCAL:</w:t>
            </w:r>
          </w:p>
          <w:p w14:paraId="3FA5BC9F" w14:textId="276FFF25" w:rsidR="00552527" w:rsidRPr="00335F2C" w:rsidRDefault="00552527" w:rsidP="007D1FFC">
            <w:pPr>
              <w:ind w:hanging="102"/>
              <w:rPr>
                <w:color w:val="000000" w:themeColor="text1"/>
                <w:sz w:val="18"/>
                <w:lang w:val="es-AR"/>
              </w:rPr>
            </w:pPr>
            <w:r w:rsidRPr="00335F2C">
              <w:rPr>
                <w:color w:val="000000" w:themeColor="text1"/>
                <w:sz w:val="18"/>
                <w:lang w:val="es-AR"/>
              </w:rPr>
              <w:t xml:space="preserve">- </w:t>
            </w:r>
            <w:proofErr w:type="spellStart"/>
            <w:proofErr w:type="gramStart"/>
            <w:r w:rsidRPr="00335F2C">
              <w:rPr>
                <w:color w:val="000000" w:themeColor="text1"/>
                <w:sz w:val="18"/>
                <w:lang w:val="es-AR"/>
              </w:rPr>
              <w:t>calificacionDeLocales</w:t>
            </w:r>
            <w:proofErr w:type="spellEnd"/>
            <w:r w:rsidRPr="00335F2C">
              <w:rPr>
                <w:color w:val="000000" w:themeColor="text1"/>
                <w:sz w:val="18"/>
                <w:lang w:val="es-AR"/>
              </w:rPr>
              <w:t>(</w:t>
            </w:r>
            <w:proofErr w:type="gramEnd"/>
            <w:r w:rsidRPr="00335F2C">
              <w:rPr>
                <w:color w:val="000000" w:themeColor="text1"/>
                <w:sz w:val="18"/>
                <w:lang w:val="es-AR"/>
              </w:rPr>
              <w:t>)</w:t>
            </w:r>
          </w:p>
          <w:p w14:paraId="0A060A50" w14:textId="204D947B" w:rsidR="00552527" w:rsidRPr="00335F2C" w:rsidRDefault="00552527" w:rsidP="007D1FFC">
            <w:pPr>
              <w:ind w:hanging="102"/>
              <w:rPr>
                <w:color w:val="000000" w:themeColor="text1"/>
                <w:sz w:val="18"/>
                <w:lang w:val="es-AR"/>
              </w:rPr>
            </w:pPr>
            <w:r w:rsidRPr="00335F2C">
              <w:rPr>
                <w:color w:val="000000" w:themeColor="text1"/>
                <w:sz w:val="18"/>
                <w:lang w:val="es-AR"/>
              </w:rPr>
              <w:t xml:space="preserve">- </w:t>
            </w:r>
            <w:proofErr w:type="spellStart"/>
            <w:proofErr w:type="gramStart"/>
            <w:r w:rsidRPr="00335F2C">
              <w:rPr>
                <w:color w:val="000000" w:themeColor="text1"/>
                <w:sz w:val="18"/>
                <w:lang w:val="es-AR"/>
              </w:rPr>
              <w:t>estadisticasLocal</w:t>
            </w:r>
            <w:proofErr w:type="spellEnd"/>
            <w:r w:rsidRPr="00335F2C">
              <w:rPr>
                <w:color w:val="000000" w:themeColor="text1"/>
                <w:sz w:val="18"/>
                <w:lang w:val="es-AR"/>
              </w:rPr>
              <w:t>(</w:t>
            </w:r>
            <w:proofErr w:type="gramEnd"/>
            <w:r w:rsidRPr="00335F2C">
              <w:rPr>
                <w:color w:val="000000" w:themeColor="text1"/>
                <w:sz w:val="18"/>
                <w:lang w:val="es-AR"/>
              </w:rPr>
              <w:t>)</w:t>
            </w:r>
          </w:p>
        </w:tc>
        <w:tc>
          <w:tcPr>
            <w:tcW w:w="2790" w:type="dxa"/>
            <w:vAlign w:val="center"/>
          </w:tcPr>
          <w:p w14:paraId="185231C9" w14:textId="561AC63C" w:rsidR="00552527" w:rsidRPr="004D4C26" w:rsidRDefault="00552527" w:rsidP="007D1FFC">
            <w:pPr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Permite el ingreso de usuarios registrados a la aplicación. Se cargan nuevas funcionalidades según sea el perfil ingresado.</w:t>
            </w:r>
          </w:p>
        </w:tc>
      </w:tr>
      <w:tr w:rsidR="00552527" w:rsidRPr="004F0305" w14:paraId="7CF9BDD4" w14:textId="77777777" w:rsidTr="002B57E4">
        <w:tc>
          <w:tcPr>
            <w:tcW w:w="2605" w:type="dxa"/>
            <w:vAlign w:val="center"/>
          </w:tcPr>
          <w:p w14:paraId="0FC2094D" w14:textId="77777777" w:rsidR="00552527" w:rsidRDefault="00552527" w:rsidP="007D1FFC">
            <w:pPr>
              <w:rPr>
                <w:color w:val="000000" w:themeColor="text1"/>
                <w:sz w:val="18"/>
              </w:rPr>
            </w:pPr>
            <w:proofErr w:type="spellStart"/>
            <w:r w:rsidRPr="00847DDC">
              <w:rPr>
                <w:color w:val="000000" w:themeColor="text1"/>
                <w:sz w:val="18"/>
              </w:rPr>
              <w:t>modificarMenu</w:t>
            </w:r>
            <w:proofErr w:type="spellEnd"/>
            <w:r>
              <w:rPr>
                <w:color w:val="000000" w:themeColor="text1"/>
                <w:sz w:val="18"/>
              </w:rPr>
              <w:t>(</w:t>
            </w:r>
            <w:proofErr w:type="spellStart"/>
            <w:r>
              <w:rPr>
                <w:color w:val="000000" w:themeColor="text1"/>
                <w:sz w:val="18"/>
              </w:rPr>
              <w:t>str</w:t>
            </w:r>
            <w:proofErr w:type="spellEnd"/>
            <w:r>
              <w:rPr>
                <w:color w:val="000000" w:themeColor="text1"/>
                <w:sz w:val="18"/>
              </w:rPr>
              <w:t>)</w:t>
            </w:r>
          </w:p>
          <w:p w14:paraId="21EB958F" w14:textId="77777777" w:rsidR="00552527" w:rsidRDefault="00552527" w:rsidP="00552527">
            <w:pPr>
              <w:rPr>
                <w:color w:val="000000" w:themeColor="text1"/>
                <w:sz w:val="18"/>
                <w:lang w:val="es-AR"/>
              </w:rPr>
            </w:pPr>
            <w:r>
              <w:rPr>
                <w:color w:val="000000" w:themeColor="text1"/>
                <w:sz w:val="18"/>
                <w:lang w:val="es-AR"/>
              </w:rPr>
              <w:t xml:space="preserve">Evento: </w:t>
            </w:r>
            <w:proofErr w:type="spellStart"/>
            <w:r>
              <w:rPr>
                <w:color w:val="000000" w:themeColor="text1"/>
                <w:sz w:val="18"/>
                <w:lang w:val="es-AR"/>
              </w:rPr>
              <w:t>onclick</w:t>
            </w:r>
            <w:proofErr w:type="spellEnd"/>
          </w:p>
          <w:p w14:paraId="242D1FB0" w14:textId="3FD5FFC5" w:rsidR="00552527" w:rsidRPr="007D1FFC" w:rsidRDefault="00552527" w:rsidP="007D1FFC">
            <w:pPr>
              <w:rPr>
                <w:sz w:val="18"/>
              </w:rPr>
            </w:pPr>
          </w:p>
        </w:tc>
        <w:tc>
          <w:tcPr>
            <w:tcW w:w="1530" w:type="dxa"/>
            <w:vAlign w:val="center"/>
          </w:tcPr>
          <w:p w14:paraId="22B235A8" w14:textId="44BC8D03" w:rsidR="00552527" w:rsidRPr="007D1FFC" w:rsidRDefault="00552527" w:rsidP="007D1FFC">
            <w:pPr>
              <w:rPr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String</w:t>
            </w:r>
            <w:proofErr w:type="spellEnd"/>
            <w:r>
              <w:rPr>
                <w:color w:val="000000" w:themeColor="text1"/>
                <w:sz w:val="18"/>
              </w:rPr>
              <w:t>. En este se detalla el menú que se desea acceder</w:t>
            </w:r>
          </w:p>
        </w:tc>
        <w:tc>
          <w:tcPr>
            <w:tcW w:w="2070" w:type="dxa"/>
            <w:vAlign w:val="center"/>
          </w:tcPr>
          <w:p w14:paraId="29C13D15" w14:textId="2EB297B7" w:rsidR="00552527" w:rsidRPr="007D1FFC" w:rsidRDefault="00552527" w:rsidP="007D1FF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520" w:type="dxa"/>
            <w:vAlign w:val="center"/>
          </w:tcPr>
          <w:p w14:paraId="75511A4E" w14:textId="5BBCD7B6" w:rsidR="00552527" w:rsidRPr="007D1FFC" w:rsidRDefault="00552527" w:rsidP="007D1FF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790" w:type="dxa"/>
            <w:vAlign w:val="center"/>
          </w:tcPr>
          <w:p w14:paraId="436B0DB5" w14:textId="138961AD" w:rsidR="00552527" w:rsidRPr="007D1FFC" w:rsidRDefault="00552527" w:rsidP="007D1FFC">
            <w:pPr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Botón que permite al usuario el acceso a los diferentes menús de la aplicación, cambiando la visibilidad de estos y retornando los valores de input y select a default.</w:t>
            </w:r>
          </w:p>
        </w:tc>
      </w:tr>
    </w:tbl>
    <w:p w14:paraId="411D2834" w14:textId="77777777" w:rsidR="00C23D1F" w:rsidRDefault="00C23D1F" w:rsidP="00751AF2"/>
    <w:tbl>
      <w:tblPr>
        <w:tblStyle w:val="TableGrid"/>
        <w:tblpPr w:leftFromText="180" w:rightFromText="180" w:vertAnchor="text" w:horzAnchor="margin" w:tblpX="-545" w:tblpY="121"/>
        <w:tblW w:w="11515" w:type="dxa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555"/>
        <w:gridCol w:w="1580"/>
        <w:gridCol w:w="2070"/>
        <w:gridCol w:w="5310"/>
      </w:tblGrid>
      <w:tr w:rsidR="00522298" w:rsidRPr="002B336A" w14:paraId="11EC0628" w14:textId="77777777" w:rsidTr="002B57E4">
        <w:tc>
          <w:tcPr>
            <w:tcW w:w="2555" w:type="dxa"/>
            <w:vAlign w:val="center"/>
          </w:tcPr>
          <w:p w14:paraId="77416DEE" w14:textId="1D932E87" w:rsidR="005A314D" w:rsidRPr="002B336A" w:rsidRDefault="005A314D" w:rsidP="007D1FFC">
            <w:pPr>
              <w:rPr>
                <w:b/>
              </w:rPr>
            </w:pPr>
            <w:r w:rsidRPr="00D742F6">
              <w:rPr>
                <w:b/>
                <w:color w:val="365F91" w:themeColor="accent1" w:themeShade="BF"/>
              </w:rPr>
              <w:lastRenderedPageBreak/>
              <w:t>Función</w:t>
            </w:r>
            <w:r w:rsidR="006612D9">
              <w:rPr>
                <w:b/>
                <w:color w:val="365F91" w:themeColor="accent1" w:themeShade="BF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14:paraId="745876F6" w14:textId="77777777" w:rsidR="005A314D" w:rsidRPr="002B336A" w:rsidRDefault="005A314D" w:rsidP="007D1FFC">
            <w:pPr>
              <w:rPr>
                <w:b/>
              </w:rPr>
            </w:pPr>
            <w:r w:rsidRPr="00D742F6">
              <w:rPr>
                <w:b/>
                <w:color w:val="365F91" w:themeColor="accent1" w:themeShade="BF"/>
              </w:rPr>
              <w:t>Parámetros</w:t>
            </w:r>
          </w:p>
        </w:tc>
        <w:tc>
          <w:tcPr>
            <w:tcW w:w="2070" w:type="dxa"/>
            <w:vAlign w:val="center"/>
          </w:tcPr>
          <w:p w14:paraId="00D8BC19" w14:textId="77777777" w:rsidR="005A314D" w:rsidRDefault="005A314D" w:rsidP="007D1FFC">
            <w:pPr>
              <w:rPr>
                <w:b/>
              </w:rPr>
            </w:pPr>
            <w:r>
              <w:rPr>
                <w:b/>
                <w:color w:val="365F91" w:themeColor="accent1" w:themeShade="BF"/>
              </w:rPr>
              <w:t>Retorno</w:t>
            </w:r>
          </w:p>
        </w:tc>
        <w:tc>
          <w:tcPr>
            <w:tcW w:w="5310" w:type="dxa"/>
            <w:vAlign w:val="center"/>
          </w:tcPr>
          <w:p w14:paraId="525B417C" w14:textId="77777777" w:rsidR="005A314D" w:rsidRDefault="005A314D" w:rsidP="007D1FFC">
            <w:pPr>
              <w:rPr>
                <w:b/>
              </w:rPr>
            </w:pPr>
            <w:r w:rsidRPr="00D742F6">
              <w:rPr>
                <w:b/>
                <w:color w:val="365F91" w:themeColor="accent1" w:themeShade="BF"/>
              </w:rPr>
              <w:t>Descripción</w:t>
            </w:r>
          </w:p>
        </w:tc>
      </w:tr>
      <w:tr w:rsidR="00522298" w:rsidRPr="004F0305" w14:paraId="14586528" w14:textId="77777777" w:rsidTr="002B57E4">
        <w:tc>
          <w:tcPr>
            <w:tcW w:w="2555" w:type="dxa"/>
            <w:vAlign w:val="center"/>
          </w:tcPr>
          <w:p w14:paraId="26B4EF12" w14:textId="627A68D9" w:rsidR="005A314D" w:rsidRPr="004D4C26" w:rsidRDefault="005A314D" w:rsidP="007D1FFC">
            <w:pPr>
              <w:rPr>
                <w:sz w:val="18"/>
              </w:rPr>
            </w:pPr>
            <w:proofErr w:type="spellStart"/>
            <w:r>
              <w:rPr>
                <w:color w:val="000000" w:themeColor="text1"/>
                <w:sz w:val="18"/>
                <w:lang w:val="es-AR"/>
              </w:rPr>
              <w:t>eliminarEspacios</w:t>
            </w:r>
            <w:proofErr w:type="spellEnd"/>
            <w:r>
              <w:rPr>
                <w:color w:val="000000" w:themeColor="text1"/>
                <w:sz w:val="18"/>
                <w:lang w:val="es-AR"/>
              </w:rPr>
              <w:t>(</w:t>
            </w:r>
            <w:proofErr w:type="spellStart"/>
            <w:r w:rsidR="00522298">
              <w:rPr>
                <w:color w:val="000000" w:themeColor="text1"/>
                <w:sz w:val="18"/>
                <w:lang w:val="es-AR"/>
              </w:rPr>
              <w:t>str</w:t>
            </w:r>
            <w:proofErr w:type="spellEnd"/>
            <w:r>
              <w:rPr>
                <w:color w:val="000000" w:themeColor="text1"/>
                <w:sz w:val="18"/>
                <w:lang w:val="es-AR"/>
              </w:rPr>
              <w:t>)</w:t>
            </w:r>
          </w:p>
        </w:tc>
        <w:tc>
          <w:tcPr>
            <w:tcW w:w="1580" w:type="dxa"/>
            <w:vAlign w:val="center"/>
          </w:tcPr>
          <w:p w14:paraId="04010C79" w14:textId="6C40992C" w:rsidR="005A314D" w:rsidRPr="004D4C26" w:rsidRDefault="005A314D" w:rsidP="007D1FF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String</w:t>
            </w:r>
            <w:proofErr w:type="spellEnd"/>
          </w:p>
        </w:tc>
        <w:tc>
          <w:tcPr>
            <w:tcW w:w="2070" w:type="dxa"/>
            <w:vAlign w:val="center"/>
          </w:tcPr>
          <w:p w14:paraId="05D3677E" w14:textId="3004C67D" w:rsidR="005A314D" w:rsidRPr="004D4C26" w:rsidRDefault="005A314D" w:rsidP="007D1FF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String</w:t>
            </w:r>
            <w:proofErr w:type="spellEnd"/>
            <w:r>
              <w:rPr>
                <w:sz w:val="18"/>
              </w:rPr>
              <w:t xml:space="preserve"> en los que se le eliminó los espacios </w:t>
            </w:r>
          </w:p>
        </w:tc>
        <w:tc>
          <w:tcPr>
            <w:tcW w:w="5310" w:type="dxa"/>
            <w:vAlign w:val="center"/>
          </w:tcPr>
          <w:p w14:paraId="2D9A526A" w14:textId="37C6ED3A" w:rsidR="005A314D" w:rsidRPr="004D4C26" w:rsidRDefault="005A314D" w:rsidP="007D1FFC">
            <w:pPr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Eliminación de espacios en el </w:t>
            </w:r>
            <w:proofErr w:type="spellStart"/>
            <w:r>
              <w:rPr>
                <w:color w:val="000000" w:themeColor="text1"/>
                <w:sz w:val="18"/>
              </w:rPr>
              <w:t>string</w:t>
            </w:r>
            <w:proofErr w:type="spellEnd"/>
            <w:r w:rsidR="00F6364D">
              <w:rPr>
                <w:color w:val="000000" w:themeColor="text1"/>
                <w:sz w:val="18"/>
              </w:rPr>
              <w:t>.</w:t>
            </w:r>
          </w:p>
        </w:tc>
      </w:tr>
      <w:tr w:rsidR="00F055BF" w:rsidRPr="004F0305" w14:paraId="60086CC5" w14:textId="77777777" w:rsidTr="002B57E4">
        <w:tc>
          <w:tcPr>
            <w:tcW w:w="2555" w:type="dxa"/>
            <w:vAlign w:val="center"/>
          </w:tcPr>
          <w:p w14:paraId="1E2D6F4C" w14:textId="02899C4D" w:rsidR="005A314D" w:rsidRPr="002F1887" w:rsidRDefault="002F1887" w:rsidP="007D1FFC">
            <w:pPr>
              <w:pStyle w:val="ListParagraph"/>
              <w:ind w:left="51"/>
              <w:rPr>
                <w:color w:val="000000" w:themeColor="text1"/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validarIngreso</w:t>
            </w:r>
            <w:proofErr w:type="spellEnd"/>
            <w:r>
              <w:rPr>
                <w:color w:val="000000" w:themeColor="text1"/>
                <w:sz w:val="18"/>
              </w:rPr>
              <w:t>(</w:t>
            </w:r>
            <w:r w:rsidR="00522298">
              <w:rPr>
                <w:color w:val="000000" w:themeColor="text1"/>
                <w:sz w:val="18"/>
              </w:rPr>
              <w:t>str</w:t>
            </w:r>
            <w:proofErr w:type="gramStart"/>
            <w:r w:rsidR="00522298">
              <w:rPr>
                <w:color w:val="000000" w:themeColor="text1"/>
                <w:sz w:val="18"/>
              </w:rPr>
              <w:t>1,str</w:t>
            </w:r>
            <w:proofErr w:type="gramEnd"/>
            <w:r w:rsidR="00522298">
              <w:rPr>
                <w:color w:val="000000" w:themeColor="text1"/>
                <w:sz w:val="18"/>
              </w:rPr>
              <w:t>2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1580" w:type="dxa"/>
            <w:vAlign w:val="center"/>
          </w:tcPr>
          <w:p w14:paraId="17299984" w14:textId="5B4611D0" w:rsidR="005A314D" w:rsidRPr="002F1887" w:rsidRDefault="002F1887" w:rsidP="007D1FFC">
            <w:r w:rsidRPr="002F1887">
              <w:rPr>
                <w:sz w:val="18"/>
              </w:rPr>
              <w:t xml:space="preserve">2 </w:t>
            </w:r>
            <w:proofErr w:type="spellStart"/>
            <w:r w:rsidRPr="002F1887">
              <w:rPr>
                <w:sz w:val="18"/>
              </w:rPr>
              <w:t>strings</w:t>
            </w:r>
            <w:proofErr w:type="spellEnd"/>
            <w:r w:rsidRPr="002F1887">
              <w:rPr>
                <w:sz w:val="18"/>
              </w:rPr>
              <w:t>: usuario y contraseña ingresado por usuario</w:t>
            </w:r>
          </w:p>
        </w:tc>
        <w:tc>
          <w:tcPr>
            <w:tcW w:w="2070" w:type="dxa"/>
            <w:vAlign w:val="center"/>
          </w:tcPr>
          <w:p w14:paraId="3C147020" w14:textId="024571E3" w:rsidR="005A314D" w:rsidRDefault="00F055BF" w:rsidP="007D1FFC">
            <w:pPr>
              <w:rPr>
                <w:sz w:val="18"/>
              </w:rPr>
            </w:pPr>
            <w:r>
              <w:rPr>
                <w:sz w:val="18"/>
              </w:rPr>
              <w:t>Modificación de la v</w:t>
            </w:r>
            <w:r w:rsidR="002F1887" w:rsidRPr="002F1887">
              <w:rPr>
                <w:sz w:val="18"/>
              </w:rPr>
              <w:t xml:space="preserve">ariable </w:t>
            </w:r>
            <w:proofErr w:type="spellStart"/>
            <w:r w:rsidR="002F1887" w:rsidRPr="002F1887">
              <w:rPr>
                <w:sz w:val="18"/>
              </w:rPr>
              <w:t>miUsuario</w:t>
            </w:r>
            <w:proofErr w:type="spellEnd"/>
            <w:r w:rsidR="00F6364D">
              <w:rPr>
                <w:sz w:val="18"/>
              </w:rPr>
              <w:t>.</w:t>
            </w:r>
          </w:p>
          <w:p w14:paraId="31F31BE5" w14:textId="5D524250" w:rsidR="00F6364D" w:rsidRPr="00737659" w:rsidRDefault="00F6364D" w:rsidP="007D1FFC">
            <w:pPr>
              <w:rPr>
                <w:color w:val="FF0000"/>
                <w:sz w:val="18"/>
              </w:rPr>
            </w:pPr>
            <w:r>
              <w:rPr>
                <w:sz w:val="18"/>
              </w:rPr>
              <w:t xml:space="preserve">Si no se encuentra coincidencia, función retorna </w:t>
            </w:r>
            <w:proofErr w:type="spellStart"/>
            <w:r w:rsidRPr="00F6364D">
              <w:rPr>
                <w:i/>
                <w:iCs/>
                <w:sz w:val="18"/>
              </w:rPr>
              <w:t>null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5310" w:type="dxa"/>
            <w:vAlign w:val="center"/>
          </w:tcPr>
          <w:p w14:paraId="50F4F283" w14:textId="65878EB4" w:rsidR="005A314D" w:rsidRPr="002F1887" w:rsidRDefault="002F1887" w:rsidP="007D1FFC">
            <w:pPr>
              <w:rPr>
                <w:sz w:val="18"/>
              </w:rPr>
            </w:pPr>
            <w:r w:rsidRPr="002F1887">
              <w:rPr>
                <w:sz w:val="18"/>
              </w:rPr>
              <w:t>Permite la búsqueda de usuarios del tipo Local o Persona chequeando en la base de datos si existe coincidencia con los argumentos ingresados</w:t>
            </w:r>
            <w:r w:rsidR="00F6364D">
              <w:rPr>
                <w:sz w:val="18"/>
              </w:rPr>
              <w:t>.</w:t>
            </w:r>
          </w:p>
        </w:tc>
      </w:tr>
      <w:tr w:rsidR="00522298" w:rsidRPr="004F0305" w14:paraId="1A8BEC8F" w14:textId="77777777" w:rsidTr="002B57E4">
        <w:tc>
          <w:tcPr>
            <w:tcW w:w="2555" w:type="dxa"/>
          </w:tcPr>
          <w:p w14:paraId="2356297A" w14:textId="6B785AB9" w:rsidR="005A314D" w:rsidRPr="00BD2DCF" w:rsidRDefault="005A314D" w:rsidP="007D1FFC">
            <w:pPr>
              <w:rPr>
                <w:sz w:val="18"/>
              </w:rPr>
            </w:pPr>
            <w:proofErr w:type="spellStart"/>
            <w:r w:rsidRPr="00BD2DCF">
              <w:rPr>
                <w:sz w:val="18"/>
              </w:rPr>
              <w:t>cambioVisibilidad</w:t>
            </w:r>
            <w:proofErr w:type="spellEnd"/>
            <w:r w:rsidRPr="00BD2DCF">
              <w:rPr>
                <w:sz w:val="18"/>
              </w:rPr>
              <w:t>(</w:t>
            </w:r>
            <w:r w:rsidR="00522298">
              <w:rPr>
                <w:sz w:val="18"/>
              </w:rPr>
              <w:t>str</w:t>
            </w:r>
            <w:proofErr w:type="gramStart"/>
            <w:r w:rsidR="00522298">
              <w:rPr>
                <w:sz w:val="18"/>
              </w:rPr>
              <w:t>1,str</w:t>
            </w:r>
            <w:proofErr w:type="gramEnd"/>
            <w:r w:rsidR="00522298">
              <w:rPr>
                <w:sz w:val="18"/>
              </w:rPr>
              <w:t>2,str3</w:t>
            </w:r>
            <w:r w:rsidRPr="00BD2DCF">
              <w:rPr>
                <w:sz w:val="18"/>
              </w:rPr>
              <w:t>)</w:t>
            </w:r>
          </w:p>
        </w:tc>
        <w:tc>
          <w:tcPr>
            <w:tcW w:w="1580" w:type="dxa"/>
          </w:tcPr>
          <w:p w14:paraId="4C8DF408" w14:textId="77777777" w:rsidR="00455C82" w:rsidRDefault="00455C82" w:rsidP="007D1FFC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proofErr w:type="spellStart"/>
            <w:r>
              <w:rPr>
                <w:sz w:val="18"/>
              </w:rPr>
              <w:t>Strings</w:t>
            </w:r>
            <w:proofErr w:type="spellEnd"/>
            <w:r>
              <w:rPr>
                <w:sz w:val="18"/>
              </w:rPr>
              <w:t xml:space="preserve">. </w:t>
            </w:r>
          </w:p>
          <w:p w14:paraId="049915BF" w14:textId="18E2B6DD" w:rsidR="005A314D" w:rsidRPr="00BD2DCF" w:rsidRDefault="002A5AAD" w:rsidP="007D1FFC">
            <w:pPr>
              <w:rPr>
                <w:sz w:val="18"/>
              </w:rPr>
            </w:pPr>
            <w:r w:rsidRPr="00BD2DCF">
              <w:rPr>
                <w:sz w:val="18"/>
              </w:rPr>
              <w:t>T</w:t>
            </w:r>
            <w:r w:rsidR="005A314D" w:rsidRPr="00BD2DCF">
              <w:rPr>
                <w:sz w:val="18"/>
              </w:rPr>
              <w:t>ipo</w:t>
            </w:r>
            <w:r>
              <w:rPr>
                <w:sz w:val="18"/>
              </w:rPr>
              <w:t xml:space="preserve"> (. o #)</w:t>
            </w:r>
            <w:r w:rsidR="005A314D" w:rsidRPr="00BD2DCF">
              <w:rPr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string</w:t>
            </w:r>
            <w:proofErr w:type="spellEnd"/>
            <w:r>
              <w:rPr>
                <w:sz w:val="18"/>
              </w:rPr>
              <w:t xml:space="preserve"> correspondiente al</w:t>
            </w:r>
            <w:r w:rsidR="005A314D" w:rsidRPr="00BD2DCF">
              <w:rPr>
                <w:sz w:val="18"/>
              </w:rPr>
              <w:t xml:space="preserve"> i</w:t>
            </w:r>
            <w:r w:rsidR="00BA1C49">
              <w:rPr>
                <w:sz w:val="18"/>
              </w:rPr>
              <w:t>dentificador</w:t>
            </w:r>
            <w:r w:rsidR="005A314D" w:rsidRPr="00BD2DCF">
              <w:rPr>
                <w:sz w:val="18"/>
              </w:rPr>
              <w:t>, habilitaci</w:t>
            </w:r>
            <w:r w:rsidR="00BA1C49">
              <w:rPr>
                <w:sz w:val="18"/>
              </w:rPr>
              <w:t>ó</w:t>
            </w:r>
            <w:r w:rsidR="005A314D" w:rsidRPr="00BD2DCF">
              <w:rPr>
                <w:sz w:val="18"/>
              </w:rPr>
              <w:t>n</w:t>
            </w:r>
            <w:r>
              <w:rPr>
                <w:sz w:val="18"/>
              </w:rPr>
              <w:t xml:space="preserve"> (block, </w:t>
            </w:r>
            <w:proofErr w:type="spellStart"/>
            <w:r>
              <w:rPr>
                <w:sz w:val="18"/>
              </w:rPr>
              <w:t>none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070" w:type="dxa"/>
          </w:tcPr>
          <w:p w14:paraId="7FE3EA1E" w14:textId="564FB7BC" w:rsidR="005A314D" w:rsidRPr="00BD2DCF" w:rsidRDefault="00BA1C49" w:rsidP="007D1FF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5310" w:type="dxa"/>
          </w:tcPr>
          <w:p w14:paraId="4DFA689B" w14:textId="7C90B72B" w:rsidR="005A314D" w:rsidRPr="00BD2DCF" w:rsidRDefault="00BA1C49" w:rsidP="007D1FFC">
            <w:pPr>
              <w:rPr>
                <w:sz w:val="18"/>
              </w:rPr>
            </w:pPr>
            <w:r>
              <w:rPr>
                <w:sz w:val="18"/>
              </w:rPr>
              <w:t>Permite ocultar o mostrar determinad</w:t>
            </w:r>
            <w:r w:rsidR="0001572A">
              <w:rPr>
                <w:sz w:val="18"/>
              </w:rPr>
              <w:t>a sección según se solicite</w:t>
            </w:r>
          </w:p>
        </w:tc>
      </w:tr>
      <w:tr w:rsidR="00522298" w:rsidRPr="004F0305" w14:paraId="7E2CFE5E" w14:textId="77777777" w:rsidTr="002B57E4">
        <w:tc>
          <w:tcPr>
            <w:tcW w:w="2555" w:type="dxa"/>
          </w:tcPr>
          <w:p w14:paraId="2070F92E" w14:textId="597702D5" w:rsidR="002A5AAD" w:rsidRPr="002A5AAD" w:rsidRDefault="002A5AAD" w:rsidP="007D1FFC">
            <w:pPr>
              <w:rPr>
                <w:sz w:val="18"/>
              </w:rPr>
            </w:pPr>
            <w:proofErr w:type="spellStart"/>
            <w:r w:rsidRPr="002A5AAD">
              <w:rPr>
                <w:color w:val="000000" w:themeColor="text1"/>
                <w:sz w:val="18"/>
              </w:rPr>
              <w:t>mensajesAlerta</w:t>
            </w:r>
            <w:proofErr w:type="spellEnd"/>
            <w:r w:rsidRPr="002A5AAD">
              <w:rPr>
                <w:color w:val="000000" w:themeColor="text1"/>
                <w:sz w:val="18"/>
              </w:rPr>
              <w:t>(</w:t>
            </w:r>
            <w:r w:rsidR="00522298">
              <w:rPr>
                <w:color w:val="000000" w:themeColor="text1"/>
                <w:sz w:val="18"/>
              </w:rPr>
              <w:t>str</w:t>
            </w:r>
            <w:proofErr w:type="gramStart"/>
            <w:r w:rsidR="00522298">
              <w:rPr>
                <w:color w:val="000000" w:themeColor="text1"/>
                <w:sz w:val="18"/>
              </w:rPr>
              <w:t>1,str</w:t>
            </w:r>
            <w:proofErr w:type="gramEnd"/>
            <w:r w:rsidR="00522298">
              <w:rPr>
                <w:color w:val="000000" w:themeColor="text1"/>
                <w:sz w:val="18"/>
              </w:rPr>
              <w:t>2</w:t>
            </w:r>
            <w:r w:rsidRPr="002A5AAD"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1580" w:type="dxa"/>
          </w:tcPr>
          <w:p w14:paraId="3B1111C0" w14:textId="77777777" w:rsidR="00455C82" w:rsidRDefault="00455C82" w:rsidP="007D1FFC">
            <w:pPr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proofErr w:type="spellStart"/>
            <w:r>
              <w:rPr>
                <w:sz w:val="18"/>
              </w:rPr>
              <w:t>Strings</w:t>
            </w:r>
            <w:proofErr w:type="spellEnd"/>
            <w:r>
              <w:rPr>
                <w:sz w:val="18"/>
              </w:rPr>
              <w:t xml:space="preserve">. </w:t>
            </w:r>
          </w:p>
          <w:p w14:paraId="29141368" w14:textId="253AEB96" w:rsidR="002A5AAD" w:rsidRPr="00BD2DCF" w:rsidRDefault="002A5AAD" w:rsidP="007D1FF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String</w:t>
            </w:r>
            <w:proofErr w:type="spellEnd"/>
            <w:r>
              <w:rPr>
                <w:sz w:val="18"/>
              </w:rPr>
              <w:t>(mensaje)</w:t>
            </w:r>
            <w:r w:rsidR="00522298">
              <w:rPr>
                <w:sz w:val="18"/>
              </w:rPr>
              <w:t xml:space="preserve"> y </w:t>
            </w:r>
            <w:proofErr w:type="spellStart"/>
            <w:r w:rsidR="00522298">
              <w:rPr>
                <w:sz w:val="18"/>
              </w:rPr>
              <w:t>string</w:t>
            </w:r>
            <w:proofErr w:type="spellEnd"/>
            <w:r w:rsidR="00522298">
              <w:rPr>
                <w:sz w:val="18"/>
              </w:rPr>
              <w:t xml:space="preserve"> </w:t>
            </w:r>
            <w:r>
              <w:rPr>
                <w:sz w:val="18"/>
              </w:rPr>
              <w:t>tipo de alerta</w:t>
            </w:r>
          </w:p>
        </w:tc>
        <w:tc>
          <w:tcPr>
            <w:tcW w:w="2070" w:type="dxa"/>
          </w:tcPr>
          <w:p w14:paraId="02395161" w14:textId="38A10FAC" w:rsidR="002A5AAD" w:rsidRPr="00BD2DCF" w:rsidRDefault="002A5AAD" w:rsidP="007D1FF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5310" w:type="dxa"/>
          </w:tcPr>
          <w:p w14:paraId="6BF3AC7C" w14:textId="77F88F76" w:rsidR="002A5AAD" w:rsidRPr="00BD2DCF" w:rsidRDefault="002A5AAD" w:rsidP="007D1FFC">
            <w:pPr>
              <w:rPr>
                <w:sz w:val="18"/>
              </w:rPr>
            </w:pPr>
            <w:r>
              <w:rPr>
                <w:sz w:val="18"/>
              </w:rPr>
              <w:t xml:space="preserve">Despliega mensajes del tipo Bienvenida, Error, Aceptación o Cancelación de acciones, Alerta o </w:t>
            </w:r>
            <w:r w:rsidR="00E0260B">
              <w:rPr>
                <w:sz w:val="18"/>
              </w:rPr>
              <w:t>M</w:t>
            </w:r>
            <w:r>
              <w:rPr>
                <w:sz w:val="18"/>
              </w:rPr>
              <w:t>ensajes de aviso</w:t>
            </w:r>
            <w:r w:rsidR="00E0260B">
              <w:rPr>
                <w:sz w:val="18"/>
              </w:rPr>
              <w:t xml:space="preserve"> que no requieren interacción con el usuario.</w:t>
            </w:r>
          </w:p>
        </w:tc>
      </w:tr>
      <w:tr w:rsidR="00522298" w:rsidRPr="004F0305" w14:paraId="1E7E23DF" w14:textId="77777777" w:rsidTr="002B57E4">
        <w:tc>
          <w:tcPr>
            <w:tcW w:w="2555" w:type="dxa"/>
          </w:tcPr>
          <w:p w14:paraId="70C4A750" w14:textId="09316C10" w:rsidR="002A5AAD" w:rsidRPr="002A5AAD" w:rsidRDefault="002A5AAD" w:rsidP="007D1FFC">
            <w:pPr>
              <w:rPr>
                <w:sz w:val="18"/>
              </w:rPr>
            </w:pPr>
            <w:proofErr w:type="spellStart"/>
            <w:proofErr w:type="gramStart"/>
            <w:r w:rsidRPr="002A5AAD">
              <w:rPr>
                <w:color w:val="000000" w:themeColor="text1"/>
                <w:sz w:val="18"/>
              </w:rPr>
              <w:t>borrarDatos</w:t>
            </w:r>
            <w:proofErr w:type="spellEnd"/>
            <w:r w:rsidRPr="002A5AAD">
              <w:rPr>
                <w:color w:val="000000" w:themeColor="text1"/>
                <w:sz w:val="18"/>
              </w:rPr>
              <w:t>(</w:t>
            </w:r>
            <w:proofErr w:type="gramEnd"/>
            <w:r w:rsidRPr="002A5AAD"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1580" w:type="dxa"/>
          </w:tcPr>
          <w:p w14:paraId="4353A438" w14:textId="242F540A" w:rsidR="002A5AAD" w:rsidRPr="00BD2DCF" w:rsidRDefault="00822EED" w:rsidP="007D1FF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070" w:type="dxa"/>
          </w:tcPr>
          <w:p w14:paraId="7ACFD16E" w14:textId="29B08A9A" w:rsidR="002A5AAD" w:rsidRPr="00BD2DCF" w:rsidRDefault="00822EED" w:rsidP="007D1FF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5310" w:type="dxa"/>
          </w:tcPr>
          <w:p w14:paraId="11A2680B" w14:textId="36805946" w:rsidR="002A5AAD" w:rsidRPr="00BD2DCF" w:rsidRDefault="00822EED" w:rsidP="007D1FFC">
            <w:pPr>
              <w:rPr>
                <w:sz w:val="18"/>
              </w:rPr>
            </w:pPr>
            <w:r>
              <w:rPr>
                <w:sz w:val="18"/>
              </w:rPr>
              <w:t>Permite borrar los datos de inputs en las contraseñas en el menú de ingreso o de registro a la aplicación</w:t>
            </w:r>
          </w:p>
        </w:tc>
      </w:tr>
      <w:tr w:rsidR="006612D9" w:rsidRPr="004F0305" w14:paraId="52FD71C7" w14:textId="77777777" w:rsidTr="002B57E4">
        <w:tc>
          <w:tcPr>
            <w:tcW w:w="2555" w:type="dxa"/>
          </w:tcPr>
          <w:p w14:paraId="452F9C34" w14:textId="5AEA33C7" w:rsidR="006612D9" w:rsidRPr="002A5AAD" w:rsidRDefault="006612D9" w:rsidP="007D1FFC">
            <w:pPr>
              <w:rPr>
                <w:color w:val="000000" w:themeColor="text1"/>
                <w:sz w:val="18"/>
              </w:rPr>
            </w:pPr>
            <w:proofErr w:type="spellStart"/>
            <w:proofErr w:type="gramStart"/>
            <w:r w:rsidRPr="006612D9">
              <w:rPr>
                <w:color w:val="000000" w:themeColor="text1"/>
                <w:sz w:val="18"/>
              </w:rPr>
              <w:t>onClickSalir</w:t>
            </w:r>
            <w:proofErr w:type="spellEnd"/>
            <w:r w:rsidRPr="006612D9">
              <w:rPr>
                <w:color w:val="000000" w:themeColor="text1"/>
                <w:sz w:val="18"/>
              </w:rPr>
              <w:t>(</w:t>
            </w:r>
            <w:proofErr w:type="gramEnd"/>
            <w:r w:rsidRPr="006612D9"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1580" w:type="dxa"/>
          </w:tcPr>
          <w:p w14:paraId="4E884EB5" w14:textId="137806AE" w:rsidR="006612D9" w:rsidRDefault="006612D9" w:rsidP="007D1FF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070" w:type="dxa"/>
          </w:tcPr>
          <w:p w14:paraId="5E404B19" w14:textId="5086488D" w:rsidR="006612D9" w:rsidRDefault="006612D9" w:rsidP="007D1FF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5310" w:type="dxa"/>
          </w:tcPr>
          <w:p w14:paraId="638DD3A6" w14:textId="04A08575" w:rsidR="006612D9" w:rsidRDefault="006612D9" w:rsidP="007D1FFC">
            <w:pPr>
              <w:rPr>
                <w:sz w:val="18"/>
              </w:rPr>
            </w:pPr>
            <w:r>
              <w:rPr>
                <w:sz w:val="18"/>
              </w:rPr>
              <w:t xml:space="preserve">Cambia la visibilidad de los diferentes menús y retorna a la página de ingreso. Muestra un mensaje de </w:t>
            </w:r>
            <w:r w:rsidR="004C73CA">
              <w:rPr>
                <w:sz w:val="18"/>
              </w:rPr>
              <w:t>despedida al usuario</w:t>
            </w:r>
            <w:r>
              <w:rPr>
                <w:sz w:val="18"/>
              </w:rPr>
              <w:t>.</w:t>
            </w:r>
          </w:p>
        </w:tc>
      </w:tr>
    </w:tbl>
    <w:p w14:paraId="012EB0CE" w14:textId="04DEEA3D" w:rsidR="009E5A11" w:rsidRPr="00751AF2" w:rsidRDefault="009E5A11" w:rsidP="00751AF2"/>
    <w:p w14:paraId="62F45963" w14:textId="785C1EC4" w:rsidR="00E33FB3" w:rsidRDefault="00E33FB3">
      <w:r>
        <w:br w:type="page"/>
      </w:r>
    </w:p>
    <w:p w14:paraId="1B886D40" w14:textId="6E18867A" w:rsidR="002B336A" w:rsidRDefault="00F534AA" w:rsidP="00483E15">
      <w:pPr>
        <w:pStyle w:val="Heading2"/>
      </w:pPr>
      <w:bookmarkStart w:id="5" w:name="_Toc106643846"/>
      <w:r>
        <w:lastRenderedPageBreak/>
        <w:t xml:space="preserve">Funcionalidades del </w:t>
      </w:r>
      <w:r w:rsidR="00DB40BE">
        <w:t>usuario L</w:t>
      </w:r>
      <w:r>
        <w:t>ocal</w:t>
      </w:r>
      <w:bookmarkEnd w:id="5"/>
    </w:p>
    <w:p w14:paraId="5BD3EC57" w14:textId="77777777" w:rsidR="00D958D9" w:rsidRPr="00D958D9" w:rsidRDefault="00D958D9" w:rsidP="00D958D9"/>
    <w:tbl>
      <w:tblPr>
        <w:tblStyle w:val="TableGrid"/>
        <w:tblW w:w="11520" w:type="dxa"/>
        <w:tblInd w:w="-545" w:type="dxa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497"/>
        <w:gridCol w:w="2373"/>
        <w:gridCol w:w="2250"/>
        <w:gridCol w:w="1260"/>
        <w:gridCol w:w="4140"/>
      </w:tblGrid>
      <w:tr w:rsidR="006D0384" w:rsidRPr="002B336A" w14:paraId="04214E51" w14:textId="77777777" w:rsidTr="002B57E4">
        <w:tc>
          <w:tcPr>
            <w:tcW w:w="1497" w:type="dxa"/>
          </w:tcPr>
          <w:p w14:paraId="46A9797D" w14:textId="00CF1E93" w:rsidR="00792838" w:rsidRDefault="0079283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373" w:type="dxa"/>
          </w:tcPr>
          <w:p w14:paraId="6C1EB95E" w14:textId="642A5270" w:rsidR="00792838" w:rsidRPr="002B336A" w:rsidRDefault="00792838">
            <w:pPr>
              <w:rPr>
                <w:b/>
              </w:rPr>
            </w:pPr>
            <w:r>
              <w:rPr>
                <w:b/>
              </w:rPr>
              <w:t>Función</w:t>
            </w:r>
          </w:p>
        </w:tc>
        <w:tc>
          <w:tcPr>
            <w:tcW w:w="2250" w:type="dxa"/>
          </w:tcPr>
          <w:p w14:paraId="71BA3D56" w14:textId="77777777" w:rsidR="00792838" w:rsidRPr="002B336A" w:rsidRDefault="00792838">
            <w:pPr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1260" w:type="dxa"/>
          </w:tcPr>
          <w:p w14:paraId="10D0058E" w14:textId="77777777" w:rsidR="00792838" w:rsidRPr="002B336A" w:rsidRDefault="00792838">
            <w:pPr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4140" w:type="dxa"/>
          </w:tcPr>
          <w:p w14:paraId="1771CF10" w14:textId="77777777" w:rsidR="00792838" w:rsidRPr="002B336A" w:rsidRDefault="00792838">
            <w:pPr>
              <w:rPr>
                <w:b/>
              </w:rPr>
            </w:pPr>
            <w:r>
              <w:rPr>
                <w:b/>
              </w:rPr>
              <w:t>Descripción/Observaciones</w:t>
            </w:r>
          </w:p>
        </w:tc>
      </w:tr>
      <w:tr w:rsidR="00277795" w:rsidRPr="004F0305" w14:paraId="7A59CABB" w14:textId="77777777" w:rsidTr="002B57E4">
        <w:tc>
          <w:tcPr>
            <w:tcW w:w="1497" w:type="dxa"/>
            <w:vMerge w:val="restart"/>
          </w:tcPr>
          <w:p w14:paraId="719AED87" w14:textId="51197E42" w:rsidR="00277795" w:rsidRDefault="00277795">
            <w:pPr>
              <w:rPr>
                <w:sz w:val="18"/>
              </w:rPr>
            </w:pPr>
            <w:r>
              <w:rPr>
                <w:sz w:val="18"/>
              </w:rPr>
              <w:t xml:space="preserve">F03 </w:t>
            </w:r>
          </w:p>
        </w:tc>
        <w:tc>
          <w:tcPr>
            <w:tcW w:w="2373" w:type="dxa"/>
          </w:tcPr>
          <w:p w14:paraId="5F975990" w14:textId="54995102" w:rsidR="00277795" w:rsidRPr="00DD7E2E" w:rsidRDefault="00277795">
            <w:pPr>
              <w:rPr>
                <w:sz w:val="18"/>
              </w:rPr>
            </w:pPr>
            <w:proofErr w:type="spellStart"/>
            <w:proofErr w:type="gramStart"/>
            <w:r w:rsidRPr="00522298">
              <w:rPr>
                <w:sz w:val="18"/>
              </w:rPr>
              <w:t>estadisticasLocal</w:t>
            </w:r>
            <w:proofErr w:type="spellEnd"/>
            <w:r w:rsidRPr="00522298">
              <w:rPr>
                <w:sz w:val="18"/>
              </w:rPr>
              <w:t>(</w:t>
            </w:r>
            <w:proofErr w:type="gramEnd"/>
            <w:r w:rsidRPr="00522298">
              <w:rPr>
                <w:sz w:val="18"/>
              </w:rPr>
              <w:t>)</w:t>
            </w:r>
          </w:p>
        </w:tc>
        <w:tc>
          <w:tcPr>
            <w:tcW w:w="2250" w:type="dxa"/>
          </w:tcPr>
          <w:p w14:paraId="4C53DD87" w14:textId="327CAF0A" w:rsidR="00277795" w:rsidRDefault="00277795" w:rsidP="004F0305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60" w:type="dxa"/>
          </w:tcPr>
          <w:p w14:paraId="48665351" w14:textId="2850C726" w:rsidR="00277795" w:rsidRDefault="00277795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25478D5F" w14:textId="528A2C0E" w:rsidR="00277795" w:rsidRDefault="00277795">
            <w:pPr>
              <w:rPr>
                <w:sz w:val="18"/>
              </w:rPr>
            </w:pPr>
            <w:r>
              <w:rPr>
                <w:sz w:val="18"/>
              </w:rPr>
              <w:t>Establece l</w:t>
            </w:r>
            <w:r w:rsidR="00A22D94">
              <w:rPr>
                <w:sz w:val="18"/>
              </w:rPr>
              <w:t>a</w:t>
            </w:r>
            <w:r>
              <w:rPr>
                <w:sz w:val="18"/>
              </w:rPr>
              <w:t>s variables que indican la posición dentro del HTML donde se imprimirán las estadísticas del local y las estadísticas comparativas con otros locales.</w:t>
            </w:r>
          </w:p>
          <w:p w14:paraId="45073A12" w14:textId="77777777" w:rsidR="00277795" w:rsidRDefault="00277795" w:rsidP="00C84EE6">
            <w:pPr>
              <w:rPr>
                <w:sz w:val="18"/>
              </w:rPr>
            </w:pPr>
            <w:r>
              <w:rPr>
                <w:sz w:val="18"/>
              </w:rPr>
              <w:t xml:space="preserve">Esta función llama a dos funciones más: </w:t>
            </w:r>
          </w:p>
          <w:p w14:paraId="414BA619" w14:textId="40BFBC2B" w:rsidR="00277795" w:rsidRDefault="00277795" w:rsidP="00C84EE6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r w:rsidRPr="00522298">
              <w:rPr>
                <w:sz w:val="18"/>
              </w:rPr>
              <w:t>estadisticas</w:t>
            </w:r>
            <w:proofErr w:type="spellEnd"/>
            <w:r w:rsidRPr="00522298"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strHTML</w:t>
            </w:r>
            <w:proofErr w:type="spellEnd"/>
            <w:r w:rsidRPr="00522298">
              <w:rPr>
                <w:sz w:val="18"/>
              </w:rPr>
              <w:t>)</w:t>
            </w:r>
          </w:p>
          <w:p w14:paraId="18972B03" w14:textId="47ADABB7" w:rsidR="00277795" w:rsidRDefault="00277795" w:rsidP="00C84EE6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r w:rsidRPr="00522298">
              <w:rPr>
                <w:sz w:val="18"/>
              </w:rPr>
              <w:t>estadisticasComparativas</w:t>
            </w:r>
            <w:proofErr w:type="spellEnd"/>
            <w:r w:rsidRPr="00522298"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strHTML</w:t>
            </w:r>
            <w:proofErr w:type="spellEnd"/>
            <w:r w:rsidRPr="00522298">
              <w:rPr>
                <w:sz w:val="18"/>
              </w:rPr>
              <w:t>)</w:t>
            </w:r>
          </w:p>
        </w:tc>
      </w:tr>
      <w:tr w:rsidR="00277795" w:rsidRPr="004F0305" w14:paraId="12C3AC15" w14:textId="77777777" w:rsidTr="002B57E4">
        <w:tc>
          <w:tcPr>
            <w:tcW w:w="1497" w:type="dxa"/>
            <w:vMerge/>
          </w:tcPr>
          <w:p w14:paraId="72AAC56E" w14:textId="77777777" w:rsidR="00277795" w:rsidRDefault="00277795">
            <w:pPr>
              <w:rPr>
                <w:sz w:val="18"/>
              </w:rPr>
            </w:pPr>
          </w:p>
        </w:tc>
        <w:tc>
          <w:tcPr>
            <w:tcW w:w="2373" w:type="dxa"/>
          </w:tcPr>
          <w:p w14:paraId="1C64FFE7" w14:textId="772927A5" w:rsidR="00277795" w:rsidRPr="00DD7E2E" w:rsidRDefault="00277795" w:rsidP="00522298">
            <w:pPr>
              <w:rPr>
                <w:sz w:val="18"/>
              </w:rPr>
            </w:pPr>
            <w:proofErr w:type="spellStart"/>
            <w:r w:rsidRPr="00522298">
              <w:rPr>
                <w:sz w:val="18"/>
              </w:rPr>
              <w:t>estadisticas</w:t>
            </w:r>
            <w:proofErr w:type="spellEnd"/>
            <w:r w:rsidRPr="00522298"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strHTML</w:t>
            </w:r>
            <w:proofErr w:type="spellEnd"/>
            <w:r w:rsidRPr="00522298">
              <w:rPr>
                <w:sz w:val="18"/>
              </w:rPr>
              <w:t>)</w:t>
            </w:r>
          </w:p>
        </w:tc>
        <w:tc>
          <w:tcPr>
            <w:tcW w:w="2250" w:type="dxa"/>
          </w:tcPr>
          <w:p w14:paraId="5A81402A" w14:textId="1DACB256" w:rsidR="00277795" w:rsidRDefault="00277795" w:rsidP="00BB0A3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strHTML</w:t>
            </w:r>
            <w:proofErr w:type="spellEnd"/>
            <w:r>
              <w:rPr>
                <w:sz w:val="18"/>
              </w:rPr>
              <w:t xml:space="preserve"> corresponde a la ubicación en el HTML donde se imprimirá la tabla estadística del local.</w:t>
            </w:r>
          </w:p>
          <w:p w14:paraId="69BA0CF8" w14:textId="2EDC7500" w:rsidR="00277795" w:rsidRDefault="00277795" w:rsidP="004F0305">
            <w:pPr>
              <w:rPr>
                <w:sz w:val="18"/>
              </w:rPr>
            </w:pPr>
          </w:p>
        </w:tc>
        <w:tc>
          <w:tcPr>
            <w:tcW w:w="1260" w:type="dxa"/>
          </w:tcPr>
          <w:p w14:paraId="21906DF2" w14:textId="5090A778" w:rsidR="00277795" w:rsidRDefault="00A22D94">
            <w:pPr>
              <w:rPr>
                <w:sz w:val="18"/>
              </w:rPr>
            </w:pPr>
            <w:r>
              <w:rPr>
                <w:sz w:val="18"/>
              </w:rPr>
              <w:t>n</w:t>
            </w:r>
            <w:r w:rsidR="00277795">
              <w:rPr>
                <w:sz w:val="18"/>
              </w:rPr>
              <w:t>/a</w:t>
            </w:r>
          </w:p>
        </w:tc>
        <w:tc>
          <w:tcPr>
            <w:tcW w:w="4140" w:type="dxa"/>
          </w:tcPr>
          <w:p w14:paraId="063CD9B0" w14:textId="77777777" w:rsidR="00277795" w:rsidRDefault="00277795">
            <w:pPr>
              <w:rPr>
                <w:sz w:val="18"/>
              </w:rPr>
            </w:pPr>
            <w:r>
              <w:rPr>
                <w:sz w:val="18"/>
              </w:rPr>
              <w:t>Calcula el porcentaje de ocupación e imprime en pantalla las estadísticas del local.</w:t>
            </w:r>
          </w:p>
          <w:p w14:paraId="6777D9F3" w14:textId="77777777" w:rsidR="00277795" w:rsidRDefault="00277795" w:rsidP="00C84EE6">
            <w:pPr>
              <w:rPr>
                <w:sz w:val="18"/>
              </w:rPr>
            </w:pPr>
            <w:r>
              <w:rPr>
                <w:sz w:val="18"/>
              </w:rPr>
              <w:t xml:space="preserve">Esta función llama a dos funciones más: </w:t>
            </w:r>
          </w:p>
          <w:p w14:paraId="7BF13523" w14:textId="1D83ADE1" w:rsidR="00277795" w:rsidRDefault="00277795" w:rsidP="00C84EE6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r w:rsidRPr="00C84EE6">
              <w:rPr>
                <w:sz w:val="18"/>
              </w:rPr>
              <w:t>asignacionEstrellas</w:t>
            </w:r>
            <w:proofErr w:type="spellEnd"/>
            <w:r w:rsidRPr="00C84EE6"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str</w:t>
            </w:r>
            <w:proofErr w:type="spellEnd"/>
            <w:r w:rsidRPr="00C84EE6">
              <w:rPr>
                <w:sz w:val="18"/>
              </w:rPr>
              <w:t>)</w:t>
            </w:r>
          </w:p>
          <w:p w14:paraId="3CD6AD50" w14:textId="28CC99B9" w:rsidR="00277795" w:rsidRDefault="00277795" w:rsidP="00C84EE6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proofErr w:type="gramStart"/>
            <w:r w:rsidRPr="00BB0A33">
              <w:rPr>
                <w:sz w:val="18"/>
              </w:rPr>
              <w:t>calificacionDeLocales</w:t>
            </w:r>
            <w:proofErr w:type="spellEnd"/>
            <w:r w:rsidRPr="00BB0A33">
              <w:rPr>
                <w:sz w:val="18"/>
              </w:rPr>
              <w:t>(</w:t>
            </w:r>
            <w:proofErr w:type="spellStart"/>
            <w:proofErr w:type="gramEnd"/>
            <w:r>
              <w:rPr>
                <w:sz w:val="18"/>
              </w:rPr>
              <w:t>str</w:t>
            </w:r>
            <w:proofErr w:type="spellEnd"/>
            <w:r w:rsidRPr="00BB0A33">
              <w:rPr>
                <w:sz w:val="18"/>
              </w:rPr>
              <w:t>, true)</w:t>
            </w:r>
          </w:p>
        </w:tc>
      </w:tr>
      <w:tr w:rsidR="00277795" w:rsidRPr="004F0305" w14:paraId="62E8D5E3" w14:textId="77777777" w:rsidTr="002B57E4">
        <w:tc>
          <w:tcPr>
            <w:tcW w:w="1497" w:type="dxa"/>
            <w:vMerge/>
          </w:tcPr>
          <w:p w14:paraId="1C5051B3" w14:textId="77777777" w:rsidR="00277795" w:rsidRDefault="00277795">
            <w:pPr>
              <w:rPr>
                <w:sz w:val="18"/>
              </w:rPr>
            </w:pPr>
          </w:p>
        </w:tc>
        <w:tc>
          <w:tcPr>
            <w:tcW w:w="2373" w:type="dxa"/>
          </w:tcPr>
          <w:p w14:paraId="505AFE71" w14:textId="1D766E73" w:rsidR="00277795" w:rsidRPr="00522298" w:rsidRDefault="00277795">
            <w:pPr>
              <w:rPr>
                <w:sz w:val="18"/>
              </w:rPr>
            </w:pPr>
            <w:proofErr w:type="spellStart"/>
            <w:r w:rsidRPr="00C84EE6">
              <w:rPr>
                <w:sz w:val="18"/>
              </w:rPr>
              <w:t>asignacionEstrellas</w:t>
            </w:r>
            <w:proofErr w:type="spellEnd"/>
            <w:r w:rsidRPr="00C84EE6"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str</w:t>
            </w:r>
            <w:proofErr w:type="spellEnd"/>
            <w:r w:rsidRPr="00C84EE6">
              <w:rPr>
                <w:sz w:val="18"/>
              </w:rPr>
              <w:t>)</w:t>
            </w:r>
          </w:p>
        </w:tc>
        <w:tc>
          <w:tcPr>
            <w:tcW w:w="2250" w:type="dxa"/>
          </w:tcPr>
          <w:p w14:paraId="4DE01AA7" w14:textId="5CD47760" w:rsidR="00277795" w:rsidRDefault="00277795" w:rsidP="004F0305">
            <w:pPr>
              <w:rPr>
                <w:sz w:val="18"/>
              </w:rPr>
            </w:pPr>
            <w:r>
              <w:rPr>
                <w:sz w:val="18"/>
              </w:rPr>
              <w:t xml:space="preserve">Como parámetro considera la calificación del local obtenida desde el array </w:t>
            </w:r>
            <w:proofErr w:type="spellStart"/>
            <w:r>
              <w:rPr>
                <w:sz w:val="18"/>
              </w:rPr>
              <w:t>miUsuario</w:t>
            </w:r>
            <w:proofErr w:type="spellEnd"/>
          </w:p>
        </w:tc>
        <w:tc>
          <w:tcPr>
            <w:tcW w:w="1260" w:type="dxa"/>
          </w:tcPr>
          <w:p w14:paraId="296B5E33" w14:textId="39DE040F" w:rsidR="00277795" w:rsidRDefault="00277795">
            <w:pPr>
              <w:rPr>
                <w:sz w:val="18"/>
              </w:rPr>
            </w:pPr>
            <w:r>
              <w:rPr>
                <w:sz w:val="18"/>
              </w:rPr>
              <w:t>Imagen</w:t>
            </w:r>
          </w:p>
        </w:tc>
        <w:tc>
          <w:tcPr>
            <w:tcW w:w="4140" w:type="dxa"/>
          </w:tcPr>
          <w:p w14:paraId="170982BA" w14:textId="2CF6AAF6" w:rsidR="00277795" w:rsidRDefault="00277795">
            <w:pPr>
              <w:rPr>
                <w:sz w:val="18"/>
              </w:rPr>
            </w:pPr>
            <w:r>
              <w:rPr>
                <w:sz w:val="18"/>
              </w:rPr>
              <w:t>Convierte la puntuación numérica del local a una imagen de estrellas que se imprimirá en la pantalla.</w:t>
            </w:r>
          </w:p>
        </w:tc>
      </w:tr>
      <w:tr w:rsidR="00277795" w:rsidRPr="004F0305" w14:paraId="6BA51F86" w14:textId="77777777" w:rsidTr="002B57E4">
        <w:tc>
          <w:tcPr>
            <w:tcW w:w="1497" w:type="dxa"/>
            <w:vMerge/>
          </w:tcPr>
          <w:p w14:paraId="0EDB5409" w14:textId="77777777" w:rsidR="00277795" w:rsidRDefault="00277795">
            <w:pPr>
              <w:rPr>
                <w:sz w:val="18"/>
              </w:rPr>
            </w:pPr>
          </w:p>
        </w:tc>
        <w:tc>
          <w:tcPr>
            <w:tcW w:w="2373" w:type="dxa"/>
          </w:tcPr>
          <w:p w14:paraId="0F339E89" w14:textId="1A4E1105" w:rsidR="00277795" w:rsidRPr="00522298" w:rsidRDefault="00277795">
            <w:pPr>
              <w:rPr>
                <w:sz w:val="18"/>
              </w:rPr>
            </w:pPr>
            <w:proofErr w:type="spellStart"/>
            <w:proofErr w:type="gramStart"/>
            <w:r w:rsidRPr="00BB0A33">
              <w:rPr>
                <w:sz w:val="18"/>
              </w:rPr>
              <w:t>calificacionDeLocales</w:t>
            </w:r>
            <w:proofErr w:type="spellEnd"/>
            <w:r w:rsidRPr="00BB0A33">
              <w:rPr>
                <w:sz w:val="18"/>
              </w:rPr>
              <w:t>(</w:t>
            </w:r>
            <w:proofErr w:type="spellStart"/>
            <w:proofErr w:type="gramEnd"/>
            <w:r>
              <w:rPr>
                <w:sz w:val="18"/>
              </w:rPr>
              <w:t>str</w:t>
            </w:r>
            <w:proofErr w:type="spellEnd"/>
            <w:r w:rsidRPr="00BB0A33">
              <w:rPr>
                <w:sz w:val="18"/>
              </w:rPr>
              <w:t>, true)</w:t>
            </w:r>
          </w:p>
        </w:tc>
        <w:tc>
          <w:tcPr>
            <w:tcW w:w="2250" w:type="dxa"/>
          </w:tcPr>
          <w:p w14:paraId="4A55A943" w14:textId="43C85F42" w:rsidR="00277795" w:rsidRDefault="00277795" w:rsidP="004F0305">
            <w:pPr>
              <w:rPr>
                <w:sz w:val="18"/>
              </w:rPr>
            </w:pPr>
            <w:r>
              <w:rPr>
                <w:sz w:val="18"/>
              </w:rPr>
              <w:t xml:space="preserve">Recibe el parámetro de id del local y true. </w:t>
            </w:r>
          </w:p>
        </w:tc>
        <w:tc>
          <w:tcPr>
            <w:tcW w:w="1260" w:type="dxa"/>
          </w:tcPr>
          <w:p w14:paraId="534B51B8" w14:textId="35112043" w:rsidR="00277795" w:rsidRPr="00256331" w:rsidRDefault="00277795">
            <w:r>
              <w:rPr>
                <w:sz w:val="18"/>
              </w:rPr>
              <w:t>Si true se retorna la cantidad de reservas finalizadas para este local.</w:t>
            </w:r>
          </w:p>
        </w:tc>
        <w:tc>
          <w:tcPr>
            <w:tcW w:w="4140" w:type="dxa"/>
          </w:tcPr>
          <w:p w14:paraId="0B8AECA5" w14:textId="556E657D" w:rsidR="00277795" w:rsidRDefault="00277795">
            <w:pPr>
              <w:rPr>
                <w:sz w:val="18"/>
              </w:rPr>
            </w:pPr>
            <w:r>
              <w:rPr>
                <w:sz w:val="18"/>
              </w:rPr>
              <w:t xml:space="preserve">Calcula la calificación de las reservas Finalizadas que hayan sido calificadas previamente por usuarios y modifica el </w:t>
            </w:r>
            <w:proofErr w:type="spellStart"/>
            <w:r>
              <w:rPr>
                <w:sz w:val="18"/>
              </w:rPr>
              <w:t>key</w:t>
            </w:r>
            <w:proofErr w:type="spellEnd"/>
            <w:r>
              <w:rPr>
                <w:sz w:val="18"/>
              </w:rPr>
              <w:t xml:space="preserve"> calificación de </w:t>
            </w:r>
            <w:proofErr w:type="spellStart"/>
            <w:r>
              <w:rPr>
                <w:sz w:val="18"/>
              </w:rPr>
              <w:t>miUsuario</w:t>
            </w:r>
            <w:proofErr w:type="spellEnd"/>
            <w:r>
              <w:rPr>
                <w:sz w:val="18"/>
              </w:rPr>
              <w:t>, correspondiente al Local.</w:t>
            </w:r>
          </w:p>
        </w:tc>
      </w:tr>
      <w:tr w:rsidR="00277795" w:rsidRPr="004F0305" w14:paraId="526D100F" w14:textId="77777777" w:rsidTr="002B57E4">
        <w:tc>
          <w:tcPr>
            <w:tcW w:w="1497" w:type="dxa"/>
            <w:vMerge/>
          </w:tcPr>
          <w:p w14:paraId="78543E67" w14:textId="77777777" w:rsidR="00277795" w:rsidRDefault="00277795">
            <w:pPr>
              <w:rPr>
                <w:sz w:val="18"/>
              </w:rPr>
            </w:pPr>
          </w:p>
        </w:tc>
        <w:tc>
          <w:tcPr>
            <w:tcW w:w="2373" w:type="dxa"/>
          </w:tcPr>
          <w:p w14:paraId="52EAFFE2" w14:textId="6C77C257" w:rsidR="00277795" w:rsidRPr="00DD7E2E" w:rsidRDefault="00277795">
            <w:pPr>
              <w:rPr>
                <w:sz w:val="18"/>
              </w:rPr>
            </w:pPr>
            <w:proofErr w:type="spellStart"/>
            <w:r w:rsidRPr="00522298">
              <w:rPr>
                <w:sz w:val="18"/>
              </w:rPr>
              <w:t>estadisticasComparativas</w:t>
            </w:r>
            <w:proofErr w:type="spellEnd"/>
            <w:r w:rsidRPr="00522298"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strHTML</w:t>
            </w:r>
            <w:proofErr w:type="spellEnd"/>
            <w:r w:rsidRPr="00522298">
              <w:rPr>
                <w:sz w:val="18"/>
              </w:rPr>
              <w:t>)</w:t>
            </w:r>
          </w:p>
        </w:tc>
        <w:tc>
          <w:tcPr>
            <w:tcW w:w="2250" w:type="dxa"/>
          </w:tcPr>
          <w:p w14:paraId="2F5126D2" w14:textId="0817BEBA" w:rsidR="00277795" w:rsidRDefault="00277795" w:rsidP="00DA58E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strHTML</w:t>
            </w:r>
            <w:proofErr w:type="spellEnd"/>
            <w:r>
              <w:rPr>
                <w:sz w:val="18"/>
              </w:rPr>
              <w:t xml:space="preserve"> corresponde a la ubicación en el HTML donde se imprimirá la tabla estadística comparativa entre locales.</w:t>
            </w:r>
          </w:p>
          <w:p w14:paraId="1C6774B8" w14:textId="77777777" w:rsidR="00277795" w:rsidRDefault="00277795" w:rsidP="004F0305">
            <w:pPr>
              <w:rPr>
                <w:sz w:val="18"/>
              </w:rPr>
            </w:pPr>
          </w:p>
        </w:tc>
        <w:tc>
          <w:tcPr>
            <w:tcW w:w="1260" w:type="dxa"/>
          </w:tcPr>
          <w:p w14:paraId="47F574BC" w14:textId="7F3179BF" w:rsidR="00277795" w:rsidRDefault="00A22D94">
            <w:pPr>
              <w:rPr>
                <w:sz w:val="18"/>
              </w:rPr>
            </w:pPr>
            <w:r>
              <w:rPr>
                <w:sz w:val="18"/>
              </w:rPr>
              <w:t>n</w:t>
            </w:r>
            <w:r w:rsidR="00277795">
              <w:rPr>
                <w:sz w:val="18"/>
              </w:rPr>
              <w:t>/a</w:t>
            </w:r>
          </w:p>
        </w:tc>
        <w:tc>
          <w:tcPr>
            <w:tcW w:w="4140" w:type="dxa"/>
          </w:tcPr>
          <w:p w14:paraId="702FED1B" w14:textId="3FE3EF41" w:rsidR="00277795" w:rsidRDefault="00277795" w:rsidP="00277795">
            <w:pPr>
              <w:rPr>
                <w:sz w:val="18"/>
              </w:rPr>
            </w:pPr>
            <w:r>
              <w:rPr>
                <w:sz w:val="18"/>
              </w:rPr>
              <w:t>Calcula la calificación de todos los locales e imprime en pantalla las estadísticas del local en comparación con los demás.</w:t>
            </w:r>
          </w:p>
          <w:p w14:paraId="3F7EB9D8" w14:textId="77777777" w:rsidR="00277795" w:rsidRDefault="00277795" w:rsidP="00277795">
            <w:pPr>
              <w:rPr>
                <w:sz w:val="18"/>
              </w:rPr>
            </w:pPr>
          </w:p>
          <w:p w14:paraId="6A6BFC9F" w14:textId="690BAE14" w:rsidR="00277795" w:rsidRDefault="00277795" w:rsidP="00277795">
            <w:pPr>
              <w:rPr>
                <w:sz w:val="18"/>
              </w:rPr>
            </w:pPr>
            <w:r>
              <w:rPr>
                <w:sz w:val="18"/>
              </w:rPr>
              <w:t xml:space="preserve">Esta función llama a la función: </w:t>
            </w:r>
          </w:p>
          <w:p w14:paraId="4BC74716" w14:textId="77777777" w:rsidR="00277795" w:rsidRDefault="00277795" w:rsidP="00277795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r w:rsidRPr="00C84EE6">
              <w:rPr>
                <w:sz w:val="18"/>
              </w:rPr>
              <w:t>asignacionEstrellas</w:t>
            </w:r>
            <w:proofErr w:type="spellEnd"/>
            <w:r w:rsidRPr="00C84EE6"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str</w:t>
            </w:r>
            <w:proofErr w:type="spellEnd"/>
            <w:r w:rsidRPr="00C84EE6">
              <w:rPr>
                <w:sz w:val="18"/>
              </w:rPr>
              <w:t>)</w:t>
            </w:r>
          </w:p>
          <w:p w14:paraId="2E8C2B7C" w14:textId="77777777" w:rsidR="00277795" w:rsidRDefault="00277795">
            <w:pPr>
              <w:rPr>
                <w:sz w:val="18"/>
              </w:rPr>
            </w:pPr>
          </w:p>
        </w:tc>
      </w:tr>
      <w:tr w:rsidR="006D0384" w:rsidRPr="004F0305" w14:paraId="388915A5" w14:textId="77777777" w:rsidTr="002B57E4">
        <w:tc>
          <w:tcPr>
            <w:tcW w:w="1497" w:type="dxa"/>
          </w:tcPr>
          <w:p w14:paraId="0748FCF5" w14:textId="524E8D16" w:rsidR="00792838" w:rsidRPr="00DD7E2E" w:rsidRDefault="00792838">
            <w:pPr>
              <w:rPr>
                <w:sz w:val="18"/>
              </w:rPr>
            </w:pPr>
            <w:r>
              <w:rPr>
                <w:sz w:val="18"/>
              </w:rPr>
              <w:t>F04</w:t>
            </w:r>
          </w:p>
        </w:tc>
        <w:tc>
          <w:tcPr>
            <w:tcW w:w="2373" w:type="dxa"/>
          </w:tcPr>
          <w:p w14:paraId="0CC62111" w14:textId="6EA69257" w:rsidR="00792838" w:rsidRPr="00DD7E2E" w:rsidRDefault="00792838">
            <w:pPr>
              <w:rPr>
                <w:sz w:val="18"/>
              </w:rPr>
            </w:pPr>
            <w:proofErr w:type="spellStart"/>
            <w:proofErr w:type="gramStart"/>
            <w:r w:rsidRPr="00DD7E2E">
              <w:rPr>
                <w:sz w:val="18"/>
              </w:rPr>
              <w:t>modificarDisponibilidad</w:t>
            </w:r>
            <w:proofErr w:type="spellEnd"/>
            <w:r w:rsidRPr="00DD7E2E">
              <w:rPr>
                <w:sz w:val="18"/>
              </w:rPr>
              <w:t>(</w:t>
            </w:r>
            <w:proofErr w:type="gramEnd"/>
            <w:r w:rsidRPr="00DD7E2E">
              <w:rPr>
                <w:sz w:val="18"/>
              </w:rPr>
              <w:t>)</w:t>
            </w:r>
          </w:p>
        </w:tc>
        <w:tc>
          <w:tcPr>
            <w:tcW w:w="2250" w:type="dxa"/>
          </w:tcPr>
          <w:p w14:paraId="6B4AFBFC" w14:textId="5B17B1EE" w:rsidR="00792838" w:rsidRPr="00DD7E2E" w:rsidRDefault="00792838" w:rsidP="004F0305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60" w:type="dxa"/>
          </w:tcPr>
          <w:p w14:paraId="36B1DFA5" w14:textId="6B1F84B6" w:rsidR="00792838" w:rsidRPr="00DD7E2E" w:rsidRDefault="00074BF2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2CE06B82" w14:textId="4E701C56" w:rsidR="00792838" w:rsidRPr="00DD7E2E" w:rsidRDefault="00C4112F">
            <w:pPr>
              <w:rPr>
                <w:sz w:val="18"/>
              </w:rPr>
            </w:pPr>
            <w:r>
              <w:rPr>
                <w:sz w:val="18"/>
              </w:rPr>
              <w:t xml:space="preserve">Modifica el </w:t>
            </w:r>
            <w:proofErr w:type="spellStart"/>
            <w:r>
              <w:rPr>
                <w:sz w:val="18"/>
              </w:rPr>
              <w:t>key</w:t>
            </w:r>
            <w:proofErr w:type="spellEnd"/>
            <w:r>
              <w:rPr>
                <w:sz w:val="18"/>
              </w:rPr>
              <w:t xml:space="preserve"> habilitado del usuario Local a true o false siempre que no existan reservas en estado Pendiente.</w:t>
            </w:r>
          </w:p>
        </w:tc>
      </w:tr>
      <w:tr w:rsidR="006D0384" w:rsidRPr="004F0305" w14:paraId="4743F29E" w14:textId="77777777" w:rsidTr="002B57E4">
        <w:tc>
          <w:tcPr>
            <w:tcW w:w="1497" w:type="dxa"/>
            <w:vMerge w:val="restart"/>
          </w:tcPr>
          <w:p w14:paraId="7267847D" w14:textId="1F138484" w:rsidR="006D0384" w:rsidRPr="00DD7E2E" w:rsidRDefault="006D0384">
            <w:pPr>
              <w:rPr>
                <w:sz w:val="18"/>
              </w:rPr>
            </w:pPr>
            <w:r>
              <w:rPr>
                <w:sz w:val="18"/>
              </w:rPr>
              <w:t>F05</w:t>
            </w:r>
          </w:p>
        </w:tc>
        <w:tc>
          <w:tcPr>
            <w:tcW w:w="2373" w:type="dxa"/>
          </w:tcPr>
          <w:p w14:paraId="7E10365A" w14:textId="7FBE3E78" w:rsidR="006D0384" w:rsidRPr="00DD7E2E" w:rsidRDefault="006D0384">
            <w:pPr>
              <w:rPr>
                <w:sz w:val="18"/>
              </w:rPr>
            </w:pPr>
            <w:proofErr w:type="spellStart"/>
            <w:proofErr w:type="gramStart"/>
            <w:r w:rsidRPr="00942239">
              <w:rPr>
                <w:sz w:val="18"/>
              </w:rPr>
              <w:t>buscarPersona</w:t>
            </w:r>
            <w:proofErr w:type="spellEnd"/>
            <w:r w:rsidRPr="00942239">
              <w:rPr>
                <w:sz w:val="18"/>
              </w:rPr>
              <w:t>(</w:t>
            </w:r>
            <w:proofErr w:type="gramEnd"/>
            <w:r w:rsidRPr="00942239">
              <w:rPr>
                <w:sz w:val="18"/>
              </w:rPr>
              <w:t>)</w:t>
            </w:r>
          </w:p>
        </w:tc>
        <w:tc>
          <w:tcPr>
            <w:tcW w:w="2250" w:type="dxa"/>
          </w:tcPr>
          <w:p w14:paraId="4F020B9D" w14:textId="6FA71DDE" w:rsidR="006D0384" w:rsidRPr="00DD7E2E" w:rsidRDefault="006D0384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60" w:type="dxa"/>
          </w:tcPr>
          <w:p w14:paraId="1C8455B0" w14:textId="735B4AA3" w:rsidR="006D0384" w:rsidRPr="00DD7E2E" w:rsidRDefault="006D0384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1BD7F7A3" w14:textId="7C7C1C67" w:rsidR="006D0384" w:rsidRPr="00796B9F" w:rsidRDefault="006D0384" w:rsidP="004F0305">
            <w:pPr>
              <w:rPr>
                <w:sz w:val="18"/>
                <w:lang w:val="es-AR"/>
              </w:rPr>
            </w:pPr>
            <w:r>
              <w:rPr>
                <w:sz w:val="18"/>
              </w:rPr>
              <w:t>Permite la búsqueda de usuarios con reservas en el local activo. La búsqueda es amplia</w:t>
            </w:r>
            <w:r w:rsidRPr="00796B9F">
              <w:rPr>
                <w:sz w:val="18"/>
                <w:lang w:val="es-AR"/>
              </w:rPr>
              <w:t>:</w:t>
            </w:r>
            <w:r>
              <w:rPr>
                <w:sz w:val="18"/>
              </w:rPr>
              <w:t xml:space="preserve"> si no se encuentra usuario o no se ingresa el mismo se muestra un mensaje de error.</w:t>
            </w:r>
          </w:p>
        </w:tc>
      </w:tr>
      <w:tr w:rsidR="006D0384" w:rsidRPr="004F0305" w14:paraId="6FABD4BF" w14:textId="77777777" w:rsidTr="002B57E4">
        <w:tc>
          <w:tcPr>
            <w:tcW w:w="1497" w:type="dxa"/>
            <w:vMerge/>
          </w:tcPr>
          <w:p w14:paraId="644DCCA1" w14:textId="77777777" w:rsidR="006D0384" w:rsidRPr="00DD7E2E" w:rsidRDefault="006D0384">
            <w:pPr>
              <w:rPr>
                <w:sz w:val="18"/>
              </w:rPr>
            </w:pPr>
          </w:p>
        </w:tc>
        <w:tc>
          <w:tcPr>
            <w:tcW w:w="2373" w:type="dxa"/>
          </w:tcPr>
          <w:p w14:paraId="14BF7F67" w14:textId="304B3A25" w:rsidR="006D0384" w:rsidRPr="00DD7E2E" w:rsidRDefault="006D0384">
            <w:pPr>
              <w:rPr>
                <w:sz w:val="18"/>
              </w:rPr>
            </w:pPr>
            <w:proofErr w:type="spellStart"/>
            <w:proofErr w:type="gramStart"/>
            <w:r w:rsidRPr="00942239">
              <w:rPr>
                <w:sz w:val="18"/>
              </w:rPr>
              <w:t>coincidenciasPersona</w:t>
            </w:r>
            <w:proofErr w:type="spellEnd"/>
            <w:r w:rsidRPr="00942239">
              <w:rPr>
                <w:sz w:val="18"/>
              </w:rPr>
              <w:t>(</w:t>
            </w:r>
            <w:proofErr w:type="gramEnd"/>
            <w:r w:rsidRPr="00942239">
              <w:rPr>
                <w:sz w:val="18"/>
              </w:rPr>
              <w:t>)</w:t>
            </w:r>
          </w:p>
        </w:tc>
        <w:tc>
          <w:tcPr>
            <w:tcW w:w="2250" w:type="dxa"/>
          </w:tcPr>
          <w:p w14:paraId="7A0E4D3C" w14:textId="6CCFBB70" w:rsidR="006D0384" w:rsidRPr="00DD7E2E" w:rsidRDefault="006D0384" w:rsidP="00EB5479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String</w:t>
            </w:r>
            <w:proofErr w:type="spellEnd"/>
          </w:p>
        </w:tc>
        <w:tc>
          <w:tcPr>
            <w:tcW w:w="1260" w:type="dxa"/>
          </w:tcPr>
          <w:p w14:paraId="11B5FBCC" w14:textId="2F03D2A0" w:rsidR="006D0384" w:rsidRPr="00DD7E2E" w:rsidRDefault="006D0384" w:rsidP="007D1383">
            <w:pPr>
              <w:rPr>
                <w:sz w:val="18"/>
              </w:rPr>
            </w:pPr>
            <w:r>
              <w:rPr>
                <w:sz w:val="18"/>
              </w:rPr>
              <w:t xml:space="preserve">Array de usuarios con reserva Pendiente en ese local. De lo contrario, retorna </w:t>
            </w:r>
            <w:r w:rsidR="00C84EE6">
              <w:rPr>
                <w:sz w:val="18"/>
              </w:rPr>
              <w:t>(</w:t>
            </w:r>
            <w:r>
              <w:rPr>
                <w:sz w:val="18"/>
              </w:rPr>
              <w:t xml:space="preserve"> -1</w:t>
            </w:r>
            <w:r w:rsidR="00C84EE6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  <w:tc>
          <w:tcPr>
            <w:tcW w:w="4140" w:type="dxa"/>
          </w:tcPr>
          <w:p w14:paraId="0D898479" w14:textId="2F2AB0B4" w:rsidR="006D0384" w:rsidRPr="00DD7E2E" w:rsidRDefault="006D0384" w:rsidP="004F0305">
            <w:pPr>
              <w:rPr>
                <w:sz w:val="18"/>
              </w:rPr>
            </w:pPr>
            <w:r>
              <w:rPr>
                <w:sz w:val="18"/>
              </w:rPr>
              <w:t xml:space="preserve">Permite la búsqueda de usuarios según los caracteres ingresados en el </w:t>
            </w:r>
            <w:proofErr w:type="spellStart"/>
            <w:r>
              <w:rPr>
                <w:sz w:val="18"/>
              </w:rPr>
              <w:t>string</w:t>
            </w:r>
            <w:proofErr w:type="spellEnd"/>
            <w:r>
              <w:rPr>
                <w:sz w:val="18"/>
              </w:rPr>
              <w:t xml:space="preserve"> con reservas Pendientes para el local activo.</w:t>
            </w:r>
            <w:r w:rsidR="00D932CF">
              <w:rPr>
                <w:sz w:val="18"/>
              </w:rPr>
              <w:t xml:space="preserve"> Si retorna (-1) se muestra un mensaje en pantalla de error en la búsqueda.</w:t>
            </w:r>
          </w:p>
        </w:tc>
      </w:tr>
      <w:tr w:rsidR="006D0384" w:rsidRPr="004F0305" w14:paraId="047292E3" w14:textId="77777777" w:rsidTr="002B57E4">
        <w:tc>
          <w:tcPr>
            <w:tcW w:w="1497" w:type="dxa"/>
            <w:vMerge/>
          </w:tcPr>
          <w:p w14:paraId="45578C32" w14:textId="77777777" w:rsidR="006D0384" w:rsidRPr="00DD7E2E" w:rsidRDefault="006D0384">
            <w:pPr>
              <w:rPr>
                <w:sz w:val="18"/>
              </w:rPr>
            </w:pPr>
          </w:p>
        </w:tc>
        <w:tc>
          <w:tcPr>
            <w:tcW w:w="2373" w:type="dxa"/>
          </w:tcPr>
          <w:p w14:paraId="4AAA3F2B" w14:textId="0C163CA6" w:rsidR="006D0384" w:rsidRPr="00942239" w:rsidRDefault="006D0384">
            <w:pPr>
              <w:rPr>
                <w:sz w:val="18"/>
              </w:rPr>
            </w:pPr>
            <w:proofErr w:type="spellStart"/>
            <w:r w:rsidRPr="00942239">
              <w:rPr>
                <w:sz w:val="18"/>
              </w:rPr>
              <w:t>finalizarReservas</w:t>
            </w:r>
            <w:proofErr w:type="spellEnd"/>
            <w:r w:rsidRPr="00942239">
              <w:rPr>
                <w:sz w:val="18"/>
              </w:rPr>
              <w:t>(</w:t>
            </w:r>
            <w:r w:rsidR="00522298">
              <w:rPr>
                <w:sz w:val="18"/>
              </w:rPr>
              <w:t>array</w:t>
            </w:r>
            <w:r w:rsidRPr="00942239">
              <w:rPr>
                <w:sz w:val="18"/>
              </w:rPr>
              <w:t>)</w:t>
            </w:r>
          </w:p>
        </w:tc>
        <w:tc>
          <w:tcPr>
            <w:tcW w:w="2250" w:type="dxa"/>
          </w:tcPr>
          <w:p w14:paraId="74A9B9A6" w14:textId="77777777" w:rsidR="006D0384" w:rsidRDefault="006D0384" w:rsidP="006D0384">
            <w:pPr>
              <w:rPr>
                <w:sz w:val="18"/>
              </w:rPr>
            </w:pPr>
            <w:r w:rsidRPr="006D0384">
              <w:rPr>
                <w:sz w:val="18"/>
              </w:rPr>
              <w:t>Opcional: Array.</w:t>
            </w:r>
            <w:r>
              <w:rPr>
                <w:sz w:val="18"/>
              </w:rPr>
              <w:t xml:space="preserve"> </w:t>
            </w:r>
          </w:p>
          <w:p w14:paraId="004628C5" w14:textId="44EDF62B" w:rsidR="006D0384" w:rsidRDefault="006D0384" w:rsidP="006D0384">
            <w:pPr>
              <w:rPr>
                <w:sz w:val="18"/>
              </w:rPr>
            </w:pPr>
            <w:r>
              <w:rPr>
                <w:sz w:val="18"/>
              </w:rPr>
              <w:t xml:space="preserve">Se emplea en la función </w:t>
            </w:r>
            <w:proofErr w:type="spellStart"/>
            <w:proofErr w:type="gramStart"/>
            <w:r>
              <w:rPr>
                <w:sz w:val="18"/>
              </w:rPr>
              <w:t>buscarPersona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 xml:space="preserve">) y considera como parámetro para esta función el retorno de </w:t>
            </w:r>
            <w:proofErr w:type="spellStart"/>
            <w:r w:rsidRPr="00942239">
              <w:rPr>
                <w:sz w:val="18"/>
              </w:rPr>
              <w:t>coincidenciasPersona</w:t>
            </w:r>
            <w:proofErr w:type="spellEnd"/>
            <w:r w:rsidRPr="00942239">
              <w:rPr>
                <w:sz w:val="18"/>
              </w:rPr>
              <w:t>()</w:t>
            </w:r>
          </w:p>
        </w:tc>
        <w:tc>
          <w:tcPr>
            <w:tcW w:w="1260" w:type="dxa"/>
          </w:tcPr>
          <w:p w14:paraId="1E96C05F" w14:textId="148DE5BF" w:rsidR="006D0384" w:rsidRPr="00DD7E2E" w:rsidRDefault="006D0384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091B7CE9" w14:textId="677A47C7" w:rsidR="002D0F66" w:rsidRDefault="002D0F66" w:rsidP="004F0305">
            <w:pPr>
              <w:rPr>
                <w:sz w:val="18"/>
              </w:rPr>
            </w:pPr>
            <w:r>
              <w:rPr>
                <w:sz w:val="18"/>
              </w:rPr>
              <w:t xml:space="preserve">Permite el cambio de visibilidad de </w:t>
            </w:r>
            <w:proofErr w:type="spellStart"/>
            <w:r>
              <w:rPr>
                <w:sz w:val="18"/>
              </w:rPr>
              <w:t>menus</w:t>
            </w:r>
            <w:proofErr w:type="spellEnd"/>
            <w:r>
              <w:rPr>
                <w:sz w:val="18"/>
              </w:rPr>
              <w:t>, vacía el contenido de impresiones previas de tabla de reservas e inputs de búsqueda.</w:t>
            </w:r>
          </w:p>
          <w:p w14:paraId="7CA6F34F" w14:textId="5CB78FFB" w:rsidR="006D0384" w:rsidRDefault="006D0384" w:rsidP="004F0305">
            <w:pPr>
              <w:rPr>
                <w:sz w:val="18"/>
              </w:rPr>
            </w:pPr>
            <w:r>
              <w:rPr>
                <w:sz w:val="18"/>
              </w:rPr>
              <w:t xml:space="preserve">Esta función llama a dos funciones más: </w:t>
            </w:r>
          </w:p>
          <w:p w14:paraId="435D4956" w14:textId="2BEAB227" w:rsidR="006D0384" w:rsidRDefault="006D0384" w:rsidP="004F0305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proofErr w:type="gramStart"/>
            <w:r w:rsidRPr="00CC0FC1">
              <w:rPr>
                <w:sz w:val="18"/>
              </w:rPr>
              <w:t>reservasPendientes</w:t>
            </w:r>
            <w:proofErr w:type="spellEnd"/>
            <w:r w:rsidRPr="00CC0FC1">
              <w:rPr>
                <w:sz w:val="18"/>
              </w:rPr>
              <w:t>(</w:t>
            </w:r>
            <w:proofErr w:type="spellStart"/>
            <w:proofErr w:type="gramEnd"/>
            <w:r>
              <w:rPr>
                <w:sz w:val="18"/>
              </w:rPr>
              <w:t>strHTML</w:t>
            </w:r>
            <w:proofErr w:type="spellEnd"/>
            <w:r w:rsidRPr="00CC0FC1">
              <w:rPr>
                <w:sz w:val="18"/>
              </w:rPr>
              <w:t xml:space="preserve">, </w:t>
            </w:r>
            <w:r>
              <w:rPr>
                <w:sz w:val="18"/>
              </w:rPr>
              <w:t>array</w:t>
            </w:r>
            <w:r w:rsidRPr="00CC0FC1">
              <w:rPr>
                <w:sz w:val="18"/>
              </w:rPr>
              <w:t>)</w:t>
            </w:r>
            <w:r>
              <w:rPr>
                <w:sz w:val="18"/>
              </w:rPr>
              <w:t xml:space="preserve"> </w:t>
            </w:r>
          </w:p>
          <w:p w14:paraId="185EB5D6" w14:textId="5F00F9DD" w:rsidR="006D0384" w:rsidRPr="00CC0FC1" w:rsidRDefault="006D0384" w:rsidP="004F0305">
            <w:pPr>
              <w:rPr>
                <w:sz w:val="18"/>
                <w:lang w:val="es-AR"/>
              </w:rPr>
            </w:pPr>
            <w:r>
              <w:rPr>
                <w:sz w:val="18"/>
              </w:rPr>
              <w:t xml:space="preserve">   </w:t>
            </w:r>
            <w:proofErr w:type="spellStart"/>
            <w:proofErr w:type="gramStart"/>
            <w:r w:rsidRPr="00CC0FC1">
              <w:rPr>
                <w:sz w:val="18"/>
              </w:rPr>
              <w:t>onClickCambioEstado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</w:tr>
      <w:tr w:rsidR="006D0384" w:rsidRPr="004F0305" w14:paraId="43DA7DD1" w14:textId="77777777" w:rsidTr="002B57E4">
        <w:tc>
          <w:tcPr>
            <w:tcW w:w="1497" w:type="dxa"/>
            <w:vMerge/>
          </w:tcPr>
          <w:p w14:paraId="3A79AE29" w14:textId="77777777" w:rsidR="006D0384" w:rsidRPr="00DD7E2E" w:rsidRDefault="006D0384">
            <w:pPr>
              <w:rPr>
                <w:sz w:val="18"/>
              </w:rPr>
            </w:pPr>
          </w:p>
        </w:tc>
        <w:tc>
          <w:tcPr>
            <w:tcW w:w="2373" w:type="dxa"/>
          </w:tcPr>
          <w:p w14:paraId="691B2E5D" w14:textId="516A13A8" w:rsidR="006D0384" w:rsidRPr="00942239" w:rsidRDefault="006D0384">
            <w:pPr>
              <w:rPr>
                <w:sz w:val="18"/>
              </w:rPr>
            </w:pPr>
            <w:proofErr w:type="spellStart"/>
            <w:proofErr w:type="gramStart"/>
            <w:r w:rsidRPr="00CC0FC1">
              <w:rPr>
                <w:sz w:val="18"/>
              </w:rPr>
              <w:t>reservasPendientes</w:t>
            </w:r>
            <w:proofErr w:type="spellEnd"/>
            <w:r w:rsidRPr="00CC0FC1">
              <w:rPr>
                <w:sz w:val="18"/>
              </w:rPr>
              <w:t>(</w:t>
            </w:r>
            <w:proofErr w:type="spellStart"/>
            <w:proofErr w:type="gramEnd"/>
            <w:r>
              <w:rPr>
                <w:sz w:val="18"/>
              </w:rPr>
              <w:t>strHTML</w:t>
            </w:r>
            <w:proofErr w:type="spellEnd"/>
            <w:r w:rsidRPr="00CC0FC1">
              <w:rPr>
                <w:sz w:val="18"/>
              </w:rPr>
              <w:t xml:space="preserve">, </w:t>
            </w:r>
            <w:r>
              <w:rPr>
                <w:sz w:val="18"/>
              </w:rPr>
              <w:t>array</w:t>
            </w:r>
            <w:r w:rsidRPr="00CC0FC1">
              <w:rPr>
                <w:sz w:val="18"/>
              </w:rPr>
              <w:t>)</w:t>
            </w:r>
          </w:p>
        </w:tc>
        <w:tc>
          <w:tcPr>
            <w:tcW w:w="2250" w:type="dxa"/>
          </w:tcPr>
          <w:p w14:paraId="06CF0C6A" w14:textId="501C02EB" w:rsidR="006D0384" w:rsidRDefault="006D0384" w:rsidP="00EB5479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strHTML</w:t>
            </w:r>
            <w:proofErr w:type="spellEnd"/>
            <w:r>
              <w:rPr>
                <w:sz w:val="18"/>
              </w:rPr>
              <w:t xml:space="preserve"> corresponde a la ubicación en el HTML donde se imprimirá la tabla de posibles reservas a Finalizar.</w:t>
            </w:r>
          </w:p>
          <w:p w14:paraId="52CE8CF6" w14:textId="0EA773EB" w:rsidR="006D0384" w:rsidRDefault="006D0384" w:rsidP="00EB5479">
            <w:pPr>
              <w:rPr>
                <w:sz w:val="18"/>
              </w:rPr>
            </w:pPr>
            <w:r>
              <w:rPr>
                <w:sz w:val="18"/>
              </w:rPr>
              <w:t xml:space="preserve">-array: es el parámetro que toma la función </w:t>
            </w:r>
            <w:proofErr w:type="spellStart"/>
            <w:proofErr w:type="gramStart"/>
            <w:r w:rsidRPr="00942239">
              <w:rPr>
                <w:sz w:val="18"/>
              </w:rPr>
              <w:t>finalizarReservas</w:t>
            </w:r>
            <w:proofErr w:type="spellEnd"/>
            <w:r w:rsidRPr="00942239">
              <w:rPr>
                <w:sz w:val="18"/>
              </w:rPr>
              <w:t>(</w:t>
            </w:r>
            <w:proofErr w:type="gramEnd"/>
            <w:r w:rsidRPr="00942239">
              <w:rPr>
                <w:sz w:val="18"/>
              </w:rPr>
              <w:t>)</w:t>
            </w:r>
            <w:r>
              <w:rPr>
                <w:sz w:val="18"/>
              </w:rPr>
              <w:t xml:space="preserve">. </w:t>
            </w:r>
          </w:p>
        </w:tc>
        <w:tc>
          <w:tcPr>
            <w:tcW w:w="1260" w:type="dxa"/>
          </w:tcPr>
          <w:p w14:paraId="590297C7" w14:textId="37DB4D74" w:rsidR="006D0384" w:rsidRPr="00DD7E2E" w:rsidRDefault="006D0384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53858209" w14:textId="4FC0196A" w:rsidR="006D0384" w:rsidRPr="000E1416" w:rsidRDefault="006D0384" w:rsidP="004F0305">
            <w:pPr>
              <w:rPr>
                <w:sz w:val="18"/>
                <w:lang w:val="es-AR"/>
              </w:rPr>
            </w:pPr>
            <w:r>
              <w:rPr>
                <w:sz w:val="18"/>
              </w:rPr>
              <w:t>Permite la i</w:t>
            </w:r>
            <w:r w:rsidRPr="000E1416">
              <w:rPr>
                <w:sz w:val="18"/>
              </w:rPr>
              <w:t xml:space="preserve">mpresión en pantalla de las reservas en estado Pendiente </w:t>
            </w:r>
            <w:r>
              <w:rPr>
                <w:sz w:val="18"/>
              </w:rPr>
              <w:t xml:space="preserve">o aquellas incluidas en el array </w:t>
            </w:r>
            <w:r w:rsidRPr="000E1416">
              <w:rPr>
                <w:sz w:val="18"/>
              </w:rPr>
              <w:t>para el local activo</w:t>
            </w:r>
            <w:r>
              <w:rPr>
                <w:sz w:val="18"/>
              </w:rPr>
              <w:t>, y asocia un botón para poder Finalizarlas.</w:t>
            </w:r>
          </w:p>
        </w:tc>
      </w:tr>
      <w:tr w:rsidR="006D0384" w:rsidRPr="004F0305" w14:paraId="6CF916A7" w14:textId="77777777" w:rsidTr="002B57E4">
        <w:tc>
          <w:tcPr>
            <w:tcW w:w="1497" w:type="dxa"/>
            <w:vMerge/>
          </w:tcPr>
          <w:p w14:paraId="6C7DF5D0" w14:textId="77777777" w:rsidR="006D0384" w:rsidRPr="00DD7E2E" w:rsidRDefault="006D0384">
            <w:pPr>
              <w:rPr>
                <w:sz w:val="18"/>
              </w:rPr>
            </w:pPr>
          </w:p>
        </w:tc>
        <w:tc>
          <w:tcPr>
            <w:tcW w:w="2373" w:type="dxa"/>
          </w:tcPr>
          <w:p w14:paraId="374C3010" w14:textId="2B0157D7" w:rsidR="006D0384" w:rsidRPr="00942239" w:rsidRDefault="006D0384">
            <w:pPr>
              <w:rPr>
                <w:sz w:val="18"/>
              </w:rPr>
            </w:pPr>
            <w:proofErr w:type="spellStart"/>
            <w:proofErr w:type="gramStart"/>
            <w:r w:rsidRPr="00CC0FC1">
              <w:rPr>
                <w:sz w:val="18"/>
              </w:rPr>
              <w:t>onClickCambioEstado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2250" w:type="dxa"/>
          </w:tcPr>
          <w:p w14:paraId="00DCA744" w14:textId="7D9323C4" w:rsidR="006D0384" w:rsidRDefault="006D0384" w:rsidP="00EB5479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60" w:type="dxa"/>
          </w:tcPr>
          <w:p w14:paraId="2C0979D3" w14:textId="4D46A55E" w:rsidR="006D0384" w:rsidRPr="00DD7E2E" w:rsidRDefault="006D0384" w:rsidP="000E1416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02936E3F" w14:textId="7C189314" w:rsidR="006D0384" w:rsidRPr="00DD7E2E" w:rsidRDefault="006D0384" w:rsidP="004F0305">
            <w:pPr>
              <w:rPr>
                <w:sz w:val="18"/>
              </w:rPr>
            </w:pPr>
            <w:r>
              <w:rPr>
                <w:sz w:val="18"/>
              </w:rPr>
              <w:t xml:space="preserve">Modifica la reserva de Pendiente a Finalizado. Aumenta los </w:t>
            </w:r>
            <w:proofErr w:type="spellStart"/>
            <w:r>
              <w:rPr>
                <w:sz w:val="18"/>
              </w:rPr>
              <w:t>cuposDisponibles</w:t>
            </w:r>
            <w:proofErr w:type="spellEnd"/>
            <w:r>
              <w:rPr>
                <w:sz w:val="18"/>
              </w:rPr>
              <w:t xml:space="preserve"> considerando los cupos Pendientes que cambiaron de estado para el local activo.</w:t>
            </w:r>
          </w:p>
        </w:tc>
      </w:tr>
      <w:tr w:rsidR="00CC0FC1" w:rsidRPr="004F0305" w14:paraId="0A1F896F" w14:textId="77777777" w:rsidTr="002B57E4">
        <w:tc>
          <w:tcPr>
            <w:tcW w:w="1497" w:type="dxa"/>
          </w:tcPr>
          <w:p w14:paraId="2AE6E9DD" w14:textId="160D6133" w:rsidR="00CC0FC1" w:rsidRPr="00DD7E2E" w:rsidRDefault="00D932CF">
            <w:pPr>
              <w:rPr>
                <w:sz w:val="18"/>
              </w:rPr>
            </w:pPr>
            <w:r>
              <w:rPr>
                <w:sz w:val="18"/>
              </w:rPr>
              <w:t>F06</w:t>
            </w:r>
          </w:p>
        </w:tc>
        <w:tc>
          <w:tcPr>
            <w:tcW w:w="2373" w:type="dxa"/>
          </w:tcPr>
          <w:p w14:paraId="77A68658" w14:textId="1AF83A64" w:rsidR="00CC0FC1" w:rsidRPr="00942239" w:rsidRDefault="00D932CF">
            <w:pPr>
              <w:rPr>
                <w:sz w:val="18"/>
              </w:rPr>
            </w:pPr>
            <w:proofErr w:type="spellStart"/>
            <w:proofErr w:type="gramStart"/>
            <w:r w:rsidRPr="00D932CF">
              <w:rPr>
                <w:sz w:val="18"/>
              </w:rPr>
              <w:t>modificacionCupos</w:t>
            </w:r>
            <w:proofErr w:type="spellEnd"/>
            <w:r w:rsidRPr="00D932CF">
              <w:rPr>
                <w:sz w:val="18"/>
              </w:rPr>
              <w:t>(</w:t>
            </w:r>
            <w:proofErr w:type="gramEnd"/>
            <w:r w:rsidRPr="00D932CF">
              <w:rPr>
                <w:sz w:val="18"/>
              </w:rPr>
              <w:t>)</w:t>
            </w:r>
          </w:p>
        </w:tc>
        <w:tc>
          <w:tcPr>
            <w:tcW w:w="2250" w:type="dxa"/>
          </w:tcPr>
          <w:p w14:paraId="4A7CCD9D" w14:textId="1986F2D0" w:rsidR="00CC0FC1" w:rsidRDefault="00D932CF" w:rsidP="00EB5479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60" w:type="dxa"/>
          </w:tcPr>
          <w:p w14:paraId="30E8CC63" w14:textId="73A3C600" w:rsidR="00CC0FC1" w:rsidRPr="00DD7E2E" w:rsidRDefault="00626F6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6DF5CF53" w14:textId="03E28EF9" w:rsidR="00CC0FC1" w:rsidRPr="00DD7E2E" w:rsidRDefault="00D932CF" w:rsidP="004F0305">
            <w:pPr>
              <w:rPr>
                <w:sz w:val="18"/>
              </w:rPr>
            </w:pPr>
            <w:r>
              <w:rPr>
                <w:sz w:val="18"/>
              </w:rPr>
              <w:t>Valida si el ingreso de cupos corresponde a un entero positivo. Si no es así, muestra una alerta. Corrobora si existen reservas Pendientes</w:t>
            </w:r>
            <w:r w:rsidR="00626F6A">
              <w:rPr>
                <w:sz w:val="18"/>
              </w:rPr>
              <w:t xml:space="preserve"> para el local</w:t>
            </w:r>
            <w:r>
              <w:rPr>
                <w:sz w:val="18"/>
              </w:rPr>
              <w:t xml:space="preserve"> y de ser así, alerta al usuario y no se modifican los cupos máximos</w:t>
            </w:r>
            <w:r w:rsidR="00626F6A">
              <w:rPr>
                <w:sz w:val="18"/>
              </w:rPr>
              <w:t xml:space="preserve">. De lo contrario se modifican los cupos disponibles y máximo considerando este nuevo valor. </w:t>
            </w:r>
            <w:r w:rsidR="00626F6A" w:rsidRPr="002D56DA">
              <w:rPr>
                <w:sz w:val="18"/>
              </w:rPr>
              <w:t>Si las reservas se encuentran Deshabilitadas, se alerta al usuario luego de cambiar el cupo máximo.</w:t>
            </w:r>
          </w:p>
        </w:tc>
      </w:tr>
    </w:tbl>
    <w:p w14:paraId="0734A3DE" w14:textId="4A090355" w:rsidR="00E33FB3" w:rsidRDefault="00E33FB3"/>
    <w:p w14:paraId="56D1A746" w14:textId="77777777" w:rsidR="00E33FB3" w:rsidRDefault="00E33FB3">
      <w:r>
        <w:br w:type="page"/>
      </w:r>
    </w:p>
    <w:p w14:paraId="267768DD" w14:textId="37B87CA9" w:rsidR="00DD7E2E" w:rsidRDefault="00DB40BE" w:rsidP="00DD7E2E">
      <w:pPr>
        <w:pStyle w:val="Heading2"/>
      </w:pPr>
      <w:bookmarkStart w:id="6" w:name="_Toc106643847"/>
      <w:r>
        <w:lastRenderedPageBreak/>
        <w:t>Funcionalidades del usuario</w:t>
      </w:r>
      <w:r w:rsidR="00DD7E2E">
        <w:t xml:space="preserve"> Persona</w:t>
      </w:r>
      <w:bookmarkEnd w:id="6"/>
    </w:p>
    <w:p w14:paraId="3AEC3E5D" w14:textId="77777777" w:rsidR="00DB40BE" w:rsidRPr="00DB40BE" w:rsidRDefault="00DB40BE" w:rsidP="00DB40BE"/>
    <w:tbl>
      <w:tblPr>
        <w:tblStyle w:val="TableGrid"/>
        <w:tblW w:w="11520" w:type="dxa"/>
        <w:tblInd w:w="-545" w:type="dxa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530"/>
        <w:gridCol w:w="2430"/>
        <w:gridCol w:w="2070"/>
        <w:gridCol w:w="1350"/>
        <w:gridCol w:w="4140"/>
      </w:tblGrid>
      <w:tr w:rsidR="002B57E4" w:rsidRPr="002B336A" w14:paraId="4AA0A37E" w14:textId="77777777" w:rsidTr="0062650A">
        <w:tc>
          <w:tcPr>
            <w:tcW w:w="1530" w:type="dxa"/>
          </w:tcPr>
          <w:p w14:paraId="515E24A8" w14:textId="77777777" w:rsidR="00F534AA" w:rsidRDefault="00F534AA" w:rsidP="00E55DE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430" w:type="dxa"/>
          </w:tcPr>
          <w:p w14:paraId="23B12F54" w14:textId="77777777" w:rsidR="00F534AA" w:rsidRPr="002B336A" w:rsidRDefault="00F534AA" w:rsidP="00E55DEA">
            <w:pPr>
              <w:rPr>
                <w:b/>
              </w:rPr>
            </w:pPr>
            <w:r>
              <w:rPr>
                <w:b/>
              </w:rPr>
              <w:t>Función</w:t>
            </w:r>
          </w:p>
        </w:tc>
        <w:tc>
          <w:tcPr>
            <w:tcW w:w="2070" w:type="dxa"/>
          </w:tcPr>
          <w:p w14:paraId="5F716B60" w14:textId="77777777" w:rsidR="00F534AA" w:rsidRPr="002B336A" w:rsidRDefault="00F534AA" w:rsidP="00E55DEA">
            <w:pPr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1350" w:type="dxa"/>
          </w:tcPr>
          <w:p w14:paraId="1D31351E" w14:textId="77777777" w:rsidR="00F534AA" w:rsidRPr="002B336A" w:rsidRDefault="00F534AA" w:rsidP="00E55DEA">
            <w:pPr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4140" w:type="dxa"/>
          </w:tcPr>
          <w:p w14:paraId="03CF8151" w14:textId="77777777" w:rsidR="00F534AA" w:rsidRPr="002B336A" w:rsidRDefault="00F534AA" w:rsidP="00E55DEA">
            <w:pPr>
              <w:rPr>
                <w:b/>
              </w:rPr>
            </w:pPr>
            <w:r>
              <w:rPr>
                <w:b/>
              </w:rPr>
              <w:t>Descripción/Observaciones</w:t>
            </w:r>
          </w:p>
        </w:tc>
      </w:tr>
      <w:tr w:rsidR="002B57E4" w:rsidRPr="004F0305" w14:paraId="74CA7DB5" w14:textId="77777777" w:rsidTr="0062650A">
        <w:tc>
          <w:tcPr>
            <w:tcW w:w="1530" w:type="dxa"/>
            <w:vMerge w:val="restart"/>
          </w:tcPr>
          <w:p w14:paraId="14FB9BFF" w14:textId="7DE2785D" w:rsidR="00655AEB" w:rsidRDefault="00655AEB" w:rsidP="00F534AA">
            <w:pPr>
              <w:rPr>
                <w:sz w:val="18"/>
              </w:rPr>
            </w:pPr>
            <w:r>
              <w:rPr>
                <w:sz w:val="18"/>
              </w:rPr>
              <w:t>F01</w:t>
            </w:r>
          </w:p>
        </w:tc>
        <w:tc>
          <w:tcPr>
            <w:tcW w:w="2430" w:type="dxa"/>
            <w:vAlign w:val="center"/>
          </w:tcPr>
          <w:p w14:paraId="7DFF310D" w14:textId="035149AD" w:rsidR="00655AEB" w:rsidRDefault="00655AEB" w:rsidP="00F534AA">
            <w:pPr>
              <w:rPr>
                <w:sz w:val="18"/>
              </w:rPr>
            </w:pPr>
            <w:proofErr w:type="spellStart"/>
            <w:proofErr w:type="gramStart"/>
            <w:r w:rsidRPr="007D1FFC">
              <w:rPr>
                <w:sz w:val="18"/>
              </w:rPr>
              <w:t>onClickHablitacionRegistro</w:t>
            </w:r>
            <w:proofErr w:type="spellEnd"/>
            <w:r w:rsidRPr="007D1FFC">
              <w:rPr>
                <w:sz w:val="18"/>
              </w:rPr>
              <w:t>(</w:t>
            </w:r>
            <w:proofErr w:type="gramEnd"/>
            <w:r w:rsidRPr="007D1FFC">
              <w:rPr>
                <w:sz w:val="18"/>
              </w:rPr>
              <w:t>)</w:t>
            </w:r>
          </w:p>
          <w:p w14:paraId="1D682C71" w14:textId="61542757" w:rsidR="00655AEB" w:rsidRDefault="00655AEB" w:rsidP="00F534AA">
            <w:pPr>
              <w:rPr>
                <w:sz w:val="18"/>
              </w:rPr>
            </w:pPr>
            <w:r>
              <w:rPr>
                <w:sz w:val="18"/>
              </w:rPr>
              <w:t xml:space="preserve">Evento: </w:t>
            </w:r>
            <w:proofErr w:type="spellStart"/>
            <w:r>
              <w:rPr>
                <w:sz w:val="18"/>
              </w:rPr>
              <w:t>onclick</w:t>
            </w:r>
            <w:proofErr w:type="spellEnd"/>
            <w:r>
              <w:rPr>
                <w:sz w:val="18"/>
              </w:rPr>
              <w:t>.</w:t>
            </w:r>
          </w:p>
          <w:p w14:paraId="4EB1C63A" w14:textId="77777777" w:rsidR="00655AEB" w:rsidRDefault="00655AEB" w:rsidP="00F534AA">
            <w:pPr>
              <w:rPr>
                <w:sz w:val="18"/>
              </w:rPr>
            </w:pPr>
          </w:p>
          <w:p w14:paraId="407DABDD" w14:textId="77777777" w:rsidR="00655AEB" w:rsidRDefault="00655AEB" w:rsidP="00552527">
            <w:pPr>
              <w:rPr>
                <w:sz w:val="16"/>
                <w:szCs w:val="16"/>
              </w:rPr>
            </w:pPr>
            <w:r w:rsidRPr="00552527">
              <w:rPr>
                <w:sz w:val="16"/>
                <w:szCs w:val="16"/>
              </w:rPr>
              <w:t xml:space="preserve">Esta función se llama desde el </w:t>
            </w:r>
            <w:proofErr w:type="spellStart"/>
            <w:r w:rsidRPr="00552527">
              <w:rPr>
                <w:sz w:val="16"/>
                <w:szCs w:val="16"/>
              </w:rPr>
              <w:t>onLoad</w:t>
            </w:r>
            <w:proofErr w:type="spellEnd"/>
            <w:r w:rsidRPr="00552527">
              <w:rPr>
                <w:sz w:val="16"/>
                <w:szCs w:val="16"/>
              </w:rPr>
              <w:t xml:space="preserve"> de la aplicación.</w:t>
            </w:r>
          </w:p>
          <w:p w14:paraId="139C34EB" w14:textId="37323D58" w:rsidR="00655AEB" w:rsidRPr="00552527" w:rsidRDefault="00655AEB" w:rsidP="00F534AA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vAlign w:val="center"/>
          </w:tcPr>
          <w:p w14:paraId="6AA6E672" w14:textId="30CA5E96" w:rsidR="00655AEB" w:rsidRDefault="00655AEB" w:rsidP="00F534A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  <w:vAlign w:val="center"/>
          </w:tcPr>
          <w:p w14:paraId="1FE3A3C5" w14:textId="1ED20326" w:rsidR="00655AEB" w:rsidRDefault="00655AEB" w:rsidP="00F534A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  <w:vAlign w:val="center"/>
          </w:tcPr>
          <w:p w14:paraId="7B0E75CF" w14:textId="68D72A63" w:rsidR="00655AEB" w:rsidRDefault="00655AEB" w:rsidP="00F534AA">
            <w:pPr>
              <w:rPr>
                <w:sz w:val="18"/>
              </w:rPr>
            </w:pPr>
            <w:r>
              <w:rPr>
                <w:sz w:val="18"/>
              </w:rPr>
              <w:t>Modifica la visibilidad de los diferentes menús permitiendo que se acceda al Registro de nuevos usuarios.</w:t>
            </w:r>
          </w:p>
        </w:tc>
      </w:tr>
      <w:tr w:rsidR="002B57E4" w:rsidRPr="004F0305" w14:paraId="7B3B9948" w14:textId="77777777" w:rsidTr="0062650A">
        <w:tc>
          <w:tcPr>
            <w:tcW w:w="1530" w:type="dxa"/>
            <w:vMerge/>
          </w:tcPr>
          <w:p w14:paraId="11F0E0AA" w14:textId="77777777" w:rsidR="00655AEB" w:rsidRDefault="00655AEB" w:rsidP="00F534AA">
            <w:pPr>
              <w:rPr>
                <w:sz w:val="18"/>
              </w:rPr>
            </w:pPr>
          </w:p>
        </w:tc>
        <w:tc>
          <w:tcPr>
            <w:tcW w:w="2430" w:type="dxa"/>
            <w:vAlign w:val="center"/>
          </w:tcPr>
          <w:p w14:paraId="67DED063" w14:textId="2182073C" w:rsidR="00655AEB" w:rsidRDefault="00655AEB" w:rsidP="00F534AA">
            <w:pPr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o</w:t>
            </w:r>
            <w:r w:rsidRPr="007D1FFC">
              <w:rPr>
                <w:sz w:val="18"/>
              </w:rPr>
              <w:t>nClickRegistrar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  <w:p w14:paraId="29E0CB98" w14:textId="0D75CEED" w:rsidR="00655AEB" w:rsidRDefault="00655AEB" w:rsidP="00552527">
            <w:pPr>
              <w:rPr>
                <w:sz w:val="18"/>
              </w:rPr>
            </w:pPr>
            <w:r>
              <w:rPr>
                <w:sz w:val="18"/>
              </w:rPr>
              <w:t xml:space="preserve">Evento: </w:t>
            </w:r>
            <w:proofErr w:type="spellStart"/>
            <w:r>
              <w:rPr>
                <w:sz w:val="18"/>
              </w:rPr>
              <w:t>onclick</w:t>
            </w:r>
            <w:proofErr w:type="spellEnd"/>
            <w:r>
              <w:rPr>
                <w:sz w:val="18"/>
              </w:rPr>
              <w:t>.</w:t>
            </w:r>
          </w:p>
          <w:p w14:paraId="7B9013CA" w14:textId="77777777" w:rsidR="00655AEB" w:rsidRDefault="00655AEB" w:rsidP="00552527">
            <w:pPr>
              <w:rPr>
                <w:sz w:val="18"/>
              </w:rPr>
            </w:pPr>
          </w:p>
          <w:p w14:paraId="2FEF6155" w14:textId="77777777" w:rsidR="00655AEB" w:rsidRDefault="00655AEB" w:rsidP="00552527">
            <w:pPr>
              <w:rPr>
                <w:sz w:val="16"/>
                <w:szCs w:val="16"/>
              </w:rPr>
            </w:pPr>
            <w:r w:rsidRPr="00552527">
              <w:rPr>
                <w:sz w:val="16"/>
                <w:szCs w:val="16"/>
              </w:rPr>
              <w:t xml:space="preserve">Esta función se llama desde el </w:t>
            </w:r>
            <w:proofErr w:type="spellStart"/>
            <w:r w:rsidRPr="00552527">
              <w:rPr>
                <w:sz w:val="16"/>
                <w:szCs w:val="16"/>
              </w:rPr>
              <w:t>onLoad</w:t>
            </w:r>
            <w:proofErr w:type="spellEnd"/>
            <w:r w:rsidRPr="00552527">
              <w:rPr>
                <w:sz w:val="16"/>
                <w:szCs w:val="16"/>
              </w:rPr>
              <w:t xml:space="preserve"> de la aplicación.</w:t>
            </w:r>
          </w:p>
          <w:p w14:paraId="60E7A4E9" w14:textId="04CF9055" w:rsidR="00655AEB" w:rsidRPr="00A22D94" w:rsidRDefault="00655AEB" w:rsidP="00F534AA">
            <w:pPr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14:paraId="31AE5F9A" w14:textId="051B70C1" w:rsidR="00655AEB" w:rsidRDefault="00655AEB" w:rsidP="00F534A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  <w:vAlign w:val="center"/>
          </w:tcPr>
          <w:p w14:paraId="09967270" w14:textId="0B187718" w:rsidR="00655AEB" w:rsidRDefault="00655AEB" w:rsidP="00F534A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  <w:vAlign w:val="center"/>
          </w:tcPr>
          <w:p w14:paraId="697DE4AA" w14:textId="00CF6E86" w:rsidR="00655AEB" w:rsidRDefault="00655AEB" w:rsidP="00F534AA">
            <w:pPr>
              <w:rPr>
                <w:sz w:val="18"/>
              </w:rPr>
            </w:pPr>
            <w:r>
              <w:rPr>
                <w:sz w:val="18"/>
              </w:rPr>
              <w:t>Si usuario registrado incorrectamente: mensaje de alerta que varía según los errores registrados.</w:t>
            </w:r>
          </w:p>
          <w:p w14:paraId="1DBA2D72" w14:textId="77777777" w:rsidR="00655AEB" w:rsidRDefault="00655AEB" w:rsidP="00F534AA">
            <w:pPr>
              <w:rPr>
                <w:sz w:val="18"/>
              </w:rPr>
            </w:pPr>
            <w:r>
              <w:rPr>
                <w:sz w:val="18"/>
              </w:rPr>
              <w:t xml:space="preserve">Si usuario registrado correctamente: </w:t>
            </w:r>
          </w:p>
          <w:p w14:paraId="6BB0DDD8" w14:textId="0A6E202C" w:rsidR="00655AEB" w:rsidRDefault="00655AEB" w:rsidP="00F534AA">
            <w:pPr>
              <w:rPr>
                <w:sz w:val="18"/>
              </w:rPr>
            </w:pPr>
            <w:r>
              <w:rPr>
                <w:sz w:val="18"/>
              </w:rPr>
              <w:t xml:space="preserve">Se realiza un </w:t>
            </w:r>
            <w:proofErr w:type="spellStart"/>
            <w:r>
              <w:rPr>
                <w:sz w:val="18"/>
              </w:rPr>
              <w:t>push</w:t>
            </w:r>
            <w:proofErr w:type="spellEnd"/>
            <w:r>
              <w:rPr>
                <w:sz w:val="18"/>
              </w:rPr>
              <w:t xml:space="preserve"> de los datos del usuario a la variable global </w:t>
            </w:r>
            <w:proofErr w:type="spellStart"/>
            <w:r>
              <w:rPr>
                <w:sz w:val="18"/>
              </w:rPr>
              <w:t>usuariosPersona</w:t>
            </w:r>
            <w:proofErr w:type="spellEnd"/>
            <w:r>
              <w:rPr>
                <w:sz w:val="18"/>
              </w:rPr>
              <w:t xml:space="preserve">. </w:t>
            </w:r>
          </w:p>
        </w:tc>
      </w:tr>
      <w:tr w:rsidR="002B57E4" w:rsidRPr="004F0305" w14:paraId="3A4BFB5E" w14:textId="77777777" w:rsidTr="0062650A">
        <w:tc>
          <w:tcPr>
            <w:tcW w:w="1530" w:type="dxa"/>
            <w:vMerge/>
          </w:tcPr>
          <w:p w14:paraId="43F8A74C" w14:textId="77777777" w:rsidR="00655AEB" w:rsidRDefault="00655AEB" w:rsidP="00655AEB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55414F1E" w14:textId="77777777" w:rsidR="00655AEB" w:rsidRDefault="00655AEB" w:rsidP="00655AEB">
            <w:pPr>
              <w:rPr>
                <w:sz w:val="18"/>
              </w:rPr>
            </w:pPr>
            <w:proofErr w:type="spellStart"/>
            <w:proofErr w:type="gramStart"/>
            <w:r w:rsidRPr="000922E8">
              <w:rPr>
                <w:sz w:val="18"/>
              </w:rPr>
              <w:t>retornoAingreso</w:t>
            </w:r>
            <w:proofErr w:type="spellEnd"/>
            <w:r w:rsidRPr="000922E8">
              <w:rPr>
                <w:sz w:val="18"/>
              </w:rPr>
              <w:t>(</w:t>
            </w:r>
            <w:proofErr w:type="gramEnd"/>
            <w:r w:rsidRPr="000922E8">
              <w:rPr>
                <w:sz w:val="18"/>
              </w:rPr>
              <w:t>)</w:t>
            </w:r>
          </w:p>
          <w:p w14:paraId="3536D9FD" w14:textId="45850A77" w:rsidR="00655AEB" w:rsidRDefault="00655AEB" w:rsidP="00655AEB">
            <w:pPr>
              <w:rPr>
                <w:sz w:val="18"/>
              </w:rPr>
            </w:pPr>
            <w:r w:rsidRPr="004742E9">
              <w:rPr>
                <w:color w:val="000000" w:themeColor="text1"/>
                <w:sz w:val="16"/>
                <w:szCs w:val="16"/>
              </w:rPr>
              <w:t xml:space="preserve">Función asociada directamente al HTML como </w:t>
            </w:r>
            <w:proofErr w:type="spellStart"/>
            <w:r w:rsidRPr="004742E9">
              <w:rPr>
                <w:color w:val="000000" w:themeColor="text1"/>
                <w:sz w:val="16"/>
                <w:szCs w:val="16"/>
              </w:rPr>
              <w:t>onclick</w:t>
            </w:r>
            <w:proofErr w:type="spellEnd"/>
          </w:p>
        </w:tc>
        <w:tc>
          <w:tcPr>
            <w:tcW w:w="2070" w:type="dxa"/>
          </w:tcPr>
          <w:p w14:paraId="14558E69" w14:textId="1BEF4588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</w:tcPr>
          <w:p w14:paraId="31452145" w14:textId="454B4521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441A26B6" w14:textId="73A7CAD7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Permite al usuario que por error ingresó a registro, retornar al menú de ingreso.</w:t>
            </w:r>
          </w:p>
        </w:tc>
      </w:tr>
      <w:tr w:rsidR="002B57E4" w:rsidRPr="004F0305" w14:paraId="54D102C1" w14:textId="77777777" w:rsidTr="0062650A">
        <w:tc>
          <w:tcPr>
            <w:tcW w:w="1530" w:type="dxa"/>
            <w:vMerge/>
          </w:tcPr>
          <w:p w14:paraId="7A5FB0D1" w14:textId="77777777" w:rsidR="00655AEB" w:rsidRDefault="00655AEB" w:rsidP="00655AEB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440F36BD" w14:textId="071DA1BB" w:rsidR="00655AEB" w:rsidRDefault="00655AEB" w:rsidP="00655AEB">
            <w:pPr>
              <w:rPr>
                <w:sz w:val="18"/>
              </w:rPr>
            </w:pPr>
            <w:proofErr w:type="spellStart"/>
            <w:r w:rsidRPr="00933AF6">
              <w:rPr>
                <w:color w:val="000000" w:themeColor="text1"/>
                <w:sz w:val="18"/>
              </w:rPr>
              <w:t>validacionIngresoNombreApellido</w:t>
            </w:r>
            <w:proofErr w:type="spellEnd"/>
            <w:r>
              <w:rPr>
                <w:color w:val="000000" w:themeColor="text1"/>
                <w:sz w:val="18"/>
              </w:rPr>
              <w:t>(</w:t>
            </w:r>
            <w:proofErr w:type="spellStart"/>
            <w:r>
              <w:rPr>
                <w:color w:val="000000" w:themeColor="text1"/>
                <w:sz w:val="18"/>
              </w:rPr>
              <w:t>str</w:t>
            </w:r>
            <w:proofErr w:type="spellEnd"/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070" w:type="dxa"/>
          </w:tcPr>
          <w:p w14:paraId="16B3D165" w14:textId="16D22DB8" w:rsidR="00655AEB" w:rsidRDefault="00655AEB" w:rsidP="00655A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0B74D647" w14:textId="1830BAD2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Booleano</w:t>
            </w:r>
          </w:p>
        </w:tc>
        <w:tc>
          <w:tcPr>
            <w:tcW w:w="4140" w:type="dxa"/>
          </w:tcPr>
          <w:p w14:paraId="1C4D1951" w14:textId="207BCF00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Permite determinar si se incluye al menos un espacio entre dos textos, identificando de esta forma que se ingresó al menos un nombre y apellido. Si se cumple la condición se evalúa el nombre de usuario ingresado</w:t>
            </w:r>
            <w:r>
              <w:rPr>
                <w:color w:val="000000" w:themeColor="text1"/>
                <w:sz w:val="18"/>
              </w:rPr>
              <w:t>.</w:t>
            </w:r>
          </w:p>
        </w:tc>
      </w:tr>
      <w:tr w:rsidR="002B57E4" w:rsidRPr="004F0305" w14:paraId="0802268F" w14:textId="77777777" w:rsidTr="0062650A">
        <w:tc>
          <w:tcPr>
            <w:tcW w:w="1530" w:type="dxa"/>
            <w:vMerge/>
          </w:tcPr>
          <w:p w14:paraId="013A5166" w14:textId="77777777" w:rsidR="00655AEB" w:rsidRDefault="00655AEB" w:rsidP="00655AEB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35516496" w14:textId="48C0FC21" w:rsidR="00655AEB" w:rsidRDefault="00655AEB" w:rsidP="00655AEB">
            <w:pPr>
              <w:rPr>
                <w:sz w:val="18"/>
              </w:rPr>
            </w:pPr>
            <w:proofErr w:type="spellStart"/>
            <w:r w:rsidRPr="00F52E8E">
              <w:rPr>
                <w:color w:val="000000" w:themeColor="text1"/>
                <w:sz w:val="18"/>
              </w:rPr>
              <w:t>ValidacionUserName</w:t>
            </w:r>
            <w:proofErr w:type="spellEnd"/>
            <w:r>
              <w:rPr>
                <w:color w:val="000000" w:themeColor="text1"/>
                <w:sz w:val="18"/>
              </w:rPr>
              <w:t>(</w:t>
            </w:r>
            <w:proofErr w:type="spellStart"/>
            <w:r>
              <w:rPr>
                <w:color w:val="000000" w:themeColor="text1"/>
                <w:sz w:val="18"/>
              </w:rPr>
              <w:t>str</w:t>
            </w:r>
            <w:proofErr w:type="spellEnd"/>
            <w:r>
              <w:rPr>
                <w:color w:val="000000" w:themeColor="text1"/>
                <w:sz w:val="18"/>
              </w:rPr>
              <w:t>)**</w:t>
            </w:r>
          </w:p>
        </w:tc>
        <w:tc>
          <w:tcPr>
            <w:tcW w:w="2070" w:type="dxa"/>
          </w:tcPr>
          <w:p w14:paraId="0E8CA09E" w14:textId="2E95629E" w:rsidR="00655AEB" w:rsidRDefault="00655AEB" w:rsidP="00655A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43FA8F5F" w14:textId="33F51F11" w:rsidR="00655AEB" w:rsidRDefault="00655AEB" w:rsidP="00655A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String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 w:rsidRPr="00F52E8E">
              <w:rPr>
                <w:sz w:val="18"/>
              </w:rPr>
              <w:t>faltaIngreso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F055BF">
              <w:rPr>
                <w:sz w:val="18"/>
              </w:rPr>
              <w:t>poseeEspacios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ó</w:t>
            </w:r>
            <w:proofErr w:type="spellEnd"/>
            <w:r>
              <w:rPr>
                <w:sz w:val="18"/>
              </w:rPr>
              <w:t xml:space="preserve"> </w:t>
            </w:r>
            <w:r w:rsidRPr="00F055BF">
              <w:rPr>
                <w:sz w:val="18"/>
              </w:rPr>
              <w:t xml:space="preserve"> </w:t>
            </w:r>
            <w:proofErr w:type="spellStart"/>
            <w:r w:rsidRPr="00F52E8E">
              <w:rPr>
                <w:sz w:val="18"/>
              </w:rPr>
              <w:t>existeNombreDeUsuario</w:t>
            </w:r>
            <w:proofErr w:type="spellEnd"/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4140" w:type="dxa"/>
          </w:tcPr>
          <w:p w14:paraId="7E5B1A05" w14:textId="5DB59695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Función implicada en la validación del nombre de usuario. Despliega mensajes si el dato de nombre de usuario no es ingresado, posee espacio o el nombre de usuario ya existe en la base de datos. Si no retorna valor entonces se evalúa el cumplimiento de las condiciones de la contraseña.</w:t>
            </w:r>
          </w:p>
        </w:tc>
      </w:tr>
      <w:tr w:rsidR="002B57E4" w:rsidRPr="004F0305" w14:paraId="36ACA8EA" w14:textId="77777777" w:rsidTr="0062650A">
        <w:tc>
          <w:tcPr>
            <w:tcW w:w="1530" w:type="dxa"/>
            <w:vMerge/>
          </w:tcPr>
          <w:p w14:paraId="558DEF6D" w14:textId="77777777" w:rsidR="00655AEB" w:rsidRDefault="00655AEB" w:rsidP="00655AEB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1A5EAFF1" w14:textId="77777777" w:rsidR="00655AEB" w:rsidRDefault="00655AEB" w:rsidP="00655AEB">
            <w:pPr>
              <w:rPr>
                <w:color w:val="000000" w:themeColor="text1"/>
                <w:sz w:val="18"/>
              </w:rPr>
            </w:pPr>
            <w:proofErr w:type="spellStart"/>
            <w:r w:rsidRPr="005B73FC">
              <w:rPr>
                <w:color w:val="000000" w:themeColor="text1"/>
                <w:sz w:val="18"/>
              </w:rPr>
              <w:t>validacionContraseña</w:t>
            </w:r>
            <w:proofErr w:type="spellEnd"/>
            <w:r w:rsidRPr="005B73FC">
              <w:rPr>
                <w:color w:val="000000" w:themeColor="text1"/>
                <w:sz w:val="18"/>
              </w:rPr>
              <w:t>(</w:t>
            </w:r>
            <w:proofErr w:type="spellStart"/>
            <w:r>
              <w:rPr>
                <w:color w:val="000000" w:themeColor="text1"/>
                <w:sz w:val="18"/>
              </w:rPr>
              <w:t>str</w:t>
            </w:r>
            <w:proofErr w:type="spellEnd"/>
            <w:r w:rsidRPr="005B73FC">
              <w:rPr>
                <w:color w:val="000000" w:themeColor="text1"/>
                <w:sz w:val="18"/>
              </w:rPr>
              <w:t>)</w:t>
            </w:r>
          </w:p>
          <w:p w14:paraId="3D9073E9" w14:textId="77777777" w:rsidR="00655AEB" w:rsidRPr="004742E9" w:rsidRDefault="00655AEB" w:rsidP="00655AE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8"/>
              </w:rPr>
              <w:t xml:space="preserve">       </w:t>
            </w:r>
            <w:r w:rsidRPr="004742E9">
              <w:rPr>
                <w:color w:val="000000" w:themeColor="text1"/>
                <w:sz w:val="16"/>
                <w:szCs w:val="16"/>
              </w:rPr>
              <w:t xml:space="preserve">mediante un </w:t>
            </w:r>
            <w:proofErr w:type="spellStart"/>
            <w:r w:rsidRPr="004742E9">
              <w:rPr>
                <w:color w:val="000000" w:themeColor="text1"/>
                <w:sz w:val="16"/>
                <w:szCs w:val="16"/>
              </w:rPr>
              <w:t>onkeyup</w:t>
            </w:r>
            <w:proofErr w:type="spellEnd"/>
          </w:p>
          <w:p w14:paraId="4126FA45" w14:textId="77777777" w:rsidR="00655AEB" w:rsidRDefault="00655AEB" w:rsidP="00655AEB">
            <w:pPr>
              <w:rPr>
                <w:sz w:val="18"/>
              </w:rPr>
            </w:pPr>
          </w:p>
        </w:tc>
        <w:tc>
          <w:tcPr>
            <w:tcW w:w="2070" w:type="dxa"/>
          </w:tcPr>
          <w:p w14:paraId="0F5C0276" w14:textId="69BB96CC" w:rsidR="00655AEB" w:rsidRDefault="00655AEB" w:rsidP="00655A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57D710BA" w14:textId="5C94F230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Booleano</w:t>
            </w:r>
          </w:p>
        </w:tc>
        <w:tc>
          <w:tcPr>
            <w:tcW w:w="4140" w:type="dxa"/>
          </w:tcPr>
          <w:p w14:paraId="70A9A1AF" w14:textId="591C12B9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Permite validar la contraseña ingresada cumple con los requisitos solicitados.</w:t>
            </w:r>
          </w:p>
        </w:tc>
      </w:tr>
      <w:tr w:rsidR="002B57E4" w:rsidRPr="004F0305" w14:paraId="5B99297C" w14:textId="77777777" w:rsidTr="0062650A">
        <w:tc>
          <w:tcPr>
            <w:tcW w:w="1530" w:type="dxa"/>
            <w:vMerge/>
          </w:tcPr>
          <w:p w14:paraId="6B910CF7" w14:textId="77777777" w:rsidR="00655AEB" w:rsidRDefault="00655AEB" w:rsidP="00655AEB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250723A4" w14:textId="77777777" w:rsidR="00655AEB" w:rsidRDefault="00655AEB" w:rsidP="00655AEB">
            <w:pPr>
              <w:pStyle w:val="ListParagraph"/>
              <w:ind w:left="-20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r</w:t>
            </w:r>
            <w:r w:rsidRPr="00C110B5">
              <w:rPr>
                <w:sz w:val="18"/>
              </w:rPr>
              <w:t>emoverValidacionContraseña</w:t>
            </w:r>
            <w:proofErr w:type="spellEnd"/>
            <w:r w:rsidRPr="00C110B5">
              <w:rPr>
                <w:sz w:val="18"/>
              </w:rPr>
              <w:t>(</w:t>
            </w:r>
            <w:proofErr w:type="gramEnd"/>
            <w:r w:rsidRPr="00C110B5">
              <w:rPr>
                <w:sz w:val="18"/>
              </w:rPr>
              <w:t>)</w:t>
            </w:r>
          </w:p>
          <w:p w14:paraId="36AB50CC" w14:textId="77777777" w:rsidR="00655AEB" w:rsidRDefault="00655AEB" w:rsidP="00655AEB">
            <w:pPr>
              <w:rPr>
                <w:sz w:val="18"/>
              </w:rPr>
            </w:pPr>
          </w:p>
        </w:tc>
        <w:tc>
          <w:tcPr>
            <w:tcW w:w="2070" w:type="dxa"/>
          </w:tcPr>
          <w:p w14:paraId="65477FB1" w14:textId="1DEF1BA7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</w:tcPr>
          <w:p w14:paraId="02FAA47D" w14:textId="79049DAC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6484F433" w14:textId="4121BEAE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Permite modificar las condiciones de la contraseña desplegada en el HTML a default (todas en color rojo) y devuelve al estado default de los inputs de registro</w:t>
            </w:r>
          </w:p>
        </w:tc>
      </w:tr>
      <w:tr w:rsidR="002B57E4" w:rsidRPr="004F0305" w14:paraId="4BE22E3F" w14:textId="77777777" w:rsidTr="0062650A">
        <w:tc>
          <w:tcPr>
            <w:tcW w:w="1530" w:type="dxa"/>
            <w:vMerge/>
          </w:tcPr>
          <w:p w14:paraId="1DD96C8A" w14:textId="77777777" w:rsidR="00655AEB" w:rsidRDefault="00655AEB" w:rsidP="00655AEB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3925B297" w14:textId="469CE1F7" w:rsidR="00655AEB" w:rsidRDefault="00655AEB" w:rsidP="00655AEB">
            <w:pPr>
              <w:rPr>
                <w:sz w:val="18"/>
              </w:rPr>
            </w:pPr>
            <w:proofErr w:type="spellStart"/>
            <w:proofErr w:type="gramStart"/>
            <w:r w:rsidRPr="00EB2ABC">
              <w:rPr>
                <w:color w:val="000000" w:themeColor="text1"/>
                <w:sz w:val="18"/>
              </w:rPr>
              <w:t>asignacionId</w:t>
            </w:r>
            <w:proofErr w:type="spellEnd"/>
            <w:r w:rsidRPr="00EB2ABC">
              <w:rPr>
                <w:color w:val="000000" w:themeColor="text1"/>
                <w:sz w:val="18"/>
              </w:rPr>
              <w:t>(</w:t>
            </w:r>
            <w:proofErr w:type="gramEnd"/>
            <w:r w:rsidRPr="00EB2ABC"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070" w:type="dxa"/>
          </w:tcPr>
          <w:p w14:paraId="76411721" w14:textId="0B95A8E2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</w:tcPr>
          <w:p w14:paraId="3A2149BF" w14:textId="077CAC03" w:rsidR="00655AEB" w:rsidRDefault="00655AEB" w:rsidP="00655AE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String</w:t>
            </w:r>
            <w:proofErr w:type="spellEnd"/>
            <w:r>
              <w:rPr>
                <w:sz w:val="18"/>
              </w:rPr>
              <w:t xml:space="preserve"> correspondiente a un número</w:t>
            </w:r>
          </w:p>
        </w:tc>
        <w:tc>
          <w:tcPr>
            <w:tcW w:w="4140" w:type="dxa"/>
          </w:tcPr>
          <w:p w14:paraId="2A16E880" w14:textId="54DFB49F" w:rsidR="00655AEB" w:rsidRDefault="00655AEB" w:rsidP="00655AEB">
            <w:pPr>
              <w:rPr>
                <w:sz w:val="18"/>
              </w:rPr>
            </w:pPr>
            <w:r>
              <w:rPr>
                <w:sz w:val="18"/>
              </w:rPr>
              <w:t xml:space="preserve">Determina el id del nuevo usuario a registrar considerando el valor máximo de id existente en la variable </w:t>
            </w:r>
            <w:proofErr w:type="spellStart"/>
            <w:r>
              <w:rPr>
                <w:sz w:val="18"/>
              </w:rPr>
              <w:t>usuariosPersona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2B57E4" w:rsidRPr="004F0305" w14:paraId="443F497A" w14:textId="77777777" w:rsidTr="0062650A">
        <w:tc>
          <w:tcPr>
            <w:tcW w:w="1530" w:type="dxa"/>
            <w:vMerge w:val="restart"/>
          </w:tcPr>
          <w:p w14:paraId="221C4DA8" w14:textId="087500F5" w:rsidR="00F534AA" w:rsidRDefault="00F534AA" w:rsidP="00E55DEA">
            <w:pPr>
              <w:rPr>
                <w:sz w:val="18"/>
              </w:rPr>
            </w:pPr>
            <w:r>
              <w:rPr>
                <w:sz w:val="18"/>
              </w:rPr>
              <w:t xml:space="preserve">F03 </w:t>
            </w:r>
          </w:p>
        </w:tc>
        <w:tc>
          <w:tcPr>
            <w:tcW w:w="2430" w:type="dxa"/>
          </w:tcPr>
          <w:p w14:paraId="32DBF0BC" w14:textId="77777777" w:rsidR="00F534AA" w:rsidRPr="00DD7E2E" w:rsidRDefault="00F534AA" w:rsidP="00E55DEA">
            <w:pPr>
              <w:rPr>
                <w:sz w:val="18"/>
              </w:rPr>
            </w:pPr>
            <w:proofErr w:type="spellStart"/>
            <w:proofErr w:type="gramStart"/>
            <w:r w:rsidRPr="00A22D94">
              <w:rPr>
                <w:sz w:val="18"/>
              </w:rPr>
              <w:t>estadisticaPersona</w:t>
            </w:r>
            <w:proofErr w:type="spellEnd"/>
            <w:r w:rsidRPr="00A22D94">
              <w:rPr>
                <w:sz w:val="18"/>
              </w:rPr>
              <w:t>(</w:t>
            </w:r>
            <w:proofErr w:type="gramEnd"/>
            <w:r w:rsidRPr="00A22D94">
              <w:rPr>
                <w:sz w:val="18"/>
              </w:rPr>
              <w:t>)</w:t>
            </w:r>
          </w:p>
        </w:tc>
        <w:tc>
          <w:tcPr>
            <w:tcW w:w="2070" w:type="dxa"/>
          </w:tcPr>
          <w:p w14:paraId="3AAF39CF" w14:textId="77777777" w:rsidR="00F534AA" w:rsidRDefault="00F534AA" w:rsidP="00E55DE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</w:tcPr>
          <w:p w14:paraId="6F49880C" w14:textId="77777777" w:rsidR="00F534AA" w:rsidRDefault="00F534AA" w:rsidP="00E55DE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72F529FE" w14:textId="7166114C" w:rsidR="00F534AA" w:rsidRDefault="00F534AA" w:rsidP="00E55DEA">
            <w:pPr>
              <w:rPr>
                <w:sz w:val="18"/>
              </w:rPr>
            </w:pPr>
            <w:r>
              <w:rPr>
                <w:sz w:val="18"/>
              </w:rPr>
              <w:t>Establece las variables que indican la posición dentro del HTML donde se imprimirán las estadísticas de la persona y el local con mayores reservas realizadas por el usuario.</w:t>
            </w:r>
          </w:p>
          <w:p w14:paraId="4258FC5F" w14:textId="77777777" w:rsidR="00F534AA" w:rsidRDefault="00F534AA" w:rsidP="00E55DEA">
            <w:pPr>
              <w:rPr>
                <w:sz w:val="18"/>
              </w:rPr>
            </w:pPr>
            <w:r>
              <w:rPr>
                <w:sz w:val="18"/>
              </w:rPr>
              <w:t xml:space="preserve">Esta función llama a una función más: </w:t>
            </w:r>
          </w:p>
          <w:p w14:paraId="6AD68F2B" w14:textId="77777777" w:rsidR="00F534AA" w:rsidRDefault="00F534AA" w:rsidP="00E55DEA">
            <w:pPr>
              <w:ind w:left="306" w:hanging="306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proofErr w:type="gramStart"/>
            <w:r w:rsidRPr="00A22D94">
              <w:rPr>
                <w:sz w:val="18"/>
              </w:rPr>
              <w:t>tablaEstadisticaPersona</w:t>
            </w:r>
            <w:proofErr w:type="spellEnd"/>
            <w:r w:rsidRPr="00A22D94"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strHTML1</w:t>
            </w:r>
            <w:r w:rsidRPr="00A22D94">
              <w:rPr>
                <w:sz w:val="18"/>
              </w:rPr>
              <w:t>,</w:t>
            </w:r>
            <w:r>
              <w:rPr>
                <w:sz w:val="18"/>
              </w:rPr>
              <w:t xml:space="preserve">                           </w:t>
            </w:r>
            <w:r w:rsidRPr="00A22D9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strHTML2</w:t>
            </w:r>
            <w:r w:rsidRPr="00A22D94">
              <w:rPr>
                <w:sz w:val="18"/>
              </w:rPr>
              <w:t>);</w:t>
            </w:r>
          </w:p>
        </w:tc>
      </w:tr>
      <w:tr w:rsidR="002B57E4" w:rsidRPr="004F0305" w14:paraId="239AF9A6" w14:textId="77777777" w:rsidTr="0062650A">
        <w:tc>
          <w:tcPr>
            <w:tcW w:w="1530" w:type="dxa"/>
            <w:vMerge/>
          </w:tcPr>
          <w:p w14:paraId="4AF293AD" w14:textId="77777777" w:rsidR="00F534AA" w:rsidRDefault="00F534AA" w:rsidP="00E55DEA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57184331" w14:textId="77777777" w:rsidR="00F534AA" w:rsidRPr="00DD7E2E" w:rsidRDefault="00F534AA" w:rsidP="00E55DEA">
            <w:pPr>
              <w:rPr>
                <w:sz w:val="18"/>
              </w:rPr>
            </w:pPr>
            <w:proofErr w:type="spellStart"/>
            <w:proofErr w:type="gramStart"/>
            <w:r w:rsidRPr="00A22D94">
              <w:rPr>
                <w:sz w:val="18"/>
              </w:rPr>
              <w:t>tablaEstadisticaPersona</w:t>
            </w:r>
            <w:proofErr w:type="spellEnd"/>
            <w:r w:rsidRPr="00A22D94"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strHTML1</w:t>
            </w:r>
            <w:r w:rsidRPr="00A22D94">
              <w:rPr>
                <w:sz w:val="18"/>
              </w:rPr>
              <w:t>,</w:t>
            </w:r>
            <w:r>
              <w:rPr>
                <w:sz w:val="18"/>
              </w:rPr>
              <w:t xml:space="preserve">                           </w:t>
            </w:r>
            <w:r w:rsidRPr="00A22D9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strHTML2</w:t>
            </w:r>
            <w:r w:rsidRPr="00A22D94">
              <w:rPr>
                <w:sz w:val="18"/>
              </w:rPr>
              <w:t>);</w:t>
            </w:r>
          </w:p>
        </w:tc>
        <w:tc>
          <w:tcPr>
            <w:tcW w:w="2070" w:type="dxa"/>
          </w:tcPr>
          <w:p w14:paraId="58D6857E" w14:textId="2C34B4CB" w:rsidR="00F534AA" w:rsidRDefault="00F534AA" w:rsidP="00E55DEA">
            <w:pPr>
              <w:rPr>
                <w:sz w:val="18"/>
              </w:rPr>
            </w:pPr>
            <w:r>
              <w:rPr>
                <w:sz w:val="18"/>
              </w:rPr>
              <w:t xml:space="preserve">strHTML1 y strHTML2 corresponden a la ubicación en el HTML donde se imprimirán la tabla estadística de la Persona </w:t>
            </w:r>
            <w:r w:rsidR="00BA5A76">
              <w:rPr>
                <w:sz w:val="18"/>
              </w:rPr>
              <w:t xml:space="preserve">junto con </w:t>
            </w:r>
            <w:proofErr w:type="gramStart"/>
            <w:r w:rsidR="00BA5A76">
              <w:rPr>
                <w:sz w:val="18"/>
              </w:rPr>
              <w:t xml:space="preserve">el </w:t>
            </w:r>
            <w:r>
              <w:rPr>
                <w:sz w:val="18"/>
              </w:rPr>
              <w:t xml:space="preserve"> local</w:t>
            </w:r>
            <w:proofErr w:type="gramEnd"/>
            <w:r w:rsidR="00BA5A76">
              <w:rPr>
                <w:sz w:val="18"/>
              </w:rPr>
              <w:t xml:space="preserve"> / locales</w:t>
            </w:r>
            <w:r>
              <w:rPr>
                <w:sz w:val="18"/>
              </w:rPr>
              <w:t xml:space="preserve"> con mayores reservas realizadas por el usuario respectivamente.</w:t>
            </w:r>
          </w:p>
          <w:p w14:paraId="38CC12AF" w14:textId="77777777" w:rsidR="00F534AA" w:rsidRDefault="00F534AA" w:rsidP="00E55DEA">
            <w:pPr>
              <w:rPr>
                <w:sz w:val="18"/>
              </w:rPr>
            </w:pPr>
          </w:p>
        </w:tc>
        <w:tc>
          <w:tcPr>
            <w:tcW w:w="1350" w:type="dxa"/>
          </w:tcPr>
          <w:p w14:paraId="07F58A3C" w14:textId="77777777" w:rsidR="00F534AA" w:rsidRDefault="00F534AA" w:rsidP="00E55DE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71C4DE49" w14:textId="77777777" w:rsidR="00F534AA" w:rsidRDefault="00F534AA" w:rsidP="00E55DEA">
            <w:pPr>
              <w:rPr>
                <w:sz w:val="18"/>
              </w:rPr>
            </w:pPr>
            <w:r>
              <w:rPr>
                <w:sz w:val="18"/>
              </w:rPr>
              <w:t xml:space="preserve">- Determina la cantidad de reservas de </w:t>
            </w:r>
            <w:proofErr w:type="spellStart"/>
            <w:r>
              <w:rPr>
                <w:sz w:val="18"/>
              </w:rPr>
              <w:t>miUsuario</w:t>
            </w:r>
            <w:proofErr w:type="spellEnd"/>
            <w:r>
              <w:rPr>
                <w:sz w:val="18"/>
              </w:rPr>
              <w:t xml:space="preserve"> en los diferentes estados. Determina el porcentaje de reservas asociado a </w:t>
            </w:r>
            <w:proofErr w:type="spellStart"/>
            <w:r>
              <w:rPr>
                <w:sz w:val="18"/>
              </w:rPr>
              <w:t>miUsuario</w:t>
            </w:r>
            <w:proofErr w:type="spellEnd"/>
            <w:r>
              <w:rPr>
                <w:sz w:val="18"/>
              </w:rPr>
              <w:t xml:space="preserve"> para cada local e imprime en pantalla las estadísticas de la Persona. </w:t>
            </w:r>
          </w:p>
          <w:p w14:paraId="28908318" w14:textId="35BCCA59" w:rsidR="00F534AA" w:rsidRDefault="00F534AA" w:rsidP="00E55DEA">
            <w:pPr>
              <w:rPr>
                <w:sz w:val="18"/>
              </w:rPr>
            </w:pPr>
            <w:r>
              <w:rPr>
                <w:sz w:val="18"/>
              </w:rPr>
              <w:t xml:space="preserve">- A su vez determina cual es el local (es) con mayor </w:t>
            </w:r>
            <w:r w:rsidR="00772F57">
              <w:rPr>
                <w:sz w:val="18"/>
              </w:rPr>
              <w:t>número</w:t>
            </w:r>
            <w:r>
              <w:rPr>
                <w:sz w:val="18"/>
              </w:rPr>
              <w:t xml:space="preserve"> de reservas e imprime en pantalla el o los nombres de los locales junto con el ícono que representa el rubro.</w:t>
            </w:r>
          </w:p>
          <w:p w14:paraId="4B01EAD6" w14:textId="77777777" w:rsidR="00F534AA" w:rsidRPr="003C3452" w:rsidRDefault="00F534AA" w:rsidP="00E55DEA">
            <w:pPr>
              <w:rPr>
                <w:sz w:val="18"/>
                <w:lang w:val="es-AR"/>
              </w:rPr>
            </w:pPr>
            <w:r>
              <w:rPr>
                <w:sz w:val="18"/>
              </w:rPr>
              <w:t xml:space="preserve">Si el usuario no posee reservas realizadas, se muestra un mensaje mediante </w:t>
            </w:r>
            <w:proofErr w:type="spellStart"/>
            <w:proofErr w:type="gramStart"/>
            <w:r w:rsidRPr="003C3452">
              <w:rPr>
                <w:sz w:val="18"/>
              </w:rPr>
              <w:t>cambioVisibilidad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).</w:t>
            </w:r>
          </w:p>
        </w:tc>
      </w:tr>
      <w:tr w:rsidR="002B57E4" w:rsidRPr="004F0305" w14:paraId="0A952535" w14:textId="77777777" w:rsidTr="0062650A">
        <w:tc>
          <w:tcPr>
            <w:tcW w:w="1530" w:type="dxa"/>
            <w:vMerge w:val="restart"/>
          </w:tcPr>
          <w:p w14:paraId="3BF3B55B" w14:textId="037D7607" w:rsidR="00C55FC2" w:rsidRDefault="00C55FC2" w:rsidP="00C55FC2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F07</w:t>
            </w:r>
          </w:p>
        </w:tc>
        <w:tc>
          <w:tcPr>
            <w:tcW w:w="2430" w:type="dxa"/>
          </w:tcPr>
          <w:p w14:paraId="0F813C7A" w14:textId="7F25A3B6" w:rsidR="00C55FC2" w:rsidRPr="00803F02" w:rsidRDefault="00C55FC2" w:rsidP="00C55FC2">
            <w:pPr>
              <w:rPr>
                <w:sz w:val="18"/>
              </w:rPr>
            </w:pPr>
            <w:proofErr w:type="spellStart"/>
            <w:proofErr w:type="gramStart"/>
            <w:r w:rsidRPr="0088605F">
              <w:rPr>
                <w:sz w:val="18"/>
              </w:rPr>
              <w:t>mostrarPorRubro</w:t>
            </w:r>
            <w:proofErr w:type="spellEnd"/>
            <w:r w:rsidRPr="0088605F">
              <w:rPr>
                <w:sz w:val="18"/>
              </w:rPr>
              <w:t>(</w:t>
            </w:r>
            <w:proofErr w:type="gramEnd"/>
            <w:r w:rsidRPr="0088605F">
              <w:rPr>
                <w:sz w:val="18"/>
              </w:rPr>
              <w:t>)</w:t>
            </w:r>
          </w:p>
        </w:tc>
        <w:tc>
          <w:tcPr>
            <w:tcW w:w="2070" w:type="dxa"/>
          </w:tcPr>
          <w:p w14:paraId="6BF9D4AE" w14:textId="62066DA8" w:rsidR="00C55FC2" w:rsidRDefault="00C55FC2" w:rsidP="00C55FC2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</w:tcPr>
          <w:p w14:paraId="6A611889" w14:textId="2BA9BFA4" w:rsidR="00C55FC2" w:rsidRDefault="00C55FC2" w:rsidP="00C55FC2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29F72D64" w14:textId="2A29C8DA" w:rsidR="00C55FC2" w:rsidRDefault="00C55FC2" w:rsidP="00C55FC2">
            <w:pPr>
              <w:rPr>
                <w:sz w:val="18"/>
                <w:lang w:val="es-AR"/>
              </w:rPr>
            </w:pPr>
            <w:r>
              <w:rPr>
                <w:sz w:val="18"/>
              </w:rPr>
              <w:t xml:space="preserve">Genera select con los locales disponibles para reserva (cupos mayores a 0, local habilitado y no presencia de reservas en estado pendiente par </w:t>
            </w:r>
            <w:proofErr w:type="spellStart"/>
            <w:r>
              <w:rPr>
                <w:sz w:val="18"/>
              </w:rPr>
              <w:t>miUsuario</w:t>
            </w:r>
            <w:proofErr w:type="spellEnd"/>
            <w:r>
              <w:rPr>
                <w:sz w:val="18"/>
              </w:rPr>
              <w:t>) e imprime logo del rubro seleccionado. Cambia visibilidad de menú según select. Muestra mensajes de alerta o notificación según selección.</w:t>
            </w:r>
          </w:p>
        </w:tc>
      </w:tr>
      <w:tr w:rsidR="002B57E4" w:rsidRPr="004F0305" w14:paraId="785D4EC8" w14:textId="77777777" w:rsidTr="0062650A">
        <w:tc>
          <w:tcPr>
            <w:tcW w:w="1530" w:type="dxa"/>
            <w:vMerge/>
          </w:tcPr>
          <w:p w14:paraId="24C93738" w14:textId="77777777" w:rsidR="00C55FC2" w:rsidRDefault="00C55FC2" w:rsidP="00C55FC2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5658142B" w14:textId="200B179B" w:rsidR="00C55FC2" w:rsidRPr="00803F02" w:rsidRDefault="00C55FC2" w:rsidP="00C55FC2">
            <w:pPr>
              <w:rPr>
                <w:sz w:val="18"/>
              </w:rPr>
            </w:pPr>
            <w:proofErr w:type="spellStart"/>
            <w:proofErr w:type="gramStart"/>
            <w:r w:rsidRPr="0088605F">
              <w:rPr>
                <w:sz w:val="18"/>
              </w:rPr>
              <w:t>infoLocalAreservar</w:t>
            </w:r>
            <w:proofErr w:type="spellEnd"/>
            <w:r w:rsidRPr="0088605F">
              <w:rPr>
                <w:sz w:val="18"/>
              </w:rPr>
              <w:t>(</w:t>
            </w:r>
            <w:proofErr w:type="gramEnd"/>
            <w:r w:rsidRPr="0088605F">
              <w:rPr>
                <w:sz w:val="18"/>
              </w:rPr>
              <w:t>)</w:t>
            </w:r>
          </w:p>
        </w:tc>
        <w:tc>
          <w:tcPr>
            <w:tcW w:w="2070" w:type="dxa"/>
          </w:tcPr>
          <w:p w14:paraId="0C0A91A3" w14:textId="649568ED" w:rsidR="00C55FC2" w:rsidRDefault="00C55FC2" w:rsidP="00C55FC2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</w:tcPr>
          <w:p w14:paraId="0C81CFCB" w14:textId="52E74136" w:rsidR="00C55FC2" w:rsidRDefault="00C55FC2" w:rsidP="00C55FC2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6B0D4D59" w14:textId="0CBD8ACA" w:rsidR="00C55FC2" w:rsidRDefault="00C55FC2" w:rsidP="00C55FC2">
            <w:pPr>
              <w:rPr>
                <w:sz w:val="18"/>
                <w:lang w:val="es-AR"/>
              </w:rPr>
            </w:pPr>
            <w:r>
              <w:rPr>
                <w:sz w:val="18"/>
              </w:rPr>
              <w:t>Imprime en pantalla los datos del local a reservar y genera botón para confirmación de reserva.</w:t>
            </w:r>
          </w:p>
        </w:tc>
      </w:tr>
      <w:tr w:rsidR="002B57E4" w:rsidRPr="004F0305" w14:paraId="1E522016" w14:textId="77777777" w:rsidTr="0062650A">
        <w:tc>
          <w:tcPr>
            <w:tcW w:w="1530" w:type="dxa"/>
            <w:vMerge/>
          </w:tcPr>
          <w:p w14:paraId="020CD9FA" w14:textId="77777777" w:rsidR="00C55FC2" w:rsidRDefault="00C55FC2" w:rsidP="00C55FC2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42130391" w14:textId="5E821683" w:rsidR="00C55FC2" w:rsidRPr="00803F02" w:rsidRDefault="00C55FC2" w:rsidP="00C55FC2">
            <w:pPr>
              <w:rPr>
                <w:sz w:val="18"/>
              </w:rPr>
            </w:pPr>
            <w:proofErr w:type="spellStart"/>
            <w:proofErr w:type="gramStart"/>
            <w:r w:rsidRPr="00AD5B05">
              <w:rPr>
                <w:sz w:val="18"/>
              </w:rPr>
              <w:t>confirmarSeleccionCupos</w:t>
            </w:r>
            <w:proofErr w:type="spellEnd"/>
            <w:r w:rsidRPr="00AD5B05">
              <w:rPr>
                <w:sz w:val="18"/>
              </w:rPr>
              <w:t>(</w:t>
            </w:r>
            <w:proofErr w:type="gramEnd"/>
            <w:r w:rsidRPr="00AD5B05">
              <w:rPr>
                <w:sz w:val="18"/>
              </w:rPr>
              <w:t>)</w:t>
            </w:r>
          </w:p>
        </w:tc>
        <w:tc>
          <w:tcPr>
            <w:tcW w:w="2070" w:type="dxa"/>
          </w:tcPr>
          <w:p w14:paraId="6E7CB0E9" w14:textId="3FA68318" w:rsidR="00C55FC2" w:rsidRDefault="00C55FC2" w:rsidP="00C55FC2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</w:tcPr>
          <w:p w14:paraId="409BC651" w14:textId="720011F2" w:rsidR="00C55FC2" w:rsidRDefault="00C55FC2" w:rsidP="00C55FC2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07BD7624" w14:textId="77777777" w:rsidR="00C55FC2" w:rsidRDefault="00C55FC2" w:rsidP="00C55FC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Pushea</w:t>
            </w:r>
            <w:proofErr w:type="spellEnd"/>
            <w:r>
              <w:rPr>
                <w:sz w:val="18"/>
              </w:rPr>
              <w:t xml:space="preserve"> los datos de la reserva al array reservas mediante la instancia del constructor new Reservas. Despliega mensajes de confirmación o de error. Modifica la visibilidad de menús.</w:t>
            </w:r>
          </w:p>
          <w:p w14:paraId="0A69F50F" w14:textId="77777777" w:rsidR="00C55FC2" w:rsidRDefault="00C55FC2" w:rsidP="00C55FC2">
            <w:pPr>
              <w:rPr>
                <w:sz w:val="18"/>
              </w:rPr>
            </w:pPr>
            <w:r>
              <w:rPr>
                <w:sz w:val="18"/>
              </w:rPr>
              <w:t>Actualiza la información luego de estos cambios:</w:t>
            </w:r>
          </w:p>
          <w:p w14:paraId="1DEAF9D9" w14:textId="77777777" w:rsidR="00C55FC2" w:rsidRPr="00AD5B05" w:rsidRDefault="00C55FC2" w:rsidP="00C55FC2">
            <w:pPr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  <w:proofErr w:type="spellStart"/>
            <w:proofErr w:type="gramStart"/>
            <w:r w:rsidRPr="00AD5B05">
              <w:rPr>
                <w:sz w:val="18"/>
              </w:rPr>
              <w:t>cancelacionReservas</w:t>
            </w:r>
            <w:proofErr w:type="spellEnd"/>
            <w:r w:rsidRPr="00AD5B05">
              <w:rPr>
                <w:sz w:val="18"/>
              </w:rPr>
              <w:t>(</w:t>
            </w:r>
            <w:proofErr w:type="gramEnd"/>
            <w:r w:rsidRPr="00AD5B05">
              <w:rPr>
                <w:sz w:val="18"/>
              </w:rPr>
              <w:t>)</w:t>
            </w:r>
          </w:p>
          <w:p w14:paraId="5A7FB28D" w14:textId="77777777" w:rsidR="00C55FC2" w:rsidRPr="00AD5B05" w:rsidRDefault="00C55FC2" w:rsidP="00C55FC2">
            <w:pPr>
              <w:rPr>
                <w:sz w:val="18"/>
              </w:rPr>
            </w:pPr>
            <w:r w:rsidRPr="00AD5B05">
              <w:rPr>
                <w:sz w:val="18"/>
              </w:rPr>
              <w:t xml:space="preserve">          </w:t>
            </w:r>
            <w:proofErr w:type="spellStart"/>
            <w:proofErr w:type="gramStart"/>
            <w:r w:rsidRPr="00AD5B05">
              <w:rPr>
                <w:sz w:val="18"/>
              </w:rPr>
              <w:t>reservasPendientesPersona</w:t>
            </w:r>
            <w:proofErr w:type="spellEnd"/>
            <w:r w:rsidRPr="00AD5B05">
              <w:rPr>
                <w:sz w:val="18"/>
              </w:rPr>
              <w:t>(</w:t>
            </w:r>
            <w:proofErr w:type="gramEnd"/>
            <w:r w:rsidRPr="00AD5B05">
              <w:rPr>
                <w:sz w:val="18"/>
              </w:rPr>
              <w:t>)</w:t>
            </w:r>
          </w:p>
          <w:p w14:paraId="6FF1B851" w14:textId="77777777" w:rsidR="00C55FC2" w:rsidRDefault="00C55FC2" w:rsidP="00C55FC2">
            <w:pPr>
              <w:rPr>
                <w:sz w:val="18"/>
              </w:rPr>
            </w:pPr>
            <w:r w:rsidRPr="00AD5B05">
              <w:rPr>
                <w:sz w:val="18"/>
              </w:rPr>
              <w:t xml:space="preserve">          </w:t>
            </w:r>
            <w:proofErr w:type="spellStart"/>
            <w:proofErr w:type="gramStart"/>
            <w:r w:rsidRPr="00AD5B05">
              <w:rPr>
                <w:sz w:val="18"/>
              </w:rPr>
              <w:t>mostrarPorRubro</w:t>
            </w:r>
            <w:proofErr w:type="spellEnd"/>
            <w:r w:rsidRPr="00AD5B05">
              <w:rPr>
                <w:sz w:val="18"/>
              </w:rPr>
              <w:t>(</w:t>
            </w:r>
            <w:proofErr w:type="gramEnd"/>
            <w:r w:rsidRPr="00AD5B05">
              <w:rPr>
                <w:sz w:val="18"/>
              </w:rPr>
              <w:t>)</w:t>
            </w:r>
          </w:p>
          <w:p w14:paraId="3313EC04" w14:textId="2738E740" w:rsidR="00C55FC2" w:rsidRDefault="00C55FC2" w:rsidP="00C55FC2">
            <w:pPr>
              <w:rPr>
                <w:sz w:val="18"/>
                <w:lang w:val="es-AR"/>
              </w:rPr>
            </w:pPr>
            <w:r>
              <w:rPr>
                <w:sz w:val="18"/>
              </w:rPr>
              <w:t xml:space="preserve">          </w:t>
            </w:r>
            <w:proofErr w:type="spellStart"/>
            <w:proofErr w:type="gramStart"/>
            <w:r w:rsidRPr="003A6E9F">
              <w:rPr>
                <w:sz w:val="18"/>
              </w:rPr>
              <w:t>reservasPendientesPersona</w:t>
            </w:r>
            <w:proofErr w:type="spellEnd"/>
            <w:r w:rsidRPr="003A6E9F">
              <w:rPr>
                <w:sz w:val="18"/>
              </w:rPr>
              <w:t>(</w:t>
            </w:r>
            <w:proofErr w:type="gramEnd"/>
            <w:r w:rsidRPr="003A6E9F">
              <w:rPr>
                <w:sz w:val="18"/>
              </w:rPr>
              <w:t>)</w:t>
            </w:r>
          </w:p>
        </w:tc>
      </w:tr>
      <w:tr w:rsidR="002B57E4" w:rsidRPr="004F0305" w14:paraId="7F669B86" w14:textId="77777777" w:rsidTr="0062650A">
        <w:tc>
          <w:tcPr>
            <w:tcW w:w="1530" w:type="dxa"/>
            <w:vMerge w:val="restart"/>
          </w:tcPr>
          <w:p w14:paraId="4B24C11F" w14:textId="6598B398" w:rsidR="00AB1E6E" w:rsidRPr="00DD7E2E" w:rsidRDefault="00AB1E6E" w:rsidP="00E55DEA">
            <w:pPr>
              <w:rPr>
                <w:sz w:val="18"/>
              </w:rPr>
            </w:pPr>
            <w:r>
              <w:rPr>
                <w:sz w:val="18"/>
              </w:rPr>
              <w:t>F08</w:t>
            </w:r>
          </w:p>
        </w:tc>
        <w:tc>
          <w:tcPr>
            <w:tcW w:w="2430" w:type="dxa"/>
          </w:tcPr>
          <w:p w14:paraId="5C11998D" w14:textId="26ADE79E" w:rsidR="00AB1E6E" w:rsidRPr="00942239" w:rsidRDefault="00AB1E6E" w:rsidP="00E55DEA">
            <w:pPr>
              <w:rPr>
                <w:sz w:val="18"/>
              </w:rPr>
            </w:pPr>
            <w:proofErr w:type="spellStart"/>
            <w:proofErr w:type="gramStart"/>
            <w:r w:rsidRPr="00803F02">
              <w:rPr>
                <w:sz w:val="18"/>
              </w:rPr>
              <w:t>cancelacionReservas</w:t>
            </w:r>
            <w:proofErr w:type="spellEnd"/>
            <w:r w:rsidRPr="00803F02">
              <w:rPr>
                <w:sz w:val="18"/>
              </w:rPr>
              <w:t>(</w:t>
            </w:r>
            <w:proofErr w:type="gramEnd"/>
            <w:r w:rsidRPr="00803F02">
              <w:rPr>
                <w:sz w:val="18"/>
              </w:rPr>
              <w:t>)</w:t>
            </w:r>
          </w:p>
        </w:tc>
        <w:tc>
          <w:tcPr>
            <w:tcW w:w="2070" w:type="dxa"/>
          </w:tcPr>
          <w:p w14:paraId="2A3CA784" w14:textId="4E2CD4E3" w:rsidR="00AB1E6E" w:rsidRDefault="00AB1E6E" w:rsidP="008959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</w:tcPr>
          <w:p w14:paraId="73F33F01" w14:textId="3F8A4B2C" w:rsidR="00AB1E6E" w:rsidRPr="00DD7E2E" w:rsidRDefault="00AB1E6E" w:rsidP="00E55DE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3F63A4DB" w14:textId="6B495DEB" w:rsidR="00AB1E6E" w:rsidRDefault="00AB1E6E" w:rsidP="00895969">
            <w:pPr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F</w:t>
            </w:r>
            <w:r w:rsidRPr="00895969">
              <w:rPr>
                <w:sz w:val="18"/>
                <w:lang w:val="es-AR"/>
              </w:rPr>
              <w:t xml:space="preserve">unción que define las variables donde se imprimirán </w:t>
            </w:r>
            <w:r w:rsidR="00750B00" w:rsidRPr="00895969">
              <w:rPr>
                <w:sz w:val="18"/>
                <w:lang w:val="es-AR"/>
              </w:rPr>
              <w:t>en el HTML</w:t>
            </w:r>
            <w:r w:rsidR="00750B00">
              <w:rPr>
                <w:sz w:val="18"/>
                <w:lang w:val="es-AR"/>
              </w:rPr>
              <w:t xml:space="preserve"> </w:t>
            </w:r>
            <w:r w:rsidRPr="00895969">
              <w:rPr>
                <w:sz w:val="18"/>
                <w:lang w:val="es-AR"/>
              </w:rPr>
              <w:t>las reservas</w:t>
            </w:r>
            <w:r>
              <w:rPr>
                <w:sz w:val="18"/>
                <w:lang w:val="es-AR"/>
              </w:rPr>
              <w:t xml:space="preserve"> posibles de ser canceladas</w:t>
            </w:r>
            <w:r w:rsidRPr="00895969">
              <w:rPr>
                <w:sz w:val="18"/>
                <w:lang w:val="es-AR"/>
              </w:rPr>
              <w:t xml:space="preserve"> </w:t>
            </w:r>
            <w:r>
              <w:rPr>
                <w:sz w:val="18"/>
                <w:lang w:val="es-AR"/>
              </w:rPr>
              <w:t xml:space="preserve">y a su vez, </w:t>
            </w:r>
            <w:r w:rsidRPr="00895969">
              <w:rPr>
                <w:sz w:val="18"/>
                <w:lang w:val="es-AR"/>
              </w:rPr>
              <w:t>crea la funcionalidad de los botones de cancelación</w:t>
            </w:r>
            <w:r w:rsidR="00750B00">
              <w:rPr>
                <w:sz w:val="18"/>
                <w:lang w:val="es-AR"/>
              </w:rPr>
              <w:t xml:space="preserve"> mediante un evento tipo </w:t>
            </w:r>
            <w:proofErr w:type="spellStart"/>
            <w:r w:rsidR="00750B00">
              <w:rPr>
                <w:sz w:val="18"/>
                <w:lang w:val="es-AR"/>
              </w:rPr>
              <w:t>click</w:t>
            </w:r>
            <w:proofErr w:type="spellEnd"/>
            <w:r w:rsidR="003F1200">
              <w:rPr>
                <w:sz w:val="18"/>
                <w:lang w:val="es-AR"/>
              </w:rPr>
              <w:t xml:space="preserve"> en </w:t>
            </w:r>
            <w:proofErr w:type="spellStart"/>
            <w:proofErr w:type="gramStart"/>
            <w:r w:rsidR="003F1200" w:rsidRPr="00FF0E21">
              <w:rPr>
                <w:sz w:val="18"/>
              </w:rPr>
              <w:t>onClickCancelar</w:t>
            </w:r>
            <w:proofErr w:type="spellEnd"/>
            <w:r w:rsidR="003F1200" w:rsidRPr="00FF0E21">
              <w:rPr>
                <w:sz w:val="18"/>
              </w:rPr>
              <w:t>(</w:t>
            </w:r>
            <w:proofErr w:type="gramEnd"/>
            <w:r w:rsidR="003F1200">
              <w:rPr>
                <w:sz w:val="18"/>
              </w:rPr>
              <w:t>)</w:t>
            </w:r>
            <w:r>
              <w:rPr>
                <w:sz w:val="18"/>
                <w:lang w:val="es-AR"/>
              </w:rPr>
              <w:t>.</w:t>
            </w:r>
          </w:p>
          <w:p w14:paraId="6CB83B80" w14:textId="77777777" w:rsidR="00AB1E6E" w:rsidRDefault="00AB1E6E" w:rsidP="00895969">
            <w:pPr>
              <w:rPr>
                <w:sz w:val="18"/>
              </w:rPr>
            </w:pPr>
            <w:r>
              <w:rPr>
                <w:sz w:val="18"/>
              </w:rPr>
              <w:t xml:space="preserve">Esta función llama a una función más: </w:t>
            </w:r>
          </w:p>
          <w:p w14:paraId="55C4F137" w14:textId="7503A227" w:rsidR="00750B00" w:rsidRPr="00750B00" w:rsidRDefault="00AB1E6E" w:rsidP="00895969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proofErr w:type="gramStart"/>
            <w:r w:rsidRPr="004B5687">
              <w:rPr>
                <w:sz w:val="18"/>
              </w:rPr>
              <w:t>tablaCancelacionReservas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strHTML1</w:t>
            </w:r>
            <w:r w:rsidRPr="00A22D94">
              <w:rPr>
                <w:sz w:val="18"/>
              </w:rPr>
              <w:t>,</w:t>
            </w:r>
            <w:r>
              <w:rPr>
                <w:sz w:val="18"/>
              </w:rPr>
              <w:t xml:space="preserve">                           </w:t>
            </w:r>
            <w:r w:rsidRPr="00A22D9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strHTML2, strHTML3</w:t>
            </w:r>
            <w:r w:rsidRPr="00A22D94">
              <w:rPr>
                <w:sz w:val="18"/>
              </w:rPr>
              <w:t>);</w:t>
            </w:r>
          </w:p>
        </w:tc>
      </w:tr>
      <w:tr w:rsidR="002B57E4" w:rsidRPr="004F0305" w14:paraId="6B125C56" w14:textId="77777777" w:rsidTr="0062650A">
        <w:tc>
          <w:tcPr>
            <w:tcW w:w="1530" w:type="dxa"/>
            <w:vMerge/>
          </w:tcPr>
          <w:p w14:paraId="1E696E00" w14:textId="77777777" w:rsidR="00AB1E6E" w:rsidRPr="00DD7E2E" w:rsidRDefault="00AB1E6E" w:rsidP="00E55DEA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4DADB577" w14:textId="53EBD5A6" w:rsidR="00AB1E6E" w:rsidRPr="00942239" w:rsidRDefault="00AB1E6E" w:rsidP="00E55DEA">
            <w:pPr>
              <w:rPr>
                <w:sz w:val="18"/>
              </w:rPr>
            </w:pPr>
            <w:proofErr w:type="spellStart"/>
            <w:proofErr w:type="gramStart"/>
            <w:r w:rsidRPr="004B5687">
              <w:rPr>
                <w:sz w:val="18"/>
              </w:rPr>
              <w:t>tablaCancelacionReservas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strHTML1</w:t>
            </w:r>
            <w:r w:rsidRPr="00A22D94">
              <w:rPr>
                <w:sz w:val="18"/>
              </w:rPr>
              <w:t>,</w:t>
            </w:r>
            <w:r>
              <w:rPr>
                <w:sz w:val="18"/>
              </w:rPr>
              <w:t xml:space="preserve">                           </w:t>
            </w:r>
            <w:r w:rsidRPr="00A22D9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strHTML2, strHTML3</w:t>
            </w:r>
            <w:r w:rsidRPr="00A22D94">
              <w:rPr>
                <w:sz w:val="18"/>
              </w:rPr>
              <w:t>)</w:t>
            </w:r>
          </w:p>
        </w:tc>
        <w:tc>
          <w:tcPr>
            <w:tcW w:w="2070" w:type="dxa"/>
          </w:tcPr>
          <w:p w14:paraId="1C176A4D" w14:textId="3E472480" w:rsidR="00AB1E6E" w:rsidRDefault="00AB1E6E" w:rsidP="004B5687">
            <w:pPr>
              <w:rPr>
                <w:sz w:val="18"/>
              </w:rPr>
            </w:pPr>
            <w:r>
              <w:rPr>
                <w:sz w:val="18"/>
              </w:rPr>
              <w:t>strHTML1, strHTML2 y strHTML3 corresponden a la ubicación en el HTML donde se imprimirán la tabla de cancelación según se trate del rubro restaurant, teatro o museo respectivamente en base a las reservas Pendientes.</w:t>
            </w:r>
          </w:p>
        </w:tc>
        <w:tc>
          <w:tcPr>
            <w:tcW w:w="1350" w:type="dxa"/>
          </w:tcPr>
          <w:p w14:paraId="4955DE2B" w14:textId="7AB8D66B" w:rsidR="00AB1E6E" w:rsidRPr="00835A24" w:rsidRDefault="00AB1E6E" w:rsidP="00E55DEA">
            <w:pPr>
              <w:rPr>
                <w:sz w:val="18"/>
                <w:lang w:val="en-US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7E38FB6C" w14:textId="7AE874CD" w:rsidR="00AB1E6E" w:rsidRPr="00DD7E2E" w:rsidRDefault="00AB1E6E" w:rsidP="00E55DEA">
            <w:pPr>
              <w:rPr>
                <w:sz w:val="18"/>
              </w:rPr>
            </w:pPr>
            <w:r>
              <w:rPr>
                <w:sz w:val="18"/>
              </w:rPr>
              <w:t xml:space="preserve">Realiza cambios de visibilidad según existan reservas Pendientes de </w:t>
            </w:r>
            <w:proofErr w:type="spellStart"/>
            <w:r>
              <w:rPr>
                <w:sz w:val="18"/>
              </w:rPr>
              <w:t>miUsuario</w:t>
            </w:r>
            <w:proofErr w:type="spellEnd"/>
            <w:r>
              <w:rPr>
                <w:sz w:val="18"/>
              </w:rPr>
              <w:t xml:space="preserve"> para cada rubro e imprime junto con el ícono del rubro, la lista de reservas en el HTML y los botones para la cancelación de estas. De no existir reservas, se muestra un mensaje impreso en el HTML.</w:t>
            </w:r>
          </w:p>
        </w:tc>
      </w:tr>
      <w:tr w:rsidR="002B57E4" w:rsidRPr="004F0305" w14:paraId="74929E12" w14:textId="77777777" w:rsidTr="0062650A">
        <w:tc>
          <w:tcPr>
            <w:tcW w:w="1530" w:type="dxa"/>
            <w:vMerge/>
          </w:tcPr>
          <w:p w14:paraId="364E3701" w14:textId="77777777" w:rsidR="00AB1E6E" w:rsidRPr="00DD7E2E" w:rsidRDefault="00AB1E6E" w:rsidP="00E55DEA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71A0FFB2" w14:textId="07DC739A" w:rsidR="00AB1E6E" w:rsidRPr="00942239" w:rsidRDefault="00AB1E6E" w:rsidP="00E55DEA">
            <w:pPr>
              <w:rPr>
                <w:sz w:val="18"/>
              </w:rPr>
            </w:pPr>
            <w:proofErr w:type="spellStart"/>
            <w:proofErr w:type="gramStart"/>
            <w:r w:rsidRPr="00FF0E21">
              <w:rPr>
                <w:sz w:val="18"/>
              </w:rPr>
              <w:t>onClickCancelar</w:t>
            </w:r>
            <w:proofErr w:type="spellEnd"/>
            <w:r w:rsidRPr="00FF0E21"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2070" w:type="dxa"/>
          </w:tcPr>
          <w:p w14:paraId="487E43CE" w14:textId="5C44FFCA" w:rsidR="00AB1E6E" w:rsidRDefault="00AB1E6E" w:rsidP="00E55DE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</w:tcPr>
          <w:p w14:paraId="2EFBFE4B" w14:textId="41147218" w:rsidR="00AB1E6E" w:rsidRPr="00DD7E2E" w:rsidRDefault="00AB1E6E" w:rsidP="00E55DE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774F22ED" w14:textId="1E0DB9CC" w:rsidR="00AB1E6E" w:rsidRDefault="00AB1E6E" w:rsidP="00E55DEA">
            <w:pPr>
              <w:rPr>
                <w:sz w:val="18"/>
              </w:rPr>
            </w:pPr>
            <w:r>
              <w:rPr>
                <w:sz w:val="18"/>
              </w:rPr>
              <w:t xml:space="preserve">Permite el cambio de estado Pendiente a Cancelado, consultado previamente al usuario si realmente quiere ese cambio. Despliega a su vez mensajes según sean las decisiones del usuario. Si ocurre el cambio, modifica los </w:t>
            </w:r>
            <w:proofErr w:type="spellStart"/>
            <w:r>
              <w:rPr>
                <w:sz w:val="18"/>
              </w:rPr>
              <w:t>cuposDisponibles</w:t>
            </w:r>
            <w:proofErr w:type="spellEnd"/>
            <w:r>
              <w:rPr>
                <w:sz w:val="18"/>
              </w:rPr>
              <w:t xml:space="preserve"> del local en cuestión y actualiza datos llamando a:</w:t>
            </w:r>
          </w:p>
          <w:p w14:paraId="29127CB0" w14:textId="680B0988" w:rsidR="00AB1E6E" w:rsidRPr="000D556E" w:rsidRDefault="00AB1E6E" w:rsidP="000D556E">
            <w:pPr>
              <w:rPr>
                <w:sz w:val="18"/>
              </w:rPr>
            </w:pPr>
            <w:r w:rsidRPr="000D556E">
              <w:rPr>
                <w:sz w:val="18"/>
              </w:rPr>
              <w:t xml:space="preserve">          </w:t>
            </w:r>
            <w:proofErr w:type="spellStart"/>
            <w:proofErr w:type="gramStart"/>
            <w:r w:rsidRPr="000D556E">
              <w:rPr>
                <w:sz w:val="18"/>
              </w:rPr>
              <w:t>cancelacionReservas</w:t>
            </w:r>
            <w:proofErr w:type="spellEnd"/>
            <w:r w:rsidRPr="000D556E">
              <w:rPr>
                <w:sz w:val="18"/>
              </w:rPr>
              <w:t>(</w:t>
            </w:r>
            <w:proofErr w:type="gramEnd"/>
            <w:r w:rsidRPr="000D556E">
              <w:rPr>
                <w:sz w:val="18"/>
              </w:rPr>
              <w:t>)</w:t>
            </w:r>
          </w:p>
          <w:p w14:paraId="454626FB" w14:textId="0A798857" w:rsidR="00AB1E6E" w:rsidRPr="000D556E" w:rsidRDefault="00AB1E6E" w:rsidP="000D556E">
            <w:pPr>
              <w:rPr>
                <w:sz w:val="18"/>
              </w:rPr>
            </w:pPr>
            <w:r w:rsidRPr="000D556E">
              <w:rPr>
                <w:sz w:val="18"/>
              </w:rPr>
              <w:t xml:space="preserve">          </w:t>
            </w:r>
            <w:proofErr w:type="spellStart"/>
            <w:proofErr w:type="gramStart"/>
            <w:r w:rsidRPr="000D556E">
              <w:rPr>
                <w:sz w:val="18"/>
              </w:rPr>
              <w:t>reservasPendientesPersona</w:t>
            </w:r>
            <w:proofErr w:type="spellEnd"/>
            <w:r w:rsidRPr="000D556E">
              <w:rPr>
                <w:sz w:val="18"/>
              </w:rPr>
              <w:t>(</w:t>
            </w:r>
            <w:proofErr w:type="gramEnd"/>
            <w:r w:rsidRPr="000D556E">
              <w:rPr>
                <w:sz w:val="18"/>
              </w:rPr>
              <w:t>)</w:t>
            </w:r>
          </w:p>
          <w:p w14:paraId="14574F87" w14:textId="329E6D88" w:rsidR="00AB1E6E" w:rsidRPr="00DD7E2E" w:rsidRDefault="00AB1E6E" w:rsidP="000D556E">
            <w:pPr>
              <w:rPr>
                <w:sz w:val="18"/>
              </w:rPr>
            </w:pPr>
            <w:r w:rsidRPr="000D556E">
              <w:rPr>
                <w:sz w:val="18"/>
              </w:rPr>
              <w:t xml:space="preserve">          </w:t>
            </w:r>
            <w:proofErr w:type="spellStart"/>
            <w:proofErr w:type="gramStart"/>
            <w:r w:rsidRPr="000D556E">
              <w:rPr>
                <w:sz w:val="18"/>
              </w:rPr>
              <w:t>estadisticaPersona</w:t>
            </w:r>
            <w:proofErr w:type="spellEnd"/>
            <w:r w:rsidRPr="000D556E">
              <w:rPr>
                <w:sz w:val="18"/>
              </w:rPr>
              <w:t>(</w:t>
            </w:r>
            <w:proofErr w:type="gramEnd"/>
            <w:r w:rsidRPr="000D556E">
              <w:rPr>
                <w:sz w:val="18"/>
              </w:rPr>
              <w:t>)</w:t>
            </w:r>
          </w:p>
        </w:tc>
      </w:tr>
      <w:tr w:rsidR="002B57E4" w:rsidRPr="004F0305" w14:paraId="79C236FF" w14:textId="77777777" w:rsidTr="0062650A">
        <w:tc>
          <w:tcPr>
            <w:tcW w:w="1530" w:type="dxa"/>
            <w:vMerge w:val="restart"/>
          </w:tcPr>
          <w:p w14:paraId="37C702F0" w14:textId="43E489E9" w:rsidR="007C7B7C" w:rsidRPr="00DD7E2E" w:rsidRDefault="007C7B7C" w:rsidP="00E55DEA">
            <w:pPr>
              <w:rPr>
                <w:sz w:val="18"/>
              </w:rPr>
            </w:pPr>
            <w:r>
              <w:rPr>
                <w:sz w:val="18"/>
              </w:rPr>
              <w:t>F09</w:t>
            </w:r>
          </w:p>
        </w:tc>
        <w:tc>
          <w:tcPr>
            <w:tcW w:w="2430" w:type="dxa"/>
          </w:tcPr>
          <w:p w14:paraId="68C88854" w14:textId="13B96A43" w:rsidR="007C7B7C" w:rsidRPr="00942239" w:rsidRDefault="007C7B7C" w:rsidP="00E55DEA">
            <w:pPr>
              <w:rPr>
                <w:sz w:val="18"/>
              </w:rPr>
            </w:pPr>
            <w:proofErr w:type="spellStart"/>
            <w:proofErr w:type="gramStart"/>
            <w:r w:rsidRPr="00750B00">
              <w:rPr>
                <w:sz w:val="18"/>
              </w:rPr>
              <w:t>calificacionLocales</w:t>
            </w:r>
            <w:proofErr w:type="spellEnd"/>
            <w:r w:rsidRPr="00750B00">
              <w:rPr>
                <w:sz w:val="18"/>
              </w:rPr>
              <w:t>(</w:t>
            </w:r>
            <w:proofErr w:type="gramEnd"/>
            <w:r w:rsidRPr="00750B00">
              <w:rPr>
                <w:sz w:val="18"/>
              </w:rPr>
              <w:t>)</w:t>
            </w:r>
          </w:p>
        </w:tc>
        <w:tc>
          <w:tcPr>
            <w:tcW w:w="2070" w:type="dxa"/>
          </w:tcPr>
          <w:p w14:paraId="7022E1DE" w14:textId="4A47D6DF" w:rsidR="007C7B7C" w:rsidRDefault="007C7B7C" w:rsidP="00E55DE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</w:tcPr>
          <w:p w14:paraId="053FFC4F" w14:textId="64CB6134" w:rsidR="007C7B7C" w:rsidRPr="00DD7E2E" w:rsidRDefault="007C7B7C" w:rsidP="00E55DEA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0D7433D3" w14:textId="77777777" w:rsidR="007C7B7C" w:rsidRDefault="007C7B7C" w:rsidP="00750B00">
            <w:pPr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F</w:t>
            </w:r>
            <w:r w:rsidRPr="00895969">
              <w:rPr>
                <w:sz w:val="18"/>
                <w:lang w:val="es-AR"/>
              </w:rPr>
              <w:t>unción que define las variables donde se imprimirán en el HTML</w:t>
            </w:r>
            <w:r>
              <w:rPr>
                <w:sz w:val="18"/>
                <w:lang w:val="es-AR"/>
              </w:rPr>
              <w:t xml:space="preserve"> los locales posibles de ser calificados</w:t>
            </w:r>
            <w:r w:rsidRPr="00895969">
              <w:rPr>
                <w:sz w:val="18"/>
                <w:lang w:val="es-AR"/>
              </w:rPr>
              <w:t xml:space="preserve"> </w:t>
            </w:r>
            <w:r>
              <w:rPr>
                <w:sz w:val="18"/>
                <w:lang w:val="es-AR"/>
              </w:rPr>
              <w:t xml:space="preserve">y a su vez, </w:t>
            </w:r>
            <w:r w:rsidRPr="00895969">
              <w:rPr>
                <w:sz w:val="18"/>
                <w:lang w:val="es-AR"/>
              </w:rPr>
              <w:t xml:space="preserve">crea la funcionalidad de los botones de </w:t>
            </w:r>
            <w:r>
              <w:rPr>
                <w:sz w:val="18"/>
                <w:lang w:val="es-AR"/>
              </w:rPr>
              <w:t xml:space="preserve">calificación mediante un evento tipo </w:t>
            </w:r>
            <w:proofErr w:type="spellStart"/>
            <w:r>
              <w:rPr>
                <w:sz w:val="18"/>
                <w:lang w:val="es-AR"/>
              </w:rPr>
              <w:t>click</w:t>
            </w:r>
            <w:proofErr w:type="spellEnd"/>
            <w:r>
              <w:rPr>
                <w:sz w:val="18"/>
                <w:lang w:val="es-AR"/>
              </w:rPr>
              <w:t xml:space="preserve">, en </w:t>
            </w:r>
            <w:proofErr w:type="spellStart"/>
            <w:proofErr w:type="gramStart"/>
            <w:r w:rsidRPr="003F1200">
              <w:rPr>
                <w:sz w:val="18"/>
                <w:lang w:val="es-AR"/>
              </w:rPr>
              <w:t>onClickCalificar</w:t>
            </w:r>
            <w:proofErr w:type="spellEnd"/>
            <w:r>
              <w:rPr>
                <w:sz w:val="18"/>
                <w:lang w:val="es-AR"/>
              </w:rPr>
              <w:t>(</w:t>
            </w:r>
            <w:proofErr w:type="gramEnd"/>
            <w:r>
              <w:rPr>
                <w:sz w:val="18"/>
                <w:lang w:val="es-AR"/>
              </w:rPr>
              <w:t>).</w:t>
            </w:r>
          </w:p>
          <w:p w14:paraId="1BFD2B9B" w14:textId="577DBACD" w:rsidR="007C7B7C" w:rsidRDefault="007C7B7C" w:rsidP="00750B00">
            <w:pPr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La calificación se realiza mediante un select.</w:t>
            </w:r>
          </w:p>
          <w:p w14:paraId="5A7EA283" w14:textId="77777777" w:rsidR="007C7B7C" w:rsidRDefault="007C7B7C" w:rsidP="00750B00">
            <w:pPr>
              <w:rPr>
                <w:sz w:val="18"/>
              </w:rPr>
            </w:pPr>
            <w:r>
              <w:rPr>
                <w:sz w:val="18"/>
              </w:rPr>
              <w:t xml:space="preserve">Esta función llama a una función más: </w:t>
            </w:r>
          </w:p>
          <w:p w14:paraId="01E8D755" w14:textId="77777777" w:rsidR="007C7B7C" w:rsidRDefault="007C7B7C" w:rsidP="00EA609D">
            <w:pPr>
              <w:ind w:left="375"/>
              <w:rPr>
                <w:sz w:val="18"/>
              </w:rPr>
            </w:pPr>
            <w:proofErr w:type="spellStart"/>
            <w:r w:rsidRPr="00EA609D">
              <w:rPr>
                <w:sz w:val="18"/>
              </w:rPr>
              <w:t>tablaCalificacionLocales</w:t>
            </w:r>
            <w:proofErr w:type="spellEnd"/>
            <w:r w:rsidRPr="00EA609D">
              <w:rPr>
                <w:sz w:val="18"/>
              </w:rPr>
              <w:t xml:space="preserve"> </w:t>
            </w:r>
            <w:r>
              <w:rPr>
                <w:sz w:val="18"/>
              </w:rPr>
              <w:t>(strHTML1</w:t>
            </w:r>
            <w:r w:rsidRPr="00A22D94">
              <w:rPr>
                <w:sz w:val="18"/>
              </w:rPr>
              <w:t>)</w:t>
            </w:r>
            <w:r>
              <w:rPr>
                <w:sz w:val="18"/>
              </w:rPr>
              <w:t xml:space="preserve"> </w:t>
            </w:r>
          </w:p>
          <w:p w14:paraId="02BF2384" w14:textId="4DAD06C0" w:rsidR="007C7B7C" w:rsidRPr="00DD7E2E" w:rsidRDefault="007C7B7C" w:rsidP="00EA609D">
            <w:pPr>
              <w:ind w:left="375"/>
              <w:rPr>
                <w:sz w:val="18"/>
              </w:rPr>
            </w:pPr>
            <w:r>
              <w:rPr>
                <w:sz w:val="18"/>
              </w:rPr>
              <w:t xml:space="preserve">           </w:t>
            </w:r>
            <w:r w:rsidRPr="00A22D9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</w:t>
            </w:r>
          </w:p>
        </w:tc>
      </w:tr>
      <w:tr w:rsidR="002B57E4" w:rsidRPr="004F0305" w14:paraId="7AC0448F" w14:textId="77777777" w:rsidTr="0062650A">
        <w:tc>
          <w:tcPr>
            <w:tcW w:w="1530" w:type="dxa"/>
            <w:vMerge/>
          </w:tcPr>
          <w:p w14:paraId="2AC4CFBF" w14:textId="77777777" w:rsidR="007C7B7C" w:rsidRPr="00DD7E2E" w:rsidRDefault="007C7B7C" w:rsidP="00EA609D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5B62AD93" w14:textId="3D9C1009" w:rsidR="007C7B7C" w:rsidRPr="00942239" w:rsidRDefault="007C7B7C" w:rsidP="00EA609D">
            <w:pPr>
              <w:rPr>
                <w:sz w:val="18"/>
              </w:rPr>
            </w:pPr>
            <w:proofErr w:type="spellStart"/>
            <w:r w:rsidRPr="00EA609D">
              <w:rPr>
                <w:sz w:val="18"/>
              </w:rPr>
              <w:t>tablaCalificacionLocales</w:t>
            </w:r>
            <w:proofErr w:type="spellEnd"/>
            <w:r w:rsidRPr="00EA609D">
              <w:rPr>
                <w:sz w:val="18"/>
              </w:rPr>
              <w:t xml:space="preserve"> </w:t>
            </w:r>
            <w:r>
              <w:rPr>
                <w:sz w:val="18"/>
              </w:rPr>
              <w:t>(strHTML1</w:t>
            </w:r>
            <w:r w:rsidRPr="00A22D94">
              <w:rPr>
                <w:sz w:val="18"/>
              </w:rPr>
              <w:t>)</w:t>
            </w:r>
            <w:r>
              <w:rPr>
                <w:sz w:val="18"/>
              </w:rPr>
              <w:t xml:space="preserve">            </w:t>
            </w:r>
            <w:r w:rsidRPr="00A22D9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</w:t>
            </w:r>
          </w:p>
        </w:tc>
        <w:tc>
          <w:tcPr>
            <w:tcW w:w="2070" w:type="dxa"/>
          </w:tcPr>
          <w:p w14:paraId="73A9BC69" w14:textId="3FA95357" w:rsidR="007C7B7C" w:rsidRDefault="007C7B7C" w:rsidP="00EA609D">
            <w:pPr>
              <w:rPr>
                <w:sz w:val="18"/>
              </w:rPr>
            </w:pPr>
            <w:r>
              <w:rPr>
                <w:sz w:val="18"/>
              </w:rPr>
              <w:t xml:space="preserve">strHTML1 corresponde a la ubicación en el HTML donde se imprimirá la tabla que permitirá la </w:t>
            </w:r>
            <w:r>
              <w:rPr>
                <w:sz w:val="18"/>
              </w:rPr>
              <w:lastRenderedPageBreak/>
              <w:t>calificación de los locales.</w:t>
            </w:r>
          </w:p>
        </w:tc>
        <w:tc>
          <w:tcPr>
            <w:tcW w:w="1350" w:type="dxa"/>
          </w:tcPr>
          <w:p w14:paraId="51AE0A72" w14:textId="28980178" w:rsidR="007C7B7C" w:rsidRPr="00DD7E2E" w:rsidRDefault="007C7B7C" w:rsidP="00EA609D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n/a</w:t>
            </w:r>
          </w:p>
        </w:tc>
        <w:tc>
          <w:tcPr>
            <w:tcW w:w="4140" w:type="dxa"/>
          </w:tcPr>
          <w:p w14:paraId="1CD38C76" w14:textId="04A03933" w:rsidR="007C7B7C" w:rsidRPr="00DD7E2E" w:rsidRDefault="007C7B7C" w:rsidP="00EA609D">
            <w:pPr>
              <w:rPr>
                <w:sz w:val="18"/>
              </w:rPr>
            </w:pPr>
            <w:r>
              <w:rPr>
                <w:sz w:val="18"/>
              </w:rPr>
              <w:t xml:space="preserve">Realiza cambios de visibilidad según existan locales a ser calificados por </w:t>
            </w:r>
            <w:proofErr w:type="spellStart"/>
            <w:r>
              <w:rPr>
                <w:sz w:val="18"/>
              </w:rPr>
              <w:t>miUsuario</w:t>
            </w:r>
            <w:proofErr w:type="spellEnd"/>
            <w:r>
              <w:rPr>
                <w:sz w:val="18"/>
              </w:rPr>
              <w:t xml:space="preserve"> e imprime la lista de locales en el HTML, los select para asignar puntaje y los botones para confirmar la calificación. De no </w:t>
            </w:r>
            <w:r>
              <w:rPr>
                <w:sz w:val="18"/>
              </w:rPr>
              <w:lastRenderedPageBreak/>
              <w:t>existir locales a calificar, se muestra un mensaje impreso en el HTML.</w:t>
            </w:r>
          </w:p>
        </w:tc>
      </w:tr>
      <w:tr w:rsidR="002B57E4" w:rsidRPr="004F0305" w14:paraId="34650779" w14:textId="77777777" w:rsidTr="0062650A">
        <w:tc>
          <w:tcPr>
            <w:tcW w:w="1530" w:type="dxa"/>
            <w:vMerge/>
          </w:tcPr>
          <w:p w14:paraId="4D53CE91" w14:textId="77777777" w:rsidR="007C7B7C" w:rsidRPr="00DD7E2E" w:rsidRDefault="007C7B7C" w:rsidP="00EA609D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2328723C" w14:textId="48942887" w:rsidR="007C7B7C" w:rsidRPr="00942239" w:rsidRDefault="007C7B7C" w:rsidP="00EA609D">
            <w:pPr>
              <w:rPr>
                <w:sz w:val="18"/>
              </w:rPr>
            </w:pPr>
            <w:proofErr w:type="spellStart"/>
            <w:proofErr w:type="gramStart"/>
            <w:r w:rsidRPr="003F1200">
              <w:rPr>
                <w:sz w:val="18"/>
                <w:lang w:val="es-AR"/>
              </w:rPr>
              <w:t>onClickCalificar</w:t>
            </w:r>
            <w:proofErr w:type="spellEnd"/>
            <w:r>
              <w:rPr>
                <w:sz w:val="18"/>
                <w:lang w:val="es-AR"/>
              </w:rPr>
              <w:t>(</w:t>
            </w:r>
            <w:proofErr w:type="gramEnd"/>
            <w:r>
              <w:rPr>
                <w:sz w:val="18"/>
                <w:lang w:val="es-AR"/>
              </w:rPr>
              <w:t>)</w:t>
            </w:r>
          </w:p>
        </w:tc>
        <w:tc>
          <w:tcPr>
            <w:tcW w:w="2070" w:type="dxa"/>
          </w:tcPr>
          <w:p w14:paraId="61B32E4D" w14:textId="77777777" w:rsidR="007C7B7C" w:rsidRDefault="007C7B7C" w:rsidP="00EA609D">
            <w:pPr>
              <w:rPr>
                <w:sz w:val="18"/>
              </w:rPr>
            </w:pPr>
          </w:p>
        </w:tc>
        <w:tc>
          <w:tcPr>
            <w:tcW w:w="1350" w:type="dxa"/>
          </w:tcPr>
          <w:p w14:paraId="32043D41" w14:textId="77777777" w:rsidR="007C7B7C" w:rsidRPr="00DD7E2E" w:rsidRDefault="007C7B7C" w:rsidP="00EA609D">
            <w:pPr>
              <w:rPr>
                <w:sz w:val="18"/>
              </w:rPr>
            </w:pPr>
          </w:p>
        </w:tc>
        <w:tc>
          <w:tcPr>
            <w:tcW w:w="4140" w:type="dxa"/>
          </w:tcPr>
          <w:p w14:paraId="3766F9B1" w14:textId="50946012" w:rsidR="007C7B7C" w:rsidRDefault="007C7B7C" w:rsidP="00EA609D">
            <w:pPr>
              <w:rPr>
                <w:sz w:val="18"/>
              </w:rPr>
            </w:pPr>
            <w:r>
              <w:rPr>
                <w:sz w:val="18"/>
              </w:rPr>
              <w:t xml:space="preserve">Permite la calificación de los locales, modificando el valor del </w:t>
            </w:r>
            <w:proofErr w:type="spellStart"/>
            <w:r>
              <w:rPr>
                <w:sz w:val="18"/>
              </w:rPr>
              <w:t>key</w:t>
            </w:r>
            <w:proofErr w:type="spellEnd"/>
            <w:r>
              <w:rPr>
                <w:sz w:val="18"/>
              </w:rPr>
              <w:t xml:space="preserve"> calificación dentro de la reserva. Despliega mensajes en caso de no seleccionar opciones o en caso de calificar.</w:t>
            </w:r>
          </w:p>
          <w:p w14:paraId="0485CF00" w14:textId="4772DC4A" w:rsidR="007C7B7C" w:rsidRDefault="007C7B7C" w:rsidP="006D65C5">
            <w:pPr>
              <w:rPr>
                <w:sz w:val="18"/>
              </w:rPr>
            </w:pPr>
            <w:r>
              <w:rPr>
                <w:sz w:val="18"/>
              </w:rPr>
              <w:t>Si ocurre la calificación, actualiza datos llamando a:</w:t>
            </w:r>
          </w:p>
          <w:p w14:paraId="67AEB510" w14:textId="479FF11D" w:rsidR="007C7B7C" w:rsidRPr="00DD7E2E" w:rsidRDefault="007C7B7C" w:rsidP="006D65C5">
            <w:pPr>
              <w:ind w:left="375"/>
              <w:rPr>
                <w:sz w:val="18"/>
              </w:rPr>
            </w:pPr>
            <w:proofErr w:type="spellStart"/>
            <w:proofErr w:type="gramStart"/>
            <w:r w:rsidRPr="006D65C5">
              <w:rPr>
                <w:sz w:val="18"/>
              </w:rPr>
              <w:t>calificacionLocales</w:t>
            </w:r>
            <w:proofErr w:type="spellEnd"/>
            <w:r w:rsidRPr="006D65C5">
              <w:rPr>
                <w:sz w:val="18"/>
              </w:rPr>
              <w:t>(</w:t>
            </w:r>
            <w:proofErr w:type="gramEnd"/>
            <w:r w:rsidRPr="006D65C5">
              <w:rPr>
                <w:sz w:val="18"/>
              </w:rPr>
              <w:t>)</w:t>
            </w:r>
          </w:p>
        </w:tc>
      </w:tr>
      <w:tr w:rsidR="002B57E4" w:rsidRPr="004F0305" w14:paraId="73A180A6" w14:textId="77777777" w:rsidTr="0062650A">
        <w:tc>
          <w:tcPr>
            <w:tcW w:w="1530" w:type="dxa"/>
            <w:vMerge w:val="restart"/>
          </w:tcPr>
          <w:p w14:paraId="22DC6C93" w14:textId="7CB914A7" w:rsidR="00335F2C" w:rsidRPr="00DD7E2E" w:rsidRDefault="00335F2C" w:rsidP="007C7B7C">
            <w:pPr>
              <w:rPr>
                <w:sz w:val="18"/>
              </w:rPr>
            </w:pPr>
            <w:r>
              <w:rPr>
                <w:sz w:val="18"/>
              </w:rPr>
              <w:t>F10</w:t>
            </w:r>
          </w:p>
        </w:tc>
        <w:tc>
          <w:tcPr>
            <w:tcW w:w="2430" w:type="dxa"/>
          </w:tcPr>
          <w:p w14:paraId="7D3DFF0B" w14:textId="710F584F" w:rsidR="00335F2C" w:rsidRPr="00942239" w:rsidRDefault="00335F2C" w:rsidP="007C7B7C">
            <w:pPr>
              <w:rPr>
                <w:sz w:val="18"/>
              </w:rPr>
            </w:pPr>
            <w:proofErr w:type="spellStart"/>
            <w:proofErr w:type="gramStart"/>
            <w:r w:rsidRPr="00274EA4">
              <w:rPr>
                <w:sz w:val="18"/>
              </w:rPr>
              <w:t>reservasPendientesPersona</w:t>
            </w:r>
            <w:proofErr w:type="spellEnd"/>
            <w:r w:rsidRPr="00274EA4">
              <w:rPr>
                <w:sz w:val="18"/>
              </w:rPr>
              <w:t>(</w:t>
            </w:r>
            <w:proofErr w:type="gramEnd"/>
            <w:r w:rsidRPr="00274EA4">
              <w:rPr>
                <w:sz w:val="18"/>
              </w:rPr>
              <w:t>)</w:t>
            </w:r>
          </w:p>
        </w:tc>
        <w:tc>
          <w:tcPr>
            <w:tcW w:w="2070" w:type="dxa"/>
          </w:tcPr>
          <w:p w14:paraId="4E6E3950" w14:textId="74BBC130" w:rsidR="00335F2C" w:rsidRDefault="00335F2C" w:rsidP="007C7B7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350" w:type="dxa"/>
          </w:tcPr>
          <w:p w14:paraId="759996B0" w14:textId="61EF3D41" w:rsidR="00335F2C" w:rsidRPr="00DD7E2E" w:rsidRDefault="00335F2C" w:rsidP="007C7B7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320DD954" w14:textId="77777777" w:rsidR="00335F2C" w:rsidRDefault="00335F2C" w:rsidP="007C7B7C">
            <w:pPr>
              <w:rPr>
                <w:sz w:val="18"/>
              </w:rPr>
            </w:pPr>
            <w:r>
              <w:rPr>
                <w:sz w:val="18"/>
              </w:rPr>
              <w:t xml:space="preserve">Esta función solo aporta las variables que proporcionan la ubicación en el HTML donde se imprimirán las reservas de </w:t>
            </w:r>
            <w:proofErr w:type="spellStart"/>
            <w:r>
              <w:rPr>
                <w:sz w:val="18"/>
              </w:rPr>
              <w:t>miUsuario</w:t>
            </w:r>
            <w:proofErr w:type="spellEnd"/>
            <w:r>
              <w:rPr>
                <w:sz w:val="18"/>
              </w:rPr>
              <w:t xml:space="preserve"> desplegadas según rubro de locales. </w:t>
            </w:r>
          </w:p>
          <w:p w14:paraId="585748E0" w14:textId="77777777" w:rsidR="00335F2C" w:rsidRDefault="00335F2C" w:rsidP="007C7B7C">
            <w:pPr>
              <w:rPr>
                <w:sz w:val="18"/>
              </w:rPr>
            </w:pPr>
            <w:r>
              <w:rPr>
                <w:sz w:val="18"/>
              </w:rPr>
              <w:t>A pesar de su poca funcionalidad, esta función se crea para mantener una coherencia del código.</w:t>
            </w:r>
          </w:p>
          <w:p w14:paraId="27939FA7" w14:textId="77777777" w:rsidR="00335F2C" w:rsidRDefault="00335F2C" w:rsidP="007C7B7C">
            <w:pPr>
              <w:rPr>
                <w:sz w:val="18"/>
              </w:rPr>
            </w:pPr>
            <w:r>
              <w:rPr>
                <w:sz w:val="18"/>
              </w:rPr>
              <w:t xml:space="preserve">Esta función llama a una función más: </w:t>
            </w:r>
          </w:p>
          <w:p w14:paraId="2036DBF8" w14:textId="682CF0FB" w:rsidR="00335F2C" w:rsidRPr="00DD7E2E" w:rsidRDefault="00335F2C" w:rsidP="00C23D1F">
            <w:pPr>
              <w:ind w:left="338" w:hanging="338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proofErr w:type="gramStart"/>
            <w:r w:rsidRPr="00BA5A76">
              <w:rPr>
                <w:sz w:val="18"/>
              </w:rPr>
              <w:t>tablaReservasPendientes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strHTML1</w:t>
            </w:r>
            <w:r w:rsidRPr="00A22D94">
              <w:rPr>
                <w:sz w:val="18"/>
              </w:rPr>
              <w:t>,</w:t>
            </w:r>
            <w:r w:rsidR="00C23D1F">
              <w:rPr>
                <w:sz w:val="18"/>
              </w:rPr>
              <w:t xml:space="preserve"> strHTML2, strHTML3</w:t>
            </w:r>
            <w:r w:rsidR="00C23D1F" w:rsidRPr="00A22D94">
              <w:rPr>
                <w:sz w:val="18"/>
              </w:rPr>
              <w:t>);</w:t>
            </w:r>
            <w:r>
              <w:rPr>
                <w:sz w:val="18"/>
              </w:rPr>
              <w:t xml:space="preserve">               </w:t>
            </w:r>
          </w:p>
        </w:tc>
      </w:tr>
      <w:tr w:rsidR="002B57E4" w:rsidRPr="004F0305" w14:paraId="45A4FA82" w14:textId="77777777" w:rsidTr="0062650A">
        <w:tc>
          <w:tcPr>
            <w:tcW w:w="1530" w:type="dxa"/>
            <w:vMerge/>
          </w:tcPr>
          <w:p w14:paraId="15D14C0E" w14:textId="77777777" w:rsidR="00335F2C" w:rsidRPr="00DD7E2E" w:rsidRDefault="00335F2C" w:rsidP="007C7B7C">
            <w:pPr>
              <w:rPr>
                <w:sz w:val="18"/>
              </w:rPr>
            </w:pPr>
          </w:p>
        </w:tc>
        <w:tc>
          <w:tcPr>
            <w:tcW w:w="2430" w:type="dxa"/>
          </w:tcPr>
          <w:p w14:paraId="195F705B" w14:textId="1BCD0C9B" w:rsidR="00335F2C" w:rsidRPr="00942239" w:rsidRDefault="00335F2C" w:rsidP="007C7B7C">
            <w:pPr>
              <w:rPr>
                <w:sz w:val="18"/>
              </w:rPr>
            </w:pPr>
            <w:proofErr w:type="spellStart"/>
            <w:proofErr w:type="gramStart"/>
            <w:r w:rsidRPr="00BA5A76">
              <w:rPr>
                <w:sz w:val="18"/>
              </w:rPr>
              <w:t>tablaReservasPendientes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strHTML1</w:t>
            </w:r>
            <w:r w:rsidRPr="00A22D94">
              <w:rPr>
                <w:sz w:val="18"/>
              </w:rPr>
              <w:t>,</w:t>
            </w:r>
            <w:r>
              <w:rPr>
                <w:sz w:val="18"/>
              </w:rPr>
              <w:t xml:space="preserve"> strHTML2, strHTML3</w:t>
            </w:r>
            <w:r w:rsidRPr="00A22D94">
              <w:rPr>
                <w:sz w:val="18"/>
              </w:rPr>
              <w:t>)</w:t>
            </w:r>
          </w:p>
        </w:tc>
        <w:tc>
          <w:tcPr>
            <w:tcW w:w="2070" w:type="dxa"/>
          </w:tcPr>
          <w:p w14:paraId="74E31555" w14:textId="77777777" w:rsidR="00335F2C" w:rsidRDefault="00335F2C" w:rsidP="007C7B7C">
            <w:pPr>
              <w:rPr>
                <w:sz w:val="18"/>
              </w:rPr>
            </w:pPr>
            <w:r>
              <w:rPr>
                <w:sz w:val="18"/>
              </w:rPr>
              <w:t>strHTML1, strHTML2 y strHTML3 corresponden a la ubicación en el HTML donde se imprimirán la tabla de reservas según se trate del rubro restaurant, teatro o museo respectivamente.</w:t>
            </w:r>
          </w:p>
          <w:p w14:paraId="7D662088" w14:textId="77777777" w:rsidR="00335F2C" w:rsidRDefault="00335F2C" w:rsidP="007C7B7C">
            <w:pPr>
              <w:rPr>
                <w:sz w:val="18"/>
              </w:rPr>
            </w:pPr>
          </w:p>
        </w:tc>
        <w:tc>
          <w:tcPr>
            <w:tcW w:w="1350" w:type="dxa"/>
          </w:tcPr>
          <w:p w14:paraId="51FAFA91" w14:textId="46B646DA" w:rsidR="00335F2C" w:rsidRPr="00DD7E2E" w:rsidRDefault="00335F2C" w:rsidP="007C7B7C">
            <w:pPr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140" w:type="dxa"/>
          </w:tcPr>
          <w:p w14:paraId="246B5B94" w14:textId="59C90577" w:rsidR="00335F2C" w:rsidRPr="00DD7E2E" w:rsidRDefault="00335F2C" w:rsidP="007C7B7C">
            <w:pPr>
              <w:rPr>
                <w:sz w:val="18"/>
              </w:rPr>
            </w:pPr>
            <w:r>
              <w:rPr>
                <w:sz w:val="18"/>
              </w:rPr>
              <w:t xml:space="preserve">Realiza cambios de visibilidad según existan reservas Pendientes de </w:t>
            </w:r>
            <w:proofErr w:type="spellStart"/>
            <w:r>
              <w:rPr>
                <w:sz w:val="18"/>
              </w:rPr>
              <w:t>miUsuario</w:t>
            </w:r>
            <w:proofErr w:type="spellEnd"/>
            <w:r>
              <w:rPr>
                <w:sz w:val="18"/>
              </w:rPr>
              <w:t xml:space="preserve"> para cada rubro e imprime junto con el ícono del rubro, la lista de reservas en el HTML. De no existir reservas, se muestra un mensaje impreso en el HTML.</w:t>
            </w:r>
          </w:p>
        </w:tc>
      </w:tr>
    </w:tbl>
    <w:p w14:paraId="4DFEB5C9" w14:textId="69686502" w:rsidR="00DD7E2E" w:rsidRDefault="00DD7E2E" w:rsidP="00DD7E2E"/>
    <w:p w14:paraId="64F7E7F9" w14:textId="158B2B07" w:rsidR="00F534AA" w:rsidRDefault="00F534AA" w:rsidP="00DD7E2E"/>
    <w:p w14:paraId="16FE70C8" w14:textId="4879A1D9" w:rsidR="00F534AA" w:rsidRDefault="00F534AA" w:rsidP="00DD7E2E"/>
    <w:p w14:paraId="7D42DD8A" w14:textId="414E1D44" w:rsidR="00DB40BE" w:rsidRDefault="00DB40BE">
      <w:r>
        <w:br w:type="page"/>
      </w:r>
    </w:p>
    <w:p w14:paraId="533D5DAD" w14:textId="642D33F3" w:rsidR="00737659" w:rsidRDefault="00F361DB" w:rsidP="00C23D1F">
      <w:pPr>
        <w:pStyle w:val="Heading1"/>
      </w:pPr>
      <w:bookmarkStart w:id="7" w:name="_Toc106643848"/>
      <w:r>
        <w:lastRenderedPageBreak/>
        <w:t>DATOS PRECARGADOS</w:t>
      </w:r>
      <w:bookmarkEnd w:id="7"/>
    </w:p>
    <w:p w14:paraId="352EDFA6" w14:textId="77777777" w:rsidR="00C23D1F" w:rsidRPr="00C23D1F" w:rsidRDefault="00C23D1F" w:rsidP="00C23D1F"/>
    <w:tbl>
      <w:tblPr>
        <w:tblStyle w:val="TableGrid"/>
        <w:tblW w:w="10705" w:type="dxa"/>
        <w:jc w:val="center"/>
        <w:tblLook w:val="04A0" w:firstRow="1" w:lastRow="0" w:firstColumn="1" w:lastColumn="0" w:noHBand="0" w:noVBand="1"/>
      </w:tblPr>
      <w:tblGrid>
        <w:gridCol w:w="2155"/>
        <w:gridCol w:w="3060"/>
        <w:gridCol w:w="2165"/>
        <w:gridCol w:w="3325"/>
      </w:tblGrid>
      <w:tr w:rsidR="007317A0" w:rsidRPr="004F0305" w14:paraId="041B4593" w14:textId="77777777" w:rsidTr="00DB40BE">
        <w:trPr>
          <w:jc w:val="center"/>
        </w:trPr>
        <w:tc>
          <w:tcPr>
            <w:tcW w:w="10705" w:type="dxa"/>
            <w:gridSpan w:val="4"/>
          </w:tcPr>
          <w:p w14:paraId="50DE882F" w14:textId="0A1C914F" w:rsidR="007317A0" w:rsidRPr="00D553A7" w:rsidRDefault="007317A0" w:rsidP="008A1685">
            <w:pPr>
              <w:jc w:val="center"/>
              <w:rPr>
                <w:b/>
                <w:bCs/>
                <w:sz w:val="18"/>
              </w:rPr>
            </w:pPr>
            <w:r w:rsidRPr="00D553A7">
              <w:rPr>
                <w:b/>
                <w:bCs/>
              </w:rPr>
              <w:t>Usuario</w:t>
            </w:r>
          </w:p>
        </w:tc>
      </w:tr>
      <w:tr w:rsidR="007317A0" w:rsidRPr="004F0305" w14:paraId="23718F2F" w14:textId="44CAD115" w:rsidTr="00DB40BE">
        <w:trPr>
          <w:jc w:val="center"/>
        </w:trPr>
        <w:tc>
          <w:tcPr>
            <w:tcW w:w="5215" w:type="dxa"/>
            <w:gridSpan w:val="2"/>
            <w:vAlign w:val="center"/>
          </w:tcPr>
          <w:p w14:paraId="68A0D705" w14:textId="47D534A4" w:rsidR="007317A0" w:rsidRPr="00D553A7" w:rsidRDefault="007317A0" w:rsidP="008A1685">
            <w:pPr>
              <w:jc w:val="center"/>
              <w:rPr>
                <w:b/>
                <w:bCs/>
                <w:sz w:val="20"/>
                <w:szCs w:val="20"/>
              </w:rPr>
            </w:pPr>
            <w:r w:rsidRPr="00D553A7">
              <w:rPr>
                <w:b/>
                <w:bCs/>
                <w:sz w:val="20"/>
                <w:szCs w:val="20"/>
              </w:rPr>
              <w:t>Persona</w:t>
            </w:r>
          </w:p>
        </w:tc>
        <w:tc>
          <w:tcPr>
            <w:tcW w:w="5490" w:type="dxa"/>
            <w:gridSpan w:val="2"/>
          </w:tcPr>
          <w:p w14:paraId="33C3EE0B" w14:textId="4EE60028" w:rsidR="007317A0" w:rsidRPr="00D553A7" w:rsidRDefault="007317A0" w:rsidP="008A1685">
            <w:pPr>
              <w:jc w:val="center"/>
              <w:rPr>
                <w:b/>
                <w:bCs/>
                <w:sz w:val="20"/>
                <w:szCs w:val="20"/>
              </w:rPr>
            </w:pPr>
            <w:r w:rsidRPr="00D553A7">
              <w:rPr>
                <w:b/>
                <w:bCs/>
                <w:sz w:val="20"/>
                <w:szCs w:val="20"/>
              </w:rPr>
              <w:t>Local</w:t>
            </w:r>
          </w:p>
        </w:tc>
      </w:tr>
      <w:tr w:rsidR="00DD080B" w:rsidRPr="004F0305" w14:paraId="3EDB660B" w14:textId="77777777" w:rsidTr="00DB40BE">
        <w:trPr>
          <w:trHeight w:val="287"/>
          <w:jc w:val="center"/>
        </w:trPr>
        <w:tc>
          <w:tcPr>
            <w:tcW w:w="2155" w:type="dxa"/>
          </w:tcPr>
          <w:p w14:paraId="0871E325" w14:textId="1D136B90" w:rsidR="00DD080B" w:rsidRPr="00D553A7" w:rsidRDefault="007317A0" w:rsidP="00F361DB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Nombre</w:t>
            </w:r>
          </w:p>
        </w:tc>
        <w:tc>
          <w:tcPr>
            <w:tcW w:w="3060" w:type="dxa"/>
          </w:tcPr>
          <w:p w14:paraId="44CA206F" w14:textId="27F8C15F" w:rsidR="00DD080B" w:rsidRPr="00D553A7" w:rsidRDefault="007317A0" w:rsidP="00D553A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Reservas</w:t>
            </w:r>
          </w:p>
        </w:tc>
        <w:tc>
          <w:tcPr>
            <w:tcW w:w="2165" w:type="dxa"/>
          </w:tcPr>
          <w:p w14:paraId="1423B578" w14:textId="7D65C882" w:rsidR="00DD080B" w:rsidRPr="00D553A7" w:rsidRDefault="00DD080B" w:rsidP="00D553A7">
            <w:pPr>
              <w:jc w:val="center"/>
              <w:rPr>
                <w:b/>
                <w:bCs/>
                <w:sz w:val="18"/>
              </w:rPr>
            </w:pPr>
            <w:r w:rsidRPr="00D553A7">
              <w:rPr>
                <w:b/>
                <w:bCs/>
                <w:sz w:val="18"/>
              </w:rPr>
              <w:t>Rubro</w:t>
            </w:r>
          </w:p>
        </w:tc>
        <w:tc>
          <w:tcPr>
            <w:tcW w:w="3325" w:type="dxa"/>
          </w:tcPr>
          <w:p w14:paraId="38F58AD2" w14:textId="2C2C1C15" w:rsidR="00DD080B" w:rsidRPr="00D553A7" w:rsidRDefault="00DD080B" w:rsidP="00D553A7">
            <w:pPr>
              <w:jc w:val="center"/>
              <w:rPr>
                <w:b/>
                <w:bCs/>
                <w:sz w:val="18"/>
              </w:rPr>
            </w:pPr>
            <w:r w:rsidRPr="00D553A7">
              <w:rPr>
                <w:b/>
                <w:bCs/>
                <w:sz w:val="18"/>
              </w:rPr>
              <w:t>Nombre</w:t>
            </w:r>
          </w:p>
        </w:tc>
      </w:tr>
      <w:tr w:rsidR="00DD080B" w:rsidRPr="004F0305" w14:paraId="17521CD2" w14:textId="7E8FE68C" w:rsidTr="00DB40BE">
        <w:trPr>
          <w:trHeight w:val="2033"/>
          <w:jc w:val="center"/>
        </w:trPr>
        <w:tc>
          <w:tcPr>
            <w:tcW w:w="2155" w:type="dxa"/>
            <w:vAlign w:val="center"/>
          </w:tcPr>
          <w:p w14:paraId="1C970A04" w14:textId="4B62D2DB" w:rsidR="00DD080B" w:rsidRPr="00737659" w:rsidRDefault="00DD080B" w:rsidP="00276279">
            <w:pPr>
              <w:jc w:val="center"/>
              <w:rPr>
                <w:sz w:val="18"/>
              </w:rPr>
            </w:pPr>
            <w:r>
              <w:rPr>
                <w:sz w:val="18"/>
              </w:rPr>
              <w:t>Gustavo Brañas</w:t>
            </w:r>
          </w:p>
        </w:tc>
        <w:tc>
          <w:tcPr>
            <w:tcW w:w="3060" w:type="dxa"/>
            <w:vAlign w:val="center"/>
          </w:tcPr>
          <w:p w14:paraId="3B85277C" w14:textId="0337B9E8" w:rsidR="007317A0" w:rsidRDefault="007317A0" w:rsidP="00942DC7">
            <w:pPr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3 reservas FINALIZADAS</w:t>
            </w:r>
          </w:p>
          <w:p w14:paraId="3365092B" w14:textId="104B1E1D" w:rsidR="007317A0" w:rsidRDefault="007317A0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Lo de pepe (C</w:t>
            </w:r>
            <w:r>
              <w:rPr>
                <w:sz w:val="18"/>
                <w:lang w:val="es-AR"/>
              </w:rPr>
              <w:t>alificado</w:t>
            </w:r>
            <w:r w:rsidRPr="007317A0">
              <w:rPr>
                <w:sz w:val="18"/>
                <w:lang w:val="es-AR"/>
              </w:rPr>
              <w:t>)</w:t>
            </w:r>
          </w:p>
          <w:p w14:paraId="2F10BDC7" w14:textId="0BE3B11B" w:rsidR="007317A0" w:rsidRDefault="007317A0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proofErr w:type="spellStart"/>
            <w:r w:rsidRPr="007317A0">
              <w:rPr>
                <w:sz w:val="18"/>
                <w:lang w:val="es-AR"/>
              </w:rPr>
              <w:t>Garage</w:t>
            </w:r>
            <w:proofErr w:type="spellEnd"/>
            <w:r w:rsidRPr="007317A0">
              <w:rPr>
                <w:sz w:val="18"/>
                <w:lang w:val="es-AR"/>
              </w:rPr>
              <w:t xml:space="preserve"> </w:t>
            </w:r>
            <w:proofErr w:type="spellStart"/>
            <w:r w:rsidRPr="007317A0">
              <w:rPr>
                <w:sz w:val="18"/>
                <w:lang w:val="es-AR"/>
              </w:rPr>
              <w:t>Burguer</w:t>
            </w:r>
            <w:proofErr w:type="spellEnd"/>
            <w:r>
              <w:rPr>
                <w:sz w:val="18"/>
                <w:lang w:val="es-AR"/>
              </w:rPr>
              <w:t xml:space="preserve"> (</w:t>
            </w:r>
            <w:r w:rsidRPr="007317A0">
              <w:rPr>
                <w:sz w:val="18"/>
                <w:lang w:val="es-AR"/>
              </w:rPr>
              <w:t>sin C</w:t>
            </w:r>
            <w:r>
              <w:rPr>
                <w:sz w:val="18"/>
                <w:lang w:val="es-AR"/>
              </w:rPr>
              <w:t>alificar</w:t>
            </w:r>
            <w:r w:rsidRPr="007317A0">
              <w:rPr>
                <w:sz w:val="18"/>
                <w:lang w:val="es-AR"/>
              </w:rPr>
              <w:t>)</w:t>
            </w:r>
          </w:p>
          <w:p w14:paraId="0AA3C5B4" w14:textId="14344BE5" w:rsidR="007317A0" w:rsidRPr="007317A0" w:rsidRDefault="007317A0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El tinglado (sin C</w:t>
            </w:r>
            <w:r>
              <w:rPr>
                <w:sz w:val="18"/>
                <w:lang w:val="es-AR"/>
              </w:rPr>
              <w:t>alificar</w:t>
            </w:r>
            <w:r w:rsidRPr="007317A0">
              <w:rPr>
                <w:sz w:val="18"/>
                <w:lang w:val="es-AR"/>
              </w:rPr>
              <w:t>)</w:t>
            </w:r>
          </w:p>
          <w:p w14:paraId="405E1A2C" w14:textId="77777777" w:rsidR="007317A0" w:rsidRDefault="007317A0" w:rsidP="00942DC7">
            <w:pPr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1 reserva PENDIENTE</w:t>
            </w:r>
          </w:p>
          <w:p w14:paraId="10DFB4B1" w14:textId="390E18A7" w:rsidR="007317A0" w:rsidRDefault="007317A0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Louvre</w:t>
            </w:r>
          </w:p>
          <w:p w14:paraId="4CD324B5" w14:textId="77777777" w:rsidR="007317A0" w:rsidRDefault="007317A0" w:rsidP="00942DC7">
            <w:pPr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1 reserva CANCELADA</w:t>
            </w:r>
          </w:p>
          <w:p w14:paraId="6EC6E87C" w14:textId="6CD47FD8" w:rsidR="00DD080B" w:rsidRPr="007317A0" w:rsidRDefault="007317A0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Lo de Pepe</w:t>
            </w:r>
          </w:p>
        </w:tc>
        <w:tc>
          <w:tcPr>
            <w:tcW w:w="2165" w:type="dxa"/>
            <w:vMerge w:val="restart"/>
            <w:vAlign w:val="center"/>
          </w:tcPr>
          <w:p w14:paraId="31FBEE96" w14:textId="194B09E2" w:rsidR="00DD080B" w:rsidRDefault="00DD080B" w:rsidP="00276279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Restaurant</w:t>
            </w:r>
          </w:p>
        </w:tc>
        <w:tc>
          <w:tcPr>
            <w:tcW w:w="3325" w:type="dxa"/>
            <w:vAlign w:val="center"/>
          </w:tcPr>
          <w:p w14:paraId="718C7ECB" w14:textId="6B7462DF" w:rsidR="00DD080B" w:rsidRPr="00737659" w:rsidRDefault="00DD080B" w:rsidP="00276279">
            <w:pPr>
              <w:jc w:val="center"/>
              <w:rPr>
                <w:sz w:val="18"/>
              </w:rPr>
            </w:pPr>
            <w:r>
              <w:t>“</w:t>
            </w:r>
            <w:r w:rsidRPr="00737659">
              <w:rPr>
                <w:sz w:val="18"/>
              </w:rPr>
              <w:t>Lo de Pepe</w:t>
            </w:r>
            <w:r>
              <w:rPr>
                <w:sz w:val="18"/>
              </w:rPr>
              <w:t>”</w:t>
            </w:r>
          </w:p>
        </w:tc>
      </w:tr>
      <w:tr w:rsidR="007317A0" w:rsidRPr="004F0305" w14:paraId="08FEB18F" w14:textId="35E92E5A" w:rsidTr="00DB40BE">
        <w:trPr>
          <w:trHeight w:val="917"/>
          <w:jc w:val="center"/>
        </w:trPr>
        <w:tc>
          <w:tcPr>
            <w:tcW w:w="2155" w:type="dxa"/>
            <w:vAlign w:val="center"/>
          </w:tcPr>
          <w:p w14:paraId="4803FA09" w14:textId="3712BA9E" w:rsidR="007317A0" w:rsidRPr="00737659" w:rsidRDefault="007317A0" w:rsidP="00276279">
            <w:pPr>
              <w:jc w:val="center"/>
              <w:rPr>
                <w:sz w:val="18"/>
              </w:rPr>
            </w:pPr>
            <w:r w:rsidRPr="007317A0">
              <w:rPr>
                <w:sz w:val="18"/>
              </w:rPr>
              <w:t>Emiliano Lujan</w:t>
            </w:r>
          </w:p>
        </w:tc>
        <w:tc>
          <w:tcPr>
            <w:tcW w:w="3060" w:type="dxa"/>
            <w:vAlign w:val="center"/>
          </w:tcPr>
          <w:p w14:paraId="6CEED199" w14:textId="2F397370" w:rsidR="007317A0" w:rsidRDefault="00396C1E" w:rsidP="00942DC7">
            <w:pPr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2</w:t>
            </w:r>
            <w:r w:rsidR="007317A0" w:rsidRPr="007317A0">
              <w:rPr>
                <w:sz w:val="18"/>
                <w:lang w:val="es-AR"/>
              </w:rPr>
              <w:t xml:space="preserve"> reservas </w:t>
            </w:r>
            <w:r w:rsidR="007317A0">
              <w:rPr>
                <w:sz w:val="18"/>
                <w:lang w:val="es-AR"/>
              </w:rPr>
              <w:t>PENDIENTES</w:t>
            </w:r>
          </w:p>
          <w:p w14:paraId="20EBD58B" w14:textId="48AACF73" w:rsidR="007317A0" w:rsidRDefault="007317A0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Lo de pepe</w:t>
            </w:r>
          </w:p>
          <w:p w14:paraId="0C872706" w14:textId="4A0E4DCE" w:rsidR="007317A0" w:rsidRPr="007317A0" w:rsidRDefault="007317A0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proofErr w:type="spellStart"/>
            <w:r w:rsidRPr="007317A0">
              <w:rPr>
                <w:sz w:val="18"/>
                <w:lang w:val="es-AR"/>
              </w:rPr>
              <w:t>Garage</w:t>
            </w:r>
            <w:proofErr w:type="spellEnd"/>
            <w:r w:rsidRPr="007317A0">
              <w:rPr>
                <w:sz w:val="18"/>
                <w:lang w:val="es-AR"/>
              </w:rPr>
              <w:t xml:space="preserve"> </w:t>
            </w:r>
            <w:proofErr w:type="spellStart"/>
            <w:r w:rsidRPr="007317A0">
              <w:rPr>
                <w:sz w:val="18"/>
                <w:lang w:val="es-AR"/>
              </w:rPr>
              <w:t>Burguer</w:t>
            </w:r>
            <w:proofErr w:type="spellEnd"/>
          </w:p>
        </w:tc>
        <w:tc>
          <w:tcPr>
            <w:tcW w:w="2165" w:type="dxa"/>
            <w:vMerge/>
            <w:vAlign w:val="center"/>
          </w:tcPr>
          <w:p w14:paraId="00A3C1D4" w14:textId="5FD1BE87" w:rsidR="007317A0" w:rsidRDefault="007317A0" w:rsidP="00276279">
            <w:pPr>
              <w:jc w:val="center"/>
              <w:rPr>
                <w:sz w:val="18"/>
              </w:rPr>
            </w:pPr>
          </w:p>
        </w:tc>
        <w:tc>
          <w:tcPr>
            <w:tcW w:w="3325" w:type="dxa"/>
            <w:vAlign w:val="center"/>
          </w:tcPr>
          <w:p w14:paraId="4DA40F3B" w14:textId="3AF90ECD" w:rsidR="007317A0" w:rsidRPr="00737659" w:rsidRDefault="007317A0" w:rsidP="00276279">
            <w:pPr>
              <w:jc w:val="center"/>
              <w:rPr>
                <w:sz w:val="18"/>
              </w:rPr>
            </w:pPr>
            <w:r>
              <w:t>“</w:t>
            </w:r>
            <w:proofErr w:type="spellStart"/>
            <w:r>
              <w:rPr>
                <w:sz w:val="18"/>
              </w:rPr>
              <w:t>Garage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Burguer</w:t>
            </w:r>
            <w:proofErr w:type="spellEnd"/>
            <w:r>
              <w:rPr>
                <w:sz w:val="18"/>
              </w:rPr>
              <w:t>”</w:t>
            </w:r>
          </w:p>
        </w:tc>
      </w:tr>
      <w:tr w:rsidR="007317A0" w:rsidRPr="004F0305" w14:paraId="1DC3A5B1" w14:textId="29E930CA" w:rsidTr="00DB40BE">
        <w:trPr>
          <w:trHeight w:val="1790"/>
          <w:jc w:val="center"/>
        </w:trPr>
        <w:tc>
          <w:tcPr>
            <w:tcW w:w="2155" w:type="dxa"/>
            <w:vAlign w:val="center"/>
          </w:tcPr>
          <w:p w14:paraId="42C7FAA4" w14:textId="59B4B544" w:rsidR="007317A0" w:rsidRPr="00737659" w:rsidRDefault="00396C1E" w:rsidP="00276279">
            <w:pPr>
              <w:jc w:val="center"/>
              <w:rPr>
                <w:sz w:val="18"/>
              </w:rPr>
            </w:pPr>
            <w:r w:rsidRPr="00396C1E">
              <w:rPr>
                <w:sz w:val="18"/>
              </w:rPr>
              <w:t>Jos</w:t>
            </w:r>
            <w:r>
              <w:rPr>
                <w:sz w:val="18"/>
              </w:rPr>
              <w:t>é</w:t>
            </w:r>
            <w:r w:rsidRPr="00396C1E">
              <w:rPr>
                <w:sz w:val="18"/>
              </w:rPr>
              <w:t xml:space="preserve"> Diaz</w:t>
            </w:r>
          </w:p>
        </w:tc>
        <w:tc>
          <w:tcPr>
            <w:tcW w:w="3060" w:type="dxa"/>
            <w:vAlign w:val="center"/>
          </w:tcPr>
          <w:p w14:paraId="555BF721" w14:textId="21CBA191" w:rsidR="00396C1E" w:rsidRDefault="00396C1E" w:rsidP="00942DC7">
            <w:pPr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3 reservas FINALIZADAS</w:t>
            </w:r>
          </w:p>
          <w:p w14:paraId="4424809C" w14:textId="77777777" w:rsidR="00396C1E" w:rsidRDefault="00396C1E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Lo de pepe (C</w:t>
            </w:r>
            <w:r>
              <w:rPr>
                <w:sz w:val="18"/>
                <w:lang w:val="es-AR"/>
              </w:rPr>
              <w:t>alificado</w:t>
            </w:r>
            <w:r w:rsidRPr="007317A0">
              <w:rPr>
                <w:sz w:val="18"/>
                <w:lang w:val="es-AR"/>
              </w:rPr>
              <w:t>)</w:t>
            </w:r>
          </w:p>
          <w:p w14:paraId="4766AF6C" w14:textId="1C020754" w:rsidR="00396C1E" w:rsidRDefault="00396C1E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Louvre (</w:t>
            </w:r>
            <w:r w:rsidRPr="007317A0">
              <w:rPr>
                <w:sz w:val="18"/>
                <w:lang w:val="es-AR"/>
              </w:rPr>
              <w:t>C</w:t>
            </w:r>
            <w:r>
              <w:rPr>
                <w:sz w:val="18"/>
                <w:lang w:val="es-AR"/>
              </w:rPr>
              <w:t>alificado</w:t>
            </w:r>
            <w:r w:rsidRPr="007317A0">
              <w:rPr>
                <w:sz w:val="18"/>
                <w:lang w:val="es-AR"/>
              </w:rPr>
              <w:t>)</w:t>
            </w:r>
          </w:p>
          <w:p w14:paraId="49649867" w14:textId="6A3F9E50" w:rsidR="00396C1E" w:rsidRPr="007317A0" w:rsidRDefault="00396C1E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Lisa</w:t>
            </w:r>
            <w:r w:rsidRPr="007317A0">
              <w:rPr>
                <w:sz w:val="18"/>
                <w:lang w:val="es-AR"/>
              </w:rPr>
              <w:t xml:space="preserve"> (sin C</w:t>
            </w:r>
            <w:r>
              <w:rPr>
                <w:sz w:val="18"/>
                <w:lang w:val="es-AR"/>
              </w:rPr>
              <w:t>alificar</w:t>
            </w:r>
            <w:r w:rsidRPr="007317A0">
              <w:rPr>
                <w:sz w:val="18"/>
                <w:lang w:val="es-AR"/>
              </w:rPr>
              <w:t>)</w:t>
            </w:r>
          </w:p>
          <w:p w14:paraId="33377CEA" w14:textId="75A28CA0" w:rsidR="00396C1E" w:rsidRDefault="00396C1E" w:rsidP="00942DC7">
            <w:pPr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2</w:t>
            </w:r>
            <w:r w:rsidRPr="007317A0">
              <w:rPr>
                <w:sz w:val="18"/>
                <w:lang w:val="es-AR"/>
              </w:rPr>
              <w:t xml:space="preserve"> reserva</w:t>
            </w:r>
            <w:r>
              <w:rPr>
                <w:sz w:val="18"/>
                <w:lang w:val="es-AR"/>
              </w:rPr>
              <w:t>s</w:t>
            </w:r>
            <w:r w:rsidRPr="007317A0">
              <w:rPr>
                <w:sz w:val="18"/>
                <w:lang w:val="es-AR"/>
              </w:rPr>
              <w:t xml:space="preserve"> PENDIENTE</w:t>
            </w:r>
            <w:r>
              <w:rPr>
                <w:sz w:val="18"/>
                <w:lang w:val="es-AR"/>
              </w:rPr>
              <w:t>S</w:t>
            </w:r>
          </w:p>
          <w:p w14:paraId="69353907" w14:textId="14DFD837" w:rsidR="007317A0" w:rsidRDefault="00396C1E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Lo de Pepe</w:t>
            </w:r>
          </w:p>
          <w:p w14:paraId="2BEE849C" w14:textId="03A89681" w:rsidR="00396C1E" w:rsidRPr="00396C1E" w:rsidRDefault="00396C1E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Louvre</w:t>
            </w:r>
          </w:p>
        </w:tc>
        <w:tc>
          <w:tcPr>
            <w:tcW w:w="2165" w:type="dxa"/>
            <w:vMerge/>
            <w:vAlign w:val="center"/>
          </w:tcPr>
          <w:p w14:paraId="78AB3A01" w14:textId="37F0CCD3" w:rsidR="007317A0" w:rsidRDefault="007317A0" w:rsidP="00276279">
            <w:pPr>
              <w:jc w:val="center"/>
              <w:rPr>
                <w:sz w:val="18"/>
              </w:rPr>
            </w:pPr>
          </w:p>
        </w:tc>
        <w:tc>
          <w:tcPr>
            <w:tcW w:w="3325" w:type="dxa"/>
            <w:vAlign w:val="center"/>
          </w:tcPr>
          <w:p w14:paraId="72016D80" w14:textId="40A5FD73" w:rsidR="007317A0" w:rsidRPr="00737659" w:rsidRDefault="007317A0" w:rsidP="00276279">
            <w:pPr>
              <w:jc w:val="center"/>
              <w:rPr>
                <w:sz w:val="18"/>
              </w:rPr>
            </w:pPr>
            <w:r>
              <w:t>“</w:t>
            </w:r>
            <w:r>
              <w:rPr>
                <w:sz w:val="18"/>
              </w:rPr>
              <w:t>Lisa”</w:t>
            </w:r>
          </w:p>
        </w:tc>
      </w:tr>
      <w:tr w:rsidR="007317A0" w:rsidRPr="004F0305" w14:paraId="32AECA69" w14:textId="77777777" w:rsidTr="00DB40BE">
        <w:trPr>
          <w:trHeight w:val="1520"/>
          <w:jc w:val="center"/>
        </w:trPr>
        <w:tc>
          <w:tcPr>
            <w:tcW w:w="2155" w:type="dxa"/>
            <w:vAlign w:val="center"/>
          </w:tcPr>
          <w:p w14:paraId="6A2F4F05" w14:textId="7226E8ED" w:rsidR="007317A0" w:rsidRPr="00737659" w:rsidRDefault="00396C1E" w:rsidP="00276279">
            <w:pPr>
              <w:jc w:val="center"/>
              <w:rPr>
                <w:sz w:val="18"/>
              </w:rPr>
            </w:pPr>
            <w:r w:rsidRPr="00396C1E">
              <w:rPr>
                <w:sz w:val="18"/>
              </w:rPr>
              <w:t xml:space="preserve">Joaco </w:t>
            </w:r>
            <w:proofErr w:type="spellStart"/>
            <w:r w:rsidRPr="00396C1E">
              <w:rPr>
                <w:sz w:val="18"/>
              </w:rPr>
              <w:t>Kam</w:t>
            </w:r>
            <w:proofErr w:type="spellEnd"/>
          </w:p>
        </w:tc>
        <w:tc>
          <w:tcPr>
            <w:tcW w:w="3060" w:type="dxa"/>
            <w:vAlign w:val="center"/>
          </w:tcPr>
          <w:p w14:paraId="522A4A15" w14:textId="2369B04B" w:rsidR="00396C1E" w:rsidRDefault="00396C1E" w:rsidP="00942DC7">
            <w:pPr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1</w:t>
            </w:r>
            <w:r w:rsidRPr="007317A0">
              <w:rPr>
                <w:sz w:val="18"/>
                <w:lang w:val="es-AR"/>
              </w:rPr>
              <w:t xml:space="preserve"> reserva FINALIZADA</w:t>
            </w:r>
          </w:p>
          <w:p w14:paraId="376FF31B" w14:textId="3A9542CE" w:rsidR="00396C1E" w:rsidRPr="007317A0" w:rsidRDefault="00396C1E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 xml:space="preserve">El </w:t>
            </w:r>
            <w:r>
              <w:rPr>
                <w:sz w:val="18"/>
                <w:lang w:val="es-AR"/>
              </w:rPr>
              <w:t>Galpón</w:t>
            </w:r>
            <w:r w:rsidRPr="007317A0">
              <w:rPr>
                <w:sz w:val="18"/>
                <w:lang w:val="es-AR"/>
              </w:rPr>
              <w:t xml:space="preserve"> (C</w:t>
            </w:r>
            <w:r>
              <w:rPr>
                <w:sz w:val="18"/>
                <w:lang w:val="es-AR"/>
              </w:rPr>
              <w:t>alificado</w:t>
            </w:r>
            <w:r w:rsidRPr="007317A0">
              <w:rPr>
                <w:sz w:val="18"/>
                <w:lang w:val="es-AR"/>
              </w:rPr>
              <w:t>)</w:t>
            </w:r>
          </w:p>
          <w:p w14:paraId="5CCE1AD0" w14:textId="77777777" w:rsidR="00396C1E" w:rsidRDefault="00396C1E" w:rsidP="00942DC7">
            <w:pPr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1 reserva PENDIENTE</w:t>
            </w:r>
          </w:p>
          <w:p w14:paraId="69E78CC1" w14:textId="6A768062" w:rsidR="00396C1E" w:rsidRDefault="00396C1E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Museo del Prado</w:t>
            </w:r>
          </w:p>
          <w:p w14:paraId="730FB73B" w14:textId="77777777" w:rsidR="00396C1E" w:rsidRDefault="00396C1E" w:rsidP="00942DC7">
            <w:pPr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1 reserva CANCELADA</w:t>
            </w:r>
          </w:p>
          <w:p w14:paraId="657A78FB" w14:textId="5F28179A" w:rsidR="007317A0" w:rsidRPr="00396C1E" w:rsidRDefault="00396C1E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</w:rPr>
            </w:pPr>
            <w:r>
              <w:rPr>
                <w:sz w:val="18"/>
                <w:lang w:val="es-AR"/>
              </w:rPr>
              <w:t>Museo del Prado</w:t>
            </w:r>
          </w:p>
        </w:tc>
        <w:tc>
          <w:tcPr>
            <w:tcW w:w="2165" w:type="dxa"/>
            <w:vMerge w:val="restart"/>
            <w:vAlign w:val="center"/>
          </w:tcPr>
          <w:p w14:paraId="50475A87" w14:textId="786212DC" w:rsidR="007317A0" w:rsidRPr="00737659" w:rsidRDefault="007317A0" w:rsidP="00276279">
            <w:pPr>
              <w:jc w:val="center"/>
              <w:rPr>
                <w:sz w:val="18"/>
              </w:rPr>
            </w:pPr>
            <w:r>
              <w:rPr>
                <w:sz w:val="18"/>
              </w:rPr>
              <w:t>Museo</w:t>
            </w:r>
          </w:p>
        </w:tc>
        <w:tc>
          <w:tcPr>
            <w:tcW w:w="3325" w:type="dxa"/>
            <w:vAlign w:val="center"/>
          </w:tcPr>
          <w:p w14:paraId="33F75619" w14:textId="184AFA39" w:rsidR="007317A0" w:rsidRPr="00737659" w:rsidRDefault="007317A0" w:rsidP="00276279">
            <w:pPr>
              <w:jc w:val="center"/>
              <w:rPr>
                <w:sz w:val="18"/>
              </w:rPr>
            </w:pPr>
            <w:r w:rsidRPr="008A1685">
              <w:rPr>
                <w:sz w:val="18"/>
              </w:rPr>
              <w:t>"Museo Del Prado"</w:t>
            </w:r>
          </w:p>
        </w:tc>
      </w:tr>
      <w:tr w:rsidR="007F6549" w:rsidRPr="004F0305" w14:paraId="7A23FA7C" w14:textId="77777777" w:rsidTr="00DB40BE">
        <w:trPr>
          <w:trHeight w:val="1520"/>
          <w:jc w:val="center"/>
        </w:trPr>
        <w:tc>
          <w:tcPr>
            <w:tcW w:w="2155" w:type="dxa"/>
            <w:vAlign w:val="center"/>
          </w:tcPr>
          <w:p w14:paraId="3BEC746E" w14:textId="7EB6CCD8" w:rsidR="007F6549" w:rsidRPr="00737659" w:rsidRDefault="007F6549" w:rsidP="00276279">
            <w:pPr>
              <w:jc w:val="center"/>
              <w:rPr>
                <w:sz w:val="18"/>
              </w:rPr>
            </w:pPr>
            <w:r w:rsidRPr="007F6549">
              <w:rPr>
                <w:sz w:val="18"/>
              </w:rPr>
              <w:t xml:space="preserve">Mailen </w:t>
            </w:r>
            <w:proofErr w:type="spellStart"/>
            <w:r w:rsidRPr="007F6549">
              <w:rPr>
                <w:sz w:val="18"/>
              </w:rPr>
              <w:t>Arleo</w:t>
            </w:r>
            <w:proofErr w:type="spellEnd"/>
          </w:p>
        </w:tc>
        <w:tc>
          <w:tcPr>
            <w:tcW w:w="3060" w:type="dxa"/>
            <w:vAlign w:val="center"/>
          </w:tcPr>
          <w:p w14:paraId="3CBC4279" w14:textId="77777777" w:rsidR="007F6549" w:rsidRDefault="007F6549" w:rsidP="00942DC7">
            <w:pPr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1</w:t>
            </w:r>
            <w:r w:rsidRPr="007317A0">
              <w:rPr>
                <w:sz w:val="18"/>
                <w:lang w:val="es-AR"/>
              </w:rPr>
              <w:t xml:space="preserve"> reserva FINALIZADA</w:t>
            </w:r>
          </w:p>
          <w:p w14:paraId="1D4EFE44" w14:textId="2B17B482" w:rsidR="007F6549" w:rsidRPr="007317A0" w:rsidRDefault="007F6549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Louvre</w:t>
            </w:r>
            <w:r w:rsidRPr="007317A0">
              <w:rPr>
                <w:sz w:val="18"/>
                <w:lang w:val="es-AR"/>
              </w:rPr>
              <w:t xml:space="preserve"> (C</w:t>
            </w:r>
            <w:r>
              <w:rPr>
                <w:sz w:val="18"/>
                <w:lang w:val="es-AR"/>
              </w:rPr>
              <w:t>alificado</w:t>
            </w:r>
            <w:r w:rsidRPr="007317A0">
              <w:rPr>
                <w:sz w:val="18"/>
                <w:lang w:val="es-AR"/>
              </w:rPr>
              <w:t>)</w:t>
            </w:r>
          </w:p>
          <w:p w14:paraId="7A7D362A" w14:textId="77777777" w:rsidR="007F6549" w:rsidRDefault="007F6549" w:rsidP="00942DC7">
            <w:pPr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1 reserva PENDIENTE</w:t>
            </w:r>
          </w:p>
          <w:p w14:paraId="3093E3B1" w14:textId="201E4D48" w:rsidR="007F6549" w:rsidRDefault="007F6549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Lo de Pepe</w:t>
            </w:r>
          </w:p>
          <w:p w14:paraId="3492CFA6" w14:textId="77777777" w:rsidR="007F6549" w:rsidRDefault="007F6549" w:rsidP="00942DC7">
            <w:pPr>
              <w:rPr>
                <w:sz w:val="18"/>
                <w:lang w:val="es-AR"/>
              </w:rPr>
            </w:pPr>
            <w:r w:rsidRPr="007317A0">
              <w:rPr>
                <w:sz w:val="18"/>
                <w:lang w:val="es-AR"/>
              </w:rPr>
              <w:t>1 reserva CANCELADA</w:t>
            </w:r>
          </w:p>
          <w:p w14:paraId="1D6AC136" w14:textId="458790EF" w:rsidR="007F6549" w:rsidRPr="00276279" w:rsidRDefault="00276279" w:rsidP="00942DC7">
            <w:pPr>
              <w:pStyle w:val="ListParagraph"/>
              <w:numPr>
                <w:ilvl w:val="0"/>
                <w:numId w:val="3"/>
              </w:numPr>
              <w:ind w:left="343" w:hanging="90"/>
              <w:rPr>
                <w:sz w:val="18"/>
                <w:lang w:val="es-AR"/>
              </w:rPr>
            </w:pPr>
            <w:r>
              <w:rPr>
                <w:sz w:val="18"/>
                <w:lang w:val="es-AR"/>
              </w:rPr>
              <w:t>Lo de Pepe</w:t>
            </w:r>
          </w:p>
        </w:tc>
        <w:tc>
          <w:tcPr>
            <w:tcW w:w="2165" w:type="dxa"/>
            <w:vMerge/>
            <w:vAlign w:val="center"/>
          </w:tcPr>
          <w:p w14:paraId="3BADF1BF" w14:textId="26802727" w:rsidR="007F6549" w:rsidRPr="00737659" w:rsidRDefault="007F6549" w:rsidP="00276279">
            <w:pPr>
              <w:jc w:val="center"/>
              <w:rPr>
                <w:sz w:val="18"/>
              </w:rPr>
            </w:pPr>
          </w:p>
        </w:tc>
        <w:tc>
          <w:tcPr>
            <w:tcW w:w="3325" w:type="dxa"/>
            <w:vAlign w:val="center"/>
          </w:tcPr>
          <w:p w14:paraId="793B7C7F" w14:textId="75EAAA0D" w:rsidR="007F6549" w:rsidRPr="00737659" w:rsidRDefault="007F6549" w:rsidP="00276279">
            <w:pPr>
              <w:jc w:val="center"/>
              <w:rPr>
                <w:sz w:val="18"/>
              </w:rPr>
            </w:pPr>
            <w:r w:rsidRPr="008A1685">
              <w:rPr>
                <w:sz w:val="18"/>
              </w:rPr>
              <w:t>"Louvre"</w:t>
            </w:r>
          </w:p>
        </w:tc>
      </w:tr>
      <w:tr w:rsidR="00276279" w:rsidRPr="004F0305" w14:paraId="4074B6B8" w14:textId="77777777" w:rsidTr="00DB40BE">
        <w:trPr>
          <w:trHeight w:val="521"/>
          <w:jc w:val="center"/>
        </w:trPr>
        <w:tc>
          <w:tcPr>
            <w:tcW w:w="5215" w:type="dxa"/>
            <w:gridSpan w:val="2"/>
            <w:vMerge w:val="restart"/>
          </w:tcPr>
          <w:p w14:paraId="72591801" w14:textId="77777777" w:rsidR="00276279" w:rsidRDefault="00276279" w:rsidP="007F6549">
            <w:pPr>
              <w:rPr>
                <w:sz w:val="18"/>
              </w:rPr>
            </w:pPr>
          </w:p>
        </w:tc>
        <w:tc>
          <w:tcPr>
            <w:tcW w:w="2165" w:type="dxa"/>
            <w:vMerge w:val="restart"/>
            <w:vAlign w:val="center"/>
          </w:tcPr>
          <w:p w14:paraId="3698D0DF" w14:textId="2382F761" w:rsidR="00276279" w:rsidRPr="00737659" w:rsidRDefault="00276279" w:rsidP="00276279">
            <w:pPr>
              <w:jc w:val="center"/>
              <w:rPr>
                <w:sz w:val="18"/>
              </w:rPr>
            </w:pPr>
            <w:r>
              <w:rPr>
                <w:sz w:val="18"/>
              </w:rPr>
              <w:t>Teatro</w:t>
            </w:r>
          </w:p>
        </w:tc>
        <w:tc>
          <w:tcPr>
            <w:tcW w:w="3325" w:type="dxa"/>
            <w:vAlign w:val="center"/>
          </w:tcPr>
          <w:p w14:paraId="2B323700" w14:textId="640C98D9" w:rsidR="00276279" w:rsidRPr="00737659" w:rsidRDefault="00276279" w:rsidP="0027627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“</w:t>
            </w:r>
            <w:r w:rsidRPr="008A1685">
              <w:rPr>
                <w:sz w:val="18"/>
              </w:rPr>
              <w:t>El Galp</w:t>
            </w:r>
            <w:r>
              <w:rPr>
                <w:sz w:val="18"/>
              </w:rPr>
              <w:t>ó</w:t>
            </w:r>
            <w:r w:rsidRPr="008A1685">
              <w:rPr>
                <w:sz w:val="18"/>
              </w:rPr>
              <w:t>n</w:t>
            </w:r>
            <w:r>
              <w:rPr>
                <w:sz w:val="18"/>
              </w:rPr>
              <w:t>”</w:t>
            </w:r>
          </w:p>
        </w:tc>
      </w:tr>
      <w:tr w:rsidR="00276279" w:rsidRPr="004F0305" w14:paraId="2D1670F5" w14:textId="77777777" w:rsidTr="00DB40BE">
        <w:trPr>
          <w:trHeight w:val="620"/>
          <w:jc w:val="center"/>
        </w:trPr>
        <w:tc>
          <w:tcPr>
            <w:tcW w:w="5215" w:type="dxa"/>
            <w:gridSpan w:val="2"/>
            <w:vMerge/>
          </w:tcPr>
          <w:p w14:paraId="59A66D82" w14:textId="77777777" w:rsidR="00276279" w:rsidRPr="00737659" w:rsidRDefault="00276279" w:rsidP="007F6549">
            <w:pPr>
              <w:rPr>
                <w:sz w:val="18"/>
              </w:rPr>
            </w:pPr>
          </w:p>
        </w:tc>
        <w:tc>
          <w:tcPr>
            <w:tcW w:w="2165" w:type="dxa"/>
            <w:vMerge/>
            <w:vAlign w:val="center"/>
          </w:tcPr>
          <w:p w14:paraId="392C5A88" w14:textId="5EFAE169" w:rsidR="00276279" w:rsidRPr="00737659" w:rsidRDefault="00276279" w:rsidP="00276279">
            <w:pPr>
              <w:jc w:val="center"/>
              <w:rPr>
                <w:sz w:val="18"/>
              </w:rPr>
            </w:pPr>
          </w:p>
        </w:tc>
        <w:tc>
          <w:tcPr>
            <w:tcW w:w="3325" w:type="dxa"/>
            <w:vAlign w:val="center"/>
          </w:tcPr>
          <w:p w14:paraId="0547C327" w14:textId="5260ED17" w:rsidR="00276279" w:rsidRPr="00737659" w:rsidRDefault="00276279" w:rsidP="00276279">
            <w:pPr>
              <w:jc w:val="center"/>
              <w:rPr>
                <w:sz w:val="18"/>
              </w:rPr>
            </w:pPr>
            <w:r w:rsidRPr="008A1685">
              <w:rPr>
                <w:sz w:val="18"/>
              </w:rPr>
              <w:t>"El Tinglado"</w:t>
            </w:r>
          </w:p>
        </w:tc>
      </w:tr>
    </w:tbl>
    <w:p w14:paraId="79D88D79" w14:textId="77777777" w:rsidR="00737659" w:rsidRDefault="00737659"/>
    <w:p w14:paraId="18ED7F6F" w14:textId="1F0B5E0D" w:rsidR="00BB6A3B" w:rsidRDefault="00BB6A3B"/>
    <w:p w14:paraId="1223CC6D" w14:textId="026631D1" w:rsidR="00E0260B" w:rsidRDefault="00E0260B"/>
    <w:p w14:paraId="2591C597" w14:textId="64560134" w:rsidR="00E0260B" w:rsidRDefault="00E0260B"/>
    <w:p w14:paraId="52792672" w14:textId="0CC4B53D" w:rsidR="00E0260B" w:rsidRDefault="00E0260B"/>
    <w:p w14:paraId="7169A61F" w14:textId="72F52161" w:rsidR="00E0260B" w:rsidRDefault="00E0260B"/>
    <w:p w14:paraId="410E6FF6" w14:textId="77777777" w:rsidR="00E0260B" w:rsidRDefault="00E0260B"/>
    <w:p w14:paraId="56DBE882" w14:textId="54D89686" w:rsidR="0062650A" w:rsidRPr="00F361DB" w:rsidRDefault="0062650A" w:rsidP="0062650A">
      <w:pPr>
        <w:pStyle w:val="Heading1"/>
      </w:pPr>
      <w:bookmarkStart w:id="8" w:name="_Toc106643849"/>
      <w:r w:rsidRPr="0062650A">
        <w:lastRenderedPageBreak/>
        <w:t>OPORTUNIDADES DE MEJORA</w:t>
      </w:r>
      <w:bookmarkEnd w:id="8"/>
    </w:p>
    <w:p w14:paraId="6859C4B3" w14:textId="793D3FD3" w:rsidR="0062650A" w:rsidRDefault="0062650A"/>
    <w:p w14:paraId="3DC68108" w14:textId="5D05E221" w:rsidR="0062650A" w:rsidRDefault="0062650A">
      <w:r>
        <w:t>A continuación, se detallan oportunidades de mejora del código que surgen luego de una puesta a punto y análisis global del trabajo realizado.</w:t>
      </w:r>
    </w:p>
    <w:p w14:paraId="45C0F124" w14:textId="5E6F015E" w:rsidR="0062650A" w:rsidRDefault="0062650A" w:rsidP="0062650A">
      <w:pPr>
        <w:pStyle w:val="ListParagraph"/>
        <w:numPr>
          <w:ilvl w:val="0"/>
          <w:numId w:val="9"/>
        </w:numPr>
      </w:pPr>
      <w:r>
        <w:t xml:space="preserve">La función </w:t>
      </w:r>
      <w:proofErr w:type="spellStart"/>
      <w:r>
        <w:t>mensajesAlerta</w:t>
      </w:r>
      <w:proofErr w:type="spellEnd"/>
      <w:r>
        <w:t>(str</w:t>
      </w:r>
      <w:proofErr w:type="gramStart"/>
      <w:r>
        <w:t>1,str</w:t>
      </w:r>
      <w:proofErr w:type="gramEnd"/>
      <w:r>
        <w:t>2) que se encuentra implicada en la confirmación o cancelación de acciones</w:t>
      </w:r>
      <w:r w:rsidR="00ED5D44">
        <w:t>,</w:t>
      </w:r>
      <w:r>
        <w:t xml:space="preserve"> no pudo ser tratada como una función pura</w:t>
      </w:r>
      <w:r w:rsidR="00ED5D44">
        <w:t xml:space="preserve">. Luego de varios intentos fallidos, la función tuvo que escribirse 3 veces en total, una para cada caso en particular, por lo que hubo una redundancia de código. Dicha función puede encontrarse por ejemplo en </w:t>
      </w:r>
      <w:proofErr w:type="spellStart"/>
      <w:proofErr w:type="gramStart"/>
      <w:r w:rsidR="00ED5D44" w:rsidRPr="00C4112F">
        <w:t>modificarDisponibilidad</w:t>
      </w:r>
      <w:proofErr w:type="spellEnd"/>
      <w:r w:rsidR="00ED5D44" w:rsidRPr="00C4112F">
        <w:t>(</w:t>
      </w:r>
      <w:proofErr w:type="gramEnd"/>
      <w:r w:rsidR="00ED5D44" w:rsidRPr="00C4112F">
        <w:t>)</w:t>
      </w:r>
      <w:r w:rsidR="00ED5D44">
        <w:t>.</w:t>
      </w:r>
    </w:p>
    <w:p w14:paraId="49515676" w14:textId="490C13E1" w:rsidR="00ED5D44" w:rsidRDefault="00A173A7" w:rsidP="0062650A">
      <w:pPr>
        <w:pStyle w:val="ListParagraph"/>
        <w:numPr>
          <w:ilvl w:val="0"/>
          <w:numId w:val="9"/>
        </w:numPr>
      </w:pPr>
      <w:r>
        <w:t xml:space="preserve">Algunas de las funciones incluidas en Index.js, no aportan demasiado si se las compara con el código escrito en Funciones.js. Por ejemplo, la función </w:t>
      </w:r>
      <w:proofErr w:type="spellStart"/>
      <w:proofErr w:type="gramStart"/>
      <w:r w:rsidRPr="00A173A7">
        <w:t>estadisticaPersona</w:t>
      </w:r>
      <w:proofErr w:type="spellEnd"/>
      <w:r w:rsidRPr="00A173A7">
        <w:t>(</w:t>
      </w:r>
      <w:proofErr w:type="gramEnd"/>
      <w:r w:rsidRPr="00A173A7">
        <w:t>)</w:t>
      </w:r>
      <w:r>
        <w:t xml:space="preserve"> solo establece las ubicaciones en el HTML donde se imprimirán tablas estadísticas. La función invocada desde ésta es la que realmente realiza el trabajo de análisis e impresión, llevándose el mayor porcentaje de código. En una </w:t>
      </w:r>
      <w:r w:rsidR="002131DF">
        <w:t>primera instancia</w:t>
      </w:r>
      <w:r>
        <w:t xml:space="preserve">, se estableció esta lógica para el trabajo que se mantuvo a lo largo del proyecto, de manera de establecer una consistencia </w:t>
      </w:r>
      <w:r w:rsidR="002131DF">
        <w:t>en el código</w:t>
      </w:r>
      <w:r>
        <w:t>. Sin embargo, se llegó a la conclusión de que sería conveniente</w:t>
      </w:r>
      <w:r w:rsidR="002131DF">
        <w:t>,</w:t>
      </w:r>
      <w:r>
        <w:t xml:space="preserve"> en una nueva versión</w:t>
      </w:r>
      <w:r w:rsidR="002131DF">
        <w:t>,</w:t>
      </w:r>
      <w:r>
        <w:t xml:space="preserve"> eliminar este tipo de funciones</w:t>
      </w:r>
    </w:p>
    <w:p w14:paraId="26C08BEE" w14:textId="77E421C9" w:rsidR="004E78AA" w:rsidRDefault="002131DF" w:rsidP="002131DF">
      <w:pPr>
        <w:pStyle w:val="ListParagraph"/>
        <w:numPr>
          <w:ilvl w:val="0"/>
          <w:numId w:val="9"/>
        </w:numPr>
      </w:pPr>
      <w:r>
        <w:t xml:space="preserve">A lo largo del trabajo, una vez establecido y analizado todo el código, se concluyó que varios condicionales </w:t>
      </w:r>
      <w:proofErr w:type="spellStart"/>
      <w:r>
        <w:t>if</w:t>
      </w:r>
      <w:proofErr w:type="spellEnd"/>
      <w:r>
        <w:t xml:space="preserve"> podrían haber sido sustituidos por condicionales swit</w:t>
      </w:r>
      <w:r w:rsidR="00CC1872">
        <w:t>c</w:t>
      </w:r>
      <w:r>
        <w:t>h.</w:t>
      </w:r>
    </w:p>
    <w:sectPr w:rsidR="004E78AA" w:rsidSect="00483E15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72A35" w14:textId="77777777" w:rsidR="00760046" w:rsidRDefault="00760046" w:rsidP="002B336A">
      <w:pPr>
        <w:spacing w:after="0" w:line="240" w:lineRule="auto"/>
      </w:pPr>
      <w:r>
        <w:separator/>
      </w:r>
    </w:p>
  </w:endnote>
  <w:endnote w:type="continuationSeparator" w:id="0">
    <w:p w14:paraId="2CB983C8" w14:textId="77777777" w:rsidR="00760046" w:rsidRDefault="00760046" w:rsidP="002B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8688"/>
      <w:docPartObj>
        <w:docPartGallery w:val="Page Numbers (Bottom of Page)"/>
        <w:docPartUnique/>
      </w:docPartObj>
    </w:sdtPr>
    <w:sdtEndPr/>
    <w:sdtContent>
      <w:p w14:paraId="50517285" w14:textId="29684017" w:rsidR="00483E15" w:rsidRDefault="00BB0153">
        <w:pPr>
          <w:pStyle w:val="Footer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A94F64F" wp14:editId="48C785E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3BD09" w14:textId="77777777" w:rsidR="00483E15" w:rsidRDefault="000B4B1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F0D36" w:rsidRPr="009F0D36">
                                <w:rPr>
                                  <w:noProof/>
                                  <w:color w:val="C0504D" w:themeColor="accent2"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A94F64F" id="Rectangle 1" o:spid="_x0000_s1026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" filled="f" fillcolor="#c0504d [3205]" stroked="f" strokecolor="#4f81bd [3204]" strokeweight="2.25pt">
                  <v:textbox inset=",0,,0">
                    <w:txbxContent>
                      <w:p w14:paraId="2763BD09" w14:textId="77777777" w:rsidR="00483E15" w:rsidRDefault="000B4B1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F0D36" w:rsidRPr="009F0D36">
                          <w:rPr>
                            <w:noProof/>
                            <w:color w:val="C0504D" w:themeColor="accent2"/>
                          </w:rPr>
                          <w:t>4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A083" w14:textId="77777777" w:rsidR="00760046" w:rsidRDefault="00760046" w:rsidP="002B336A">
      <w:pPr>
        <w:spacing w:after="0" w:line="240" w:lineRule="auto"/>
      </w:pPr>
      <w:r>
        <w:separator/>
      </w:r>
    </w:p>
  </w:footnote>
  <w:footnote w:type="continuationSeparator" w:id="0">
    <w:p w14:paraId="6514B760" w14:textId="77777777" w:rsidR="00760046" w:rsidRDefault="00760046" w:rsidP="002B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420E" w14:textId="40A310A5" w:rsidR="00046DA2" w:rsidRPr="007952B4" w:rsidRDefault="00F361DB" w:rsidP="00046DA2">
    <w:pPr>
      <w:pStyle w:val="NoSpacing"/>
      <w:pBdr>
        <w:bottom w:val="single" w:sz="4" w:space="1" w:color="auto"/>
      </w:pBdr>
      <w:rPr>
        <w:rFonts w:asciiTheme="majorHAnsi" w:eastAsiaTheme="majorEastAsia" w:hAnsiTheme="majorHAnsi" w:cstheme="majorBidi"/>
        <w:b/>
        <w:szCs w:val="44"/>
      </w:rPr>
    </w:pPr>
    <w:proofErr w:type="spellStart"/>
    <w:r>
      <w:rPr>
        <w:rFonts w:asciiTheme="majorHAnsi" w:eastAsiaTheme="majorEastAsia" w:hAnsiTheme="majorHAnsi" w:cstheme="majorBidi"/>
        <w:b/>
        <w:sz w:val="24"/>
        <w:szCs w:val="44"/>
      </w:rPr>
      <w:t>TUreservaWEB</w:t>
    </w:r>
    <w:proofErr w:type="spellEnd"/>
  </w:p>
  <w:p w14:paraId="4D44EB2A" w14:textId="77777777" w:rsidR="00046DA2" w:rsidRDefault="00046DA2">
    <w:pPr>
      <w:pStyle w:val="Header"/>
    </w:pPr>
  </w:p>
  <w:p w14:paraId="67FE84C5" w14:textId="77777777" w:rsidR="00046DA2" w:rsidRDefault="0004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3D"/>
    <w:multiLevelType w:val="hybridMultilevel"/>
    <w:tmpl w:val="E6B086A2"/>
    <w:lvl w:ilvl="0" w:tplc="B360F6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20B3"/>
    <w:multiLevelType w:val="hybridMultilevel"/>
    <w:tmpl w:val="ED94F4D0"/>
    <w:lvl w:ilvl="0" w:tplc="528085A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044AB"/>
    <w:multiLevelType w:val="hybridMultilevel"/>
    <w:tmpl w:val="2B9A0F32"/>
    <w:lvl w:ilvl="0" w:tplc="B7106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E6131"/>
    <w:multiLevelType w:val="hybridMultilevel"/>
    <w:tmpl w:val="095AFAF2"/>
    <w:lvl w:ilvl="0" w:tplc="36F6FE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7394F"/>
    <w:multiLevelType w:val="hybridMultilevel"/>
    <w:tmpl w:val="6FB047D0"/>
    <w:lvl w:ilvl="0" w:tplc="68D2E1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014D1"/>
    <w:multiLevelType w:val="hybridMultilevel"/>
    <w:tmpl w:val="EC68FD06"/>
    <w:lvl w:ilvl="0" w:tplc="E25EE1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F33A2"/>
    <w:multiLevelType w:val="hybridMultilevel"/>
    <w:tmpl w:val="072EBB82"/>
    <w:lvl w:ilvl="0" w:tplc="B552A4AC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7" w15:restartNumberingAfterBreak="0">
    <w:nsid w:val="6CC74C8A"/>
    <w:multiLevelType w:val="hybridMultilevel"/>
    <w:tmpl w:val="A9FC9284"/>
    <w:lvl w:ilvl="0" w:tplc="E4286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13B82"/>
    <w:multiLevelType w:val="hybridMultilevel"/>
    <w:tmpl w:val="202215A0"/>
    <w:lvl w:ilvl="0" w:tplc="2FB45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40185">
    <w:abstractNumId w:val="8"/>
  </w:num>
  <w:num w:numId="2" w16cid:durableId="1259022330">
    <w:abstractNumId w:val="2"/>
  </w:num>
  <w:num w:numId="3" w16cid:durableId="929310316">
    <w:abstractNumId w:val="4"/>
  </w:num>
  <w:num w:numId="4" w16cid:durableId="198513586">
    <w:abstractNumId w:val="6"/>
  </w:num>
  <w:num w:numId="5" w16cid:durableId="1243250491">
    <w:abstractNumId w:val="0"/>
  </w:num>
  <w:num w:numId="6" w16cid:durableId="420298873">
    <w:abstractNumId w:val="3"/>
  </w:num>
  <w:num w:numId="7" w16cid:durableId="1021859508">
    <w:abstractNumId w:val="7"/>
  </w:num>
  <w:num w:numId="8" w16cid:durableId="297297393">
    <w:abstractNumId w:val="1"/>
  </w:num>
  <w:num w:numId="9" w16cid:durableId="2032490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6A"/>
    <w:rsid w:val="0001572A"/>
    <w:rsid w:val="00046DA2"/>
    <w:rsid w:val="00074BF2"/>
    <w:rsid w:val="000922E8"/>
    <w:rsid w:val="0009530B"/>
    <w:rsid w:val="000A2FE6"/>
    <w:rsid w:val="000B4B1C"/>
    <w:rsid w:val="000B6146"/>
    <w:rsid w:val="000D556E"/>
    <w:rsid w:val="000E1416"/>
    <w:rsid w:val="001055DB"/>
    <w:rsid w:val="00140BEA"/>
    <w:rsid w:val="00154604"/>
    <w:rsid w:val="001926D3"/>
    <w:rsid w:val="001A45B6"/>
    <w:rsid w:val="001C5D82"/>
    <w:rsid w:val="00202AD2"/>
    <w:rsid w:val="002131DF"/>
    <w:rsid w:val="00224DE7"/>
    <w:rsid w:val="00226384"/>
    <w:rsid w:val="00234D01"/>
    <w:rsid w:val="00256331"/>
    <w:rsid w:val="00274EA4"/>
    <w:rsid w:val="00276279"/>
    <w:rsid w:val="00277795"/>
    <w:rsid w:val="0028088A"/>
    <w:rsid w:val="002A5AAD"/>
    <w:rsid w:val="002B336A"/>
    <w:rsid w:val="002B57E4"/>
    <w:rsid w:val="002C0B4B"/>
    <w:rsid w:val="002D0F66"/>
    <w:rsid w:val="002D56DA"/>
    <w:rsid w:val="002F1887"/>
    <w:rsid w:val="00301C13"/>
    <w:rsid w:val="00335F2C"/>
    <w:rsid w:val="003529EC"/>
    <w:rsid w:val="00396C1E"/>
    <w:rsid w:val="003A3690"/>
    <w:rsid w:val="003A380A"/>
    <w:rsid w:val="003A6E9F"/>
    <w:rsid w:val="003C08B1"/>
    <w:rsid w:val="003C3452"/>
    <w:rsid w:val="003D216C"/>
    <w:rsid w:val="003E3D14"/>
    <w:rsid w:val="003F1200"/>
    <w:rsid w:val="003F230B"/>
    <w:rsid w:val="00455C82"/>
    <w:rsid w:val="004742E9"/>
    <w:rsid w:val="00483E15"/>
    <w:rsid w:val="004A1A83"/>
    <w:rsid w:val="004B04B9"/>
    <w:rsid w:val="004B0ECA"/>
    <w:rsid w:val="004B5687"/>
    <w:rsid w:val="004C73CA"/>
    <w:rsid w:val="004D4C26"/>
    <w:rsid w:val="004E78AA"/>
    <w:rsid w:val="004F0305"/>
    <w:rsid w:val="00520B98"/>
    <w:rsid w:val="00522298"/>
    <w:rsid w:val="00537DBC"/>
    <w:rsid w:val="00552527"/>
    <w:rsid w:val="00556030"/>
    <w:rsid w:val="00577D0F"/>
    <w:rsid w:val="00583ECC"/>
    <w:rsid w:val="005973A4"/>
    <w:rsid w:val="005A314D"/>
    <w:rsid w:val="005B73FC"/>
    <w:rsid w:val="0062650A"/>
    <w:rsid w:val="00626F6A"/>
    <w:rsid w:val="00644A7D"/>
    <w:rsid w:val="00655AEB"/>
    <w:rsid w:val="006612D9"/>
    <w:rsid w:val="006D0384"/>
    <w:rsid w:val="006D65C5"/>
    <w:rsid w:val="00700BCE"/>
    <w:rsid w:val="00716358"/>
    <w:rsid w:val="00723876"/>
    <w:rsid w:val="007317A0"/>
    <w:rsid w:val="00737659"/>
    <w:rsid w:val="00750B00"/>
    <w:rsid w:val="00751AF2"/>
    <w:rsid w:val="00760046"/>
    <w:rsid w:val="00772F57"/>
    <w:rsid w:val="00777B55"/>
    <w:rsid w:val="00781014"/>
    <w:rsid w:val="00792838"/>
    <w:rsid w:val="007952B4"/>
    <w:rsid w:val="00796B9F"/>
    <w:rsid w:val="007C5B09"/>
    <w:rsid w:val="007C7B7C"/>
    <w:rsid w:val="007D1383"/>
    <w:rsid w:val="007D1FFC"/>
    <w:rsid w:val="007F6549"/>
    <w:rsid w:val="00803DF8"/>
    <w:rsid w:val="00803F02"/>
    <w:rsid w:val="00822EED"/>
    <w:rsid w:val="00835A24"/>
    <w:rsid w:val="00847DDC"/>
    <w:rsid w:val="0088605F"/>
    <w:rsid w:val="00895969"/>
    <w:rsid w:val="00895C6C"/>
    <w:rsid w:val="008A1685"/>
    <w:rsid w:val="008B0735"/>
    <w:rsid w:val="008E2D7E"/>
    <w:rsid w:val="0090125D"/>
    <w:rsid w:val="00910256"/>
    <w:rsid w:val="00933AF6"/>
    <w:rsid w:val="00942239"/>
    <w:rsid w:val="00942DC7"/>
    <w:rsid w:val="00983F3B"/>
    <w:rsid w:val="009922DE"/>
    <w:rsid w:val="009B46D2"/>
    <w:rsid w:val="009C1867"/>
    <w:rsid w:val="009C5D8E"/>
    <w:rsid w:val="009E5A11"/>
    <w:rsid w:val="009F0D36"/>
    <w:rsid w:val="00A11F81"/>
    <w:rsid w:val="00A173A7"/>
    <w:rsid w:val="00A22D94"/>
    <w:rsid w:val="00AB1E6E"/>
    <w:rsid w:val="00AC5CEA"/>
    <w:rsid w:val="00AD276D"/>
    <w:rsid w:val="00AD5B05"/>
    <w:rsid w:val="00B256F1"/>
    <w:rsid w:val="00B60E9A"/>
    <w:rsid w:val="00B619E3"/>
    <w:rsid w:val="00B77AAC"/>
    <w:rsid w:val="00BA1C49"/>
    <w:rsid w:val="00BA5A76"/>
    <w:rsid w:val="00BB0153"/>
    <w:rsid w:val="00BB0A33"/>
    <w:rsid w:val="00BB0EC0"/>
    <w:rsid w:val="00BB6A3B"/>
    <w:rsid w:val="00BC1749"/>
    <w:rsid w:val="00BD2DCF"/>
    <w:rsid w:val="00C110B5"/>
    <w:rsid w:val="00C23D1F"/>
    <w:rsid w:val="00C4112F"/>
    <w:rsid w:val="00C55FC2"/>
    <w:rsid w:val="00C77857"/>
    <w:rsid w:val="00C84EE6"/>
    <w:rsid w:val="00C857D0"/>
    <w:rsid w:val="00C86E2D"/>
    <w:rsid w:val="00CC0FC1"/>
    <w:rsid w:val="00CC1872"/>
    <w:rsid w:val="00CF4D64"/>
    <w:rsid w:val="00D423D3"/>
    <w:rsid w:val="00D553A7"/>
    <w:rsid w:val="00D742F6"/>
    <w:rsid w:val="00D932CF"/>
    <w:rsid w:val="00D958D9"/>
    <w:rsid w:val="00DA58E2"/>
    <w:rsid w:val="00DB40BE"/>
    <w:rsid w:val="00DD080B"/>
    <w:rsid w:val="00DD7666"/>
    <w:rsid w:val="00DD7E2E"/>
    <w:rsid w:val="00DE040E"/>
    <w:rsid w:val="00DF00AD"/>
    <w:rsid w:val="00E0260B"/>
    <w:rsid w:val="00E04D46"/>
    <w:rsid w:val="00E33FB3"/>
    <w:rsid w:val="00E54E2B"/>
    <w:rsid w:val="00E83AA4"/>
    <w:rsid w:val="00E86139"/>
    <w:rsid w:val="00EA609D"/>
    <w:rsid w:val="00EB2ABC"/>
    <w:rsid w:val="00EB2BCF"/>
    <w:rsid w:val="00ED5D44"/>
    <w:rsid w:val="00F055BF"/>
    <w:rsid w:val="00F361DB"/>
    <w:rsid w:val="00F52E8E"/>
    <w:rsid w:val="00F534AA"/>
    <w:rsid w:val="00F6364D"/>
    <w:rsid w:val="00F732B9"/>
    <w:rsid w:val="00F91DB4"/>
    <w:rsid w:val="00FD1282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4D979"/>
  <w15:docId w15:val="{00621F86-18C4-4C4B-9B4C-55405CD5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82"/>
  </w:style>
  <w:style w:type="paragraph" w:styleId="Heading1">
    <w:name w:val="heading 1"/>
    <w:basedOn w:val="Normal"/>
    <w:next w:val="Normal"/>
    <w:link w:val="Heading1Char"/>
    <w:uiPriority w:val="9"/>
    <w:qFormat/>
    <w:rsid w:val="00483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go">
    <w:name w:val="Codigo"/>
    <w:basedOn w:val="BlockText"/>
    <w:next w:val="Normal"/>
    <w:qFormat/>
    <w:rsid w:val="009B46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Lucida Sans Typewriter" w:hAnsi="Lucida Sans Typewriter"/>
      <w:i w:val="0"/>
      <w:color w:val="auto"/>
      <w:sz w:val="16"/>
    </w:rPr>
  </w:style>
  <w:style w:type="paragraph" w:styleId="BlockText">
    <w:name w:val="Block Text"/>
    <w:basedOn w:val="Normal"/>
    <w:uiPriority w:val="99"/>
    <w:semiHidden/>
    <w:unhideWhenUsed/>
    <w:rsid w:val="009B46D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B3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36A"/>
  </w:style>
  <w:style w:type="paragraph" w:styleId="Footer">
    <w:name w:val="footer"/>
    <w:basedOn w:val="Normal"/>
    <w:link w:val="FooterChar"/>
    <w:uiPriority w:val="99"/>
    <w:unhideWhenUsed/>
    <w:rsid w:val="002B3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36A"/>
  </w:style>
  <w:style w:type="paragraph" w:styleId="Title">
    <w:name w:val="Title"/>
    <w:basedOn w:val="Normal"/>
    <w:next w:val="Normal"/>
    <w:link w:val="TitleChar"/>
    <w:uiPriority w:val="10"/>
    <w:qFormat/>
    <w:rsid w:val="002B33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3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B3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F03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03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030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83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3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483E15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483E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3E1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B256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6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6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6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23F29EA-CB25-4DFF-8382-3A173BA7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14</Pages>
  <Words>2997</Words>
  <Characters>17088</Characters>
  <Application>Microsoft Office Word</Application>
  <DocSecurity>0</DocSecurity>
  <Lines>142</Lines>
  <Paragraphs>40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10" baseType="lpstr">
      <vt:lpstr>Universidad ORT Uruguay</vt:lpstr>
      <vt:lpstr/>
      <vt:lpstr>RESUMEN</vt:lpstr>
      <vt:lpstr>Enumeración de las funcionalidades desarrolladas.</vt:lpstr>
      <vt:lpstr>Descripción de las estructuras de datos utilizadas</vt:lpstr>
      <vt:lpstr>Variables globales</vt:lpstr>
      <vt:lpstr>    Operaciones CRUD   relativas a los Funcionarios:</vt:lpstr>
      <vt:lpstr>    Operaciones CRUD relativas a los cargos:</vt:lpstr>
      <vt:lpstr>    Operaciones relacionadas con los reportes:</vt:lpstr>
      <vt:lpstr>    Eventos capturados y funciones asociadas:</vt:lpstr>
    </vt:vector>
  </TitlesOfParts>
  <Company>PROGRAMACIÓN I - GRUPO</Company>
  <LinksUpToDate>false</LinksUpToDate>
  <CharactersWithSpaces>20045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ORT Uruguay</dc:title>
  <dc:subject>Documentación de obligatorio</dc:subject>
  <dc:creator>Gustavo Brañas Pereyra</dc:creator>
  <cp:lastModifiedBy>Gustavo Brañas Pereyra</cp:lastModifiedBy>
  <cp:revision>51</cp:revision>
  <dcterms:created xsi:type="dcterms:W3CDTF">2022-05-11T00:06:00Z</dcterms:created>
  <dcterms:modified xsi:type="dcterms:W3CDTF">2022-06-21T19:15:00Z</dcterms:modified>
</cp:coreProperties>
</file>