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ind w:left="0" w:firstLine="0"/>
        <w:rPr>
          <w:rFonts w:ascii="Rubik" w:cs="Rubik" w:eastAsia="Rubik" w:hAnsi="Rubik"/>
          <w:b w:val="1"/>
          <w:color w:val="ffffff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b w:val="1"/>
          <w:color w:val="01aa5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-18549</wp:posOffset>
            </wp:positionH>
            <wp:positionV relativeFrom="page">
              <wp:posOffset>-8299</wp:posOffset>
            </wp:positionV>
            <wp:extent cx="7572375" cy="1581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b w:val="1"/>
          <w:color w:val="01aa5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5853757</wp:posOffset>
            </wp:positionH>
            <wp:positionV relativeFrom="page">
              <wp:posOffset>200025</wp:posOffset>
            </wp:positionV>
            <wp:extent cx="1071563" cy="1233920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1797" l="0" r="0" t="1797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23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b w:val="1"/>
          <w:color w:val="ffffff"/>
          <w:rtl w:val="0"/>
        </w:rPr>
        <w:t xml:space="preserve">NOMBRE 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Rubik" w:cs="Rubik" w:eastAsia="Rubik" w:hAnsi="Rubik"/>
          <w:color w:val="ffffff"/>
          <w:sz w:val="16"/>
          <w:szCs w:val="16"/>
        </w:rPr>
      </w:pPr>
      <w:r w:rsidDel="00000000" w:rsidR="00000000" w:rsidRPr="00000000">
        <w:rPr>
          <w:rFonts w:ascii="Rubik" w:cs="Rubik" w:eastAsia="Rubik" w:hAnsi="Rubik"/>
          <w:color w:val="ffffff"/>
          <w:sz w:val="16"/>
          <w:szCs w:val="16"/>
          <w:rtl w:val="0"/>
        </w:rPr>
        <w:t xml:space="preserve">Madrid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Rubik" w:cs="Rubik" w:eastAsia="Rubik" w:hAnsi="Rubik"/>
          <w:color w:val="ffffff"/>
          <w:sz w:val="16"/>
          <w:szCs w:val="16"/>
        </w:rPr>
      </w:pPr>
      <w:r w:rsidDel="00000000" w:rsidR="00000000" w:rsidRPr="00000000">
        <w:rPr>
          <w:rFonts w:ascii="Rubik" w:cs="Rubik" w:eastAsia="Rubik" w:hAnsi="Rubik"/>
          <w:color w:val="ffffff"/>
          <w:sz w:val="16"/>
          <w:szCs w:val="16"/>
          <w:rtl w:val="0"/>
        </w:rPr>
        <w:t xml:space="preserve">Tel: 0034.666.66.66#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Rubik" w:cs="Rubik" w:eastAsia="Rubik" w:hAnsi="Rubik"/>
          <w:color w:val="ffffff"/>
          <w:sz w:val="16"/>
          <w:szCs w:val="16"/>
        </w:rPr>
      </w:pPr>
      <w:r w:rsidDel="00000000" w:rsidR="00000000" w:rsidRPr="00000000">
        <w:rPr>
          <w:rFonts w:ascii="Rubik" w:cs="Rubik" w:eastAsia="Rubik" w:hAnsi="Rubik"/>
          <w:color w:val="ffffff"/>
          <w:sz w:val="16"/>
          <w:szCs w:val="16"/>
          <w:rtl w:val="0"/>
        </w:rPr>
        <w:t xml:space="preserve">tuemail</w:t>
      </w:r>
      <w:r w:rsidDel="00000000" w:rsidR="00000000" w:rsidRPr="00000000">
        <w:rPr>
          <w:rFonts w:ascii="Rubik" w:cs="Rubik" w:eastAsia="Rubik" w:hAnsi="Rubik"/>
          <w:color w:val="ffffff"/>
          <w:sz w:val="16"/>
          <w:szCs w:val="16"/>
          <w:rtl w:val="0"/>
        </w:rPr>
        <w:t xml:space="preserve">@gmail.com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Rubik" w:cs="Rubik" w:eastAsia="Rubik" w:hAnsi="Rubik"/>
          <w:color w:val="ffffff"/>
          <w:sz w:val="16"/>
          <w:szCs w:val="16"/>
        </w:rPr>
      </w:pPr>
      <w:r w:rsidDel="00000000" w:rsidR="00000000" w:rsidRPr="00000000">
        <w:rPr>
          <w:rFonts w:ascii="Rubik" w:cs="Rubik" w:eastAsia="Rubik" w:hAnsi="Rubik"/>
          <w:color w:val="ffffff"/>
          <w:sz w:val="16"/>
          <w:szCs w:val="16"/>
          <w:rtl w:val="0"/>
        </w:rPr>
        <w:t xml:space="preserve">Github:https://github.com/ApellidosNombre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Rubik" w:cs="Rubik" w:eastAsia="Rubik" w:hAnsi="Rubik"/>
          <w:color w:val="ffffff"/>
          <w:sz w:val="16"/>
          <w:szCs w:val="16"/>
        </w:rPr>
      </w:pPr>
      <w:r w:rsidDel="00000000" w:rsidR="00000000" w:rsidRPr="00000000">
        <w:rPr>
          <w:rFonts w:ascii="Rubik" w:cs="Rubik" w:eastAsia="Rubik" w:hAnsi="Rubik"/>
          <w:color w:val="ffffff"/>
          <w:sz w:val="16"/>
          <w:szCs w:val="16"/>
          <w:rtl w:val="0"/>
        </w:rPr>
        <w:t xml:space="preserve">Linkedin: https://www.linkedin.com/in/nombreapellidosl/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Rubik" w:cs="Rubik" w:eastAsia="Rubik" w:hAnsi="Rubi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240" w:lineRule="auto"/>
        <w:ind w:left="-1133.8582677165355" w:firstLine="0"/>
        <w:jc w:val="center"/>
        <w:rPr>
          <w:rFonts w:ascii="Rubik" w:cs="Rubik" w:eastAsia="Rubik" w:hAnsi="Rubik"/>
          <w:b w:val="1"/>
          <w:color w:val="01aa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240" w:lineRule="auto"/>
        <w:ind w:left="0" w:firstLine="0"/>
        <w:rPr>
          <w:rFonts w:ascii="Rubik" w:cs="Rubik" w:eastAsia="Rubik" w:hAnsi="Rubik"/>
          <w:b w:val="1"/>
          <w:color w:val="01aa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line="240" w:lineRule="auto"/>
        <w:ind w:left="0" w:firstLine="0"/>
        <w:rPr>
          <w:rFonts w:ascii="Rubik" w:cs="Rubik" w:eastAsia="Rubik" w:hAnsi="Rubik"/>
          <w:b w:val="1"/>
          <w:color w:val="01aa50"/>
        </w:rPr>
      </w:pPr>
      <w:r w:rsidDel="00000000" w:rsidR="00000000" w:rsidRPr="00000000">
        <w:rPr>
          <w:rFonts w:ascii="Rubik" w:cs="Rubik" w:eastAsia="Rubik" w:hAnsi="Rubik"/>
          <w:b w:val="1"/>
          <w:color w:val="01aa50"/>
          <w:rtl w:val="0"/>
        </w:rPr>
        <w:t xml:space="preserve">EXPERIENCIA PROFESIONAL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ubik" w:cs="Rubik" w:eastAsia="Rubik" w:hAnsi="Rubik"/>
          <w:color w:val="434343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color w:val="434343"/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228600</wp:posOffset>
            </wp:positionH>
            <wp:positionV relativeFrom="page">
              <wp:posOffset>2261743</wp:posOffset>
            </wp:positionV>
            <wp:extent cx="753341" cy="1905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899" l="0" r="0" t="16899"/>
                    <a:stretch>
                      <a:fillRect/>
                    </a:stretch>
                  </pic:blipFill>
                  <pic:spPr>
                    <a:xfrm>
                      <a:off x="0" y="0"/>
                      <a:ext cx="753341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color w:val="4343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ubik" w:cs="Rubik" w:eastAsia="Rubik" w:hAnsi="Rubik"/>
          <w:b w:val="1"/>
          <w:color w:val="434343"/>
          <w:sz w:val="20"/>
          <w:szCs w:val="20"/>
          <w:rtl w:val="0"/>
        </w:rPr>
        <w:t xml:space="preserve">Marzo 2020 – Actualidad</w:t>
      </w:r>
      <w:r w:rsidDel="00000000" w:rsidR="00000000" w:rsidRPr="00000000">
        <w:rPr>
          <w:rFonts w:ascii="Rubik" w:cs="Rubik" w:eastAsia="Rubik" w:hAnsi="Rubik"/>
          <w:color w:val="43434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Rubik" w:cs="Rubik" w:eastAsia="Rubik" w:hAnsi="Rubik"/>
          <w:b w:val="1"/>
          <w:i w:val="1"/>
          <w:color w:val="434343"/>
          <w:sz w:val="20"/>
          <w:szCs w:val="20"/>
          <w:rtl w:val="0"/>
        </w:rPr>
        <w:t xml:space="preserve">FAANG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Rubik" w:cs="Rubik" w:eastAsia="Rubik" w:hAnsi="Rubik"/>
          <w:color w:val="434343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ubik" w:cs="Rubik" w:eastAsia="Rubik" w:hAnsi="Rubik"/>
          <w:b w:val="1"/>
          <w:color w:val="434343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Puesto</w:t>
      </w: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rtl w:val="0"/>
        </w:rPr>
        <w:t xml:space="preserve">: Fullstack Developer </w:t>
      </w:r>
    </w:p>
    <w:p w:rsidR="00000000" w:rsidDel="00000000" w:rsidP="00000000" w:rsidRDefault="00000000" w:rsidRPr="00000000" w14:paraId="00000011">
      <w:pPr>
        <w:spacing w:line="240" w:lineRule="auto"/>
        <w:ind w:left="425.19685039370086" w:firstLine="0"/>
        <w:rPr>
          <w:rFonts w:ascii="Rubik" w:cs="Rubik" w:eastAsia="Rubik" w:hAnsi="Rubik"/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Funciones</w:t>
      </w:r>
      <w:r w:rsidDel="00000000" w:rsidR="00000000" w:rsidRPr="00000000">
        <w:rPr>
          <w:rFonts w:ascii="Rubik" w:cs="Rubik" w:eastAsia="Rubik" w:hAnsi="Rubik"/>
          <w:color w:val="434343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  Desarrollo plataforma B2B para la gestión logística de la ´"última milla” en los pedidos de un importante fabricante de bicicletas. Gestión íntegra del producto dentro de un squad multidisciplinar, trabajando bajo SAFE.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ubik" w:cs="Rubik" w:eastAsia="Rubik" w:hAnsi="Rubik"/>
          <w:b w:val="1"/>
          <w:color w:val="434343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Tecnologías:</w:t>
      </w:r>
      <w:r w:rsidDel="00000000" w:rsidR="00000000" w:rsidRPr="00000000">
        <w:rPr>
          <w:rFonts w:ascii="Rubik" w:cs="Rubik" w:eastAsia="Rubik" w:hAnsi="Rubik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React, Express, MongoDB, Node.Js.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ubik" w:cs="Rubik" w:eastAsia="Rubik" w:hAnsi="Rubik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409575</wp:posOffset>
            </wp:positionH>
            <wp:positionV relativeFrom="page">
              <wp:posOffset>3956821</wp:posOffset>
            </wp:positionV>
            <wp:extent cx="572725" cy="381817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6666" l="0" r="0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572725" cy="38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ubik" w:cs="Rubik" w:eastAsia="Rubik" w:hAnsi="Rubik"/>
          <w:color w:val="434343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color w:val="4343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ubik" w:cs="Rubik" w:eastAsia="Rubik" w:hAnsi="Rubik"/>
          <w:b w:val="1"/>
          <w:color w:val="434343"/>
          <w:sz w:val="20"/>
          <w:szCs w:val="20"/>
          <w:rtl w:val="0"/>
        </w:rPr>
        <w:t xml:space="preserve">Septiembre 2017 – Marzo 2020</w:t>
      </w:r>
      <w:r w:rsidDel="00000000" w:rsidR="00000000" w:rsidRPr="00000000">
        <w:rPr>
          <w:rFonts w:ascii="Rubik" w:cs="Rubik" w:eastAsia="Rubik" w:hAnsi="Rubik"/>
          <w:color w:val="434343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ubik" w:cs="Rubik" w:eastAsia="Rubik" w:hAnsi="Rubik"/>
          <w:b w:val="1"/>
          <w:i w:val="1"/>
          <w:color w:val="434343"/>
          <w:sz w:val="20"/>
          <w:szCs w:val="20"/>
          <w:rtl w:val="0"/>
        </w:rPr>
        <w:t xml:space="preserve">Flyncer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ubik" w:cs="Rubik" w:eastAsia="Rubik" w:hAnsi="Rubik"/>
          <w:color w:val="434343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ubik" w:cs="Rubik" w:eastAsia="Rubik" w:hAnsi="Rubik"/>
          <w:color w:val="434343"/>
          <w:sz w:val="18"/>
          <w:szCs w:val="18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Puesto</w:t>
      </w: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rtl w:val="0"/>
        </w:rPr>
        <w:t xml:space="preserve">: 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Rubik" w:cs="Rubik" w:eastAsia="Rubik" w:hAnsi="Rubik"/>
          <w:b w:val="1"/>
          <w:color w:val="434343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Funciones</w:t>
      </w:r>
      <w:r w:rsidDel="00000000" w:rsidR="00000000" w:rsidRPr="00000000">
        <w:rPr>
          <w:rFonts w:ascii="Rubik" w:cs="Rubik" w:eastAsia="Rubik" w:hAnsi="Rubik"/>
          <w:color w:val="434343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  Trabajando bajo Scrum reportando directamente al CEO.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ubik" w:cs="Rubik" w:eastAsia="Rubik" w:hAnsi="Rubik"/>
          <w:b w:val="1"/>
          <w:color w:val="434343"/>
          <w:sz w:val="18"/>
          <w:szCs w:val="18"/>
          <w:u w:val="single"/>
        </w:rPr>
      </w:pP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Desarrollo desde cero de una plataforma de matching entre empresas y developers, siendo el responsable de la integración de los cursos y los test para la medición de skills a través de APIs con terceros. Implicado tanto en el desarrollo web como en la aplicación móvil.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Rubik" w:cs="Rubik" w:eastAsia="Rubik" w:hAnsi="Rubik"/>
          <w:b w:val="1"/>
          <w:color w:val="434343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Tecnologías:</w:t>
      </w:r>
      <w:r w:rsidDel="00000000" w:rsidR="00000000" w:rsidRPr="00000000">
        <w:rPr>
          <w:rFonts w:ascii="Rubik" w:cs="Rubik" w:eastAsia="Rubik" w:hAnsi="Rubik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React, NodeJs, MySQL, Kotlin.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sz w:val="18"/>
          <w:szCs w:val="1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409575</wp:posOffset>
            </wp:positionH>
            <wp:positionV relativeFrom="page">
              <wp:posOffset>5861449</wp:posOffset>
            </wp:positionV>
            <wp:extent cx="572725" cy="381817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97" l="0" r="0" t="697"/>
                    <a:stretch>
                      <a:fillRect/>
                    </a:stretch>
                  </pic:blipFill>
                  <pic:spPr>
                    <a:xfrm>
                      <a:off x="0" y="0"/>
                      <a:ext cx="572725" cy="38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ubik" w:cs="Rubik" w:eastAsia="Rubik" w:hAnsi="Rubik"/>
          <w:color w:val="434343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color w:val="4343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ubik" w:cs="Rubik" w:eastAsia="Rubik" w:hAnsi="Rubik"/>
          <w:b w:val="1"/>
          <w:color w:val="434343"/>
          <w:sz w:val="20"/>
          <w:szCs w:val="20"/>
          <w:rtl w:val="0"/>
        </w:rPr>
        <w:t xml:space="preserve">marzo 2017 – Agosto 2017</w:t>
      </w:r>
      <w:r w:rsidDel="00000000" w:rsidR="00000000" w:rsidRPr="00000000">
        <w:rPr>
          <w:rFonts w:ascii="Rubik" w:cs="Rubik" w:eastAsia="Rubik" w:hAnsi="Rubik"/>
          <w:color w:val="43434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Rubik" w:cs="Rubik" w:eastAsia="Rubik" w:hAnsi="Rubik"/>
          <w:b w:val="1"/>
          <w:i w:val="1"/>
          <w:color w:val="434343"/>
          <w:sz w:val="20"/>
          <w:szCs w:val="20"/>
          <w:rtl w:val="0"/>
        </w:rPr>
        <w:t xml:space="preserve">Openwebinars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Rubik" w:cs="Rubik" w:eastAsia="Rubik" w:hAnsi="Rubik"/>
          <w:color w:val="434343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ubik" w:cs="Rubik" w:eastAsia="Rubik" w:hAnsi="Rubik"/>
          <w:color w:val="434343"/>
          <w:sz w:val="18"/>
          <w:szCs w:val="18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Puesto</w:t>
      </w: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rtl w:val="0"/>
        </w:rPr>
        <w:t xml:space="preserve">: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Funciones</w:t>
      </w:r>
      <w:r w:rsidDel="00000000" w:rsidR="00000000" w:rsidRPr="00000000">
        <w:rPr>
          <w:rFonts w:ascii="Rubik" w:cs="Rubik" w:eastAsia="Rubik" w:hAnsi="Rubik"/>
          <w:color w:val="434343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  Desarrollo de un sistema de tracking para el seguimiento de procesos de selección, así como la gestión íntegra del proceso y las relaciones que se producen  entre posiciones y candidatos durante un proceso.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sz w:val="18"/>
          <w:szCs w:val="18"/>
          <w:u w:val="single"/>
          <w:rtl w:val="0"/>
        </w:rPr>
        <w:t xml:space="preserve">Tecnologías:</w:t>
      </w:r>
      <w:r w:rsidDel="00000000" w:rsidR="00000000" w:rsidRPr="00000000">
        <w:rPr>
          <w:rFonts w:ascii="Rubik" w:cs="Rubik" w:eastAsia="Rubik" w:hAnsi="Rubik"/>
          <w:color w:val="434343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Javascript, Apache, MySQL.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keepNext w:val="1"/>
        <w:spacing w:line="240" w:lineRule="auto"/>
        <w:jc w:val="center"/>
        <w:rPr>
          <w:rFonts w:ascii="Rubik" w:cs="Rubik" w:eastAsia="Rubik" w:hAnsi="Rubik"/>
          <w:b w:val="1"/>
          <w:color w:val="8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240" w:lineRule="auto"/>
        <w:rPr>
          <w:rFonts w:ascii="Rubik" w:cs="Rubik" w:eastAsia="Rubik" w:hAnsi="Rubik"/>
          <w:b w:val="1"/>
          <w:color w:val="01aa50"/>
        </w:rPr>
      </w:pPr>
      <w:r w:rsidDel="00000000" w:rsidR="00000000" w:rsidRPr="00000000">
        <w:rPr>
          <w:rFonts w:ascii="Rubik" w:cs="Rubik" w:eastAsia="Rubik" w:hAnsi="Rubik"/>
          <w:b w:val="1"/>
          <w:color w:val="01aa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color w:val="01aa50"/>
          <w:rtl w:val="0"/>
        </w:rPr>
        <w:t xml:space="preserve">FORMACIÓN </w:t>
      </w:r>
    </w:p>
    <w:p w:rsidR="00000000" w:rsidDel="00000000" w:rsidP="00000000" w:rsidRDefault="00000000" w:rsidRPr="00000000" w14:paraId="0000002D">
      <w:pPr>
        <w:keepNext w:val="1"/>
        <w:spacing w:line="240" w:lineRule="auto"/>
        <w:rPr>
          <w:rFonts w:ascii="Rubik" w:cs="Rubik" w:eastAsia="Rubik" w:hAnsi="Rubik"/>
          <w:b w:val="1"/>
          <w:color w:val="01aa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sz w:val="18"/>
          <w:szCs w:val="18"/>
          <w:rtl w:val="0"/>
        </w:rPr>
        <w:t xml:space="preserve">2016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 Licenciado en físicas por la </w:t>
      </w:r>
      <w:r w:rsidDel="00000000" w:rsidR="00000000" w:rsidRPr="00000000">
        <w:rPr>
          <w:rFonts w:ascii="Rubik" w:cs="Rubik" w:eastAsia="Rubik" w:hAnsi="Rubik"/>
          <w:b w:val="1"/>
          <w:sz w:val="18"/>
          <w:szCs w:val="18"/>
          <w:rtl w:val="0"/>
        </w:rPr>
        <w:t xml:space="preserve">UAM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18"/>
          <w:szCs w:val="18"/>
          <w:rtl w:val="0"/>
        </w:rPr>
        <w:t xml:space="preserve">Certificado SCRUM MANAGER: Agile, Scrum, Lean IT, ITIL, Canvas 32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sz w:val="18"/>
          <w:szCs w:val="18"/>
          <w:rtl w:val="0"/>
        </w:rPr>
        <w:t xml:space="preserve">2018 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Programa Experto</w:t>
      </w:r>
      <w:r w:rsidDel="00000000" w:rsidR="00000000" w:rsidRPr="00000000">
        <w:rPr>
          <w:rFonts w:ascii="Rubik" w:cs="Rubik" w:eastAsia="Rubik" w:hAnsi="Rubik"/>
          <w:b w:val="1"/>
          <w:sz w:val="18"/>
          <w:szCs w:val="18"/>
          <w:rtl w:val="0"/>
        </w:rPr>
        <w:t xml:space="preserve"> BLOCKCHAIN (UAH) 100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40" w:lineRule="auto"/>
        <w:jc w:val="center"/>
        <w:rPr>
          <w:rFonts w:ascii="Rubik" w:cs="Rubik" w:eastAsia="Rubik" w:hAnsi="Rubik"/>
          <w:b w:val="1"/>
          <w:color w:val="01aa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40" w:lineRule="auto"/>
        <w:jc w:val="left"/>
        <w:rPr>
          <w:rFonts w:ascii="Rubik" w:cs="Rubik" w:eastAsia="Rubik" w:hAnsi="Rubik"/>
          <w:b w:val="1"/>
          <w:color w:val="01aa50"/>
        </w:rPr>
      </w:pPr>
      <w:r w:rsidDel="00000000" w:rsidR="00000000" w:rsidRPr="00000000">
        <w:rPr>
          <w:rFonts w:ascii="Rubik" w:cs="Rubik" w:eastAsia="Rubik" w:hAnsi="Rubik"/>
          <w:b w:val="1"/>
          <w:color w:val="01aa50"/>
          <w:rtl w:val="0"/>
        </w:rPr>
        <w:t xml:space="preserve">IDIOMAS</w:t>
      </w:r>
    </w:p>
    <w:p w:rsidR="00000000" w:rsidDel="00000000" w:rsidP="00000000" w:rsidRDefault="00000000" w:rsidRPr="00000000" w14:paraId="00000037">
      <w:pPr>
        <w:keepNext w:val="1"/>
        <w:spacing w:line="240" w:lineRule="auto"/>
        <w:jc w:val="center"/>
        <w:rPr>
          <w:rFonts w:ascii="Rubik" w:cs="Rubik" w:eastAsia="Rubik" w:hAnsi="Rubik"/>
          <w:b w:val="1"/>
          <w:color w:val="01aa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Rubik" w:cs="Rubik" w:eastAsia="Rubik" w:hAnsi="Rubik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b w:val="1"/>
          <w:sz w:val="18"/>
          <w:szCs w:val="18"/>
          <w:rtl w:val="0"/>
        </w:rPr>
        <w:t xml:space="preserve">Inglés:</w:t>
      </w:r>
      <w:r w:rsidDel="00000000" w:rsidR="00000000" w:rsidRPr="00000000">
        <w:rPr>
          <w:rFonts w:ascii="Rubik" w:cs="Rubik" w:eastAsia="Rubik" w:hAnsi="Rubik"/>
          <w:sz w:val="18"/>
          <w:szCs w:val="18"/>
          <w:rtl w:val="0"/>
        </w:rPr>
        <w:t xml:space="preserve"> Nivel Alto en comprensión,  Intermedio en expresión ( Certificado B1-B2). 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6739582</wp:posOffset>
            </wp:positionH>
            <wp:positionV relativeFrom="page">
              <wp:posOffset>10067925</wp:posOffset>
            </wp:positionV>
            <wp:extent cx="290513" cy="29051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29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566.9291338582677" w:left="1700.7874015748032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right="732.5984251968521"/>
      <w:jc w:val="right"/>
      <w:rPr>
        <w:rFonts w:ascii="Rubik" w:cs="Rubik" w:eastAsia="Rubik" w:hAnsi="Rubik"/>
        <w:b w:val="1"/>
        <w:color w:val="01aa50"/>
        <w:sz w:val="12"/>
        <w:szCs w:val="12"/>
      </w:rPr>
    </w:pPr>
    <w:r w:rsidDel="00000000" w:rsidR="00000000" w:rsidRPr="00000000">
      <w:rPr>
        <w:rFonts w:ascii="Rubik" w:cs="Rubik" w:eastAsia="Rubik" w:hAnsi="Rubik"/>
        <w:b w:val="1"/>
        <w:color w:val="01aa50"/>
        <w:sz w:val="12"/>
        <w:szCs w:val="12"/>
        <w:rtl w:val="0"/>
      </w:rPr>
      <w:t xml:space="preserve">Diseño realizado por flyncer: People Launch Pad SL 2021 ©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