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0E0" w14:textId="77777777" w:rsidR="00F5252D" w:rsidRDefault="003D1B14">
      <w:pPr>
        <w:pStyle w:val="Ttulo1"/>
      </w:pPr>
      <w:r>
        <w:t>Identificação</w:t>
      </w:r>
      <w:bookmarkStart w:id="0" w:name="_GoBack"/>
      <w:bookmarkEnd w:id="0"/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7E630CDD" w:rsidR="00F5252D" w:rsidRPr="004F6591" w:rsidRDefault="00EC204D">
            <w:pPr>
              <w:jc w:val="left"/>
              <w:rPr>
                <w:lang w:val="en-US"/>
              </w:rPr>
            </w:pPr>
            <w:r>
              <w:t>15</w:t>
            </w:r>
            <w:r w:rsidR="004F6591">
              <w:rPr>
                <w:lang w:val="en-US"/>
              </w:rPr>
              <w:t>/</w:t>
            </w:r>
            <w:r>
              <w:rPr>
                <w:lang w:val="en-US"/>
              </w:rPr>
              <w:t>10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4DADE17E" w:rsidR="00F5252D" w:rsidRDefault="00B47379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Bruno Tavares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D5E26">
              <w:rPr>
                <w:sz w:val="19"/>
                <w:lang w:val="en-US"/>
              </w:rPr>
            </w:r>
            <w:r w:rsidR="00DD5E2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D5E26">
              <w:rPr>
                <w:sz w:val="19"/>
                <w:lang w:val="en-US"/>
              </w:rPr>
            </w:r>
            <w:r w:rsidR="00DD5E2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D5E26">
              <w:rPr>
                <w:sz w:val="19"/>
                <w:lang w:val="en-US"/>
              </w:rPr>
            </w:r>
            <w:r w:rsidR="00DD5E2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DD5E26">
              <w:rPr>
                <w:sz w:val="19"/>
                <w:lang w:val="en-US"/>
              </w:rPr>
            </w:r>
            <w:r w:rsidR="00DD5E2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4146540F" w14:textId="22FA6616" w:rsidR="007A2D72" w:rsidRDefault="00EC204D" w:rsidP="00EC204D">
      <w:pPr>
        <w:pStyle w:val="PargrafodaLista"/>
        <w:numPr>
          <w:ilvl w:val="0"/>
          <w:numId w:val="7"/>
        </w:numPr>
      </w:pPr>
      <w:r>
        <w:t>Revisar planejamento</w:t>
      </w:r>
      <w:r w:rsidR="0085638F">
        <w:t xml:space="preserve"> do sprint de arquitetura</w:t>
      </w:r>
      <w:r>
        <w:t xml:space="preserve"> para entrega da fase de elaboração;</w:t>
      </w:r>
    </w:p>
    <w:p w14:paraId="06922048" w14:textId="6F3E1052" w:rsidR="00EC204D" w:rsidRDefault="0085638F" w:rsidP="00EC204D">
      <w:pPr>
        <w:pStyle w:val="PargrafodaLista"/>
        <w:numPr>
          <w:ilvl w:val="0"/>
          <w:numId w:val="7"/>
        </w:numPr>
      </w:pPr>
      <w:r>
        <w:t>Definir como será feito a autenticação de login no sistema;</w:t>
      </w:r>
    </w:p>
    <w:p w14:paraId="3B050EE7" w14:textId="35710335" w:rsidR="0085638F" w:rsidRPr="004F6591" w:rsidRDefault="0085638F" w:rsidP="0085638F">
      <w:pPr>
        <w:pStyle w:val="PargrafodaLista"/>
        <w:numPr>
          <w:ilvl w:val="0"/>
          <w:numId w:val="7"/>
        </w:numPr>
      </w:pPr>
      <w:r>
        <w:t xml:space="preserve">Definir o papel do Curador no sistema; 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85638F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85638F">
        <w:tc>
          <w:tcPr>
            <w:tcW w:w="840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6048D48B" w:rsidR="00664E86" w:rsidRPr="007A2D72" w:rsidRDefault="0085638F" w:rsidP="007A2D72">
            <w:r>
              <w:t>Qual será o papel efetivo do Curador no sistema?</w:t>
            </w:r>
          </w:p>
        </w:tc>
      </w:tr>
      <w:tr w:rsidR="001B31FC" w14:paraId="6BE3C0D2" w14:textId="77777777" w:rsidTr="0085638F">
        <w:tc>
          <w:tcPr>
            <w:tcW w:w="840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516F859F" w:rsidR="005D21A8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Como será </w:t>
            </w:r>
            <w:r w:rsidR="0085638F">
              <w:t>feito a autenticação de login no sistema</w:t>
            </w:r>
            <w:r w:rsidR="0085638F">
              <w:t xml:space="preserve">? 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3E65F396" w:rsidR="00CB2144" w:rsidRDefault="0085638F" w:rsidP="00ED4F29">
            <w:r>
              <w:t>1</w:t>
            </w:r>
          </w:p>
        </w:tc>
        <w:tc>
          <w:tcPr>
            <w:tcW w:w="5177" w:type="dxa"/>
          </w:tcPr>
          <w:p w14:paraId="482B8639" w14:textId="362C5753" w:rsidR="00CB2144" w:rsidRDefault="0085638F" w:rsidP="00ED4F29">
            <w:r>
              <w:t>Implementação do Curador</w:t>
            </w:r>
          </w:p>
        </w:tc>
        <w:tc>
          <w:tcPr>
            <w:tcW w:w="2445" w:type="dxa"/>
            <w:shd w:val="clear" w:color="auto" w:fill="FFFFFF"/>
          </w:tcPr>
          <w:p w14:paraId="48C90B94" w14:textId="2FDBFAC3" w:rsidR="00CB2144" w:rsidRDefault="0085638F" w:rsidP="00ED4F29">
            <w:r>
              <w:t>Gustavo Moura de Sá</w:t>
            </w:r>
          </w:p>
        </w:tc>
        <w:tc>
          <w:tcPr>
            <w:tcW w:w="1581" w:type="dxa"/>
            <w:shd w:val="clear" w:color="auto" w:fill="FFFFFF"/>
          </w:tcPr>
          <w:p w14:paraId="63CE028F" w14:textId="54A0C42B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369298C9" w:rsidR="00CB2144" w:rsidRDefault="0085638F" w:rsidP="00ED4F29">
            <w:r>
              <w:t>2</w:t>
            </w:r>
          </w:p>
        </w:tc>
        <w:tc>
          <w:tcPr>
            <w:tcW w:w="5177" w:type="dxa"/>
          </w:tcPr>
          <w:p w14:paraId="420489C1" w14:textId="5B109337" w:rsidR="00CB2144" w:rsidRDefault="0085638F" w:rsidP="00ED4F29">
            <w:r>
              <w:t>Sistema de Login</w:t>
            </w:r>
          </w:p>
        </w:tc>
        <w:tc>
          <w:tcPr>
            <w:tcW w:w="2445" w:type="dxa"/>
            <w:shd w:val="clear" w:color="auto" w:fill="FFFFFF"/>
          </w:tcPr>
          <w:p w14:paraId="43258243" w14:textId="76060B97" w:rsidR="00CB2144" w:rsidRDefault="0085638F" w:rsidP="00ED4F29">
            <w:r>
              <w:t>Gustavo Moura de Sá</w:t>
            </w:r>
          </w:p>
        </w:tc>
        <w:tc>
          <w:tcPr>
            <w:tcW w:w="1581" w:type="dxa"/>
            <w:shd w:val="clear" w:color="auto" w:fill="FFFFFF"/>
          </w:tcPr>
          <w:p w14:paraId="11031351" w14:textId="72B60B1E" w:rsidR="00CB2144" w:rsidRDefault="0085638F" w:rsidP="00ED4F29">
            <w:r>
              <w:t>18/11/2024</w:t>
            </w:r>
          </w:p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lastRenderedPageBreak/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7755" w14:textId="77777777" w:rsidR="00DD5E26" w:rsidRDefault="00DD5E26">
      <w:r>
        <w:separator/>
      </w:r>
    </w:p>
  </w:endnote>
  <w:endnote w:type="continuationSeparator" w:id="0">
    <w:p w14:paraId="74DBACC9" w14:textId="77777777" w:rsidR="00DD5E26" w:rsidRDefault="00DD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DD5E26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592E2" w14:textId="77777777" w:rsidR="00DD5E26" w:rsidRDefault="00DD5E26">
      <w:r>
        <w:separator/>
      </w:r>
    </w:p>
  </w:footnote>
  <w:footnote w:type="continuationSeparator" w:id="0">
    <w:p w14:paraId="5F4A430E" w14:textId="77777777" w:rsidR="00DD5E26" w:rsidRDefault="00DD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3D1B14"/>
    <w:rsid w:val="004F6591"/>
    <w:rsid w:val="0050345B"/>
    <w:rsid w:val="00531DBF"/>
    <w:rsid w:val="005D21A8"/>
    <w:rsid w:val="005F6BAE"/>
    <w:rsid w:val="00632E86"/>
    <w:rsid w:val="00664E86"/>
    <w:rsid w:val="00774CB7"/>
    <w:rsid w:val="007A2D72"/>
    <w:rsid w:val="00843847"/>
    <w:rsid w:val="0085638F"/>
    <w:rsid w:val="00867E14"/>
    <w:rsid w:val="008D7C21"/>
    <w:rsid w:val="009D7C14"/>
    <w:rsid w:val="00A6332D"/>
    <w:rsid w:val="00B10C8B"/>
    <w:rsid w:val="00B47379"/>
    <w:rsid w:val="00BA1144"/>
    <w:rsid w:val="00BB5564"/>
    <w:rsid w:val="00BC2C6D"/>
    <w:rsid w:val="00BD69EB"/>
    <w:rsid w:val="00C22B8B"/>
    <w:rsid w:val="00CA6E12"/>
    <w:rsid w:val="00CB2144"/>
    <w:rsid w:val="00D958BA"/>
    <w:rsid w:val="00DD5E26"/>
    <w:rsid w:val="00DE6A24"/>
    <w:rsid w:val="00E45BD5"/>
    <w:rsid w:val="00EC204D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3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Bruno Tavares</dc:creator>
  <cp:lastModifiedBy>Bruno</cp:lastModifiedBy>
  <cp:revision>2</cp:revision>
  <cp:lastPrinted>2005-03-23T19:00:00Z</cp:lastPrinted>
  <dcterms:created xsi:type="dcterms:W3CDTF">2024-11-18T14:34:00Z</dcterms:created>
  <dcterms:modified xsi:type="dcterms:W3CDTF">2024-11-18T14:34:00Z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