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Final_Project-Practical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SourceCode"/>
      </w:pPr>
      <w:r>
        <w:rPr>
          <w:rStyle w:val="CommentTok"/>
        </w:rPr>
        <w:t xml:space="preserve">#LOAD THE DATA SET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Rattle: A free graphical interface for data mining with R.</w:t>
      </w:r>
      <w:r>
        <w:br w:type="textWrapping"/>
      </w:r>
      <w:r>
        <w:rPr>
          <w:rStyle w:val="VerbatimChar"/>
        </w:rPr>
        <w:t xml:space="preserve">## Version 4.1.0 Copyright (c) 2006-2015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(repmis)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trainUrl &lt;-</w:t>
      </w:r>
      <w:r>
        <w:rPr>
          <w:rStyle w:val="StringTok"/>
        </w:rPr>
        <w:t xml:space="preserve"> "http://d396qusza40orc.cloudfront.net/predmachlearn/pml-training.csv"</w:t>
      </w:r>
      <w:r>
        <w:br w:type="textWrapping"/>
      </w:r>
      <w:r>
        <w:rPr>
          <w:rStyle w:val="NormalTok"/>
        </w:rPr>
        <w:t xml:space="preserve">testUrl &lt;-</w:t>
      </w:r>
      <w:r>
        <w:rPr>
          <w:rStyle w:val="StringTok"/>
        </w:rPr>
        <w:t xml:space="preserve"> "http://d396qusza40orc.cloudfront.net/predmachlearn/pml-testing.csv"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(trainUrl),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(testUrl),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#PARTITIONING THE TRAINING DATA SET INTO TWO</w:t>
      </w:r>
      <w:r>
        <w:br w:type="textWrapping"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(training$classe,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(training$classe,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training[inTrain, ]</w:t>
      </w:r>
      <w:r>
        <w:br w:type="textWrapping"/>
      </w:r>
      <w:r>
        <w:rPr>
          <w:rStyle w:val="NormalTok"/>
        </w:rPr>
        <w:t xml:space="preserve">myTesting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training[-inTrain, 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(myTraining);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(myTesting)</w:t>
      </w:r>
    </w:p>
    <w:p>
      <w:pPr>
        <w:pStyle w:val="SourceCode"/>
      </w:pPr>
      <w:r>
        <w:rPr>
          <w:rStyle w:val="VerbatimChar"/>
        </w:rPr>
        <w:t xml:space="preserve">## [1] 11776   160</w:t>
      </w:r>
    </w:p>
    <w:p>
      <w:pPr>
        <w:pStyle w:val="SourceCode"/>
      </w:pPr>
      <w:r>
        <w:rPr>
          <w:rStyle w:val="VerbatimChar"/>
        </w:rPr>
        <w:t xml:space="preserve">## [1] 7846  160</w:t>
      </w:r>
    </w:p>
    <w:p>
      <w:pPr>
        <w:pStyle w:val="SourceCode"/>
      </w:pPr>
      <w:r>
        <w:rPr>
          <w:rStyle w:val="CommentTok"/>
        </w:rPr>
        <w:t xml:space="preserve">#CLEANING THE DATA</w:t>
      </w:r>
      <w:r>
        <w:br w:type="textWrapping"/>
      </w:r>
      <w:r>
        <w:br w:type="textWrapping"/>
      </w:r>
      <w:r>
        <w:rPr>
          <w:rStyle w:val="CommentTok"/>
        </w:rPr>
        <w:t xml:space="preserve">#Remove NearZeroVariance variables</w:t>
      </w:r>
      <w:r>
        <w:br w:type="textWrapping"/>
      </w:r>
      <w:r>
        <w:rPr>
          <w:rStyle w:val="NormalTok"/>
        </w:rPr>
        <w:t xml:space="preserve">nzv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(myTraining, </w:t>
      </w:r>
      <w:r>
        <w:rPr>
          <w:rStyle w:val="DataTypeTok"/>
        </w:rPr>
        <w:t xml:space="preserve">saveMetrics=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myTraining[,nzv$nzv==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nzv&lt;-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(myTesting,</w:t>
      </w:r>
      <w:r>
        <w:rPr>
          <w:rStyle w:val="DataTypeTok"/>
        </w:rPr>
        <w:t xml:space="preserve">saveMetrics=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myTesting[,nzv$nzv==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myTraining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myTraining[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#will remove the first column of the training set</w:t>
      </w:r>
      <w:r>
        <w:br w:type="textWrapping"/>
      </w:r>
      <w:r>
        <w:br w:type="textWrapping"/>
      </w:r>
      <w:r>
        <w:rPr>
          <w:rStyle w:val="CommentTok"/>
        </w:rPr>
        <w:t xml:space="preserve">#Clean variables with more than 60% NA</w:t>
      </w:r>
      <w:r>
        <w:br w:type="textWrapping"/>
      </w:r>
      <w:r>
        <w:rPr>
          <w:rStyle w:val="NormalTok"/>
        </w:rPr>
        <w:t xml:space="preserve">trainingV3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myTraining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(myTraining)) {if(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 myTraining[, i] ) ) 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(myTraining)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(trainingV3)) {if(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(myTraining[i]),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(trainingV3)[j]) 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{ trainingV3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trainingV3[ , -j]}}}}</w:t>
      </w:r>
      <w:r>
        <w:br w:type="textWrapping"/>
      </w:r>
      <w:r>
        <w:br w:type="textWrapping"/>
      </w:r>
      <w:r>
        <w:rPr>
          <w:rStyle w:val="NormalTok"/>
        </w:rPr>
        <w:t xml:space="preserve">## Set back to the original variable name</w:t>
      </w:r>
      <w:r>
        <w:br w:type="textWrapping"/>
      </w:r>
      <w:r>
        <w:rPr>
          <w:rStyle w:val="NormalTok"/>
        </w:rPr>
        <w:t xml:space="preserve">myTraining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trainingV3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(trainingV3)</w:t>
      </w:r>
      <w:r>
        <w:br w:type="textWrapping"/>
      </w:r>
      <w:r>
        <w:br w:type="textWrapping"/>
      </w:r>
      <w:r>
        <w:rPr>
          <w:rStyle w:val="CommentTok"/>
        </w:rPr>
        <w:t xml:space="preserve">#Transform the myTesting and testing data sets</w:t>
      </w:r>
      <w:r>
        <w:br w:type="textWrapping"/>
      </w:r>
      <w:r>
        <w:rPr>
          <w:rStyle w:val="NormalTok"/>
        </w:rPr>
        <w:t xml:space="preserve">clean1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(myTraining)</w:t>
      </w:r>
      <w:r>
        <w:br w:type="textWrapping"/>
      </w:r>
      <w:r>
        <w:rPr>
          <w:rStyle w:val="NormalTok"/>
        </w:rPr>
        <w:t xml:space="preserve">clean2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(myTraining[, -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]) ## remove the classe column</w:t>
      </w:r>
      <w:r>
        <w:br w:type="textWrapping"/>
      </w:r>
      <w:r>
        <w:rPr>
          <w:rStyle w:val="NormalTok"/>
        </w:rPr>
        <w:t xml:space="preserve">myTesting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myTesting[clean1] ## allow only variables in myTesting that are also in myTraining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testing[clean2] ## allow only variables in testing that are also in myTraining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(myTesting)</w:t>
      </w:r>
    </w:p>
    <w:p>
      <w:pPr>
        <w:pStyle w:val="SourceCode"/>
      </w:pPr>
      <w:r>
        <w:rPr>
          <w:rStyle w:val="VerbatimChar"/>
        </w:rPr>
        <w:t xml:space="preserve">## [1] 7846   58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[1] 20 57</w:t>
      </w:r>
    </w:p>
    <w:p>
      <w:pPr>
        <w:pStyle w:val="SourceCode"/>
      </w:pPr>
      <w:r>
        <w:rPr>
          <w:rStyle w:val="CommentTok"/>
        </w:rPr>
        <w:t xml:space="preserve"># Coerce the data into the same type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(testing) ) {for(j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(myTraining)) {</w:t>
      </w:r>
      <w:r>
        <w:br w:type="textWrapping"/>
      </w:r>
      <w:r>
        <w:rPr>
          <w:rStyle w:val="NormalTok"/>
        </w:rPr>
        <w:t xml:space="preserve">if(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(myTraining[i]),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(testing)[j]) 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{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(testing[j])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(myTraining[i])}}}</w:t>
      </w:r>
      <w:r>
        <w:br w:type="textWrapping"/>
      </w:r>
      <w:r>
        <w:br w:type="textWrapping"/>
      </w:r>
      <w:r>
        <w:rPr>
          <w:rStyle w:val="NormalTok"/>
        </w:rPr>
        <w:t xml:space="preserve">## To get the same class between testing and myTraining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(myTraining[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] , testing)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CommentTok"/>
        </w:rPr>
        <w:t xml:space="preserve">#PREDICTION WITH DECISION TREES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modFitA1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myTraining,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(modFitA1)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L_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predictionsA1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(modFitA1, myTesting,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cmtree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(predictionsA1, myTesting$classe)</w:t>
      </w:r>
      <w:r>
        <w:br w:type="textWrapping"/>
      </w:r>
      <w:r>
        <w:rPr>
          <w:rStyle w:val="NormalTok"/>
        </w:rPr>
        <w:t xml:space="preserve">cmtree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2138   56   10    3    0</w:t>
      </w:r>
      <w:r>
        <w:br w:type="textWrapping"/>
      </w:r>
      <w:r>
        <w:rPr>
          <w:rStyle w:val="VerbatimChar"/>
        </w:rPr>
        <w:t xml:space="preserve">##          B   68 1277   82   72    0</w:t>
      </w:r>
      <w:r>
        <w:br w:type="textWrapping"/>
      </w:r>
      <w:r>
        <w:rPr>
          <w:rStyle w:val="VerbatimChar"/>
        </w:rPr>
        <w:t xml:space="preserve">##          C   26  178 1246  181   57</w:t>
      </w:r>
      <w:r>
        <w:br w:type="textWrapping"/>
      </w:r>
      <w:r>
        <w:rPr>
          <w:rStyle w:val="VerbatimChar"/>
        </w:rPr>
        <w:t xml:space="preserve">##          D    0    7   21  903   87</w:t>
      </w:r>
      <w:r>
        <w:br w:type="textWrapping"/>
      </w:r>
      <w:r>
        <w:rPr>
          <w:rStyle w:val="VerbatimChar"/>
        </w:rPr>
        <w:t xml:space="preserve">##          E    0    0    9  127 1298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0.8746          </w:t>
      </w:r>
      <w:r>
        <w:br w:type="textWrapping"/>
      </w:r>
      <w:r>
        <w:rPr>
          <w:rStyle w:val="VerbatimChar"/>
        </w:rPr>
        <w:t xml:space="preserve">##                  95% CI : (0.8671, 0.8818)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0.8414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0.9579   0.8412   0.9108   0.7022   0.9001</w:t>
      </w:r>
      <w:r>
        <w:br w:type="textWrapping"/>
      </w:r>
      <w:r>
        <w:rPr>
          <w:rStyle w:val="VerbatimChar"/>
        </w:rPr>
        <w:t xml:space="preserve">## Specificity            0.9877   0.9649   0.9318   0.9825   0.9788</w:t>
      </w:r>
      <w:r>
        <w:br w:type="textWrapping"/>
      </w:r>
      <w:r>
        <w:rPr>
          <w:rStyle w:val="VerbatimChar"/>
        </w:rPr>
        <w:t xml:space="preserve">## Pos Pred Value         0.9687   0.8519   0.7382   0.8870   0.9052</w:t>
      </w:r>
      <w:r>
        <w:br w:type="textWrapping"/>
      </w:r>
      <w:r>
        <w:rPr>
          <w:rStyle w:val="VerbatimChar"/>
        </w:rPr>
        <w:t xml:space="preserve">## Neg Pred Value         0.9833   0.9620   0.9802   0.9439   0.9775</w:t>
      </w:r>
      <w:r>
        <w:br w:type="textWrapping"/>
      </w:r>
      <w:r>
        <w:rPr>
          <w:rStyle w:val="VerbatimChar"/>
        </w:rPr>
        <w:t xml:space="preserve">## Prevalence             0.2845   0.1935   0.1744   0.1639   0.1838</w:t>
      </w:r>
      <w:r>
        <w:br w:type="textWrapping"/>
      </w:r>
      <w:r>
        <w:rPr>
          <w:rStyle w:val="VerbatimChar"/>
        </w:rPr>
        <w:t xml:space="preserve">## Detection Rate         0.2725   0.1628   0.1588   0.1151   0.1654</w:t>
      </w:r>
      <w:r>
        <w:br w:type="textWrapping"/>
      </w:r>
      <w:r>
        <w:rPr>
          <w:rStyle w:val="VerbatimChar"/>
        </w:rPr>
        <w:t xml:space="preserve">## Detection Prevalence   0.2813   0.1911   0.2151   0.1297   0.1828</w:t>
      </w:r>
      <w:r>
        <w:br w:type="textWrapping"/>
      </w:r>
      <w:r>
        <w:rPr>
          <w:rStyle w:val="VerbatimChar"/>
        </w:rPr>
        <w:t xml:space="preserve">## Balanced Accuracy      0.9728   0.9031   0.9213   0.8423   0.9395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(cmtree$table,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cmtree$byClass,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Confusion Matrix: Accuracy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(cmtree$overall[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L_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PREDICTION WITH RANDOM FORESTS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modFitB1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myTraining)</w:t>
      </w:r>
      <w:r>
        <w:br w:type="textWrapping"/>
      </w:r>
      <w:r>
        <w:rPr>
          <w:rStyle w:val="NormalTok"/>
        </w:rPr>
        <w:t xml:space="preserve">predictionB1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(modFitB1, myTesting,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cmrf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(predictionB1, myTesting$classe)</w:t>
      </w:r>
      <w:r>
        <w:br w:type="textWrapping"/>
      </w:r>
      <w:r>
        <w:rPr>
          <w:rStyle w:val="NormalTok"/>
        </w:rPr>
        <w:t xml:space="preserve">cmrf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2230    0    0    0    0</w:t>
      </w:r>
      <w:r>
        <w:br w:type="textWrapping"/>
      </w:r>
      <w:r>
        <w:rPr>
          <w:rStyle w:val="VerbatimChar"/>
        </w:rPr>
        <w:t xml:space="preserve">##          B    2 1518    2    0    0</w:t>
      </w:r>
      <w:r>
        <w:br w:type="textWrapping"/>
      </w:r>
      <w:r>
        <w:rPr>
          <w:rStyle w:val="VerbatimChar"/>
        </w:rPr>
        <w:t xml:space="preserve">##          C    0    0 1361    3    0</w:t>
      </w:r>
      <w:r>
        <w:br w:type="textWrapping"/>
      </w:r>
      <w:r>
        <w:rPr>
          <w:rStyle w:val="VerbatimChar"/>
        </w:rPr>
        <w:t xml:space="preserve">##          D    0    0    5 1283    3</w:t>
      </w:r>
      <w:r>
        <w:br w:type="textWrapping"/>
      </w:r>
      <w:r>
        <w:rPr>
          <w:rStyle w:val="VerbatimChar"/>
        </w:rPr>
        <w:t xml:space="preserve">##          E    0    0    0    0 1439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0.9981          </w:t>
      </w:r>
      <w:r>
        <w:br w:type="textWrapping"/>
      </w:r>
      <w:r>
        <w:rPr>
          <w:rStyle w:val="VerbatimChar"/>
        </w:rPr>
        <w:t xml:space="preserve">##                  95% CI : (0.9968, 0.9989)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0.9976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0.9991   1.0000   0.9949   0.9977   0.9979</w:t>
      </w:r>
      <w:r>
        <w:br w:type="textWrapping"/>
      </w:r>
      <w:r>
        <w:rPr>
          <w:rStyle w:val="VerbatimChar"/>
        </w:rPr>
        <w:t xml:space="preserve">## Specificity            1.0000   0.9994   0.9995   0.9988   1.0000</w:t>
      </w:r>
      <w:r>
        <w:br w:type="textWrapping"/>
      </w:r>
      <w:r>
        <w:rPr>
          <w:rStyle w:val="VerbatimChar"/>
        </w:rPr>
        <w:t xml:space="preserve">## Pos Pred Value         1.0000   0.9974   0.9978   0.9938   1.0000</w:t>
      </w:r>
      <w:r>
        <w:br w:type="textWrapping"/>
      </w:r>
      <w:r>
        <w:rPr>
          <w:rStyle w:val="VerbatimChar"/>
        </w:rPr>
        <w:t xml:space="preserve">## Neg Pred Value         0.9996   1.0000   0.9989   0.9995   0.9995</w:t>
      </w:r>
      <w:r>
        <w:br w:type="textWrapping"/>
      </w:r>
      <w:r>
        <w:rPr>
          <w:rStyle w:val="VerbatimChar"/>
        </w:rPr>
        <w:t xml:space="preserve">## Prevalence             0.2845   0.1935   0.1744   0.1639   0.1838</w:t>
      </w:r>
      <w:r>
        <w:br w:type="textWrapping"/>
      </w:r>
      <w:r>
        <w:rPr>
          <w:rStyle w:val="VerbatimChar"/>
        </w:rPr>
        <w:t xml:space="preserve">## Detection Rate         0.2842   0.1935   0.1735   0.1635   0.1834</w:t>
      </w:r>
      <w:r>
        <w:br w:type="textWrapping"/>
      </w:r>
      <w:r>
        <w:rPr>
          <w:rStyle w:val="VerbatimChar"/>
        </w:rPr>
        <w:t xml:space="preserve">## Detection Prevalence   0.2842   0.1940   0.1738   0.1645   0.1834</w:t>
      </w:r>
      <w:r>
        <w:br w:type="textWrapping"/>
      </w:r>
      <w:r>
        <w:rPr>
          <w:rStyle w:val="VerbatimChar"/>
        </w:rPr>
        <w:t xml:space="preserve">## Balanced Accuracy      0.9996   0.9997   0.9972   0.9982   0.9990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(modFitB1)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L_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(cmrf$table,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cmtree$byClass,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Confusion Matrix: Accuracy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(cmrf$overall[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L_Projec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 WITH GENERALIZED BOOSTED REGRESSION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myTraining,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fitControl,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gbm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Loaded gbm 2.1.1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myTraining,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fitControl,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gbmFinMod1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gbmFit1$finalModel</w:t>
      </w:r>
      <w:r>
        <w:br w:type="textWrapping"/>
      </w:r>
      <w:r>
        <w:rPr>
          <w:rStyle w:val="NormalTok"/>
        </w:rPr>
        <w:t xml:space="preserve">gbmPredTest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(gbmFit1,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myTesting)</w:t>
      </w:r>
      <w:r>
        <w:br w:type="textWrapping"/>
      </w:r>
      <w:r>
        <w:rPr>
          <w:rStyle w:val="NormalTok"/>
        </w:rPr>
        <w:t xml:space="preserve">gbmAccuracyTest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(gbmPredTest, myTesting$classe)</w:t>
      </w:r>
      <w:r>
        <w:br w:type="textWrapping"/>
      </w:r>
      <w:r>
        <w:rPr>
          <w:rStyle w:val="NormalTok"/>
        </w:rPr>
        <w:t xml:space="preserve">gbmAccuracyTest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2225    3    0    0    0</w:t>
      </w:r>
      <w:r>
        <w:br w:type="textWrapping"/>
      </w:r>
      <w:r>
        <w:rPr>
          <w:rStyle w:val="VerbatimChar"/>
        </w:rPr>
        <w:t xml:space="preserve">##          B    7 1512    2    0    0</w:t>
      </w:r>
      <w:r>
        <w:br w:type="textWrapping"/>
      </w:r>
      <w:r>
        <w:rPr>
          <w:rStyle w:val="VerbatimChar"/>
        </w:rPr>
        <w:t xml:space="preserve">##          C    0    3 1353    2    0</w:t>
      </w:r>
      <w:r>
        <w:br w:type="textWrapping"/>
      </w:r>
      <w:r>
        <w:rPr>
          <w:rStyle w:val="VerbatimChar"/>
        </w:rPr>
        <w:t xml:space="preserve">##          D    0    0   13 1284    1</w:t>
      </w:r>
      <w:r>
        <w:br w:type="textWrapping"/>
      </w:r>
      <w:r>
        <w:rPr>
          <w:rStyle w:val="VerbatimChar"/>
        </w:rPr>
        <w:t xml:space="preserve">##          E    0    0    0    0 1441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0.996           </w:t>
      </w:r>
      <w:r>
        <w:br w:type="textWrapping"/>
      </w:r>
      <w:r>
        <w:rPr>
          <w:rStyle w:val="VerbatimChar"/>
        </w:rPr>
        <w:t xml:space="preserve">##                  95% CI : (0.9944, 0.9973)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0.995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0.9969   0.9960   0.9890   0.9984   0.9993</w:t>
      </w:r>
      <w:r>
        <w:br w:type="textWrapping"/>
      </w:r>
      <w:r>
        <w:rPr>
          <w:rStyle w:val="VerbatimChar"/>
        </w:rPr>
        <w:t xml:space="preserve">## Specificity            0.9995   0.9986   0.9992   0.9979   1.0000</w:t>
      </w:r>
      <w:r>
        <w:br w:type="textWrapping"/>
      </w:r>
      <w:r>
        <w:rPr>
          <w:rStyle w:val="VerbatimChar"/>
        </w:rPr>
        <w:t xml:space="preserve">## Pos Pred Value         0.9987   0.9941   0.9963   0.9892   1.0000</w:t>
      </w:r>
      <w:r>
        <w:br w:type="textWrapping"/>
      </w:r>
      <w:r>
        <w:rPr>
          <w:rStyle w:val="VerbatimChar"/>
        </w:rPr>
        <w:t xml:space="preserve">## Neg Pred Value         0.9988   0.9991   0.9977   0.9997   0.9998</w:t>
      </w:r>
      <w:r>
        <w:br w:type="textWrapping"/>
      </w:r>
      <w:r>
        <w:rPr>
          <w:rStyle w:val="VerbatimChar"/>
        </w:rPr>
        <w:t xml:space="preserve">## Prevalence             0.2845   0.1935   0.1744   0.1639   0.1838</w:t>
      </w:r>
      <w:r>
        <w:br w:type="textWrapping"/>
      </w:r>
      <w:r>
        <w:rPr>
          <w:rStyle w:val="VerbatimChar"/>
        </w:rPr>
        <w:t xml:space="preserve">## Detection Rate         0.2836   0.1927   0.1724   0.1637   0.1837</w:t>
      </w:r>
      <w:r>
        <w:br w:type="textWrapping"/>
      </w:r>
      <w:r>
        <w:rPr>
          <w:rStyle w:val="VerbatimChar"/>
        </w:rPr>
        <w:t xml:space="preserve">## Detection Prevalence   0.2840   0.1939   0.1731   0.1654   0.1837</w:t>
      </w:r>
      <w:r>
        <w:br w:type="textWrapping"/>
      </w:r>
      <w:r>
        <w:rPr>
          <w:rStyle w:val="VerbatimChar"/>
        </w:rPr>
        <w:t xml:space="preserve">## Balanced Accuracy      0.9982   0.9973   0.9941   0.9982   0.9997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(gbmFit1,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L_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 RESULT ON THE TEST DATA</w:t>
      </w:r>
      <w:r>
        <w:br w:type="textWrapping"/>
      </w:r>
      <w:r>
        <w:rPr>
          <w:rStyle w:val="NormalTok"/>
        </w:rPr>
        <w:t xml:space="preserve">predictionB2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(modFitB1, 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predictionB2</w:t>
      </w:r>
    </w:p>
    <w:p>
      <w:pPr>
        <w:pStyle w:val="SourceCode"/>
      </w:pPr>
      <w:r>
        <w:rPr>
          <w:rStyle w:val="VerbatimChar"/>
        </w:rPr>
        <w:t xml:space="preserve">##  1 21  3  4  5  6  7  8  9 10 11 12 13 14 15 16 17 18 19 20 </w:t>
      </w:r>
      <w:r>
        <w:br w:type="textWrapping"/>
      </w:r>
      <w:r>
        <w:rPr>
          <w:rStyle w:val="VerbatimChar"/>
        </w:rPr>
        <w:t xml:space="preserve">##  B  A  B  A  A  E  D  B  A  A  B  C  B  A  E  E  A  B  B  B 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FirstParagraph"/>
      </w:pPr>
      <w:r>
        <w:t xml:space="preserve">comment: The Random Forrest gave the most accuracy with 99.89% accuracy than the Decision Trees and the Generalized Boosted Regression. The out of sample rate is .11%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09d7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Final_Project-Practical Machine Learning</dc:title>
  <dc:creator/>
</cp:coreProperties>
</file>