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E17" w:rsidRPr="008D1E17" w:rsidRDefault="00575021" w:rsidP="008D1E17">
      <w:pPr>
        <w:spacing w:before="100" w:beforeAutospacing="1" w:after="0" w:line="240" w:lineRule="auto"/>
        <w:jc w:val="center"/>
        <w:rPr>
          <w:rFonts w:ascii="Times New Roman" w:eastAsia="Times New Roman" w:hAnsi="Times New Roman" w:cs="Times New Roman"/>
          <w:b/>
          <w:bCs/>
          <w:sz w:val="36"/>
          <w:szCs w:val="36"/>
          <w:lang w:eastAsia="en-ZW"/>
        </w:rPr>
      </w:pPr>
      <w:r>
        <w:rPr>
          <w:rFonts w:ascii="Times New Roman" w:eastAsia="Times New Roman" w:hAnsi="Times New Roman" w:cs="Times New Roman"/>
          <w:b/>
          <w:bCs/>
          <w:sz w:val="36"/>
          <w:szCs w:val="36"/>
          <w:lang w:eastAsia="en-ZW"/>
        </w:rPr>
        <w:t xml:space="preserve"> </w:t>
      </w:r>
      <w:bookmarkStart w:id="0" w:name="_GoBack"/>
      <w:bookmarkEnd w:id="0"/>
    </w:p>
    <w:p w:rsidR="008D1E17" w:rsidRDefault="00BC1BDC" w:rsidP="008D1E17">
      <w:pPr>
        <w:spacing w:after="0" w:line="240" w:lineRule="auto"/>
        <w:jc w:val="center"/>
        <w:rPr>
          <w:rFonts w:ascii="Times New Roman" w:eastAsia="Times New Roman" w:hAnsi="Times New Roman" w:cs="Times New Roman"/>
          <w:b/>
          <w:bCs/>
          <w:sz w:val="32"/>
          <w:szCs w:val="24"/>
          <w:lang w:eastAsia="en-ZW"/>
        </w:rPr>
      </w:pPr>
      <w:r w:rsidRPr="00BC1BDC">
        <w:rPr>
          <w:rFonts w:ascii="Times New Roman" w:eastAsia="Times New Roman" w:hAnsi="Times New Roman" w:cs="Times New Roman"/>
          <w:sz w:val="24"/>
          <w:szCs w:val="24"/>
          <w:lang w:eastAsia="en-ZW"/>
        </w:rPr>
        <w:br/>
      </w:r>
      <w:r>
        <w:rPr>
          <w:rFonts w:ascii="Times New Roman" w:eastAsia="Times New Roman" w:hAnsi="Times New Roman" w:cs="Times New Roman"/>
          <w:b/>
          <w:bCs/>
          <w:sz w:val="24"/>
          <w:szCs w:val="24"/>
          <w:lang w:eastAsia="en-ZW"/>
        </w:rPr>
        <w:t xml:space="preserve"> </w:t>
      </w:r>
      <w:r w:rsidRPr="008D1E17">
        <w:rPr>
          <w:rFonts w:ascii="Times New Roman" w:eastAsia="Times New Roman" w:hAnsi="Times New Roman" w:cs="Times New Roman"/>
          <w:b/>
          <w:bCs/>
          <w:sz w:val="32"/>
          <w:szCs w:val="24"/>
          <w:lang w:eastAsia="en-ZW"/>
        </w:rPr>
        <w:t>Tawanda Satiyi</w:t>
      </w:r>
    </w:p>
    <w:p w:rsidR="00575021" w:rsidRDefault="00575021" w:rsidP="008D1E17">
      <w:pPr>
        <w:spacing w:after="0" w:line="240" w:lineRule="auto"/>
        <w:jc w:val="center"/>
        <w:rPr>
          <w:rFonts w:ascii="Times New Roman" w:eastAsia="Times New Roman" w:hAnsi="Times New Roman" w:cs="Times New Roman"/>
          <w:b/>
          <w:bCs/>
          <w:sz w:val="32"/>
          <w:szCs w:val="24"/>
          <w:lang w:eastAsia="en-ZW"/>
        </w:rPr>
      </w:pPr>
    </w:p>
    <w:p w:rsidR="00B67DFD" w:rsidRPr="00575021" w:rsidRDefault="00B67DFD" w:rsidP="008D1E17">
      <w:pPr>
        <w:spacing w:after="0" w:line="240" w:lineRule="auto"/>
        <w:jc w:val="center"/>
        <w:rPr>
          <w:rFonts w:ascii="Times New Roman" w:eastAsia="Times New Roman" w:hAnsi="Times New Roman" w:cs="Times New Roman"/>
          <w:b/>
          <w:bCs/>
          <w:sz w:val="16"/>
          <w:szCs w:val="24"/>
          <w:lang w:eastAsia="en-ZW"/>
        </w:rPr>
      </w:pPr>
      <w:r w:rsidRPr="00575021">
        <w:rPr>
          <w:rFonts w:ascii="Calibri,Bold" w:hAnsi="Calibri,Bold" w:cs="Calibri,Bold"/>
          <w:b/>
          <w:bCs/>
          <w:sz w:val="24"/>
          <w:szCs w:val="32"/>
        </w:rPr>
        <w:t>Construction Worker</w:t>
      </w:r>
    </w:p>
    <w:p w:rsidR="008D1E17" w:rsidRDefault="00BC1BDC" w:rsidP="008D1E17">
      <w:pPr>
        <w:spacing w:after="0" w:line="240" w:lineRule="auto"/>
        <w:jc w:val="center"/>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br/>
      </w:r>
      <w:r w:rsidR="008D1E17">
        <w:rPr>
          <w:rFonts w:ascii="Times New Roman" w:eastAsia="Times New Roman" w:hAnsi="Times New Roman" w:cs="Times New Roman"/>
          <w:sz w:val="24"/>
          <w:szCs w:val="24"/>
          <w:lang w:eastAsia="en-ZW"/>
        </w:rPr>
        <w:t xml:space="preserve"> 1241 Bonda Road Chikanga Phase 1 </w:t>
      </w:r>
    </w:p>
    <w:p w:rsidR="008D1E17" w:rsidRDefault="008D1E17" w:rsidP="008D1E17">
      <w:pPr>
        <w:spacing w:after="0" w:line="240" w:lineRule="auto"/>
        <w:jc w:val="center"/>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Mutare Zimbabwe</w:t>
      </w:r>
    </w:p>
    <w:p w:rsidR="00BC1BDC" w:rsidRPr="00BC1BDC" w:rsidRDefault="008D1E17" w:rsidP="008D1E17">
      <w:pPr>
        <w:spacing w:before="100" w:beforeAutospacing="1" w:after="0" w:line="240" w:lineRule="auto"/>
        <w:jc w:val="center"/>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tawazsatiyi@outlook.com | +263712847522</w:t>
      </w:r>
    </w:p>
    <w:p w:rsidR="00BC1BDC" w:rsidRPr="00BC1BDC" w:rsidRDefault="000636DC" w:rsidP="008D1E17">
      <w:pPr>
        <w:spacing w:after="0" w:line="276"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25" style="width:0;height:1.5pt" o:hralign="center" o:hrstd="t" o:hr="t" fillcolor="#a0a0a0" stroked="f"/>
        </w:pict>
      </w:r>
    </w:p>
    <w:p w:rsidR="00BC1BDC" w:rsidRPr="00BC1BDC" w:rsidRDefault="008D1E17" w:rsidP="00BC1BDC">
      <w:pPr>
        <w:spacing w:before="100" w:beforeAutospacing="1" w:after="100" w:afterAutospacing="1" w:line="240" w:lineRule="auto"/>
        <w:outlineLvl w:val="2"/>
        <w:rPr>
          <w:rFonts w:ascii="Times New Roman" w:eastAsia="Times New Roman" w:hAnsi="Times New Roman" w:cs="Times New Roman"/>
          <w:b/>
          <w:bCs/>
          <w:sz w:val="28"/>
          <w:szCs w:val="24"/>
          <w:lang w:eastAsia="en-ZW"/>
        </w:rPr>
      </w:pPr>
      <w:r w:rsidRPr="008D1E17">
        <w:rPr>
          <w:rFonts w:ascii="Times New Roman" w:eastAsia="Times New Roman" w:hAnsi="Times New Roman" w:cs="Times New Roman"/>
          <w:b/>
          <w:bCs/>
          <w:sz w:val="28"/>
          <w:szCs w:val="24"/>
          <w:lang w:eastAsia="en-ZW"/>
        </w:rPr>
        <w:t>PROFESSIONAL SUMMARY</w:t>
      </w:r>
    </w:p>
    <w:p w:rsidR="00BC1BDC" w:rsidRPr="00BC1BDC" w:rsidRDefault="00BC1BDC" w:rsidP="00BC1BDC">
      <w:p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Highly motivated construction worker with a strong commitment to safety, efficiency, and quality on the job site. Skilled in following instructions, working in teams, and adapting to various tasks within construction projects. Proficient in handling essential tools and equipment, as well as collaborating with experienced professionals to execute projects within established timelines.</w:t>
      </w:r>
    </w:p>
    <w:p w:rsidR="00BC1BDC" w:rsidRPr="00BC1BDC" w:rsidRDefault="000636DC" w:rsidP="00BC1BDC">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26" style="width:0;height:1.5pt" o:hralign="center" o:hrstd="t" o:hr="t" fillcolor="#a0a0a0" stroked="f"/>
        </w:pict>
      </w:r>
    </w:p>
    <w:p w:rsidR="00BC1BDC" w:rsidRPr="00BC1BDC" w:rsidRDefault="008D1E17" w:rsidP="00BC1BDC">
      <w:pPr>
        <w:spacing w:before="100" w:beforeAutospacing="1" w:after="100" w:afterAutospacing="1" w:line="240" w:lineRule="auto"/>
        <w:outlineLvl w:val="2"/>
        <w:rPr>
          <w:rFonts w:ascii="Times New Roman" w:eastAsia="Times New Roman" w:hAnsi="Times New Roman" w:cs="Times New Roman"/>
          <w:b/>
          <w:bCs/>
          <w:sz w:val="28"/>
          <w:szCs w:val="24"/>
          <w:lang w:eastAsia="en-ZW"/>
        </w:rPr>
      </w:pPr>
      <w:r w:rsidRPr="008D1E17">
        <w:rPr>
          <w:rFonts w:ascii="Times New Roman" w:eastAsia="Times New Roman" w:hAnsi="Times New Roman" w:cs="Times New Roman"/>
          <w:b/>
          <w:bCs/>
          <w:sz w:val="28"/>
          <w:szCs w:val="24"/>
          <w:lang w:eastAsia="en-ZW"/>
        </w:rPr>
        <w:t>WORK EXPERIENCE</w:t>
      </w:r>
    </w:p>
    <w:p w:rsidR="00BC1BDC" w:rsidRPr="00BC1BDC" w:rsidRDefault="00BC1BDC" w:rsidP="00BC1BDC">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BC1BDC">
        <w:rPr>
          <w:rFonts w:ascii="Times New Roman" w:eastAsia="Times New Roman" w:hAnsi="Times New Roman" w:cs="Times New Roman"/>
          <w:b/>
          <w:bCs/>
          <w:sz w:val="24"/>
          <w:szCs w:val="24"/>
          <w:lang w:eastAsia="en-ZW"/>
        </w:rPr>
        <w:t xml:space="preserve">Construction </w:t>
      </w:r>
      <w:r w:rsidR="00CA6C7B">
        <w:rPr>
          <w:rFonts w:ascii="Times New Roman" w:eastAsia="Times New Roman" w:hAnsi="Times New Roman" w:cs="Times New Roman"/>
          <w:b/>
          <w:bCs/>
          <w:sz w:val="24"/>
          <w:szCs w:val="24"/>
          <w:lang w:eastAsia="en-ZW"/>
        </w:rPr>
        <w:t xml:space="preserve">Assistant </w:t>
      </w:r>
      <w:r w:rsidRPr="00BC1BDC">
        <w:rPr>
          <w:rFonts w:ascii="Times New Roman" w:eastAsia="Times New Roman" w:hAnsi="Times New Roman" w:cs="Times New Roman"/>
          <w:b/>
          <w:bCs/>
          <w:sz w:val="24"/>
          <w:szCs w:val="24"/>
          <w:lang w:eastAsia="en-ZW"/>
        </w:rPr>
        <w:t>Worker</w:t>
      </w:r>
    </w:p>
    <w:p w:rsidR="00BC1BDC" w:rsidRPr="00BC1BDC" w:rsidRDefault="00F54941" w:rsidP="008D1E17">
      <w:pPr>
        <w:spacing w:before="100" w:beforeAutospacing="1" w:after="100" w:afterAutospacing="1" w:line="276" w:lineRule="auto"/>
        <w:rPr>
          <w:rFonts w:ascii="Times New Roman" w:eastAsia="Times New Roman" w:hAnsi="Times New Roman" w:cs="Times New Roman"/>
          <w:sz w:val="24"/>
          <w:szCs w:val="24"/>
          <w:lang w:eastAsia="en-ZW"/>
        </w:rPr>
      </w:pPr>
      <w:r>
        <w:rPr>
          <w:rFonts w:ascii="Times New Roman" w:eastAsia="Times New Roman" w:hAnsi="Times New Roman" w:cs="Times New Roman"/>
          <w:b/>
          <w:bCs/>
          <w:sz w:val="24"/>
          <w:szCs w:val="24"/>
          <w:lang w:eastAsia="en-ZW"/>
        </w:rPr>
        <w:t xml:space="preserve">Expeteers pvt ltd </w:t>
      </w:r>
      <w:r>
        <w:rPr>
          <w:rFonts w:ascii="Times New Roman" w:eastAsia="Times New Roman" w:hAnsi="Times New Roman" w:cs="Times New Roman"/>
          <w:sz w:val="24"/>
          <w:szCs w:val="24"/>
          <w:lang w:eastAsia="en-ZW"/>
        </w:rPr>
        <w:t>– Mutare, Zimbabwe</w:t>
      </w:r>
      <w:r>
        <w:rPr>
          <w:rFonts w:ascii="Times New Roman" w:eastAsia="Times New Roman" w:hAnsi="Times New Roman" w:cs="Times New Roman"/>
          <w:sz w:val="24"/>
          <w:szCs w:val="24"/>
          <w:lang w:eastAsia="en-ZW"/>
        </w:rPr>
        <w:br/>
        <w:t>January 2021 – December 2021</w:t>
      </w:r>
    </w:p>
    <w:p w:rsidR="00BC1BDC" w:rsidRPr="00BC1BDC" w:rsidRDefault="00BC1BDC" w:rsidP="00BC1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Assisted in site preparation and cleanup.</w:t>
      </w:r>
    </w:p>
    <w:p w:rsidR="00BC1BDC" w:rsidRPr="00BC1BDC" w:rsidRDefault="00BC1BDC" w:rsidP="00BC1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Operated basic tools and helped with material installation.</w:t>
      </w:r>
    </w:p>
    <w:p w:rsidR="00BC1BDC" w:rsidRPr="00BC1BDC" w:rsidRDefault="00BC1BDC" w:rsidP="00BC1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Strictly adhered to safety regulations and proper use of protective gear.</w:t>
      </w:r>
    </w:p>
    <w:p w:rsidR="00BC1BDC" w:rsidRDefault="00BC1BDC" w:rsidP="00BC1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Collaborated with foremen and other workers to ensure efficient task completion.</w:t>
      </w:r>
    </w:p>
    <w:p w:rsidR="00CA6C7B" w:rsidRPr="00BC1BDC" w:rsidRDefault="00CA6C7B" w:rsidP="00BC1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Followed safety protocols and ensured a clean and organized work environment</w:t>
      </w:r>
    </w:p>
    <w:p w:rsidR="00BC1BDC" w:rsidRPr="00BC1BDC" w:rsidRDefault="00BC1BDC" w:rsidP="00BC1BDC">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BC1BDC">
        <w:rPr>
          <w:rFonts w:ascii="Times New Roman" w:eastAsia="Times New Roman" w:hAnsi="Times New Roman" w:cs="Times New Roman"/>
          <w:b/>
          <w:bCs/>
          <w:sz w:val="24"/>
          <w:szCs w:val="24"/>
          <w:lang w:eastAsia="en-ZW"/>
        </w:rPr>
        <w:t>Masonry Assistant</w:t>
      </w:r>
    </w:p>
    <w:p w:rsidR="00BC1BDC" w:rsidRPr="00BC1BDC" w:rsidRDefault="00F54941" w:rsidP="00BC1BDC">
      <w:p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b/>
          <w:bCs/>
          <w:sz w:val="24"/>
          <w:szCs w:val="24"/>
          <w:lang w:eastAsia="en-ZW"/>
        </w:rPr>
        <w:t xml:space="preserve">Makorei Prospectors Holdings Limited </w:t>
      </w:r>
      <w:r w:rsidR="00BC1BDC" w:rsidRPr="00BC1BDC">
        <w:rPr>
          <w:rFonts w:ascii="Times New Roman" w:eastAsia="Times New Roman" w:hAnsi="Times New Roman" w:cs="Times New Roman"/>
          <w:sz w:val="24"/>
          <w:szCs w:val="24"/>
          <w:lang w:eastAsia="en-ZW"/>
        </w:rPr>
        <w:t xml:space="preserve"> – </w:t>
      </w:r>
      <w:r>
        <w:rPr>
          <w:rFonts w:ascii="Times New Roman" w:eastAsia="Times New Roman" w:hAnsi="Times New Roman" w:cs="Times New Roman"/>
          <w:sz w:val="24"/>
          <w:szCs w:val="24"/>
          <w:lang w:eastAsia="en-ZW"/>
        </w:rPr>
        <w:t>Harare, Zimbabwe</w:t>
      </w:r>
      <w:r w:rsidR="00BC1BDC" w:rsidRPr="00BC1BDC">
        <w:rPr>
          <w:rFonts w:ascii="Times New Roman" w:eastAsia="Times New Roman" w:hAnsi="Times New Roman" w:cs="Times New Roman"/>
          <w:sz w:val="24"/>
          <w:szCs w:val="24"/>
          <w:lang w:eastAsia="en-ZW"/>
        </w:rPr>
        <w:br/>
      </w:r>
      <w:r>
        <w:rPr>
          <w:rFonts w:ascii="Times New Roman" w:eastAsia="Times New Roman" w:hAnsi="Times New Roman" w:cs="Times New Roman"/>
          <w:sz w:val="24"/>
          <w:szCs w:val="24"/>
          <w:lang w:eastAsia="en-ZW"/>
        </w:rPr>
        <w:t xml:space="preserve"> February 2022</w:t>
      </w:r>
      <w:r w:rsidR="00BC1BDC" w:rsidRPr="00BC1BDC">
        <w:rPr>
          <w:rFonts w:ascii="Times New Roman" w:eastAsia="Times New Roman" w:hAnsi="Times New Roman" w:cs="Times New Roman"/>
          <w:sz w:val="24"/>
          <w:szCs w:val="24"/>
          <w:lang w:eastAsia="en-ZW"/>
        </w:rPr>
        <w:t xml:space="preserve"> – </w:t>
      </w:r>
      <w:r>
        <w:rPr>
          <w:rFonts w:ascii="Times New Roman" w:eastAsia="Times New Roman" w:hAnsi="Times New Roman" w:cs="Times New Roman"/>
          <w:sz w:val="24"/>
          <w:szCs w:val="24"/>
          <w:lang w:eastAsia="en-ZW"/>
        </w:rPr>
        <w:t xml:space="preserve"> December 2024</w:t>
      </w:r>
    </w:p>
    <w:p w:rsidR="00BC1BDC" w:rsidRPr="00BC1BDC" w:rsidRDefault="00BC1BDC" w:rsidP="00BC1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Mixed and applied construction materials such as cement and mortar.</w:t>
      </w:r>
    </w:p>
    <w:p w:rsidR="00BC1BDC" w:rsidRPr="00BC1BDC" w:rsidRDefault="00BC1BDC" w:rsidP="00BC1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Transported and organized materials on-site.</w:t>
      </w:r>
    </w:p>
    <w:p w:rsidR="00BC1BDC" w:rsidRDefault="00BC1BDC" w:rsidP="00BC1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Assisted in installing basic structures according to plans and specifications.</w:t>
      </w:r>
    </w:p>
    <w:p w:rsidR="00CA6C7B" w:rsidRDefault="00CA6C7B" w:rsidP="00BC1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Fixed damaged mortar joints, replacing bricks and tuck-pointing</w:t>
      </w:r>
    </w:p>
    <w:p w:rsidR="00CA6C7B" w:rsidRDefault="00CA6C7B" w:rsidP="00BC1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Reading blueprints to determine the materials and quantities needed for the project</w:t>
      </w:r>
    </w:p>
    <w:p w:rsidR="00CA6C7B" w:rsidRPr="00BC1BDC" w:rsidRDefault="00CA6C7B" w:rsidP="00BC1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Smoothing and polishing surfaces with hand or power tools</w:t>
      </w:r>
    </w:p>
    <w:p w:rsidR="00BC1BDC" w:rsidRPr="00BC1BDC" w:rsidRDefault="000636DC" w:rsidP="00BC1BDC">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27" style="width:0;height:1.5pt" o:hralign="center" o:hrstd="t" o:hr="t" fillcolor="#a0a0a0" stroked="f"/>
        </w:pict>
      </w:r>
    </w:p>
    <w:p w:rsidR="00BC1BDC" w:rsidRPr="00BC1BDC" w:rsidRDefault="00BC1BDC" w:rsidP="00BC1BDC">
      <w:pPr>
        <w:spacing w:before="100" w:beforeAutospacing="1" w:after="100" w:afterAutospacing="1" w:line="240" w:lineRule="auto"/>
        <w:outlineLvl w:val="2"/>
        <w:rPr>
          <w:rFonts w:ascii="Times New Roman" w:eastAsia="Times New Roman" w:hAnsi="Times New Roman" w:cs="Times New Roman"/>
          <w:b/>
          <w:bCs/>
          <w:sz w:val="24"/>
          <w:szCs w:val="24"/>
          <w:lang w:eastAsia="en-ZW"/>
        </w:rPr>
      </w:pPr>
      <w:r w:rsidRPr="00BC1BDC">
        <w:rPr>
          <w:rFonts w:ascii="Times New Roman" w:eastAsia="Times New Roman" w:hAnsi="Times New Roman" w:cs="Times New Roman"/>
          <w:b/>
          <w:bCs/>
          <w:sz w:val="24"/>
          <w:szCs w:val="24"/>
          <w:lang w:eastAsia="en-ZW"/>
        </w:rPr>
        <w:t>Skills</w:t>
      </w:r>
    </w:p>
    <w:p w:rsidR="00BC1BDC" w:rsidRPr="00BC1BDC" w:rsidRDefault="00BC1BDC" w:rsidP="00BC1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Basic knowledge of construction and masonry techniques.</w:t>
      </w:r>
    </w:p>
    <w:p w:rsidR="00BC1BDC" w:rsidRPr="00BC1BDC" w:rsidRDefault="00BC1BDC" w:rsidP="00BC1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lastRenderedPageBreak/>
        <w:t>Safe handling of tools and site equipment.</w:t>
      </w:r>
    </w:p>
    <w:p w:rsidR="00BC1BDC" w:rsidRPr="00BC1BDC" w:rsidRDefault="00BC1BDC" w:rsidP="00BC1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Ability to work in teams and follow precise instructions.</w:t>
      </w:r>
    </w:p>
    <w:p w:rsidR="00BC1BDC" w:rsidRPr="00BC1BDC" w:rsidRDefault="00BC1BDC" w:rsidP="00BC1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Physical endurance and willingness to work in demanding conditions.</w:t>
      </w:r>
    </w:p>
    <w:p w:rsidR="00BC1BDC" w:rsidRPr="00BC1BDC" w:rsidRDefault="00BC1BDC" w:rsidP="00BC1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Adaptability and quick learning in new work environments.</w:t>
      </w:r>
    </w:p>
    <w:p w:rsidR="00BC1BDC" w:rsidRPr="00BC1BDC" w:rsidRDefault="00BC1BDC" w:rsidP="00BC1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Focus on safety and compliance with labor regulations.</w:t>
      </w:r>
    </w:p>
    <w:p w:rsidR="00BC1BDC" w:rsidRPr="00BC1BDC" w:rsidRDefault="00BC1BDC" w:rsidP="00BC1BDC">
      <w:pPr>
        <w:spacing w:after="0" w:line="240" w:lineRule="auto"/>
        <w:rPr>
          <w:rFonts w:ascii="Times New Roman" w:eastAsia="Times New Roman" w:hAnsi="Times New Roman" w:cs="Times New Roman"/>
          <w:sz w:val="24"/>
          <w:szCs w:val="24"/>
          <w:lang w:eastAsia="en-ZW"/>
        </w:rPr>
      </w:pPr>
    </w:p>
    <w:p w:rsidR="009D1A10" w:rsidRDefault="000636DC" w:rsidP="009D1A10">
      <w:pPr>
        <w:spacing w:before="100" w:beforeAutospacing="1" w:after="100" w:afterAutospacing="1" w:line="240" w:lineRule="auto"/>
        <w:outlineLvl w:val="2"/>
        <w:rPr>
          <w:rFonts w:ascii="Times New Roman" w:eastAsia="Times New Roman" w:hAnsi="Times New Roman" w:cs="Times New Roman"/>
          <w:b/>
          <w:bCs/>
          <w:sz w:val="24"/>
          <w:szCs w:val="24"/>
          <w:lang w:eastAsia="en-ZW"/>
        </w:rPr>
      </w:pPr>
      <w:r>
        <w:rPr>
          <w:rFonts w:ascii="Times New Roman" w:eastAsia="Times New Roman" w:hAnsi="Times New Roman" w:cs="Times New Roman"/>
          <w:sz w:val="24"/>
          <w:szCs w:val="24"/>
          <w:lang w:eastAsia="en-ZW"/>
        </w:rPr>
        <w:pict>
          <v:rect id="_x0000_i1028" style="width:0;height:1.5pt" o:hralign="center" o:hrstd="t" o:hr="t" fillcolor="#a0a0a0" stroked="f"/>
        </w:pict>
      </w:r>
    </w:p>
    <w:p w:rsidR="00BC1BDC" w:rsidRPr="008D1E17" w:rsidRDefault="008D1E17" w:rsidP="009D1A10">
      <w:pPr>
        <w:spacing w:before="100" w:beforeAutospacing="1" w:after="100" w:afterAutospacing="1" w:line="240" w:lineRule="auto"/>
        <w:outlineLvl w:val="2"/>
        <w:rPr>
          <w:rFonts w:ascii="Times New Roman" w:eastAsia="Times New Roman" w:hAnsi="Times New Roman" w:cs="Times New Roman"/>
          <w:b/>
          <w:bCs/>
          <w:sz w:val="28"/>
          <w:szCs w:val="24"/>
          <w:lang w:eastAsia="en-ZW"/>
        </w:rPr>
      </w:pPr>
      <w:r w:rsidRPr="008D1E17">
        <w:rPr>
          <w:rFonts w:ascii="Times New Roman" w:eastAsia="Times New Roman" w:hAnsi="Times New Roman" w:cs="Times New Roman"/>
          <w:b/>
          <w:bCs/>
          <w:sz w:val="28"/>
          <w:szCs w:val="24"/>
          <w:lang w:eastAsia="en-ZW"/>
        </w:rPr>
        <w:t xml:space="preserve">EDUCATION </w:t>
      </w:r>
    </w:p>
    <w:p w:rsidR="009D1A10" w:rsidRDefault="009D1A10" w:rsidP="00BC1BDC">
      <w:pPr>
        <w:spacing w:before="100" w:beforeAutospacing="1" w:after="100" w:afterAutospacing="1" w:line="240" w:lineRule="auto"/>
        <w:rPr>
          <w:rFonts w:ascii="Times New Roman" w:eastAsia="Times New Roman" w:hAnsi="Times New Roman" w:cs="Times New Roman"/>
          <w:sz w:val="24"/>
          <w:szCs w:val="24"/>
          <w:lang w:eastAsia="en-ZW"/>
        </w:rPr>
      </w:pPr>
      <w:r w:rsidRPr="009D1A10">
        <w:rPr>
          <w:rFonts w:ascii="Times New Roman" w:eastAsia="Times New Roman" w:hAnsi="Times New Roman" w:cs="Times New Roman"/>
          <w:b/>
          <w:sz w:val="24"/>
          <w:szCs w:val="24"/>
          <w:lang w:eastAsia="en-ZW"/>
        </w:rPr>
        <w:t>IntraDeck Association</w:t>
      </w:r>
      <w:r>
        <w:rPr>
          <w:rFonts w:ascii="Times New Roman" w:eastAsia="Times New Roman" w:hAnsi="Times New Roman" w:cs="Times New Roman"/>
          <w:sz w:val="24"/>
          <w:szCs w:val="24"/>
          <w:lang w:eastAsia="en-ZW"/>
        </w:rPr>
        <w:t xml:space="preserve">                                 Apprenticeship in Construction</w:t>
      </w:r>
    </w:p>
    <w:p w:rsidR="009D1A10" w:rsidRDefault="009D1A10" w:rsidP="00BC1BDC">
      <w:p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January 2020 – December 2022</w:t>
      </w:r>
    </w:p>
    <w:p w:rsidR="009D1A10" w:rsidRDefault="009D1A10" w:rsidP="00BC1BDC">
      <w:pPr>
        <w:spacing w:before="100" w:beforeAutospacing="1" w:after="100" w:afterAutospacing="1" w:line="240" w:lineRule="auto"/>
        <w:rPr>
          <w:rFonts w:ascii="Times New Roman" w:eastAsia="Times New Roman" w:hAnsi="Times New Roman" w:cs="Times New Roman"/>
          <w:sz w:val="24"/>
          <w:szCs w:val="24"/>
          <w:lang w:eastAsia="en-ZW"/>
        </w:rPr>
      </w:pPr>
      <w:r w:rsidRPr="009D1A10">
        <w:rPr>
          <w:rFonts w:ascii="Times New Roman" w:eastAsia="Times New Roman" w:hAnsi="Times New Roman" w:cs="Times New Roman"/>
          <w:b/>
          <w:sz w:val="24"/>
          <w:szCs w:val="24"/>
          <w:lang w:eastAsia="en-ZW"/>
        </w:rPr>
        <w:t>Sakubva 1 High School</w:t>
      </w:r>
      <w:r>
        <w:rPr>
          <w:rFonts w:ascii="Times New Roman" w:eastAsia="Times New Roman" w:hAnsi="Times New Roman" w:cs="Times New Roman"/>
          <w:sz w:val="24"/>
          <w:szCs w:val="24"/>
          <w:lang w:eastAsia="en-ZW"/>
        </w:rPr>
        <w:t xml:space="preserve">                               ZGCE A Level Certificate ( 2 A Level Passes )</w:t>
      </w:r>
    </w:p>
    <w:p w:rsidR="009D1A10" w:rsidRDefault="009D1A10" w:rsidP="00BC1BDC">
      <w:p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February 2017 – November 2019</w:t>
      </w:r>
    </w:p>
    <w:p w:rsidR="009D1A10" w:rsidRDefault="009D1A10" w:rsidP="00BC1BDC">
      <w:pPr>
        <w:spacing w:before="100" w:beforeAutospacing="1" w:after="100" w:afterAutospacing="1" w:line="240" w:lineRule="auto"/>
        <w:rPr>
          <w:rFonts w:ascii="Times New Roman" w:eastAsia="Times New Roman" w:hAnsi="Times New Roman" w:cs="Times New Roman"/>
          <w:sz w:val="24"/>
          <w:szCs w:val="24"/>
          <w:lang w:eastAsia="en-ZW"/>
        </w:rPr>
      </w:pPr>
      <w:r w:rsidRPr="008D1E17">
        <w:rPr>
          <w:rFonts w:ascii="Times New Roman" w:eastAsia="Times New Roman" w:hAnsi="Times New Roman" w:cs="Times New Roman"/>
          <w:b/>
          <w:sz w:val="24"/>
          <w:szCs w:val="24"/>
          <w:lang w:eastAsia="en-ZW"/>
        </w:rPr>
        <w:t>Marange High School</w:t>
      </w:r>
      <w:r>
        <w:rPr>
          <w:rFonts w:ascii="Times New Roman" w:eastAsia="Times New Roman" w:hAnsi="Times New Roman" w:cs="Times New Roman"/>
          <w:sz w:val="24"/>
          <w:szCs w:val="24"/>
          <w:lang w:eastAsia="en-ZW"/>
        </w:rPr>
        <w:t xml:space="preserve">                                  ZGCE O Level Certificate ( 9 O Level Passes )</w:t>
      </w:r>
    </w:p>
    <w:p w:rsidR="009D1A10" w:rsidRPr="00BC1BDC" w:rsidRDefault="009D1A10" w:rsidP="00BC1BDC">
      <w:p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January 2013 – Novemeber 2016</w:t>
      </w:r>
    </w:p>
    <w:p w:rsidR="00BC1BDC" w:rsidRPr="00BC1BDC" w:rsidRDefault="000636DC" w:rsidP="00BC1BDC">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29" style="width:0;height:1.5pt" o:hralign="center" o:hrstd="t" o:hr="t" fillcolor="#a0a0a0" stroked="f"/>
        </w:pict>
      </w:r>
    </w:p>
    <w:p w:rsidR="00BC1BDC" w:rsidRPr="00BC1BDC" w:rsidRDefault="008D1E17" w:rsidP="00BC1BDC">
      <w:pPr>
        <w:spacing w:before="100" w:beforeAutospacing="1" w:after="100" w:afterAutospacing="1" w:line="240" w:lineRule="auto"/>
        <w:outlineLvl w:val="2"/>
        <w:rPr>
          <w:rFonts w:ascii="Times New Roman" w:eastAsia="Times New Roman" w:hAnsi="Times New Roman" w:cs="Times New Roman"/>
          <w:b/>
          <w:bCs/>
          <w:sz w:val="28"/>
          <w:szCs w:val="24"/>
          <w:lang w:eastAsia="en-ZW"/>
        </w:rPr>
      </w:pPr>
      <w:r w:rsidRPr="008D1E17">
        <w:rPr>
          <w:rFonts w:ascii="Times New Roman" w:eastAsia="Times New Roman" w:hAnsi="Times New Roman" w:cs="Times New Roman"/>
          <w:b/>
          <w:bCs/>
          <w:sz w:val="28"/>
          <w:szCs w:val="24"/>
          <w:lang w:eastAsia="en-ZW"/>
        </w:rPr>
        <w:t>LANGUAGES</w:t>
      </w:r>
    </w:p>
    <w:p w:rsidR="00BC1BDC" w:rsidRPr="00BC1BDC" w:rsidRDefault="009D1A10" w:rsidP="00BC1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Shona</w:t>
      </w:r>
    </w:p>
    <w:p w:rsidR="00BC1BDC" w:rsidRPr="00BC1BDC" w:rsidRDefault="00BC1BDC" w:rsidP="00BC1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sz w:val="24"/>
          <w:szCs w:val="24"/>
          <w:lang w:eastAsia="en-ZW"/>
        </w:rPr>
        <w:t xml:space="preserve">English </w:t>
      </w:r>
      <w:r w:rsidR="009D1A10">
        <w:rPr>
          <w:rFonts w:ascii="Times New Roman" w:eastAsia="Times New Roman" w:hAnsi="Times New Roman" w:cs="Times New Roman"/>
          <w:sz w:val="24"/>
          <w:szCs w:val="24"/>
          <w:lang w:eastAsia="en-ZW"/>
        </w:rPr>
        <w:t xml:space="preserve"> </w:t>
      </w:r>
    </w:p>
    <w:p w:rsidR="00BC1BDC" w:rsidRPr="00BC1BDC" w:rsidRDefault="000636DC" w:rsidP="00BC1BDC">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30" style="width:0;height:1.5pt" o:hralign="center" o:hrstd="t" o:hr="t" fillcolor="#a0a0a0" stroked="f"/>
        </w:pict>
      </w:r>
    </w:p>
    <w:p w:rsidR="00B67DFD" w:rsidRDefault="009D1A10" w:rsidP="00B67DFD">
      <w:pPr>
        <w:spacing w:before="100" w:beforeAutospacing="1" w:after="100" w:afterAutospacing="1" w:line="240" w:lineRule="auto"/>
        <w:outlineLvl w:val="2"/>
        <w:rPr>
          <w:rFonts w:ascii="Times New Roman" w:eastAsia="Times New Roman" w:hAnsi="Times New Roman" w:cs="Times New Roman"/>
          <w:b/>
          <w:bCs/>
          <w:sz w:val="28"/>
          <w:szCs w:val="24"/>
          <w:lang w:eastAsia="en-ZW"/>
        </w:rPr>
      </w:pPr>
      <w:r>
        <w:rPr>
          <w:rFonts w:ascii="Times New Roman" w:eastAsia="Times New Roman" w:hAnsi="Times New Roman" w:cs="Times New Roman"/>
          <w:b/>
          <w:bCs/>
          <w:sz w:val="24"/>
          <w:szCs w:val="24"/>
          <w:lang w:eastAsia="en-ZW"/>
        </w:rPr>
        <w:t xml:space="preserve"> </w:t>
      </w:r>
      <w:r w:rsidR="00B67DFD">
        <w:rPr>
          <w:rFonts w:ascii="Times New Roman" w:eastAsia="Times New Roman" w:hAnsi="Times New Roman" w:cs="Times New Roman"/>
          <w:b/>
          <w:bCs/>
          <w:sz w:val="28"/>
          <w:szCs w:val="24"/>
          <w:lang w:eastAsia="en-ZW"/>
        </w:rPr>
        <w:t>INTERESTS AND HOBBIES</w:t>
      </w:r>
    </w:p>
    <w:p w:rsidR="00B67DFD" w:rsidRPr="00B67DFD" w:rsidRDefault="00B67DFD" w:rsidP="00B67DFD">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Cs/>
          <w:szCs w:val="24"/>
          <w:lang w:eastAsia="en-ZW"/>
        </w:rPr>
      </w:pPr>
      <w:r w:rsidRPr="00B67DFD">
        <w:rPr>
          <w:rFonts w:ascii="Times New Roman" w:eastAsia="Times New Roman" w:hAnsi="Times New Roman" w:cs="Times New Roman"/>
          <w:bCs/>
          <w:szCs w:val="24"/>
          <w:lang w:eastAsia="en-ZW"/>
        </w:rPr>
        <w:t>Watching Documentaries</w:t>
      </w:r>
    </w:p>
    <w:p w:rsidR="00B67DFD" w:rsidRPr="00B67DFD" w:rsidRDefault="00B67DFD" w:rsidP="00B67DFD">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Cs/>
          <w:szCs w:val="24"/>
          <w:lang w:eastAsia="en-ZW"/>
        </w:rPr>
      </w:pPr>
      <w:r w:rsidRPr="00B67DFD">
        <w:rPr>
          <w:rFonts w:ascii="Times New Roman" w:eastAsia="Times New Roman" w:hAnsi="Times New Roman" w:cs="Times New Roman"/>
          <w:bCs/>
          <w:szCs w:val="24"/>
          <w:lang w:eastAsia="en-ZW"/>
        </w:rPr>
        <w:t>Hiking</w:t>
      </w:r>
    </w:p>
    <w:p w:rsidR="00BC1BDC" w:rsidRPr="00B67DFD" w:rsidRDefault="00B67DFD" w:rsidP="00BC1BD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Cs/>
          <w:szCs w:val="24"/>
          <w:lang w:eastAsia="en-ZW"/>
        </w:rPr>
      </w:pPr>
      <w:r w:rsidRPr="00B67DFD">
        <w:rPr>
          <w:rFonts w:ascii="Times New Roman" w:eastAsia="Times New Roman" w:hAnsi="Times New Roman" w:cs="Times New Roman"/>
          <w:bCs/>
          <w:szCs w:val="24"/>
          <w:lang w:eastAsia="en-ZW"/>
        </w:rPr>
        <w:t>Playing Chess</w:t>
      </w:r>
    </w:p>
    <w:p w:rsidR="00B67DFD" w:rsidRDefault="00B67DFD" w:rsidP="00B67DFD">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44" style="width:0;height:1.5pt" o:hralign="center" o:bullet="t" o:hrstd="t" o:hr="t" fillcolor="#a0a0a0" stroked="f"/>
        </w:pict>
      </w:r>
    </w:p>
    <w:p w:rsidR="00B67DFD" w:rsidRPr="00BC1BDC" w:rsidRDefault="001567FF" w:rsidP="00B67DFD">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b/>
          <w:bCs/>
          <w:sz w:val="28"/>
          <w:szCs w:val="24"/>
          <w:lang w:eastAsia="en-ZW"/>
        </w:rPr>
        <w:t>REFERENCES</w:t>
      </w:r>
    </w:p>
    <w:p w:rsidR="00BC1BDC" w:rsidRPr="00BC1BDC" w:rsidRDefault="00BC1BDC" w:rsidP="00BC1BDC">
      <w:pPr>
        <w:spacing w:before="100" w:beforeAutospacing="1" w:after="100" w:afterAutospacing="1" w:line="240" w:lineRule="auto"/>
        <w:rPr>
          <w:rFonts w:ascii="Times New Roman" w:eastAsia="Times New Roman" w:hAnsi="Times New Roman" w:cs="Times New Roman"/>
          <w:sz w:val="24"/>
          <w:szCs w:val="24"/>
          <w:lang w:eastAsia="en-ZW"/>
        </w:rPr>
      </w:pPr>
      <w:r w:rsidRPr="00BC1BDC">
        <w:rPr>
          <w:rFonts w:ascii="Times New Roman" w:eastAsia="Times New Roman" w:hAnsi="Times New Roman" w:cs="Times New Roman"/>
          <w:b/>
          <w:bCs/>
          <w:sz w:val="24"/>
          <w:szCs w:val="24"/>
          <w:lang w:eastAsia="en-ZW"/>
        </w:rPr>
        <w:t>References available upon request.</w:t>
      </w:r>
    </w:p>
    <w:p w:rsidR="00C27D9F" w:rsidRDefault="00C27D9F"/>
    <w:sectPr w:rsidR="00C27D9F" w:rsidSect="008D1E17">
      <w:pgSz w:w="11906" w:h="16838"/>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6DC" w:rsidRDefault="000636DC" w:rsidP="009D1A10">
      <w:pPr>
        <w:spacing w:after="0" w:line="240" w:lineRule="auto"/>
      </w:pPr>
      <w:r>
        <w:separator/>
      </w:r>
    </w:p>
  </w:endnote>
  <w:endnote w:type="continuationSeparator" w:id="0">
    <w:p w:rsidR="000636DC" w:rsidRDefault="000636DC" w:rsidP="009D1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6DC" w:rsidRDefault="000636DC" w:rsidP="009D1A10">
      <w:pPr>
        <w:spacing w:after="0" w:line="240" w:lineRule="auto"/>
      </w:pPr>
      <w:r>
        <w:separator/>
      </w:r>
    </w:p>
  </w:footnote>
  <w:footnote w:type="continuationSeparator" w:id="0">
    <w:p w:rsidR="000636DC" w:rsidRDefault="000636DC" w:rsidP="009D1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4" style="width:0;height:1.5pt" o:hralign="center" o:bullet="t" o:hrstd="t" o:hr="t" fillcolor="#a0a0a0" stroked="f"/>
    </w:pict>
  </w:numPicBullet>
  <w:abstractNum w:abstractNumId="0" w15:restartNumberingAfterBreak="0">
    <w:nsid w:val="141A5964"/>
    <w:multiLevelType w:val="multilevel"/>
    <w:tmpl w:val="3AA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EF8"/>
    <w:multiLevelType w:val="multilevel"/>
    <w:tmpl w:val="159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01324"/>
    <w:multiLevelType w:val="multilevel"/>
    <w:tmpl w:val="0D10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67498"/>
    <w:multiLevelType w:val="hybridMultilevel"/>
    <w:tmpl w:val="65F0039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5F8C38F3"/>
    <w:multiLevelType w:val="multilevel"/>
    <w:tmpl w:val="F4C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BDC"/>
    <w:rsid w:val="000636DC"/>
    <w:rsid w:val="001567FF"/>
    <w:rsid w:val="00575021"/>
    <w:rsid w:val="008D1E17"/>
    <w:rsid w:val="009D1A10"/>
    <w:rsid w:val="009E679D"/>
    <w:rsid w:val="00B67DFD"/>
    <w:rsid w:val="00BC1BDC"/>
    <w:rsid w:val="00C27D9F"/>
    <w:rsid w:val="00CA6C7B"/>
    <w:rsid w:val="00E07623"/>
    <w:rsid w:val="00F5494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1B76"/>
  <w15:chartTrackingRefBased/>
  <w15:docId w15:val="{4D415CA3-850A-4D19-9A3E-6212DB35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1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A10"/>
  </w:style>
  <w:style w:type="paragraph" w:styleId="Footer">
    <w:name w:val="footer"/>
    <w:basedOn w:val="Normal"/>
    <w:link w:val="FooterChar"/>
    <w:uiPriority w:val="99"/>
    <w:unhideWhenUsed/>
    <w:rsid w:val="009D1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A10"/>
  </w:style>
  <w:style w:type="paragraph" w:styleId="ListParagraph">
    <w:name w:val="List Paragraph"/>
    <w:basedOn w:val="Normal"/>
    <w:uiPriority w:val="34"/>
    <w:qFormat/>
    <w:rsid w:val="00B67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77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cp:lastPrinted>2025-08-14T23:15:00Z</cp:lastPrinted>
  <dcterms:created xsi:type="dcterms:W3CDTF">2025-02-16T15:04:00Z</dcterms:created>
  <dcterms:modified xsi:type="dcterms:W3CDTF">2025-08-14T23:30:00Z</dcterms:modified>
</cp:coreProperties>
</file>