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1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905205" cy="6549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05" cy="6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Title"/>
      </w:pPr>
      <w:r>
        <w:rPr/>
        <w:t>Lidando</w:t>
      </w:r>
      <w:r>
        <w:rPr>
          <w:spacing w:val="-20"/>
        </w:rPr>
        <w:t> </w:t>
      </w:r>
      <w:r>
        <w:rPr/>
        <w:t>com</w:t>
      </w:r>
      <w:r>
        <w:rPr>
          <w:spacing w:val="-21"/>
        </w:rPr>
        <w:t> </w:t>
      </w:r>
      <w:r>
        <w:rPr/>
        <w:t>sensores</w:t>
      </w:r>
      <w:r>
        <w:rPr>
          <w:spacing w:val="-20"/>
        </w:rPr>
        <w:t> </w:t>
      </w:r>
      <w:r>
        <w:rPr/>
        <w:t>em</w:t>
      </w:r>
      <w:r>
        <w:rPr>
          <w:spacing w:val="-22"/>
        </w:rPr>
        <w:t> </w:t>
      </w:r>
      <w:r>
        <w:rPr/>
        <w:t>dispositivos</w:t>
      </w:r>
      <w:r>
        <w:rPr>
          <w:spacing w:val="-17"/>
        </w:rPr>
        <w:t> </w:t>
      </w:r>
      <w:r>
        <w:rPr>
          <w:spacing w:val="-2"/>
        </w:rPr>
        <w:t>móveis</w:t>
      </w:r>
    </w:p>
    <w:p>
      <w:pPr>
        <w:pStyle w:val="BodyText"/>
        <w:spacing w:before="264"/>
        <w:ind w:right="144"/>
        <w:jc w:val="center"/>
      </w:pPr>
      <w:r>
        <w:rPr/>
        <w:t>Pablo</w:t>
      </w:r>
      <w:r>
        <w:rPr>
          <w:spacing w:val="-2"/>
        </w:rPr>
        <w:t> </w:t>
      </w:r>
      <w:r>
        <w:rPr/>
        <w:t>Emannoel</w:t>
      </w:r>
      <w:r>
        <w:rPr>
          <w:spacing w:val="-6"/>
        </w:rPr>
        <w:t> </w:t>
      </w:r>
      <w:r>
        <w:rPr/>
        <w:t>Da</w:t>
      </w:r>
      <w:r>
        <w:rPr>
          <w:spacing w:val="-3"/>
        </w:rPr>
        <w:t> </w:t>
      </w:r>
      <w:r>
        <w:rPr/>
        <w:t>Silva</w:t>
      </w:r>
      <w:r>
        <w:rPr>
          <w:spacing w:val="-1"/>
        </w:rPr>
        <w:t> </w:t>
      </w:r>
      <w:r>
        <w:rPr/>
        <w:t>Santos,</w:t>
      </w:r>
      <w:r>
        <w:rPr>
          <w:spacing w:val="-4"/>
        </w:rPr>
        <w:t> </w:t>
      </w:r>
      <w:r>
        <w:rPr>
          <w:spacing w:val="-2"/>
        </w:rPr>
        <w:t>202307014796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</w:pPr>
      <w:r>
        <w:rPr/>
        <w:t>Polo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São</w:t>
      </w:r>
      <w:r>
        <w:rPr>
          <w:spacing w:val="-1"/>
        </w:rPr>
        <w:t> </w:t>
      </w:r>
      <w:r>
        <w:rPr/>
        <w:t>Sebastião </w:t>
      </w:r>
      <w:r>
        <w:rPr>
          <w:spacing w:val="-5"/>
        </w:rPr>
        <w:t>DF</w:t>
      </w:r>
    </w:p>
    <w:p>
      <w:pPr>
        <w:pStyle w:val="BodyText"/>
        <w:spacing w:before="265"/>
      </w:pPr>
    </w:p>
    <w:p>
      <w:pPr>
        <w:pStyle w:val="Heading1"/>
      </w:pPr>
      <w:r>
        <w:rPr>
          <w:spacing w:val="-2"/>
        </w:rPr>
        <w:t>Objetivo</w:t>
      </w:r>
      <w:r>
        <w:rPr>
          <w:spacing w:val="-7"/>
        </w:rPr>
        <w:t> </w:t>
      </w:r>
      <w:r>
        <w:rPr>
          <w:spacing w:val="-2"/>
        </w:rPr>
        <w:t>da</w:t>
      </w:r>
      <w:r>
        <w:rPr>
          <w:spacing w:val="-7"/>
        </w:rPr>
        <w:t> </w:t>
      </w:r>
      <w:r>
        <w:rPr>
          <w:spacing w:val="-2"/>
        </w:rPr>
        <w:t>Prática</w:t>
      </w:r>
    </w:p>
    <w:p>
      <w:pPr>
        <w:pStyle w:val="BodyText"/>
        <w:spacing w:before="126"/>
        <w:rPr>
          <w:sz w:val="26"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1F1F23"/>
          <w:spacing w:val="-2"/>
          <w:sz w:val="20"/>
        </w:rPr>
        <w:t>-Instalação</w:t>
      </w:r>
      <w:r>
        <w:rPr>
          <w:b/>
          <w:color w:val="1F1F23"/>
          <w:spacing w:val="-6"/>
          <w:sz w:val="20"/>
        </w:rPr>
        <w:t> </w:t>
      </w:r>
      <w:r>
        <w:rPr>
          <w:b/>
          <w:color w:val="1F1F23"/>
          <w:spacing w:val="-2"/>
          <w:sz w:val="20"/>
        </w:rPr>
        <w:t>do</w:t>
      </w:r>
      <w:r>
        <w:rPr>
          <w:b/>
          <w:color w:val="1F1F23"/>
          <w:spacing w:val="-6"/>
          <w:sz w:val="20"/>
        </w:rPr>
        <w:t> </w:t>
      </w:r>
      <w:r>
        <w:rPr>
          <w:b/>
          <w:color w:val="1F1F23"/>
          <w:spacing w:val="-2"/>
          <w:sz w:val="20"/>
        </w:rPr>
        <w:t>Android Studio</w:t>
      </w:r>
      <w:r>
        <w:rPr>
          <w:b/>
          <w:color w:val="1F1F23"/>
          <w:spacing w:val="-6"/>
          <w:sz w:val="20"/>
        </w:rPr>
        <w:t> </w:t>
      </w:r>
      <w:r>
        <w:rPr>
          <w:b/>
          <w:color w:val="1F1F23"/>
          <w:spacing w:val="-2"/>
          <w:sz w:val="20"/>
        </w:rPr>
        <w:t>e</w:t>
      </w:r>
      <w:r>
        <w:rPr>
          <w:b/>
          <w:color w:val="1F1F23"/>
          <w:spacing w:val="1"/>
          <w:sz w:val="20"/>
        </w:rPr>
        <w:t> </w:t>
      </w:r>
      <w:r>
        <w:rPr>
          <w:b/>
          <w:color w:val="1F1F23"/>
          <w:spacing w:val="-2"/>
          <w:sz w:val="20"/>
        </w:rPr>
        <w:t>do</w:t>
      </w:r>
      <w:r>
        <w:rPr>
          <w:b/>
          <w:color w:val="1F1F23"/>
          <w:spacing w:val="-6"/>
          <w:sz w:val="20"/>
        </w:rPr>
        <w:t> </w:t>
      </w:r>
      <w:r>
        <w:rPr>
          <w:b/>
          <w:color w:val="1F1F23"/>
          <w:spacing w:val="-2"/>
          <w:sz w:val="20"/>
        </w:rPr>
        <w:t>emulador;</w:t>
      </w:r>
    </w:p>
    <w:p>
      <w:pPr>
        <w:pStyle w:val="BodyText"/>
        <w:spacing w:before="120"/>
        <w:rPr>
          <w:sz w:val="20"/>
        </w:rPr>
      </w:pPr>
    </w:p>
    <w:p>
      <w:pPr>
        <w:spacing w:before="1"/>
        <w:ind w:left="0" w:right="0" w:firstLine="0"/>
        <w:jc w:val="left"/>
        <w:rPr>
          <w:b/>
          <w:sz w:val="20"/>
        </w:rPr>
      </w:pPr>
      <w:r>
        <w:rPr>
          <w:b/>
          <w:color w:val="1F1F23"/>
          <w:sz w:val="20"/>
        </w:rPr>
        <w:t>-Criar</w:t>
      </w:r>
      <w:r>
        <w:rPr>
          <w:b/>
          <w:color w:val="1F1F23"/>
          <w:spacing w:val="-10"/>
          <w:sz w:val="20"/>
        </w:rPr>
        <w:t> </w:t>
      </w:r>
      <w:r>
        <w:rPr>
          <w:b/>
          <w:color w:val="1F1F23"/>
          <w:sz w:val="20"/>
        </w:rPr>
        <w:t>um</w:t>
      </w:r>
      <w:r>
        <w:rPr>
          <w:b/>
          <w:color w:val="1F1F23"/>
          <w:spacing w:val="-12"/>
          <w:sz w:val="20"/>
        </w:rPr>
        <w:t> </w:t>
      </w:r>
      <w:r>
        <w:rPr>
          <w:b/>
          <w:color w:val="1F1F23"/>
          <w:sz w:val="20"/>
        </w:rPr>
        <w:t>app</w:t>
      </w:r>
      <w:r>
        <w:rPr>
          <w:b/>
          <w:color w:val="1F1F23"/>
          <w:spacing w:val="-9"/>
          <w:sz w:val="20"/>
        </w:rPr>
        <w:t> </w:t>
      </w:r>
      <w:r>
        <w:rPr>
          <w:b/>
          <w:color w:val="1F1F23"/>
          <w:sz w:val="20"/>
        </w:rPr>
        <w:t>para</w:t>
      </w:r>
      <w:r>
        <w:rPr>
          <w:b/>
          <w:color w:val="1F1F23"/>
          <w:spacing w:val="-12"/>
          <w:sz w:val="20"/>
        </w:rPr>
        <w:t> </w:t>
      </w:r>
      <w:r>
        <w:rPr>
          <w:b/>
          <w:color w:val="1F1F23"/>
          <w:sz w:val="20"/>
        </w:rPr>
        <w:t>Wear</w:t>
      </w:r>
      <w:r>
        <w:rPr>
          <w:b/>
          <w:color w:val="1F1F23"/>
          <w:spacing w:val="-9"/>
          <w:sz w:val="20"/>
        </w:rPr>
        <w:t> </w:t>
      </w:r>
      <w:r>
        <w:rPr>
          <w:b/>
          <w:color w:val="1F1F23"/>
          <w:spacing w:val="-5"/>
          <w:sz w:val="20"/>
        </w:rPr>
        <w:t>OS;</w:t>
      </w:r>
    </w:p>
    <w:p>
      <w:pPr>
        <w:pStyle w:val="BodyText"/>
        <w:spacing w:before="120"/>
        <w:rPr>
          <w:sz w:val="20"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1F1F23"/>
          <w:spacing w:val="-2"/>
          <w:sz w:val="20"/>
        </w:rPr>
        <w:t>-Executar</w:t>
      </w:r>
      <w:r>
        <w:rPr>
          <w:b/>
          <w:color w:val="1F1F23"/>
          <w:spacing w:val="-1"/>
          <w:sz w:val="20"/>
        </w:rPr>
        <w:t> </w:t>
      </w:r>
      <w:r>
        <w:rPr>
          <w:b/>
          <w:color w:val="1F1F23"/>
          <w:spacing w:val="-2"/>
          <w:sz w:val="20"/>
        </w:rPr>
        <w:t>um</w:t>
      </w:r>
      <w:r>
        <w:rPr>
          <w:b/>
          <w:color w:val="1F1F23"/>
          <w:spacing w:val="-10"/>
          <w:sz w:val="20"/>
        </w:rPr>
        <w:t> </w:t>
      </w:r>
      <w:r>
        <w:rPr>
          <w:b/>
          <w:color w:val="1F1F23"/>
          <w:spacing w:val="-2"/>
          <w:sz w:val="20"/>
        </w:rPr>
        <w:t>app</w:t>
      </w:r>
      <w:r>
        <w:rPr>
          <w:b/>
          <w:color w:val="1F1F23"/>
          <w:spacing w:val="-1"/>
          <w:sz w:val="20"/>
        </w:rPr>
        <w:t> </w:t>
      </w:r>
      <w:r>
        <w:rPr>
          <w:b/>
          <w:color w:val="1F1F23"/>
          <w:spacing w:val="-2"/>
          <w:sz w:val="20"/>
        </w:rPr>
        <w:t>no</w:t>
      </w:r>
      <w:r>
        <w:rPr>
          <w:b/>
          <w:color w:val="1F1F23"/>
          <w:spacing w:val="-9"/>
          <w:sz w:val="20"/>
        </w:rPr>
        <w:t> </w:t>
      </w:r>
      <w:r>
        <w:rPr>
          <w:b/>
          <w:color w:val="1F1F23"/>
          <w:spacing w:val="-2"/>
          <w:sz w:val="20"/>
        </w:rPr>
        <w:t>emulador;</w:t>
      </w:r>
    </w:p>
    <w:p>
      <w:pPr>
        <w:pStyle w:val="BodyText"/>
        <w:spacing w:before="117"/>
        <w:rPr>
          <w:sz w:val="20"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1F1F23"/>
          <w:spacing w:val="-2"/>
          <w:sz w:val="20"/>
        </w:rPr>
        <w:t>-Fazer</w:t>
      </w:r>
      <w:r>
        <w:rPr>
          <w:b/>
          <w:color w:val="1F1F23"/>
          <w:spacing w:val="-5"/>
          <w:sz w:val="20"/>
        </w:rPr>
        <w:t> </w:t>
      </w:r>
      <w:r>
        <w:rPr>
          <w:b/>
          <w:color w:val="1F1F23"/>
          <w:spacing w:val="-2"/>
          <w:sz w:val="20"/>
        </w:rPr>
        <w:t>capturas</w:t>
      </w:r>
      <w:r>
        <w:rPr>
          <w:b/>
          <w:color w:val="1F1F23"/>
          <w:spacing w:val="-4"/>
          <w:sz w:val="20"/>
        </w:rPr>
        <w:t> </w:t>
      </w:r>
      <w:r>
        <w:rPr>
          <w:b/>
          <w:color w:val="1F1F23"/>
          <w:spacing w:val="-2"/>
          <w:sz w:val="20"/>
        </w:rPr>
        <w:t>de</w:t>
      </w:r>
      <w:r>
        <w:rPr>
          <w:b/>
          <w:color w:val="1F1F23"/>
          <w:sz w:val="20"/>
        </w:rPr>
        <w:t> </w:t>
      </w:r>
      <w:r>
        <w:rPr>
          <w:b/>
          <w:color w:val="1F1F23"/>
          <w:spacing w:val="-2"/>
          <w:sz w:val="20"/>
        </w:rPr>
        <w:t>telas</w:t>
      </w:r>
      <w:r>
        <w:rPr>
          <w:b/>
          <w:color w:val="1F1F23"/>
          <w:spacing w:val="-3"/>
          <w:sz w:val="20"/>
        </w:rPr>
        <w:t> </w:t>
      </w:r>
      <w:r>
        <w:rPr>
          <w:b/>
          <w:color w:val="1F1F23"/>
          <w:spacing w:val="-2"/>
          <w:sz w:val="20"/>
        </w:rPr>
        <w:t>no</w:t>
      </w:r>
      <w:r>
        <w:rPr>
          <w:b/>
          <w:color w:val="1F1F23"/>
          <w:spacing w:val="-8"/>
          <w:sz w:val="20"/>
        </w:rPr>
        <w:t> </w:t>
      </w:r>
      <w:r>
        <w:rPr>
          <w:b/>
          <w:color w:val="1F1F23"/>
          <w:spacing w:val="-2"/>
          <w:sz w:val="20"/>
        </w:rPr>
        <w:t>Android Studio;</w:t>
      </w:r>
    </w:p>
    <w:p>
      <w:pPr>
        <w:pStyle w:val="BodyText"/>
        <w:spacing w:before="121"/>
        <w:rPr>
          <w:sz w:val="20"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1F1F23"/>
          <w:spacing w:val="-2"/>
          <w:sz w:val="20"/>
        </w:rPr>
        <w:t>-Fazer</w:t>
      </w:r>
      <w:r>
        <w:rPr>
          <w:b/>
          <w:color w:val="1F1F23"/>
          <w:spacing w:val="-4"/>
          <w:sz w:val="20"/>
        </w:rPr>
        <w:t> </w:t>
      </w:r>
      <w:r>
        <w:rPr>
          <w:b/>
          <w:color w:val="1F1F23"/>
          <w:spacing w:val="-2"/>
          <w:sz w:val="20"/>
        </w:rPr>
        <w:t>capturas de</w:t>
      </w:r>
      <w:r>
        <w:rPr>
          <w:b/>
          <w:color w:val="1F1F23"/>
          <w:spacing w:val="-4"/>
          <w:sz w:val="20"/>
        </w:rPr>
        <w:t> </w:t>
      </w:r>
      <w:r>
        <w:rPr>
          <w:b/>
          <w:color w:val="1F1F23"/>
          <w:spacing w:val="-2"/>
          <w:sz w:val="20"/>
        </w:rPr>
        <w:t>telas com</w:t>
      </w:r>
      <w:r>
        <w:rPr>
          <w:b/>
          <w:color w:val="1F1F23"/>
          <w:spacing w:val="-7"/>
          <w:sz w:val="20"/>
        </w:rPr>
        <w:t> </w:t>
      </w:r>
      <w:r>
        <w:rPr>
          <w:b/>
          <w:color w:val="1F1F23"/>
          <w:spacing w:val="-2"/>
          <w:sz w:val="20"/>
        </w:rPr>
        <w:t>app</w:t>
      </w:r>
      <w:r>
        <w:rPr>
          <w:b/>
          <w:color w:val="1F1F23"/>
          <w:spacing w:val="-3"/>
          <w:sz w:val="20"/>
        </w:rPr>
        <w:t> </w:t>
      </w:r>
      <w:r>
        <w:rPr>
          <w:b/>
          <w:color w:val="1F1F23"/>
          <w:spacing w:val="-2"/>
          <w:sz w:val="20"/>
        </w:rPr>
        <w:t>complementar.</w:t>
      </w:r>
    </w:p>
    <w:p>
      <w:pPr>
        <w:pStyle w:val="Heading1"/>
        <w:spacing w:before="227"/>
      </w:pPr>
      <w:r>
        <w:rPr>
          <w:b w:val="0"/>
          <w:color w:val="1F1F23"/>
          <w:spacing w:val="-6"/>
          <w:sz w:val="24"/>
        </w:rPr>
        <w:t>-</w:t>
      </w:r>
      <w:r>
        <w:rPr>
          <w:spacing w:val="-6"/>
        </w:rPr>
        <w:t>3º</w:t>
      </w:r>
      <w:r>
        <w:rPr>
          <w:spacing w:val="-5"/>
        </w:rPr>
        <w:t> </w:t>
      </w:r>
      <w:r>
        <w:rPr>
          <w:spacing w:val="-6"/>
        </w:rPr>
        <w:t>Missão</w:t>
      </w:r>
      <w:r>
        <w:rPr>
          <w:spacing w:val="-9"/>
        </w:rPr>
        <w:t> </w:t>
      </w:r>
      <w:r>
        <w:rPr>
          <w:spacing w:val="-6"/>
        </w:rPr>
        <w:t>Prática</w:t>
      </w:r>
    </w:p>
    <w:p>
      <w:pPr>
        <w:pStyle w:val="BodyText"/>
        <w:rPr>
          <w:sz w:val="26"/>
        </w:rPr>
      </w:pPr>
    </w:p>
    <w:p>
      <w:pPr>
        <w:pStyle w:val="BodyText"/>
        <w:spacing w:before="236"/>
        <w:rPr>
          <w:sz w:val="26"/>
        </w:rPr>
      </w:pPr>
    </w:p>
    <w:p>
      <w:pPr>
        <w:pStyle w:val="BodyText"/>
      </w:pPr>
      <w:r>
        <w:rPr>
          <w:spacing w:val="-2"/>
        </w:rPr>
        <w:t>Resultados</w:t>
      </w:r>
    </w:p>
    <w:p>
      <w:pPr>
        <w:pStyle w:val="BodyText"/>
      </w:pPr>
    </w:p>
    <w:p>
      <w:pPr>
        <w:pStyle w:val="BodyText"/>
        <w:jc w:val="both"/>
      </w:pPr>
      <w:r>
        <w:rPr/>
        <w:t>Método</w:t>
      </w:r>
      <w:r>
        <w:rPr>
          <w:spacing w:val="-5"/>
        </w:rPr>
        <w:t> </w:t>
      </w:r>
      <w:r>
        <w:rPr/>
        <w:t>onCreate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é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método principal,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chamado</w:t>
      </w:r>
      <w:r>
        <w:rPr>
          <w:spacing w:val="-6"/>
        </w:rPr>
        <w:t> </w:t>
      </w:r>
      <w:r>
        <w:rPr/>
        <w:t>quando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atividade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>
          <w:spacing w:val="-2"/>
        </w:rPr>
        <w:t>criada</w:t>
      </w:r>
    </w:p>
    <w:p>
      <w:pPr>
        <w:pStyle w:val="BodyText"/>
        <w:spacing w:line="376" w:lineRule="auto" w:before="162"/>
        <w:ind w:right="167"/>
        <w:jc w:val="both"/>
      </w:pPr>
      <w:r>
        <w:rPr/>
        <w:t>, definindo a interface com o usuário e inicializando com os componentes como o audioHelper, audioManager, audioPlayer além de fazer uma verificação de dispositivos de audio e mostrando o resultado no console.</w:t>
      </w:r>
    </w:p>
    <w:p>
      <w:pPr>
        <w:pStyle w:val="BodyText"/>
        <w:spacing w:after="0" w:line="376" w:lineRule="auto"/>
        <w:jc w:val="both"/>
        <w:sectPr>
          <w:type w:val="continuous"/>
          <w:pgSz w:w="12240" w:h="15840"/>
          <w:pgMar w:top="1440" w:bottom="280" w:left="1440" w:right="1440"/>
        </w:sectPr>
      </w:pPr>
    </w:p>
    <w:p>
      <w:pPr>
        <w:pStyle w:val="BodyText"/>
        <w:ind w:left="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31857" cy="267385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857" cy="26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0"/>
      </w:pPr>
    </w:p>
    <w:p>
      <w:pPr>
        <w:pStyle w:val="BodyText"/>
        <w:spacing w:line="376" w:lineRule="auto" w:before="1"/>
        <w:ind w:right="159"/>
        <w:jc w:val="both"/>
      </w:pPr>
      <w:r>
        <w:rPr/>
        <w:t>Declaração do método registerAudioDeviceCallback para monitorar quando houver conexão de dispositivos de audio (onAudioDeviceAdded) e quando houver desconexão de dispositivos de audio(onAudioDeviceRemoved).</w:t>
      </w:r>
    </w:p>
    <w:p>
      <w:pPr>
        <w:pStyle w:val="BodyText"/>
        <w:spacing w:before="20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290940</wp:posOffset>
            </wp:positionV>
            <wp:extent cx="5227898" cy="22951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8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</w:pPr>
    </w:p>
    <w:p>
      <w:pPr>
        <w:pStyle w:val="BodyText"/>
        <w:spacing w:line="376" w:lineRule="auto"/>
      </w:pPr>
      <w:r>
        <w:rPr/>
        <w:t>Método onDestroy que é chamado quando a atividade é finalizada quando por exemplo</w:t>
      </w:r>
      <w:r>
        <w:rPr>
          <w:spacing w:val="40"/>
        </w:rPr>
        <w:t> </w:t>
      </w:r>
      <w:r>
        <w:rPr/>
        <w:t>fechamos o aplicativo.Sendo usado para liberar os recursos do media player.</w:t>
      </w:r>
    </w:p>
    <w:p>
      <w:pPr>
        <w:pStyle w:val="BodyText"/>
        <w:spacing w:after="0" w:line="376" w:lineRule="auto"/>
        <w:sectPr>
          <w:pgSz w:w="12240" w:h="15840"/>
          <w:pgMar w:top="1440" w:bottom="280" w:left="1440" w:right="1440"/>
        </w:sectPr>
      </w:pPr>
    </w:p>
    <w:p>
      <w:pPr>
        <w:pStyle w:val="BodyText"/>
        <w:ind w:left="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96390" cy="1599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90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8"/>
      </w:pPr>
    </w:p>
    <w:p>
      <w:pPr>
        <w:pStyle w:val="BodyText"/>
        <w:spacing w:line="379" w:lineRule="auto" w:before="1" w:after="3"/>
      </w:pPr>
      <w:r>
        <w:rPr/>
        <w:t>Componente</w:t>
      </w:r>
      <w:r>
        <w:rPr>
          <w:spacing w:val="40"/>
        </w:rPr>
        <w:t> </w:t>
      </w:r>
      <w:r>
        <w:rPr/>
        <w:t>LinearLayout</w:t>
      </w:r>
      <w:r>
        <w:rPr>
          <w:spacing w:val="40"/>
        </w:rPr>
        <w:t> </w:t>
      </w:r>
      <w:r>
        <w:rPr/>
        <w:t>contendo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componente</w:t>
      </w:r>
      <w:r>
        <w:rPr>
          <w:spacing w:val="40"/>
        </w:rPr>
        <w:t> </w:t>
      </w:r>
      <w:r>
        <w:rPr/>
        <w:t>Button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quando</w:t>
      </w:r>
      <w:r>
        <w:rPr>
          <w:spacing w:val="37"/>
        </w:rPr>
        <w:t> </w:t>
      </w:r>
      <w:r>
        <w:rPr/>
        <w:t>o</w:t>
      </w:r>
      <w:r>
        <w:rPr>
          <w:spacing w:val="-6"/>
        </w:rPr>
        <w:t> </w:t>
      </w:r>
      <w:r>
        <w:rPr/>
        <w:t>usuario</w:t>
      </w:r>
      <w:r>
        <w:rPr>
          <w:spacing w:val="80"/>
        </w:rPr>
        <w:t> </w:t>
      </w:r>
      <w:r>
        <w:rPr/>
        <w:t>clicar reproduzir o audio</w:t>
      </w: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26707" cy="514569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07" cy="51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ind w:left="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581657" cy="352958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657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98"/>
        <w:rPr>
          <w:sz w:val="26"/>
        </w:rPr>
      </w:pPr>
    </w:p>
    <w:p>
      <w:pPr>
        <w:pStyle w:val="Heading1"/>
      </w:pPr>
      <w:r>
        <w:rPr>
          <w:spacing w:val="-2"/>
        </w:rPr>
        <w:t>Conclusão</w:t>
      </w:r>
    </w:p>
    <w:p>
      <w:pPr>
        <w:spacing w:line="376" w:lineRule="auto" w:before="286"/>
        <w:ind w:left="0" w:right="161" w:firstLine="720"/>
        <w:jc w:val="both"/>
        <w:rPr>
          <w:sz w:val="24"/>
        </w:rPr>
      </w:pPr>
      <w:r>
        <w:rPr>
          <w:sz w:val="24"/>
        </w:rPr>
        <w:t>No desenvolvimento do aplicativo AudioHelper foi possivel trabalhar com diversas tecnologias para o desenvolvimento de aplicativo android com Java e Kotlin, como componentes de audio (AudioManager e MediaPlayer), interface com usuario, monitoramento de dispositivo de audio e gerenciamento de recursos.</w:t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97"/>
      <w:ind w:left="24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2025-05-11T20:52:40Z</dcterms:created>
  <dcterms:modified xsi:type="dcterms:W3CDTF">2025-05-11T20:52:40Z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2025-05-11T00:00:00Z</vt:filetime>
  </property>
  <property fmtid="{D5CDD505-2E9C-101B-9397-08002B2CF9AE}" pid="5" name="Producer">
    <vt:lpwstr>www.ilovepdf.com</vt:lpwstr>
  </property>
</Properties>
</file>