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5411" w:rsidRDefault="003D5411">
      <w:pPr>
        <w:spacing w:line="560" w:lineRule="exact"/>
        <w:jc w:val="center"/>
        <w:rPr>
          <w:rFonts w:ascii="宋体"/>
          <w:sz w:val="36"/>
          <w:szCs w:val="36"/>
        </w:rPr>
      </w:pPr>
      <w:bookmarkStart w:id="0" w:name="_GoBack"/>
      <w:bookmarkEnd w:id="0"/>
    </w:p>
    <w:p w:rsidR="003D5411" w:rsidRDefault="005F04D7">
      <w:pPr>
        <w:spacing w:line="560" w:lineRule="exact"/>
        <w:jc w:val="center"/>
        <w:rPr>
          <w:rFonts w:ascii="宋体"/>
          <w:sz w:val="36"/>
          <w:szCs w:val="36"/>
        </w:rPr>
      </w:pPr>
      <w:r>
        <w:rPr>
          <w:rFonts w:ascii="宋体" w:hAnsi="宋体" w:hint="eastAsia"/>
          <w:sz w:val="36"/>
          <w:szCs w:val="36"/>
        </w:rPr>
        <w:t>遂川县委统战部机关</w:t>
      </w:r>
      <w:r>
        <w:rPr>
          <w:rFonts w:ascii="宋体" w:hAnsi="宋体"/>
          <w:sz w:val="36"/>
          <w:szCs w:val="36"/>
        </w:rPr>
        <w:t>2021</w:t>
      </w:r>
      <w:r>
        <w:rPr>
          <w:rFonts w:ascii="宋体" w:hAnsi="宋体" w:hint="eastAsia"/>
          <w:sz w:val="36"/>
          <w:szCs w:val="36"/>
        </w:rPr>
        <w:t>年单位预算目录</w:t>
      </w:r>
    </w:p>
    <w:p w:rsidR="003D5411" w:rsidRDefault="003D5411">
      <w:pPr>
        <w:spacing w:line="560" w:lineRule="exact"/>
        <w:jc w:val="center"/>
        <w:rPr>
          <w:rFonts w:ascii="宋体"/>
          <w:sz w:val="36"/>
          <w:szCs w:val="36"/>
        </w:rPr>
      </w:pPr>
    </w:p>
    <w:p w:rsidR="003D5411" w:rsidRDefault="005F04D7">
      <w:pPr>
        <w:spacing w:line="560" w:lineRule="exact"/>
        <w:ind w:firstLineChars="200" w:firstLine="560"/>
        <w:jc w:val="left"/>
        <w:rPr>
          <w:rFonts w:ascii="宋体"/>
          <w:sz w:val="28"/>
          <w:szCs w:val="28"/>
        </w:rPr>
      </w:pPr>
      <w:r>
        <w:rPr>
          <w:rFonts w:ascii="宋体" w:hAnsi="宋体" w:hint="eastAsia"/>
          <w:sz w:val="28"/>
          <w:szCs w:val="28"/>
        </w:rPr>
        <w:t>第一部分　　遂川县委统战部机关概况</w:t>
      </w:r>
    </w:p>
    <w:p w:rsidR="003D5411" w:rsidRDefault="005F04D7">
      <w:pPr>
        <w:spacing w:line="560" w:lineRule="exact"/>
        <w:ind w:firstLineChars="400" w:firstLine="1120"/>
        <w:jc w:val="left"/>
        <w:rPr>
          <w:rFonts w:ascii="宋体"/>
          <w:sz w:val="28"/>
          <w:szCs w:val="28"/>
        </w:rPr>
      </w:pPr>
      <w:r>
        <w:rPr>
          <w:rFonts w:ascii="宋体" w:hAnsi="宋体" w:hint="eastAsia"/>
          <w:sz w:val="28"/>
          <w:szCs w:val="28"/>
        </w:rPr>
        <w:t>一、单位主要职责</w:t>
      </w:r>
    </w:p>
    <w:p w:rsidR="003D5411" w:rsidRDefault="005F04D7">
      <w:pPr>
        <w:spacing w:line="560" w:lineRule="exact"/>
        <w:ind w:firstLineChars="400" w:firstLine="1120"/>
        <w:jc w:val="left"/>
        <w:rPr>
          <w:rFonts w:ascii="宋体"/>
          <w:sz w:val="28"/>
          <w:szCs w:val="28"/>
        </w:rPr>
      </w:pPr>
      <w:r>
        <w:rPr>
          <w:rFonts w:ascii="宋体" w:hAnsi="宋体" w:hint="eastAsia"/>
          <w:sz w:val="28"/>
          <w:szCs w:val="28"/>
        </w:rPr>
        <w:t>二、单位基本情况</w:t>
      </w:r>
    </w:p>
    <w:p w:rsidR="003D5411" w:rsidRDefault="005F04D7">
      <w:pPr>
        <w:spacing w:line="560" w:lineRule="exact"/>
        <w:ind w:firstLineChars="200" w:firstLine="560"/>
        <w:jc w:val="left"/>
        <w:rPr>
          <w:rFonts w:ascii="宋体"/>
          <w:sz w:val="28"/>
          <w:szCs w:val="28"/>
        </w:rPr>
      </w:pPr>
      <w:r>
        <w:rPr>
          <w:rFonts w:ascii="宋体" w:hAnsi="宋体" w:hint="eastAsia"/>
          <w:sz w:val="28"/>
          <w:szCs w:val="28"/>
        </w:rPr>
        <w:t>第二部分　　遂川县委统战部机关</w:t>
      </w:r>
      <w:r>
        <w:rPr>
          <w:rFonts w:ascii="宋体" w:hAnsi="宋体"/>
          <w:sz w:val="28"/>
          <w:szCs w:val="28"/>
        </w:rPr>
        <w:t>2021</w:t>
      </w:r>
      <w:r>
        <w:rPr>
          <w:rFonts w:ascii="宋体" w:hAnsi="宋体" w:hint="eastAsia"/>
          <w:sz w:val="28"/>
          <w:szCs w:val="28"/>
        </w:rPr>
        <w:t>年单位预算情况说明</w:t>
      </w:r>
    </w:p>
    <w:p w:rsidR="003D5411" w:rsidRDefault="005F04D7">
      <w:pPr>
        <w:spacing w:line="560" w:lineRule="exact"/>
        <w:ind w:firstLineChars="400" w:firstLine="1120"/>
        <w:jc w:val="left"/>
        <w:rPr>
          <w:rFonts w:ascii="宋体"/>
          <w:sz w:val="28"/>
          <w:szCs w:val="28"/>
        </w:rPr>
      </w:pPr>
      <w:r>
        <w:rPr>
          <w:rFonts w:ascii="宋体" w:hAnsi="宋体" w:hint="eastAsia"/>
          <w:sz w:val="28"/>
          <w:szCs w:val="28"/>
        </w:rPr>
        <w:t>一、</w:t>
      </w:r>
      <w:r>
        <w:rPr>
          <w:rFonts w:ascii="宋体" w:hAnsi="宋体"/>
          <w:sz w:val="28"/>
          <w:szCs w:val="28"/>
        </w:rPr>
        <w:t>2021</w:t>
      </w:r>
      <w:r>
        <w:rPr>
          <w:rFonts w:ascii="宋体" w:hAnsi="宋体" w:hint="eastAsia"/>
          <w:sz w:val="28"/>
          <w:szCs w:val="28"/>
        </w:rPr>
        <w:t>年单位预算收支情况说明</w:t>
      </w:r>
    </w:p>
    <w:p w:rsidR="003D5411" w:rsidRDefault="005F04D7">
      <w:pPr>
        <w:spacing w:line="560" w:lineRule="exact"/>
        <w:ind w:firstLineChars="400" w:firstLine="1120"/>
        <w:jc w:val="left"/>
        <w:rPr>
          <w:rFonts w:ascii="宋体"/>
          <w:sz w:val="28"/>
          <w:szCs w:val="28"/>
        </w:rPr>
      </w:pPr>
      <w:r>
        <w:rPr>
          <w:rFonts w:ascii="宋体" w:hAnsi="宋体" w:hint="eastAsia"/>
          <w:sz w:val="28"/>
          <w:szCs w:val="28"/>
        </w:rPr>
        <w:t>二、</w:t>
      </w:r>
      <w:r>
        <w:rPr>
          <w:rFonts w:ascii="宋体" w:hAnsi="宋体"/>
          <w:sz w:val="28"/>
          <w:szCs w:val="28"/>
        </w:rPr>
        <w:t>2021</w:t>
      </w:r>
      <w:r>
        <w:rPr>
          <w:rFonts w:ascii="宋体" w:hAnsi="宋体" w:hint="eastAsia"/>
          <w:sz w:val="28"/>
          <w:szCs w:val="28"/>
        </w:rPr>
        <w:t>年“三公”经费预算情况说明</w:t>
      </w:r>
    </w:p>
    <w:p w:rsidR="003D5411" w:rsidRDefault="005F04D7">
      <w:pPr>
        <w:spacing w:line="560" w:lineRule="exact"/>
        <w:ind w:firstLineChars="200" w:firstLine="560"/>
        <w:jc w:val="left"/>
        <w:rPr>
          <w:rFonts w:ascii="宋体"/>
          <w:sz w:val="28"/>
          <w:szCs w:val="28"/>
        </w:rPr>
      </w:pPr>
      <w:r>
        <w:rPr>
          <w:rFonts w:ascii="宋体" w:hAnsi="宋体" w:hint="eastAsia"/>
          <w:sz w:val="28"/>
          <w:szCs w:val="28"/>
        </w:rPr>
        <w:t>第三部分　　遂川县委统战部机关</w:t>
      </w:r>
      <w:r>
        <w:rPr>
          <w:rFonts w:ascii="宋体" w:hAnsi="宋体"/>
          <w:sz w:val="28"/>
          <w:szCs w:val="28"/>
        </w:rPr>
        <w:t>2021</w:t>
      </w:r>
      <w:r>
        <w:rPr>
          <w:rFonts w:ascii="宋体" w:hAnsi="宋体" w:hint="eastAsia"/>
          <w:sz w:val="28"/>
          <w:szCs w:val="28"/>
        </w:rPr>
        <w:t>年单位预算表</w:t>
      </w:r>
    </w:p>
    <w:p w:rsidR="003D5411" w:rsidRDefault="005F04D7">
      <w:pPr>
        <w:spacing w:line="560" w:lineRule="exact"/>
        <w:ind w:firstLineChars="400" w:firstLine="1120"/>
        <w:jc w:val="left"/>
        <w:rPr>
          <w:rFonts w:ascii="宋体"/>
          <w:sz w:val="28"/>
          <w:szCs w:val="28"/>
        </w:rPr>
      </w:pPr>
      <w:r>
        <w:rPr>
          <w:rFonts w:ascii="宋体" w:hAnsi="宋体" w:hint="eastAsia"/>
          <w:sz w:val="28"/>
          <w:szCs w:val="28"/>
        </w:rPr>
        <w:t>一、收支预算总表</w:t>
      </w:r>
    </w:p>
    <w:p w:rsidR="003D5411" w:rsidRDefault="005F04D7">
      <w:pPr>
        <w:spacing w:line="560" w:lineRule="exact"/>
        <w:ind w:firstLineChars="400" w:firstLine="1120"/>
        <w:jc w:val="left"/>
        <w:rPr>
          <w:rFonts w:ascii="宋体"/>
          <w:sz w:val="28"/>
          <w:szCs w:val="28"/>
        </w:rPr>
      </w:pPr>
      <w:r>
        <w:rPr>
          <w:rFonts w:ascii="宋体" w:hAnsi="宋体" w:hint="eastAsia"/>
          <w:sz w:val="28"/>
          <w:szCs w:val="28"/>
        </w:rPr>
        <w:t>二、收入预算总表</w:t>
      </w:r>
    </w:p>
    <w:p w:rsidR="003D5411" w:rsidRDefault="005F04D7">
      <w:pPr>
        <w:spacing w:line="560" w:lineRule="exact"/>
        <w:ind w:firstLineChars="400" w:firstLine="1120"/>
        <w:jc w:val="left"/>
        <w:rPr>
          <w:rFonts w:ascii="宋体"/>
          <w:sz w:val="28"/>
          <w:szCs w:val="28"/>
        </w:rPr>
      </w:pPr>
      <w:r>
        <w:rPr>
          <w:rFonts w:ascii="宋体" w:hAnsi="宋体" w:hint="eastAsia"/>
          <w:sz w:val="28"/>
          <w:szCs w:val="28"/>
        </w:rPr>
        <w:t>三、支出预算总表</w:t>
      </w:r>
    </w:p>
    <w:p w:rsidR="003D5411" w:rsidRDefault="005F04D7">
      <w:pPr>
        <w:spacing w:line="560" w:lineRule="exact"/>
        <w:ind w:firstLineChars="400" w:firstLine="1120"/>
        <w:jc w:val="left"/>
        <w:rPr>
          <w:rFonts w:ascii="宋体"/>
          <w:sz w:val="28"/>
          <w:szCs w:val="28"/>
        </w:rPr>
      </w:pPr>
      <w:r>
        <w:rPr>
          <w:rFonts w:ascii="宋体" w:hAnsi="宋体" w:hint="eastAsia"/>
          <w:sz w:val="28"/>
          <w:szCs w:val="28"/>
        </w:rPr>
        <w:t>四、财政拨款收支总表</w:t>
      </w:r>
    </w:p>
    <w:p w:rsidR="003D5411" w:rsidRDefault="005F04D7">
      <w:pPr>
        <w:spacing w:line="560" w:lineRule="exact"/>
        <w:ind w:firstLineChars="400" w:firstLine="1120"/>
        <w:jc w:val="left"/>
        <w:rPr>
          <w:rFonts w:ascii="宋体"/>
          <w:sz w:val="28"/>
          <w:szCs w:val="28"/>
        </w:rPr>
      </w:pPr>
      <w:r>
        <w:rPr>
          <w:rFonts w:ascii="宋体" w:hAnsi="宋体" w:hint="eastAsia"/>
          <w:sz w:val="28"/>
          <w:szCs w:val="28"/>
        </w:rPr>
        <w:t>五、一般公共预算支出表</w:t>
      </w:r>
    </w:p>
    <w:p w:rsidR="003D5411" w:rsidRDefault="005F04D7">
      <w:pPr>
        <w:spacing w:line="560" w:lineRule="exact"/>
        <w:ind w:firstLineChars="400" w:firstLine="1120"/>
        <w:jc w:val="left"/>
        <w:rPr>
          <w:rFonts w:ascii="宋体"/>
          <w:sz w:val="28"/>
          <w:szCs w:val="28"/>
        </w:rPr>
      </w:pPr>
      <w:r>
        <w:rPr>
          <w:rFonts w:ascii="宋体" w:hAnsi="宋体" w:hint="eastAsia"/>
          <w:sz w:val="28"/>
          <w:szCs w:val="28"/>
        </w:rPr>
        <w:t>六、一般公共预算基本支出表</w:t>
      </w:r>
    </w:p>
    <w:p w:rsidR="003D5411" w:rsidRDefault="005F04D7">
      <w:pPr>
        <w:spacing w:line="560" w:lineRule="exact"/>
        <w:ind w:firstLineChars="400" w:firstLine="1120"/>
        <w:jc w:val="left"/>
        <w:rPr>
          <w:rFonts w:ascii="宋体"/>
          <w:sz w:val="28"/>
          <w:szCs w:val="28"/>
        </w:rPr>
      </w:pPr>
      <w:r>
        <w:rPr>
          <w:rFonts w:ascii="宋体" w:hAnsi="宋体" w:hint="eastAsia"/>
          <w:sz w:val="28"/>
          <w:szCs w:val="28"/>
        </w:rPr>
        <w:t>七、一般公共预算“三公”经费支出表</w:t>
      </w:r>
    </w:p>
    <w:p w:rsidR="003D5411" w:rsidRDefault="005F04D7">
      <w:pPr>
        <w:spacing w:line="560" w:lineRule="exact"/>
        <w:ind w:firstLineChars="400" w:firstLine="1120"/>
        <w:jc w:val="left"/>
        <w:rPr>
          <w:rFonts w:ascii="宋体"/>
          <w:sz w:val="28"/>
          <w:szCs w:val="28"/>
        </w:rPr>
      </w:pPr>
      <w:r>
        <w:rPr>
          <w:rFonts w:ascii="宋体" w:hAnsi="宋体" w:hint="eastAsia"/>
          <w:sz w:val="28"/>
          <w:szCs w:val="28"/>
        </w:rPr>
        <w:t>八、政府性基金预算收支表</w:t>
      </w:r>
    </w:p>
    <w:p w:rsidR="003D5411" w:rsidRDefault="005F04D7">
      <w:pPr>
        <w:spacing w:line="560" w:lineRule="exact"/>
        <w:ind w:firstLineChars="200" w:firstLine="560"/>
        <w:jc w:val="left"/>
        <w:rPr>
          <w:rFonts w:ascii="宋体"/>
          <w:sz w:val="28"/>
          <w:szCs w:val="28"/>
        </w:rPr>
      </w:pPr>
      <w:r>
        <w:rPr>
          <w:rFonts w:ascii="宋体" w:hAnsi="宋体" w:hint="eastAsia"/>
          <w:sz w:val="28"/>
          <w:szCs w:val="28"/>
        </w:rPr>
        <w:t>第四部分　　名词解释</w:t>
      </w:r>
    </w:p>
    <w:p w:rsidR="003D5411" w:rsidRDefault="003D5411">
      <w:pPr>
        <w:widowControl/>
        <w:spacing w:line="560" w:lineRule="exact"/>
        <w:jc w:val="left"/>
        <w:rPr>
          <w:rFonts w:ascii="宋体"/>
          <w:sz w:val="28"/>
          <w:szCs w:val="28"/>
        </w:rPr>
      </w:pPr>
    </w:p>
    <w:p w:rsidR="003D5411" w:rsidRDefault="003D5411">
      <w:pPr>
        <w:widowControl/>
        <w:spacing w:line="560" w:lineRule="exact"/>
        <w:jc w:val="left"/>
        <w:rPr>
          <w:rFonts w:ascii="宋体"/>
          <w:sz w:val="28"/>
          <w:szCs w:val="28"/>
        </w:rPr>
      </w:pPr>
    </w:p>
    <w:p w:rsidR="003D5411" w:rsidRDefault="003D5411">
      <w:pPr>
        <w:widowControl/>
        <w:spacing w:line="560" w:lineRule="exact"/>
        <w:jc w:val="left"/>
        <w:rPr>
          <w:rFonts w:ascii="宋体"/>
          <w:sz w:val="28"/>
          <w:szCs w:val="28"/>
        </w:rPr>
      </w:pPr>
    </w:p>
    <w:p w:rsidR="003D5411" w:rsidRDefault="005F04D7">
      <w:pPr>
        <w:widowControl/>
        <w:spacing w:line="520" w:lineRule="exact"/>
        <w:jc w:val="center"/>
        <w:rPr>
          <w:rFonts w:ascii="宋体"/>
          <w:sz w:val="28"/>
          <w:szCs w:val="28"/>
        </w:rPr>
      </w:pPr>
      <w:r>
        <w:rPr>
          <w:rFonts w:ascii="宋体" w:hAnsi="宋体" w:hint="eastAsia"/>
          <w:sz w:val="28"/>
          <w:szCs w:val="28"/>
        </w:rPr>
        <w:lastRenderedPageBreak/>
        <w:t>第一部分</w:t>
      </w:r>
      <w:r>
        <w:rPr>
          <w:rFonts w:ascii="宋体" w:hAnsi="宋体"/>
          <w:sz w:val="28"/>
          <w:szCs w:val="28"/>
        </w:rPr>
        <w:t xml:space="preserve">  </w:t>
      </w:r>
      <w:r>
        <w:rPr>
          <w:rFonts w:ascii="宋体" w:hAnsi="宋体" w:hint="eastAsia"/>
          <w:sz w:val="28"/>
          <w:szCs w:val="28"/>
        </w:rPr>
        <w:t>遂川县委统战部机关概况</w:t>
      </w:r>
    </w:p>
    <w:p w:rsidR="003D5411" w:rsidRDefault="005F04D7">
      <w:pPr>
        <w:widowControl/>
        <w:spacing w:line="520" w:lineRule="exact"/>
        <w:ind w:firstLineChars="200" w:firstLine="560"/>
        <w:rPr>
          <w:rFonts w:ascii="黑体" w:eastAsia="黑体" w:hAnsi="黑体"/>
          <w:bCs/>
          <w:sz w:val="28"/>
          <w:szCs w:val="28"/>
        </w:rPr>
      </w:pPr>
      <w:r>
        <w:rPr>
          <w:rFonts w:ascii="黑体" w:eastAsia="黑体" w:hAnsi="黑体" w:hint="eastAsia"/>
          <w:bCs/>
          <w:sz w:val="28"/>
          <w:szCs w:val="28"/>
        </w:rPr>
        <w:t>一、单位主要职责</w:t>
      </w:r>
    </w:p>
    <w:p w:rsidR="003D5411" w:rsidRDefault="005F04D7">
      <w:pPr>
        <w:widowControl/>
        <w:spacing w:line="560" w:lineRule="exact"/>
        <w:ind w:firstLineChars="200" w:firstLine="560"/>
        <w:rPr>
          <w:rFonts w:ascii="仿宋_GB2312" w:eastAsia="仿宋_GB2312" w:hAnsi="仿宋"/>
          <w:sz w:val="28"/>
          <w:szCs w:val="28"/>
        </w:rPr>
      </w:pPr>
      <w:r>
        <w:rPr>
          <w:rFonts w:ascii="仿宋_GB2312" w:eastAsia="仿宋_GB2312" w:hAnsi="仿宋" w:hint="eastAsia"/>
          <w:sz w:val="28"/>
          <w:szCs w:val="28"/>
        </w:rPr>
        <w:t>遂川县委统战部机关是遂川县委统战部机关的下属副科（或股级）事业单位。县委统战部机关主要职责</w:t>
      </w:r>
      <w:r>
        <w:rPr>
          <w:rFonts w:ascii="仿宋_GB2312" w:eastAsia="仿宋_GB2312" w:hAnsi="仿宋" w:hint="eastAsia"/>
          <w:sz w:val="28"/>
          <w:szCs w:val="28"/>
        </w:rPr>
        <w:t>是</w:t>
      </w:r>
      <w:r>
        <w:rPr>
          <w:rFonts w:ascii="仿宋_GB2312" w:eastAsia="仿宋_GB2312" w:hAnsi="仿宋" w:hint="eastAsia"/>
          <w:sz w:val="28"/>
          <w:szCs w:val="28"/>
        </w:rPr>
        <w:t>：</w:t>
      </w:r>
    </w:p>
    <w:p w:rsidR="003D5411" w:rsidRDefault="005F04D7">
      <w:pPr>
        <w:widowControl/>
        <w:spacing w:line="560" w:lineRule="exact"/>
        <w:ind w:firstLineChars="200" w:firstLine="560"/>
        <w:rPr>
          <w:rFonts w:ascii="仿宋_GB2312" w:eastAsia="仿宋_GB2312" w:hAnsi="仿宋"/>
          <w:sz w:val="28"/>
          <w:szCs w:val="28"/>
        </w:rPr>
      </w:pPr>
      <w:r>
        <w:rPr>
          <w:rFonts w:ascii="仿宋_GB2312" w:eastAsia="仿宋_GB2312" w:hAnsi="仿宋" w:hint="eastAsia"/>
          <w:sz w:val="28"/>
          <w:szCs w:val="28"/>
        </w:rPr>
        <w:t>（一）贯彻落实加强党对统一战线工作集中统一领导的要求，发挥统战工作方面的参谋、组织协调、具体执行、督促检查等作用，了解情况、掌握政策、协调关系、安排人事、增进共识、加强团结，协调统一战线各方面关系，贯彻落实中央、省委、市委和县委关于统一战线重大决策部署，巩固壮大最广泛的爱国统一战线。</w:t>
      </w:r>
    </w:p>
    <w:p w:rsidR="003D5411" w:rsidRDefault="005F04D7">
      <w:pPr>
        <w:widowControl/>
        <w:spacing w:line="560" w:lineRule="exact"/>
        <w:ind w:firstLineChars="200" w:firstLine="560"/>
        <w:rPr>
          <w:rFonts w:ascii="仿宋_GB2312" w:eastAsia="仿宋_GB2312" w:hAnsi="仿宋"/>
          <w:sz w:val="28"/>
          <w:szCs w:val="28"/>
        </w:rPr>
      </w:pPr>
      <w:r>
        <w:rPr>
          <w:rFonts w:ascii="仿宋_GB2312" w:eastAsia="仿宋_GB2312" w:hAnsi="仿宋" w:hint="eastAsia"/>
          <w:sz w:val="28"/>
          <w:szCs w:val="28"/>
        </w:rPr>
        <w:t>（二）贯彻落实党中央关于统一战线工作的理论、政策和法律法规及省委、市委、县委相关决策部署，深入调查研究，及时向县委报告统一战线工作情况并提出建议，统筹协调和指导各地各部门各单位统一战线工作。</w:t>
      </w:r>
    </w:p>
    <w:p w:rsidR="003D5411" w:rsidRDefault="005F04D7">
      <w:pPr>
        <w:widowControl/>
        <w:spacing w:line="560" w:lineRule="exact"/>
        <w:ind w:firstLineChars="200" w:firstLine="560"/>
        <w:rPr>
          <w:rFonts w:ascii="仿宋_GB2312" w:eastAsia="仿宋_GB2312" w:hAnsi="仿宋"/>
          <w:sz w:val="28"/>
          <w:szCs w:val="28"/>
        </w:rPr>
      </w:pPr>
      <w:r>
        <w:rPr>
          <w:rFonts w:ascii="仿宋_GB2312" w:eastAsia="仿宋_GB2312" w:hAnsi="仿宋" w:hint="eastAsia"/>
          <w:sz w:val="28"/>
          <w:szCs w:val="28"/>
        </w:rPr>
        <w:t>（三）负责发现、培养党外代表人士，负责党外人士的政治安排，会同有关部门做好安排党外人士担任政府和司法机关等领导职务的工作，反映和协调解决党外代表人士工作生活中的实际困难。负责协调全县统一战线党外人才工作。</w:t>
      </w:r>
    </w:p>
    <w:p w:rsidR="003D5411" w:rsidRDefault="005F04D7">
      <w:pPr>
        <w:widowControl/>
        <w:spacing w:line="560" w:lineRule="exact"/>
        <w:ind w:firstLineChars="200" w:firstLine="560"/>
        <w:rPr>
          <w:rFonts w:ascii="仿宋_GB2312" w:eastAsia="仿宋_GB2312" w:hAnsi="仿宋"/>
          <w:sz w:val="28"/>
          <w:szCs w:val="28"/>
        </w:rPr>
      </w:pPr>
      <w:r>
        <w:rPr>
          <w:rFonts w:ascii="仿宋_GB2312" w:eastAsia="仿宋_GB2312" w:hAnsi="仿宋" w:hint="eastAsia"/>
          <w:sz w:val="28"/>
          <w:szCs w:val="28"/>
        </w:rPr>
        <w:t>（四）贯彻落实党的宣传工作方针，统筹推进全县统一战线宣传工作，拟订全县统一战线宣传工作政策和规划并组织实施，</w:t>
      </w:r>
      <w:proofErr w:type="gramStart"/>
      <w:r>
        <w:rPr>
          <w:rFonts w:ascii="仿宋_GB2312" w:eastAsia="仿宋_GB2312" w:hAnsi="仿宋" w:hint="eastAsia"/>
          <w:sz w:val="28"/>
          <w:szCs w:val="28"/>
        </w:rPr>
        <w:t>研判涉</w:t>
      </w:r>
      <w:r>
        <w:rPr>
          <w:rFonts w:ascii="仿宋_GB2312" w:eastAsia="仿宋_GB2312" w:hAnsi="仿宋" w:hint="eastAsia"/>
          <w:sz w:val="28"/>
          <w:szCs w:val="28"/>
        </w:rPr>
        <w:t>及</w:t>
      </w:r>
      <w:proofErr w:type="gramEnd"/>
      <w:r>
        <w:rPr>
          <w:rFonts w:ascii="仿宋_GB2312" w:eastAsia="仿宋_GB2312" w:hAnsi="仿宋" w:hint="eastAsia"/>
          <w:sz w:val="28"/>
          <w:szCs w:val="28"/>
        </w:rPr>
        <w:t>统一战线的舆情并协调有关部门应对处置。</w:t>
      </w:r>
    </w:p>
    <w:p w:rsidR="003D5411" w:rsidRDefault="005F04D7">
      <w:pPr>
        <w:widowControl/>
        <w:spacing w:line="560" w:lineRule="exact"/>
        <w:ind w:firstLineChars="200" w:firstLine="560"/>
        <w:rPr>
          <w:rFonts w:ascii="仿宋_GB2312" w:eastAsia="仿宋_GB2312" w:hAnsi="仿宋"/>
          <w:sz w:val="28"/>
          <w:szCs w:val="28"/>
        </w:rPr>
      </w:pPr>
      <w:r>
        <w:rPr>
          <w:rFonts w:ascii="仿宋_GB2312" w:eastAsia="仿宋_GB2312" w:hAnsi="仿宋" w:hint="eastAsia"/>
          <w:sz w:val="28"/>
          <w:szCs w:val="28"/>
        </w:rPr>
        <w:t>(</w:t>
      </w:r>
      <w:r>
        <w:rPr>
          <w:rFonts w:ascii="仿宋_GB2312" w:eastAsia="仿宋_GB2312" w:hAnsi="仿宋" w:hint="eastAsia"/>
          <w:sz w:val="28"/>
          <w:szCs w:val="28"/>
        </w:rPr>
        <w:t>五</w:t>
      </w:r>
      <w:r>
        <w:rPr>
          <w:rFonts w:ascii="仿宋_GB2312" w:eastAsia="仿宋_GB2312" w:hAnsi="仿宋" w:hint="eastAsia"/>
          <w:sz w:val="28"/>
          <w:szCs w:val="28"/>
        </w:rPr>
        <w:t>)</w:t>
      </w:r>
      <w:r>
        <w:rPr>
          <w:rFonts w:ascii="仿宋_GB2312" w:eastAsia="仿宋_GB2312" w:hAnsi="仿宋" w:hint="eastAsia"/>
          <w:sz w:val="28"/>
          <w:szCs w:val="28"/>
        </w:rPr>
        <w:t>负责联系各民主党派人士和无党派知识分子，通报情况、反映意见，贯彻落实中国共产党领导的多党合作和政治协商制度以及对民主党派的方针政策，做好支持民主党派履行职责、发挥作用的工作。</w:t>
      </w:r>
    </w:p>
    <w:p w:rsidR="003D5411" w:rsidRDefault="005F04D7">
      <w:pPr>
        <w:widowControl/>
        <w:spacing w:line="560" w:lineRule="exact"/>
        <w:ind w:firstLineChars="200" w:firstLine="560"/>
        <w:rPr>
          <w:rFonts w:ascii="仿宋_GB2312" w:eastAsia="仿宋_GB2312" w:hAnsi="仿宋"/>
          <w:sz w:val="28"/>
          <w:szCs w:val="28"/>
        </w:rPr>
      </w:pPr>
      <w:r>
        <w:rPr>
          <w:rFonts w:ascii="仿宋_GB2312" w:eastAsia="仿宋_GB2312" w:hAnsi="仿宋" w:hint="eastAsia"/>
          <w:sz w:val="28"/>
          <w:szCs w:val="28"/>
        </w:rPr>
        <w:lastRenderedPageBreak/>
        <w:t>(</w:t>
      </w:r>
      <w:r>
        <w:rPr>
          <w:rFonts w:ascii="仿宋_GB2312" w:eastAsia="仿宋_GB2312" w:hAnsi="仿宋" w:hint="eastAsia"/>
          <w:sz w:val="28"/>
          <w:szCs w:val="28"/>
        </w:rPr>
        <w:t>六</w:t>
      </w:r>
      <w:r>
        <w:rPr>
          <w:rFonts w:ascii="仿宋_GB2312" w:eastAsia="仿宋_GB2312" w:hAnsi="仿宋" w:hint="eastAsia"/>
          <w:sz w:val="28"/>
          <w:szCs w:val="28"/>
        </w:rPr>
        <w:t>)</w:t>
      </w:r>
      <w:proofErr w:type="gramStart"/>
      <w:r>
        <w:rPr>
          <w:rFonts w:ascii="仿宋_GB2312" w:eastAsia="仿宋_GB2312" w:hAnsi="仿宋" w:hint="eastAsia"/>
          <w:sz w:val="28"/>
          <w:szCs w:val="28"/>
        </w:rPr>
        <w:t>履行县</w:t>
      </w:r>
      <w:proofErr w:type="gramEnd"/>
      <w:r>
        <w:rPr>
          <w:rFonts w:ascii="仿宋_GB2312" w:eastAsia="仿宋_GB2312" w:hAnsi="仿宋" w:hint="eastAsia"/>
          <w:sz w:val="28"/>
          <w:szCs w:val="28"/>
        </w:rPr>
        <w:t>民族宗教事务局职能，贯彻落实党的民族、宗教工作的方针政策和重大措施，依法管理民族、宗教事务，协调处理民族、宗教工作中的重大问题，联系、培养少数民族和宗教界的代表人士，会同有关部门做好少数民族干部</w:t>
      </w:r>
      <w:proofErr w:type="gramStart"/>
      <w:r>
        <w:rPr>
          <w:rFonts w:ascii="仿宋_GB2312" w:eastAsia="仿宋_GB2312" w:hAnsi="仿宋" w:hint="eastAsia"/>
          <w:sz w:val="28"/>
          <w:szCs w:val="28"/>
        </w:rPr>
        <w:t>培</w:t>
      </w:r>
      <w:proofErr w:type="gramEnd"/>
      <w:r>
        <w:rPr>
          <w:rFonts w:ascii="仿宋_GB2312" w:eastAsia="仿宋_GB2312" w:hAnsi="仿宋" w:hint="eastAsia"/>
          <w:sz w:val="28"/>
          <w:szCs w:val="28"/>
        </w:rPr>
        <w:t xml:space="preserve">  </w:t>
      </w:r>
      <w:r>
        <w:rPr>
          <w:rFonts w:ascii="仿宋_GB2312" w:eastAsia="仿宋_GB2312" w:hAnsi="仿宋" w:hint="eastAsia"/>
          <w:sz w:val="28"/>
          <w:szCs w:val="28"/>
        </w:rPr>
        <w:t>养和举荐工作，全面促进民族事业发展，巩固和发展同宗教</w:t>
      </w:r>
      <w:r>
        <w:rPr>
          <w:rFonts w:ascii="仿宋_GB2312" w:eastAsia="仿宋_GB2312" w:hAnsi="仿宋" w:hint="eastAsia"/>
          <w:sz w:val="28"/>
          <w:szCs w:val="28"/>
        </w:rPr>
        <w:t xml:space="preserve">  </w:t>
      </w:r>
      <w:r>
        <w:rPr>
          <w:rFonts w:ascii="仿宋_GB2312" w:eastAsia="仿宋_GB2312" w:hAnsi="仿宋" w:hint="eastAsia"/>
          <w:sz w:val="28"/>
          <w:szCs w:val="28"/>
        </w:rPr>
        <w:t>界的爱国统一战线。</w:t>
      </w:r>
    </w:p>
    <w:p w:rsidR="003D5411" w:rsidRDefault="005F04D7">
      <w:pPr>
        <w:widowControl/>
        <w:spacing w:line="560" w:lineRule="exact"/>
        <w:ind w:firstLineChars="200" w:firstLine="560"/>
        <w:rPr>
          <w:rFonts w:ascii="仿宋_GB2312" w:eastAsia="仿宋_GB2312" w:hAnsi="仿宋"/>
          <w:sz w:val="28"/>
          <w:szCs w:val="28"/>
        </w:rPr>
      </w:pPr>
      <w:r>
        <w:rPr>
          <w:rFonts w:ascii="仿宋_GB2312" w:eastAsia="仿宋_GB2312" w:hAnsi="仿宋" w:hint="eastAsia"/>
          <w:sz w:val="28"/>
          <w:szCs w:val="28"/>
        </w:rPr>
        <w:t xml:space="preserve"> (</w:t>
      </w:r>
      <w:r>
        <w:rPr>
          <w:rFonts w:ascii="仿宋_GB2312" w:eastAsia="仿宋_GB2312" w:hAnsi="仿宋" w:hint="eastAsia"/>
          <w:sz w:val="28"/>
          <w:szCs w:val="28"/>
        </w:rPr>
        <w:t>七</w:t>
      </w:r>
      <w:r>
        <w:rPr>
          <w:rFonts w:ascii="仿宋_GB2312" w:eastAsia="仿宋_GB2312" w:hAnsi="仿宋" w:hint="eastAsia"/>
          <w:sz w:val="28"/>
          <w:szCs w:val="28"/>
        </w:rPr>
        <w:t>)</w:t>
      </w:r>
      <w:r>
        <w:rPr>
          <w:rFonts w:ascii="仿宋_GB2312" w:eastAsia="仿宋_GB2312" w:hAnsi="仿宋" w:hint="eastAsia"/>
          <w:sz w:val="28"/>
          <w:szCs w:val="28"/>
        </w:rPr>
        <w:t>负责联系、培养无党派代表人士，支持、帮助无党派人士加强自身建设、发挥作用，调查研究党外知识分子和新的社会阶层人士情况并提出政策建议。联系、培养党外知识分子和新的社会阶层代表人士，开展思想政治工作，指导国有企业等有关单位，以及非公有制经济组织和社会组织开展党外知识分子和新的社会阶层人士统战工作。</w:t>
      </w:r>
    </w:p>
    <w:p w:rsidR="003D5411" w:rsidRDefault="005F04D7">
      <w:pPr>
        <w:widowControl/>
        <w:spacing w:line="560" w:lineRule="exact"/>
        <w:ind w:firstLineChars="200" w:firstLine="560"/>
        <w:rPr>
          <w:rFonts w:ascii="仿宋_GB2312" w:eastAsia="仿宋_GB2312" w:hAnsi="仿宋"/>
          <w:sz w:val="28"/>
          <w:szCs w:val="28"/>
        </w:rPr>
      </w:pPr>
      <w:r>
        <w:rPr>
          <w:rFonts w:ascii="仿宋_GB2312" w:eastAsia="仿宋_GB2312" w:hAnsi="仿宋" w:hint="eastAsia"/>
          <w:sz w:val="28"/>
          <w:szCs w:val="28"/>
        </w:rPr>
        <w:t>(</w:t>
      </w:r>
      <w:r>
        <w:rPr>
          <w:rFonts w:ascii="仿宋_GB2312" w:eastAsia="仿宋_GB2312" w:hAnsi="仿宋" w:hint="eastAsia"/>
          <w:sz w:val="28"/>
          <w:szCs w:val="28"/>
        </w:rPr>
        <w:t>八</w:t>
      </w:r>
      <w:r>
        <w:rPr>
          <w:rFonts w:ascii="仿宋_GB2312" w:eastAsia="仿宋_GB2312" w:hAnsi="仿宋" w:hint="eastAsia"/>
          <w:sz w:val="28"/>
          <w:szCs w:val="28"/>
        </w:rPr>
        <w:t>)</w:t>
      </w:r>
      <w:r>
        <w:rPr>
          <w:rFonts w:ascii="仿宋_GB2312" w:eastAsia="仿宋_GB2312" w:hAnsi="仿宋" w:hint="eastAsia"/>
          <w:sz w:val="28"/>
          <w:szCs w:val="28"/>
        </w:rPr>
        <w:t>参与制定、推动落实鼓励支持引导非公有制经济发展的方针政策，调查研究非公有制</w:t>
      </w:r>
      <w:proofErr w:type="gramStart"/>
      <w:r>
        <w:rPr>
          <w:rFonts w:ascii="仿宋_GB2312" w:eastAsia="仿宋_GB2312" w:hAnsi="仿宋" w:hint="eastAsia"/>
          <w:sz w:val="28"/>
          <w:szCs w:val="28"/>
        </w:rPr>
        <w:t>经济人</w:t>
      </w:r>
      <w:proofErr w:type="gramEnd"/>
      <w:r>
        <w:rPr>
          <w:rFonts w:ascii="仿宋_GB2312" w:eastAsia="仿宋_GB2312" w:hAnsi="仿宋" w:hint="eastAsia"/>
          <w:sz w:val="28"/>
          <w:szCs w:val="28"/>
        </w:rPr>
        <w:t>士情况并提出政策建议，了解和反映非公有制</w:t>
      </w:r>
      <w:proofErr w:type="gramStart"/>
      <w:r>
        <w:rPr>
          <w:rFonts w:ascii="仿宋_GB2312" w:eastAsia="仿宋_GB2312" w:hAnsi="仿宋" w:hint="eastAsia"/>
          <w:sz w:val="28"/>
          <w:szCs w:val="28"/>
        </w:rPr>
        <w:t>经济人</w:t>
      </w:r>
      <w:proofErr w:type="gramEnd"/>
      <w:r>
        <w:rPr>
          <w:rFonts w:ascii="仿宋_GB2312" w:eastAsia="仿宋_GB2312" w:hAnsi="仿宋" w:hint="eastAsia"/>
          <w:sz w:val="28"/>
          <w:szCs w:val="28"/>
        </w:rPr>
        <w:t>士的意见，团结、服务、引导、教育非公有制</w:t>
      </w:r>
      <w:proofErr w:type="gramStart"/>
      <w:r>
        <w:rPr>
          <w:rFonts w:ascii="仿宋_GB2312" w:eastAsia="仿宋_GB2312" w:hAnsi="仿宋" w:hint="eastAsia"/>
          <w:sz w:val="28"/>
          <w:szCs w:val="28"/>
        </w:rPr>
        <w:t>经济人</w:t>
      </w:r>
      <w:proofErr w:type="gramEnd"/>
      <w:r>
        <w:rPr>
          <w:rFonts w:ascii="仿宋_GB2312" w:eastAsia="仿宋_GB2312" w:hAnsi="仿宋" w:hint="eastAsia"/>
          <w:sz w:val="28"/>
          <w:szCs w:val="28"/>
        </w:rPr>
        <w:t>士</w:t>
      </w:r>
      <w:r>
        <w:rPr>
          <w:rFonts w:ascii="仿宋_GB2312" w:eastAsia="仿宋_GB2312" w:hAnsi="仿宋" w:hint="eastAsia"/>
          <w:sz w:val="28"/>
          <w:szCs w:val="28"/>
        </w:rPr>
        <w:t xml:space="preserve">  </w:t>
      </w:r>
      <w:r>
        <w:rPr>
          <w:rFonts w:ascii="仿宋_GB2312" w:eastAsia="仿宋_GB2312" w:hAnsi="仿宋" w:hint="eastAsia"/>
          <w:sz w:val="28"/>
          <w:szCs w:val="28"/>
        </w:rPr>
        <w:t>推动</w:t>
      </w:r>
      <w:proofErr w:type="gramStart"/>
      <w:r>
        <w:rPr>
          <w:rFonts w:ascii="仿宋_GB2312" w:eastAsia="仿宋_GB2312" w:hAnsi="仿宋" w:hint="eastAsia"/>
          <w:sz w:val="28"/>
          <w:szCs w:val="28"/>
        </w:rPr>
        <w:t>构建亲清新型</w:t>
      </w:r>
      <w:proofErr w:type="gramEnd"/>
      <w:r>
        <w:rPr>
          <w:rFonts w:ascii="仿宋_GB2312" w:eastAsia="仿宋_GB2312" w:hAnsi="仿宋" w:hint="eastAsia"/>
          <w:sz w:val="28"/>
          <w:szCs w:val="28"/>
        </w:rPr>
        <w:t>政商关系</w:t>
      </w:r>
      <w:r>
        <w:rPr>
          <w:rFonts w:ascii="仿宋_GB2312" w:eastAsia="仿宋_GB2312" w:hAnsi="仿宋" w:hint="eastAsia"/>
          <w:sz w:val="28"/>
          <w:szCs w:val="28"/>
        </w:rPr>
        <w:t>，促进非公有制经济健康发展和非公有制</w:t>
      </w:r>
      <w:proofErr w:type="gramStart"/>
      <w:r>
        <w:rPr>
          <w:rFonts w:ascii="仿宋_GB2312" w:eastAsia="仿宋_GB2312" w:hAnsi="仿宋" w:hint="eastAsia"/>
          <w:sz w:val="28"/>
          <w:szCs w:val="28"/>
        </w:rPr>
        <w:t>经济人士健康</w:t>
      </w:r>
      <w:proofErr w:type="gramEnd"/>
      <w:r>
        <w:rPr>
          <w:rFonts w:ascii="仿宋_GB2312" w:eastAsia="仿宋_GB2312" w:hAnsi="仿宋" w:hint="eastAsia"/>
          <w:sz w:val="28"/>
          <w:szCs w:val="28"/>
        </w:rPr>
        <w:t>成长。按照县委要求参与非</w:t>
      </w:r>
      <w:proofErr w:type="gramStart"/>
      <w:r>
        <w:rPr>
          <w:rFonts w:ascii="仿宋_GB2312" w:eastAsia="仿宋_GB2312" w:hAnsi="仿宋" w:hint="eastAsia"/>
          <w:sz w:val="28"/>
          <w:szCs w:val="28"/>
        </w:rPr>
        <w:t>公组织</w:t>
      </w:r>
      <w:proofErr w:type="gramEnd"/>
      <w:r>
        <w:rPr>
          <w:rFonts w:ascii="仿宋_GB2312" w:eastAsia="仿宋_GB2312" w:hAnsi="仿宋" w:hint="eastAsia"/>
          <w:sz w:val="28"/>
          <w:szCs w:val="28"/>
        </w:rPr>
        <w:t>党建工作。动员组织非公有制</w:t>
      </w:r>
      <w:proofErr w:type="gramStart"/>
      <w:r>
        <w:rPr>
          <w:rFonts w:ascii="仿宋_GB2312" w:eastAsia="仿宋_GB2312" w:hAnsi="仿宋" w:hint="eastAsia"/>
          <w:sz w:val="28"/>
          <w:szCs w:val="28"/>
        </w:rPr>
        <w:t>经济人</w:t>
      </w:r>
      <w:proofErr w:type="gramEnd"/>
      <w:r>
        <w:rPr>
          <w:rFonts w:ascii="仿宋_GB2312" w:eastAsia="仿宋_GB2312" w:hAnsi="仿宋" w:hint="eastAsia"/>
          <w:sz w:val="28"/>
          <w:szCs w:val="28"/>
        </w:rPr>
        <w:t>士参与光彩事业，指导县光彩事业促进会的工作。</w:t>
      </w:r>
    </w:p>
    <w:p w:rsidR="003D5411" w:rsidRDefault="005F04D7">
      <w:pPr>
        <w:widowControl/>
        <w:spacing w:line="560" w:lineRule="exact"/>
        <w:ind w:firstLineChars="200" w:firstLine="560"/>
        <w:rPr>
          <w:rFonts w:ascii="仿宋_GB2312" w:eastAsia="仿宋_GB2312" w:hAnsi="仿宋"/>
          <w:sz w:val="28"/>
          <w:szCs w:val="28"/>
        </w:rPr>
      </w:pPr>
      <w:r>
        <w:rPr>
          <w:rFonts w:ascii="仿宋_GB2312" w:eastAsia="仿宋_GB2312" w:hAnsi="仿宋" w:hint="eastAsia"/>
          <w:sz w:val="28"/>
          <w:szCs w:val="28"/>
        </w:rPr>
        <w:t>(</w:t>
      </w:r>
      <w:r>
        <w:rPr>
          <w:rFonts w:ascii="仿宋_GB2312" w:eastAsia="仿宋_GB2312" w:hAnsi="仿宋" w:hint="eastAsia"/>
          <w:sz w:val="28"/>
          <w:szCs w:val="28"/>
        </w:rPr>
        <w:t>九</w:t>
      </w:r>
      <w:r>
        <w:rPr>
          <w:rFonts w:ascii="仿宋_GB2312" w:eastAsia="仿宋_GB2312" w:hAnsi="仿宋" w:hint="eastAsia"/>
          <w:sz w:val="28"/>
          <w:szCs w:val="28"/>
        </w:rPr>
        <w:t>)</w:t>
      </w:r>
      <w:r>
        <w:rPr>
          <w:rFonts w:ascii="仿宋_GB2312" w:eastAsia="仿宋_GB2312" w:hAnsi="仿宋" w:hint="eastAsia"/>
          <w:sz w:val="28"/>
          <w:szCs w:val="28"/>
        </w:rPr>
        <w:t>统一领导海外统战工作，牵头开展港澳统战工作，会同有关部门调查研究我县对香港、澳门地区统一战线工作情况并提出政策建议。联系对香港、澳门、台湾有关党派、团体及代表人士，联系海外有关社团及代表人士，做好统一战线外事管理工作。</w:t>
      </w:r>
    </w:p>
    <w:p w:rsidR="003D5411" w:rsidRDefault="005F04D7">
      <w:pPr>
        <w:widowControl/>
        <w:spacing w:line="560" w:lineRule="exact"/>
        <w:ind w:firstLineChars="200" w:firstLine="560"/>
        <w:rPr>
          <w:rFonts w:ascii="仿宋_GB2312" w:eastAsia="仿宋_GB2312" w:hAnsi="仿宋"/>
          <w:sz w:val="28"/>
          <w:szCs w:val="28"/>
        </w:rPr>
      </w:pPr>
      <w:r>
        <w:rPr>
          <w:rFonts w:ascii="仿宋_GB2312" w:eastAsia="仿宋_GB2312" w:hAnsi="仿宋" w:hint="eastAsia"/>
          <w:sz w:val="28"/>
          <w:szCs w:val="28"/>
        </w:rPr>
        <w:t xml:space="preserve"> (</w:t>
      </w:r>
      <w:r>
        <w:rPr>
          <w:rFonts w:ascii="仿宋_GB2312" w:eastAsia="仿宋_GB2312" w:hAnsi="仿宋" w:hint="eastAsia"/>
          <w:sz w:val="28"/>
          <w:szCs w:val="28"/>
        </w:rPr>
        <w:t>十</w:t>
      </w:r>
      <w:r>
        <w:rPr>
          <w:rFonts w:ascii="仿宋_GB2312" w:eastAsia="仿宋_GB2312" w:hAnsi="仿宋" w:hint="eastAsia"/>
          <w:sz w:val="28"/>
          <w:szCs w:val="28"/>
        </w:rPr>
        <w:t>)</w:t>
      </w:r>
      <w:r>
        <w:rPr>
          <w:rFonts w:ascii="仿宋_GB2312" w:eastAsia="仿宋_GB2312" w:hAnsi="仿宋" w:hint="eastAsia"/>
          <w:sz w:val="28"/>
          <w:szCs w:val="28"/>
        </w:rPr>
        <w:t>统一管理侨务工作，贯彻落实党和国家关于侨务工作的方针政策以及省、市、</w:t>
      </w:r>
      <w:proofErr w:type="gramStart"/>
      <w:r>
        <w:rPr>
          <w:rFonts w:ascii="仿宋_GB2312" w:eastAsia="仿宋_GB2312" w:hAnsi="仿宋" w:hint="eastAsia"/>
          <w:sz w:val="28"/>
          <w:szCs w:val="28"/>
        </w:rPr>
        <w:t>县关于</w:t>
      </w:r>
      <w:proofErr w:type="gramEnd"/>
      <w:r>
        <w:rPr>
          <w:rFonts w:ascii="仿宋_GB2312" w:eastAsia="仿宋_GB2312" w:hAnsi="仿宋" w:hint="eastAsia"/>
          <w:sz w:val="28"/>
          <w:szCs w:val="28"/>
        </w:rPr>
        <w:t>侨务工作的决定，拟定全县侨务工作政策和规划并</w:t>
      </w:r>
      <w:r>
        <w:rPr>
          <w:rFonts w:ascii="仿宋_GB2312" w:eastAsia="仿宋_GB2312" w:hAnsi="仿宋" w:hint="eastAsia"/>
          <w:sz w:val="28"/>
          <w:szCs w:val="28"/>
        </w:rPr>
        <w:lastRenderedPageBreak/>
        <w:t>组织</w:t>
      </w:r>
      <w:r>
        <w:rPr>
          <w:rFonts w:ascii="仿宋_GB2312" w:eastAsia="仿宋_GB2312" w:hAnsi="仿宋" w:hint="eastAsia"/>
          <w:sz w:val="28"/>
          <w:szCs w:val="28"/>
        </w:rPr>
        <w:t>协调、督促检查落实，调查研究我县有关侨情和侨务工作情况，依法管理侨务行政事务，统筹协调有关部门和社会团体涉侨工作，联系海外有关侨团和代表人士，指导推动涉侨宣传、文化交流、华文教育工作等，保护华侨和归侨价</w:t>
      </w:r>
      <w:proofErr w:type="gramStart"/>
      <w:r>
        <w:rPr>
          <w:rFonts w:ascii="仿宋_GB2312" w:eastAsia="仿宋_GB2312" w:hAnsi="仿宋" w:hint="eastAsia"/>
          <w:sz w:val="28"/>
          <w:szCs w:val="28"/>
        </w:rPr>
        <w:t>眷</w:t>
      </w:r>
      <w:proofErr w:type="gramEnd"/>
      <w:r>
        <w:rPr>
          <w:rFonts w:ascii="仿宋_GB2312" w:eastAsia="仿宋_GB2312" w:hAnsi="仿宋" w:hint="eastAsia"/>
          <w:sz w:val="28"/>
          <w:szCs w:val="28"/>
        </w:rPr>
        <w:t>合法权益。</w:t>
      </w:r>
    </w:p>
    <w:p w:rsidR="003D5411" w:rsidRDefault="005F04D7">
      <w:pPr>
        <w:widowControl/>
        <w:spacing w:line="560" w:lineRule="exact"/>
        <w:ind w:firstLineChars="200" w:firstLine="560"/>
        <w:rPr>
          <w:rFonts w:ascii="仿宋_GB2312" w:eastAsia="仿宋_GB2312" w:hAnsi="仿宋"/>
          <w:sz w:val="28"/>
          <w:szCs w:val="28"/>
        </w:rPr>
      </w:pPr>
      <w:r>
        <w:rPr>
          <w:rFonts w:ascii="仿宋_GB2312" w:eastAsia="仿宋_GB2312" w:hAnsi="仿宋" w:hint="eastAsia"/>
          <w:sz w:val="28"/>
          <w:szCs w:val="28"/>
        </w:rPr>
        <w:t>（十一）协助管理各乡镇党委统战委员，指导各乡镇党委统战工作</w:t>
      </w:r>
      <w:r>
        <w:rPr>
          <w:rFonts w:ascii="仿宋_GB2312" w:eastAsia="仿宋_GB2312" w:hAnsi="仿宋" w:hint="eastAsia"/>
          <w:sz w:val="28"/>
          <w:szCs w:val="28"/>
        </w:rPr>
        <w:t>,</w:t>
      </w:r>
      <w:r>
        <w:rPr>
          <w:rFonts w:ascii="仿宋_GB2312" w:eastAsia="仿宋_GB2312" w:hAnsi="仿宋" w:hint="eastAsia"/>
          <w:sz w:val="28"/>
          <w:szCs w:val="28"/>
        </w:rPr>
        <w:t>联系政府各有关部门及大中型企业的统战工作，受县委委托，领导县工商联党组，联系、指导工商联工作。领导县无党派知识分子联谊会工作。做好统一战线有关单位和团体的管理工作。</w:t>
      </w:r>
    </w:p>
    <w:p w:rsidR="003D5411" w:rsidRDefault="005F04D7">
      <w:pPr>
        <w:widowControl/>
        <w:spacing w:line="560" w:lineRule="exact"/>
        <w:ind w:firstLineChars="200" w:firstLine="560"/>
        <w:rPr>
          <w:rFonts w:ascii="仿宋_GB2312" w:eastAsia="仿宋_GB2312" w:hAnsi="仿宋"/>
          <w:sz w:val="28"/>
          <w:szCs w:val="28"/>
        </w:rPr>
      </w:pPr>
      <w:r>
        <w:rPr>
          <w:rFonts w:ascii="仿宋_GB2312" w:eastAsia="仿宋_GB2312" w:hAnsi="仿宋" w:hint="eastAsia"/>
          <w:sz w:val="28"/>
          <w:szCs w:val="28"/>
        </w:rPr>
        <w:t>(</w:t>
      </w:r>
      <w:r>
        <w:rPr>
          <w:rFonts w:ascii="仿宋_GB2312" w:eastAsia="仿宋_GB2312" w:hAnsi="仿宋" w:hint="eastAsia"/>
          <w:sz w:val="28"/>
          <w:szCs w:val="28"/>
        </w:rPr>
        <w:t>十二</w:t>
      </w:r>
      <w:r>
        <w:rPr>
          <w:rFonts w:ascii="仿宋_GB2312" w:eastAsia="仿宋_GB2312" w:hAnsi="仿宋" w:hint="eastAsia"/>
          <w:sz w:val="28"/>
          <w:szCs w:val="28"/>
        </w:rPr>
        <w:t>)</w:t>
      </w:r>
      <w:r>
        <w:rPr>
          <w:rFonts w:ascii="仿宋_GB2312" w:eastAsia="仿宋_GB2312" w:hAnsi="仿宋" w:hint="eastAsia"/>
          <w:sz w:val="28"/>
          <w:szCs w:val="28"/>
        </w:rPr>
        <w:t>完成县委交办的其他任务。</w:t>
      </w:r>
    </w:p>
    <w:p w:rsidR="003D5411" w:rsidRDefault="005F04D7">
      <w:pPr>
        <w:widowControl/>
        <w:spacing w:line="560" w:lineRule="exact"/>
        <w:ind w:firstLineChars="200" w:firstLine="560"/>
        <w:rPr>
          <w:rFonts w:ascii="仿宋_GB2312" w:eastAsia="仿宋_GB2312" w:hAnsi="仿宋"/>
          <w:sz w:val="28"/>
          <w:szCs w:val="28"/>
        </w:rPr>
      </w:pPr>
      <w:r w:rsidRPr="00CE3BAA">
        <w:rPr>
          <w:rFonts w:ascii="黑体" w:eastAsia="黑体" w:hAnsi="黑体" w:hint="eastAsia"/>
          <w:sz w:val="28"/>
          <w:szCs w:val="28"/>
        </w:rPr>
        <w:t>二</w:t>
      </w:r>
      <w:r w:rsidRPr="00CE3BAA">
        <w:rPr>
          <w:rFonts w:ascii="黑体" w:eastAsia="黑体" w:hAnsi="黑体" w:hint="eastAsia"/>
          <w:bCs/>
          <w:sz w:val="28"/>
          <w:szCs w:val="28"/>
        </w:rPr>
        <w:t>、单位基本情况</w:t>
      </w:r>
    </w:p>
    <w:p w:rsidR="003D5411" w:rsidRDefault="005F04D7">
      <w:pPr>
        <w:widowControl/>
        <w:spacing w:line="520" w:lineRule="exact"/>
        <w:ind w:firstLineChars="200" w:firstLine="560"/>
        <w:rPr>
          <w:rFonts w:ascii="仿宋_GB2312" w:eastAsia="仿宋_GB2312" w:hAnsi="仿宋"/>
          <w:sz w:val="28"/>
          <w:szCs w:val="28"/>
        </w:rPr>
      </w:pPr>
      <w:r>
        <w:rPr>
          <w:rFonts w:ascii="仿宋_GB2312" w:eastAsia="仿宋_GB2312" w:hint="eastAsia"/>
          <w:sz w:val="28"/>
          <w:szCs w:val="28"/>
        </w:rPr>
        <w:t>县委统战部机关内设</w:t>
      </w:r>
      <w:r>
        <w:rPr>
          <w:rFonts w:ascii="仿宋_GB2312" w:eastAsia="仿宋_GB2312" w:hint="eastAsia"/>
          <w:sz w:val="28"/>
          <w:szCs w:val="28"/>
        </w:rPr>
        <w:t>3</w:t>
      </w:r>
      <w:r>
        <w:rPr>
          <w:rFonts w:ascii="仿宋_GB2312" w:eastAsia="仿宋_GB2312" w:hint="eastAsia"/>
          <w:sz w:val="28"/>
          <w:szCs w:val="28"/>
        </w:rPr>
        <w:t>个股室，包括办公室、统战一室（非公有制经济、新的社会阶层人士、港澳、海外联络和侨务工作室）、统战二室（党外干部、无党派人士和党外知识分子工作室）、统战三室（民族和宗教工作室）。</w:t>
      </w:r>
      <w:r>
        <w:rPr>
          <w:rFonts w:ascii="仿宋_GB2312" w:eastAsia="仿宋_GB2312" w:hAnsi="仿宋" w:hint="eastAsia"/>
          <w:sz w:val="28"/>
          <w:szCs w:val="28"/>
        </w:rPr>
        <w:t>编制人</w:t>
      </w:r>
      <w:r>
        <w:rPr>
          <w:rFonts w:ascii="仿宋_GB2312" w:eastAsia="仿宋_GB2312" w:hAnsi="仿宋" w:hint="eastAsia"/>
          <w:sz w:val="28"/>
          <w:szCs w:val="28"/>
        </w:rPr>
        <w:t>数</w:t>
      </w:r>
      <w:r>
        <w:rPr>
          <w:rFonts w:ascii="仿宋_GB2312" w:eastAsia="仿宋_GB2312" w:hAnsi="仿宋" w:hint="eastAsia"/>
          <w:sz w:val="28"/>
          <w:szCs w:val="28"/>
        </w:rPr>
        <w:t>15</w:t>
      </w:r>
      <w:r>
        <w:rPr>
          <w:rFonts w:ascii="仿宋_GB2312" w:eastAsia="仿宋_GB2312" w:hAnsi="仿宋" w:hint="eastAsia"/>
          <w:sz w:val="28"/>
          <w:szCs w:val="28"/>
        </w:rPr>
        <w:t>人，其中：行政编制人数</w:t>
      </w:r>
      <w:r>
        <w:rPr>
          <w:rFonts w:ascii="仿宋_GB2312" w:eastAsia="仿宋_GB2312" w:hAnsi="仿宋" w:hint="eastAsia"/>
          <w:sz w:val="28"/>
          <w:szCs w:val="28"/>
        </w:rPr>
        <w:t>7</w:t>
      </w:r>
      <w:r>
        <w:rPr>
          <w:rFonts w:ascii="仿宋_GB2312" w:eastAsia="仿宋_GB2312" w:hAnsi="仿宋" w:hint="eastAsia"/>
          <w:sz w:val="28"/>
          <w:szCs w:val="28"/>
        </w:rPr>
        <w:t>人，全额补助事业编制人数</w:t>
      </w:r>
      <w:r>
        <w:rPr>
          <w:rFonts w:ascii="仿宋_GB2312" w:eastAsia="仿宋_GB2312" w:hAnsi="仿宋" w:hint="eastAsia"/>
          <w:sz w:val="28"/>
          <w:szCs w:val="28"/>
        </w:rPr>
        <w:t>8</w:t>
      </w:r>
      <w:r>
        <w:rPr>
          <w:rFonts w:ascii="仿宋_GB2312" w:eastAsia="仿宋_GB2312" w:hAnsi="仿宋" w:hint="eastAsia"/>
          <w:sz w:val="28"/>
          <w:szCs w:val="28"/>
        </w:rPr>
        <w:t>人。实有人数</w:t>
      </w:r>
      <w:r>
        <w:rPr>
          <w:rFonts w:ascii="仿宋_GB2312" w:eastAsia="仿宋_GB2312" w:hAnsi="仿宋" w:hint="eastAsia"/>
          <w:sz w:val="28"/>
          <w:szCs w:val="28"/>
        </w:rPr>
        <w:t>13</w:t>
      </w:r>
      <w:r>
        <w:rPr>
          <w:rFonts w:ascii="仿宋_GB2312" w:eastAsia="仿宋_GB2312" w:hAnsi="仿宋" w:hint="eastAsia"/>
          <w:sz w:val="28"/>
          <w:szCs w:val="28"/>
        </w:rPr>
        <w:t>人，其中：在职人数</w:t>
      </w:r>
      <w:r>
        <w:rPr>
          <w:rFonts w:ascii="仿宋_GB2312" w:eastAsia="仿宋_GB2312" w:hAnsi="仿宋" w:hint="eastAsia"/>
          <w:sz w:val="28"/>
          <w:szCs w:val="28"/>
        </w:rPr>
        <w:t>9</w:t>
      </w:r>
      <w:r>
        <w:rPr>
          <w:rFonts w:ascii="仿宋_GB2312" w:eastAsia="仿宋_GB2312" w:hAnsi="仿宋" w:hint="eastAsia"/>
          <w:sz w:val="28"/>
          <w:szCs w:val="28"/>
        </w:rPr>
        <w:t>人，包括行政</w:t>
      </w:r>
      <w:r>
        <w:rPr>
          <w:rFonts w:ascii="仿宋_GB2312" w:eastAsia="仿宋_GB2312" w:hAnsi="仿宋" w:hint="eastAsia"/>
          <w:sz w:val="28"/>
          <w:szCs w:val="28"/>
        </w:rPr>
        <w:t>7</w:t>
      </w:r>
      <w:r>
        <w:rPr>
          <w:rFonts w:ascii="仿宋_GB2312" w:eastAsia="仿宋_GB2312" w:hAnsi="仿宋" w:hint="eastAsia"/>
          <w:sz w:val="28"/>
          <w:szCs w:val="28"/>
        </w:rPr>
        <w:t>人、全拨</w:t>
      </w:r>
      <w:r>
        <w:rPr>
          <w:rFonts w:ascii="仿宋_GB2312" w:eastAsia="仿宋_GB2312" w:hAnsi="仿宋" w:hint="eastAsia"/>
          <w:sz w:val="28"/>
          <w:szCs w:val="28"/>
        </w:rPr>
        <w:t>2</w:t>
      </w:r>
      <w:r>
        <w:rPr>
          <w:rFonts w:ascii="仿宋_GB2312" w:eastAsia="仿宋_GB2312" w:hAnsi="仿宋" w:hint="eastAsia"/>
          <w:sz w:val="28"/>
          <w:szCs w:val="28"/>
        </w:rPr>
        <w:t>人；离休人员</w:t>
      </w:r>
      <w:r>
        <w:rPr>
          <w:rFonts w:ascii="仿宋_GB2312" w:eastAsia="仿宋_GB2312" w:hAnsi="仿宋" w:hint="eastAsia"/>
          <w:sz w:val="28"/>
          <w:szCs w:val="28"/>
        </w:rPr>
        <w:t>1</w:t>
      </w:r>
      <w:r>
        <w:rPr>
          <w:rFonts w:ascii="仿宋_GB2312" w:eastAsia="仿宋_GB2312" w:hAnsi="仿宋" w:hint="eastAsia"/>
          <w:sz w:val="28"/>
          <w:szCs w:val="28"/>
        </w:rPr>
        <w:t>人；退休人员</w:t>
      </w:r>
      <w:r>
        <w:rPr>
          <w:rFonts w:ascii="仿宋_GB2312" w:eastAsia="仿宋_GB2312" w:hAnsi="仿宋" w:hint="eastAsia"/>
          <w:sz w:val="28"/>
          <w:szCs w:val="28"/>
        </w:rPr>
        <w:t>1</w:t>
      </w:r>
      <w:r>
        <w:rPr>
          <w:rFonts w:ascii="仿宋_GB2312" w:eastAsia="仿宋_GB2312" w:hAnsi="仿宋" w:hint="eastAsia"/>
          <w:sz w:val="28"/>
          <w:szCs w:val="28"/>
        </w:rPr>
        <w:t>人。</w:t>
      </w:r>
    </w:p>
    <w:p w:rsidR="003D5411" w:rsidRDefault="005F04D7">
      <w:pPr>
        <w:widowControl/>
        <w:spacing w:line="520" w:lineRule="exact"/>
        <w:jc w:val="center"/>
        <w:rPr>
          <w:rFonts w:ascii="宋体"/>
          <w:sz w:val="28"/>
          <w:szCs w:val="28"/>
        </w:rPr>
      </w:pPr>
      <w:r>
        <w:rPr>
          <w:rFonts w:ascii="宋体" w:hAnsi="宋体" w:hint="eastAsia"/>
          <w:sz w:val="28"/>
          <w:szCs w:val="28"/>
        </w:rPr>
        <w:t>第二部分　　遂川县委统战部机关</w:t>
      </w:r>
      <w:r>
        <w:rPr>
          <w:rFonts w:ascii="宋体" w:hAnsi="宋体"/>
          <w:sz w:val="28"/>
          <w:szCs w:val="28"/>
        </w:rPr>
        <w:t>2021</w:t>
      </w:r>
      <w:r>
        <w:rPr>
          <w:rFonts w:ascii="宋体" w:hAnsi="宋体" w:hint="eastAsia"/>
          <w:sz w:val="28"/>
          <w:szCs w:val="28"/>
        </w:rPr>
        <w:t>年单位预算情况说明</w:t>
      </w:r>
    </w:p>
    <w:p w:rsidR="003D5411" w:rsidRDefault="005F04D7">
      <w:pPr>
        <w:widowControl/>
        <w:spacing w:line="520" w:lineRule="exact"/>
        <w:ind w:firstLineChars="200" w:firstLine="560"/>
        <w:rPr>
          <w:rFonts w:ascii="黑体" w:eastAsia="黑体" w:hAnsi="黑体"/>
          <w:bCs/>
          <w:sz w:val="28"/>
          <w:szCs w:val="28"/>
        </w:rPr>
      </w:pPr>
      <w:r>
        <w:rPr>
          <w:rFonts w:ascii="黑体" w:eastAsia="黑体" w:hAnsi="黑体" w:hint="eastAsia"/>
          <w:bCs/>
          <w:sz w:val="28"/>
          <w:szCs w:val="28"/>
        </w:rPr>
        <w:t>一、</w:t>
      </w:r>
      <w:r>
        <w:rPr>
          <w:rFonts w:ascii="黑体" w:eastAsia="黑体" w:hAnsi="黑体"/>
          <w:bCs/>
          <w:sz w:val="28"/>
          <w:szCs w:val="28"/>
        </w:rPr>
        <w:t>2021</w:t>
      </w:r>
      <w:r>
        <w:rPr>
          <w:rFonts w:ascii="黑体" w:eastAsia="黑体" w:hAnsi="黑体" w:hint="eastAsia"/>
          <w:bCs/>
          <w:sz w:val="28"/>
          <w:szCs w:val="28"/>
        </w:rPr>
        <w:t>年单位预算收支情况说明</w:t>
      </w:r>
    </w:p>
    <w:p w:rsidR="003D5411" w:rsidRDefault="005F04D7">
      <w:pPr>
        <w:widowControl/>
        <w:spacing w:line="520" w:lineRule="exact"/>
        <w:ind w:firstLineChars="200" w:firstLine="562"/>
        <w:rPr>
          <w:rFonts w:ascii="仿宋_GB2312" w:eastAsia="仿宋_GB2312" w:hAnsi="仿宋"/>
          <w:b/>
          <w:sz w:val="28"/>
          <w:szCs w:val="28"/>
        </w:rPr>
      </w:pPr>
      <w:r>
        <w:rPr>
          <w:rFonts w:ascii="仿宋_GB2312" w:eastAsia="仿宋_GB2312" w:hAnsi="仿宋" w:hint="eastAsia"/>
          <w:b/>
          <w:sz w:val="28"/>
          <w:szCs w:val="28"/>
        </w:rPr>
        <w:t>（一）收入预算情况</w:t>
      </w:r>
    </w:p>
    <w:p w:rsidR="003D5411" w:rsidRDefault="005F04D7">
      <w:pPr>
        <w:widowControl/>
        <w:spacing w:line="520" w:lineRule="exact"/>
        <w:ind w:firstLineChars="200" w:firstLine="560"/>
        <w:rPr>
          <w:rFonts w:ascii="仿宋_GB2312" w:eastAsia="仿宋_GB2312" w:hAnsi="仿宋"/>
          <w:sz w:val="28"/>
          <w:szCs w:val="28"/>
        </w:rPr>
      </w:pPr>
      <w:r>
        <w:rPr>
          <w:rFonts w:ascii="仿宋_GB2312" w:eastAsia="仿宋_GB2312" w:hAnsi="仿宋"/>
          <w:sz w:val="28"/>
          <w:szCs w:val="28"/>
        </w:rPr>
        <w:t>2021</w:t>
      </w:r>
      <w:r>
        <w:rPr>
          <w:rFonts w:ascii="仿宋_GB2312" w:eastAsia="仿宋_GB2312" w:hAnsi="仿宋" w:hint="eastAsia"/>
          <w:sz w:val="28"/>
          <w:szCs w:val="28"/>
        </w:rPr>
        <w:t>年县</w:t>
      </w:r>
      <w:r w:rsidRPr="00523564">
        <w:rPr>
          <w:rFonts w:ascii="仿宋_GB2312" w:eastAsia="仿宋_GB2312" w:hAnsi="仿宋" w:hint="eastAsia"/>
          <w:sz w:val="28"/>
          <w:szCs w:val="28"/>
        </w:rPr>
        <w:t>委统战部机关</w:t>
      </w:r>
      <w:r>
        <w:rPr>
          <w:rFonts w:ascii="仿宋_GB2312" w:eastAsia="仿宋_GB2312" w:hAnsi="仿宋" w:hint="eastAsia"/>
          <w:sz w:val="28"/>
          <w:szCs w:val="28"/>
        </w:rPr>
        <w:t>收入预算总额为</w:t>
      </w:r>
      <w:r>
        <w:rPr>
          <w:rFonts w:ascii="仿宋_GB2312" w:eastAsia="仿宋_GB2312" w:hAnsi="仿宋" w:hint="eastAsia"/>
          <w:sz w:val="28"/>
          <w:szCs w:val="28"/>
        </w:rPr>
        <w:t>161.62</w:t>
      </w:r>
      <w:r>
        <w:rPr>
          <w:rFonts w:ascii="仿宋_GB2312" w:eastAsia="仿宋_GB2312" w:hAnsi="仿宋" w:hint="eastAsia"/>
          <w:sz w:val="28"/>
          <w:szCs w:val="28"/>
        </w:rPr>
        <w:t>万元，比上年预算减少</w:t>
      </w:r>
      <w:r>
        <w:rPr>
          <w:rFonts w:ascii="仿宋_GB2312" w:eastAsia="仿宋_GB2312" w:hAnsi="仿宋" w:hint="eastAsia"/>
          <w:sz w:val="28"/>
          <w:szCs w:val="28"/>
        </w:rPr>
        <w:t>40.78</w:t>
      </w:r>
      <w:r>
        <w:rPr>
          <w:rFonts w:ascii="仿宋_GB2312" w:eastAsia="仿宋_GB2312" w:hAnsi="仿宋" w:hint="eastAsia"/>
          <w:sz w:val="28"/>
          <w:szCs w:val="28"/>
        </w:rPr>
        <w:t>万元。其中：财政拨款收入</w:t>
      </w:r>
      <w:r>
        <w:rPr>
          <w:rFonts w:ascii="仿宋_GB2312" w:eastAsia="仿宋_GB2312" w:hAnsi="仿宋" w:hint="eastAsia"/>
          <w:sz w:val="28"/>
          <w:szCs w:val="28"/>
        </w:rPr>
        <w:t>154.72</w:t>
      </w:r>
      <w:r>
        <w:rPr>
          <w:rFonts w:ascii="仿宋_GB2312" w:eastAsia="仿宋_GB2312" w:hAnsi="仿宋" w:hint="eastAsia"/>
          <w:sz w:val="28"/>
          <w:szCs w:val="28"/>
        </w:rPr>
        <w:t>万元，上年结转结余</w:t>
      </w:r>
      <w:r>
        <w:rPr>
          <w:rFonts w:ascii="仿宋_GB2312" w:eastAsia="仿宋_GB2312" w:hAnsi="仿宋" w:hint="eastAsia"/>
          <w:sz w:val="28"/>
          <w:szCs w:val="28"/>
        </w:rPr>
        <w:t>6.90</w:t>
      </w:r>
      <w:r>
        <w:rPr>
          <w:rFonts w:ascii="仿宋_GB2312" w:eastAsia="仿宋_GB2312" w:hAnsi="仿宋" w:hint="eastAsia"/>
          <w:sz w:val="28"/>
          <w:szCs w:val="28"/>
        </w:rPr>
        <w:t>万元。</w:t>
      </w:r>
    </w:p>
    <w:p w:rsidR="003D5411" w:rsidRDefault="005F04D7">
      <w:pPr>
        <w:widowControl/>
        <w:spacing w:line="520" w:lineRule="exact"/>
        <w:ind w:firstLineChars="200" w:firstLine="562"/>
        <w:rPr>
          <w:rFonts w:ascii="仿宋_GB2312" w:eastAsia="仿宋_GB2312" w:hAnsi="仿宋"/>
          <w:b/>
          <w:sz w:val="28"/>
          <w:szCs w:val="28"/>
        </w:rPr>
      </w:pPr>
      <w:r>
        <w:rPr>
          <w:rFonts w:ascii="仿宋_GB2312" w:eastAsia="仿宋_GB2312" w:hAnsi="仿宋" w:hint="eastAsia"/>
          <w:b/>
          <w:sz w:val="28"/>
          <w:szCs w:val="28"/>
        </w:rPr>
        <w:t>（二）支出预算情况</w:t>
      </w:r>
    </w:p>
    <w:p w:rsidR="003D5411" w:rsidRDefault="005F04D7">
      <w:pPr>
        <w:widowControl/>
        <w:spacing w:line="520" w:lineRule="exact"/>
        <w:ind w:firstLineChars="200" w:firstLine="560"/>
        <w:rPr>
          <w:rFonts w:ascii="仿宋_GB2312" w:eastAsia="仿宋_GB2312" w:hAnsi="仿宋"/>
          <w:sz w:val="28"/>
          <w:szCs w:val="28"/>
        </w:rPr>
      </w:pPr>
      <w:r>
        <w:rPr>
          <w:rFonts w:ascii="仿宋_GB2312" w:eastAsia="仿宋_GB2312" w:hAnsi="仿宋"/>
          <w:sz w:val="28"/>
          <w:szCs w:val="28"/>
        </w:rPr>
        <w:lastRenderedPageBreak/>
        <w:t>2021</w:t>
      </w:r>
      <w:r>
        <w:rPr>
          <w:rFonts w:ascii="仿宋_GB2312" w:eastAsia="仿宋_GB2312" w:hAnsi="仿宋" w:hint="eastAsia"/>
          <w:sz w:val="28"/>
          <w:szCs w:val="28"/>
        </w:rPr>
        <w:t>年县</w:t>
      </w:r>
      <w:r>
        <w:rPr>
          <w:rFonts w:ascii="宋体" w:hAnsi="宋体" w:hint="eastAsia"/>
          <w:sz w:val="28"/>
          <w:szCs w:val="28"/>
        </w:rPr>
        <w:t>委统战部机关</w:t>
      </w:r>
      <w:r>
        <w:rPr>
          <w:rFonts w:ascii="仿宋_GB2312" w:eastAsia="仿宋_GB2312" w:hAnsi="仿宋" w:hint="eastAsia"/>
          <w:sz w:val="28"/>
          <w:szCs w:val="28"/>
        </w:rPr>
        <w:t>支出预算总额为</w:t>
      </w:r>
      <w:r>
        <w:rPr>
          <w:rFonts w:ascii="仿宋_GB2312" w:eastAsia="仿宋_GB2312" w:hAnsi="仿宋" w:hint="eastAsia"/>
          <w:sz w:val="28"/>
          <w:szCs w:val="28"/>
        </w:rPr>
        <w:t>161.62</w:t>
      </w:r>
      <w:r>
        <w:rPr>
          <w:rFonts w:ascii="仿宋_GB2312" w:eastAsia="仿宋_GB2312" w:hAnsi="仿宋" w:hint="eastAsia"/>
          <w:sz w:val="28"/>
          <w:szCs w:val="28"/>
        </w:rPr>
        <w:t>万元，比上年预算减少</w:t>
      </w:r>
      <w:r>
        <w:rPr>
          <w:rFonts w:ascii="仿宋_GB2312" w:eastAsia="仿宋_GB2312" w:hAnsi="仿宋" w:hint="eastAsia"/>
          <w:sz w:val="28"/>
          <w:szCs w:val="28"/>
        </w:rPr>
        <w:t>40.78</w:t>
      </w:r>
      <w:r>
        <w:rPr>
          <w:rFonts w:ascii="仿宋_GB2312" w:eastAsia="仿宋_GB2312" w:hAnsi="仿宋" w:hint="eastAsia"/>
          <w:sz w:val="28"/>
          <w:szCs w:val="28"/>
        </w:rPr>
        <w:t>万元。其中：</w:t>
      </w:r>
    </w:p>
    <w:p w:rsidR="003D5411" w:rsidRDefault="005F04D7">
      <w:pPr>
        <w:widowControl/>
        <w:spacing w:line="520" w:lineRule="exact"/>
        <w:ind w:firstLineChars="200" w:firstLine="560"/>
        <w:rPr>
          <w:rFonts w:ascii="仿宋_GB2312" w:eastAsia="仿宋_GB2312" w:hAnsi="仿宋"/>
          <w:sz w:val="28"/>
          <w:szCs w:val="28"/>
        </w:rPr>
      </w:pPr>
      <w:r>
        <w:rPr>
          <w:rFonts w:ascii="仿宋_GB2312" w:eastAsia="仿宋_GB2312" w:hAnsi="仿宋" w:hint="eastAsia"/>
          <w:sz w:val="28"/>
          <w:szCs w:val="28"/>
        </w:rPr>
        <w:t>按支出项目类别划分：基本支出</w:t>
      </w:r>
      <w:r>
        <w:rPr>
          <w:rFonts w:ascii="仿宋_GB2312" w:eastAsia="仿宋_GB2312" w:hAnsi="仿宋" w:hint="eastAsia"/>
          <w:sz w:val="28"/>
          <w:szCs w:val="28"/>
        </w:rPr>
        <w:t>147.12</w:t>
      </w:r>
      <w:r>
        <w:rPr>
          <w:rFonts w:ascii="仿宋_GB2312" w:eastAsia="仿宋_GB2312" w:hAnsi="仿宋" w:hint="eastAsia"/>
          <w:sz w:val="28"/>
          <w:szCs w:val="28"/>
        </w:rPr>
        <w:t>万元，包括工资福利支出</w:t>
      </w:r>
      <w:r>
        <w:rPr>
          <w:rFonts w:ascii="仿宋_GB2312" w:eastAsia="仿宋_GB2312" w:hAnsi="仿宋" w:hint="eastAsia"/>
          <w:sz w:val="28"/>
          <w:szCs w:val="28"/>
        </w:rPr>
        <w:t>96.92</w:t>
      </w:r>
      <w:r>
        <w:rPr>
          <w:rFonts w:ascii="仿宋_GB2312" w:eastAsia="仿宋_GB2312" w:hAnsi="仿宋" w:hint="eastAsia"/>
          <w:sz w:val="28"/>
          <w:szCs w:val="28"/>
        </w:rPr>
        <w:t>万元、商品和服务支出</w:t>
      </w:r>
      <w:r>
        <w:rPr>
          <w:rFonts w:ascii="仿宋_GB2312" w:eastAsia="仿宋_GB2312" w:hAnsi="仿宋" w:hint="eastAsia"/>
          <w:sz w:val="28"/>
          <w:szCs w:val="28"/>
        </w:rPr>
        <w:t>36.78</w:t>
      </w:r>
      <w:r>
        <w:rPr>
          <w:rFonts w:ascii="仿宋_GB2312" w:eastAsia="仿宋_GB2312" w:hAnsi="仿宋" w:hint="eastAsia"/>
          <w:sz w:val="28"/>
          <w:szCs w:val="28"/>
        </w:rPr>
        <w:t>万元、对个人和家庭的补助</w:t>
      </w:r>
      <w:r>
        <w:rPr>
          <w:rFonts w:ascii="仿宋_GB2312" w:eastAsia="仿宋_GB2312" w:hAnsi="仿宋" w:hint="eastAsia"/>
          <w:sz w:val="28"/>
          <w:szCs w:val="28"/>
        </w:rPr>
        <w:t>13.42</w:t>
      </w:r>
      <w:r>
        <w:rPr>
          <w:rFonts w:ascii="仿宋_GB2312" w:eastAsia="仿宋_GB2312" w:hAnsi="仿宋" w:hint="eastAsia"/>
          <w:sz w:val="28"/>
          <w:szCs w:val="28"/>
        </w:rPr>
        <w:t>万元；项目支出</w:t>
      </w:r>
      <w:r>
        <w:rPr>
          <w:rFonts w:ascii="仿宋_GB2312" w:eastAsia="仿宋_GB2312" w:hAnsi="仿宋" w:hint="eastAsia"/>
          <w:sz w:val="28"/>
          <w:szCs w:val="28"/>
        </w:rPr>
        <w:t>14.5</w:t>
      </w:r>
      <w:r>
        <w:rPr>
          <w:rFonts w:ascii="仿宋_GB2312" w:eastAsia="仿宋_GB2312" w:hAnsi="仿宋" w:hint="eastAsia"/>
          <w:sz w:val="28"/>
          <w:szCs w:val="28"/>
        </w:rPr>
        <w:t>万元，包括商品和服务支出</w:t>
      </w:r>
      <w:r>
        <w:rPr>
          <w:rFonts w:ascii="仿宋_GB2312" w:eastAsia="仿宋_GB2312" w:hAnsi="仿宋" w:hint="eastAsia"/>
          <w:sz w:val="28"/>
          <w:szCs w:val="28"/>
        </w:rPr>
        <w:t>14.5</w:t>
      </w:r>
      <w:r>
        <w:rPr>
          <w:rFonts w:ascii="仿宋_GB2312" w:eastAsia="仿宋_GB2312" w:hAnsi="仿宋" w:hint="eastAsia"/>
          <w:sz w:val="28"/>
          <w:szCs w:val="28"/>
        </w:rPr>
        <w:t>万元。</w:t>
      </w:r>
    </w:p>
    <w:p w:rsidR="003D5411" w:rsidRDefault="005F04D7">
      <w:pPr>
        <w:widowControl/>
        <w:spacing w:line="520" w:lineRule="exact"/>
        <w:ind w:firstLineChars="200" w:firstLine="560"/>
        <w:rPr>
          <w:rFonts w:ascii="仿宋_GB2312" w:eastAsia="仿宋_GB2312" w:hAnsi="仿宋"/>
          <w:sz w:val="28"/>
          <w:szCs w:val="28"/>
        </w:rPr>
      </w:pPr>
      <w:r>
        <w:rPr>
          <w:rFonts w:ascii="仿宋_GB2312" w:eastAsia="仿宋_GB2312" w:hAnsi="仿宋" w:hint="eastAsia"/>
          <w:sz w:val="28"/>
          <w:szCs w:val="28"/>
        </w:rPr>
        <w:t>按支出功能分类科目划分：一般公共服务支出</w:t>
      </w:r>
      <w:r>
        <w:rPr>
          <w:rFonts w:ascii="仿宋_GB2312" w:eastAsia="仿宋_GB2312" w:hAnsi="仿宋" w:hint="eastAsia"/>
          <w:sz w:val="28"/>
          <w:szCs w:val="28"/>
        </w:rPr>
        <w:t>133.90</w:t>
      </w:r>
      <w:r>
        <w:rPr>
          <w:rFonts w:ascii="仿宋_GB2312" w:eastAsia="仿宋_GB2312" w:hAnsi="仿宋" w:hint="eastAsia"/>
          <w:sz w:val="28"/>
          <w:szCs w:val="28"/>
        </w:rPr>
        <w:t>万元，社会保障和就业支</w:t>
      </w:r>
      <w:r>
        <w:rPr>
          <w:rFonts w:ascii="仿宋_GB2312" w:eastAsia="仿宋_GB2312" w:hAnsi="仿宋" w:hint="eastAsia"/>
          <w:sz w:val="28"/>
          <w:szCs w:val="28"/>
        </w:rPr>
        <w:t>出</w:t>
      </w:r>
      <w:r>
        <w:rPr>
          <w:rFonts w:ascii="仿宋_GB2312" w:eastAsia="仿宋_GB2312" w:hAnsi="仿宋" w:hint="eastAsia"/>
          <w:sz w:val="28"/>
          <w:szCs w:val="28"/>
        </w:rPr>
        <w:t>23.00</w:t>
      </w:r>
      <w:r>
        <w:rPr>
          <w:rFonts w:ascii="仿宋_GB2312" w:eastAsia="仿宋_GB2312" w:hAnsi="仿宋" w:hint="eastAsia"/>
          <w:sz w:val="28"/>
          <w:szCs w:val="28"/>
        </w:rPr>
        <w:t>万元，卫生健康支出</w:t>
      </w:r>
      <w:r>
        <w:rPr>
          <w:rFonts w:ascii="仿宋_GB2312" w:eastAsia="仿宋_GB2312" w:hAnsi="仿宋" w:hint="eastAsia"/>
          <w:sz w:val="28"/>
          <w:szCs w:val="28"/>
        </w:rPr>
        <w:t>4.72</w:t>
      </w:r>
      <w:r>
        <w:rPr>
          <w:rFonts w:ascii="仿宋_GB2312" w:eastAsia="仿宋_GB2312" w:hAnsi="仿宋" w:hint="eastAsia"/>
          <w:sz w:val="28"/>
          <w:szCs w:val="28"/>
        </w:rPr>
        <w:t>万元。</w:t>
      </w:r>
    </w:p>
    <w:p w:rsidR="003D5411" w:rsidRDefault="005F04D7">
      <w:pPr>
        <w:widowControl/>
        <w:spacing w:line="520" w:lineRule="exact"/>
        <w:ind w:firstLineChars="200" w:firstLine="562"/>
        <w:rPr>
          <w:rFonts w:ascii="仿宋_GB2312" w:eastAsia="仿宋_GB2312" w:hAnsi="仿宋"/>
          <w:b/>
          <w:sz w:val="28"/>
          <w:szCs w:val="28"/>
        </w:rPr>
      </w:pPr>
      <w:r>
        <w:rPr>
          <w:rFonts w:ascii="仿宋_GB2312" w:eastAsia="仿宋_GB2312" w:hAnsi="仿宋" w:hint="eastAsia"/>
          <w:b/>
          <w:sz w:val="28"/>
          <w:szCs w:val="28"/>
        </w:rPr>
        <w:t>（三）财政拨款支出情况</w:t>
      </w:r>
    </w:p>
    <w:p w:rsidR="003D5411" w:rsidRDefault="005F04D7">
      <w:pPr>
        <w:widowControl/>
        <w:spacing w:line="520" w:lineRule="exact"/>
        <w:ind w:firstLineChars="200" w:firstLine="560"/>
        <w:rPr>
          <w:rFonts w:ascii="仿宋_GB2312" w:eastAsia="仿宋_GB2312" w:hAnsi="仿宋"/>
          <w:sz w:val="28"/>
          <w:szCs w:val="28"/>
        </w:rPr>
      </w:pPr>
      <w:r>
        <w:rPr>
          <w:rFonts w:ascii="仿宋_GB2312" w:eastAsia="仿宋_GB2312" w:hAnsi="仿宋" w:hint="eastAsia"/>
          <w:sz w:val="28"/>
          <w:szCs w:val="28"/>
        </w:rPr>
        <w:t>2021</w:t>
      </w:r>
      <w:r>
        <w:rPr>
          <w:rFonts w:ascii="仿宋_GB2312" w:eastAsia="仿宋_GB2312" w:hAnsi="仿宋" w:hint="eastAsia"/>
          <w:sz w:val="28"/>
          <w:szCs w:val="28"/>
        </w:rPr>
        <w:t>年县</w:t>
      </w:r>
      <w:r>
        <w:rPr>
          <w:rFonts w:ascii="仿宋_GB2312" w:eastAsia="仿宋_GB2312" w:hAnsi="宋体" w:hint="eastAsia"/>
          <w:sz w:val="28"/>
          <w:szCs w:val="28"/>
        </w:rPr>
        <w:t>委统战部机关</w:t>
      </w:r>
      <w:r>
        <w:rPr>
          <w:rFonts w:ascii="仿宋_GB2312" w:eastAsia="仿宋_GB2312" w:hAnsi="仿宋" w:hint="eastAsia"/>
          <w:sz w:val="28"/>
          <w:szCs w:val="28"/>
        </w:rPr>
        <w:t>财政拨款支出预算</w:t>
      </w:r>
      <w:r>
        <w:rPr>
          <w:rFonts w:ascii="仿宋_GB2312" w:eastAsia="仿宋_GB2312" w:hAnsi="仿宋" w:hint="eastAsia"/>
          <w:sz w:val="28"/>
          <w:szCs w:val="28"/>
        </w:rPr>
        <w:t>154.72</w:t>
      </w:r>
      <w:r>
        <w:rPr>
          <w:rFonts w:ascii="仿宋_GB2312" w:eastAsia="仿宋_GB2312" w:hAnsi="仿宋" w:hint="eastAsia"/>
          <w:sz w:val="28"/>
          <w:szCs w:val="28"/>
        </w:rPr>
        <w:t>万元，比上年预算减少</w:t>
      </w:r>
      <w:r>
        <w:rPr>
          <w:rFonts w:ascii="仿宋_GB2312" w:eastAsia="仿宋_GB2312" w:hAnsi="仿宋" w:hint="eastAsia"/>
          <w:sz w:val="28"/>
          <w:szCs w:val="28"/>
        </w:rPr>
        <w:t>40.78</w:t>
      </w:r>
      <w:r>
        <w:rPr>
          <w:rFonts w:ascii="仿宋_GB2312" w:eastAsia="仿宋_GB2312" w:hAnsi="仿宋" w:hint="eastAsia"/>
          <w:sz w:val="28"/>
          <w:szCs w:val="28"/>
        </w:rPr>
        <w:t>万元。具体支出情况是：一般公共服务支出</w:t>
      </w:r>
      <w:r>
        <w:rPr>
          <w:rFonts w:ascii="仿宋_GB2312" w:eastAsia="仿宋_GB2312" w:hAnsi="仿宋" w:hint="eastAsia"/>
          <w:sz w:val="28"/>
          <w:szCs w:val="28"/>
        </w:rPr>
        <w:t>126.99</w:t>
      </w:r>
      <w:r>
        <w:rPr>
          <w:rFonts w:ascii="仿宋_GB2312" w:eastAsia="仿宋_GB2312" w:hAnsi="仿宋" w:hint="eastAsia"/>
          <w:sz w:val="28"/>
          <w:szCs w:val="28"/>
        </w:rPr>
        <w:t>万元，社会保障和就业支出</w:t>
      </w:r>
      <w:r>
        <w:rPr>
          <w:rFonts w:ascii="仿宋_GB2312" w:eastAsia="仿宋_GB2312" w:hAnsi="仿宋" w:hint="eastAsia"/>
          <w:sz w:val="28"/>
          <w:szCs w:val="28"/>
        </w:rPr>
        <w:t>23.00</w:t>
      </w:r>
      <w:r>
        <w:rPr>
          <w:rFonts w:ascii="仿宋_GB2312" w:eastAsia="仿宋_GB2312" w:hAnsi="仿宋" w:hint="eastAsia"/>
          <w:sz w:val="28"/>
          <w:szCs w:val="28"/>
        </w:rPr>
        <w:t>万元，卫生健康支出</w:t>
      </w:r>
      <w:r>
        <w:rPr>
          <w:rFonts w:ascii="仿宋_GB2312" w:eastAsia="仿宋_GB2312" w:hAnsi="仿宋" w:hint="eastAsia"/>
          <w:sz w:val="28"/>
          <w:szCs w:val="28"/>
        </w:rPr>
        <w:t>4.72</w:t>
      </w:r>
      <w:r>
        <w:rPr>
          <w:rFonts w:ascii="仿宋_GB2312" w:eastAsia="仿宋_GB2312" w:hAnsi="仿宋" w:hint="eastAsia"/>
          <w:sz w:val="28"/>
          <w:szCs w:val="28"/>
        </w:rPr>
        <w:t>万元。</w:t>
      </w:r>
    </w:p>
    <w:p w:rsidR="003D5411" w:rsidRDefault="005F04D7">
      <w:pPr>
        <w:widowControl/>
        <w:spacing w:line="520" w:lineRule="exact"/>
        <w:ind w:firstLineChars="200" w:firstLine="562"/>
        <w:rPr>
          <w:rFonts w:ascii="仿宋_GB2312" w:eastAsia="仿宋_GB2312" w:hAnsi="仿宋"/>
          <w:b/>
          <w:sz w:val="28"/>
          <w:szCs w:val="28"/>
        </w:rPr>
      </w:pPr>
      <w:r>
        <w:rPr>
          <w:rFonts w:ascii="仿宋_GB2312" w:eastAsia="仿宋_GB2312" w:hAnsi="仿宋" w:hint="eastAsia"/>
          <w:b/>
          <w:sz w:val="28"/>
          <w:szCs w:val="28"/>
        </w:rPr>
        <w:t>（四）政府性基金情况</w:t>
      </w:r>
    </w:p>
    <w:p w:rsidR="003D5411" w:rsidRDefault="005F04D7">
      <w:pPr>
        <w:widowControl/>
        <w:spacing w:line="520" w:lineRule="exact"/>
        <w:ind w:firstLineChars="200" w:firstLine="560"/>
        <w:rPr>
          <w:rFonts w:ascii="仿宋_GB2312" w:eastAsia="仿宋_GB2312" w:hAnsi="仿宋"/>
          <w:sz w:val="28"/>
          <w:szCs w:val="28"/>
        </w:rPr>
      </w:pPr>
      <w:r>
        <w:rPr>
          <w:rFonts w:ascii="仿宋_GB2312" w:eastAsia="仿宋_GB2312" w:hAnsi="仿宋" w:hint="eastAsia"/>
          <w:sz w:val="28"/>
          <w:szCs w:val="28"/>
        </w:rPr>
        <w:t>没有使用政府性基金预算拨款安排的支出。</w:t>
      </w:r>
    </w:p>
    <w:p w:rsidR="003D5411" w:rsidRDefault="005F04D7">
      <w:pPr>
        <w:widowControl/>
        <w:spacing w:line="520" w:lineRule="exact"/>
        <w:ind w:firstLineChars="200" w:firstLine="562"/>
        <w:rPr>
          <w:rFonts w:ascii="仿宋_GB2312" w:eastAsia="仿宋_GB2312" w:hAnsi="仿宋"/>
          <w:b/>
          <w:sz w:val="28"/>
          <w:szCs w:val="28"/>
        </w:rPr>
      </w:pPr>
      <w:r>
        <w:rPr>
          <w:rFonts w:ascii="仿宋_GB2312" w:eastAsia="仿宋_GB2312" w:hAnsi="仿宋" w:hint="eastAsia"/>
          <w:b/>
          <w:sz w:val="28"/>
          <w:szCs w:val="28"/>
        </w:rPr>
        <w:t>（五）机关运行经费等重要事项的说明</w:t>
      </w:r>
    </w:p>
    <w:p w:rsidR="003D5411" w:rsidRDefault="005F04D7">
      <w:pPr>
        <w:widowControl/>
        <w:spacing w:line="520" w:lineRule="exact"/>
        <w:ind w:firstLineChars="200" w:firstLine="560"/>
        <w:rPr>
          <w:rFonts w:ascii="仿宋_GB2312" w:eastAsia="仿宋_GB2312" w:hAnsi="仿宋"/>
          <w:sz w:val="28"/>
          <w:szCs w:val="28"/>
        </w:rPr>
      </w:pPr>
      <w:r>
        <w:rPr>
          <w:rFonts w:ascii="仿宋_GB2312" w:eastAsia="仿宋_GB2312" w:hAnsi="仿宋" w:hint="eastAsia"/>
          <w:sz w:val="28"/>
          <w:szCs w:val="28"/>
        </w:rPr>
        <w:t>2021</w:t>
      </w:r>
      <w:r>
        <w:rPr>
          <w:rFonts w:ascii="仿宋_GB2312" w:eastAsia="仿宋_GB2312" w:hAnsi="仿宋" w:hint="eastAsia"/>
          <w:sz w:val="28"/>
          <w:szCs w:val="28"/>
        </w:rPr>
        <w:t>年县</w:t>
      </w:r>
      <w:r>
        <w:rPr>
          <w:rFonts w:ascii="仿宋_GB2312" w:eastAsia="仿宋_GB2312" w:hAnsi="宋体" w:hint="eastAsia"/>
          <w:sz w:val="28"/>
          <w:szCs w:val="28"/>
        </w:rPr>
        <w:t>委统战部机关</w:t>
      </w:r>
      <w:r>
        <w:rPr>
          <w:rFonts w:ascii="仿宋_GB2312" w:eastAsia="仿宋_GB2312" w:hAnsi="仿宋" w:hint="eastAsia"/>
          <w:sz w:val="28"/>
          <w:szCs w:val="28"/>
        </w:rPr>
        <w:t>运行经费</w:t>
      </w:r>
      <w:r>
        <w:rPr>
          <w:rFonts w:ascii="仿宋_GB2312" w:eastAsia="仿宋_GB2312" w:hAnsi="仿宋" w:hint="eastAsia"/>
          <w:sz w:val="28"/>
          <w:szCs w:val="28"/>
        </w:rPr>
        <w:t>29.86</w:t>
      </w:r>
      <w:r>
        <w:rPr>
          <w:rFonts w:ascii="仿宋_GB2312" w:eastAsia="仿宋_GB2312" w:hAnsi="仿宋" w:hint="eastAsia"/>
          <w:sz w:val="28"/>
          <w:szCs w:val="28"/>
        </w:rPr>
        <w:t>万元，比上年预算减少</w:t>
      </w:r>
      <w:r>
        <w:rPr>
          <w:rFonts w:ascii="仿宋_GB2312" w:eastAsia="仿宋_GB2312" w:hAnsi="仿宋" w:hint="eastAsia"/>
          <w:sz w:val="28"/>
          <w:szCs w:val="28"/>
        </w:rPr>
        <w:t>27.07</w:t>
      </w:r>
      <w:r>
        <w:rPr>
          <w:rFonts w:ascii="仿宋_GB2312" w:eastAsia="仿宋_GB2312" w:hAnsi="仿宋" w:hint="eastAsia"/>
          <w:sz w:val="28"/>
          <w:szCs w:val="28"/>
        </w:rPr>
        <w:t>万元，包括办公及印刷费、邮电费、差旅费、会议费、福利费、维修</w:t>
      </w:r>
      <w:r>
        <w:rPr>
          <w:rFonts w:ascii="仿宋_GB2312" w:eastAsia="仿宋_GB2312" w:hAnsi="仿宋"/>
          <w:sz w:val="28"/>
          <w:szCs w:val="28"/>
        </w:rPr>
        <w:t>(</w:t>
      </w:r>
      <w:r>
        <w:rPr>
          <w:rFonts w:ascii="仿宋_GB2312" w:eastAsia="仿宋_GB2312" w:hAnsi="仿宋" w:hint="eastAsia"/>
          <w:sz w:val="28"/>
          <w:szCs w:val="28"/>
        </w:rPr>
        <w:t>护</w:t>
      </w:r>
      <w:r>
        <w:rPr>
          <w:rFonts w:ascii="仿宋_GB2312" w:eastAsia="仿宋_GB2312" w:hAnsi="仿宋"/>
          <w:sz w:val="28"/>
          <w:szCs w:val="28"/>
        </w:rPr>
        <w:t>)</w:t>
      </w:r>
      <w:r>
        <w:rPr>
          <w:rFonts w:ascii="仿宋_GB2312" w:eastAsia="仿宋_GB2312" w:hAnsi="仿宋" w:hint="eastAsia"/>
          <w:sz w:val="28"/>
          <w:szCs w:val="28"/>
        </w:rPr>
        <w:t>费、专用材料及一般设备购置费、水电费、取暖费、物业管理费、公务用车运行维护费以及其他费用。</w:t>
      </w:r>
    </w:p>
    <w:p w:rsidR="003D5411" w:rsidRDefault="005F04D7">
      <w:pPr>
        <w:widowControl/>
        <w:spacing w:line="520" w:lineRule="exact"/>
        <w:ind w:firstLineChars="200" w:firstLine="562"/>
        <w:rPr>
          <w:rFonts w:ascii="仿宋_GB2312" w:eastAsia="仿宋_GB2312" w:hAnsi="仿宋"/>
          <w:b/>
          <w:sz w:val="28"/>
          <w:szCs w:val="28"/>
        </w:rPr>
      </w:pPr>
      <w:r>
        <w:rPr>
          <w:rFonts w:ascii="仿宋_GB2312" w:eastAsia="仿宋_GB2312" w:hAnsi="仿宋" w:hint="eastAsia"/>
          <w:b/>
          <w:sz w:val="28"/>
          <w:szCs w:val="28"/>
        </w:rPr>
        <w:t>（六）政府采购情况</w:t>
      </w:r>
    </w:p>
    <w:p w:rsidR="003D5411" w:rsidRDefault="005F04D7">
      <w:pPr>
        <w:widowControl/>
        <w:spacing w:line="520" w:lineRule="exact"/>
        <w:ind w:firstLineChars="200" w:firstLine="560"/>
        <w:rPr>
          <w:rFonts w:ascii="仿宋_GB2312" w:eastAsia="仿宋_GB2312" w:hAnsi="仿宋"/>
          <w:sz w:val="28"/>
          <w:szCs w:val="28"/>
        </w:rPr>
      </w:pPr>
      <w:r>
        <w:rPr>
          <w:rFonts w:ascii="仿宋_GB2312" w:eastAsia="仿宋_GB2312" w:hAnsi="仿宋"/>
          <w:sz w:val="28"/>
          <w:szCs w:val="28"/>
        </w:rPr>
        <w:t>2021</w:t>
      </w:r>
      <w:r>
        <w:rPr>
          <w:rFonts w:ascii="仿宋_GB2312" w:eastAsia="仿宋_GB2312" w:hAnsi="仿宋" w:hint="eastAsia"/>
          <w:sz w:val="28"/>
          <w:szCs w:val="28"/>
        </w:rPr>
        <w:t>年未安排政府采购预算。</w:t>
      </w:r>
    </w:p>
    <w:p w:rsidR="003D5411" w:rsidRDefault="005F04D7">
      <w:pPr>
        <w:widowControl/>
        <w:spacing w:line="520" w:lineRule="exact"/>
        <w:ind w:firstLineChars="200" w:firstLine="562"/>
        <w:rPr>
          <w:rFonts w:ascii="仿宋_GB2312" w:eastAsia="仿宋_GB2312" w:hAnsi="仿宋"/>
          <w:b/>
          <w:sz w:val="28"/>
          <w:szCs w:val="28"/>
        </w:rPr>
      </w:pPr>
      <w:r>
        <w:rPr>
          <w:rFonts w:ascii="仿宋_GB2312" w:eastAsia="仿宋_GB2312" w:hAnsi="仿宋" w:hint="eastAsia"/>
          <w:b/>
          <w:sz w:val="28"/>
          <w:szCs w:val="28"/>
        </w:rPr>
        <w:t>（七）国有资产占用使用情况</w:t>
      </w:r>
    </w:p>
    <w:p w:rsidR="003D5411" w:rsidRDefault="005F04D7">
      <w:pPr>
        <w:widowControl/>
        <w:spacing w:line="520" w:lineRule="exact"/>
        <w:ind w:firstLineChars="200" w:firstLine="560"/>
        <w:rPr>
          <w:rFonts w:ascii="仿宋_GB2312" w:eastAsia="仿宋_GB2312" w:hAnsi="仿宋"/>
          <w:sz w:val="28"/>
          <w:szCs w:val="28"/>
        </w:rPr>
      </w:pPr>
      <w:r>
        <w:rPr>
          <w:rFonts w:ascii="仿宋_GB2312" w:eastAsia="仿宋_GB2312" w:hAnsi="仿宋" w:hint="eastAsia"/>
          <w:sz w:val="28"/>
          <w:szCs w:val="28"/>
        </w:rPr>
        <w:t>无</w:t>
      </w:r>
    </w:p>
    <w:p w:rsidR="003D5411" w:rsidRDefault="005F04D7">
      <w:pPr>
        <w:widowControl/>
        <w:spacing w:line="520" w:lineRule="exact"/>
        <w:ind w:firstLineChars="200" w:firstLine="562"/>
        <w:rPr>
          <w:rFonts w:ascii="仿宋_GB2312" w:eastAsia="仿宋_GB2312" w:hAnsi="仿宋"/>
          <w:b/>
          <w:sz w:val="28"/>
          <w:szCs w:val="28"/>
        </w:rPr>
      </w:pPr>
      <w:r>
        <w:rPr>
          <w:rFonts w:ascii="仿宋_GB2312" w:eastAsia="仿宋_GB2312" w:hAnsi="仿宋" w:hint="eastAsia"/>
          <w:b/>
          <w:sz w:val="28"/>
          <w:szCs w:val="28"/>
        </w:rPr>
        <w:t>（八）</w:t>
      </w:r>
      <w:proofErr w:type="gramStart"/>
      <w:r>
        <w:rPr>
          <w:rFonts w:ascii="仿宋_GB2312" w:eastAsia="仿宋_GB2312" w:hAnsi="仿宋" w:hint="eastAsia"/>
          <w:b/>
          <w:sz w:val="28"/>
          <w:szCs w:val="28"/>
        </w:rPr>
        <w:t>一级项目</w:t>
      </w:r>
      <w:proofErr w:type="gramEnd"/>
      <w:r>
        <w:rPr>
          <w:rFonts w:ascii="仿宋_GB2312" w:eastAsia="仿宋_GB2312" w:hAnsi="仿宋" w:hint="eastAsia"/>
          <w:b/>
          <w:sz w:val="28"/>
          <w:szCs w:val="28"/>
        </w:rPr>
        <w:t>绩效目标设置情况</w:t>
      </w:r>
    </w:p>
    <w:p w:rsidR="003D5411" w:rsidRDefault="005F04D7">
      <w:pPr>
        <w:widowControl/>
        <w:spacing w:line="520" w:lineRule="exact"/>
        <w:ind w:firstLineChars="200" w:firstLine="560"/>
        <w:rPr>
          <w:rFonts w:ascii="仿宋_GB2312" w:eastAsia="仿宋_GB2312" w:hAnsi="仿宋"/>
          <w:sz w:val="28"/>
          <w:szCs w:val="28"/>
        </w:rPr>
      </w:pPr>
      <w:r>
        <w:rPr>
          <w:rFonts w:ascii="仿宋_GB2312" w:eastAsia="仿宋_GB2312" w:hAnsi="仿宋"/>
          <w:sz w:val="28"/>
          <w:szCs w:val="28"/>
        </w:rPr>
        <w:t>2021</w:t>
      </w:r>
      <w:r>
        <w:rPr>
          <w:rFonts w:ascii="仿宋_GB2312" w:eastAsia="仿宋_GB2312" w:hAnsi="仿宋" w:hint="eastAsia"/>
          <w:sz w:val="28"/>
          <w:szCs w:val="28"/>
        </w:rPr>
        <w:t>年实行绩效目标管理的</w:t>
      </w:r>
      <w:proofErr w:type="gramStart"/>
      <w:r>
        <w:rPr>
          <w:rFonts w:ascii="仿宋_GB2312" w:eastAsia="仿宋_GB2312" w:hAnsi="仿宋" w:hint="eastAsia"/>
          <w:sz w:val="28"/>
          <w:szCs w:val="28"/>
        </w:rPr>
        <w:t>一级项目</w:t>
      </w:r>
      <w:proofErr w:type="gramEnd"/>
      <w:r>
        <w:rPr>
          <w:rFonts w:ascii="仿宋_GB2312" w:eastAsia="仿宋_GB2312" w:hAnsi="仿宋" w:hint="eastAsia"/>
          <w:sz w:val="28"/>
          <w:szCs w:val="28"/>
        </w:rPr>
        <w:t>7</w:t>
      </w:r>
      <w:r>
        <w:rPr>
          <w:rFonts w:ascii="仿宋_GB2312" w:eastAsia="仿宋_GB2312" w:hAnsi="仿宋" w:hint="eastAsia"/>
          <w:sz w:val="28"/>
          <w:szCs w:val="28"/>
        </w:rPr>
        <w:t>个，涉及金额</w:t>
      </w:r>
      <w:r>
        <w:rPr>
          <w:rFonts w:ascii="仿宋_GB2312" w:eastAsia="仿宋_GB2312" w:hAnsi="仿宋" w:hint="eastAsia"/>
          <w:sz w:val="28"/>
          <w:szCs w:val="28"/>
        </w:rPr>
        <w:t>14.5</w:t>
      </w:r>
      <w:r>
        <w:rPr>
          <w:rFonts w:ascii="仿宋_GB2312" w:eastAsia="仿宋_GB2312" w:hAnsi="仿宋" w:hint="eastAsia"/>
          <w:sz w:val="28"/>
          <w:szCs w:val="28"/>
        </w:rPr>
        <w:t>万元。</w:t>
      </w:r>
    </w:p>
    <w:p w:rsidR="003D5411" w:rsidRDefault="005F04D7">
      <w:pPr>
        <w:widowControl/>
        <w:spacing w:line="520" w:lineRule="exact"/>
        <w:ind w:firstLineChars="200" w:firstLine="560"/>
        <w:rPr>
          <w:rFonts w:ascii="黑体" w:eastAsia="黑体" w:hAnsi="黑体"/>
          <w:bCs/>
          <w:sz w:val="28"/>
          <w:szCs w:val="28"/>
        </w:rPr>
      </w:pPr>
      <w:r>
        <w:rPr>
          <w:rFonts w:ascii="黑体" w:eastAsia="黑体" w:hAnsi="黑体" w:hint="eastAsia"/>
          <w:bCs/>
          <w:sz w:val="28"/>
          <w:szCs w:val="28"/>
        </w:rPr>
        <w:lastRenderedPageBreak/>
        <w:t>二、</w:t>
      </w:r>
      <w:r>
        <w:rPr>
          <w:rFonts w:ascii="黑体" w:eastAsia="黑体" w:hAnsi="黑体"/>
          <w:bCs/>
          <w:sz w:val="28"/>
          <w:szCs w:val="28"/>
        </w:rPr>
        <w:t>2021</w:t>
      </w:r>
      <w:r>
        <w:rPr>
          <w:rFonts w:ascii="黑体" w:eastAsia="黑体" w:hAnsi="黑体" w:hint="eastAsia"/>
          <w:bCs/>
          <w:sz w:val="28"/>
          <w:szCs w:val="28"/>
        </w:rPr>
        <w:t>年“三公”经费预算情况</w:t>
      </w:r>
    </w:p>
    <w:p w:rsidR="003D5411" w:rsidRDefault="005F04D7">
      <w:pPr>
        <w:widowControl/>
        <w:spacing w:line="520" w:lineRule="exact"/>
        <w:ind w:firstLineChars="200" w:firstLine="560"/>
        <w:rPr>
          <w:rFonts w:ascii="仿宋_GB2312" w:eastAsia="仿宋_GB2312" w:hAnsi="仿宋"/>
          <w:sz w:val="28"/>
          <w:szCs w:val="28"/>
        </w:rPr>
      </w:pPr>
      <w:r>
        <w:rPr>
          <w:rFonts w:ascii="仿宋_GB2312" w:eastAsia="仿宋_GB2312" w:hAnsi="仿宋"/>
          <w:sz w:val="28"/>
          <w:szCs w:val="28"/>
        </w:rPr>
        <w:t>2021</w:t>
      </w:r>
      <w:r>
        <w:rPr>
          <w:rFonts w:ascii="仿宋_GB2312" w:eastAsia="仿宋_GB2312" w:hAnsi="仿宋" w:hint="eastAsia"/>
          <w:sz w:val="28"/>
          <w:szCs w:val="28"/>
        </w:rPr>
        <w:t>年县</w:t>
      </w:r>
      <w:r>
        <w:rPr>
          <w:rFonts w:ascii="宋体" w:hAnsi="宋体" w:hint="eastAsia"/>
          <w:sz w:val="28"/>
          <w:szCs w:val="28"/>
        </w:rPr>
        <w:t>委统战部机关</w:t>
      </w:r>
      <w:r>
        <w:rPr>
          <w:rFonts w:ascii="仿宋_GB2312" w:eastAsia="仿宋_GB2312" w:hAnsi="仿宋" w:hint="eastAsia"/>
          <w:sz w:val="28"/>
          <w:szCs w:val="28"/>
        </w:rPr>
        <w:t>“三公”经费预算安排</w:t>
      </w:r>
      <w:r>
        <w:rPr>
          <w:rFonts w:ascii="仿宋_GB2312" w:eastAsia="仿宋_GB2312" w:hAnsi="仿宋" w:hint="eastAsia"/>
          <w:sz w:val="28"/>
          <w:szCs w:val="28"/>
        </w:rPr>
        <w:t>4.65</w:t>
      </w:r>
      <w:r>
        <w:rPr>
          <w:rFonts w:ascii="仿宋_GB2312" w:eastAsia="仿宋_GB2312" w:hAnsi="仿宋" w:hint="eastAsia"/>
          <w:sz w:val="28"/>
          <w:szCs w:val="28"/>
        </w:rPr>
        <w:t>万元。</w:t>
      </w:r>
    </w:p>
    <w:p w:rsidR="003D5411" w:rsidRDefault="005F04D7">
      <w:pPr>
        <w:widowControl/>
        <w:spacing w:line="520" w:lineRule="exact"/>
        <w:ind w:firstLineChars="200" w:firstLine="560"/>
        <w:rPr>
          <w:rFonts w:ascii="仿宋_GB2312" w:eastAsia="仿宋_GB2312" w:hAnsi="仿宋"/>
          <w:sz w:val="28"/>
          <w:szCs w:val="28"/>
        </w:rPr>
      </w:pPr>
      <w:r>
        <w:rPr>
          <w:rFonts w:ascii="仿宋_GB2312" w:eastAsia="仿宋_GB2312" w:hAnsi="仿宋"/>
          <w:sz w:val="28"/>
          <w:szCs w:val="28"/>
        </w:rPr>
        <w:t>1</w:t>
      </w:r>
      <w:r>
        <w:rPr>
          <w:rFonts w:ascii="仿宋_GB2312" w:eastAsia="仿宋_GB2312" w:hAnsi="仿宋" w:hint="eastAsia"/>
          <w:sz w:val="28"/>
          <w:szCs w:val="28"/>
        </w:rPr>
        <w:t>、公务接待费</w:t>
      </w:r>
      <w:r>
        <w:rPr>
          <w:rFonts w:ascii="仿宋_GB2312" w:eastAsia="仿宋_GB2312" w:hAnsi="仿宋" w:hint="eastAsia"/>
          <w:sz w:val="28"/>
          <w:szCs w:val="28"/>
        </w:rPr>
        <w:t>4.65</w:t>
      </w:r>
      <w:r>
        <w:rPr>
          <w:rFonts w:ascii="仿宋_GB2312" w:eastAsia="仿宋_GB2312" w:hAnsi="仿宋" w:hint="eastAsia"/>
          <w:sz w:val="28"/>
          <w:szCs w:val="28"/>
        </w:rPr>
        <w:t>万元，与上年持平。</w:t>
      </w:r>
    </w:p>
    <w:p w:rsidR="003D5411" w:rsidRDefault="005F04D7">
      <w:pPr>
        <w:widowControl/>
        <w:spacing w:line="520" w:lineRule="exact"/>
        <w:ind w:firstLineChars="200" w:firstLine="560"/>
        <w:rPr>
          <w:rFonts w:ascii="仿宋_GB2312" w:eastAsia="仿宋_GB2312" w:hAnsi="仿宋"/>
          <w:sz w:val="28"/>
          <w:szCs w:val="28"/>
        </w:rPr>
      </w:pPr>
      <w:r>
        <w:rPr>
          <w:rFonts w:ascii="仿宋_GB2312" w:eastAsia="仿宋_GB2312" w:hAnsi="仿宋"/>
          <w:sz w:val="28"/>
          <w:szCs w:val="28"/>
        </w:rPr>
        <w:t>2</w:t>
      </w:r>
      <w:r>
        <w:rPr>
          <w:rFonts w:ascii="仿宋_GB2312" w:eastAsia="仿宋_GB2312" w:hAnsi="仿宋" w:hint="eastAsia"/>
          <w:sz w:val="28"/>
          <w:szCs w:val="28"/>
        </w:rPr>
        <w:t>、无公务用车运行维护费。</w:t>
      </w:r>
    </w:p>
    <w:p w:rsidR="003D5411" w:rsidRDefault="005F04D7">
      <w:pPr>
        <w:widowControl/>
        <w:spacing w:line="520" w:lineRule="exact"/>
        <w:ind w:firstLineChars="300" w:firstLine="840"/>
        <w:rPr>
          <w:rFonts w:ascii="宋体"/>
          <w:sz w:val="28"/>
          <w:szCs w:val="28"/>
        </w:rPr>
      </w:pPr>
      <w:r>
        <w:rPr>
          <w:rFonts w:ascii="宋体" w:hAnsi="宋体" w:hint="eastAsia"/>
          <w:sz w:val="28"/>
          <w:szCs w:val="28"/>
        </w:rPr>
        <w:t>第三部分　遂川县委统战部机关</w:t>
      </w:r>
      <w:r>
        <w:rPr>
          <w:rFonts w:ascii="宋体" w:hAnsi="宋体"/>
          <w:sz w:val="28"/>
          <w:szCs w:val="28"/>
        </w:rPr>
        <w:t>2021</w:t>
      </w:r>
      <w:r>
        <w:rPr>
          <w:rFonts w:ascii="宋体" w:hAnsi="宋体" w:hint="eastAsia"/>
          <w:sz w:val="28"/>
          <w:szCs w:val="28"/>
        </w:rPr>
        <w:t>年单位预算表</w:t>
      </w:r>
    </w:p>
    <w:p w:rsidR="003D5411" w:rsidRDefault="005F04D7">
      <w:pPr>
        <w:spacing w:line="520" w:lineRule="exact"/>
        <w:ind w:firstLine="630"/>
        <w:rPr>
          <w:rFonts w:ascii="仿宋_GB2312" w:eastAsia="仿宋_GB2312" w:hAnsi="仿宋"/>
          <w:bCs/>
          <w:sz w:val="28"/>
          <w:szCs w:val="28"/>
        </w:rPr>
      </w:pPr>
      <w:r>
        <w:rPr>
          <w:rFonts w:ascii="仿宋_GB2312" w:eastAsia="仿宋_GB2312" w:hAnsi="仿宋" w:hint="eastAsia"/>
          <w:bCs/>
          <w:sz w:val="28"/>
          <w:szCs w:val="28"/>
        </w:rPr>
        <w:t>八张表（详见附表）</w:t>
      </w:r>
    </w:p>
    <w:p w:rsidR="003D5411" w:rsidRDefault="005F04D7">
      <w:pPr>
        <w:widowControl/>
        <w:spacing w:line="520" w:lineRule="exact"/>
        <w:jc w:val="center"/>
        <w:rPr>
          <w:rFonts w:ascii="宋体"/>
          <w:sz w:val="28"/>
          <w:szCs w:val="28"/>
        </w:rPr>
      </w:pPr>
      <w:r>
        <w:rPr>
          <w:rFonts w:ascii="宋体" w:hAnsi="宋体" w:hint="eastAsia"/>
          <w:sz w:val="28"/>
          <w:szCs w:val="28"/>
        </w:rPr>
        <w:t>第四部分　　名词解释</w:t>
      </w:r>
    </w:p>
    <w:p w:rsidR="003D5411" w:rsidRDefault="005F04D7">
      <w:pPr>
        <w:widowControl/>
        <w:spacing w:line="520" w:lineRule="exact"/>
        <w:ind w:firstLine="640"/>
        <w:jc w:val="left"/>
        <w:rPr>
          <w:rFonts w:ascii="黑体" w:eastAsia="黑体" w:hAnsi="黑体"/>
          <w:sz w:val="28"/>
          <w:szCs w:val="28"/>
        </w:rPr>
      </w:pPr>
      <w:r>
        <w:rPr>
          <w:rFonts w:ascii="黑体" w:eastAsia="黑体" w:hAnsi="黑体" w:hint="eastAsia"/>
          <w:sz w:val="28"/>
          <w:szCs w:val="28"/>
        </w:rPr>
        <w:t>一、收入科目</w:t>
      </w:r>
    </w:p>
    <w:p w:rsidR="003D5411" w:rsidRDefault="005F04D7">
      <w:pPr>
        <w:widowControl/>
        <w:spacing w:line="520" w:lineRule="exact"/>
        <w:ind w:firstLine="640"/>
        <w:jc w:val="left"/>
        <w:rPr>
          <w:rFonts w:ascii="仿宋_GB2312" w:eastAsia="仿宋_GB2312" w:hAnsi="仿宋"/>
          <w:sz w:val="28"/>
          <w:szCs w:val="28"/>
        </w:rPr>
      </w:pPr>
      <w:r>
        <w:rPr>
          <w:rFonts w:ascii="仿宋_GB2312" w:eastAsia="仿宋_GB2312" w:hAnsi="仿宋" w:hint="eastAsia"/>
          <w:sz w:val="28"/>
          <w:szCs w:val="28"/>
        </w:rPr>
        <w:t>（一）财政拨款：指县级财政当年拨付的资金。</w:t>
      </w:r>
    </w:p>
    <w:p w:rsidR="003D5411" w:rsidRDefault="005F04D7">
      <w:pPr>
        <w:spacing w:line="520" w:lineRule="exact"/>
        <w:ind w:firstLineChars="200" w:firstLine="560"/>
        <w:rPr>
          <w:rFonts w:ascii="仿宋_GB2312" w:eastAsia="仿宋_GB2312" w:hAnsi="仿宋"/>
          <w:sz w:val="28"/>
          <w:szCs w:val="28"/>
        </w:rPr>
      </w:pPr>
      <w:r>
        <w:rPr>
          <w:rFonts w:ascii="仿宋_GB2312" w:eastAsia="仿宋_GB2312" w:hAnsi="仿宋" w:hint="eastAsia"/>
          <w:sz w:val="28"/>
          <w:szCs w:val="28"/>
        </w:rPr>
        <w:t>（二）上年结转和结余：填列</w:t>
      </w:r>
      <w:r>
        <w:rPr>
          <w:rFonts w:ascii="仿宋_GB2312" w:eastAsia="仿宋_GB2312" w:hAnsi="仿宋"/>
          <w:sz w:val="28"/>
          <w:szCs w:val="28"/>
        </w:rPr>
        <w:t>2020</w:t>
      </w:r>
      <w:r>
        <w:rPr>
          <w:rFonts w:ascii="仿宋_GB2312" w:eastAsia="仿宋_GB2312" w:hAnsi="仿宋" w:hint="eastAsia"/>
          <w:sz w:val="28"/>
          <w:szCs w:val="28"/>
        </w:rPr>
        <w:t>年全部结转和结余的资金数，包括当年结转结余资金和历年滚存结转结余资金。</w:t>
      </w:r>
    </w:p>
    <w:p w:rsidR="003D5411" w:rsidRDefault="005F04D7">
      <w:pPr>
        <w:widowControl/>
        <w:spacing w:line="520" w:lineRule="exact"/>
        <w:ind w:firstLine="640"/>
        <w:jc w:val="left"/>
        <w:rPr>
          <w:rFonts w:ascii="黑体" w:eastAsia="黑体" w:hAnsi="黑体"/>
          <w:sz w:val="28"/>
          <w:szCs w:val="28"/>
        </w:rPr>
      </w:pPr>
      <w:r>
        <w:rPr>
          <w:rFonts w:ascii="黑体" w:eastAsia="黑体" w:hAnsi="黑体" w:hint="eastAsia"/>
          <w:sz w:val="28"/>
          <w:szCs w:val="28"/>
        </w:rPr>
        <w:t>二、支出科目</w:t>
      </w:r>
    </w:p>
    <w:p w:rsidR="003D5411" w:rsidRDefault="005F04D7">
      <w:pPr>
        <w:widowControl/>
        <w:spacing w:line="520" w:lineRule="exact"/>
        <w:ind w:firstLine="640"/>
        <w:jc w:val="left"/>
        <w:rPr>
          <w:rFonts w:ascii="仿宋_GB2312" w:eastAsia="仿宋_GB2312" w:hAnsi="仿宋"/>
          <w:sz w:val="28"/>
          <w:szCs w:val="28"/>
        </w:rPr>
      </w:pPr>
      <w:r>
        <w:rPr>
          <w:rFonts w:ascii="仿宋_GB2312" w:eastAsia="仿宋_GB2312" w:hAnsi="仿宋" w:hint="eastAsia"/>
          <w:sz w:val="28"/>
          <w:szCs w:val="28"/>
        </w:rPr>
        <w:t>（一）机关事业单位基本养老保险缴费支出：反映机关事业单位实施养老保险制度由单位缴纳的基本养老保险费的支出。</w:t>
      </w:r>
    </w:p>
    <w:p w:rsidR="003D5411" w:rsidRDefault="005F04D7">
      <w:pPr>
        <w:widowControl/>
        <w:spacing w:line="520" w:lineRule="exact"/>
        <w:ind w:firstLine="640"/>
        <w:jc w:val="left"/>
        <w:rPr>
          <w:rFonts w:ascii="仿宋_GB2312" w:eastAsia="仿宋_GB2312" w:hAnsi="仿宋"/>
          <w:sz w:val="28"/>
          <w:szCs w:val="28"/>
        </w:rPr>
      </w:pPr>
      <w:r>
        <w:rPr>
          <w:rFonts w:ascii="仿宋_GB2312" w:eastAsia="仿宋_GB2312" w:hAnsi="仿宋" w:hint="eastAsia"/>
          <w:sz w:val="28"/>
          <w:szCs w:val="28"/>
        </w:rPr>
        <w:t>（二）行政单位医疗：反映财政部门安排的行政单位基本医疗保险缴费经费。</w:t>
      </w:r>
    </w:p>
    <w:p w:rsidR="003D5411" w:rsidRDefault="005F04D7">
      <w:pPr>
        <w:widowControl/>
        <w:spacing w:line="520" w:lineRule="exact"/>
        <w:ind w:firstLine="640"/>
        <w:jc w:val="left"/>
        <w:rPr>
          <w:rFonts w:ascii="仿宋_GB2312" w:eastAsia="仿宋_GB2312" w:hAnsi="仿宋"/>
          <w:sz w:val="28"/>
          <w:szCs w:val="28"/>
        </w:rPr>
      </w:pPr>
      <w:r>
        <w:rPr>
          <w:rFonts w:ascii="仿宋_GB2312" w:eastAsia="仿宋_GB2312" w:hAnsi="仿宋" w:hint="eastAsia"/>
          <w:sz w:val="28"/>
          <w:szCs w:val="28"/>
        </w:rPr>
        <w:t>（三）事业单位医疗：反映财政部门安排的事业单位基本医疗保险缴费经费。</w:t>
      </w:r>
    </w:p>
    <w:sectPr w:rsidR="003D5411" w:rsidSect="003D5411">
      <w:headerReference w:type="default" r:id="rId7"/>
      <w:footerReference w:type="even" r:id="rId8"/>
      <w:footerReference w:type="default" r:id="rId9"/>
      <w:pgSz w:w="11906" w:h="16838"/>
      <w:pgMar w:top="2098" w:right="1531" w:bottom="1985" w:left="1531" w:header="851" w:footer="992" w:gutter="0"/>
      <w:cols w:space="720"/>
      <w:docGrid w:type="lines" w:linePitch="29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F04D7" w:rsidRDefault="005F04D7" w:rsidP="003D5411">
      <w:r>
        <w:separator/>
      </w:r>
    </w:p>
  </w:endnote>
  <w:endnote w:type="continuationSeparator" w:id="0">
    <w:p w:rsidR="005F04D7" w:rsidRDefault="005F04D7" w:rsidP="003D541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5411" w:rsidRDefault="003D5411">
    <w:pPr>
      <w:pStyle w:val="a5"/>
      <w:framePr w:wrap="around" w:vAnchor="text" w:hAnchor="margin" w:xAlign="center" w:y="1"/>
      <w:rPr>
        <w:rStyle w:val="a7"/>
      </w:rPr>
    </w:pPr>
    <w:r>
      <w:rPr>
        <w:rStyle w:val="a7"/>
      </w:rPr>
      <w:fldChar w:fldCharType="begin"/>
    </w:r>
    <w:r w:rsidR="005F04D7">
      <w:rPr>
        <w:rStyle w:val="a7"/>
      </w:rPr>
      <w:instrText xml:space="preserve">PAGE  </w:instrText>
    </w:r>
    <w:r>
      <w:rPr>
        <w:rStyle w:val="a7"/>
      </w:rPr>
      <w:fldChar w:fldCharType="end"/>
    </w:r>
  </w:p>
  <w:p w:rsidR="003D5411" w:rsidRDefault="003D5411">
    <w:pPr>
      <w:pStyle w:val="a5"/>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5411" w:rsidRDefault="005F04D7">
    <w:pPr>
      <w:pStyle w:val="a5"/>
      <w:rPr>
        <w:rFonts w:ascii="宋体" w:hAnsi="宋体"/>
        <w:sz w:val="24"/>
        <w:szCs w:val="24"/>
      </w:rPr>
    </w:pPr>
    <w:r>
      <w:tab/>
    </w:r>
    <w:r>
      <w:rPr>
        <w:rFonts w:ascii="宋体" w:hAnsi="宋体"/>
        <w:sz w:val="24"/>
        <w:szCs w:val="24"/>
      </w:rPr>
      <w:t xml:space="preserve">- </w:t>
    </w:r>
    <w:r w:rsidR="003D5411">
      <w:rPr>
        <w:rFonts w:ascii="宋体" w:hAnsi="宋体"/>
        <w:sz w:val="24"/>
        <w:szCs w:val="24"/>
      </w:rPr>
      <w:fldChar w:fldCharType="begin"/>
    </w:r>
    <w:r>
      <w:rPr>
        <w:rFonts w:ascii="宋体" w:hAnsi="宋体"/>
        <w:sz w:val="24"/>
        <w:szCs w:val="24"/>
      </w:rPr>
      <w:instrText xml:space="preserve"> PAGE </w:instrText>
    </w:r>
    <w:r w:rsidR="003D5411">
      <w:rPr>
        <w:rFonts w:ascii="宋体" w:hAnsi="宋体"/>
        <w:sz w:val="24"/>
        <w:szCs w:val="24"/>
      </w:rPr>
      <w:fldChar w:fldCharType="separate"/>
    </w:r>
    <w:r w:rsidR="00523564">
      <w:rPr>
        <w:rFonts w:ascii="宋体" w:hAnsi="宋体"/>
        <w:noProof/>
        <w:sz w:val="24"/>
        <w:szCs w:val="24"/>
      </w:rPr>
      <w:t>4</w:t>
    </w:r>
    <w:r w:rsidR="003D5411">
      <w:rPr>
        <w:rFonts w:ascii="宋体" w:hAnsi="宋体"/>
        <w:sz w:val="24"/>
        <w:szCs w:val="24"/>
      </w:rPr>
      <w:fldChar w:fldCharType="end"/>
    </w:r>
    <w:r>
      <w:rPr>
        <w:rFonts w:ascii="宋体" w:hAnsi="宋体"/>
        <w:sz w:val="24"/>
        <w:szCs w:val="24"/>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F04D7" w:rsidRDefault="005F04D7" w:rsidP="003D5411">
      <w:r>
        <w:separator/>
      </w:r>
    </w:p>
  </w:footnote>
  <w:footnote w:type="continuationSeparator" w:id="0">
    <w:p w:rsidR="005F04D7" w:rsidRDefault="005F04D7" w:rsidP="003D541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5411" w:rsidRDefault="003D5411">
    <w:pPr>
      <w:pStyle w:val="a6"/>
      <w:pBdr>
        <w:bottom w:val="none" w:sz="0" w:space="0" w:color="auto"/>
      </w:pBd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oNotTrackMoves/>
  <w:defaultTabStop w:val="420"/>
  <w:drawingGridVerticalSpacing w:val="291"/>
  <w:displayHorizontalDrawingGridEvery w:val="0"/>
  <w:characterSpacingControl w:val="compressPunctuation"/>
  <w:noLineBreaksAfter w:lang="zh-CN" w:val="$([{£¥·‘“〈《「『【〔〖〝﹙﹛﹝＄（．［｛￡￥"/>
  <w:noLineBreaksBefore w:lang="zh-CN" w:val="!%),.:;&gt;?]}¢¨°·ˇˉ―‖’”…‰′″›℃∶、。〃〉》」』】〕〗〞︶︺︾﹀﹄﹚﹜﹞！＂％＇），．：；？］｀｜｝～￠"/>
  <w:footnotePr>
    <w:footnote w:id="-1"/>
    <w:footnote w:id="0"/>
  </w:footnotePr>
  <w:endnotePr>
    <w:endnote w:id="-1"/>
    <w:endnote w:id="0"/>
  </w:endnotePr>
  <w:compat>
    <w:spaceForUL/>
    <w:balanceSingleByteDoubleByteWidth/>
    <w:doNotLeaveBackslashAlone/>
    <w:ulTrailSpace/>
    <w:doNotExpandShiftReturn/>
    <w:adjustLineHeightInTable/>
    <w:useFELayout/>
    <w:underlineTabInNumList/>
  </w:compat>
  <w:rsids>
    <w:rsidRoot w:val="008F7676"/>
    <w:rsid w:val="00001953"/>
    <w:rsid w:val="00012DDC"/>
    <w:rsid w:val="0001560A"/>
    <w:rsid w:val="0001571C"/>
    <w:rsid w:val="00044252"/>
    <w:rsid w:val="00061F9C"/>
    <w:rsid w:val="00072974"/>
    <w:rsid w:val="00073B58"/>
    <w:rsid w:val="00076532"/>
    <w:rsid w:val="000C6CC5"/>
    <w:rsid w:val="00110D15"/>
    <w:rsid w:val="00114F0E"/>
    <w:rsid w:val="001220D8"/>
    <w:rsid w:val="00130531"/>
    <w:rsid w:val="00143458"/>
    <w:rsid w:val="001537B8"/>
    <w:rsid w:val="001604E5"/>
    <w:rsid w:val="0017682B"/>
    <w:rsid w:val="0018230F"/>
    <w:rsid w:val="001870CF"/>
    <w:rsid w:val="001931A5"/>
    <w:rsid w:val="0019729B"/>
    <w:rsid w:val="001A205C"/>
    <w:rsid w:val="001D373E"/>
    <w:rsid w:val="00211637"/>
    <w:rsid w:val="00231C2E"/>
    <w:rsid w:val="00232F36"/>
    <w:rsid w:val="00236B5A"/>
    <w:rsid w:val="0024348A"/>
    <w:rsid w:val="00256093"/>
    <w:rsid w:val="00264D55"/>
    <w:rsid w:val="0028294E"/>
    <w:rsid w:val="00284F88"/>
    <w:rsid w:val="00286EB0"/>
    <w:rsid w:val="0029162D"/>
    <w:rsid w:val="00294706"/>
    <w:rsid w:val="002A15FE"/>
    <w:rsid w:val="002C08F8"/>
    <w:rsid w:val="002C4D6F"/>
    <w:rsid w:val="002D0E55"/>
    <w:rsid w:val="002D5DE1"/>
    <w:rsid w:val="002E194D"/>
    <w:rsid w:val="002E4178"/>
    <w:rsid w:val="002F5263"/>
    <w:rsid w:val="00302868"/>
    <w:rsid w:val="003063D8"/>
    <w:rsid w:val="00312930"/>
    <w:rsid w:val="00316494"/>
    <w:rsid w:val="003304F4"/>
    <w:rsid w:val="00333973"/>
    <w:rsid w:val="00347131"/>
    <w:rsid w:val="003556DB"/>
    <w:rsid w:val="003640FA"/>
    <w:rsid w:val="003727FC"/>
    <w:rsid w:val="00384A0C"/>
    <w:rsid w:val="003A319D"/>
    <w:rsid w:val="003A6411"/>
    <w:rsid w:val="003B4CE3"/>
    <w:rsid w:val="003B7BDD"/>
    <w:rsid w:val="003D20E1"/>
    <w:rsid w:val="003D5411"/>
    <w:rsid w:val="003E58EE"/>
    <w:rsid w:val="003F4D94"/>
    <w:rsid w:val="003F67DF"/>
    <w:rsid w:val="00412A59"/>
    <w:rsid w:val="00437390"/>
    <w:rsid w:val="00437C78"/>
    <w:rsid w:val="004451CE"/>
    <w:rsid w:val="0045434A"/>
    <w:rsid w:val="00471E3E"/>
    <w:rsid w:val="0048237D"/>
    <w:rsid w:val="004936F5"/>
    <w:rsid w:val="004A128E"/>
    <w:rsid w:val="004A18AC"/>
    <w:rsid w:val="004A7E57"/>
    <w:rsid w:val="004B2456"/>
    <w:rsid w:val="004B4E07"/>
    <w:rsid w:val="004B6B73"/>
    <w:rsid w:val="004C0383"/>
    <w:rsid w:val="004C22B7"/>
    <w:rsid w:val="004D53AF"/>
    <w:rsid w:val="004E542F"/>
    <w:rsid w:val="00523564"/>
    <w:rsid w:val="0052357A"/>
    <w:rsid w:val="00524DB4"/>
    <w:rsid w:val="005437D6"/>
    <w:rsid w:val="0057695F"/>
    <w:rsid w:val="00587223"/>
    <w:rsid w:val="005B227D"/>
    <w:rsid w:val="005B5BAC"/>
    <w:rsid w:val="005C1A85"/>
    <w:rsid w:val="005C3F87"/>
    <w:rsid w:val="005E2618"/>
    <w:rsid w:val="005F04D7"/>
    <w:rsid w:val="00605081"/>
    <w:rsid w:val="00605E79"/>
    <w:rsid w:val="00620769"/>
    <w:rsid w:val="006233A7"/>
    <w:rsid w:val="00624ABA"/>
    <w:rsid w:val="00637E91"/>
    <w:rsid w:val="00645A69"/>
    <w:rsid w:val="0067135A"/>
    <w:rsid w:val="006775D2"/>
    <w:rsid w:val="00684FDD"/>
    <w:rsid w:val="00690489"/>
    <w:rsid w:val="006B28F1"/>
    <w:rsid w:val="006C3D43"/>
    <w:rsid w:val="006C44FF"/>
    <w:rsid w:val="006D1BCB"/>
    <w:rsid w:val="006D33D4"/>
    <w:rsid w:val="006D6303"/>
    <w:rsid w:val="006E039B"/>
    <w:rsid w:val="006F2FFD"/>
    <w:rsid w:val="0071625C"/>
    <w:rsid w:val="00723089"/>
    <w:rsid w:val="007268DD"/>
    <w:rsid w:val="00730BC6"/>
    <w:rsid w:val="00740739"/>
    <w:rsid w:val="00744014"/>
    <w:rsid w:val="00754FC5"/>
    <w:rsid w:val="00761D83"/>
    <w:rsid w:val="007620F6"/>
    <w:rsid w:val="00765846"/>
    <w:rsid w:val="0077204D"/>
    <w:rsid w:val="007771BB"/>
    <w:rsid w:val="007808B9"/>
    <w:rsid w:val="00781C46"/>
    <w:rsid w:val="0078422F"/>
    <w:rsid w:val="00784AB9"/>
    <w:rsid w:val="00787D02"/>
    <w:rsid w:val="00794A49"/>
    <w:rsid w:val="00797536"/>
    <w:rsid w:val="007A073C"/>
    <w:rsid w:val="007A4DC4"/>
    <w:rsid w:val="007A55EC"/>
    <w:rsid w:val="007B6BFA"/>
    <w:rsid w:val="007B7283"/>
    <w:rsid w:val="007C28C3"/>
    <w:rsid w:val="007C3FBC"/>
    <w:rsid w:val="007C4186"/>
    <w:rsid w:val="007E4165"/>
    <w:rsid w:val="007E63E8"/>
    <w:rsid w:val="007F7CD7"/>
    <w:rsid w:val="008122D9"/>
    <w:rsid w:val="00835119"/>
    <w:rsid w:val="008516EE"/>
    <w:rsid w:val="0085641B"/>
    <w:rsid w:val="00881D70"/>
    <w:rsid w:val="00882B40"/>
    <w:rsid w:val="0089045C"/>
    <w:rsid w:val="00894EDC"/>
    <w:rsid w:val="008A3F7E"/>
    <w:rsid w:val="008A6C4E"/>
    <w:rsid w:val="008B06E2"/>
    <w:rsid w:val="008C29C6"/>
    <w:rsid w:val="008D0230"/>
    <w:rsid w:val="008D0B0B"/>
    <w:rsid w:val="008D20F5"/>
    <w:rsid w:val="008D6000"/>
    <w:rsid w:val="008D6148"/>
    <w:rsid w:val="008E1B23"/>
    <w:rsid w:val="008E2A64"/>
    <w:rsid w:val="008E5C26"/>
    <w:rsid w:val="008F34C3"/>
    <w:rsid w:val="008F7676"/>
    <w:rsid w:val="009073DC"/>
    <w:rsid w:val="00910DFE"/>
    <w:rsid w:val="0091127D"/>
    <w:rsid w:val="00913E2C"/>
    <w:rsid w:val="00923237"/>
    <w:rsid w:val="00923C79"/>
    <w:rsid w:val="009258DC"/>
    <w:rsid w:val="00943481"/>
    <w:rsid w:val="0094408E"/>
    <w:rsid w:val="009555B7"/>
    <w:rsid w:val="0098531A"/>
    <w:rsid w:val="009915F9"/>
    <w:rsid w:val="009945F0"/>
    <w:rsid w:val="009A4305"/>
    <w:rsid w:val="009C36F6"/>
    <w:rsid w:val="009C6A50"/>
    <w:rsid w:val="009D4D24"/>
    <w:rsid w:val="009E0E23"/>
    <w:rsid w:val="009F652B"/>
    <w:rsid w:val="00A00AA9"/>
    <w:rsid w:val="00A00B5D"/>
    <w:rsid w:val="00A0462D"/>
    <w:rsid w:val="00A1295C"/>
    <w:rsid w:val="00A26A33"/>
    <w:rsid w:val="00A276C0"/>
    <w:rsid w:val="00A32C0B"/>
    <w:rsid w:val="00A370A7"/>
    <w:rsid w:val="00A839D4"/>
    <w:rsid w:val="00AA3E3F"/>
    <w:rsid w:val="00AA41AB"/>
    <w:rsid w:val="00AE270E"/>
    <w:rsid w:val="00B272BD"/>
    <w:rsid w:val="00B36C38"/>
    <w:rsid w:val="00B94F55"/>
    <w:rsid w:val="00BA11E2"/>
    <w:rsid w:val="00BA37D9"/>
    <w:rsid w:val="00BB0907"/>
    <w:rsid w:val="00BB1CF5"/>
    <w:rsid w:val="00BE0224"/>
    <w:rsid w:val="00C00AED"/>
    <w:rsid w:val="00C01B7C"/>
    <w:rsid w:val="00C02E41"/>
    <w:rsid w:val="00C033AC"/>
    <w:rsid w:val="00C12182"/>
    <w:rsid w:val="00C40E28"/>
    <w:rsid w:val="00C5207B"/>
    <w:rsid w:val="00C52DB7"/>
    <w:rsid w:val="00C6248B"/>
    <w:rsid w:val="00C63EEF"/>
    <w:rsid w:val="00C717E1"/>
    <w:rsid w:val="00C72BFF"/>
    <w:rsid w:val="00C821C2"/>
    <w:rsid w:val="00C919CD"/>
    <w:rsid w:val="00C93D88"/>
    <w:rsid w:val="00CB03EA"/>
    <w:rsid w:val="00CB7CD4"/>
    <w:rsid w:val="00CC0EC3"/>
    <w:rsid w:val="00CE3BAA"/>
    <w:rsid w:val="00CE5493"/>
    <w:rsid w:val="00CF13C9"/>
    <w:rsid w:val="00CF310A"/>
    <w:rsid w:val="00CF4BD0"/>
    <w:rsid w:val="00D161F8"/>
    <w:rsid w:val="00D70B08"/>
    <w:rsid w:val="00D84F08"/>
    <w:rsid w:val="00D9247A"/>
    <w:rsid w:val="00DA3B53"/>
    <w:rsid w:val="00DA61F7"/>
    <w:rsid w:val="00DC6380"/>
    <w:rsid w:val="00DC6FB7"/>
    <w:rsid w:val="00DD7050"/>
    <w:rsid w:val="00DE4471"/>
    <w:rsid w:val="00DE5E27"/>
    <w:rsid w:val="00DF5CD1"/>
    <w:rsid w:val="00DF6963"/>
    <w:rsid w:val="00E00C81"/>
    <w:rsid w:val="00E02202"/>
    <w:rsid w:val="00E03B2A"/>
    <w:rsid w:val="00E0577C"/>
    <w:rsid w:val="00E07C49"/>
    <w:rsid w:val="00E55905"/>
    <w:rsid w:val="00E70F14"/>
    <w:rsid w:val="00E90A93"/>
    <w:rsid w:val="00E946D3"/>
    <w:rsid w:val="00EC06CC"/>
    <w:rsid w:val="00EF6999"/>
    <w:rsid w:val="00F25214"/>
    <w:rsid w:val="00F40B1E"/>
    <w:rsid w:val="00F43FE8"/>
    <w:rsid w:val="00F45257"/>
    <w:rsid w:val="00F52216"/>
    <w:rsid w:val="00F602CC"/>
    <w:rsid w:val="00F76FE4"/>
    <w:rsid w:val="00F84855"/>
    <w:rsid w:val="00F8528B"/>
    <w:rsid w:val="00FD405C"/>
    <w:rsid w:val="00FF00D9"/>
    <w:rsid w:val="04BB1405"/>
    <w:rsid w:val="06E850EA"/>
    <w:rsid w:val="08613C39"/>
    <w:rsid w:val="0D9F0672"/>
    <w:rsid w:val="10000475"/>
    <w:rsid w:val="157C415D"/>
    <w:rsid w:val="157C4CEA"/>
    <w:rsid w:val="1CD548A8"/>
    <w:rsid w:val="1E3A1FCB"/>
    <w:rsid w:val="225102C6"/>
    <w:rsid w:val="24F9347C"/>
    <w:rsid w:val="286E0EF7"/>
    <w:rsid w:val="31557593"/>
    <w:rsid w:val="31DD488B"/>
    <w:rsid w:val="3562536F"/>
    <w:rsid w:val="3ABD4C67"/>
    <w:rsid w:val="3F2B4B98"/>
    <w:rsid w:val="3F695B7A"/>
    <w:rsid w:val="3FEE3705"/>
    <w:rsid w:val="4D2E3329"/>
    <w:rsid w:val="4EA52FDD"/>
    <w:rsid w:val="51157E50"/>
    <w:rsid w:val="52E07959"/>
    <w:rsid w:val="53933379"/>
    <w:rsid w:val="55753FBD"/>
    <w:rsid w:val="5CF9356A"/>
    <w:rsid w:val="5FCC0CC1"/>
    <w:rsid w:val="60294FBD"/>
    <w:rsid w:val="60EC4ED0"/>
    <w:rsid w:val="6318096B"/>
    <w:rsid w:val="64284A0B"/>
    <w:rsid w:val="65A75415"/>
    <w:rsid w:val="6B010D92"/>
    <w:rsid w:val="6B8A4373"/>
    <w:rsid w:val="6F5F4ED4"/>
    <w:rsid w:val="6FFB29EA"/>
    <w:rsid w:val="73954233"/>
    <w:rsid w:val="74CB5B20"/>
    <w:rsid w:val="75531DC9"/>
    <w:rsid w:val="76C102EB"/>
    <w:rsid w:val="7ABD2A89"/>
    <w:rsid w:val="7F6D0EC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header" w:semiHidden="0" w:unhideWhenUsed="0" w:qFormat="1"/>
    <w:lsdException w:name="footer" w:semiHidden="0" w:unhideWhenUsed="0" w:qFormat="1"/>
    <w:lsdException w:name="caption" w:locked="1" w:uiPriority="0" w:qFormat="1"/>
    <w:lsdException w:name="page number" w:semiHidden="0" w:unhideWhenUsed="0" w:qFormat="1"/>
    <w:lsdException w:name="Title" w:locked="1" w:semiHidden="0" w:uiPriority="0" w:unhideWhenUsed="0" w:qFormat="1"/>
    <w:lsdException w:name="Default Paragraph Font" w:uiPriority="1"/>
    <w:lsdException w:name="Body Text Indent" w:semiHidden="0" w:unhideWhenUsed="0" w:qFormat="1"/>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Normal Table" w:qFormat="1"/>
    <w:lsdException w:name="Balloon Text" w:unhideWhenUsed="0" w:qFormat="1"/>
    <w:lsdException w:name="Table Grid" w:locked="1"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D5411"/>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link w:val="Char"/>
    <w:uiPriority w:val="99"/>
    <w:qFormat/>
    <w:rsid w:val="003D5411"/>
    <w:pPr>
      <w:spacing w:line="360" w:lineRule="auto"/>
      <w:ind w:firstLine="645"/>
    </w:pPr>
    <w:rPr>
      <w:rFonts w:ascii="仿宋_GB2312" w:eastAsia="仿宋_GB2312"/>
      <w:bCs/>
      <w:sz w:val="32"/>
      <w:szCs w:val="32"/>
    </w:rPr>
  </w:style>
  <w:style w:type="paragraph" w:styleId="a4">
    <w:name w:val="Balloon Text"/>
    <w:basedOn w:val="a"/>
    <w:link w:val="Char0"/>
    <w:uiPriority w:val="99"/>
    <w:semiHidden/>
    <w:qFormat/>
    <w:rsid w:val="003D5411"/>
    <w:rPr>
      <w:sz w:val="18"/>
      <w:szCs w:val="18"/>
    </w:rPr>
  </w:style>
  <w:style w:type="paragraph" w:styleId="a5">
    <w:name w:val="footer"/>
    <w:basedOn w:val="a"/>
    <w:link w:val="Char1"/>
    <w:uiPriority w:val="99"/>
    <w:qFormat/>
    <w:rsid w:val="003D5411"/>
    <w:pPr>
      <w:tabs>
        <w:tab w:val="center" w:pos="4153"/>
        <w:tab w:val="right" w:pos="8306"/>
      </w:tabs>
      <w:snapToGrid w:val="0"/>
      <w:jc w:val="left"/>
    </w:pPr>
    <w:rPr>
      <w:sz w:val="18"/>
      <w:szCs w:val="18"/>
    </w:rPr>
  </w:style>
  <w:style w:type="paragraph" w:styleId="a6">
    <w:name w:val="header"/>
    <w:basedOn w:val="a"/>
    <w:link w:val="Char2"/>
    <w:uiPriority w:val="99"/>
    <w:qFormat/>
    <w:rsid w:val="003D5411"/>
    <w:pPr>
      <w:pBdr>
        <w:bottom w:val="single" w:sz="6" w:space="1" w:color="auto"/>
      </w:pBdr>
      <w:tabs>
        <w:tab w:val="center" w:pos="4153"/>
        <w:tab w:val="right" w:pos="8306"/>
      </w:tabs>
      <w:snapToGrid w:val="0"/>
      <w:jc w:val="center"/>
    </w:pPr>
    <w:rPr>
      <w:sz w:val="18"/>
      <w:szCs w:val="18"/>
    </w:rPr>
  </w:style>
  <w:style w:type="character" w:styleId="a7">
    <w:name w:val="page number"/>
    <w:basedOn w:val="a0"/>
    <w:uiPriority w:val="99"/>
    <w:qFormat/>
    <w:rsid w:val="003D5411"/>
    <w:rPr>
      <w:rFonts w:cs="Times New Roman"/>
    </w:rPr>
  </w:style>
  <w:style w:type="character" w:customStyle="1" w:styleId="Char2">
    <w:name w:val="页眉 Char"/>
    <w:basedOn w:val="a0"/>
    <w:link w:val="a6"/>
    <w:uiPriority w:val="99"/>
    <w:semiHidden/>
    <w:qFormat/>
    <w:locked/>
    <w:rsid w:val="003D5411"/>
    <w:rPr>
      <w:rFonts w:cs="Times New Roman"/>
      <w:sz w:val="18"/>
      <w:szCs w:val="18"/>
    </w:rPr>
  </w:style>
  <w:style w:type="character" w:customStyle="1" w:styleId="Char">
    <w:name w:val="正文文本缩进 Char"/>
    <w:basedOn w:val="a0"/>
    <w:link w:val="a3"/>
    <w:uiPriority w:val="99"/>
    <w:semiHidden/>
    <w:qFormat/>
    <w:locked/>
    <w:rsid w:val="003D5411"/>
    <w:rPr>
      <w:rFonts w:cs="Times New Roman"/>
      <w:sz w:val="24"/>
      <w:szCs w:val="24"/>
    </w:rPr>
  </w:style>
  <w:style w:type="character" w:customStyle="1" w:styleId="Char1">
    <w:name w:val="页脚 Char"/>
    <w:basedOn w:val="a0"/>
    <w:link w:val="a5"/>
    <w:uiPriority w:val="99"/>
    <w:semiHidden/>
    <w:qFormat/>
    <w:locked/>
    <w:rsid w:val="003D5411"/>
    <w:rPr>
      <w:rFonts w:cs="Times New Roman"/>
      <w:sz w:val="18"/>
      <w:szCs w:val="18"/>
    </w:rPr>
  </w:style>
  <w:style w:type="character" w:customStyle="1" w:styleId="Char0">
    <w:name w:val="批注框文本 Char"/>
    <w:basedOn w:val="a0"/>
    <w:link w:val="a4"/>
    <w:uiPriority w:val="99"/>
    <w:semiHidden/>
    <w:qFormat/>
    <w:locked/>
    <w:rsid w:val="003D5411"/>
    <w:rPr>
      <w:rFonts w:cs="Times New Roman"/>
      <w:sz w:val="2"/>
    </w:rPr>
  </w:style>
  <w:style w:type="paragraph" w:customStyle="1" w:styleId="Style3">
    <w:name w:val="_Style 3"/>
    <w:basedOn w:val="a"/>
    <w:uiPriority w:val="99"/>
    <w:qFormat/>
    <w:rsid w:val="003D5411"/>
    <w:rPr>
      <w:szCs w:val="20"/>
    </w:rPr>
  </w:style>
  <w:style w:type="paragraph" w:customStyle="1" w:styleId="ParaCharCharCharCharCharCharChar">
    <w:name w:val="默认段落字体 Para Char Char Char Char Char Char Char"/>
    <w:basedOn w:val="a"/>
    <w:uiPriority w:val="99"/>
    <w:qFormat/>
    <w:rsid w:val="003D5411"/>
    <w:rPr>
      <w:szCs w:val="2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445</Words>
  <Characters>2538</Characters>
  <Application>Microsoft Office Word</Application>
  <DocSecurity>0</DocSecurity>
  <Lines>21</Lines>
  <Paragraphs>5</Paragraphs>
  <ScaleCrop>false</ScaleCrop>
  <Company>jaf</Company>
  <LinksUpToDate>false</LinksUpToDate>
  <CharactersWithSpaces>2978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吉安市××局（委、办）2007年部门预算草案编制说明</dc:title>
  <dc:creator>xzzfk</dc:creator>
  <cp:lastModifiedBy>China</cp:lastModifiedBy>
  <cp:revision>2</cp:revision>
  <cp:lastPrinted>2018-11-13T03:31:00Z</cp:lastPrinted>
  <dcterms:created xsi:type="dcterms:W3CDTF">2021-10-13T07:12:00Z</dcterms:created>
  <dcterms:modified xsi:type="dcterms:W3CDTF">2021-10-13T07:12:00Z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3711AD992D0B484388A3AD7254567E6F</vt:lpwstr>
  </property>
</Properties>
</file>