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1876425</wp:posOffset>
            </wp:positionH>
            <wp:positionV relativeFrom="paragraph">
              <wp:posOffset>57150</wp:posOffset>
            </wp:positionV>
            <wp:extent cx="704850" cy="6381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751C"/>
        </w:rPr>
        <w:t>Caybe </w:t>
      </w:r>
      <w:r>
        <w:rPr>
          <w:color w:val="37751C"/>
          <w:spacing w:val="-2"/>
        </w:rPr>
        <w:t>Hundred</w:t>
      </w:r>
    </w:p>
    <w:p>
      <w:pPr>
        <w:pStyle w:val="BodyText"/>
        <w:tabs>
          <w:tab w:pos="2815" w:val="left" w:leader="none"/>
        </w:tabs>
        <w:spacing w:before="93"/>
        <w:ind w:left="2500" w:firstLine="0"/>
      </w:pPr>
      <w:r>
        <w:rPr>
          <w:rFonts w:ascii="Times New Roman"/>
          <w:u w:val="single"/>
        </w:rPr>
        <w:tab/>
      </w:r>
      <w:r>
        <w:rPr>
          <w:u w:val="single"/>
        </w:rPr>
        <w:t>House 18, Road 3, Sector 4, Uttara, Dhaka, </w:t>
      </w:r>
      <w:r>
        <w:rPr>
          <w:spacing w:val="-2"/>
          <w:u w:val="single"/>
        </w:rPr>
        <w:t>Bangladesh.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86"/>
        <w:ind w:left="0" w:firstLine="0"/>
      </w:pPr>
    </w:p>
    <w:p>
      <w:pPr>
        <w:spacing w:before="0"/>
        <w:ind w:left="380" w:right="0" w:firstLine="0"/>
        <w:jc w:val="center"/>
        <w:rPr>
          <w:sz w:val="36"/>
        </w:rPr>
      </w:pPr>
      <w:r>
        <w:rPr>
          <w:color w:val="3C78D8"/>
          <w:sz w:val="36"/>
          <w:u w:val="thick" w:color="3C78D8"/>
        </w:rPr>
        <w:t>Caybe Hundred Customer </w:t>
      </w:r>
      <w:r>
        <w:rPr>
          <w:color w:val="3C78D8"/>
          <w:spacing w:val="-2"/>
          <w:sz w:val="36"/>
          <w:u w:val="thick" w:color="3C78D8"/>
        </w:rPr>
        <w:t>Requirements</w:t>
      </w: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27"/>
        <w:ind w:left="0" w:firstLine="0"/>
        <w:rPr>
          <w:sz w:val="36"/>
        </w:rPr>
      </w:pPr>
    </w:p>
    <w:p>
      <w:pPr>
        <w:spacing w:before="1"/>
        <w:ind w:left="380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Submitted</w:t>
      </w:r>
      <w:r>
        <w:rPr>
          <w:rFonts w:ascii="Arial"/>
          <w:b/>
          <w:spacing w:val="-9"/>
          <w:sz w:val="32"/>
          <w:u w:val="single"/>
        </w:rPr>
        <w:t> </w:t>
      </w:r>
      <w:r>
        <w:rPr>
          <w:rFonts w:ascii="Arial"/>
          <w:b/>
          <w:spacing w:val="-5"/>
          <w:sz w:val="32"/>
          <w:u w:val="single"/>
        </w:rPr>
        <w:t>By:</w:t>
      </w:r>
    </w:p>
    <w:p>
      <w:pPr>
        <w:spacing w:before="55"/>
        <w:ind w:left="380" w:right="0" w:firstLine="0"/>
        <w:jc w:val="center"/>
        <w:rPr>
          <w:sz w:val="28"/>
        </w:rPr>
      </w:pPr>
      <w:r>
        <w:rPr>
          <w:sz w:val="28"/>
        </w:rPr>
        <w:t>Abdullah</w:t>
      </w:r>
      <w:r>
        <w:rPr>
          <w:spacing w:val="-5"/>
          <w:sz w:val="28"/>
        </w:rPr>
        <w:t> </w:t>
      </w:r>
      <w:r>
        <w:rPr>
          <w:sz w:val="28"/>
        </w:rPr>
        <w:t>Md</w:t>
      </w:r>
      <w:r>
        <w:rPr>
          <w:spacing w:val="-5"/>
          <w:sz w:val="28"/>
        </w:rPr>
        <w:t> </w:t>
      </w:r>
      <w:r>
        <w:rPr>
          <w:sz w:val="28"/>
        </w:rPr>
        <w:t>Jahid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Hassan.</w:t>
      </w:r>
    </w:p>
    <w:p>
      <w:pPr>
        <w:spacing w:before="48"/>
        <w:ind w:left="380" w:right="0" w:firstLine="0"/>
        <w:jc w:val="center"/>
        <w:rPr>
          <w:sz w:val="28"/>
        </w:rPr>
      </w:pPr>
      <w:r>
        <w:rPr>
          <w:sz w:val="28"/>
        </w:rPr>
        <w:t>ID: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24010112</w:t>
      </w:r>
    </w:p>
    <w:p>
      <w:pPr>
        <w:spacing w:line="276" w:lineRule="auto" w:before="48"/>
        <w:ind w:left="1688" w:right="1306" w:firstLine="0"/>
        <w:jc w:val="center"/>
        <w:rPr>
          <w:sz w:val="28"/>
        </w:rPr>
      </w:pPr>
      <w:r>
        <w:rPr>
          <w:sz w:val="28"/>
        </w:rPr>
        <w:t>Email:</w:t>
      </w:r>
      <w:r>
        <w:rPr>
          <w:spacing w:val="-20"/>
          <w:sz w:val="28"/>
        </w:rPr>
        <w:t> </w:t>
      </w:r>
      <w:hyperlink r:id="rId6">
        <w:r>
          <w:rPr>
            <w:sz w:val="28"/>
          </w:rPr>
          <w:t>abdullahmdjahidhassan@gmail.com</w:t>
        </w:r>
      </w:hyperlink>
      <w:r>
        <w:rPr>
          <w:sz w:val="28"/>
        </w:rPr>
        <w:t> Phone: 01756254873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97"/>
        <w:ind w:left="0" w:firstLine="0"/>
        <w:rPr>
          <w:sz w:val="28"/>
        </w:rPr>
      </w:pPr>
    </w:p>
    <w:p>
      <w:pPr>
        <w:spacing w:line="276" w:lineRule="auto" w:before="0"/>
        <w:ind w:left="3426" w:right="3044" w:hanging="1"/>
        <w:jc w:val="center"/>
        <w:rPr>
          <w:sz w:val="28"/>
        </w:rPr>
      </w:pPr>
      <w:r>
        <w:rPr>
          <w:rFonts w:ascii="Arial"/>
          <w:b/>
          <w:sz w:val="32"/>
          <w:u w:val="single"/>
        </w:rPr>
        <w:t>Submitted To:</w:t>
      </w:r>
      <w:r>
        <w:rPr>
          <w:rFonts w:ascii="Arial"/>
          <w:b/>
          <w:sz w:val="32"/>
        </w:rPr>
        <w:t> </w:t>
      </w:r>
      <w:r>
        <w:rPr>
          <w:sz w:val="28"/>
        </w:rPr>
        <w:t>Engr.</w:t>
      </w:r>
      <w:r>
        <w:rPr>
          <w:spacing w:val="-20"/>
          <w:sz w:val="28"/>
        </w:rPr>
        <w:t> </w:t>
      </w:r>
      <w:r>
        <w:rPr>
          <w:sz w:val="28"/>
        </w:rPr>
        <w:t>Asif</w:t>
      </w:r>
      <w:r>
        <w:rPr>
          <w:spacing w:val="-19"/>
          <w:sz w:val="28"/>
        </w:rPr>
        <w:t> </w:t>
      </w:r>
      <w:r>
        <w:rPr>
          <w:sz w:val="28"/>
        </w:rPr>
        <w:t>Arafat</w:t>
      </w:r>
      <w:r>
        <w:rPr>
          <w:spacing w:val="-20"/>
          <w:sz w:val="28"/>
        </w:rPr>
        <w:t> </w:t>
      </w:r>
      <w:r>
        <w:rPr>
          <w:sz w:val="28"/>
        </w:rPr>
        <w:t>Topu Senior Manager of IT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96"/>
        <w:ind w:left="0" w:firstLine="0"/>
        <w:rPr>
          <w:sz w:val="28"/>
        </w:rPr>
      </w:pPr>
    </w:p>
    <w:p>
      <w:pPr>
        <w:spacing w:before="1"/>
        <w:ind w:left="380" w:right="0" w:firstLine="0"/>
        <w:jc w:val="center"/>
        <w:rPr>
          <w:sz w:val="28"/>
        </w:rPr>
      </w:pPr>
      <w:r>
        <w:rPr>
          <w:rFonts w:ascii="Arial"/>
          <w:b/>
          <w:sz w:val="28"/>
        </w:rPr>
        <w:t>Submission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date:</w:t>
      </w:r>
      <w:r>
        <w:rPr>
          <w:rFonts w:ascii="Arial"/>
          <w:b/>
          <w:spacing w:val="-10"/>
          <w:sz w:val="28"/>
        </w:rPr>
        <w:t> </w:t>
      </w:r>
      <w:r>
        <w:rPr>
          <w:sz w:val="28"/>
        </w:rPr>
        <w:t>14-03-</w:t>
      </w:r>
      <w:r>
        <w:rPr>
          <w:spacing w:val="-4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single"/>
        </w:rPr>
        <w:t>Customer </w:t>
      </w:r>
      <w:r>
        <w:rPr>
          <w:rFonts w:ascii="Arial"/>
          <w:b/>
          <w:spacing w:val="-2"/>
          <w:sz w:val="30"/>
          <w:u w:val="single"/>
        </w:rPr>
        <w:t>requirements:</w:t>
      </w:r>
    </w:p>
    <w:p>
      <w:pPr>
        <w:pStyle w:val="BodyText"/>
        <w:spacing w:before="77"/>
        <w:ind w:left="0" w:firstLine="0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5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 isn’t </w:t>
      </w:r>
      <w:r>
        <w:rPr>
          <w:rFonts w:ascii="Arial" w:hAnsi="Arial"/>
          <w:b/>
          <w:spacing w:val="-2"/>
          <w:sz w:val="24"/>
        </w:rPr>
        <w:t>necessary: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see the </w:t>
      </w:r>
      <w:r>
        <w:rPr>
          <w:spacing w:val="-2"/>
          <w:sz w:val="24"/>
        </w:rPr>
        <w:t>services.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see the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will able to contact the customer relation </w:t>
      </w:r>
      <w:r>
        <w:rPr>
          <w:spacing w:val="-2"/>
          <w:sz w:val="24"/>
        </w:rPr>
        <w:t>officer.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fix an </w:t>
      </w:r>
      <w:r>
        <w:rPr>
          <w:spacing w:val="-2"/>
          <w:sz w:val="24"/>
        </w:rPr>
        <w:t>appointment.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5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Customers will be able to log into the </w:t>
      </w:r>
      <w:r>
        <w:rPr>
          <w:rFonts w:ascii="Arial"/>
          <w:b/>
          <w:spacing w:val="-2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5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Customers will be able to do the </w:t>
      </w:r>
      <w:r>
        <w:rPr>
          <w:rFonts w:ascii="Arial"/>
          <w:b/>
          <w:spacing w:val="-2"/>
          <w:sz w:val="24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5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Login is </w:t>
      </w:r>
      <w:r>
        <w:rPr>
          <w:rFonts w:ascii="Arial"/>
          <w:b/>
          <w:spacing w:val="-2"/>
          <w:sz w:val="24"/>
        </w:rPr>
        <w:t>necessary: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give their user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26"/>
        <w:jc w:val="left"/>
        <w:rPr>
          <w:sz w:val="22"/>
        </w:rPr>
      </w:pPr>
      <w:r>
        <w:rPr>
          <w:sz w:val="24"/>
        </w:rPr>
        <w:t>Customers will get the cost </w:t>
      </w:r>
      <w:r>
        <w:rPr>
          <w:spacing w:val="-2"/>
          <w:sz w:val="24"/>
        </w:rPr>
        <w:t>estimations.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760"/>
        <w:jc w:val="left"/>
        <w:rPr>
          <w:sz w:val="24"/>
        </w:rPr>
      </w:pPr>
      <w:r>
        <w:rPr>
          <w:sz w:val="24"/>
        </w:rPr>
        <w:t>Customer will able to signe online and ofline agrement </w:t>
      </w:r>
      <w:r>
        <w:rPr>
          <w:spacing w:val="-2"/>
          <w:sz w:val="24"/>
        </w:rPr>
        <w:t>paper.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see their agreement </w:t>
      </w:r>
      <w:r>
        <w:rPr>
          <w:spacing w:val="-2"/>
          <w:sz w:val="24"/>
        </w:rPr>
        <w:t>paper.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update their user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see their project </w:t>
      </w:r>
      <w:r>
        <w:rPr>
          <w:spacing w:val="-2"/>
          <w:sz w:val="24"/>
        </w:rPr>
        <w:t>updates.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comment on initial </w:t>
      </w:r>
      <w:r>
        <w:rPr>
          <w:spacing w:val="-2"/>
          <w:sz w:val="24"/>
        </w:rPr>
        <w:t>realizes.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give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760"/>
        <w:jc w:val="left"/>
        <w:rPr>
          <w:sz w:val="24"/>
        </w:rPr>
      </w:pPr>
      <w:r>
        <w:rPr>
          <w:sz w:val="24"/>
        </w:rPr>
        <w:t>Customers will be able to </w:t>
      </w:r>
      <w:r>
        <w:rPr>
          <w:spacing w:val="-4"/>
          <w:sz w:val="24"/>
        </w:rPr>
        <w:t>pay.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1" w:after="0"/>
        <w:ind w:left="1539" w:right="0" w:hanging="893"/>
        <w:jc w:val="left"/>
        <w:rPr>
          <w:sz w:val="24"/>
        </w:rPr>
      </w:pPr>
      <w:r>
        <w:rPr>
          <w:sz w:val="24"/>
        </w:rPr>
        <w:t>Customers will be able to </w:t>
      </w:r>
      <w:r>
        <w:rPr>
          <w:spacing w:val="-2"/>
          <w:sz w:val="24"/>
        </w:rPr>
        <w:t>complain.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875"/>
        <w:jc w:val="left"/>
        <w:rPr>
          <w:sz w:val="24"/>
        </w:rPr>
      </w:pPr>
      <w:r>
        <w:rPr>
          <w:sz w:val="24"/>
        </w:rPr>
        <w:t>Customers will be able to give </w:t>
      </w:r>
      <w:r>
        <w:rPr>
          <w:spacing w:val="-2"/>
          <w:sz w:val="24"/>
        </w:rPr>
        <w:t>ratings.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56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61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7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7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7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7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7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7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7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539" w:hanging="7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80"/>
      <w:jc w:val="center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539" w:hanging="7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bdullahmdjahidhassan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Caybe Hundred Customer Requirements</dc:title>
  <dcterms:created xsi:type="dcterms:W3CDTF">2024-03-16T13:33:03Z</dcterms:created>
  <dcterms:modified xsi:type="dcterms:W3CDTF">2024-03-16T13:33:03Z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