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A9D7" w14:textId="36071E2D" w:rsidR="000F55A7" w:rsidRDefault="005652D1">
      <w:r>
        <w:rPr>
          <w:rFonts w:ascii="Roboto" w:hAnsi="Roboto"/>
          <w:color w:val="3C4043"/>
          <w:spacing w:val="3"/>
          <w:sz w:val="21"/>
          <w:szCs w:val="21"/>
        </w:rPr>
        <w:t>Flat rate for flights less than 500 miles = $100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calculate cost based on distance and departure date for flights between 500 and 1000 miles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1. 10 cents per mile if departing within 7 days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2. 8 cents per mile if departing within 30 days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3. 6 cents per mile if departing within 90 days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calculate cost based on distance, departure date, and seat class for flights over 1000 miles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1. 30 cents per mile if departing within 7 days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( nt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:1200 , day 22,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class ….1200*75/100=$900)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2. 25 cents per mile if departing within 30 days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3. 20 cents per mile if departing within 90 days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Seat Class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not Applicable Economy class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double the cost for Business class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triple the cost for First class</w:t>
      </w:r>
    </w:p>
    <w:sectPr w:rsidR="000F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D1"/>
    <w:rsid w:val="000F55A7"/>
    <w:rsid w:val="005652D1"/>
    <w:rsid w:val="00B9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9AD3"/>
  <w15:chartTrackingRefBased/>
  <w15:docId w15:val="{57984383-6D79-4229-8845-A0DD4093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tawhid</dc:creator>
  <cp:keywords/>
  <dc:description/>
  <cp:lastModifiedBy>mirza tawhid</cp:lastModifiedBy>
  <cp:revision>1</cp:revision>
  <dcterms:created xsi:type="dcterms:W3CDTF">2024-02-27T20:12:00Z</dcterms:created>
  <dcterms:modified xsi:type="dcterms:W3CDTF">2024-02-27T20:13:00Z</dcterms:modified>
</cp:coreProperties>
</file>