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6D286D" w14:textId="77777777" w:rsidR="003765D6" w:rsidRPr="003765D6" w:rsidRDefault="003765D6" w:rsidP="003765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</w:pPr>
      <w:r w:rsidRPr="003765D6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  <w:t>Peer Feedback: Computational Physics Final Project</w:t>
      </w:r>
    </w:p>
    <w:p w14:paraId="37B4B8B6" w14:textId="3D14FB83" w:rsidR="003765D6" w:rsidRPr="003765D6" w:rsidRDefault="003765D6" w:rsidP="003765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65D6">
        <w:rPr>
          <w:rFonts w:ascii="Times New Roman" w:eastAsia="Times New Roman" w:hAnsi="Times New Roman" w:cs="Times New Roman"/>
          <w:b/>
          <w:bCs/>
          <w:sz w:val="24"/>
          <w:szCs w:val="24"/>
        </w:rPr>
        <w:t>Presenter:</w:t>
      </w:r>
      <w:r w:rsidRPr="003765D6">
        <w:rPr>
          <w:rFonts w:ascii="Times New Roman" w:eastAsia="Times New Roman" w:hAnsi="Times New Roman" w:cs="Times New Roman"/>
          <w:sz w:val="24"/>
          <w:szCs w:val="24"/>
        </w:rPr>
        <w:t xml:space="preserve"> _</w:t>
      </w:r>
      <w:r w:rsidR="005804AC">
        <w:rPr>
          <w:rFonts w:ascii="Times New Roman" w:eastAsia="Times New Roman" w:hAnsi="Times New Roman" w:cs="Times New Roman"/>
          <w:sz w:val="24"/>
          <w:szCs w:val="24"/>
        </w:rPr>
        <w:t>T’keja Williams</w:t>
      </w:r>
      <w:r w:rsidRPr="003765D6">
        <w:rPr>
          <w:rFonts w:ascii="Times New Roman" w:eastAsia="Times New Roman" w:hAnsi="Times New Roman" w:cs="Times New Roman"/>
          <w:sz w:val="24"/>
          <w:szCs w:val="24"/>
        </w:rPr>
        <w:t>___________________</w:t>
      </w:r>
      <w:r>
        <w:rPr>
          <w:rFonts w:ascii="Times New Roman" w:eastAsia="Times New Roman" w:hAnsi="Times New Roman" w:cs="Times New Roman"/>
          <w:sz w:val="24"/>
          <w:szCs w:val="24"/>
        </w:rPr>
        <w:t>__________________________</w:t>
      </w:r>
    </w:p>
    <w:p w14:paraId="2B1EF32A" w14:textId="3D8AB34F" w:rsidR="003765D6" w:rsidRPr="003765D6" w:rsidRDefault="003765D6" w:rsidP="003765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65D6">
        <w:rPr>
          <w:rFonts w:ascii="Times New Roman" w:eastAsia="Times New Roman" w:hAnsi="Times New Roman" w:cs="Times New Roman"/>
          <w:b/>
          <w:bCs/>
          <w:sz w:val="24"/>
          <w:szCs w:val="24"/>
        </w:rPr>
        <w:t>Reviewer:</w:t>
      </w:r>
      <w:r w:rsidRPr="003765D6">
        <w:rPr>
          <w:rFonts w:ascii="Times New Roman" w:eastAsia="Times New Roman" w:hAnsi="Times New Roman" w:cs="Times New Roman"/>
          <w:sz w:val="24"/>
          <w:szCs w:val="24"/>
        </w:rPr>
        <w:t xml:space="preserve"> _</w:t>
      </w:r>
      <w:r w:rsidR="005804AC">
        <w:rPr>
          <w:rFonts w:ascii="Times New Roman" w:eastAsia="Times New Roman" w:hAnsi="Times New Roman" w:cs="Times New Roman"/>
          <w:sz w:val="24"/>
          <w:szCs w:val="24"/>
        </w:rPr>
        <w:t>T’keja Williams</w:t>
      </w:r>
      <w:r w:rsidRPr="003765D6">
        <w:rPr>
          <w:rFonts w:ascii="Times New Roman" w:eastAsia="Times New Roman" w:hAnsi="Times New Roman" w:cs="Times New Roman"/>
          <w:sz w:val="24"/>
          <w:szCs w:val="24"/>
        </w:rPr>
        <w:t>___________________</w:t>
      </w:r>
      <w:r>
        <w:rPr>
          <w:rFonts w:ascii="Times New Roman" w:eastAsia="Times New Roman" w:hAnsi="Times New Roman" w:cs="Times New Roman"/>
          <w:sz w:val="24"/>
          <w:szCs w:val="24"/>
        </w:rPr>
        <w:t>__________________________</w:t>
      </w:r>
    </w:p>
    <w:p w14:paraId="5D634BF3" w14:textId="77777777" w:rsidR="003765D6" w:rsidRPr="003765D6" w:rsidRDefault="003765D6" w:rsidP="003765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65D6">
        <w:rPr>
          <w:rFonts w:ascii="Times New Roman" w:eastAsia="Times New Roman" w:hAnsi="Times New Roman" w:cs="Times New Roman"/>
          <w:b/>
          <w:bCs/>
          <w:sz w:val="24"/>
          <w:szCs w:val="24"/>
        </w:rPr>
        <w:t>1. The Physics Problem</w:t>
      </w:r>
      <w:r w:rsidRPr="003765D6">
        <w:rPr>
          <w:rFonts w:ascii="Times New Roman" w:eastAsia="Times New Roman" w:hAnsi="Times New Roman" w:cs="Times New Roman"/>
          <w:sz w:val="24"/>
          <w:szCs w:val="24"/>
        </w:rPr>
        <w:t xml:space="preserve"> In your own words, what was the specific physical system or research question being investigated?</w:t>
      </w:r>
    </w:p>
    <w:p w14:paraId="4565A43C" w14:textId="3321D7BB" w:rsidR="003765D6" w:rsidRDefault="00D87CEB" w:rsidP="003765D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This project is supposed to investigate how a pendulum’s period changes when we go beyond small-angle approximation and use the full </w:t>
      </w:r>
      <w:r w:rsidR="00464D6A">
        <w:rPr>
          <w:rFonts w:ascii="Times New Roman" w:eastAsia="Times New Roman" w:hAnsi="Times New Roman" w:cs="Times New Roman"/>
          <w:sz w:val="24"/>
          <w:szCs w:val="24"/>
        </w:rPr>
        <w:t>nonlinear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equation of motion. </w:t>
      </w:r>
    </w:p>
    <w:p w14:paraId="675A6E68" w14:textId="77777777" w:rsidR="003765D6" w:rsidRPr="003765D6" w:rsidRDefault="003765D6" w:rsidP="003765D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134A791B" w14:textId="77777777" w:rsidR="003765D6" w:rsidRPr="003765D6" w:rsidRDefault="003765D6" w:rsidP="003765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65D6">
        <w:rPr>
          <w:rFonts w:ascii="Times New Roman" w:eastAsia="Times New Roman" w:hAnsi="Times New Roman" w:cs="Times New Roman"/>
          <w:b/>
          <w:bCs/>
          <w:sz w:val="24"/>
          <w:szCs w:val="24"/>
        </w:rPr>
        <w:t>2. The "Limiting Case" Check</w:t>
      </w:r>
      <w:r w:rsidRPr="003765D6">
        <w:rPr>
          <w:rFonts w:ascii="Times New Roman" w:eastAsia="Times New Roman" w:hAnsi="Times New Roman" w:cs="Times New Roman"/>
          <w:sz w:val="24"/>
          <w:szCs w:val="24"/>
        </w:rPr>
        <w:t xml:space="preserve"> Every project was required to have a "Limiting Case" (where the complex code matches a simple formula).</w:t>
      </w:r>
    </w:p>
    <w:p w14:paraId="2B14B4CF" w14:textId="77777777" w:rsidR="003765D6" w:rsidRPr="003765D6" w:rsidRDefault="003765D6" w:rsidP="003765D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65D6">
        <w:rPr>
          <w:rFonts w:ascii="Times New Roman" w:eastAsia="Times New Roman" w:hAnsi="Times New Roman" w:cs="Times New Roman"/>
          <w:sz w:val="24"/>
          <w:szCs w:val="24"/>
        </w:rPr>
        <w:t xml:space="preserve">What was their limiting case? </w:t>
      </w:r>
    </w:p>
    <w:p w14:paraId="54694549" w14:textId="13EAE9F4" w:rsidR="003765D6" w:rsidRDefault="00EB2241" w:rsidP="003765D6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The limiting case was the small angle approximation where sin (theta) ~ theta, giving a constant period T_0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=  2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pi *square root* (L/G).</w:t>
      </w:r>
    </w:p>
    <w:p w14:paraId="6593E46C" w14:textId="77777777" w:rsidR="003765D6" w:rsidRDefault="003765D6" w:rsidP="003765D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75AEFA71" w14:textId="77777777" w:rsidR="003765D6" w:rsidRDefault="003765D6" w:rsidP="003765D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54CAC0E1" w14:textId="77777777" w:rsidR="003765D6" w:rsidRPr="003765D6" w:rsidRDefault="003765D6" w:rsidP="003765D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65D6">
        <w:rPr>
          <w:rFonts w:ascii="Times New Roman" w:eastAsia="Times New Roman" w:hAnsi="Times New Roman" w:cs="Times New Roman"/>
          <w:sz w:val="24"/>
          <w:szCs w:val="24"/>
        </w:rPr>
        <w:t>Did you find their verification convincing? Why or why not?</w:t>
      </w:r>
    </w:p>
    <w:p w14:paraId="01564D16" w14:textId="449EEC3A" w:rsidR="003765D6" w:rsidRPr="00EB2241" w:rsidRDefault="00EB2241" w:rsidP="003765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B2241">
        <w:rPr>
          <w:rFonts w:ascii="Times New Roman" w:eastAsia="Times New Roman" w:hAnsi="Times New Roman" w:cs="Times New Roman"/>
          <w:sz w:val="24"/>
          <w:szCs w:val="24"/>
        </w:rPr>
        <w:t>Yes</w:t>
      </w:r>
      <w:proofErr w:type="gramEnd"/>
      <w:r w:rsidRPr="00EB2241">
        <w:rPr>
          <w:rFonts w:ascii="Times New Roman" w:eastAsia="Times New Roman" w:hAnsi="Times New Roman" w:cs="Times New Roman"/>
          <w:sz w:val="24"/>
          <w:szCs w:val="24"/>
        </w:rPr>
        <w:t xml:space="preserve"> I did, because when I corrected the code at small angles the numerical results match the theoretical value closely. </w:t>
      </w:r>
    </w:p>
    <w:p w14:paraId="66D7F432" w14:textId="77777777" w:rsidR="003765D6" w:rsidRDefault="003765D6" w:rsidP="003765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5C00CA4" w14:textId="77777777" w:rsidR="003765D6" w:rsidRDefault="003765D6" w:rsidP="003765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3B1B2CA" w14:textId="77777777" w:rsidR="003765D6" w:rsidRDefault="003765D6" w:rsidP="003765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324C699" w14:textId="77777777" w:rsidR="003765D6" w:rsidRPr="003765D6" w:rsidRDefault="003765D6" w:rsidP="003765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765D6">
        <w:rPr>
          <w:rFonts w:ascii="Times New Roman" w:eastAsia="Times New Roman" w:hAnsi="Times New Roman" w:cs="Times New Roman"/>
          <w:b/>
          <w:bCs/>
          <w:sz w:val="24"/>
          <w:szCs w:val="24"/>
        </w:rPr>
        <w:t>3. The Visual Insight</w:t>
      </w:r>
    </w:p>
    <w:p w14:paraId="74E3C5E7" w14:textId="77777777" w:rsidR="003765D6" w:rsidRDefault="003765D6" w:rsidP="003765D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65D6">
        <w:rPr>
          <w:rFonts w:ascii="Times New Roman" w:eastAsia="Times New Roman" w:hAnsi="Times New Roman" w:cs="Times New Roman"/>
          <w:sz w:val="24"/>
          <w:szCs w:val="24"/>
        </w:rPr>
        <w:t>Which plot or animation helped you understand the physics the most?</w:t>
      </w:r>
    </w:p>
    <w:p w14:paraId="612C2574" w14:textId="4406D25E" w:rsidR="003765D6" w:rsidRDefault="00A0180C" w:rsidP="003765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4D6A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="00464D6A" w:rsidRPr="00464D6A">
        <w:rPr>
          <w:rFonts w:ascii="Times New Roman" w:eastAsia="Times New Roman" w:hAnsi="Times New Roman" w:cs="Times New Roman"/>
          <w:sz w:val="24"/>
          <w:szCs w:val="24"/>
        </w:rPr>
        <w:t xml:space="preserve">main graph presented </w:t>
      </w:r>
      <w:r w:rsidRPr="00464D6A">
        <w:rPr>
          <w:rFonts w:ascii="Times New Roman" w:eastAsia="Times New Roman" w:hAnsi="Times New Roman" w:cs="Times New Roman"/>
          <w:sz w:val="24"/>
          <w:szCs w:val="24"/>
        </w:rPr>
        <w:t xml:space="preserve">because it </w:t>
      </w:r>
      <w:r w:rsidR="00464D6A" w:rsidRPr="00464D6A">
        <w:rPr>
          <w:rFonts w:ascii="Times New Roman" w:eastAsia="Times New Roman" w:hAnsi="Times New Roman" w:cs="Times New Roman"/>
          <w:sz w:val="24"/>
          <w:szCs w:val="24"/>
        </w:rPr>
        <w:t>s</w:t>
      </w:r>
      <w:r w:rsidRPr="00464D6A">
        <w:rPr>
          <w:rFonts w:ascii="Times New Roman" w:eastAsia="Times New Roman" w:hAnsi="Times New Roman" w:cs="Times New Roman"/>
          <w:sz w:val="24"/>
          <w:szCs w:val="24"/>
        </w:rPr>
        <w:t>hows how the period stays constant at small angles but increases as the motion becomes more nonlinear.</w:t>
      </w:r>
    </w:p>
    <w:p w14:paraId="75A5BAC3" w14:textId="77777777" w:rsidR="003765D6" w:rsidRDefault="003765D6" w:rsidP="003765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1FAD30F" w14:textId="77777777" w:rsidR="003765D6" w:rsidRDefault="003765D6" w:rsidP="003765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E7FC8FB" w14:textId="77777777" w:rsidR="003765D6" w:rsidRPr="003765D6" w:rsidRDefault="003765D6" w:rsidP="003765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74E19A1" w14:textId="77777777" w:rsidR="003765D6" w:rsidRPr="003765D6" w:rsidRDefault="003765D6" w:rsidP="003765D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65D6">
        <w:rPr>
          <w:rFonts w:ascii="Times New Roman" w:eastAsia="Times New Roman" w:hAnsi="Times New Roman" w:cs="Times New Roman"/>
          <w:sz w:val="24"/>
          <w:szCs w:val="24"/>
        </w:rPr>
        <w:t>Was there any part of a graph that was confusing or needed better labeling?</w:t>
      </w:r>
    </w:p>
    <w:p w14:paraId="1A3A042A" w14:textId="65269058" w:rsidR="003765D6" w:rsidRPr="00464D6A" w:rsidRDefault="00A0180C" w:rsidP="003765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4D6A">
        <w:rPr>
          <w:rFonts w:ascii="Times New Roman" w:eastAsia="Times New Roman" w:hAnsi="Times New Roman" w:cs="Times New Roman"/>
          <w:sz w:val="24"/>
          <w:szCs w:val="24"/>
        </w:rPr>
        <w:t xml:space="preserve">The initial graph did not properly show how the period stays constant then increases, but I fixed the </w:t>
      </w:r>
      <w:proofErr w:type="gramStart"/>
      <w:r w:rsidRPr="00464D6A">
        <w:rPr>
          <w:rFonts w:ascii="Times New Roman" w:eastAsia="Times New Roman" w:hAnsi="Times New Roman" w:cs="Times New Roman"/>
          <w:sz w:val="24"/>
          <w:szCs w:val="24"/>
        </w:rPr>
        <w:t>code</w:t>
      </w:r>
      <w:proofErr w:type="gramEnd"/>
      <w:r w:rsidRPr="00464D6A">
        <w:rPr>
          <w:rFonts w:ascii="Times New Roman" w:eastAsia="Times New Roman" w:hAnsi="Times New Roman" w:cs="Times New Roman"/>
          <w:sz w:val="24"/>
          <w:szCs w:val="24"/>
        </w:rPr>
        <w:t xml:space="preserve"> so it shows it now. It also </w:t>
      </w:r>
      <w:r w:rsidR="00464D6A" w:rsidRPr="00464D6A">
        <w:rPr>
          <w:rFonts w:ascii="Times New Roman" w:eastAsia="Times New Roman" w:hAnsi="Times New Roman" w:cs="Times New Roman"/>
          <w:sz w:val="24"/>
          <w:szCs w:val="24"/>
        </w:rPr>
        <w:t xml:space="preserve">could </w:t>
      </w:r>
      <w:r w:rsidR="00464D6A" w:rsidRPr="00464D6A">
        <w:rPr>
          <w:rFonts w:ascii="Times New Roman" w:eastAsia="Times New Roman" w:hAnsi="Times New Roman" w:cs="Times New Roman"/>
          <w:sz w:val="24"/>
          <w:szCs w:val="24"/>
        </w:rPr>
        <w:t>be clearer wi</w:t>
      </w:r>
      <w:r w:rsidR="00464D6A" w:rsidRPr="00464D6A">
        <w:rPr>
          <w:rFonts w:ascii="Times New Roman" w:eastAsia="Times New Roman" w:hAnsi="Times New Roman" w:cs="Times New Roman"/>
          <w:sz w:val="24"/>
          <w:szCs w:val="24"/>
        </w:rPr>
        <w:t xml:space="preserve">th </w:t>
      </w:r>
      <w:r w:rsidR="00464D6A" w:rsidRPr="00464D6A">
        <w:rPr>
          <w:rFonts w:ascii="Times New Roman" w:eastAsia="Times New Roman" w:hAnsi="Times New Roman" w:cs="Times New Roman"/>
          <w:sz w:val="24"/>
          <w:szCs w:val="24"/>
        </w:rPr>
        <w:t>where the approximation starts to fail</w:t>
      </w:r>
      <w:r w:rsidR="00464D6A" w:rsidRPr="00464D6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EBE8E75" w14:textId="77777777" w:rsidR="003765D6" w:rsidRDefault="003765D6" w:rsidP="003765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F6BF81F" w14:textId="77777777" w:rsidR="003765D6" w:rsidRDefault="003765D6" w:rsidP="003765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C1A7A07" w14:textId="77777777" w:rsidR="003765D6" w:rsidRDefault="003765D6" w:rsidP="003765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EC8444B" w14:textId="77777777" w:rsidR="003765D6" w:rsidRDefault="003765D6" w:rsidP="003765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3F0E4B5" w14:textId="77777777" w:rsidR="003765D6" w:rsidRPr="003765D6" w:rsidRDefault="003765D6" w:rsidP="003765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65D6">
        <w:rPr>
          <w:rFonts w:ascii="Times New Roman" w:eastAsia="Times New Roman" w:hAnsi="Times New Roman" w:cs="Times New Roman"/>
          <w:b/>
          <w:bCs/>
          <w:sz w:val="24"/>
          <w:szCs w:val="24"/>
        </w:rPr>
        <w:t>4. The Coding Question</w:t>
      </w:r>
    </w:p>
    <w:p w14:paraId="2B82F083" w14:textId="77777777" w:rsidR="003765D6" w:rsidRPr="003765D6" w:rsidRDefault="003765D6" w:rsidP="003765D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65D6">
        <w:rPr>
          <w:rFonts w:ascii="Times New Roman" w:eastAsia="Times New Roman" w:hAnsi="Times New Roman" w:cs="Times New Roman"/>
          <w:sz w:val="24"/>
          <w:szCs w:val="24"/>
        </w:rPr>
        <w:t xml:space="preserve">If you were going to expand this project, what is one "Real World" factor you would add to their </w:t>
      </w:r>
      <w:r w:rsidRPr="003765D6">
        <w:rPr>
          <w:rFonts w:ascii="Courier New" w:eastAsia="Times New Roman" w:hAnsi="Courier New" w:cs="Courier New"/>
          <w:sz w:val="20"/>
          <w:szCs w:val="20"/>
        </w:rPr>
        <w:t>derivs</w:t>
      </w:r>
      <w:r w:rsidRPr="003765D6">
        <w:rPr>
          <w:rFonts w:ascii="Times New Roman" w:eastAsia="Times New Roman" w:hAnsi="Times New Roman" w:cs="Times New Roman"/>
          <w:sz w:val="24"/>
          <w:szCs w:val="24"/>
        </w:rPr>
        <w:t xml:space="preserve"> or physics function? (e.g., air resistance, a second charge, relativistic effects).</w:t>
      </w:r>
    </w:p>
    <w:p w14:paraId="595195A0" w14:textId="59B7CF59" w:rsidR="003765D6" w:rsidRPr="00A0180C" w:rsidRDefault="00A0180C" w:rsidP="003765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E0000"/>
          <w:sz w:val="24"/>
          <w:szCs w:val="24"/>
        </w:rPr>
      </w:pPr>
      <w:r w:rsidRPr="00A0180C">
        <w:rPr>
          <w:rFonts w:ascii="Times New Roman" w:eastAsia="Times New Roman" w:hAnsi="Times New Roman" w:cs="Times New Roman"/>
          <w:sz w:val="24"/>
          <w:szCs w:val="24"/>
        </w:rPr>
        <w:t xml:space="preserve">A strong </w:t>
      </w:r>
      <w:r w:rsidRPr="00A0180C">
        <w:rPr>
          <w:rFonts w:ascii="Times New Roman" w:eastAsia="Times New Roman" w:hAnsi="Times New Roman" w:cs="Times New Roman"/>
          <w:sz w:val="24"/>
          <w:szCs w:val="24"/>
        </w:rPr>
        <w:t xml:space="preserve">real-world improvement would be adding air resistance, since real pendulums lose energy over time and this would make the simulation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more </w:t>
      </w:r>
      <w:r w:rsidRPr="00A0180C">
        <w:rPr>
          <w:rFonts w:ascii="Times New Roman" w:eastAsia="Times New Roman" w:hAnsi="Times New Roman" w:cs="Times New Roman"/>
          <w:sz w:val="24"/>
          <w:szCs w:val="24"/>
        </w:rPr>
        <w:t>realistic.</w:t>
      </w:r>
    </w:p>
    <w:p w14:paraId="29E5F245" w14:textId="77777777" w:rsidR="003765D6" w:rsidRDefault="003765D6" w:rsidP="003765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58BFE0E" w14:textId="77777777" w:rsidR="003765D6" w:rsidRDefault="003765D6" w:rsidP="003765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69E59BF" w14:textId="77777777" w:rsidR="003765D6" w:rsidRDefault="003765D6" w:rsidP="003765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3E5B533" w14:textId="77777777" w:rsidR="003765D6" w:rsidRDefault="003765D6" w:rsidP="003765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E6543F0" w14:textId="77777777" w:rsidR="003765D6" w:rsidRDefault="003765D6" w:rsidP="003765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DEC22EE" w14:textId="77777777" w:rsidR="003765D6" w:rsidRPr="003765D6" w:rsidRDefault="003765D6" w:rsidP="003765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65D6">
        <w:rPr>
          <w:rFonts w:ascii="Times New Roman" w:eastAsia="Times New Roman" w:hAnsi="Times New Roman" w:cs="Times New Roman"/>
          <w:b/>
          <w:bCs/>
          <w:sz w:val="24"/>
          <w:szCs w:val="24"/>
        </w:rPr>
        <w:t>5. One "Pro" and One "Growth"</w:t>
      </w:r>
    </w:p>
    <w:p w14:paraId="6704EF02" w14:textId="77777777" w:rsidR="003765D6" w:rsidRDefault="003765D6" w:rsidP="003765D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65D6">
        <w:rPr>
          <w:rFonts w:ascii="Times New Roman" w:eastAsia="Times New Roman" w:hAnsi="Times New Roman" w:cs="Times New Roman"/>
          <w:b/>
          <w:bCs/>
          <w:sz w:val="24"/>
          <w:szCs w:val="24"/>
        </w:rPr>
        <w:t>Pro:</w:t>
      </w:r>
      <w:r w:rsidRPr="003765D6">
        <w:rPr>
          <w:rFonts w:ascii="Times New Roman" w:eastAsia="Times New Roman" w:hAnsi="Times New Roman" w:cs="Times New Roman"/>
          <w:sz w:val="24"/>
          <w:szCs w:val="24"/>
        </w:rPr>
        <w:t xml:space="preserve"> One thing they did exceptionally well (e.g., clear SymPy derivation, great use of colormaps, intuitive explanation).</w:t>
      </w:r>
    </w:p>
    <w:p w14:paraId="435204F4" w14:textId="33522F61" w:rsidR="003765D6" w:rsidRPr="00464D6A" w:rsidRDefault="00464D6A" w:rsidP="003765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4D6A">
        <w:rPr>
          <w:rFonts w:ascii="Times New Roman" w:eastAsia="Times New Roman" w:hAnsi="Times New Roman" w:cs="Times New Roman"/>
          <w:sz w:val="24"/>
          <w:szCs w:val="24"/>
        </w:rPr>
        <w:t>The project demonstrated physics understanding by connecting the numerical simulation to the small-angle analytical solution and using it as a limiting case.</w:t>
      </w:r>
    </w:p>
    <w:p w14:paraId="3C94EDB1" w14:textId="77777777" w:rsidR="003765D6" w:rsidRDefault="003765D6" w:rsidP="003765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86F6C1A" w14:textId="77777777" w:rsidR="003765D6" w:rsidRPr="003765D6" w:rsidRDefault="003765D6" w:rsidP="003765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5930241" w14:textId="77777777" w:rsidR="003765D6" w:rsidRPr="003765D6" w:rsidRDefault="003765D6" w:rsidP="003765D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65D6">
        <w:rPr>
          <w:rFonts w:ascii="Times New Roman" w:eastAsia="Times New Roman" w:hAnsi="Times New Roman" w:cs="Times New Roman"/>
          <w:b/>
          <w:bCs/>
          <w:sz w:val="24"/>
          <w:szCs w:val="24"/>
        </w:rPr>
        <w:t>Growth:</w:t>
      </w:r>
      <w:r w:rsidRPr="003765D6">
        <w:rPr>
          <w:rFonts w:ascii="Times New Roman" w:eastAsia="Times New Roman" w:hAnsi="Times New Roman" w:cs="Times New Roman"/>
          <w:sz w:val="24"/>
          <w:szCs w:val="24"/>
        </w:rPr>
        <w:t xml:space="preserve"> One suggestion for improving the code, the visual design, or the explanation.</w:t>
      </w:r>
    </w:p>
    <w:p w14:paraId="13CA452B" w14:textId="2020D028" w:rsidR="007679C7" w:rsidRPr="00464D6A" w:rsidRDefault="00464D6A">
      <w:r w:rsidRPr="00464D6A">
        <w:t xml:space="preserve">It could be </w:t>
      </w:r>
      <w:r w:rsidRPr="00464D6A">
        <w:t>improved by adding more visual annotations or labels on the graph to highlight where the approximation begins to break down more explicitly.</w:t>
      </w:r>
    </w:p>
    <w:sectPr w:rsidR="007679C7" w:rsidRPr="00464D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CD9955" w14:textId="77777777" w:rsidR="007D219D" w:rsidRDefault="007D219D" w:rsidP="00A0180C">
      <w:pPr>
        <w:spacing w:after="0" w:line="240" w:lineRule="auto"/>
      </w:pPr>
      <w:r>
        <w:separator/>
      </w:r>
    </w:p>
  </w:endnote>
  <w:endnote w:type="continuationSeparator" w:id="0">
    <w:p w14:paraId="35A48B4E" w14:textId="77777777" w:rsidR="007D219D" w:rsidRDefault="007D219D" w:rsidP="00A018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A9529E" w14:textId="77777777" w:rsidR="007D219D" w:rsidRDefault="007D219D" w:rsidP="00A0180C">
      <w:pPr>
        <w:spacing w:after="0" w:line="240" w:lineRule="auto"/>
      </w:pPr>
      <w:r>
        <w:separator/>
      </w:r>
    </w:p>
  </w:footnote>
  <w:footnote w:type="continuationSeparator" w:id="0">
    <w:p w14:paraId="0B3161BF" w14:textId="77777777" w:rsidR="007D219D" w:rsidRDefault="007D219D" w:rsidP="00A0180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97AAA"/>
    <w:multiLevelType w:val="multilevel"/>
    <w:tmpl w:val="52305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E6656B"/>
    <w:multiLevelType w:val="multilevel"/>
    <w:tmpl w:val="32D6B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61467A"/>
    <w:multiLevelType w:val="multilevel"/>
    <w:tmpl w:val="00565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3A7A25"/>
    <w:multiLevelType w:val="multilevel"/>
    <w:tmpl w:val="866EC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D4E7005"/>
    <w:multiLevelType w:val="multilevel"/>
    <w:tmpl w:val="6AB2D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2569077">
    <w:abstractNumId w:val="3"/>
  </w:num>
  <w:num w:numId="2" w16cid:durableId="2145806211">
    <w:abstractNumId w:val="1"/>
  </w:num>
  <w:num w:numId="3" w16cid:durableId="1487093176">
    <w:abstractNumId w:val="4"/>
  </w:num>
  <w:num w:numId="4" w16cid:durableId="958222814">
    <w:abstractNumId w:val="0"/>
  </w:num>
  <w:num w:numId="5" w16cid:durableId="178240842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65D6"/>
    <w:rsid w:val="000B1E58"/>
    <w:rsid w:val="003765D6"/>
    <w:rsid w:val="00464D6A"/>
    <w:rsid w:val="005804AC"/>
    <w:rsid w:val="007679C7"/>
    <w:rsid w:val="007D219D"/>
    <w:rsid w:val="009D1485"/>
    <w:rsid w:val="00A0180C"/>
    <w:rsid w:val="00D87CEB"/>
    <w:rsid w:val="00EB22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90E9A1"/>
  <w15:chartTrackingRefBased/>
  <w15:docId w15:val="{35343D9A-B690-476E-BDD2-2EA7ED3501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765D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65D6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3765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765D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765D6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A0180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0180C"/>
  </w:style>
  <w:style w:type="paragraph" w:styleId="Footer">
    <w:name w:val="footer"/>
    <w:basedOn w:val="Normal"/>
    <w:link w:val="FooterChar"/>
    <w:uiPriority w:val="99"/>
    <w:unhideWhenUsed/>
    <w:rsid w:val="00A0180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0180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0235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3DDB14509ABF740BA627F464F403E50" ma:contentTypeVersion="9" ma:contentTypeDescription="Create a new document." ma:contentTypeScope="" ma:versionID="ded1f54aaf325402437a2c1e85018ac2">
  <xsd:schema xmlns:xsd="http://www.w3.org/2001/XMLSchema" xmlns:xs="http://www.w3.org/2001/XMLSchema" xmlns:p="http://schemas.microsoft.com/office/2006/metadata/properties" xmlns:ns3="5b04780c-95e3-4d01-91a1-30ebeae5dc8b" targetNamespace="http://schemas.microsoft.com/office/2006/metadata/properties" ma:root="true" ma:fieldsID="714e93bc44eebcca82260da22669ced5" ns3:_="">
    <xsd:import namespace="5b04780c-95e3-4d01-91a1-30ebeae5dc8b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b04780c-95e3-4d01-91a1-30ebeae5dc8b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_activity" ma:index="16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5b04780c-95e3-4d01-91a1-30ebeae5dc8b" xsi:nil="true"/>
  </documentManagement>
</p:properties>
</file>

<file path=customXml/itemProps1.xml><?xml version="1.0" encoding="utf-8"?>
<ds:datastoreItem xmlns:ds="http://schemas.openxmlformats.org/officeDocument/2006/customXml" ds:itemID="{E22FD14E-CD70-41FE-8AB0-C77F91FEE15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7BDB6C6-597C-441F-A265-237E645CE68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b04780c-95e3-4d01-91a1-30ebeae5dc8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74416D5-C4CB-4BB7-9996-220692A49B1F}">
  <ds:schemaRefs>
    <ds:schemaRef ds:uri="http://schemas.microsoft.com/office/2006/metadata/properties"/>
    <ds:schemaRef ds:uri="http://schemas.microsoft.com/office/infopath/2007/PartnerControls"/>
    <ds:schemaRef ds:uri="5b04780c-95e3-4d01-91a1-30ebeae5dc8b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358</Words>
  <Characters>2046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Joanna Atkin</dc:creator>
  <cp:keywords/>
  <dc:description/>
  <cp:lastModifiedBy>T'keja Williams</cp:lastModifiedBy>
  <cp:revision>2</cp:revision>
  <dcterms:created xsi:type="dcterms:W3CDTF">2026-05-06T22:30:00Z</dcterms:created>
  <dcterms:modified xsi:type="dcterms:W3CDTF">2026-05-06T22:30:00Z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0x01010023DDB14509ABF740BA627F464F403E50</vt:lpwstr>
  </property>
</Properties>
</file>