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ADD5" w14:textId="77777777" w:rsidR="00E22B0E" w:rsidRDefault="00E22B0E" w:rsidP="0074385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080578F" w14:textId="77777777" w:rsidR="00E22B0E" w:rsidRDefault="00E22B0E" w:rsidP="0074385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0275782" w14:textId="77777777" w:rsidR="00E22B0E" w:rsidRDefault="00E22B0E" w:rsidP="0074385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0DBE3C6" w14:textId="77777777" w:rsidR="00E22B0E" w:rsidRDefault="00E22B0E" w:rsidP="0074385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E178F62" w14:textId="77777777" w:rsidR="00E22B0E" w:rsidRDefault="00E22B0E" w:rsidP="0074385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740C112" w14:textId="77777777" w:rsidR="00E22B0E" w:rsidRDefault="00E22B0E" w:rsidP="0074385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DFBF93A" w14:textId="3D7AB363" w:rsidR="0094107B" w:rsidRPr="008E5AA2" w:rsidRDefault="00C72E1D" w:rsidP="00743856">
      <w:pPr>
        <w:jc w:val="center"/>
        <w:rPr>
          <w:rFonts w:ascii="Bahnschrift SemiBold SemiConden" w:hAnsi="Bahnschrift SemiBold SemiConden" w:cs="Times New Roman"/>
          <w:b/>
          <w:bCs/>
          <w:sz w:val="52"/>
          <w:szCs w:val="52"/>
        </w:rPr>
      </w:pPr>
      <w:r w:rsidRPr="008E5AA2">
        <w:rPr>
          <w:rFonts w:ascii="Bahnschrift SemiBold SemiConden" w:hAnsi="Bahnschrift SemiBold SemiConden" w:cs="Times New Roman"/>
          <w:b/>
          <w:bCs/>
          <w:sz w:val="52"/>
          <w:szCs w:val="52"/>
        </w:rPr>
        <w:t>Tawseef Abdullah</w:t>
      </w:r>
    </w:p>
    <w:p w14:paraId="664EE777" w14:textId="3E3DF67C" w:rsidR="005F4764" w:rsidRPr="008E5AA2" w:rsidRDefault="005F4764" w:rsidP="00743856">
      <w:pPr>
        <w:jc w:val="center"/>
        <w:rPr>
          <w:rFonts w:ascii="Bahnschrift SemiBold SemiConden" w:hAnsi="Bahnschrift SemiBold SemiConden" w:cs="Times New Roman"/>
          <w:b/>
          <w:bCs/>
          <w:sz w:val="52"/>
          <w:szCs w:val="52"/>
        </w:rPr>
      </w:pPr>
      <w:r w:rsidRPr="008E5AA2">
        <w:rPr>
          <w:rFonts w:ascii="Bahnschrift SemiBold SemiConden" w:hAnsi="Bahnschrift SemiBold SemiConden" w:cs="Times New Roman"/>
          <w:b/>
          <w:bCs/>
          <w:sz w:val="52"/>
          <w:szCs w:val="52"/>
        </w:rPr>
        <w:t>UB: 22071169</w:t>
      </w:r>
    </w:p>
    <w:p w14:paraId="440476BC" w14:textId="343C55F3" w:rsidR="005F4764" w:rsidRPr="008E5AA2" w:rsidRDefault="005F4764" w:rsidP="00743856">
      <w:pPr>
        <w:jc w:val="center"/>
        <w:rPr>
          <w:rFonts w:ascii="Bahnschrift SemiBold SemiConden" w:hAnsi="Bahnschrift SemiBold SemiConden" w:cs="Times New Roman"/>
          <w:b/>
          <w:bCs/>
          <w:sz w:val="52"/>
          <w:szCs w:val="52"/>
        </w:rPr>
      </w:pPr>
      <w:r w:rsidRPr="008E5AA2">
        <w:rPr>
          <w:rFonts w:ascii="Bahnschrift SemiBold SemiConden" w:hAnsi="Bahnschrift SemiBold SemiConden" w:cs="Times New Roman"/>
          <w:b/>
          <w:bCs/>
          <w:sz w:val="52"/>
          <w:szCs w:val="52"/>
        </w:rPr>
        <w:t>Faculty of Engineering and Informatics</w:t>
      </w:r>
    </w:p>
    <w:p w14:paraId="75A6F19C" w14:textId="0FB87F58" w:rsidR="00E22B0E" w:rsidRPr="00853409" w:rsidRDefault="00743856" w:rsidP="00743856">
      <w:pPr>
        <w:jc w:val="center"/>
        <w:rPr>
          <w:rFonts w:ascii="Bahnschrift SemiBold SemiConden" w:hAnsi="Bahnschrift SemiBold SemiConden" w:cs="Times New Roman"/>
          <w:sz w:val="52"/>
          <w:szCs w:val="52"/>
        </w:rPr>
      </w:pPr>
      <w:r w:rsidRPr="008E5AA2">
        <w:rPr>
          <w:rFonts w:ascii="Bahnschrift SemiBold SemiConden" w:hAnsi="Bahnschrift SemiBold SemiConden" w:cs="Times New Roman"/>
          <w:b/>
          <w:bCs/>
          <w:sz w:val="52"/>
          <w:szCs w:val="52"/>
        </w:rPr>
        <w:t>BEng Software Engineering</w:t>
      </w:r>
    </w:p>
    <w:p w14:paraId="33FA07B8" w14:textId="77777777" w:rsidR="00E22B0E" w:rsidRDefault="00E22B0E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14:paraId="1A497920" w14:textId="2D34D70B" w:rsidR="00743856" w:rsidRPr="00AB2A40" w:rsidRDefault="00DB4ADA" w:rsidP="00E22B0E">
      <w:pPr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</w:pP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lastRenderedPageBreak/>
        <w:t>Task 1 – Adding a player</w:t>
      </w:r>
    </w:p>
    <w:p w14:paraId="41790FA3" w14:textId="6A138385" w:rsidR="00DB4ADA" w:rsidRPr="00AB2A40" w:rsidRDefault="00DB4ADA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code creates a player object using the player class constructor and sets the parameter for the maximum energy the player can have and the XY coordinate in which the player will spawn. </w:t>
      </w:r>
      <w:r w:rsidR="00A3407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This enables the GUI to load the player model in the </w:t>
      </w:r>
      <w:r w:rsidR="00AD7B3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game.</w:t>
      </w:r>
    </w:p>
    <w:p w14:paraId="7A4910FC" w14:textId="69A1030A" w:rsidR="00DB4ADA" w:rsidRPr="00AB2A40" w:rsidRDefault="00DB4ADA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Task 2 – Player movement</w:t>
      </w:r>
    </w:p>
    <w:p w14:paraId="10DE1B18" w14:textId="77777777" w:rsidR="00E27B16" w:rsidRPr="00AB2A40" w:rsidRDefault="00DB4ADA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</w:t>
      </w:r>
      <w:r w:rsidR="00E27B1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code changes the position of the player corresponding to the input key from the user. Every time the player presses a key, the </w:t>
      </w:r>
      <w:proofErr w:type="gramStart"/>
      <w:r w:rsidR="00E27B16" w:rsidRPr="00AB2A40">
        <w:rPr>
          <w:rFonts w:ascii="Courier New" w:hAnsi="Courier New" w:cs="Courier New"/>
          <w:color w:val="000000" w:themeColor="text1"/>
          <w:sz w:val="24"/>
          <w:szCs w:val="24"/>
        </w:rPr>
        <w:t>keyPressed(</w:t>
      </w:r>
      <w:proofErr w:type="gramEnd"/>
      <w:r w:rsidR="00E27B16" w:rsidRPr="00AB2A40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E27B1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in the </w:t>
      </w:r>
      <w:r w:rsidR="00E27B16" w:rsidRPr="00AB2A40">
        <w:rPr>
          <w:rFonts w:ascii="Courier New" w:hAnsi="Courier New" w:cs="Courier New"/>
          <w:color w:val="000000" w:themeColor="text1"/>
          <w:sz w:val="24"/>
          <w:szCs w:val="24"/>
        </w:rPr>
        <w:t>InputHandler</w:t>
      </w:r>
      <w:r w:rsidR="00E27B1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class calls the </w:t>
      </w:r>
      <w:proofErr w:type="spellStart"/>
      <w:r w:rsidR="00E27B16" w:rsidRPr="00AB2A40">
        <w:rPr>
          <w:rFonts w:ascii="Courier New" w:hAnsi="Courier New" w:cs="Courier New"/>
          <w:color w:val="000000" w:themeColor="text1"/>
          <w:sz w:val="24"/>
          <w:szCs w:val="24"/>
        </w:rPr>
        <w:t>movePlayer</w:t>
      </w:r>
      <w:proofErr w:type="spellEnd"/>
      <w:r w:rsidR="00E27B16" w:rsidRPr="00AB2A40">
        <w:rPr>
          <w:rFonts w:ascii="Courier New" w:hAnsi="Courier New" w:cs="Courier New"/>
          <w:color w:val="000000" w:themeColor="text1"/>
          <w:sz w:val="24"/>
          <w:szCs w:val="24"/>
        </w:rPr>
        <w:t>()</w:t>
      </w:r>
      <w:r w:rsidR="00E27B1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and passes a direction parameter according to the input. </w:t>
      </w:r>
    </w:p>
    <w:p w14:paraId="1E3D9F5D" w14:textId="17D40C5C" w:rsidR="005A4260" w:rsidRPr="00AB2A40" w:rsidRDefault="009A208E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In the </w:t>
      </w:r>
      <w:proofErr w:type="spellStart"/>
      <w:proofErr w:type="gramStart"/>
      <w:r w:rsidR="00343D75" w:rsidRPr="001316CF">
        <w:rPr>
          <w:rFonts w:ascii="Courier New" w:hAnsi="Courier New" w:cs="Courier New"/>
          <w:color w:val="000000" w:themeColor="text1"/>
          <w:sz w:val="24"/>
          <w:szCs w:val="24"/>
        </w:rPr>
        <w:t>movePlayer</w:t>
      </w:r>
      <w:proofErr w:type="spellEnd"/>
      <w:r w:rsidR="00343D75" w:rsidRPr="001316C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343D75" w:rsidRPr="001316CF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343D7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method, </w:t>
      </w:r>
      <w:r w:rsidR="00E27B1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2 integer variables </w:t>
      </w:r>
      <w:proofErr w:type="spellStart"/>
      <w:r w:rsidR="00E27B16" w:rsidRPr="00CA4A6A">
        <w:rPr>
          <w:rFonts w:ascii="Courier New" w:hAnsi="Courier New" w:cs="Courier New"/>
          <w:color w:val="000000" w:themeColor="text1"/>
          <w:sz w:val="24"/>
          <w:szCs w:val="24"/>
        </w:rPr>
        <w:t>playerX</w:t>
      </w:r>
      <w:proofErr w:type="spellEnd"/>
      <w:r w:rsidR="00E27B1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E27B16" w:rsidRPr="00CA4A6A">
        <w:rPr>
          <w:rFonts w:ascii="Courier New" w:hAnsi="Courier New" w:cs="Courier New"/>
          <w:color w:val="000000" w:themeColor="text1"/>
          <w:sz w:val="24"/>
          <w:szCs w:val="24"/>
        </w:rPr>
        <w:t>playerY</w:t>
      </w:r>
      <w:proofErr w:type="spellEnd"/>
      <w:r w:rsidR="00E27B1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343D7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are </w:t>
      </w:r>
      <w:r w:rsidR="001A5CD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declared</w:t>
      </w:r>
      <w:r w:rsidR="00343D7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that </w:t>
      </w:r>
      <w:r w:rsidR="000B125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calls the </w:t>
      </w:r>
      <w:proofErr w:type="spellStart"/>
      <w:r w:rsidR="000B1254" w:rsidRPr="00CA4A6A">
        <w:rPr>
          <w:rFonts w:ascii="Courier New" w:hAnsi="Courier New" w:cs="Courier New"/>
          <w:color w:val="000000" w:themeColor="text1"/>
          <w:sz w:val="24"/>
          <w:szCs w:val="24"/>
        </w:rPr>
        <w:t>getX</w:t>
      </w:r>
      <w:proofErr w:type="spellEnd"/>
      <w:r w:rsidR="000B1254" w:rsidRPr="00CA4A6A">
        <w:rPr>
          <w:rFonts w:ascii="Courier New" w:hAnsi="Courier New" w:cs="Courier New"/>
          <w:color w:val="000000" w:themeColor="text1"/>
          <w:sz w:val="24"/>
          <w:szCs w:val="24"/>
        </w:rPr>
        <w:t>()</w:t>
      </w:r>
      <w:r w:rsidR="000B125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0B1254" w:rsidRPr="00CA4A6A">
        <w:rPr>
          <w:rFonts w:ascii="Courier New" w:hAnsi="Courier New" w:cs="Courier New"/>
          <w:color w:val="000000" w:themeColor="text1"/>
          <w:sz w:val="24"/>
          <w:szCs w:val="24"/>
        </w:rPr>
        <w:t>getY</w:t>
      </w:r>
      <w:proofErr w:type="spellEnd"/>
      <w:r w:rsidR="000B1254" w:rsidRPr="00CA4A6A">
        <w:rPr>
          <w:rFonts w:ascii="Courier New" w:hAnsi="Courier New" w:cs="Courier New"/>
          <w:color w:val="000000" w:themeColor="text1"/>
          <w:sz w:val="24"/>
          <w:szCs w:val="24"/>
        </w:rPr>
        <w:t>()</w:t>
      </w:r>
      <w:r w:rsidR="000B125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methods for the player object and stores the coordinate of the player</w:t>
      </w:r>
      <w:r w:rsidR="00E27B1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. </w:t>
      </w:r>
      <w:r w:rsidR="00C643B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Every</w:t>
      </w:r>
      <w:r w:rsidR="00E27B1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switch statement </w:t>
      </w:r>
      <w:r w:rsidR="003B35F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calls </w:t>
      </w:r>
      <w:r w:rsidR="005B319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="005B319E" w:rsidRPr="00CA4A6A">
        <w:rPr>
          <w:rFonts w:ascii="Courier New" w:hAnsi="Courier New" w:cs="Courier New"/>
          <w:color w:val="000000" w:themeColor="text1"/>
          <w:sz w:val="24"/>
          <w:szCs w:val="24"/>
        </w:rPr>
        <w:t>setPosition</w:t>
      </w:r>
      <w:proofErr w:type="spellEnd"/>
      <w:r w:rsidR="005B319E" w:rsidRPr="00CA4A6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5B319E" w:rsidRPr="00CA4A6A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5B319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from the </w:t>
      </w:r>
      <w:r w:rsidR="005B319E" w:rsidRPr="00CA4A6A">
        <w:rPr>
          <w:rFonts w:ascii="Courier New" w:hAnsi="Courier New" w:cs="Courier New"/>
          <w:color w:val="000000" w:themeColor="text1"/>
          <w:sz w:val="24"/>
          <w:szCs w:val="24"/>
        </w:rPr>
        <w:t>Entity</w:t>
      </w:r>
      <w:r w:rsidR="005B319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class </w:t>
      </w:r>
      <w:r w:rsidR="007C5F9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and passes different parameters depending on the </w:t>
      </w:r>
      <w:r w:rsidR="003B0D5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input from the user.</w:t>
      </w:r>
      <w:r w:rsidR="005012B1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C</w:t>
      </w:r>
      <w:r w:rsidR="003B0D5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ase ‘N’</w:t>
      </w:r>
      <w:r w:rsidR="009F42D1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‘S’</w:t>
      </w:r>
      <w:r w:rsidR="003B0D5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moves the </w:t>
      </w:r>
      <w:r w:rsidR="00B5634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player to the upper </w:t>
      </w:r>
      <w:r w:rsidR="009F42D1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or lower </w:t>
      </w:r>
      <w:r w:rsidR="00B5634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tile by </w:t>
      </w:r>
      <w:r w:rsidR="000B51D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calling the </w:t>
      </w:r>
      <w:proofErr w:type="spellStart"/>
      <w:proofErr w:type="gramStart"/>
      <w:r w:rsidR="000B51DE" w:rsidRPr="00891067">
        <w:rPr>
          <w:rFonts w:ascii="Courier New" w:hAnsi="Courier New" w:cs="Courier New"/>
          <w:color w:val="000000" w:themeColor="text1"/>
          <w:sz w:val="24"/>
          <w:szCs w:val="24"/>
        </w:rPr>
        <w:t>setPosition</w:t>
      </w:r>
      <w:proofErr w:type="spellEnd"/>
      <w:r w:rsidR="000B51DE" w:rsidRPr="0089106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0B51DE" w:rsidRPr="0089106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0B51D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and </w:t>
      </w:r>
      <w:r w:rsidR="00292CE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changing </w:t>
      </w:r>
      <w:r w:rsidR="007F79F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the Y coordinate</w:t>
      </w:r>
      <w:r w:rsidR="009F42D1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s</w:t>
      </w:r>
      <w:r w:rsidR="007F79F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3B245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of the player </w:t>
      </w:r>
      <w:r w:rsidR="005A4260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by 1</w:t>
      </w:r>
      <w:r w:rsidR="00474D3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. Case ‘E’ and ‘W’ moves the player to the right or</w:t>
      </w:r>
      <w:r w:rsidR="00DB0D1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left tile </w:t>
      </w:r>
      <w:r w:rsidR="003B245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by calling the </w:t>
      </w:r>
      <w:proofErr w:type="spellStart"/>
      <w:proofErr w:type="gramStart"/>
      <w:r w:rsidR="003B2453" w:rsidRPr="00891067">
        <w:rPr>
          <w:rFonts w:ascii="Courier New" w:hAnsi="Courier New" w:cs="Courier New"/>
          <w:color w:val="000000" w:themeColor="text1"/>
          <w:sz w:val="24"/>
          <w:szCs w:val="24"/>
        </w:rPr>
        <w:t>setPosition</w:t>
      </w:r>
      <w:proofErr w:type="spellEnd"/>
      <w:r w:rsidR="003B2453" w:rsidRPr="0089106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3B2453" w:rsidRPr="0089106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3B245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and changing the X coordinates of the player </w:t>
      </w:r>
      <w:r w:rsidR="005A4260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by 1</w:t>
      </w:r>
      <w:r w:rsidR="003B245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.</w:t>
      </w:r>
    </w:p>
    <w:p w14:paraId="53B4F31B" w14:textId="18828329" w:rsidR="00FF77F1" w:rsidRPr="00AB2A40" w:rsidRDefault="00FF77F1" w:rsidP="00FF77F1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Task </w:t>
      </w:r>
      <w:r w:rsidR="00EE4CC4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3</w:t>
      </w: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 – </w:t>
      </w:r>
      <w:r w:rsidR="00EE4CC4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Level generation</w:t>
      </w:r>
    </w:p>
    <w:p w14:paraId="5F878EA7" w14:textId="346F77BB" w:rsidR="00FF77F1" w:rsidRPr="00AB2A40" w:rsidRDefault="008373D8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Pr="00717028">
        <w:rPr>
          <w:rFonts w:ascii="Courier New" w:hAnsi="Courier New" w:cs="Courier New"/>
          <w:color w:val="000000" w:themeColor="text1"/>
          <w:sz w:val="24"/>
          <w:szCs w:val="24"/>
        </w:rPr>
        <w:t>generateLevel</w:t>
      </w:r>
      <w:proofErr w:type="spellEnd"/>
      <w:r w:rsidR="00431C18" w:rsidRPr="0071702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431C18" w:rsidRPr="00717028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431C1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instantiates </w:t>
      </w:r>
      <w:r w:rsidR="00D42F7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2D array called </w:t>
      </w:r>
      <w:r w:rsidR="00D42F78" w:rsidRPr="00717028">
        <w:rPr>
          <w:rFonts w:ascii="Courier New" w:hAnsi="Courier New" w:cs="Courier New"/>
          <w:color w:val="000000" w:themeColor="text1"/>
          <w:sz w:val="24"/>
          <w:szCs w:val="24"/>
        </w:rPr>
        <w:t>level</w:t>
      </w:r>
      <w:r w:rsidR="00D42F7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sets its array lengths to the level width and height of the game.</w:t>
      </w:r>
      <w:r w:rsidR="0085503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Then </w:t>
      </w:r>
      <w:r w:rsidR="0035752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 nested for loop is </w:t>
      </w:r>
      <w:r w:rsidR="0071678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used to iterate over every array index </w:t>
      </w:r>
      <w:r w:rsidR="00CA3A3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of </w:t>
      </w:r>
      <w:r w:rsidR="00CA3A39" w:rsidRPr="00717028">
        <w:rPr>
          <w:rFonts w:ascii="Courier New" w:hAnsi="Courier New" w:cs="Courier New"/>
          <w:color w:val="000000" w:themeColor="text1"/>
          <w:sz w:val="24"/>
          <w:szCs w:val="24"/>
        </w:rPr>
        <w:t>level</w:t>
      </w:r>
      <w:r w:rsidR="004B122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. With each iteration, a new </w:t>
      </w:r>
      <w:r w:rsidR="004B122C" w:rsidRPr="00673B43">
        <w:rPr>
          <w:rFonts w:ascii="Courier New" w:hAnsi="Courier New" w:cs="Courier New"/>
          <w:color w:val="000000" w:themeColor="text1"/>
          <w:sz w:val="24"/>
          <w:szCs w:val="24"/>
        </w:rPr>
        <w:t>Tile</w:t>
      </w:r>
      <w:r w:rsidR="004B122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object is created with the </w:t>
      </w:r>
      <w:proofErr w:type="spellStart"/>
      <w:r w:rsidR="004B122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TileType</w:t>
      </w:r>
      <w:proofErr w:type="spellEnd"/>
      <w:r w:rsidR="004B122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4B122C" w:rsidRPr="00673B43">
        <w:rPr>
          <w:rFonts w:ascii="Courier New" w:hAnsi="Courier New" w:cs="Courier New"/>
          <w:color w:val="000000" w:themeColor="text1"/>
          <w:sz w:val="24"/>
          <w:szCs w:val="24"/>
        </w:rPr>
        <w:t>EMPTY</w:t>
      </w:r>
      <w:r w:rsidR="004B122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CF660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from the </w:t>
      </w:r>
      <w:proofErr w:type="spellStart"/>
      <w:r w:rsidR="00CF6603" w:rsidRPr="00673B43">
        <w:rPr>
          <w:rFonts w:ascii="Courier New" w:hAnsi="Courier New" w:cs="Courier New"/>
          <w:color w:val="000000" w:themeColor="text1"/>
          <w:sz w:val="24"/>
          <w:szCs w:val="24"/>
        </w:rPr>
        <w:t>TileType</w:t>
      </w:r>
      <w:proofErr w:type="spellEnd"/>
      <w:r w:rsidR="00CF660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enumeration </w:t>
      </w:r>
      <w:r w:rsidR="004B122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and assigned to the </w:t>
      </w:r>
      <w:r w:rsidR="001B56F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index. The </w:t>
      </w:r>
      <w:proofErr w:type="spellStart"/>
      <w:r w:rsidR="001B56F9" w:rsidRPr="00673B43">
        <w:rPr>
          <w:rFonts w:ascii="Courier New" w:hAnsi="Courier New" w:cs="Courier New"/>
          <w:color w:val="000000" w:themeColor="text1"/>
          <w:sz w:val="24"/>
          <w:szCs w:val="24"/>
        </w:rPr>
        <w:t>GameGUI</w:t>
      </w:r>
      <w:proofErr w:type="spellEnd"/>
      <w:r w:rsidR="001B56F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class then renders the </w:t>
      </w:r>
      <w:r w:rsidR="001B56F9" w:rsidRPr="00673B43">
        <w:rPr>
          <w:rFonts w:ascii="Courier New" w:hAnsi="Courier New" w:cs="Courier New"/>
          <w:color w:val="000000" w:themeColor="text1"/>
          <w:sz w:val="24"/>
          <w:szCs w:val="24"/>
        </w:rPr>
        <w:t>EMPTY</w:t>
      </w:r>
      <w:r w:rsidR="001B56F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tiles in the game.</w:t>
      </w:r>
    </w:p>
    <w:p w14:paraId="3F8344E8" w14:textId="52780EF4" w:rsidR="00A16EDB" w:rsidRPr="00AB2A40" w:rsidRDefault="00A16EDB" w:rsidP="00A16EDB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Task 4 – Better player movement</w:t>
      </w:r>
    </w:p>
    <w:p w14:paraId="427C8EE8" w14:textId="37F0EC9C" w:rsidR="00A16EDB" w:rsidRPr="00AB2A40" w:rsidRDefault="00DA2298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An if statement is added to every switch statement in the </w:t>
      </w:r>
      <w:proofErr w:type="spellStart"/>
      <w:proofErr w:type="gramStart"/>
      <w:r w:rsidRPr="00891067">
        <w:rPr>
          <w:rFonts w:ascii="Courier New" w:hAnsi="Courier New" w:cs="Courier New"/>
          <w:color w:val="000000" w:themeColor="text1"/>
          <w:sz w:val="24"/>
          <w:szCs w:val="24"/>
        </w:rPr>
        <w:t>movePlayer</w:t>
      </w:r>
      <w:proofErr w:type="spellEnd"/>
      <w:r w:rsidRPr="0089106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89106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</w:t>
      </w:r>
      <w:r w:rsidR="00EF462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to check </w:t>
      </w:r>
      <w:r w:rsidR="00D95050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if the </w:t>
      </w:r>
      <w:proofErr w:type="spellStart"/>
      <w:r w:rsidR="00D95050" w:rsidRPr="00891067">
        <w:rPr>
          <w:rFonts w:ascii="Courier New" w:hAnsi="Courier New" w:cs="Courier New"/>
          <w:color w:val="000000" w:themeColor="text1"/>
          <w:sz w:val="24"/>
          <w:szCs w:val="24"/>
        </w:rPr>
        <w:t>setPosition</w:t>
      </w:r>
      <w:proofErr w:type="spellEnd"/>
      <w:r w:rsidR="00D95050" w:rsidRPr="00891067">
        <w:rPr>
          <w:rFonts w:ascii="Courier New" w:hAnsi="Courier New" w:cs="Courier New"/>
          <w:color w:val="000000" w:themeColor="text1"/>
          <w:sz w:val="24"/>
          <w:szCs w:val="24"/>
        </w:rPr>
        <w:t>()</w:t>
      </w:r>
      <w:r w:rsidR="00D95050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</w:t>
      </w:r>
      <w:r w:rsidR="00916BB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would not move the player outside the level. If it does, the </w:t>
      </w:r>
      <w:proofErr w:type="spellStart"/>
      <w:proofErr w:type="gramStart"/>
      <w:r w:rsidR="00916BBD" w:rsidRPr="00891067">
        <w:rPr>
          <w:rFonts w:ascii="Courier New" w:hAnsi="Courier New" w:cs="Courier New"/>
          <w:color w:val="000000" w:themeColor="text1"/>
          <w:sz w:val="24"/>
          <w:szCs w:val="24"/>
        </w:rPr>
        <w:t>setPosition</w:t>
      </w:r>
      <w:proofErr w:type="spellEnd"/>
      <w:r w:rsidR="00916BBD" w:rsidRPr="0089106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916BBD" w:rsidRPr="0089106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916BB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command will not run</w:t>
      </w:r>
      <w:r w:rsidR="00FC6A9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the user input would essentially be ignored.</w:t>
      </w:r>
    </w:p>
    <w:p w14:paraId="07215BE8" w14:textId="7792064A" w:rsidR="006A6404" w:rsidRPr="00AB2A40" w:rsidRDefault="006A6404" w:rsidP="006A6404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Task 5 – </w:t>
      </w:r>
      <w:r w:rsidR="0057516B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Better level generation</w:t>
      </w:r>
    </w:p>
    <w:p w14:paraId="594D5777" w14:textId="326C051D" w:rsidR="006A6404" w:rsidRPr="00AB2A40" w:rsidRDefault="00D14A47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Inside the nested for loop in the </w:t>
      </w:r>
      <w:proofErr w:type="spellStart"/>
      <w:proofErr w:type="gramStart"/>
      <w:r w:rsidRPr="00717028">
        <w:rPr>
          <w:rFonts w:ascii="Courier New" w:hAnsi="Courier New" w:cs="Courier New"/>
          <w:color w:val="000000" w:themeColor="text1"/>
          <w:sz w:val="24"/>
          <w:szCs w:val="24"/>
        </w:rPr>
        <w:t>generateLevel</w:t>
      </w:r>
      <w:proofErr w:type="spellEnd"/>
      <w:r w:rsidRPr="0071702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17028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method, </w:t>
      </w:r>
      <w:r w:rsidR="001A5CD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an integer </w:t>
      </w:r>
      <w:r w:rsidR="001A5CD3" w:rsidRPr="001B28FC">
        <w:rPr>
          <w:rFonts w:ascii="Courier New" w:hAnsi="Courier New" w:cs="Courier New"/>
          <w:color w:val="000000" w:themeColor="text1"/>
          <w:sz w:val="24"/>
          <w:szCs w:val="24"/>
        </w:rPr>
        <w:t>n</w:t>
      </w:r>
      <w:r w:rsidR="001A5CD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is declared and assigned a random number between 0 and 99 using the </w:t>
      </w:r>
      <w:r w:rsidR="00A93FD0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random number generator </w:t>
      </w:r>
      <w:proofErr w:type="spellStart"/>
      <w:r w:rsidR="00A93FD0" w:rsidRPr="001B28FC">
        <w:rPr>
          <w:rFonts w:ascii="Courier New" w:hAnsi="Courier New" w:cs="Courier New"/>
          <w:color w:val="000000" w:themeColor="text1"/>
          <w:sz w:val="24"/>
          <w:szCs w:val="24"/>
        </w:rPr>
        <w:t>rng</w:t>
      </w:r>
      <w:proofErr w:type="spellEnd"/>
      <w:r w:rsidR="00A93FD0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.</w:t>
      </w:r>
      <w:r w:rsidR="005D3FE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 if-else statement </w:t>
      </w:r>
      <w:r w:rsidR="002C094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is created which creates a new </w:t>
      </w:r>
      <w:r w:rsidR="002C094A" w:rsidRPr="001B28FC">
        <w:rPr>
          <w:rFonts w:ascii="Courier New" w:hAnsi="Courier New" w:cs="Courier New"/>
          <w:color w:val="000000" w:themeColor="text1"/>
          <w:sz w:val="24"/>
          <w:szCs w:val="24"/>
        </w:rPr>
        <w:t>Tile</w:t>
      </w:r>
      <w:r w:rsidR="002C094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object with a specific </w:t>
      </w:r>
      <w:proofErr w:type="spellStart"/>
      <w:r w:rsidR="002C094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tiletype</w:t>
      </w:r>
      <w:proofErr w:type="spellEnd"/>
      <w:r w:rsidR="002C094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0C37E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and assign</w:t>
      </w:r>
      <w:r w:rsidR="00960212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s it</w:t>
      </w:r>
      <w:r w:rsidR="00086C2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to</w:t>
      </w:r>
      <w:r w:rsidR="002C094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086C2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the</w:t>
      </w:r>
      <w:r w:rsidR="002C094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2C094A" w:rsidRPr="00CE51B8">
        <w:rPr>
          <w:rFonts w:ascii="Courier New" w:hAnsi="Courier New" w:cs="Courier New"/>
          <w:color w:val="000000" w:themeColor="text1"/>
          <w:sz w:val="24"/>
          <w:szCs w:val="24"/>
        </w:rPr>
        <w:t>level</w:t>
      </w:r>
      <w:r w:rsidR="002C094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index</w:t>
      </w:r>
      <w:r w:rsidR="00086C2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the loop is accessing.</w:t>
      </w:r>
      <w:r w:rsidR="00F5323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If </w:t>
      </w:r>
      <w:r w:rsidR="00F53235" w:rsidRPr="00CE51B8">
        <w:rPr>
          <w:rFonts w:ascii="Courier New" w:hAnsi="Courier New" w:cs="Courier New"/>
          <w:color w:val="000000" w:themeColor="text1"/>
          <w:sz w:val="24"/>
          <w:szCs w:val="24"/>
        </w:rPr>
        <w:t>n</w:t>
      </w:r>
      <w:r w:rsidR="00F5323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is between 0 and </w:t>
      </w:r>
      <w:r w:rsidR="004704C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79, </w:t>
      </w:r>
      <w:r w:rsidR="004D3DC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tile becomes </w:t>
      </w:r>
      <w:r w:rsidR="004D3DC7" w:rsidRPr="00CE51B8">
        <w:rPr>
          <w:rFonts w:ascii="Courier New" w:hAnsi="Courier New" w:cs="Courier New"/>
          <w:color w:val="000000" w:themeColor="text1"/>
          <w:sz w:val="24"/>
          <w:szCs w:val="24"/>
        </w:rPr>
        <w:t>EMPTY</w:t>
      </w:r>
      <w:r w:rsidR="004D3DC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which means </w:t>
      </w:r>
      <w:r w:rsidR="005A314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for every tile there is </w:t>
      </w:r>
      <w:proofErr w:type="gramStart"/>
      <w:r w:rsidR="005A314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a</w:t>
      </w:r>
      <w:proofErr w:type="gramEnd"/>
      <w:r w:rsidR="005A314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80% chance the tile will be </w:t>
      </w:r>
      <w:r w:rsidR="005A3143" w:rsidRPr="00CE51B8">
        <w:rPr>
          <w:rFonts w:ascii="Courier New" w:hAnsi="Courier New" w:cs="Courier New"/>
          <w:color w:val="000000" w:themeColor="text1"/>
          <w:sz w:val="24"/>
          <w:szCs w:val="24"/>
        </w:rPr>
        <w:t>EMPTY</w:t>
      </w:r>
      <w:r w:rsidR="005A314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. If </w:t>
      </w:r>
      <w:r w:rsidR="005A3143" w:rsidRPr="00CE51B8">
        <w:rPr>
          <w:rFonts w:ascii="Courier New" w:hAnsi="Courier New" w:cs="Courier New"/>
          <w:color w:val="000000" w:themeColor="text1"/>
          <w:sz w:val="24"/>
          <w:szCs w:val="24"/>
        </w:rPr>
        <w:t>n</w:t>
      </w:r>
      <w:r w:rsidR="005A314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is between 80 and 99, the tile becomes </w:t>
      </w:r>
      <w:r w:rsidR="005A3143" w:rsidRPr="00CE51B8">
        <w:rPr>
          <w:rFonts w:ascii="Courier New" w:hAnsi="Courier New" w:cs="Courier New"/>
          <w:color w:val="000000" w:themeColor="text1"/>
          <w:sz w:val="24"/>
          <w:szCs w:val="24"/>
        </w:rPr>
        <w:t>DIRT</w:t>
      </w:r>
      <w:r w:rsidR="005A314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which means for every tile there is a 20% chance the tile will be </w:t>
      </w:r>
      <w:r w:rsidR="005A3143" w:rsidRPr="00CE51B8">
        <w:rPr>
          <w:rFonts w:ascii="Courier New" w:hAnsi="Courier New" w:cs="Courier New"/>
          <w:color w:val="000000" w:themeColor="text1"/>
          <w:sz w:val="24"/>
          <w:szCs w:val="24"/>
        </w:rPr>
        <w:t>DIRT</w:t>
      </w:r>
      <w:r w:rsidR="005A314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.</w:t>
      </w:r>
      <w:r w:rsidR="00C2759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This </w:t>
      </w:r>
      <w:proofErr w:type="gramStart"/>
      <w:r w:rsidR="00C2759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makes  sure</w:t>
      </w:r>
      <w:proofErr w:type="gramEnd"/>
      <w:r w:rsidR="00C2759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the level tiles will have more diversified </w:t>
      </w:r>
      <w:proofErr w:type="spellStart"/>
      <w:r w:rsidR="00C2759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tiletypes</w:t>
      </w:r>
      <w:proofErr w:type="spellEnd"/>
      <w:r w:rsidR="00C2759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.</w:t>
      </w:r>
    </w:p>
    <w:p w14:paraId="2EFC46AB" w14:textId="77777777" w:rsidR="00CE51B8" w:rsidRDefault="00CE51B8" w:rsidP="007D0537">
      <w:pPr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</w:pPr>
    </w:p>
    <w:p w14:paraId="0C4FD521" w14:textId="77777777" w:rsidR="00CE51B8" w:rsidRDefault="00CE51B8" w:rsidP="007D0537">
      <w:pPr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</w:pPr>
    </w:p>
    <w:p w14:paraId="23718E3B" w14:textId="1F2FEACF" w:rsidR="007D0537" w:rsidRPr="00AB2A40" w:rsidRDefault="007D0537" w:rsidP="007D0537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lastRenderedPageBreak/>
        <w:t>Task 6 – Even better player movement</w:t>
      </w:r>
    </w:p>
    <w:p w14:paraId="1021C1B9" w14:textId="7C676330" w:rsidR="00830C64" w:rsidRDefault="00D82693" w:rsidP="00685521">
      <w:pPr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In the </w:t>
      </w:r>
      <w:proofErr w:type="spellStart"/>
      <w:proofErr w:type="gramStart"/>
      <w:r w:rsidRPr="00CE51B8">
        <w:rPr>
          <w:rFonts w:ascii="Courier New" w:hAnsi="Courier New" w:cs="Courier New"/>
          <w:color w:val="000000" w:themeColor="text1"/>
          <w:sz w:val="24"/>
          <w:szCs w:val="24"/>
        </w:rPr>
        <w:t>movePlayer</w:t>
      </w:r>
      <w:proofErr w:type="spellEnd"/>
      <w:r w:rsidRPr="00CE51B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CE51B8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method, </w:t>
      </w:r>
      <w:r w:rsidR="009849E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an if statement </w:t>
      </w:r>
      <w:r w:rsidR="002A32F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is added to each switch cases which checks if the tile that the player is about to move </w:t>
      </w:r>
      <w:r w:rsidR="0090313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to is an </w:t>
      </w:r>
      <w:r w:rsidR="00903138" w:rsidRPr="00CE51B8">
        <w:rPr>
          <w:rFonts w:ascii="Courier New" w:hAnsi="Courier New" w:cs="Courier New"/>
          <w:color w:val="000000" w:themeColor="text1"/>
          <w:sz w:val="24"/>
          <w:szCs w:val="24"/>
        </w:rPr>
        <w:t>EMPTY</w:t>
      </w:r>
      <w:r w:rsidR="0090313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tile or not. If it is empty, the </w:t>
      </w:r>
      <w:proofErr w:type="spellStart"/>
      <w:proofErr w:type="gramStart"/>
      <w:r w:rsidR="00903138" w:rsidRPr="00CE51B8">
        <w:rPr>
          <w:rFonts w:ascii="Courier New" w:hAnsi="Courier New" w:cs="Courier New"/>
          <w:color w:val="000000" w:themeColor="text1"/>
          <w:sz w:val="24"/>
          <w:szCs w:val="24"/>
        </w:rPr>
        <w:t>setPosition</w:t>
      </w:r>
      <w:proofErr w:type="spellEnd"/>
      <w:r w:rsidR="00903138" w:rsidRPr="00CE51B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903138" w:rsidRPr="00CE51B8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90313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is called accordingly</w:t>
      </w:r>
      <w:r w:rsidR="00F315B1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. If it is not empty, the player will be unable to move into the tile.</w:t>
      </w:r>
    </w:p>
    <w:p w14:paraId="4C48BB09" w14:textId="750D0911" w:rsidR="00685521" w:rsidRPr="00AB2A40" w:rsidRDefault="00685521" w:rsidP="00685521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Task 7 – </w:t>
      </w:r>
      <w:r w:rsidR="00276261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Mining</w:t>
      </w:r>
    </w:p>
    <w:p w14:paraId="4809C393" w14:textId="5B63DF71" w:rsidR="00156EBF" w:rsidRPr="00AB2A40" w:rsidRDefault="00282DDB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In the </w:t>
      </w:r>
      <w:proofErr w:type="spellStart"/>
      <w:proofErr w:type="gramStart"/>
      <w:r w:rsidRPr="00CE51B8">
        <w:rPr>
          <w:rFonts w:ascii="Courier New" w:hAnsi="Courier New" w:cs="Courier New"/>
          <w:color w:val="000000" w:themeColor="text1"/>
          <w:sz w:val="24"/>
          <w:szCs w:val="24"/>
        </w:rPr>
        <w:t>movePlayer</w:t>
      </w:r>
      <w:proofErr w:type="spellEnd"/>
      <w:r w:rsidRPr="00CE51B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CE51B8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method, </w:t>
      </w:r>
      <w:r w:rsidR="00AB6F3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an else statement is added to 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the nested if statement</w:t>
      </w:r>
      <w:r w:rsidR="00AB6F3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. If the tile the player is about to </w:t>
      </w:r>
      <w:r w:rsidR="009D3E1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is not an empty tile, the </w:t>
      </w:r>
      <w:proofErr w:type="gramStart"/>
      <w:r w:rsidR="009D3E1B" w:rsidRPr="00CE51B8">
        <w:rPr>
          <w:rFonts w:ascii="Courier New" w:hAnsi="Courier New" w:cs="Courier New"/>
          <w:color w:val="000000" w:themeColor="text1"/>
          <w:sz w:val="24"/>
          <w:szCs w:val="24"/>
        </w:rPr>
        <w:t>mine(</w:t>
      </w:r>
      <w:proofErr w:type="gramEnd"/>
      <w:r w:rsidR="009D3E1B" w:rsidRPr="00CE51B8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9D3E1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is called from the </w:t>
      </w:r>
      <w:r w:rsidR="009D3E1B" w:rsidRPr="00CE51B8">
        <w:rPr>
          <w:rFonts w:ascii="Courier New" w:hAnsi="Courier New" w:cs="Courier New"/>
          <w:color w:val="000000" w:themeColor="text1"/>
          <w:sz w:val="24"/>
          <w:szCs w:val="24"/>
        </w:rPr>
        <w:t>Tile</w:t>
      </w:r>
      <w:r w:rsidR="009D3E1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class</w:t>
      </w:r>
      <w:r w:rsidR="000518F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is passed the </w:t>
      </w:r>
      <w:proofErr w:type="spellStart"/>
      <w:r w:rsidR="000518F3" w:rsidRPr="00CE51B8">
        <w:rPr>
          <w:rFonts w:ascii="Courier New" w:hAnsi="Courier New" w:cs="Courier New"/>
          <w:color w:val="000000" w:themeColor="text1"/>
          <w:sz w:val="24"/>
          <w:szCs w:val="24"/>
        </w:rPr>
        <w:t>miningStrength</w:t>
      </w:r>
      <w:proofErr w:type="spellEnd"/>
      <w:r w:rsidR="000518F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value </w:t>
      </w:r>
      <w:r w:rsidR="00CB6D2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for</w:t>
      </w:r>
      <w:r w:rsidR="000518F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the parameter</w:t>
      </w:r>
      <w:r w:rsidR="00BB307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BB3078" w:rsidRPr="00CE51B8">
        <w:rPr>
          <w:rFonts w:ascii="Courier New" w:hAnsi="Courier New" w:cs="Courier New"/>
          <w:color w:val="000000" w:themeColor="text1"/>
          <w:sz w:val="24"/>
          <w:szCs w:val="24"/>
        </w:rPr>
        <w:t>strength</w:t>
      </w:r>
      <w:r w:rsidR="000518F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.</w:t>
      </w:r>
      <w:r w:rsidR="00BB307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This makes the player mine the tile </w:t>
      </w:r>
      <w:r w:rsidR="00156EB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until its durability is depleted.</w:t>
      </w:r>
      <w:r w:rsidR="00EC2D1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 </w:t>
      </w:r>
      <w:r w:rsidR="00EC2D1F" w:rsidRPr="00CE51B8">
        <w:rPr>
          <w:rFonts w:ascii="Courier New" w:hAnsi="Courier New" w:cs="Courier New"/>
          <w:color w:val="000000" w:themeColor="text1"/>
          <w:sz w:val="24"/>
          <w:szCs w:val="24"/>
        </w:rPr>
        <w:t>Tile</w:t>
      </w:r>
      <w:r w:rsidR="00EC2D1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variable is declared </w:t>
      </w:r>
      <w:r w:rsidR="008508A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at the beginning of</w:t>
      </w:r>
      <w:r w:rsidR="00EC2D1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each</w:t>
      </w:r>
      <w:r w:rsidR="008508A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case to store the </w:t>
      </w:r>
      <w:r w:rsidR="00D71991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coordinate of the tile </w:t>
      </w:r>
      <w:r w:rsidR="00C35AA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the player is about to move to or mine.</w:t>
      </w:r>
      <w:r w:rsidR="00D71991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EC2D1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</w:p>
    <w:p w14:paraId="3E5D5C30" w14:textId="6CA821D1" w:rsidR="00156EBF" w:rsidRPr="00AB2A40" w:rsidRDefault="00156EBF" w:rsidP="00156EBF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Task 8 – </w:t>
      </w:r>
      <w:r w:rsidR="00D040A6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Adding moles</w:t>
      </w:r>
    </w:p>
    <w:p w14:paraId="5D5A63DD" w14:textId="3D2E27E2" w:rsidR="006D0A6A" w:rsidRPr="00AB2A40" w:rsidRDefault="001514BF" w:rsidP="00156EBF">
      <w:pPr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="00470A82" w:rsidRPr="00CE51B8">
        <w:rPr>
          <w:rFonts w:ascii="Courier New" w:hAnsi="Courier New" w:cs="Courier New"/>
          <w:color w:val="000000" w:themeColor="text1"/>
          <w:sz w:val="24"/>
          <w:szCs w:val="24"/>
        </w:rPr>
        <w:t>addMoles</w:t>
      </w:r>
      <w:proofErr w:type="spellEnd"/>
      <w:r w:rsidR="00470A82" w:rsidRPr="00CE51B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470A82" w:rsidRPr="00CE51B8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470A82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instantiates the </w:t>
      </w:r>
      <w:r w:rsidR="00470A82" w:rsidRPr="00CE51B8">
        <w:rPr>
          <w:rFonts w:ascii="Courier New" w:hAnsi="Courier New" w:cs="Courier New"/>
          <w:color w:val="000000" w:themeColor="text1"/>
          <w:sz w:val="24"/>
          <w:szCs w:val="24"/>
        </w:rPr>
        <w:t>moles</w:t>
      </w:r>
      <w:r w:rsidR="00470A82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array with a fixed index length. </w:t>
      </w:r>
      <w:r w:rsidR="00BA4A7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 for loop is created to access every index in the </w:t>
      </w:r>
      <w:r w:rsidR="00BA4A73" w:rsidRPr="00CE51B8">
        <w:rPr>
          <w:rFonts w:ascii="Courier New" w:hAnsi="Courier New" w:cs="Courier New"/>
          <w:color w:val="000000" w:themeColor="text1"/>
          <w:sz w:val="24"/>
          <w:szCs w:val="24"/>
        </w:rPr>
        <w:t>moles</w:t>
      </w:r>
      <w:r w:rsidR="00BA4A7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array. </w:t>
      </w:r>
      <w:r w:rsidR="006B2A3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For every index, </w:t>
      </w:r>
      <w:r w:rsidR="00EC0DC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2 integer variables </w:t>
      </w:r>
      <w:proofErr w:type="spellStart"/>
      <w:r w:rsidR="00EC0DC3" w:rsidRPr="00CE51B8">
        <w:rPr>
          <w:rFonts w:ascii="Courier New" w:hAnsi="Courier New" w:cs="Courier New"/>
          <w:color w:val="000000" w:themeColor="text1"/>
          <w:sz w:val="24"/>
          <w:szCs w:val="24"/>
        </w:rPr>
        <w:t>xPos</w:t>
      </w:r>
      <w:proofErr w:type="spellEnd"/>
      <w:r w:rsidR="00EC0DC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EC0DC3" w:rsidRPr="00CE51B8">
        <w:rPr>
          <w:rFonts w:ascii="Courier New" w:hAnsi="Courier New" w:cs="Courier New"/>
          <w:color w:val="000000" w:themeColor="text1"/>
          <w:sz w:val="24"/>
          <w:szCs w:val="24"/>
        </w:rPr>
        <w:t>yPos</w:t>
      </w:r>
      <w:proofErr w:type="spellEnd"/>
      <w:r w:rsidR="00EC0DC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are declared. </w:t>
      </w:r>
      <w:r w:rsidR="00C43E5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A randomly generated number between 1 and 3</w:t>
      </w:r>
      <w:r w:rsidR="006C46D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3</w:t>
      </w:r>
      <w:r w:rsidR="00162AF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is assigned to </w:t>
      </w:r>
      <w:proofErr w:type="spellStart"/>
      <w:r w:rsidR="00162AF7" w:rsidRPr="00CE51B8">
        <w:rPr>
          <w:rFonts w:ascii="Courier New" w:hAnsi="Courier New" w:cs="Courier New"/>
          <w:color w:val="000000" w:themeColor="text1"/>
          <w:sz w:val="24"/>
          <w:szCs w:val="24"/>
        </w:rPr>
        <w:t>xPos</w:t>
      </w:r>
      <w:proofErr w:type="spellEnd"/>
      <w:r w:rsidR="00162AF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a number between 1</w:t>
      </w:r>
      <w:r w:rsidR="00BD2CC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6C46D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and 16 is assigned to </w:t>
      </w:r>
      <w:proofErr w:type="spellStart"/>
      <w:r w:rsidR="006C46DD" w:rsidRPr="00CE51B8">
        <w:rPr>
          <w:rFonts w:ascii="Courier New" w:hAnsi="Courier New" w:cs="Courier New"/>
          <w:color w:val="000000" w:themeColor="text1"/>
          <w:sz w:val="24"/>
          <w:szCs w:val="24"/>
        </w:rPr>
        <w:t>yPos</w:t>
      </w:r>
      <w:proofErr w:type="spellEnd"/>
      <w:r w:rsidR="006C46D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. </w:t>
      </w:r>
      <w:r w:rsidR="002E08E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Then, for each </w:t>
      </w:r>
      <w:r w:rsidR="002E08EB" w:rsidRPr="00CE51B8">
        <w:rPr>
          <w:rFonts w:ascii="Courier New" w:hAnsi="Courier New" w:cs="Courier New"/>
          <w:color w:val="000000" w:themeColor="text1"/>
          <w:sz w:val="24"/>
          <w:szCs w:val="24"/>
        </w:rPr>
        <w:t>moles</w:t>
      </w:r>
      <w:r w:rsidR="002E08E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index, a new </w:t>
      </w:r>
      <w:r w:rsidR="002E08EB" w:rsidRPr="00634975">
        <w:rPr>
          <w:rFonts w:ascii="Courier New" w:hAnsi="Courier New" w:cs="Courier New"/>
          <w:color w:val="000000" w:themeColor="text1"/>
          <w:sz w:val="24"/>
          <w:szCs w:val="24"/>
        </w:rPr>
        <w:t>Mole</w:t>
      </w:r>
      <w:r w:rsidR="002E08E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class object is </w:t>
      </w:r>
      <w:r w:rsidR="00A42AD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created and passed a specific value for its </w:t>
      </w:r>
      <w:proofErr w:type="spellStart"/>
      <w:r w:rsidR="00A42AD6" w:rsidRPr="00634975">
        <w:rPr>
          <w:rFonts w:ascii="Courier New" w:hAnsi="Courier New" w:cs="Courier New"/>
          <w:color w:val="000000" w:themeColor="text1"/>
          <w:sz w:val="24"/>
          <w:szCs w:val="24"/>
        </w:rPr>
        <w:t>maxfullness</w:t>
      </w:r>
      <w:proofErr w:type="spellEnd"/>
      <w:r w:rsidR="00A42AD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parameter and </w:t>
      </w:r>
      <w:r w:rsidR="0052689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</w:t>
      </w:r>
      <w:proofErr w:type="spellStart"/>
      <w:r w:rsidR="00526893" w:rsidRPr="00BA7C4F">
        <w:rPr>
          <w:rFonts w:ascii="Courier New" w:hAnsi="Courier New" w:cs="Courier New"/>
          <w:color w:val="000000" w:themeColor="text1"/>
          <w:sz w:val="24"/>
          <w:szCs w:val="24"/>
        </w:rPr>
        <w:t>xPos</w:t>
      </w:r>
      <w:proofErr w:type="spellEnd"/>
      <w:r w:rsidR="0052689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526893" w:rsidRPr="00BA7C4F">
        <w:rPr>
          <w:rFonts w:ascii="Courier New" w:hAnsi="Courier New" w:cs="Courier New"/>
          <w:color w:val="000000" w:themeColor="text1"/>
          <w:sz w:val="24"/>
          <w:szCs w:val="24"/>
        </w:rPr>
        <w:t>yPos</w:t>
      </w:r>
      <w:proofErr w:type="spellEnd"/>
      <w:r w:rsidR="0052689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variables for the initial position of the moles. This makes sure the moles are randomly</w:t>
      </w:r>
      <w:r w:rsidR="0005645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spawned in the level.</w:t>
      </w:r>
    </w:p>
    <w:p w14:paraId="7CA60666" w14:textId="1B531507" w:rsidR="00156EBF" w:rsidRPr="00AB2A40" w:rsidRDefault="00156EBF" w:rsidP="00156EBF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Task </w:t>
      </w:r>
      <w:r w:rsidR="00D040A6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9</w:t>
      </w: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 – </w:t>
      </w:r>
      <w:r w:rsidR="00D040A6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Mole movement</w:t>
      </w:r>
    </w:p>
    <w:p w14:paraId="10E7AD5B" w14:textId="532B498B" w:rsidR="00B347B9" w:rsidRPr="00AB2A40" w:rsidRDefault="00DF5E75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In the </w:t>
      </w:r>
      <w:proofErr w:type="spellStart"/>
      <w:proofErr w:type="gramStart"/>
      <w:r w:rsidRPr="00BA7C4F">
        <w:rPr>
          <w:rFonts w:ascii="Courier New" w:hAnsi="Courier New" w:cs="Courier New"/>
          <w:color w:val="000000" w:themeColor="text1"/>
          <w:sz w:val="24"/>
          <w:szCs w:val="24"/>
        </w:rPr>
        <w:t>moveAllMoles</w:t>
      </w:r>
      <w:proofErr w:type="spellEnd"/>
      <w:r w:rsidRPr="00BA7C4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BA7C4F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method, a for loop is created to </w:t>
      </w:r>
      <w:r w:rsidR="00395532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iterate over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each index in the </w:t>
      </w:r>
      <w:r w:rsidRPr="00BA7C4F">
        <w:rPr>
          <w:rFonts w:ascii="Courier New" w:hAnsi="Courier New" w:cs="Courier New"/>
          <w:color w:val="000000" w:themeColor="text1"/>
          <w:sz w:val="24"/>
          <w:szCs w:val="24"/>
        </w:rPr>
        <w:t>moles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array. </w:t>
      </w:r>
      <w:r w:rsidR="00395532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For each index, an if statement is added to check if the index is null or not</w:t>
      </w:r>
      <w:r w:rsidR="008933E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. If it is not null, the code calls the </w:t>
      </w:r>
      <w:proofErr w:type="spellStart"/>
      <w:proofErr w:type="gramStart"/>
      <w:r w:rsidR="008933E6" w:rsidRPr="00BA7C4F">
        <w:rPr>
          <w:rFonts w:ascii="Courier New" w:hAnsi="Courier New" w:cs="Courier New"/>
          <w:color w:val="000000" w:themeColor="text1"/>
          <w:sz w:val="24"/>
          <w:szCs w:val="24"/>
        </w:rPr>
        <w:t>moveMole</w:t>
      </w:r>
      <w:proofErr w:type="spellEnd"/>
      <w:r w:rsidR="00616D3A" w:rsidRPr="00BA7C4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616D3A" w:rsidRPr="00BA7C4F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  <w:r w:rsidR="00616D3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method and passes the current index it is accessing as its parameter</w:t>
      </w:r>
      <w:r w:rsidR="0030455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. This makes sure the </w:t>
      </w:r>
      <w:proofErr w:type="spellStart"/>
      <w:proofErr w:type="gramStart"/>
      <w:r w:rsidR="0030455F" w:rsidRPr="00BA7C4F">
        <w:rPr>
          <w:rFonts w:ascii="Courier New" w:hAnsi="Courier New" w:cs="Courier New"/>
          <w:color w:val="000000" w:themeColor="text1"/>
          <w:sz w:val="24"/>
          <w:szCs w:val="24"/>
        </w:rPr>
        <w:t>moveMole</w:t>
      </w:r>
      <w:proofErr w:type="spellEnd"/>
      <w:r w:rsidR="0030455F" w:rsidRPr="00BA7C4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30455F" w:rsidRPr="00BA7C4F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30455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is called for each </w:t>
      </w:r>
      <w:r w:rsidR="009B791B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non-null </w:t>
      </w:r>
      <w:r w:rsidR="0030455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mole in the array.</w:t>
      </w:r>
    </w:p>
    <w:p w14:paraId="2BE7F4C5" w14:textId="72EC75AB" w:rsidR="00156EBF" w:rsidRPr="00AB2A40" w:rsidRDefault="00324D26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Pr="00BA7C4F">
        <w:rPr>
          <w:rFonts w:ascii="Courier New" w:hAnsi="Courier New" w:cs="Courier New"/>
          <w:color w:val="000000" w:themeColor="text1"/>
          <w:sz w:val="24"/>
          <w:szCs w:val="24"/>
        </w:rPr>
        <w:t>moveMole</w:t>
      </w:r>
      <w:proofErr w:type="spellEnd"/>
      <w:r w:rsidRPr="00BA7C4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BA7C4F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2F4B2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works with </w:t>
      </w:r>
      <w:r w:rsidR="00A27B9F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all the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mole</w:t>
      </w:r>
      <w:r w:rsidR="00A27B9F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s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one at a time. In the method</w:t>
      </w:r>
      <w:r w:rsidR="002F4B2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, 2 integer variables </w:t>
      </w:r>
      <w:proofErr w:type="spellStart"/>
      <w:r w:rsidR="00DE2A8B" w:rsidRPr="00A27B9F">
        <w:rPr>
          <w:rFonts w:ascii="Courier New" w:hAnsi="Courier New" w:cs="Courier New"/>
          <w:color w:val="000000" w:themeColor="text1"/>
          <w:sz w:val="24"/>
          <w:szCs w:val="24"/>
        </w:rPr>
        <w:t>moleX</w:t>
      </w:r>
      <w:proofErr w:type="spellEnd"/>
      <w:r w:rsidR="00DE2A8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DE2A8B" w:rsidRPr="00A27B9F">
        <w:rPr>
          <w:rFonts w:ascii="Courier New" w:hAnsi="Courier New" w:cs="Courier New"/>
          <w:color w:val="000000" w:themeColor="text1"/>
          <w:sz w:val="24"/>
          <w:szCs w:val="24"/>
        </w:rPr>
        <w:t>moleY</w:t>
      </w:r>
      <w:proofErr w:type="spellEnd"/>
      <w:r w:rsidR="00DE2A8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are declared which stores the coordinates of the mole.</w:t>
      </w:r>
      <w:r w:rsidR="00A6593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 integer variable </w:t>
      </w:r>
      <w:r w:rsidR="00A6593A" w:rsidRPr="00A27B9F">
        <w:rPr>
          <w:rFonts w:ascii="Courier New" w:hAnsi="Courier New" w:cs="Courier New"/>
          <w:color w:val="000000" w:themeColor="text1"/>
          <w:sz w:val="24"/>
          <w:szCs w:val="24"/>
        </w:rPr>
        <w:t>n</w:t>
      </w:r>
      <w:r w:rsidR="00A6593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is declared and is assigned a number between </w:t>
      </w:r>
      <w:r w:rsidR="00B347B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0 and 3. </w:t>
      </w:r>
      <w:r w:rsidR="00C0367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 switch statement is created which </w:t>
      </w:r>
      <w:r w:rsidR="00BA6B6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calls the </w:t>
      </w:r>
      <w:proofErr w:type="spellStart"/>
      <w:proofErr w:type="gramStart"/>
      <w:r w:rsidR="00BA6B63" w:rsidRPr="00A27B9F">
        <w:rPr>
          <w:rFonts w:ascii="Courier New" w:hAnsi="Courier New" w:cs="Courier New"/>
          <w:color w:val="000000" w:themeColor="text1"/>
          <w:sz w:val="24"/>
          <w:szCs w:val="24"/>
        </w:rPr>
        <w:t>setPosition</w:t>
      </w:r>
      <w:proofErr w:type="spellEnd"/>
      <w:r w:rsidR="00BA6B63" w:rsidRPr="00A27B9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BA6B63" w:rsidRPr="00A27B9F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  <w:r w:rsidR="00BA6B6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method </w:t>
      </w:r>
      <w:r w:rsidR="00F25CB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and is passed different parameters depending on the value of </w:t>
      </w:r>
      <w:r w:rsidR="00F25CB6" w:rsidRPr="00A27B9F">
        <w:rPr>
          <w:rFonts w:ascii="Courier New" w:hAnsi="Courier New" w:cs="Courier New"/>
          <w:color w:val="000000" w:themeColor="text1"/>
          <w:sz w:val="24"/>
          <w:szCs w:val="24"/>
        </w:rPr>
        <w:t>n</w:t>
      </w:r>
      <w:r w:rsidR="00F25CB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. </w:t>
      </w:r>
      <w:r w:rsidR="00D6511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If </w:t>
      </w:r>
      <w:r w:rsidR="00D65115" w:rsidRPr="00A27B9F">
        <w:rPr>
          <w:rFonts w:ascii="Courier New" w:hAnsi="Courier New" w:cs="Courier New"/>
          <w:color w:val="000000" w:themeColor="text1"/>
          <w:sz w:val="24"/>
          <w:szCs w:val="24"/>
        </w:rPr>
        <w:t>n = 0</w:t>
      </w:r>
      <w:r w:rsidR="00D6511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, the mole moves up. If </w:t>
      </w:r>
      <w:r w:rsidR="00D65115" w:rsidRPr="008B12A3">
        <w:rPr>
          <w:rFonts w:ascii="Courier New" w:hAnsi="Courier New" w:cs="Courier New"/>
          <w:color w:val="000000" w:themeColor="text1"/>
          <w:sz w:val="24"/>
          <w:szCs w:val="24"/>
        </w:rPr>
        <w:t>n = 1</w:t>
      </w:r>
      <w:r w:rsidR="00D6511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, the mole moves down. If </w:t>
      </w:r>
      <w:r w:rsidR="004B223C" w:rsidRPr="008B12A3">
        <w:rPr>
          <w:rFonts w:ascii="Courier New" w:hAnsi="Courier New" w:cs="Courier New"/>
          <w:color w:val="000000" w:themeColor="text1"/>
          <w:sz w:val="24"/>
          <w:szCs w:val="24"/>
        </w:rPr>
        <w:t>n = 2</w:t>
      </w:r>
      <w:r w:rsidR="004B223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, the mole moves right. </w:t>
      </w:r>
      <w:proofErr w:type="gramStart"/>
      <w:r w:rsidR="004B223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If  </w:t>
      </w:r>
      <w:r w:rsidR="004B223C" w:rsidRPr="008B12A3">
        <w:rPr>
          <w:rFonts w:ascii="Courier New" w:hAnsi="Courier New" w:cs="Courier New"/>
          <w:color w:val="000000" w:themeColor="text1"/>
          <w:sz w:val="24"/>
          <w:szCs w:val="24"/>
        </w:rPr>
        <w:t>n</w:t>
      </w:r>
      <w:proofErr w:type="gramEnd"/>
      <w:r w:rsidR="004B223C"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= 3</w:t>
      </w:r>
      <w:r w:rsidR="004B223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, the mole moves left.</w:t>
      </w:r>
      <w:r w:rsidR="00CA5503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This makes sure the mole movement is random and unpredictable.</w:t>
      </w:r>
    </w:p>
    <w:p w14:paraId="75EA6924" w14:textId="6A085D2A" w:rsidR="00156EBF" w:rsidRPr="00AB2A40" w:rsidRDefault="00156EBF" w:rsidP="00156EBF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Task </w:t>
      </w:r>
      <w:r w:rsidR="00D040A6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10</w:t>
      </w: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 – </w:t>
      </w:r>
      <w:r w:rsidR="00D040A6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Improved level generation</w:t>
      </w:r>
    </w:p>
    <w:p w14:paraId="2ABED47C" w14:textId="74BFC001" w:rsidR="00156EBF" w:rsidRPr="00AB2A40" w:rsidRDefault="00D47064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</w:t>
      </w:r>
      <w:r w:rsidR="00A029E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he </w:t>
      </w:r>
      <w:proofErr w:type="spellStart"/>
      <w:proofErr w:type="gramStart"/>
      <w:r w:rsidR="00A029E7" w:rsidRPr="008A257A">
        <w:rPr>
          <w:rFonts w:ascii="Courier New" w:hAnsi="Courier New" w:cs="Courier New"/>
          <w:color w:val="000000" w:themeColor="text1"/>
          <w:sz w:val="24"/>
          <w:szCs w:val="24"/>
        </w:rPr>
        <w:t>generateLevel</w:t>
      </w:r>
      <w:proofErr w:type="spellEnd"/>
      <w:r w:rsidR="00A029E7" w:rsidRPr="008A257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A029E7" w:rsidRPr="008A257A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A029E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is modified to </w:t>
      </w:r>
      <w:r w:rsidR="00C7606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spawn </w:t>
      </w:r>
      <w:r w:rsidR="00B14FF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all types of tile from the </w:t>
      </w:r>
      <w:proofErr w:type="spellStart"/>
      <w:r w:rsidR="00B14FF7" w:rsidRPr="008A257A">
        <w:rPr>
          <w:rFonts w:ascii="Courier New" w:hAnsi="Courier New" w:cs="Courier New"/>
          <w:color w:val="000000" w:themeColor="text1"/>
          <w:sz w:val="24"/>
          <w:szCs w:val="24"/>
        </w:rPr>
        <w:t>TileType</w:t>
      </w:r>
      <w:proofErr w:type="spellEnd"/>
      <w:r w:rsidR="00B14FF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enumeration.</w:t>
      </w:r>
      <w:r w:rsidR="00D048B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6766D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if-else statement inside the nested for loop is modified so that every </w:t>
      </w:r>
      <w:proofErr w:type="spellStart"/>
      <w:r w:rsidR="006766D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tiletype</w:t>
      </w:r>
      <w:proofErr w:type="spellEnd"/>
      <w:r w:rsidR="006766D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has a </w:t>
      </w:r>
      <w:r w:rsidR="00E82C2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small chance of spawning in the level.</w:t>
      </w:r>
      <w:r w:rsidR="00C950E2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The chance of tile spawning depends on the value of </w:t>
      </w:r>
      <w:r w:rsidR="00C950E2" w:rsidRPr="008A257A">
        <w:rPr>
          <w:rFonts w:ascii="Courier New" w:hAnsi="Courier New" w:cs="Courier New"/>
          <w:color w:val="000000" w:themeColor="text1"/>
          <w:sz w:val="24"/>
          <w:szCs w:val="24"/>
        </w:rPr>
        <w:t>n</w:t>
      </w:r>
      <w:r w:rsidR="00C950E2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.</w:t>
      </w:r>
      <w:r w:rsidR="00E82C2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6176E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Uranium is considered the rarest </w:t>
      </w:r>
      <w:proofErr w:type="gramStart"/>
      <w:r w:rsidR="006176E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ore</w:t>
      </w:r>
      <w:proofErr w:type="gramEnd"/>
      <w:r w:rsidR="006176E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so it has a chance of only 5% </w:t>
      </w:r>
      <w:r w:rsidR="00EC599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to</w:t>
      </w:r>
      <w:r w:rsidR="006176E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s</w:t>
      </w:r>
      <w:r w:rsidR="00EC599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pawn</w:t>
      </w:r>
      <w:r w:rsidR="00802759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while dirt is considered the most common so it has a chance of 20% to spawn.</w:t>
      </w:r>
    </w:p>
    <w:p w14:paraId="7128110D" w14:textId="68774FC4" w:rsidR="00156EBF" w:rsidRPr="00AB2A40" w:rsidRDefault="00156EBF" w:rsidP="00156EBF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proofErr w:type="gramStart"/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lastRenderedPageBreak/>
        <w:t xml:space="preserve">Task </w:t>
      </w:r>
      <w:r w:rsidR="00D040A6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 11</w:t>
      </w:r>
      <w:proofErr w:type="gramEnd"/>
      <w:r w:rsidR="00D040A6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 </w:t>
      </w:r>
      <w:r w:rsidR="00803675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–</w:t>
      </w:r>
      <w:r w:rsidR="00D040A6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 </w:t>
      </w:r>
      <w:r w:rsidR="00803675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Better mole movement</w:t>
      </w:r>
    </w:p>
    <w:p w14:paraId="4BFBE69F" w14:textId="0896FDE9" w:rsidR="005A2767" w:rsidRDefault="00B679C4" w:rsidP="00156EBF">
      <w:pPr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In the </w:t>
      </w:r>
      <w:proofErr w:type="spellStart"/>
      <w:proofErr w:type="gramStart"/>
      <w:r w:rsidRPr="00A8757E">
        <w:rPr>
          <w:rFonts w:ascii="Courier New" w:hAnsi="Courier New" w:cs="Courier New"/>
          <w:color w:val="000000" w:themeColor="text1"/>
          <w:sz w:val="24"/>
          <w:szCs w:val="24"/>
        </w:rPr>
        <w:t>moveMole</w:t>
      </w:r>
      <w:proofErr w:type="spellEnd"/>
      <w:r w:rsidRPr="00A8757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A8757E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method, 2 integer variables </w:t>
      </w:r>
      <w:proofErr w:type="spellStart"/>
      <w:r w:rsidRPr="00A8757E">
        <w:rPr>
          <w:rFonts w:ascii="Courier New" w:hAnsi="Courier New" w:cs="Courier New"/>
          <w:color w:val="000000" w:themeColor="text1"/>
          <w:sz w:val="24"/>
          <w:szCs w:val="24"/>
        </w:rPr>
        <w:t>playerX</w:t>
      </w:r>
      <w:proofErr w:type="spellEnd"/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A8757E">
        <w:rPr>
          <w:rFonts w:ascii="Courier New" w:hAnsi="Courier New" w:cs="Courier New"/>
          <w:color w:val="000000" w:themeColor="text1"/>
          <w:sz w:val="24"/>
          <w:szCs w:val="24"/>
        </w:rPr>
        <w:t>playerY</w:t>
      </w:r>
      <w:proofErr w:type="spellEnd"/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is </w:t>
      </w:r>
      <w:r w:rsidR="0092103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declared to store the current coordinates of the player.</w:t>
      </w:r>
      <w:r w:rsidR="00315EE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8D2831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In the beginning of each case of</w:t>
      </w:r>
      <w:r w:rsidR="00C35AA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the sw</w:t>
      </w:r>
      <w:r w:rsidR="001267F6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i</w:t>
      </w:r>
      <w:r w:rsidR="00C35AA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tch statement, </w:t>
      </w:r>
      <w:r w:rsidR="00C155B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an if statement is added that checks</w:t>
      </w:r>
      <w:r w:rsidR="00936471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if</w:t>
      </w:r>
      <w:r w:rsidR="00C155B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the tile </w:t>
      </w:r>
      <w:r w:rsidR="00B2506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the mole is about to move</w:t>
      </w:r>
      <w:r w:rsidR="009D6751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to</w:t>
      </w:r>
      <w:r w:rsidR="00B2506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is </w:t>
      </w:r>
      <w:r w:rsidR="002E426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outside the level</w:t>
      </w:r>
      <w:r w:rsidR="00B2506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</w:t>
      </w:r>
      <w:r w:rsidR="003A11E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doesn’t have the player in it</w:t>
      </w:r>
      <w:r w:rsidR="009D6751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by checking the current position of the player</w:t>
      </w:r>
      <w:r w:rsidR="003A11E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.</w:t>
      </w:r>
      <w:r w:rsidR="00936471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If both cases are true, the </w:t>
      </w:r>
      <w:proofErr w:type="spellStart"/>
      <w:proofErr w:type="gramStart"/>
      <w:r w:rsidR="00936471" w:rsidRPr="00A8757E">
        <w:rPr>
          <w:rFonts w:ascii="Courier New" w:hAnsi="Courier New" w:cs="Courier New"/>
          <w:color w:val="000000" w:themeColor="text1"/>
          <w:sz w:val="24"/>
          <w:szCs w:val="24"/>
        </w:rPr>
        <w:t>setPosition</w:t>
      </w:r>
      <w:proofErr w:type="spellEnd"/>
      <w:r w:rsidR="00936471" w:rsidRPr="00A8757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936471" w:rsidRPr="00A8757E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936471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217B7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method is executed.</w:t>
      </w:r>
      <w:r w:rsidR="00936471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</w:p>
    <w:p w14:paraId="67BD958F" w14:textId="44C81C8B" w:rsidR="00156EBF" w:rsidRPr="00AB2A40" w:rsidRDefault="00156EBF" w:rsidP="00156EBF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Task </w:t>
      </w:r>
      <w:r w:rsidR="00803675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12</w:t>
      </w: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 – </w:t>
      </w:r>
      <w:r w:rsidR="00803675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Mining moles</w:t>
      </w:r>
    </w:p>
    <w:p w14:paraId="4319E8DA" w14:textId="202BAAF8" w:rsidR="00EE4D4F" w:rsidRPr="00AB2A40" w:rsidRDefault="00D963C6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switch cases are modified </w:t>
      </w:r>
      <w:r w:rsidR="00300AE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so that before the mole move</w:t>
      </w:r>
      <w:r w:rsidR="005C3677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s</w:t>
      </w:r>
      <w:r w:rsidR="00300AE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to a tile, the code checks if the tile is empty. If it is empty, the mole will</w:t>
      </w:r>
      <w:r w:rsidR="006721C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move to the tile. If it is not, the code call</w:t>
      </w:r>
      <w:r w:rsidR="00B16ED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s the </w:t>
      </w:r>
      <w:proofErr w:type="gramStart"/>
      <w:r w:rsidR="00B16EDC" w:rsidRPr="00A8757E">
        <w:rPr>
          <w:rFonts w:ascii="Courier New" w:hAnsi="Courier New" w:cs="Courier New"/>
          <w:color w:val="000000" w:themeColor="text1"/>
          <w:sz w:val="24"/>
          <w:szCs w:val="24"/>
        </w:rPr>
        <w:t>mine(</w:t>
      </w:r>
      <w:proofErr w:type="gramEnd"/>
      <w:r w:rsidR="00B16EDC" w:rsidRPr="00A8757E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B16ED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on the tile</w:t>
      </w:r>
      <w:r w:rsidR="0090183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passes the </w:t>
      </w:r>
      <w:proofErr w:type="spellStart"/>
      <w:r w:rsidR="00393A93" w:rsidRPr="00A8757E">
        <w:rPr>
          <w:rFonts w:ascii="Courier New" w:hAnsi="Courier New" w:cs="Courier New"/>
          <w:color w:val="000000" w:themeColor="text1"/>
          <w:sz w:val="24"/>
          <w:szCs w:val="24"/>
        </w:rPr>
        <w:t>miningStrength</w:t>
      </w:r>
      <w:proofErr w:type="spellEnd"/>
      <w:r w:rsidR="00393A9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value in the parameter. The mole will not be able to move to the tile until it is fully mined.</w:t>
      </w:r>
    </w:p>
    <w:p w14:paraId="5223175B" w14:textId="215CA70C" w:rsidR="00EE4D4F" w:rsidRPr="00AB2A40" w:rsidRDefault="00EE4D4F" w:rsidP="00EE4D4F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Task 13 – EXPLODING MOLES</w:t>
      </w:r>
    </w:p>
    <w:p w14:paraId="2170C0EA" w14:textId="0A22007E" w:rsidR="00EE4D4F" w:rsidRPr="00AB2A40" w:rsidRDefault="00A93750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In every case in the </w:t>
      </w:r>
      <w:proofErr w:type="spellStart"/>
      <w:proofErr w:type="gramStart"/>
      <w:r w:rsidRPr="00A8757E">
        <w:rPr>
          <w:rFonts w:ascii="Courier New" w:hAnsi="Courier New" w:cs="Courier New"/>
          <w:color w:val="000000" w:themeColor="text1"/>
          <w:sz w:val="24"/>
          <w:szCs w:val="24"/>
        </w:rPr>
        <w:t>moveMole</w:t>
      </w:r>
      <w:proofErr w:type="spellEnd"/>
      <w:r w:rsidRPr="00A8757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A8757E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method, </w:t>
      </w:r>
      <w:r w:rsidR="0029162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before </w:t>
      </w:r>
      <w:r w:rsidR="00BB73D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each time </w:t>
      </w:r>
      <w:r w:rsidR="0029162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mole mines a tile, the current durability of the tile is stored in an integer variable </w:t>
      </w:r>
      <w:r w:rsidR="00BB73D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and after it mines</w:t>
      </w:r>
      <w:r w:rsidR="00E254F0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, its fullness is increased </w:t>
      </w:r>
      <w:r w:rsidR="0029108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by the durability the tile had. This is done by calling the </w:t>
      </w:r>
      <w:proofErr w:type="spellStart"/>
      <w:proofErr w:type="gramStart"/>
      <w:r w:rsidR="0029108C" w:rsidRPr="000653CA">
        <w:rPr>
          <w:rFonts w:ascii="Courier New" w:hAnsi="Courier New" w:cs="Courier New"/>
          <w:color w:val="000000" w:themeColor="text1"/>
          <w:sz w:val="24"/>
          <w:szCs w:val="24"/>
        </w:rPr>
        <w:t>changeFullness</w:t>
      </w:r>
      <w:proofErr w:type="spellEnd"/>
      <w:r w:rsidR="0029108C" w:rsidRPr="000653C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29108C" w:rsidRPr="000653CA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29108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from the </w:t>
      </w:r>
      <w:r w:rsidR="0029108C" w:rsidRPr="000653CA">
        <w:rPr>
          <w:rFonts w:ascii="Courier New" w:hAnsi="Courier New" w:cs="Courier New"/>
          <w:color w:val="000000" w:themeColor="text1"/>
          <w:sz w:val="24"/>
          <w:szCs w:val="24"/>
        </w:rPr>
        <w:t>Mole</w:t>
      </w:r>
      <w:r w:rsidR="0029108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class and passing the </w:t>
      </w:r>
      <w:r w:rsidR="00B8156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variable as its parameter.</w:t>
      </w:r>
      <w:r w:rsidR="00DC6FF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</w:p>
    <w:p w14:paraId="74639513" w14:textId="138BB274" w:rsidR="00615F7F" w:rsidRPr="00AB2A40" w:rsidRDefault="006B0CEF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In the </w:t>
      </w:r>
      <w:proofErr w:type="gramStart"/>
      <w:r w:rsidRPr="000653CA">
        <w:rPr>
          <w:rFonts w:ascii="Courier New" w:hAnsi="Courier New" w:cs="Courier New"/>
          <w:color w:val="000000" w:themeColor="text1"/>
          <w:sz w:val="24"/>
          <w:szCs w:val="24"/>
        </w:rPr>
        <w:t>explode(</w:t>
      </w:r>
      <w:proofErr w:type="gramEnd"/>
      <w:r w:rsidRPr="000653CA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method, </w:t>
      </w:r>
      <w:r w:rsidR="006D2BF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2 integer variables </w:t>
      </w:r>
      <w:proofErr w:type="spellStart"/>
      <w:r w:rsidR="006D2BF3" w:rsidRPr="000653CA">
        <w:rPr>
          <w:rFonts w:ascii="Courier New" w:hAnsi="Courier New" w:cs="Courier New"/>
          <w:color w:val="000000" w:themeColor="text1"/>
          <w:sz w:val="24"/>
          <w:szCs w:val="24"/>
        </w:rPr>
        <w:t>moleX</w:t>
      </w:r>
      <w:proofErr w:type="spellEnd"/>
      <w:r w:rsidR="006D2BF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6D2BF3" w:rsidRPr="000653CA">
        <w:rPr>
          <w:rFonts w:ascii="Courier New" w:hAnsi="Courier New" w:cs="Courier New"/>
          <w:color w:val="000000" w:themeColor="text1"/>
          <w:sz w:val="24"/>
          <w:szCs w:val="24"/>
        </w:rPr>
        <w:t>moleY</w:t>
      </w:r>
      <w:proofErr w:type="spellEnd"/>
      <w:r w:rsidR="006D2BF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are declared to store the current coordinates of each moles. </w:t>
      </w:r>
      <w:r w:rsidR="003D3FA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 </w:t>
      </w:r>
      <w:r w:rsidR="003D3FAB" w:rsidRPr="000653CA">
        <w:rPr>
          <w:rFonts w:ascii="Courier New" w:hAnsi="Courier New" w:cs="Courier New"/>
          <w:color w:val="000000" w:themeColor="text1"/>
          <w:sz w:val="24"/>
          <w:szCs w:val="24"/>
        </w:rPr>
        <w:t>Tile</w:t>
      </w:r>
      <w:r w:rsidR="003D3FA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variable </w:t>
      </w:r>
      <w:r w:rsidR="006C272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is declared for each tile surrounding a mole</w:t>
      </w:r>
      <w:r w:rsidR="00BE187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including the tile the mole is on. Then, the </w:t>
      </w:r>
      <w:proofErr w:type="gramStart"/>
      <w:r w:rsidR="00BE187C" w:rsidRPr="000653CA">
        <w:rPr>
          <w:rFonts w:ascii="Courier New" w:hAnsi="Courier New" w:cs="Courier New"/>
          <w:color w:val="000000" w:themeColor="text1"/>
          <w:sz w:val="24"/>
          <w:szCs w:val="24"/>
        </w:rPr>
        <w:t>mine</w:t>
      </w:r>
      <w:r w:rsidR="000603A2" w:rsidRPr="000653C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0603A2" w:rsidRPr="000653CA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0603A2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is called on each of these tile variables and passed </w:t>
      </w:r>
      <w:r w:rsidR="000603A2" w:rsidRPr="009315EE">
        <w:rPr>
          <w:rFonts w:ascii="Courier New" w:hAnsi="Courier New" w:cs="Courier New"/>
          <w:color w:val="000000" w:themeColor="text1"/>
          <w:sz w:val="24"/>
          <w:szCs w:val="24"/>
        </w:rPr>
        <w:t>100</w:t>
      </w:r>
      <w:r w:rsidR="000603A2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as the </w:t>
      </w:r>
      <w:r w:rsidR="00F17C19" w:rsidRPr="009315EE">
        <w:rPr>
          <w:rFonts w:ascii="Courier New" w:hAnsi="Courier New" w:cs="Courier New"/>
          <w:color w:val="000000" w:themeColor="text1"/>
          <w:sz w:val="24"/>
          <w:szCs w:val="24"/>
        </w:rPr>
        <w:t>strength</w:t>
      </w:r>
      <w:r w:rsidR="00F17C1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0603A2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parameter</w:t>
      </w:r>
      <w:r w:rsidR="00F17C1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to make sure the tiles are mined </w:t>
      </w:r>
      <w:r w:rsidR="002E50A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instantly</w:t>
      </w:r>
      <w:r w:rsidR="000603A2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.</w:t>
      </w:r>
      <w:r w:rsidR="002E50A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This somewhat simulates an explosion a</w:t>
      </w:r>
      <w:r w:rsidR="00CE41C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 the location of a mole whose fullness reached max fullness and destroys all tiles around it.</w:t>
      </w:r>
      <w:r w:rsidR="009530A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13134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="00131343" w:rsidRPr="009315EE">
        <w:rPr>
          <w:rFonts w:ascii="Courier New" w:hAnsi="Courier New" w:cs="Courier New"/>
          <w:color w:val="000000" w:themeColor="text1"/>
          <w:sz w:val="24"/>
          <w:szCs w:val="24"/>
        </w:rPr>
        <w:t>clearExplodedMoles</w:t>
      </w:r>
      <w:proofErr w:type="spellEnd"/>
      <w:r w:rsidR="00131343" w:rsidRPr="009315E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131343" w:rsidRPr="009315EE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13134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</w:t>
      </w:r>
      <w:r w:rsidR="00E71FA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is called </w:t>
      </w:r>
      <w:r w:rsidR="0047111A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in the </w:t>
      </w:r>
      <w:proofErr w:type="spellStart"/>
      <w:r w:rsidR="0047111A" w:rsidRPr="009315EE">
        <w:rPr>
          <w:rFonts w:ascii="Courier New" w:hAnsi="Courier New" w:cs="Courier New"/>
          <w:color w:val="000000" w:themeColor="text1"/>
          <w:sz w:val="24"/>
          <w:szCs w:val="24"/>
        </w:rPr>
        <w:t>doTurn</w:t>
      </w:r>
      <w:proofErr w:type="spellEnd"/>
      <w:r w:rsidR="0047111A" w:rsidRPr="009315EE">
        <w:rPr>
          <w:rFonts w:ascii="Courier New" w:hAnsi="Courier New" w:cs="Courier New"/>
          <w:color w:val="000000" w:themeColor="text1"/>
          <w:sz w:val="24"/>
          <w:szCs w:val="24"/>
        </w:rPr>
        <w:t>()</w:t>
      </w:r>
      <w:r w:rsidR="0047111A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</w:t>
      </w:r>
      <w:r w:rsidR="00E71FA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and executed every turn. It </w:t>
      </w:r>
      <w:r w:rsidR="0010389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uses a for loop to iterate over every mole in the array </w:t>
      </w:r>
      <w:r w:rsidR="00366F5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and uses an if statement </w:t>
      </w:r>
      <w:r w:rsidR="006A2A5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to check if a mole’s fullness reached </w:t>
      </w:r>
      <w:proofErr w:type="spellStart"/>
      <w:r w:rsidR="00C54BB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maxfullness</w:t>
      </w:r>
      <w:proofErr w:type="spellEnd"/>
      <w:r w:rsidR="00C54BB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661EB1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and then</w:t>
      </w:r>
      <w:r w:rsidR="001A0A1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change</w:t>
      </w:r>
      <w:r w:rsidR="00661EB1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s</w:t>
      </w:r>
      <w:r w:rsidR="001A0A1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the mole index to null.</w:t>
      </w:r>
      <w:r w:rsidR="00A6429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Another if statement is added at the beginning of the for loop to make sure the loop does not access a null index.</w:t>
      </w:r>
      <w:r w:rsidR="000D43A3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9530A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In the </w:t>
      </w:r>
      <w:proofErr w:type="spellStart"/>
      <w:proofErr w:type="gramStart"/>
      <w:r w:rsidR="009530AE" w:rsidRPr="00CB7828">
        <w:rPr>
          <w:rFonts w:ascii="Courier New" w:hAnsi="Courier New" w:cs="Courier New"/>
          <w:color w:val="000000" w:themeColor="text1"/>
          <w:sz w:val="24"/>
          <w:szCs w:val="24"/>
        </w:rPr>
        <w:t>moveAllMoles</w:t>
      </w:r>
      <w:proofErr w:type="spellEnd"/>
      <w:r w:rsidR="009530AE" w:rsidRPr="00CB782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9530AE" w:rsidRPr="00CB7828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615E82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method, </w:t>
      </w:r>
      <w:r w:rsidR="00666D9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an if statement</w:t>
      </w:r>
      <w:r w:rsidR="008A75A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has been added inside the </w:t>
      </w:r>
      <w:r w:rsidR="00550F1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for loop to prevent the loop from accessing a null index in the moles array. </w:t>
      </w:r>
      <w:proofErr w:type="spellStart"/>
      <w:r w:rsidR="00666D9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Everytime</w:t>
      </w:r>
      <w:proofErr w:type="spellEnd"/>
      <w:r w:rsidR="00666D9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</w:t>
      </w:r>
      <w:r w:rsidR="0082216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he </w:t>
      </w:r>
      <w:proofErr w:type="spellStart"/>
      <w:proofErr w:type="gramStart"/>
      <w:r w:rsidR="0082216F" w:rsidRPr="00CB7828">
        <w:rPr>
          <w:rFonts w:ascii="Courier New" w:hAnsi="Courier New" w:cs="Courier New"/>
          <w:color w:val="000000" w:themeColor="text1"/>
          <w:sz w:val="24"/>
          <w:szCs w:val="24"/>
        </w:rPr>
        <w:t>moveMole</w:t>
      </w:r>
      <w:proofErr w:type="spellEnd"/>
      <w:r w:rsidR="0082216F" w:rsidRPr="00CB782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82216F" w:rsidRPr="00CB7828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82216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is called, the code also checks if a mole’s fullness reached max</w:t>
      </w:r>
      <w:r w:rsidR="002C7F05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82216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fullness </w:t>
      </w:r>
      <w:r w:rsidR="00FE6E3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and calls the </w:t>
      </w:r>
      <w:r w:rsidR="00FE6E37" w:rsidRPr="00CB7828">
        <w:rPr>
          <w:rFonts w:ascii="Courier New" w:hAnsi="Courier New" w:cs="Courier New"/>
          <w:color w:val="000000" w:themeColor="text1"/>
          <w:sz w:val="24"/>
          <w:szCs w:val="24"/>
        </w:rPr>
        <w:t>explode()</w:t>
      </w:r>
      <w:r w:rsidR="00FE6E3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on the mole </w:t>
      </w:r>
      <w:r w:rsidR="003A333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that reached max</w:t>
      </w:r>
      <w:r w:rsidR="002C7F05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3A333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fullness.</w:t>
      </w:r>
    </w:p>
    <w:p w14:paraId="59503582" w14:textId="2D9490C2" w:rsidR="00D652D9" w:rsidRPr="00AB2A40" w:rsidRDefault="00D652D9" w:rsidP="00D652D9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Task 14 – </w:t>
      </w:r>
      <w:r w:rsidR="0014773A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Pla</w:t>
      </w:r>
      <w:r w:rsidR="00C045BA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y</w:t>
      </w:r>
      <w:r w:rsidR="0014773A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er energy</w:t>
      </w:r>
      <w:r w:rsidR="002E50AE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 </w:t>
      </w:r>
    </w:p>
    <w:p w14:paraId="591A197A" w14:textId="668F3303" w:rsidR="00D652D9" w:rsidRPr="00AB2A40" w:rsidRDefault="00396FBA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In the </w:t>
      </w:r>
      <w:proofErr w:type="spellStart"/>
      <w:proofErr w:type="gramStart"/>
      <w:r w:rsidRPr="00CB7828">
        <w:rPr>
          <w:rFonts w:ascii="Courier New" w:hAnsi="Courier New" w:cs="Courier New"/>
          <w:color w:val="000000" w:themeColor="text1"/>
          <w:sz w:val="24"/>
          <w:szCs w:val="24"/>
        </w:rPr>
        <w:t>movePlayer</w:t>
      </w:r>
      <w:proofErr w:type="spellEnd"/>
      <w:r w:rsidRPr="00CB782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CB7828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method, before the player can mine a tile</w:t>
      </w:r>
      <w:r w:rsidR="00B2176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, an if statement is used to check if the player’s current energy is equal to or greater than the tile’s </w:t>
      </w:r>
      <w:r w:rsidR="000C445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current durability. </w:t>
      </w:r>
      <w:r w:rsidR="00F153E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Then, </w:t>
      </w:r>
      <w:r w:rsidR="005B043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player mines the tile and its </w:t>
      </w:r>
      <w:r w:rsidR="004B258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energy is reduced by the durability of the tile by calling the </w:t>
      </w:r>
      <w:proofErr w:type="spellStart"/>
      <w:proofErr w:type="gramStart"/>
      <w:r w:rsidR="004B2588" w:rsidRPr="0049519D">
        <w:rPr>
          <w:rFonts w:ascii="Courier New" w:hAnsi="Courier New" w:cs="Courier New"/>
          <w:color w:val="000000" w:themeColor="text1"/>
          <w:sz w:val="24"/>
          <w:szCs w:val="24"/>
        </w:rPr>
        <w:t>changeEnergy</w:t>
      </w:r>
      <w:proofErr w:type="spellEnd"/>
      <w:r w:rsidR="004B2588" w:rsidRPr="0049519D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4B2588" w:rsidRPr="0049519D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4B258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method.</w:t>
      </w:r>
      <w:r w:rsidR="009C01A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042856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An if statement</w:t>
      </w:r>
      <w:r w:rsidR="009C01A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404EC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is added outside the switch statement that checks if a player is standing on a </w:t>
      </w:r>
      <w:r w:rsidR="00404ECA" w:rsidRPr="0049519D">
        <w:rPr>
          <w:rFonts w:ascii="Courier New" w:hAnsi="Courier New" w:cs="Courier New"/>
          <w:color w:val="000000" w:themeColor="text1"/>
          <w:sz w:val="24"/>
          <w:szCs w:val="24"/>
        </w:rPr>
        <w:t>BASE</w:t>
      </w:r>
      <w:r w:rsidR="00404EC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tile</w:t>
      </w:r>
      <w:r w:rsidR="00FB221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has its energy increased to max energy.</w:t>
      </w:r>
    </w:p>
    <w:p w14:paraId="37851ABD" w14:textId="570BFF89" w:rsidR="00F75D75" w:rsidRPr="00AB2A40" w:rsidRDefault="009A5D26" w:rsidP="00D652D9">
      <w:pPr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In the </w:t>
      </w:r>
      <w:proofErr w:type="spellStart"/>
      <w:proofErr w:type="gramStart"/>
      <w:r w:rsidRPr="0049519D">
        <w:rPr>
          <w:rFonts w:ascii="Courier New" w:hAnsi="Courier New" w:cs="Courier New"/>
          <w:color w:val="000000" w:themeColor="text1"/>
          <w:sz w:val="24"/>
          <w:szCs w:val="24"/>
        </w:rPr>
        <w:t>doTurn</w:t>
      </w:r>
      <w:proofErr w:type="spellEnd"/>
      <w:r w:rsidRPr="0049519D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9519D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method, </w:t>
      </w:r>
      <w:r w:rsidR="0013378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the code has been modified so that the player can regain some energy every turn.</w:t>
      </w:r>
    </w:p>
    <w:p w14:paraId="1CB39091" w14:textId="310C14C2" w:rsidR="00D652D9" w:rsidRPr="00AB2A40" w:rsidRDefault="00D652D9" w:rsidP="00D652D9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lastRenderedPageBreak/>
        <w:t>Task 1</w:t>
      </w:r>
      <w:r w:rsidR="0078759A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5</w:t>
      </w: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 – </w:t>
      </w:r>
      <w:r w:rsidR="0078759A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New levels</w:t>
      </w:r>
    </w:p>
    <w:p w14:paraId="275255D5" w14:textId="0BD0083F" w:rsidR="00D652D9" w:rsidRPr="00AB2A40" w:rsidRDefault="00D70928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Pr="009271AB">
        <w:rPr>
          <w:rFonts w:ascii="Courier New" w:hAnsi="Courier New" w:cs="Courier New"/>
          <w:color w:val="000000" w:themeColor="text1"/>
          <w:sz w:val="24"/>
          <w:szCs w:val="24"/>
        </w:rPr>
        <w:t>allOreMined</w:t>
      </w:r>
      <w:proofErr w:type="spellEnd"/>
      <w:r w:rsidRPr="009271AB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271AB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</w:t>
      </w:r>
      <w:r w:rsidR="00E240F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declares a </w:t>
      </w:r>
      <w:proofErr w:type="spellStart"/>
      <w:r w:rsidR="00E240F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boolean</w:t>
      </w:r>
      <w:proofErr w:type="spellEnd"/>
      <w:r w:rsidR="00E240F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value </w:t>
      </w:r>
      <w:proofErr w:type="spellStart"/>
      <w:r w:rsidR="00E240F9" w:rsidRPr="00885667">
        <w:rPr>
          <w:rFonts w:ascii="Courier New" w:hAnsi="Courier New" w:cs="Courier New"/>
          <w:color w:val="000000" w:themeColor="text1"/>
          <w:sz w:val="24"/>
          <w:szCs w:val="24"/>
        </w:rPr>
        <w:t>oreMined</w:t>
      </w:r>
      <w:proofErr w:type="spellEnd"/>
      <w:r w:rsidR="00E240F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sets it to </w:t>
      </w:r>
      <w:r w:rsidR="00E240F9" w:rsidRPr="00885667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r w:rsidR="00E240F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by default. Then</w:t>
      </w:r>
      <w:r w:rsidR="00F75D7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, it 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uses a nested for loop</w:t>
      </w:r>
      <w:r w:rsidR="00CE1E4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to iterate over every index in the </w:t>
      </w:r>
      <w:r w:rsidR="00CE1E4A" w:rsidRPr="00885667">
        <w:rPr>
          <w:rFonts w:ascii="Courier New" w:hAnsi="Courier New" w:cs="Courier New"/>
          <w:color w:val="000000" w:themeColor="text1"/>
          <w:sz w:val="24"/>
          <w:szCs w:val="24"/>
        </w:rPr>
        <w:t>level</w:t>
      </w:r>
      <w:r w:rsidR="00CE1E4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array</w:t>
      </w:r>
      <w:r w:rsidR="007B5722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1E27A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and uses an if statement to check if there are any ores left in the level. If </w:t>
      </w:r>
      <w:r w:rsidR="00F75D75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there are</w:t>
      </w:r>
      <w:r w:rsidR="001E27A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, it </w:t>
      </w:r>
      <w:r w:rsidR="00361E2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changes the value of </w:t>
      </w:r>
      <w:proofErr w:type="spellStart"/>
      <w:r w:rsidR="00361E2B" w:rsidRPr="00885667">
        <w:rPr>
          <w:rFonts w:ascii="Courier New" w:hAnsi="Courier New" w:cs="Courier New"/>
          <w:color w:val="000000" w:themeColor="text1"/>
          <w:sz w:val="24"/>
          <w:szCs w:val="24"/>
        </w:rPr>
        <w:t>oreMined</w:t>
      </w:r>
      <w:proofErr w:type="spellEnd"/>
      <w:r w:rsidR="00361E2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to </w:t>
      </w:r>
      <w:r w:rsidR="00361E2B" w:rsidRPr="00885667">
        <w:rPr>
          <w:rFonts w:ascii="Courier New" w:hAnsi="Courier New" w:cs="Courier New"/>
          <w:color w:val="000000" w:themeColor="text1"/>
          <w:sz w:val="24"/>
          <w:szCs w:val="24"/>
        </w:rPr>
        <w:t>false</w:t>
      </w:r>
      <w:r w:rsidR="00361E2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.</w:t>
      </w:r>
      <w:r w:rsidR="001B1FCB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If there are no ores left, </w:t>
      </w:r>
      <w:proofErr w:type="spellStart"/>
      <w:r w:rsidR="006D0684" w:rsidRPr="00885667">
        <w:rPr>
          <w:rFonts w:ascii="Courier New" w:hAnsi="Courier New" w:cs="Courier New"/>
          <w:color w:val="000000" w:themeColor="text1"/>
          <w:sz w:val="24"/>
          <w:szCs w:val="24"/>
        </w:rPr>
        <w:t>oreMined</w:t>
      </w:r>
      <w:proofErr w:type="spellEnd"/>
      <w:r w:rsidR="006D0684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remains </w:t>
      </w:r>
      <w:r w:rsidR="006D0684" w:rsidRPr="00885667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r w:rsidR="006D0684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.</w:t>
      </w:r>
      <w:r w:rsidR="00361E2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Overall, the method returns the </w:t>
      </w:r>
      <w:proofErr w:type="spellStart"/>
      <w:r w:rsidR="006D0684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b</w:t>
      </w:r>
      <w:r w:rsidR="00361E2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oolean</w:t>
      </w:r>
      <w:proofErr w:type="spellEnd"/>
      <w:r w:rsidR="00361E2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value of </w:t>
      </w:r>
      <w:proofErr w:type="spellStart"/>
      <w:r w:rsidR="00361E2B" w:rsidRPr="00885667">
        <w:rPr>
          <w:rFonts w:ascii="Courier New" w:hAnsi="Courier New" w:cs="Courier New"/>
          <w:color w:val="000000" w:themeColor="text1"/>
          <w:sz w:val="24"/>
          <w:szCs w:val="24"/>
        </w:rPr>
        <w:t>oreMined</w:t>
      </w:r>
      <w:proofErr w:type="spellEnd"/>
      <w:r w:rsidR="00361E2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.</w:t>
      </w:r>
      <w:r w:rsidR="00356B3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In the </w:t>
      </w:r>
      <w:proofErr w:type="spellStart"/>
      <w:proofErr w:type="gramStart"/>
      <w:r w:rsidR="00356B3F" w:rsidRPr="00885667">
        <w:rPr>
          <w:rFonts w:ascii="Courier New" w:hAnsi="Courier New" w:cs="Courier New"/>
          <w:color w:val="000000" w:themeColor="text1"/>
          <w:sz w:val="24"/>
          <w:szCs w:val="24"/>
        </w:rPr>
        <w:t>doTurn</w:t>
      </w:r>
      <w:proofErr w:type="spellEnd"/>
      <w:r w:rsidR="00356B3F" w:rsidRPr="0088566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356B3F" w:rsidRPr="0088566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356B3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method, an if statement checks if the </w:t>
      </w:r>
      <w:proofErr w:type="spellStart"/>
      <w:r w:rsidR="00356B3F" w:rsidRPr="00885667">
        <w:rPr>
          <w:rFonts w:ascii="Courier New" w:hAnsi="Courier New" w:cs="Courier New"/>
          <w:color w:val="000000" w:themeColor="text1"/>
          <w:sz w:val="24"/>
          <w:szCs w:val="24"/>
        </w:rPr>
        <w:t>allOreMined</w:t>
      </w:r>
      <w:proofErr w:type="spellEnd"/>
      <w:r w:rsidR="00356B3F" w:rsidRPr="00885667">
        <w:rPr>
          <w:rFonts w:ascii="Courier New" w:hAnsi="Courier New" w:cs="Courier New"/>
          <w:color w:val="000000" w:themeColor="text1"/>
          <w:sz w:val="24"/>
          <w:szCs w:val="24"/>
        </w:rPr>
        <w:t>()</w:t>
      </w:r>
      <w:r w:rsidR="00356B3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624E8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method returns a </w:t>
      </w:r>
      <w:proofErr w:type="spellStart"/>
      <w:r w:rsidR="006D0684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b</w:t>
      </w:r>
      <w:r w:rsidR="00624E8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oolean</w:t>
      </w:r>
      <w:proofErr w:type="spellEnd"/>
      <w:r w:rsidR="00624E8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value </w:t>
      </w:r>
      <w:r w:rsidR="00624E8C" w:rsidRPr="00885667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r w:rsidR="00624E8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if the current position of the player is in a </w:t>
      </w:r>
      <w:r w:rsidR="00624E8C" w:rsidRPr="00885667">
        <w:rPr>
          <w:rFonts w:ascii="Courier New" w:hAnsi="Courier New" w:cs="Courier New"/>
          <w:color w:val="000000" w:themeColor="text1"/>
          <w:sz w:val="24"/>
          <w:szCs w:val="24"/>
        </w:rPr>
        <w:t>BASE</w:t>
      </w:r>
      <w:r w:rsidR="00624E8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tile and then calls the </w:t>
      </w:r>
      <w:proofErr w:type="spellStart"/>
      <w:r w:rsidR="00624E8C" w:rsidRPr="00885667">
        <w:rPr>
          <w:rFonts w:ascii="Courier New" w:hAnsi="Courier New" w:cs="Courier New"/>
          <w:color w:val="000000" w:themeColor="text1"/>
          <w:sz w:val="24"/>
          <w:szCs w:val="24"/>
        </w:rPr>
        <w:t>nextLevel</w:t>
      </w:r>
      <w:proofErr w:type="spellEnd"/>
      <w:r w:rsidR="00624E8C" w:rsidRPr="00885667">
        <w:rPr>
          <w:rFonts w:ascii="Courier New" w:hAnsi="Courier New" w:cs="Courier New"/>
          <w:color w:val="000000" w:themeColor="text1"/>
          <w:sz w:val="24"/>
          <w:szCs w:val="24"/>
        </w:rPr>
        <w:t>()</w:t>
      </w:r>
      <w:r w:rsidR="00624E8C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if so.</w:t>
      </w:r>
      <w:r w:rsidR="00C02A2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DF032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In the </w:t>
      </w:r>
      <w:proofErr w:type="spellStart"/>
      <w:proofErr w:type="gramStart"/>
      <w:r w:rsidR="00DF032D" w:rsidRPr="00885667">
        <w:rPr>
          <w:rFonts w:ascii="Courier New" w:hAnsi="Courier New" w:cs="Courier New"/>
          <w:color w:val="000000" w:themeColor="text1"/>
          <w:sz w:val="24"/>
          <w:szCs w:val="24"/>
        </w:rPr>
        <w:t>nextLevel</w:t>
      </w:r>
      <w:proofErr w:type="spellEnd"/>
      <w:r w:rsidR="00DF032D" w:rsidRPr="0088566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DF032D" w:rsidRPr="0088566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DF032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method, the integer class attribute </w:t>
      </w:r>
      <w:proofErr w:type="spellStart"/>
      <w:r w:rsidR="00DF032D" w:rsidRPr="00885667">
        <w:rPr>
          <w:rFonts w:ascii="Courier New" w:hAnsi="Courier New" w:cs="Courier New"/>
          <w:color w:val="000000" w:themeColor="text1"/>
          <w:sz w:val="24"/>
          <w:szCs w:val="24"/>
        </w:rPr>
        <w:t>levelNumber</w:t>
      </w:r>
      <w:proofErr w:type="spellEnd"/>
      <w:r w:rsidR="00DF032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is incremented</w:t>
      </w:r>
      <w:r w:rsidR="0032642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by one and the methods </w:t>
      </w:r>
      <w:proofErr w:type="spellStart"/>
      <w:r w:rsidR="0032642B" w:rsidRPr="00885667">
        <w:rPr>
          <w:rFonts w:ascii="Courier New" w:hAnsi="Courier New" w:cs="Courier New"/>
          <w:color w:val="000000" w:themeColor="text1"/>
          <w:sz w:val="24"/>
          <w:szCs w:val="24"/>
        </w:rPr>
        <w:t>generateLevel</w:t>
      </w:r>
      <w:proofErr w:type="spellEnd"/>
      <w:r w:rsidR="0032642B" w:rsidRPr="00885667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="0032642B" w:rsidRPr="00885667">
        <w:rPr>
          <w:rFonts w:ascii="Courier New" w:hAnsi="Courier New" w:cs="Courier New"/>
          <w:color w:val="000000" w:themeColor="text1"/>
          <w:sz w:val="24"/>
          <w:szCs w:val="24"/>
        </w:rPr>
        <w:t>addMoles</w:t>
      </w:r>
      <w:proofErr w:type="spellEnd"/>
      <w:r w:rsidR="0032642B" w:rsidRPr="00885667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="0032642B" w:rsidRPr="00885667">
        <w:rPr>
          <w:rFonts w:ascii="Courier New" w:hAnsi="Courier New" w:cs="Courier New"/>
          <w:color w:val="000000" w:themeColor="text1"/>
          <w:sz w:val="24"/>
          <w:szCs w:val="24"/>
        </w:rPr>
        <w:t>placePlayer</w:t>
      </w:r>
      <w:proofErr w:type="spellEnd"/>
      <w:r w:rsidR="0032642B" w:rsidRPr="00885667">
        <w:rPr>
          <w:rFonts w:ascii="Courier New" w:hAnsi="Courier New" w:cs="Courier New"/>
          <w:color w:val="000000" w:themeColor="text1"/>
          <w:sz w:val="24"/>
          <w:szCs w:val="24"/>
        </w:rPr>
        <w:t>()</w:t>
      </w:r>
      <w:r w:rsidR="0032642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are called.</w:t>
      </w:r>
      <w:r w:rsidR="001C6B90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The </w:t>
      </w:r>
      <w:proofErr w:type="spellStart"/>
      <w:proofErr w:type="gramStart"/>
      <w:r w:rsidR="001C6B90" w:rsidRPr="00397D0B">
        <w:rPr>
          <w:rFonts w:ascii="Courier New" w:hAnsi="Courier New" w:cs="Courier New"/>
          <w:color w:val="000000" w:themeColor="text1"/>
          <w:sz w:val="24"/>
          <w:szCs w:val="24"/>
        </w:rPr>
        <w:t>placePlayer</w:t>
      </w:r>
      <w:proofErr w:type="spellEnd"/>
      <w:r w:rsidR="001C6B90" w:rsidRPr="00397D0B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1C6B90" w:rsidRPr="00397D0B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1C6B90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</w:t>
      </w:r>
      <w:r w:rsidR="00C862E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calls the </w:t>
      </w:r>
      <w:proofErr w:type="spellStart"/>
      <w:r w:rsidR="00C862EF" w:rsidRPr="00397D0B">
        <w:rPr>
          <w:rFonts w:ascii="Courier New" w:hAnsi="Courier New" w:cs="Courier New"/>
          <w:color w:val="000000" w:themeColor="text1"/>
          <w:sz w:val="24"/>
          <w:szCs w:val="24"/>
        </w:rPr>
        <w:t>setPosition</w:t>
      </w:r>
      <w:proofErr w:type="spellEnd"/>
      <w:r w:rsidR="00C862EF" w:rsidRPr="00397D0B">
        <w:rPr>
          <w:rFonts w:ascii="Courier New" w:hAnsi="Courier New" w:cs="Courier New"/>
          <w:color w:val="000000" w:themeColor="text1"/>
          <w:sz w:val="24"/>
          <w:szCs w:val="24"/>
        </w:rPr>
        <w:t>()</w:t>
      </w:r>
      <w:r w:rsidR="00C862EF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and resets the position of the player to a specific position.</w:t>
      </w:r>
      <w:r w:rsidR="001E27AA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57477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="0057477B" w:rsidRPr="00397D0B">
        <w:rPr>
          <w:rFonts w:ascii="Courier New" w:hAnsi="Courier New" w:cs="Courier New"/>
          <w:color w:val="000000" w:themeColor="text1"/>
          <w:sz w:val="24"/>
          <w:szCs w:val="24"/>
        </w:rPr>
        <w:t>addMoles</w:t>
      </w:r>
      <w:proofErr w:type="spellEnd"/>
      <w:r w:rsidR="0057477B" w:rsidRPr="00397D0B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57477B" w:rsidRPr="00397D0B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57477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has been modified so that the number of moles increase </w:t>
      </w:r>
      <w:r w:rsidR="00EB07E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with </w:t>
      </w:r>
      <w:proofErr w:type="spellStart"/>
      <w:r w:rsidR="00EB07ED" w:rsidRPr="00397D0B">
        <w:rPr>
          <w:rFonts w:ascii="Courier New" w:hAnsi="Courier New" w:cs="Courier New"/>
          <w:color w:val="000000" w:themeColor="text1"/>
          <w:sz w:val="24"/>
          <w:szCs w:val="24"/>
        </w:rPr>
        <w:t>levelNumber</w:t>
      </w:r>
      <w:proofErr w:type="spellEnd"/>
      <w:r w:rsidR="00EB07E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the max fullness of each mole</w:t>
      </w:r>
      <w:r w:rsidR="00E352D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is proportional to </w:t>
      </w:r>
      <w:proofErr w:type="spellStart"/>
      <w:r w:rsidR="00E352D7" w:rsidRPr="00397D0B">
        <w:rPr>
          <w:rFonts w:ascii="Courier New" w:hAnsi="Courier New" w:cs="Courier New"/>
          <w:color w:val="000000" w:themeColor="text1"/>
          <w:sz w:val="24"/>
          <w:szCs w:val="24"/>
        </w:rPr>
        <w:t>levelNumber</w:t>
      </w:r>
      <w:proofErr w:type="spellEnd"/>
      <w:r w:rsidR="00573574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so that the levels would become more difficult gradually</w:t>
      </w:r>
      <w:r w:rsidR="00E352D7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.</w:t>
      </w:r>
    </w:p>
    <w:p w14:paraId="7E4C68C6" w14:textId="5C78AD51" w:rsidR="00D652D9" w:rsidRPr="00AB2A40" w:rsidRDefault="00D652D9" w:rsidP="00D652D9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Task 1</w:t>
      </w:r>
      <w:r w:rsidR="0078759A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6</w:t>
      </w: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 – </w:t>
      </w:r>
      <w:r w:rsidR="0078759A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Better player</w:t>
      </w:r>
      <w:r w:rsidR="0018260B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 and mole placement</w:t>
      </w:r>
    </w:p>
    <w:p w14:paraId="268CB019" w14:textId="1E054AB7" w:rsidR="00D652D9" w:rsidRPr="00AB2A40" w:rsidRDefault="003F7AD4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For this task, 2 integer </w:t>
      </w:r>
      <w:r w:rsidR="00F8744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class attributes </w:t>
      </w:r>
      <w:proofErr w:type="spellStart"/>
      <w:r w:rsidR="00F8744E" w:rsidRPr="00397D0B">
        <w:rPr>
          <w:rFonts w:ascii="Courier New" w:hAnsi="Courier New" w:cs="Courier New"/>
          <w:color w:val="000000" w:themeColor="text1"/>
          <w:sz w:val="24"/>
          <w:szCs w:val="24"/>
        </w:rPr>
        <w:t>baseX</w:t>
      </w:r>
      <w:proofErr w:type="spellEnd"/>
      <w:r w:rsidR="00F8744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F8744E" w:rsidRPr="00397D0B">
        <w:rPr>
          <w:rFonts w:ascii="Courier New" w:hAnsi="Courier New" w:cs="Courier New"/>
          <w:color w:val="000000" w:themeColor="text1"/>
          <w:sz w:val="24"/>
          <w:szCs w:val="24"/>
        </w:rPr>
        <w:t>baseY</w:t>
      </w:r>
      <w:proofErr w:type="spellEnd"/>
      <w:r w:rsidR="00F8744E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are declared.</w:t>
      </w:r>
      <w:r w:rsidR="001117A1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In the </w:t>
      </w:r>
      <w:proofErr w:type="spellStart"/>
      <w:proofErr w:type="gramStart"/>
      <w:r w:rsidR="001117A1" w:rsidRPr="00397D0B">
        <w:rPr>
          <w:rFonts w:ascii="Courier New" w:hAnsi="Courier New" w:cs="Courier New"/>
          <w:color w:val="000000" w:themeColor="text1"/>
          <w:sz w:val="24"/>
          <w:szCs w:val="24"/>
        </w:rPr>
        <w:t>generateLevel</w:t>
      </w:r>
      <w:proofErr w:type="spellEnd"/>
      <w:r w:rsidR="001117A1" w:rsidRPr="00397D0B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1117A1" w:rsidRPr="00397D0B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1117A1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method, a second nested for loop is added that iterates over </w:t>
      </w:r>
      <w:r w:rsidR="00BD1DB1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</w:t>
      </w:r>
      <w:r w:rsidR="00BD1DB1" w:rsidRPr="00397D0B">
        <w:rPr>
          <w:rFonts w:ascii="Courier New" w:hAnsi="Courier New" w:cs="Courier New"/>
          <w:color w:val="000000" w:themeColor="text1"/>
          <w:sz w:val="24"/>
          <w:szCs w:val="24"/>
        </w:rPr>
        <w:t>level</w:t>
      </w:r>
      <w:r w:rsidR="00BD1DB1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CE035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array and stores the X and Y coordinate of the first </w:t>
      </w:r>
      <w:r w:rsidR="00CE0359" w:rsidRPr="00397D0B">
        <w:rPr>
          <w:rFonts w:ascii="Courier New" w:hAnsi="Courier New" w:cs="Courier New"/>
          <w:color w:val="000000" w:themeColor="text1"/>
          <w:sz w:val="24"/>
          <w:szCs w:val="24"/>
        </w:rPr>
        <w:t>BASE</w:t>
      </w:r>
      <w:r w:rsidR="00CE0359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tile it finds</w:t>
      </w:r>
      <w:r w:rsidR="0005403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. Then, </w:t>
      </w:r>
      <w:proofErr w:type="spellStart"/>
      <w:r w:rsidR="0005403B" w:rsidRPr="00397D0B">
        <w:rPr>
          <w:rFonts w:ascii="Courier New" w:hAnsi="Courier New" w:cs="Courier New"/>
          <w:color w:val="000000" w:themeColor="text1"/>
          <w:sz w:val="24"/>
          <w:szCs w:val="24"/>
        </w:rPr>
        <w:t>baseX</w:t>
      </w:r>
      <w:proofErr w:type="spellEnd"/>
      <w:r w:rsidR="0005403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05403B" w:rsidRPr="00397D0B">
        <w:rPr>
          <w:rFonts w:ascii="Courier New" w:hAnsi="Courier New" w:cs="Courier New"/>
          <w:color w:val="000000" w:themeColor="text1"/>
          <w:sz w:val="24"/>
          <w:szCs w:val="24"/>
        </w:rPr>
        <w:t>baseY</w:t>
      </w:r>
      <w:proofErr w:type="spellEnd"/>
      <w:r w:rsidR="0005403B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variables are used in </w:t>
      </w:r>
      <w:proofErr w:type="spellStart"/>
      <w:proofErr w:type="gramStart"/>
      <w:r w:rsidR="00386EDD" w:rsidRPr="00397D0B">
        <w:rPr>
          <w:rFonts w:ascii="Courier New" w:hAnsi="Courier New" w:cs="Courier New"/>
          <w:color w:val="000000" w:themeColor="text1"/>
          <w:sz w:val="24"/>
          <w:szCs w:val="24"/>
        </w:rPr>
        <w:t>createPlayer</w:t>
      </w:r>
      <w:proofErr w:type="spellEnd"/>
      <w:r w:rsidR="00386EDD" w:rsidRPr="00397D0B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386EDD" w:rsidRPr="00397D0B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386ED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386EDD" w:rsidRPr="00397D0B">
        <w:rPr>
          <w:rFonts w:ascii="Courier New" w:hAnsi="Courier New" w:cs="Courier New"/>
          <w:color w:val="000000" w:themeColor="text1"/>
          <w:sz w:val="24"/>
          <w:szCs w:val="24"/>
        </w:rPr>
        <w:t>placePlayer</w:t>
      </w:r>
      <w:proofErr w:type="spellEnd"/>
      <w:r w:rsidR="00386EDD" w:rsidRPr="00397D0B">
        <w:rPr>
          <w:rFonts w:ascii="Courier New" w:hAnsi="Courier New" w:cs="Courier New"/>
          <w:color w:val="000000" w:themeColor="text1"/>
          <w:sz w:val="24"/>
          <w:szCs w:val="24"/>
        </w:rPr>
        <w:t>()</w:t>
      </w:r>
      <w:r w:rsidR="00386ED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methods to always set the initial position </w:t>
      </w:r>
      <w:r w:rsidR="00D740E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of the player in a </w:t>
      </w:r>
      <w:r w:rsidR="00D740E8" w:rsidRPr="00397D0B">
        <w:rPr>
          <w:rFonts w:ascii="Courier New" w:hAnsi="Courier New" w:cs="Courier New"/>
          <w:color w:val="000000" w:themeColor="text1"/>
          <w:sz w:val="24"/>
          <w:szCs w:val="24"/>
        </w:rPr>
        <w:t>BASE</w:t>
      </w:r>
      <w:r w:rsidR="00D740E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tile.</w:t>
      </w:r>
    </w:p>
    <w:p w14:paraId="0E248BF7" w14:textId="37F2022D" w:rsidR="00D652D9" w:rsidRPr="00AB2A40" w:rsidRDefault="00D652D9" w:rsidP="00D652D9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Task 1</w:t>
      </w:r>
      <w:r w:rsidR="0018260B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7</w:t>
      </w:r>
      <w:r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 xml:space="preserve"> – </w:t>
      </w:r>
      <w:r w:rsidR="008038D8" w:rsidRPr="00AB2A40">
        <w:rPr>
          <w:rFonts w:ascii="Bahnschrift SemiLight SemiConde" w:hAnsi="Bahnschrift SemiLight SemiConde" w:cs="Times New Roman"/>
          <w:color w:val="4472C4" w:themeColor="accent1"/>
          <w:sz w:val="24"/>
          <w:szCs w:val="24"/>
          <w:u w:val="single"/>
        </w:rPr>
        <w:t>Power ups</w:t>
      </w:r>
    </w:p>
    <w:p w14:paraId="7C48C117" w14:textId="40DB5F19" w:rsidR="00D652D9" w:rsidRPr="00AB2A40" w:rsidRDefault="0096311B" w:rsidP="00E22B0E">
      <w:pPr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</w:pP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In t</w:t>
      </w:r>
      <w:r w:rsidR="00520B20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he </w:t>
      </w:r>
      <w:proofErr w:type="spellStart"/>
      <w:proofErr w:type="gramStart"/>
      <w:r w:rsidR="00520B20" w:rsidRPr="00397D0B">
        <w:rPr>
          <w:rFonts w:ascii="Courier New" w:hAnsi="Courier New" w:cs="Courier New"/>
          <w:color w:val="000000" w:themeColor="text1"/>
          <w:sz w:val="24"/>
          <w:szCs w:val="24"/>
        </w:rPr>
        <w:t>movePlayer</w:t>
      </w:r>
      <w:proofErr w:type="spellEnd"/>
      <w:r w:rsidR="00520B20" w:rsidRPr="00397D0B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520B20" w:rsidRPr="00397D0B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520B20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</w:t>
      </w:r>
      <w:r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, if </w:t>
      </w:r>
      <w:r w:rsidR="000238B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a player completely mines a tile, its </w:t>
      </w:r>
      <w:proofErr w:type="spellStart"/>
      <w:r w:rsidR="00397D0B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</w:t>
      </w:r>
      <w:r w:rsidR="000238B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ile</w:t>
      </w:r>
      <w:r w:rsidR="00397D0B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t</w:t>
      </w:r>
      <w:r w:rsidR="000238B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ype</w:t>
      </w:r>
      <w:proofErr w:type="spellEnd"/>
      <w:r w:rsidR="000238B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is stored in a </w:t>
      </w:r>
      <w:proofErr w:type="spellStart"/>
      <w:r w:rsidR="000238B8" w:rsidRPr="00397D0B">
        <w:rPr>
          <w:rFonts w:ascii="Courier New" w:hAnsi="Courier New" w:cs="Courier New"/>
          <w:color w:val="000000" w:themeColor="text1"/>
          <w:sz w:val="24"/>
          <w:szCs w:val="24"/>
        </w:rPr>
        <w:t>TileType</w:t>
      </w:r>
      <w:proofErr w:type="spellEnd"/>
      <w:r w:rsidR="000238B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object variable</w:t>
      </w:r>
      <w:r w:rsidR="00BF390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  <w:r w:rsidR="00BF390D" w:rsidRPr="00397D0B">
        <w:rPr>
          <w:rFonts w:ascii="Courier New" w:hAnsi="Courier New" w:cs="Courier New"/>
          <w:color w:val="000000" w:themeColor="text1"/>
          <w:sz w:val="24"/>
          <w:szCs w:val="24"/>
        </w:rPr>
        <w:t>t</w:t>
      </w:r>
      <w:r w:rsidR="000238B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>.</w:t>
      </w:r>
      <w:r w:rsidR="00BF390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If </w:t>
      </w:r>
      <w:proofErr w:type="spellStart"/>
      <w:r w:rsidR="00BF390D" w:rsidRPr="00397D0B">
        <w:rPr>
          <w:rFonts w:ascii="Courier New" w:hAnsi="Courier New" w:cs="Courier New"/>
          <w:color w:val="000000" w:themeColor="text1"/>
          <w:sz w:val="24"/>
          <w:szCs w:val="24"/>
        </w:rPr>
        <w:t>t</w:t>
      </w:r>
      <w:proofErr w:type="spellEnd"/>
      <w:r w:rsidR="00BF390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is equal to </w:t>
      </w:r>
      <w:r w:rsidR="00BF390D" w:rsidRPr="00397D0B">
        <w:rPr>
          <w:rFonts w:ascii="Courier New" w:hAnsi="Courier New" w:cs="Courier New"/>
          <w:color w:val="000000" w:themeColor="text1"/>
          <w:sz w:val="24"/>
          <w:szCs w:val="24"/>
        </w:rPr>
        <w:t>URANIUM</w:t>
      </w:r>
      <w:r w:rsidR="00BF390D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, </w:t>
      </w:r>
      <w:r w:rsidR="001A507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the integer class attribute </w:t>
      </w:r>
      <w:proofErr w:type="spellStart"/>
      <w:r w:rsidR="001A5078" w:rsidRPr="00397D0B">
        <w:rPr>
          <w:rFonts w:ascii="Courier New" w:hAnsi="Courier New" w:cs="Courier New"/>
          <w:color w:val="000000" w:themeColor="text1"/>
          <w:sz w:val="24"/>
          <w:szCs w:val="24"/>
        </w:rPr>
        <w:t>miningStrength</w:t>
      </w:r>
      <w:proofErr w:type="spellEnd"/>
      <w:r w:rsidR="001A5078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is permanently set to 25.</w:t>
      </w:r>
      <w:r w:rsidR="004C3C3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The </w:t>
      </w:r>
      <w:proofErr w:type="spellStart"/>
      <w:proofErr w:type="gramStart"/>
      <w:r w:rsidR="004C3C36" w:rsidRPr="00397D0B">
        <w:rPr>
          <w:rFonts w:ascii="Courier New" w:hAnsi="Courier New" w:cs="Courier New"/>
          <w:color w:val="000000" w:themeColor="text1"/>
          <w:sz w:val="24"/>
          <w:szCs w:val="24"/>
        </w:rPr>
        <w:t>nextLevel</w:t>
      </w:r>
      <w:proofErr w:type="spellEnd"/>
      <w:r w:rsidR="004C3C36" w:rsidRPr="00397D0B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="004C3C36" w:rsidRPr="00397D0B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4C3C3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method includes a code to make sure the value of </w:t>
      </w:r>
      <w:proofErr w:type="spellStart"/>
      <w:r w:rsidR="004C3C36" w:rsidRPr="00397D0B">
        <w:rPr>
          <w:rFonts w:ascii="Courier New" w:hAnsi="Courier New" w:cs="Courier New"/>
          <w:color w:val="000000" w:themeColor="text1"/>
          <w:sz w:val="24"/>
          <w:szCs w:val="24"/>
        </w:rPr>
        <w:t>miningStrength</w:t>
      </w:r>
      <w:proofErr w:type="spellEnd"/>
      <w:r w:rsidR="004C3C36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goes back to 5 when the level changes.</w:t>
      </w:r>
      <w:r w:rsidR="00520B20" w:rsidRPr="00AB2A40">
        <w:rPr>
          <w:rFonts w:ascii="Bahnschrift SemiLight SemiConde" w:hAnsi="Bahnschrift SemiLight SemiConde" w:cs="Times New Roman"/>
          <w:color w:val="000000" w:themeColor="text1"/>
          <w:sz w:val="24"/>
          <w:szCs w:val="24"/>
        </w:rPr>
        <w:t xml:space="preserve"> </w:t>
      </w:r>
    </w:p>
    <w:p w14:paraId="4873F9EF" w14:textId="25FF3596" w:rsidR="00D652D9" w:rsidRDefault="00D652D9" w:rsidP="00D652D9">
      <w:pPr>
        <w:rPr>
          <w:rFonts w:ascii="Bahnschrift SemiLight SemiConde" w:hAnsi="Bahnschrift SemiLight SemiConde" w:cs="Times New Roman"/>
          <w:color w:val="000000" w:themeColor="text1"/>
          <w:sz w:val="28"/>
          <w:szCs w:val="28"/>
        </w:rPr>
      </w:pPr>
    </w:p>
    <w:p w14:paraId="03E0218E" w14:textId="77777777" w:rsidR="00D652D9" w:rsidRPr="00DB4ADA" w:rsidRDefault="00D652D9" w:rsidP="00E22B0E">
      <w:pPr>
        <w:rPr>
          <w:rFonts w:ascii="Bahnschrift SemiLight SemiConde" w:hAnsi="Bahnschrift SemiLight SemiConde" w:cs="Times New Roman"/>
          <w:color w:val="000000" w:themeColor="text1"/>
          <w:sz w:val="28"/>
          <w:szCs w:val="28"/>
        </w:rPr>
      </w:pPr>
    </w:p>
    <w:sectPr w:rsidR="00D652D9" w:rsidRPr="00DB4ADA" w:rsidSect="00E22B0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7B"/>
    <w:rsid w:val="000238B8"/>
    <w:rsid w:val="00042856"/>
    <w:rsid w:val="000518F3"/>
    <w:rsid w:val="0005403B"/>
    <w:rsid w:val="0005645A"/>
    <w:rsid w:val="000603A2"/>
    <w:rsid w:val="000653CA"/>
    <w:rsid w:val="00086C26"/>
    <w:rsid w:val="000B1254"/>
    <w:rsid w:val="000B51DE"/>
    <w:rsid w:val="000C37E5"/>
    <w:rsid w:val="000C445C"/>
    <w:rsid w:val="000D43A3"/>
    <w:rsid w:val="00103896"/>
    <w:rsid w:val="001117A1"/>
    <w:rsid w:val="001267F6"/>
    <w:rsid w:val="00131343"/>
    <w:rsid w:val="001316CF"/>
    <w:rsid w:val="00133788"/>
    <w:rsid w:val="0014773A"/>
    <w:rsid w:val="001514BF"/>
    <w:rsid w:val="00156EBF"/>
    <w:rsid w:val="00162AF7"/>
    <w:rsid w:val="00181134"/>
    <w:rsid w:val="0018260B"/>
    <w:rsid w:val="001A0A14"/>
    <w:rsid w:val="001A5078"/>
    <w:rsid w:val="001A5CD3"/>
    <w:rsid w:val="001B1FCB"/>
    <w:rsid w:val="001B28FC"/>
    <w:rsid w:val="001B56F9"/>
    <w:rsid w:val="001C6B90"/>
    <w:rsid w:val="001E27AA"/>
    <w:rsid w:val="00207D7D"/>
    <w:rsid w:val="00215243"/>
    <w:rsid w:val="00217B77"/>
    <w:rsid w:val="002310AA"/>
    <w:rsid w:val="00276261"/>
    <w:rsid w:val="00282DDB"/>
    <w:rsid w:val="0029108C"/>
    <w:rsid w:val="0029162E"/>
    <w:rsid w:val="00292CE5"/>
    <w:rsid w:val="002A32FA"/>
    <w:rsid w:val="002C094A"/>
    <w:rsid w:val="002C7F05"/>
    <w:rsid w:val="002E08EB"/>
    <w:rsid w:val="002E4268"/>
    <w:rsid w:val="002E50AE"/>
    <w:rsid w:val="002F4B28"/>
    <w:rsid w:val="00300AE3"/>
    <w:rsid w:val="0030455F"/>
    <w:rsid w:val="00315EEA"/>
    <w:rsid w:val="00324D26"/>
    <w:rsid w:val="0032642B"/>
    <w:rsid w:val="00343D75"/>
    <w:rsid w:val="00356B3F"/>
    <w:rsid w:val="0035752A"/>
    <w:rsid w:val="00361E2B"/>
    <w:rsid w:val="00366F5D"/>
    <w:rsid w:val="00371FAC"/>
    <w:rsid w:val="00386EDD"/>
    <w:rsid w:val="00393A93"/>
    <w:rsid w:val="00393DF3"/>
    <w:rsid w:val="00395532"/>
    <w:rsid w:val="00396FBA"/>
    <w:rsid w:val="00397D0B"/>
    <w:rsid w:val="003A11EA"/>
    <w:rsid w:val="003A333C"/>
    <w:rsid w:val="003B0D55"/>
    <w:rsid w:val="003B1609"/>
    <w:rsid w:val="003B2453"/>
    <w:rsid w:val="003B35FF"/>
    <w:rsid w:val="003D3FAB"/>
    <w:rsid w:val="003F7AD4"/>
    <w:rsid w:val="00404ECA"/>
    <w:rsid w:val="00431C18"/>
    <w:rsid w:val="004704CB"/>
    <w:rsid w:val="00470A82"/>
    <w:rsid w:val="0047111A"/>
    <w:rsid w:val="00474D33"/>
    <w:rsid w:val="0049519D"/>
    <w:rsid w:val="004B122C"/>
    <w:rsid w:val="004B223C"/>
    <w:rsid w:val="004B2588"/>
    <w:rsid w:val="004C3C36"/>
    <w:rsid w:val="004D3DC7"/>
    <w:rsid w:val="005012B1"/>
    <w:rsid w:val="00520B20"/>
    <w:rsid w:val="00526893"/>
    <w:rsid w:val="00550F15"/>
    <w:rsid w:val="00557709"/>
    <w:rsid w:val="00573574"/>
    <w:rsid w:val="0057477B"/>
    <w:rsid w:val="0057516B"/>
    <w:rsid w:val="00577112"/>
    <w:rsid w:val="005A2767"/>
    <w:rsid w:val="005A3143"/>
    <w:rsid w:val="005A4260"/>
    <w:rsid w:val="005A65C6"/>
    <w:rsid w:val="005B043F"/>
    <w:rsid w:val="005B319E"/>
    <w:rsid w:val="005C3677"/>
    <w:rsid w:val="005D3FEC"/>
    <w:rsid w:val="005F2698"/>
    <w:rsid w:val="005F4764"/>
    <w:rsid w:val="00615E82"/>
    <w:rsid w:val="00615F7F"/>
    <w:rsid w:val="00616D3A"/>
    <w:rsid w:val="006176E4"/>
    <w:rsid w:val="00624E8C"/>
    <w:rsid w:val="00634975"/>
    <w:rsid w:val="00661EB1"/>
    <w:rsid w:val="00666D94"/>
    <w:rsid w:val="006721CF"/>
    <w:rsid w:val="00673B43"/>
    <w:rsid w:val="006766DE"/>
    <w:rsid w:val="0068038C"/>
    <w:rsid w:val="00685521"/>
    <w:rsid w:val="006A2A5B"/>
    <w:rsid w:val="006A6404"/>
    <w:rsid w:val="006B0CEF"/>
    <w:rsid w:val="006B2A37"/>
    <w:rsid w:val="006C2727"/>
    <w:rsid w:val="006C46DD"/>
    <w:rsid w:val="006D0684"/>
    <w:rsid w:val="006D0A6A"/>
    <w:rsid w:val="006D2BF3"/>
    <w:rsid w:val="00716785"/>
    <w:rsid w:val="00717028"/>
    <w:rsid w:val="00743856"/>
    <w:rsid w:val="0078759A"/>
    <w:rsid w:val="007B5722"/>
    <w:rsid w:val="007C5F9C"/>
    <w:rsid w:val="007D0537"/>
    <w:rsid w:val="007D71CC"/>
    <w:rsid w:val="007F79FA"/>
    <w:rsid w:val="00802759"/>
    <w:rsid w:val="00803675"/>
    <w:rsid w:val="008038D8"/>
    <w:rsid w:val="00804700"/>
    <w:rsid w:val="0082216F"/>
    <w:rsid w:val="00830C64"/>
    <w:rsid w:val="008373D8"/>
    <w:rsid w:val="008508AE"/>
    <w:rsid w:val="00853409"/>
    <w:rsid w:val="0085503D"/>
    <w:rsid w:val="00885667"/>
    <w:rsid w:val="00891067"/>
    <w:rsid w:val="008933E6"/>
    <w:rsid w:val="008A257A"/>
    <w:rsid w:val="008A75A8"/>
    <w:rsid w:val="008B12A3"/>
    <w:rsid w:val="008D2831"/>
    <w:rsid w:val="008E58EA"/>
    <w:rsid w:val="008E5AA2"/>
    <w:rsid w:val="0090183B"/>
    <w:rsid w:val="00903138"/>
    <w:rsid w:val="00916BBD"/>
    <w:rsid w:val="00921033"/>
    <w:rsid w:val="009271AB"/>
    <w:rsid w:val="009315EE"/>
    <w:rsid w:val="00936471"/>
    <w:rsid w:val="0094107B"/>
    <w:rsid w:val="009530AE"/>
    <w:rsid w:val="00960212"/>
    <w:rsid w:val="0096311B"/>
    <w:rsid w:val="009649E3"/>
    <w:rsid w:val="00976275"/>
    <w:rsid w:val="009849E4"/>
    <w:rsid w:val="009A208E"/>
    <w:rsid w:val="009A5D26"/>
    <w:rsid w:val="009B791B"/>
    <w:rsid w:val="009C01A4"/>
    <w:rsid w:val="009D3E1B"/>
    <w:rsid w:val="009D6751"/>
    <w:rsid w:val="009F42D1"/>
    <w:rsid w:val="00A029E7"/>
    <w:rsid w:val="00A163B9"/>
    <w:rsid w:val="00A16EDB"/>
    <w:rsid w:val="00A27B9F"/>
    <w:rsid w:val="00A34074"/>
    <w:rsid w:val="00A42AD6"/>
    <w:rsid w:val="00A6429C"/>
    <w:rsid w:val="00A6593A"/>
    <w:rsid w:val="00A8757E"/>
    <w:rsid w:val="00A93750"/>
    <w:rsid w:val="00A93FD0"/>
    <w:rsid w:val="00AB2A40"/>
    <w:rsid w:val="00AB6F3C"/>
    <w:rsid w:val="00AD7B35"/>
    <w:rsid w:val="00B14FF7"/>
    <w:rsid w:val="00B16EDC"/>
    <w:rsid w:val="00B21764"/>
    <w:rsid w:val="00B25065"/>
    <w:rsid w:val="00B347B9"/>
    <w:rsid w:val="00B56349"/>
    <w:rsid w:val="00B679C4"/>
    <w:rsid w:val="00B81569"/>
    <w:rsid w:val="00BA4A73"/>
    <w:rsid w:val="00BA6B63"/>
    <w:rsid w:val="00BA7C4F"/>
    <w:rsid w:val="00BB3078"/>
    <w:rsid w:val="00BB73D9"/>
    <w:rsid w:val="00BD1DB1"/>
    <w:rsid w:val="00BD2CCA"/>
    <w:rsid w:val="00BE187C"/>
    <w:rsid w:val="00BF390D"/>
    <w:rsid w:val="00C02A29"/>
    <w:rsid w:val="00C0367C"/>
    <w:rsid w:val="00C045BA"/>
    <w:rsid w:val="00C155B8"/>
    <w:rsid w:val="00C27595"/>
    <w:rsid w:val="00C35AA3"/>
    <w:rsid w:val="00C43E58"/>
    <w:rsid w:val="00C54BBB"/>
    <w:rsid w:val="00C643B3"/>
    <w:rsid w:val="00C72E1D"/>
    <w:rsid w:val="00C76069"/>
    <w:rsid w:val="00C862EF"/>
    <w:rsid w:val="00C950E2"/>
    <w:rsid w:val="00CA3A39"/>
    <w:rsid w:val="00CA4A6A"/>
    <w:rsid w:val="00CA5503"/>
    <w:rsid w:val="00CB6D29"/>
    <w:rsid w:val="00CB7828"/>
    <w:rsid w:val="00CE0359"/>
    <w:rsid w:val="00CE1E4A"/>
    <w:rsid w:val="00CE41CC"/>
    <w:rsid w:val="00CE51B8"/>
    <w:rsid w:val="00CF6603"/>
    <w:rsid w:val="00D040A6"/>
    <w:rsid w:val="00D048B5"/>
    <w:rsid w:val="00D14A47"/>
    <w:rsid w:val="00D42F78"/>
    <w:rsid w:val="00D47064"/>
    <w:rsid w:val="00D65115"/>
    <w:rsid w:val="00D652D9"/>
    <w:rsid w:val="00D70928"/>
    <w:rsid w:val="00D71991"/>
    <w:rsid w:val="00D740E8"/>
    <w:rsid w:val="00D82693"/>
    <w:rsid w:val="00D95050"/>
    <w:rsid w:val="00D963C6"/>
    <w:rsid w:val="00DA2298"/>
    <w:rsid w:val="00DB0D1D"/>
    <w:rsid w:val="00DB4ADA"/>
    <w:rsid w:val="00DC6FF7"/>
    <w:rsid w:val="00DE2A8B"/>
    <w:rsid w:val="00DF032D"/>
    <w:rsid w:val="00DF5E75"/>
    <w:rsid w:val="00E22B0E"/>
    <w:rsid w:val="00E240F9"/>
    <w:rsid w:val="00E254F0"/>
    <w:rsid w:val="00E27B16"/>
    <w:rsid w:val="00E352D7"/>
    <w:rsid w:val="00E71FA3"/>
    <w:rsid w:val="00E82C2F"/>
    <w:rsid w:val="00EB07ED"/>
    <w:rsid w:val="00EC0DC3"/>
    <w:rsid w:val="00EC2D1F"/>
    <w:rsid w:val="00EC5993"/>
    <w:rsid w:val="00EE4CC4"/>
    <w:rsid w:val="00EE4D4F"/>
    <w:rsid w:val="00EF4627"/>
    <w:rsid w:val="00F153ED"/>
    <w:rsid w:val="00F17C19"/>
    <w:rsid w:val="00F25CB6"/>
    <w:rsid w:val="00F315B1"/>
    <w:rsid w:val="00F4083F"/>
    <w:rsid w:val="00F53235"/>
    <w:rsid w:val="00F7009E"/>
    <w:rsid w:val="00F75D75"/>
    <w:rsid w:val="00F8744E"/>
    <w:rsid w:val="00FB221C"/>
    <w:rsid w:val="00FC6A96"/>
    <w:rsid w:val="00FE6E37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E3EA"/>
  <w15:chartTrackingRefBased/>
  <w15:docId w15:val="{83341816-9684-44A1-B21A-27E65C5F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DF3"/>
  </w:style>
  <w:style w:type="paragraph" w:styleId="Heading1">
    <w:name w:val="heading 1"/>
    <w:basedOn w:val="Normal"/>
    <w:next w:val="Normal"/>
    <w:link w:val="Heading1Char"/>
    <w:uiPriority w:val="9"/>
    <w:qFormat/>
    <w:rsid w:val="00393D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D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D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D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D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D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D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D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D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DF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DF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DF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DF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DF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DF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DF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DF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3DF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93D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93DF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D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DF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93DF3"/>
    <w:rPr>
      <w:b/>
      <w:bCs/>
    </w:rPr>
  </w:style>
  <w:style w:type="character" w:styleId="Emphasis">
    <w:name w:val="Emphasis"/>
    <w:basedOn w:val="DefaultParagraphFont"/>
    <w:uiPriority w:val="20"/>
    <w:qFormat/>
    <w:rsid w:val="00393DF3"/>
    <w:rPr>
      <w:i/>
      <w:iCs/>
    </w:rPr>
  </w:style>
  <w:style w:type="paragraph" w:styleId="NoSpacing">
    <w:name w:val="No Spacing"/>
    <w:uiPriority w:val="1"/>
    <w:qFormat/>
    <w:rsid w:val="00393D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3DF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3DF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DF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DF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93D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93D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3DF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93DF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93DF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3D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A2CE0-8457-4A5E-BC9D-36F1B265D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Tawseef Abdullah</dc:creator>
  <cp:keywords/>
  <dc:description/>
  <cp:lastModifiedBy>Tawseef Abdullah</cp:lastModifiedBy>
  <cp:revision>276</cp:revision>
  <dcterms:created xsi:type="dcterms:W3CDTF">2023-12-11T12:16:00Z</dcterms:created>
  <dcterms:modified xsi:type="dcterms:W3CDTF">2023-12-15T14:58:00Z</dcterms:modified>
</cp:coreProperties>
</file>