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#Ifeoluwa Shonibare 101164650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#Team 65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Cimpl import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test_grayscale import check_equal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= load_image('p2-original.jpg')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green_channel(image: object) -&gt; object: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"""Returns image with a green filter applied by changing every red and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 RGB value to 0 in each pixel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GREEN_PIC = copy(image)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pixel in GREEN_PIC: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x, y, (r, g, b) = pixel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green_color = create_color(0, g, 0)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set_color(GREEN_PIC, x, y, green_color)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GREEN_PIC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test_green_channel() -&gt; None: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'''Returns 'PASSED' if pixels from green_channel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 the original pixels to the expected pixels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original = create_image(4, 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set_color(original, 0, 0,  create_color(0, 0, 0))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set_color(original, 1, 0,  create_color(0, 0, 1))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set_color(original, 2, 0,  create_color(127, 127, 127))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set_color(original, 3, 0,  create_color(125, 140, 224))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= create_image(4, 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set_color(expected, 0, 0,  create_color(0, 0, 0))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set_color(expected, 1, 0,  create_color(0, 0, 0))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set_color(expected, 2, 0,  create_color(0, 127, 0))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set_color(expected, 3, 0,  create_color(0, 140, 0))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green_image = green_channel(original)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x, y, col in green_image: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check_equal('Checking pixel @(' + str(x) + ', ' + str(y) + ')',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col, get_color(expected, x, y))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green_result = green_channel(load_image('p2-original.jpg'))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show(green_result)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test_green_channel()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