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А. Жексембеков атындағы орта мектеп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(А. Жексембеков атындағы орта мектеп)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Қысқа мерзімді (сабақ) жоспары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Санды енгізу және шығару (1 сабақ)</w:t>
      </w:r>
    </w:p>
    <w:p/>
    <w:tbl>
      <w:tblPr>
        <w:tblW w:type="dxa" w:w="107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19"/>
        <w:gridCol w:w="3544"/>
        <w:gridCol w:w="3402"/>
      </w:tblGrid>
      <w:tr>
        <w:tc>
          <w:tcPr>
            <w:tcW w:type="dxa" w:w="3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Бөлім:</w:t>
            </w:r>
          </w:p>
        </w:tc>
        <w:tc>
          <w:tcPr>
            <w:tcW w:type="dxa" w:w="69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Python тілінде программалау</w:t>
            </w:r>
          </w:p>
        </w:tc>
      </w:tr>
      <w:tr>
        <w:tc>
          <w:tcPr>
            <w:tcW w:type="dxa" w:w="3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Педагогтің тегі, аты, әкесінің аты (болған жағдайда)</w:t>
            </w:r>
          </w:p>
        </w:tc>
        <w:tc>
          <w:tcPr>
            <w:tcW w:type="dxa" w:w="69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Қален Талғат Болатұлы</w:t>
            </w:r>
          </w:p>
        </w:tc>
      </w:tr>
      <w:tr>
        <w:tc>
          <w:tcPr>
            <w:tcW w:type="dxa" w:w="3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Күні:</w:t>
            </w:r>
          </w:p>
        </w:tc>
        <w:tc>
          <w:tcPr>
            <w:tcW w:type="dxa" w:w="69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2026-02-10</w:t>
            </w:r>
          </w:p>
        </w:tc>
      </w:tr>
      <w:tr>
        <w:tc>
          <w:tcPr>
            <w:tcW w:type="dxa" w:w="3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Сынып: 6А</w:t>
            </w:r>
          </w:p>
        </w:tc>
        <w:tc>
          <w:tcPr>
            <w:tcW w:type="dxa" w:w="3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Қатысушылар саны: 20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Қатыспағандар саны: 0</w:t>
            </w:r>
          </w:p>
        </w:tc>
      </w:tr>
      <w:tr>
        <w:tc>
          <w:tcPr>
            <w:tcW w:type="dxa" w:w="3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Сабақтың тақырыбы</w:t>
            </w:r>
          </w:p>
        </w:tc>
        <w:tc>
          <w:tcPr>
            <w:tcW w:type="dxa" w:w="69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Санды енгізу және шығару (1 сабақ)</w:t>
            </w:r>
          </w:p>
        </w:tc>
      </w:tr>
      <w:tr>
        <w:tc>
          <w:tcPr>
            <w:tcW w:type="dxa" w:w="3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Оқу бағдарламасына сәйкес оқыту мақсаттары</w:t>
            </w:r>
          </w:p>
        </w:tc>
        <w:tc>
          <w:tcPr>
            <w:tcW w:type="dxa" w:w="69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6.3.2.1 Python тіліндегі сызықтық алгоритмдерді жазу</w:t>
            </w:r>
          </w:p>
        </w:tc>
      </w:tr>
      <w:tr>
        <w:tc>
          <w:tcPr>
            <w:tcW w:type="dxa" w:w="3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Сабақтың мақсаты</w:t>
            </w:r>
          </w:p>
        </w:tc>
        <w:tc>
          <w:tcPr>
            <w:tcW w:type="dxa" w:w="69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тілінде өрнек құру ережелерін қолданып, өрнек мәндерін есептейтін бағдарламалар жазады</w:t>
            </w:r>
          </w:p>
        </w:tc>
      </w:tr>
    </w:tbl>
    <w:p/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Сабақтың барысы</w:t>
      </w:r>
    </w:p>
    <w:p/>
    <w:tbl>
      <w:tblPr>
        <w:tblW w:type="dxa" w:w="106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4117"/>
        <w:gridCol w:w="2267"/>
        <w:gridCol w:w="1700"/>
        <w:gridCol w:w="1405"/>
      </w:tblGrid>
      <w:tr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Сабақтың кезеңі/уақыт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Педагогтің әрекеті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Оқушының әрекеті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Ресурстар</w:t>
            </w:r>
          </w:p>
        </w:tc>
      </w:tr>
      <w:tr>
        <w:trPr>
          <w:cantSplit w:val="false"/>
        </w:trPr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Сабақтың басы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5 минут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Оқушылармен сәлемдеседі, сабаққа қатысуды тексереді және жағымды психологиялық ахуал қалыптастырады. Өткен тақырыпты қысқаша қайталап, «Санды енгізу және шығару» тақырыбы мен сабақ мақсатын таныстырады.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Жұмыс орнын дайындайды, сұрақтарға жауап береді, өз пікірін білдіреді және сабақ мақсатымен танысады.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Мақтау, ауызша кері байланыс.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Интерактивті тақта, презентация.</w:t>
            </w:r>
          </w:p>
        </w:tc>
      </w:tr>
      <w:tr>
        <w:trPr>
          <w:cantSplit w:val="false"/>
        </w:trPr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Сабақтың ортасы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30 минут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«Санды енгізу және шығару» тақырыбын нақты мысалдармен түсіндіреді. Жеке, жұптық және компьютерде орындалатын практикалық тапсырма береді.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Дескриптор: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- тапсырма шартын анықтайды;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- қажетті әрекеттерді орындайды;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- нәтижені тексеріп, қорытынды жасайды.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ЕБҚ оқушысына қолдау: Тапсырма мәтінін қысқа қадамдарға бөліп, қосымша уақыт беру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Анықтамаларды оқиды, тапсырманы орындайды, компьютерде жұмыс істейді, нәтижесін талдайды және өз жұмысын бағалайды.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Қалыптастырушы бағалау. Дескриптор бойынша бағалау.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Компьютер, презентация, оқулық, жұмыс парағы, </w:t>
            </w:r>
            <w:hyperlink w:history="1" r:id="rIdb-1kkxqjpawlpr-5xvocv">
              <w:r>
                <w:rPr>
                  <w:rStyle w:val="Hyperlink"/>
                  <w:rFonts w:ascii="Times New Roman" w:cs="Times New Roman" w:eastAsia="Times New Roman" w:hAnsi="Times New Roman"/>
                  <w:sz w:val="20"/>
                  <w:szCs w:val="20"/>
                </w:rPr>
                <w:t xml:space="preserve">https://wordwall.net/ru/resource/67956586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Сабақтың соңы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10 минут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Сабақты қорытындылайды. «БББ» әдісі арқылы рефлексия өткізеді.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Үй тапсырмасы: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Есіміңіз бен тегіңізді 6 рет экранға шығаратын Python бағдарламасын жазыңыз.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Өз жұмысын бағалайды, рефлексия сұрақтарына жауап береді және үй тапсырмасын жазып алады.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Өзін-өзі бағалау, мұғалімнің қорытынды кері байланысы.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Рефлексия парағы, күнделік.</w:t>
            </w:r>
          </w:p>
        </w:tc>
      </w:tr>
    </w:tbl>
    <w:sectPr>
      <w:footerReference w:type="default" r:id="rId7"/>
      <w:pgSz w:w="11906" w:h="16838" w:orient="portrait"/>
      <w:pgMar w:top="567" w:right="220" w:bottom="700" w:left="709" w:header="0" w:footer="31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left"/>
    </w:pPr>
    <w:r>
      <w:rPr>
        <w:rFonts w:ascii="Times New Roman" w:cs="Times New Roman" w:eastAsia="Times New Roman" w:hAnsi="Times New Roman"/>
        <w:b w:val="false"/>
        <w:bCs w:val="false"/>
        <w:color w:val="000000"/>
        <w:sz w:val="20"/>
        <w:szCs w:val="20"/>
      </w:rPr>
      <w:t xml:space="preserve">Informatica_didactics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-1kkxqjpawlpr-5xvocv" Type="http://schemas.openxmlformats.org/officeDocument/2006/relationships/hyperlink" Target="https://wordwall.net/ru/resource/6795658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2026-07-24T17:23:15.256Z</dcterms:created>
  <dcterms:modified xsi:type="dcterms:W3CDTF">2026-07-24T17:23:15.257Z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