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24B" w:rsidRPr="00361068" w:rsidRDefault="00E8124B" w:rsidP="00E8124B">
      <w:pPr>
        <w:pStyle w:val="Titel"/>
        <w:rPr>
          <w:rFonts w:asciiTheme="minorHAnsi" w:hAnsiTheme="minorHAnsi" w:cstheme="minorHAnsi"/>
          <w:lang w:val="de-DE"/>
        </w:rPr>
      </w:pPr>
      <w:r w:rsidRPr="00361068">
        <w:rPr>
          <w:rFonts w:asciiTheme="minorHAnsi" w:hAnsiTheme="minorHAnsi" w:cstheme="minorHAnsi"/>
          <w:lang w:val="de-DE"/>
        </w:rPr>
        <w:t>Gestattungsvertrag</w:t>
      </w:r>
    </w:p>
    <w:p w:rsidR="00E8124B" w:rsidRPr="00361068" w:rsidRDefault="00E8124B" w:rsidP="00E8124B">
      <w:pPr>
        <w:rPr>
          <w:rFonts w:asciiTheme="minorHAnsi" w:hAnsiTheme="minorHAnsi" w:cstheme="minorHAnsi"/>
          <w:sz w:val="22"/>
        </w:rPr>
      </w:pPr>
    </w:p>
    <w:p w:rsidR="00E8124B" w:rsidRPr="00361068" w:rsidRDefault="00E8124B" w:rsidP="00E8124B">
      <w:pPr>
        <w:rPr>
          <w:rFonts w:asciiTheme="minorHAnsi" w:hAnsiTheme="minorHAnsi" w:cstheme="minorHAnsi"/>
          <w:sz w:val="22"/>
        </w:rPr>
      </w:pPr>
    </w:p>
    <w:p w:rsidR="00E8124B" w:rsidRPr="00361068" w:rsidRDefault="00E8124B" w:rsidP="00E8124B">
      <w:pPr>
        <w:rPr>
          <w:rFonts w:asciiTheme="minorHAnsi" w:hAnsiTheme="minorHAnsi" w:cstheme="minorHAnsi"/>
          <w:sz w:val="22"/>
        </w:rPr>
      </w:pPr>
      <w:r w:rsidRPr="00361068">
        <w:rPr>
          <w:rFonts w:asciiTheme="minorHAnsi" w:hAnsiTheme="minorHAnsi" w:cstheme="minorHAnsi"/>
          <w:sz w:val="22"/>
        </w:rPr>
        <w:t>zwischen</w:t>
      </w:r>
    </w:p>
    <w:p w:rsidR="00E8124B" w:rsidRPr="00361068" w:rsidRDefault="00E8124B" w:rsidP="00E8124B">
      <w:pPr>
        <w:rPr>
          <w:rFonts w:asciiTheme="minorHAnsi" w:hAnsiTheme="minorHAnsi" w:cstheme="minorHAnsi"/>
          <w:sz w:val="22"/>
        </w:rPr>
      </w:pPr>
    </w:p>
    <w:p w:rsidR="00E8124B" w:rsidRPr="00BF3582" w:rsidRDefault="00E8124B" w:rsidP="00E8124B">
      <w:pPr>
        <w:rPr>
          <w:rFonts w:asciiTheme="minorHAnsi" w:hAnsiTheme="minorHAnsi" w:cstheme="minorHAnsi"/>
          <w:b/>
          <w:bCs/>
        </w:rPr>
      </w:pPr>
      <w:r w:rsidRPr="00BF3582">
        <w:rPr>
          <w:rFonts w:asciiTheme="minorHAnsi" w:hAnsiTheme="minorHAnsi" w:cstheme="minorHAnsi"/>
          <w:b/>
          <w:bCs/>
        </w:rPr>
        <w:t>4884 – Ihr Funktaxi</w:t>
      </w:r>
    </w:p>
    <w:p w:rsidR="00E8124B" w:rsidRPr="00BF3582" w:rsidRDefault="00E8124B" w:rsidP="00E8124B">
      <w:pPr>
        <w:rPr>
          <w:rFonts w:asciiTheme="minorHAnsi" w:hAnsiTheme="minorHAnsi" w:cstheme="minorHAnsi"/>
          <w:b/>
          <w:bCs/>
        </w:rPr>
      </w:pPr>
      <w:r w:rsidRPr="00BF3582">
        <w:rPr>
          <w:rFonts w:asciiTheme="minorHAnsi" w:hAnsiTheme="minorHAnsi" w:cstheme="minorHAnsi"/>
          <w:b/>
          <w:bCs/>
        </w:rPr>
        <w:t>Älteste Leipziger Funktaxenzentrale GmbH</w:t>
      </w:r>
    </w:p>
    <w:p w:rsidR="00E8124B" w:rsidRDefault="00E8124B" w:rsidP="00E8124B">
      <w:pPr>
        <w:rPr>
          <w:rFonts w:asciiTheme="minorHAnsi" w:hAnsiTheme="minorHAnsi" w:cstheme="minorHAnsi"/>
          <w:sz w:val="22"/>
        </w:rPr>
      </w:pPr>
      <w:r>
        <w:rPr>
          <w:rFonts w:asciiTheme="minorHAnsi" w:hAnsiTheme="minorHAnsi" w:cstheme="minorHAnsi"/>
          <w:sz w:val="22"/>
        </w:rPr>
        <w:t>Lützner Straße 179</w:t>
      </w:r>
    </w:p>
    <w:p w:rsidR="00E8124B" w:rsidRPr="00361068" w:rsidRDefault="00E8124B" w:rsidP="00E8124B">
      <w:pPr>
        <w:rPr>
          <w:rFonts w:asciiTheme="minorHAnsi" w:hAnsiTheme="minorHAnsi" w:cstheme="minorHAnsi"/>
          <w:sz w:val="22"/>
        </w:rPr>
      </w:pPr>
      <w:r>
        <w:rPr>
          <w:rFonts w:asciiTheme="minorHAnsi" w:hAnsiTheme="minorHAnsi" w:cstheme="minorHAnsi"/>
          <w:sz w:val="22"/>
        </w:rPr>
        <w:t>04179 Leipzig</w:t>
      </w:r>
    </w:p>
    <w:p w:rsidR="00E8124B" w:rsidRPr="00361068" w:rsidRDefault="00E8124B" w:rsidP="00E8124B">
      <w:pPr>
        <w:rPr>
          <w:rFonts w:asciiTheme="minorHAnsi" w:hAnsiTheme="minorHAnsi" w:cstheme="minorHAnsi"/>
          <w:sz w:val="22"/>
        </w:rPr>
      </w:pPr>
    </w:p>
    <w:p w:rsidR="00E8124B" w:rsidRPr="00361068" w:rsidRDefault="00E8124B" w:rsidP="00E8124B">
      <w:pPr>
        <w:jc w:val="right"/>
        <w:rPr>
          <w:rFonts w:asciiTheme="minorHAnsi" w:hAnsiTheme="minorHAnsi" w:cstheme="minorHAnsi"/>
          <w:sz w:val="22"/>
        </w:rPr>
      </w:pPr>
      <w:r w:rsidRPr="00361068">
        <w:rPr>
          <w:rFonts w:asciiTheme="minorHAnsi" w:hAnsiTheme="minorHAnsi" w:cstheme="minorHAnsi"/>
          <w:sz w:val="22"/>
        </w:rPr>
        <w:t xml:space="preserve">- im Folgenden </w:t>
      </w:r>
      <w:r w:rsidRPr="00361068">
        <w:rPr>
          <w:rFonts w:asciiTheme="minorHAnsi" w:hAnsiTheme="minorHAnsi" w:cstheme="minorHAnsi"/>
          <w:b/>
          <w:bCs/>
          <w:i/>
          <w:iCs/>
          <w:sz w:val="22"/>
        </w:rPr>
        <w:t>4884</w:t>
      </w:r>
      <w:r w:rsidRPr="00361068">
        <w:rPr>
          <w:rFonts w:asciiTheme="minorHAnsi" w:hAnsiTheme="minorHAnsi" w:cstheme="minorHAnsi"/>
          <w:sz w:val="22"/>
        </w:rPr>
        <w:t xml:space="preserve"> genannt - </w:t>
      </w:r>
    </w:p>
    <w:p w:rsidR="00E8124B" w:rsidRPr="00361068" w:rsidRDefault="00E8124B" w:rsidP="00E8124B">
      <w:pPr>
        <w:rPr>
          <w:rFonts w:asciiTheme="minorHAnsi" w:hAnsiTheme="minorHAnsi" w:cstheme="minorHAnsi"/>
          <w:sz w:val="22"/>
        </w:rPr>
      </w:pPr>
      <w:r w:rsidRPr="00361068">
        <w:rPr>
          <w:rFonts w:asciiTheme="minorHAnsi" w:hAnsiTheme="minorHAnsi" w:cstheme="minorHAnsi"/>
          <w:sz w:val="22"/>
        </w:rPr>
        <w:t>und</w:t>
      </w:r>
    </w:p>
    <w:p w:rsidR="00E8124B" w:rsidRPr="00361068" w:rsidRDefault="00E8124B" w:rsidP="00E8124B">
      <w:pPr>
        <w:rPr>
          <w:rFonts w:asciiTheme="minorHAnsi" w:hAnsiTheme="minorHAnsi" w:cstheme="minorHAnsi"/>
          <w:sz w:val="22"/>
        </w:rPr>
      </w:pPr>
    </w:p>
    <w:p w:rsidR="00E8124B" w:rsidRPr="00361068" w:rsidRDefault="00E8124B" w:rsidP="00E8124B">
      <w:pPr>
        <w:rPr>
          <w:rFonts w:asciiTheme="minorHAnsi" w:hAnsiTheme="minorHAnsi" w:cstheme="minorHAnsi"/>
          <w:sz w:val="22"/>
        </w:rPr>
      </w:pPr>
      <w:r w:rsidRPr="00361068">
        <w:rPr>
          <w:rFonts w:asciiTheme="minorHAnsi" w:hAnsiTheme="minorHAnsi" w:cstheme="minorHAnsi"/>
          <w:sz w:val="22"/>
        </w:rPr>
        <w:t>dem Chauffeur / der Chauffeurin</w:t>
      </w:r>
    </w:p>
    <w:p w:rsidR="00E8124B" w:rsidRPr="00361068" w:rsidRDefault="00E8124B" w:rsidP="00E8124B">
      <w:pPr>
        <w:rPr>
          <w:rFonts w:asciiTheme="minorHAnsi" w:hAnsiTheme="minorHAnsi" w:cstheme="minorHAnsi"/>
          <w:sz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1"/>
        <w:gridCol w:w="4470"/>
      </w:tblGrid>
      <w:tr w:rsidR="00E8124B" w:rsidTr="002157EE">
        <w:trPr>
          <w:trHeight w:val="457"/>
        </w:trPr>
        <w:tc>
          <w:tcPr>
            <w:tcW w:w="2051" w:type="dxa"/>
            <w:vAlign w:val="bottom"/>
          </w:tcPr>
          <w:p w:rsidR="00E8124B" w:rsidRDefault="00E8124B" w:rsidP="002157EE">
            <w:pPr>
              <w:tabs>
                <w:tab w:val="left" w:pos="2268"/>
              </w:tabs>
              <w:spacing w:line="276" w:lineRule="auto"/>
              <w:rPr>
                <w:rFonts w:asciiTheme="minorHAnsi" w:hAnsiTheme="minorHAnsi" w:cstheme="minorHAnsi"/>
                <w:iCs/>
                <w:sz w:val="22"/>
              </w:rPr>
            </w:pPr>
            <w:r>
              <w:rPr>
                <w:rFonts w:asciiTheme="minorHAnsi" w:hAnsiTheme="minorHAnsi" w:cstheme="minorHAnsi"/>
                <w:iCs/>
                <w:sz w:val="22"/>
              </w:rPr>
              <w:t xml:space="preserve">Vorname, </w:t>
            </w:r>
            <w:r w:rsidRPr="00361068">
              <w:rPr>
                <w:rFonts w:asciiTheme="minorHAnsi" w:hAnsiTheme="minorHAnsi" w:cstheme="minorHAnsi"/>
                <w:iCs/>
                <w:sz w:val="22"/>
              </w:rPr>
              <w:t>Name:</w:t>
            </w:r>
          </w:p>
        </w:tc>
        <w:tc>
          <w:tcPr>
            <w:tcW w:w="4470" w:type="dxa"/>
            <w:tcBorders>
              <w:bottom w:val="single" w:sz="4" w:space="0" w:color="auto"/>
            </w:tcBorders>
            <w:vAlign w:val="center"/>
          </w:tcPr>
          <w:p>
            <w:r>
              <w:t>Bahaa_Alder Alrajah</w:t>
            </w:r>
          </w:p>
        </w:tc>
      </w:tr>
      <w:tr w:rsidR="00E8124B" w:rsidTr="002157EE">
        <w:trPr>
          <w:trHeight w:val="457"/>
        </w:trPr>
        <w:tc>
          <w:tcPr>
            <w:tcW w:w="2051" w:type="dxa"/>
            <w:vAlign w:val="bottom"/>
          </w:tcPr>
          <w:p w:rsidR="00E8124B" w:rsidRDefault="00E8124B" w:rsidP="002157EE">
            <w:pPr>
              <w:tabs>
                <w:tab w:val="left" w:pos="2268"/>
              </w:tabs>
              <w:spacing w:line="276" w:lineRule="auto"/>
              <w:rPr>
                <w:rFonts w:asciiTheme="minorHAnsi" w:hAnsiTheme="minorHAnsi" w:cstheme="minorHAnsi"/>
                <w:iCs/>
                <w:sz w:val="22"/>
              </w:rPr>
            </w:pPr>
            <w:r w:rsidRPr="00361068">
              <w:rPr>
                <w:rFonts w:asciiTheme="minorHAnsi" w:hAnsiTheme="minorHAnsi" w:cstheme="minorHAnsi"/>
                <w:iCs/>
                <w:sz w:val="22"/>
              </w:rPr>
              <w:t>Geburtsdatum:</w:t>
            </w:r>
          </w:p>
        </w:tc>
        <w:tc>
          <w:tcPr>
            <w:tcW w:w="4470" w:type="dxa"/>
            <w:tcBorders>
              <w:top w:val="single" w:sz="4" w:space="0" w:color="auto"/>
              <w:bottom w:val="single" w:sz="4" w:space="0" w:color="auto"/>
            </w:tcBorders>
            <w:vAlign w:val="center"/>
          </w:tcPr>
          <w:p w:rsidR="00E8124B" w:rsidRDefault="00E8124B" w:rsidP="002157EE">
            <w:pPr>
              <w:tabs>
                <w:tab w:val="left" w:pos="2268"/>
              </w:tabs>
              <w:rPr>
                <w:rFonts w:asciiTheme="minorHAnsi" w:hAnsiTheme="minorHAnsi" w:cstheme="minorHAnsi"/>
                <w:iCs/>
                <w:sz w:val="22"/>
              </w:rPr>
            </w:pPr>
          </w:p>
        </w:tc>
      </w:tr>
      <w:tr w:rsidR="00E8124B" w:rsidTr="002157EE">
        <w:trPr>
          <w:trHeight w:val="457"/>
        </w:trPr>
        <w:tc>
          <w:tcPr>
            <w:tcW w:w="2051" w:type="dxa"/>
            <w:vAlign w:val="bottom"/>
          </w:tcPr>
          <w:p w:rsidR="00E8124B" w:rsidRPr="00361068" w:rsidRDefault="00E8124B" w:rsidP="002157EE">
            <w:pPr>
              <w:tabs>
                <w:tab w:val="left" w:pos="2268"/>
              </w:tabs>
              <w:spacing w:line="276" w:lineRule="auto"/>
              <w:rPr>
                <w:rFonts w:asciiTheme="minorHAnsi" w:hAnsiTheme="minorHAnsi" w:cstheme="minorHAnsi"/>
                <w:iCs/>
                <w:sz w:val="22"/>
              </w:rPr>
            </w:pPr>
            <w:r>
              <w:rPr>
                <w:rFonts w:asciiTheme="minorHAnsi" w:hAnsiTheme="minorHAnsi" w:cstheme="minorHAnsi"/>
                <w:iCs/>
                <w:sz w:val="22"/>
              </w:rPr>
              <w:t>Straße, HsNr</w:t>
            </w:r>
          </w:p>
        </w:tc>
        <w:tc>
          <w:tcPr>
            <w:tcW w:w="4470" w:type="dxa"/>
            <w:tcBorders>
              <w:top w:val="single" w:sz="4" w:space="0" w:color="auto"/>
              <w:bottom w:val="single" w:sz="4" w:space="0" w:color="auto"/>
            </w:tcBorders>
            <w:vAlign w:val="center"/>
          </w:tcPr>
          <w:p>
            <w:r>
              <w:t>Teichstraße 36</w:t>
            </w:r>
          </w:p>
        </w:tc>
      </w:tr>
      <w:tr w:rsidR="00E8124B" w:rsidTr="002157EE">
        <w:trPr>
          <w:trHeight w:val="457"/>
        </w:trPr>
        <w:tc>
          <w:tcPr>
            <w:tcW w:w="2051" w:type="dxa"/>
            <w:vAlign w:val="bottom"/>
          </w:tcPr>
          <w:p w:rsidR="00E8124B" w:rsidRDefault="00E8124B" w:rsidP="002157EE">
            <w:pPr>
              <w:tabs>
                <w:tab w:val="left" w:pos="2268"/>
              </w:tabs>
              <w:spacing w:line="276" w:lineRule="auto"/>
              <w:rPr>
                <w:rFonts w:asciiTheme="minorHAnsi" w:hAnsiTheme="minorHAnsi" w:cstheme="minorHAnsi"/>
                <w:iCs/>
                <w:sz w:val="22"/>
              </w:rPr>
            </w:pPr>
            <w:r w:rsidRPr="00361068">
              <w:rPr>
                <w:rFonts w:asciiTheme="minorHAnsi" w:hAnsiTheme="minorHAnsi" w:cstheme="minorHAnsi"/>
                <w:iCs/>
                <w:sz w:val="22"/>
              </w:rPr>
              <w:t>PLZ</w:t>
            </w:r>
            <w:r>
              <w:rPr>
                <w:rFonts w:asciiTheme="minorHAnsi" w:hAnsiTheme="minorHAnsi" w:cstheme="minorHAnsi"/>
                <w:iCs/>
                <w:sz w:val="22"/>
              </w:rPr>
              <w:t>,</w:t>
            </w:r>
            <w:r w:rsidRPr="00361068">
              <w:rPr>
                <w:rFonts w:asciiTheme="minorHAnsi" w:hAnsiTheme="minorHAnsi" w:cstheme="minorHAnsi"/>
                <w:iCs/>
                <w:sz w:val="22"/>
              </w:rPr>
              <w:t xml:space="preserve"> Wohnort:</w:t>
            </w:r>
          </w:p>
        </w:tc>
        <w:tc>
          <w:tcPr>
            <w:tcW w:w="4470" w:type="dxa"/>
            <w:tcBorders>
              <w:top w:val="single" w:sz="4" w:space="0" w:color="auto"/>
              <w:bottom w:val="single" w:sz="4" w:space="0" w:color="auto"/>
            </w:tcBorders>
            <w:vAlign w:val="center"/>
          </w:tcPr>
          <w:p>
            <w:r>
              <w:t>04435 Schkeuditz</w:t>
            </w:r>
          </w:p>
        </w:tc>
      </w:tr>
      <w:tr w:rsidR="00E8124B" w:rsidTr="002157EE">
        <w:trPr>
          <w:trHeight w:val="457"/>
        </w:trPr>
        <w:tc>
          <w:tcPr>
            <w:tcW w:w="2051" w:type="dxa"/>
            <w:vAlign w:val="bottom"/>
          </w:tcPr>
          <w:p w:rsidR="00E8124B" w:rsidRDefault="00E8124B" w:rsidP="002157EE">
            <w:pPr>
              <w:tabs>
                <w:tab w:val="left" w:pos="2268"/>
              </w:tabs>
              <w:spacing w:line="276" w:lineRule="auto"/>
              <w:rPr>
                <w:rFonts w:asciiTheme="minorHAnsi" w:hAnsiTheme="minorHAnsi" w:cstheme="minorHAnsi"/>
                <w:iCs/>
                <w:sz w:val="22"/>
              </w:rPr>
            </w:pPr>
            <w:r w:rsidRPr="00361068">
              <w:rPr>
                <w:rFonts w:asciiTheme="minorHAnsi" w:hAnsiTheme="minorHAnsi" w:cstheme="minorHAnsi"/>
                <w:iCs/>
                <w:sz w:val="22"/>
              </w:rPr>
              <w:t>Handy:</w:t>
            </w:r>
          </w:p>
        </w:tc>
        <w:tc>
          <w:tcPr>
            <w:tcW w:w="4470" w:type="dxa"/>
            <w:tcBorders>
              <w:top w:val="single" w:sz="4" w:space="0" w:color="auto"/>
              <w:bottom w:val="single" w:sz="4" w:space="0" w:color="auto"/>
            </w:tcBorders>
            <w:vAlign w:val="center"/>
          </w:tcPr>
          <w:p>
            <w:r>
              <w:t>0176612330122</w:t>
            </w:r>
          </w:p>
        </w:tc>
      </w:tr>
      <w:tr w:rsidR="00E8124B" w:rsidTr="002157EE">
        <w:trPr>
          <w:trHeight w:val="457"/>
        </w:trPr>
        <w:tc>
          <w:tcPr>
            <w:tcW w:w="2051" w:type="dxa"/>
            <w:vAlign w:val="bottom"/>
          </w:tcPr>
          <w:p w:rsidR="00E8124B" w:rsidRDefault="00E8124B" w:rsidP="002157EE">
            <w:pPr>
              <w:tabs>
                <w:tab w:val="left" w:pos="2268"/>
              </w:tabs>
              <w:spacing w:line="276" w:lineRule="auto"/>
              <w:rPr>
                <w:rFonts w:asciiTheme="minorHAnsi" w:hAnsiTheme="minorHAnsi" w:cstheme="minorHAnsi"/>
                <w:iCs/>
                <w:sz w:val="22"/>
              </w:rPr>
            </w:pPr>
            <w:r w:rsidRPr="00361068">
              <w:rPr>
                <w:rFonts w:asciiTheme="minorHAnsi" w:hAnsiTheme="minorHAnsi" w:cstheme="minorHAnsi"/>
                <w:iCs/>
                <w:sz w:val="22"/>
              </w:rPr>
              <w:t>E-Mail:</w:t>
            </w:r>
          </w:p>
        </w:tc>
        <w:tc>
          <w:tcPr>
            <w:tcW w:w="4470" w:type="dxa"/>
            <w:tcBorders>
              <w:top w:val="single" w:sz="4" w:space="0" w:color="auto"/>
              <w:bottom w:val="single" w:sz="4" w:space="0" w:color="auto"/>
            </w:tcBorders>
            <w:vAlign w:val="center"/>
          </w:tcPr>
          <w:p>
            <w:r>
              <w:t>alrajabbahaaalden@gmail.com</w:t>
            </w:r>
          </w:p>
        </w:tc>
      </w:tr>
    </w:tbl>
    <w:p w:rsidR="00E8124B" w:rsidRDefault="00E8124B" w:rsidP="00E8124B">
      <w:pPr>
        <w:tabs>
          <w:tab w:val="left" w:pos="2268"/>
        </w:tabs>
        <w:rPr>
          <w:rFonts w:asciiTheme="minorHAnsi" w:hAnsiTheme="minorHAnsi" w:cstheme="minorHAnsi"/>
          <w:sz w:val="22"/>
        </w:rPr>
      </w:pPr>
    </w:p>
    <w:p w:rsidR="00E8124B" w:rsidRPr="00361068" w:rsidRDefault="00E8124B" w:rsidP="00E8124B">
      <w:pPr>
        <w:tabs>
          <w:tab w:val="left" w:pos="2268"/>
        </w:tabs>
        <w:rPr>
          <w:rFonts w:asciiTheme="minorHAnsi" w:hAnsiTheme="minorHAnsi" w:cstheme="minorHAnsi"/>
          <w:sz w:val="22"/>
        </w:rPr>
      </w:pPr>
    </w:p>
    <w:p w:rsidR="00E8124B" w:rsidRPr="00361068" w:rsidRDefault="00E8124B" w:rsidP="00E8124B">
      <w:pPr>
        <w:jc w:val="right"/>
        <w:rPr>
          <w:rFonts w:asciiTheme="minorHAnsi" w:hAnsiTheme="minorHAnsi" w:cstheme="minorHAnsi"/>
          <w:sz w:val="22"/>
        </w:rPr>
      </w:pPr>
      <w:r w:rsidRPr="00361068">
        <w:rPr>
          <w:rFonts w:asciiTheme="minorHAnsi" w:hAnsiTheme="minorHAnsi" w:cstheme="minorHAnsi"/>
          <w:sz w:val="22"/>
        </w:rPr>
        <w:t xml:space="preserve">- im Folgenden </w:t>
      </w:r>
      <w:r w:rsidRPr="00361068">
        <w:rPr>
          <w:rFonts w:asciiTheme="minorHAnsi" w:hAnsiTheme="minorHAnsi" w:cstheme="minorHAnsi"/>
          <w:b/>
          <w:bCs/>
          <w:i/>
          <w:iCs/>
          <w:sz w:val="22"/>
        </w:rPr>
        <w:t>Chauffeur</w:t>
      </w:r>
      <w:r w:rsidRPr="00361068">
        <w:rPr>
          <w:rFonts w:asciiTheme="minorHAnsi" w:hAnsiTheme="minorHAnsi" w:cstheme="minorHAnsi"/>
          <w:sz w:val="22"/>
        </w:rPr>
        <w:t xml:space="preserve"> genannt - </w:t>
      </w:r>
    </w:p>
    <w:p w:rsidR="00E8124B" w:rsidRPr="00361068" w:rsidRDefault="00E8124B" w:rsidP="00E8124B">
      <w:pPr>
        <w:rPr>
          <w:rFonts w:asciiTheme="minorHAnsi" w:hAnsiTheme="minorHAnsi" w:cstheme="minorHAnsi"/>
          <w:sz w:val="22"/>
        </w:rPr>
      </w:pPr>
    </w:p>
    <w:p w:rsidR="00E8124B" w:rsidRPr="00361068" w:rsidRDefault="00E8124B" w:rsidP="00E8124B">
      <w:pPr>
        <w:rPr>
          <w:rFonts w:asciiTheme="minorHAnsi" w:hAnsiTheme="minorHAnsi" w:cstheme="minorHAnsi"/>
          <w:sz w:val="22"/>
        </w:rPr>
      </w:pPr>
    </w:p>
    <w:p w:rsidR="00E8124B" w:rsidRPr="00361068" w:rsidRDefault="00E8124B" w:rsidP="00E8124B">
      <w:pPr>
        <w:pStyle w:val="berschrift1"/>
        <w:spacing w:line="240" w:lineRule="auto"/>
        <w:jc w:val="center"/>
        <w:rPr>
          <w:rFonts w:asciiTheme="minorHAnsi" w:hAnsiTheme="minorHAnsi" w:cstheme="minorHAnsi"/>
        </w:rPr>
      </w:pPr>
      <w:r w:rsidRPr="00361068">
        <w:rPr>
          <w:rFonts w:asciiTheme="minorHAnsi" w:hAnsiTheme="minorHAnsi" w:cstheme="minorHAnsi"/>
        </w:rPr>
        <w:t>Präambel</w:t>
      </w:r>
    </w:p>
    <w:p w:rsidR="00E8124B" w:rsidRPr="00361068" w:rsidRDefault="00E8124B" w:rsidP="00E8124B">
      <w:pPr>
        <w:spacing w:before="120"/>
        <w:ind w:left="720"/>
        <w:jc w:val="both"/>
        <w:rPr>
          <w:rFonts w:asciiTheme="minorHAnsi" w:hAnsiTheme="minorHAnsi" w:cstheme="minorHAnsi"/>
          <w:i/>
          <w:iCs/>
          <w:sz w:val="22"/>
        </w:rPr>
      </w:pPr>
      <w:r w:rsidRPr="00361068">
        <w:rPr>
          <w:rFonts w:asciiTheme="minorHAnsi" w:hAnsiTheme="minorHAnsi" w:cstheme="minorHAnsi"/>
          <w:i/>
          <w:iCs/>
          <w:sz w:val="22"/>
        </w:rPr>
        <w:t xml:space="preserve">4884 </w:t>
      </w:r>
      <w:r w:rsidRPr="00361068">
        <w:rPr>
          <w:rFonts w:asciiTheme="minorHAnsi" w:hAnsiTheme="minorHAnsi" w:cstheme="minorHAnsi"/>
          <w:sz w:val="22"/>
        </w:rPr>
        <w:t>ist ein Unternehmen, dass sich auf die Vermittlung von Fahraufträgen spezialisiert hat und steht seinen Vertragspartnern auf höchstem technischen und personellen Niveau zur Verfügung.</w:t>
      </w:r>
    </w:p>
    <w:p w:rsidR="00E8124B" w:rsidRPr="00361068" w:rsidRDefault="00E8124B" w:rsidP="00E8124B">
      <w:pPr>
        <w:spacing w:before="120"/>
        <w:ind w:left="720"/>
        <w:jc w:val="both"/>
        <w:rPr>
          <w:rFonts w:asciiTheme="minorHAnsi" w:hAnsiTheme="minorHAnsi" w:cstheme="minorHAnsi"/>
          <w:sz w:val="22"/>
        </w:rPr>
      </w:pPr>
      <w:r w:rsidRPr="00361068">
        <w:rPr>
          <w:rFonts w:asciiTheme="minorHAnsi" w:hAnsiTheme="minorHAnsi" w:cstheme="minorHAnsi"/>
          <w:i/>
          <w:iCs/>
          <w:sz w:val="22"/>
        </w:rPr>
        <w:t>4884</w:t>
      </w:r>
      <w:r w:rsidRPr="00361068">
        <w:rPr>
          <w:rFonts w:asciiTheme="minorHAnsi" w:hAnsiTheme="minorHAnsi" w:cstheme="minorHAnsi"/>
          <w:sz w:val="22"/>
        </w:rPr>
        <w:t xml:space="preserve"> hat es sich zum Ziel gesetzt, im Zusammenwirken mit den angeschlossenen Teilnehmern und ihren angestellten </w:t>
      </w:r>
      <w:r w:rsidRPr="00361068">
        <w:rPr>
          <w:rFonts w:asciiTheme="minorHAnsi" w:hAnsiTheme="minorHAnsi" w:cstheme="minorHAnsi"/>
          <w:i/>
          <w:iCs/>
          <w:sz w:val="22"/>
        </w:rPr>
        <w:t>Chauffeuren</w:t>
      </w:r>
      <w:r w:rsidRPr="00361068">
        <w:rPr>
          <w:rFonts w:asciiTheme="minorHAnsi" w:hAnsiTheme="minorHAnsi" w:cstheme="minorHAnsi"/>
          <w:sz w:val="22"/>
        </w:rPr>
        <w:t xml:space="preserve"> (Unternehmensverbund 4884), den Fahrgästen in besonderem Maße dienlich zu sein, um so das Fahrtenaufkommen zu erhöhen.</w:t>
      </w:r>
    </w:p>
    <w:p w:rsidR="00E8124B" w:rsidRPr="00361068" w:rsidRDefault="00E8124B" w:rsidP="00E8124B">
      <w:pPr>
        <w:spacing w:before="120"/>
        <w:ind w:left="720"/>
        <w:jc w:val="both"/>
        <w:rPr>
          <w:rFonts w:asciiTheme="minorHAnsi" w:hAnsiTheme="minorHAnsi" w:cstheme="minorHAnsi"/>
          <w:sz w:val="22"/>
        </w:rPr>
      </w:pPr>
      <w:r w:rsidRPr="00361068">
        <w:rPr>
          <w:rFonts w:asciiTheme="minorHAnsi" w:hAnsiTheme="minorHAnsi" w:cstheme="minorHAnsi"/>
          <w:sz w:val="22"/>
        </w:rPr>
        <w:t>Um dies zu erreichen, ist eine deutliche Herausstellung der Dienstleistungen der Vertragsparteien erforderlich. Nähere Angaben zu den damit verbundenen Pflichten, insbesondere zu Kleidung und Aussehen der Fahrzeuge, dem Verhalten gegenüber den Fahrgästen, den Bestimmungen zur Funktechnik etc., enthält die Fahr- und Funkdienstordnung. Die Fahr- und Funkdienstordnung in ihrer jeweils gültigen Fassung wird ausdrücklich Bestandteil dieses Vertrages.</w:t>
      </w:r>
    </w:p>
    <w:p w:rsidR="00E8124B" w:rsidRPr="00361068" w:rsidRDefault="00E8124B" w:rsidP="00E8124B">
      <w:pPr>
        <w:spacing w:before="120"/>
        <w:ind w:left="720"/>
        <w:jc w:val="both"/>
        <w:rPr>
          <w:rFonts w:asciiTheme="minorHAnsi" w:hAnsiTheme="minorHAnsi" w:cstheme="minorHAnsi"/>
          <w:sz w:val="22"/>
        </w:rPr>
      </w:pPr>
      <w:r w:rsidRPr="00361068">
        <w:rPr>
          <w:rFonts w:asciiTheme="minorHAnsi" w:hAnsiTheme="minorHAnsi" w:cstheme="minorHAnsi"/>
          <w:i/>
          <w:sz w:val="22"/>
        </w:rPr>
        <w:t>4884</w:t>
      </w:r>
      <w:r w:rsidRPr="00361068">
        <w:rPr>
          <w:rFonts w:asciiTheme="minorHAnsi" w:hAnsiTheme="minorHAnsi" w:cstheme="minorHAnsi"/>
          <w:sz w:val="22"/>
        </w:rPr>
        <w:t xml:space="preserve"> hat mit jedem Teilnehmer einen Vertrag zur Erreichung der o.g. Ziele geschlossen. </w:t>
      </w:r>
    </w:p>
    <w:p w:rsidR="00E8124B" w:rsidRPr="00361068" w:rsidRDefault="00E8124B" w:rsidP="00E8124B">
      <w:pPr>
        <w:spacing w:before="120"/>
        <w:ind w:left="720"/>
        <w:jc w:val="both"/>
        <w:rPr>
          <w:rFonts w:asciiTheme="minorHAnsi" w:hAnsiTheme="minorHAnsi" w:cstheme="minorHAnsi"/>
          <w:sz w:val="22"/>
        </w:rPr>
      </w:pPr>
      <w:r>
        <w:rPr>
          <w:rFonts w:asciiTheme="minorHAnsi" w:hAnsiTheme="minorHAnsi" w:cstheme="minorHAnsi"/>
          <w:sz w:val="22"/>
        </w:rPr>
        <w:br w:type="page"/>
      </w:r>
      <w:r w:rsidRPr="00361068">
        <w:rPr>
          <w:rFonts w:asciiTheme="minorHAnsi" w:hAnsiTheme="minorHAnsi" w:cstheme="minorHAnsi"/>
          <w:sz w:val="22"/>
        </w:rPr>
        <w:lastRenderedPageBreak/>
        <w:t xml:space="preserve">Dies vorausgeschickt, vereinbaren die Parteien Folgendes: </w:t>
      </w:r>
    </w:p>
    <w:p w:rsidR="00E8124B" w:rsidRPr="00361068" w:rsidRDefault="00E8124B" w:rsidP="00E8124B">
      <w:pPr>
        <w:spacing w:before="120"/>
        <w:jc w:val="center"/>
        <w:rPr>
          <w:rFonts w:asciiTheme="minorHAnsi" w:hAnsiTheme="minorHAnsi" w:cstheme="minorHAnsi"/>
          <w:b/>
          <w:bCs/>
          <w:sz w:val="22"/>
        </w:rPr>
      </w:pPr>
      <w:r w:rsidRPr="00361068">
        <w:rPr>
          <w:rFonts w:asciiTheme="minorHAnsi" w:hAnsiTheme="minorHAnsi" w:cstheme="minorHAnsi"/>
          <w:b/>
          <w:bCs/>
          <w:sz w:val="22"/>
        </w:rPr>
        <w:t>§ 1</w:t>
      </w:r>
    </w:p>
    <w:p w:rsidR="00E8124B" w:rsidRPr="00361068" w:rsidRDefault="00E8124B" w:rsidP="00E8124B">
      <w:pPr>
        <w:numPr>
          <w:ilvl w:val="0"/>
          <w:numId w:val="2"/>
        </w:numPr>
        <w:spacing w:before="120"/>
        <w:jc w:val="both"/>
        <w:rPr>
          <w:rFonts w:asciiTheme="minorHAnsi" w:hAnsiTheme="minorHAnsi" w:cstheme="minorHAnsi"/>
          <w:sz w:val="22"/>
        </w:rPr>
      </w:pPr>
      <w:r w:rsidRPr="00361068">
        <w:rPr>
          <w:rFonts w:asciiTheme="minorHAnsi" w:hAnsiTheme="minorHAnsi" w:cstheme="minorHAnsi"/>
          <w:sz w:val="22"/>
        </w:rPr>
        <w:t xml:space="preserve">Mit Abschluss dieses Vertrages und nach erfolgreicher Teilnahme am ersten Dienstleistungstraining und bestandener Prüfung, erwirbt der </w:t>
      </w:r>
      <w:r w:rsidRPr="00361068">
        <w:rPr>
          <w:rFonts w:asciiTheme="minorHAnsi" w:hAnsiTheme="minorHAnsi" w:cstheme="minorHAnsi"/>
          <w:i/>
          <w:iCs/>
          <w:sz w:val="22"/>
        </w:rPr>
        <w:t>Chauffeur</w:t>
      </w:r>
      <w:r w:rsidRPr="00361068">
        <w:rPr>
          <w:rFonts w:asciiTheme="minorHAnsi" w:hAnsiTheme="minorHAnsi" w:cstheme="minorHAnsi"/>
          <w:sz w:val="22"/>
        </w:rPr>
        <w:t xml:space="preserve"> das Recht, an der Fahrtenvermittlung von </w:t>
      </w:r>
      <w:r w:rsidRPr="00361068">
        <w:rPr>
          <w:rFonts w:asciiTheme="minorHAnsi" w:hAnsiTheme="minorHAnsi" w:cstheme="minorHAnsi"/>
          <w:i/>
          <w:iCs/>
          <w:sz w:val="22"/>
        </w:rPr>
        <w:t>4884</w:t>
      </w:r>
      <w:r w:rsidRPr="00361068">
        <w:rPr>
          <w:rFonts w:asciiTheme="minorHAnsi" w:hAnsiTheme="minorHAnsi" w:cstheme="minorHAnsi"/>
          <w:sz w:val="22"/>
        </w:rPr>
        <w:t xml:space="preserve"> teilzunehmen. Die Übergabe des Funkteilnehmerausweises erfolgt erst nachdem die o.g. Voraussetzungen erfüllt sind.</w:t>
      </w:r>
    </w:p>
    <w:p w:rsidR="00E8124B" w:rsidRPr="00361068" w:rsidRDefault="00E8124B" w:rsidP="00E8124B">
      <w:pPr>
        <w:numPr>
          <w:ilvl w:val="0"/>
          <w:numId w:val="2"/>
        </w:numPr>
        <w:spacing w:before="120"/>
        <w:jc w:val="both"/>
        <w:rPr>
          <w:rFonts w:asciiTheme="minorHAnsi" w:hAnsiTheme="minorHAnsi" w:cstheme="minorHAnsi"/>
          <w:sz w:val="22"/>
        </w:rPr>
      </w:pPr>
      <w:r w:rsidRPr="00361068">
        <w:rPr>
          <w:rFonts w:asciiTheme="minorHAnsi" w:hAnsiTheme="minorHAnsi" w:cstheme="minorHAnsi"/>
          <w:sz w:val="22"/>
        </w:rPr>
        <w:t xml:space="preserve">Jeder </w:t>
      </w:r>
      <w:r w:rsidRPr="00361068">
        <w:rPr>
          <w:rFonts w:asciiTheme="minorHAnsi" w:hAnsiTheme="minorHAnsi" w:cstheme="minorHAnsi"/>
          <w:i/>
          <w:iCs/>
          <w:sz w:val="22"/>
        </w:rPr>
        <w:t>Chauffeur</w:t>
      </w:r>
      <w:r w:rsidRPr="00361068">
        <w:rPr>
          <w:rFonts w:asciiTheme="minorHAnsi" w:hAnsiTheme="minorHAnsi" w:cstheme="minorHAnsi"/>
          <w:sz w:val="22"/>
        </w:rPr>
        <w:t xml:space="preserve"> erhält von </w:t>
      </w:r>
      <w:r w:rsidRPr="00361068">
        <w:rPr>
          <w:rFonts w:asciiTheme="minorHAnsi" w:hAnsiTheme="minorHAnsi" w:cstheme="minorHAnsi"/>
          <w:i/>
          <w:iCs/>
          <w:sz w:val="22"/>
        </w:rPr>
        <w:t>4884</w:t>
      </w:r>
      <w:r w:rsidRPr="00361068">
        <w:rPr>
          <w:rFonts w:asciiTheme="minorHAnsi" w:hAnsiTheme="minorHAnsi" w:cstheme="minorHAnsi"/>
          <w:sz w:val="22"/>
        </w:rPr>
        <w:t xml:space="preserve"> einen nicht übertragbaren Funkteilnehmerausweis mit Lichtbild, den er als Nachweis der Funkberechtigung während des Fahrdienstes sichtbar im Fahrzeuginnenraum (Armaturenbrett) anbringen muss. Der Funkteilnehmerausweis verbleibt im Eigentum von </w:t>
      </w:r>
      <w:r w:rsidRPr="00361068">
        <w:rPr>
          <w:rFonts w:asciiTheme="minorHAnsi" w:hAnsiTheme="minorHAnsi" w:cstheme="minorHAnsi"/>
          <w:i/>
          <w:iCs/>
          <w:sz w:val="22"/>
        </w:rPr>
        <w:t>4884</w:t>
      </w:r>
      <w:r w:rsidRPr="00361068">
        <w:rPr>
          <w:rFonts w:asciiTheme="minorHAnsi" w:hAnsiTheme="minorHAnsi" w:cstheme="minorHAnsi"/>
          <w:sz w:val="22"/>
        </w:rPr>
        <w:t xml:space="preserve">. Er ist von </w:t>
      </w:r>
      <w:r w:rsidRPr="00361068">
        <w:rPr>
          <w:rFonts w:asciiTheme="minorHAnsi" w:hAnsiTheme="minorHAnsi" w:cstheme="minorHAnsi"/>
          <w:i/>
          <w:iCs/>
          <w:sz w:val="22"/>
        </w:rPr>
        <w:t>4884</w:t>
      </w:r>
      <w:r w:rsidRPr="00361068">
        <w:rPr>
          <w:rFonts w:asciiTheme="minorHAnsi" w:hAnsiTheme="minorHAnsi" w:cstheme="minorHAnsi"/>
          <w:sz w:val="22"/>
        </w:rPr>
        <w:t xml:space="preserve"> eingesetzten Fahrdienstberatern auf Verlangen auszuhändigen. </w:t>
      </w:r>
    </w:p>
    <w:p w:rsidR="00E8124B" w:rsidRPr="00361068" w:rsidRDefault="00E8124B" w:rsidP="00E8124B">
      <w:pPr>
        <w:numPr>
          <w:ilvl w:val="0"/>
          <w:numId w:val="2"/>
        </w:numPr>
        <w:spacing w:before="120"/>
        <w:jc w:val="both"/>
        <w:rPr>
          <w:rFonts w:asciiTheme="minorHAnsi" w:hAnsiTheme="minorHAnsi" w:cstheme="minorHAnsi"/>
          <w:sz w:val="22"/>
        </w:rPr>
      </w:pPr>
      <w:r w:rsidRPr="00361068">
        <w:rPr>
          <w:rFonts w:asciiTheme="minorHAnsi" w:hAnsiTheme="minorHAnsi" w:cstheme="minorHAnsi"/>
          <w:sz w:val="22"/>
        </w:rPr>
        <w:t xml:space="preserve">Der Funkteilnehmerausweis verliert seine Gültigkeit mit Beendigung des Teilnehmer- oder dieses Gestattungsvertrages. Er ist zu diesem Zeitpunkt an </w:t>
      </w:r>
      <w:r w:rsidRPr="00361068">
        <w:rPr>
          <w:rFonts w:asciiTheme="minorHAnsi" w:hAnsiTheme="minorHAnsi" w:cstheme="minorHAnsi"/>
          <w:i/>
          <w:iCs/>
          <w:sz w:val="22"/>
        </w:rPr>
        <w:t>4884</w:t>
      </w:r>
      <w:r w:rsidRPr="00361068">
        <w:rPr>
          <w:rFonts w:asciiTheme="minorHAnsi" w:hAnsiTheme="minorHAnsi" w:cstheme="minorHAnsi"/>
          <w:sz w:val="22"/>
        </w:rPr>
        <w:t xml:space="preserve"> zurückzugeben</w:t>
      </w:r>
      <w:r w:rsidRPr="00361068">
        <w:rPr>
          <w:rFonts w:asciiTheme="minorHAnsi" w:hAnsiTheme="minorHAnsi" w:cstheme="minorHAnsi"/>
        </w:rPr>
        <w:t>.</w:t>
      </w:r>
    </w:p>
    <w:p w:rsidR="00E8124B" w:rsidRPr="00361068" w:rsidRDefault="00E8124B" w:rsidP="00E8124B">
      <w:pPr>
        <w:numPr>
          <w:ilvl w:val="0"/>
          <w:numId w:val="2"/>
        </w:numPr>
        <w:spacing w:before="120"/>
        <w:jc w:val="both"/>
        <w:rPr>
          <w:rFonts w:asciiTheme="minorHAnsi" w:hAnsiTheme="minorHAnsi" w:cstheme="minorHAnsi"/>
          <w:sz w:val="22"/>
        </w:rPr>
      </w:pPr>
      <w:r w:rsidRPr="00361068">
        <w:rPr>
          <w:rFonts w:asciiTheme="minorHAnsi" w:hAnsiTheme="minorHAnsi" w:cstheme="minorHAnsi"/>
          <w:sz w:val="22"/>
        </w:rPr>
        <w:t xml:space="preserve">Jeder </w:t>
      </w:r>
      <w:r w:rsidRPr="00361068">
        <w:rPr>
          <w:rFonts w:asciiTheme="minorHAnsi" w:hAnsiTheme="minorHAnsi" w:cstheme="minorHAnsi"/>
          <w:i/>
          <w:iCs/>
          <w:sz w:val="22"/>
        </w:rPr>
        <w:t>Chauffeur</w:t>
      </w:r>
      <w:r w:rsidRPr="00361068">
        <w:rPr>
          <w:rFonts w:asciiTheme="minorHAnsi" w:hAnsiTheme="minorHAnsi" w:cstheme="minorHAnsi"/>
          <w:sz w:val="22"/>
        </w:rPr>
        <w:t xml:space="preserve"> ist verpflichtet, jährlich an einem kostenpflichtigen Dienstleistungstraining teilzunehmen. </w:t>
      </w:r>
    </w:p>
    <w:p w:rsidR="00E8124B" w:rsidRPr="00361068" w:rsidRDefault="00E8124B" w:rsidP="00E8124B">
      <w:pPr>
        <w:numPr>
          <w:ilvl w:val="0"/>
          <w:numId w:val="2"/>
        </w:numPr>
        <w:spacing w:before="120"/>
        <w:jc w:val="both"/>
        <w:rPr>
          <w:rFonts w:asciiTheme="minorHAnsi" w:hAnsiTheme="minorHAnsi" w:cstheme="minorHAnsi"/>
          <w:sz w:val="22"/>
        </w:rPr>
      </w:pPr>
      <w:r w:rsidRPr="00361068">
        <w:rPr>
          <w:rFonts w:asciiTheme="minorHAnsi" w:hAnsiTheme="minorHAnsi" w:cstheme="minorHAnsi"/>
          <w:i/>
          <w:sz w:val="22"/>
        </w:rPr>
        <w:t xml:space="preserve">4884 </w:t>
      </w:r>
      <w:r w:rsidRPr="00361068">
        <w:rPr>
          <w:rFonts w:asciiTheme="minorHAnsi" w:hAnsiTheme="minorHAnsi" w:cstheme="minorHAnsi"/>
          <w:sz w:val="22"/>
        </w:rPr>
        <w:t xml:space="preserve">vertritt die Interessen der Gesamtheit der </w:t>
      </w:r>
      <w:r w:rsidRPr="00361068">
        <w:rPr>
          <w:rFonts w:asciiTheme="minorHAnsi" w:hAnsiTheme="minorHAnsi" w:cstheme="minorHAnsi"/>
          <w:i/>
          <w:sz w:val="22"/>
        </w:rPr>
        <w:t>Chauffeure</w:t>
      </w:r>
      <w:r w:rsidRPr="00361068">
        <w:rPr>
          <w:rFonts w:asciiTheme="minorHAnsi" w:hAnsiTheme="minorHAnsi" w:cstheme="minorHAnsi"/>
          <w:sz w:val="22"/>
        </w:rPr>
        <w:t xml:space="preserve"> nach außen und sorgt für ein einheitliches Auftreten aller </w:t>
      </w:r>
      <w:r w:rsidRPr="00361068">
        <w:rPr>
          <w:rFonts w:asciiTheme="minorHAnsi" w:hAnsiTheme="minorHAnsi" w:cstheme="minorHAnsi"/>
          <w:i/>
          <w:sz w:val="22"/>
        </w:rPr>
        <w:t>Chauffeure</w:t>
      </w:r>
      <w:r w:rsidRPr="00361068">
        <w:rPr>
          <w:rFonts w:asciiTheme="minorHAnsi" w:hAnsiTheme="minorHAnsi" w:cstheme="minorHAnsi"/>
          <w:sz w:val="22"/>
        </w:rPr>
        <w:t xml:space="preserve">. </w:t>
      </w:r>
      <w:r w:rsidRPr="00361068">
        <w:rPr>
          <w:rFonts w:asciiTheme="minorHAnsi" w:hAnsiTheme="minorHAnsi" w:cstheme="minorHAnsi"/>
          <w:i/>
          <w:sz w:val="22"/>
        </w:rPr>
        <w:t xml:space="preserve">4884 </w:t>
      </w:r>
      <w:r w:rsidRPr="00361068">
        <w:rPr>
          <w:rFonts w:asciiTheme="minorHAnsi" w:hAnsiTheme="minorHAnsi" w:cstheme="minorHAnsi"/>
          <w:sz w:val="22"/>
        </w:rPr>
        <w:t>setzt im Interesse des gesamten Unternehmensverbundes alles daran, ein gehobenes Niveau der Dienstleistungen zu erreichen und zu halten.</w:t>
      </w:r>
    </w:p>
    <w:p w:rsidR="00E8124B" w:rsidRPr="00361068" w:rsidRDefault="00E8124B" w:rsidP="00E8124B">
      <w:pPr>
        <w:spacing w:before="120"/>
        <w:ind w:left="360"/>
        <w:jc w:val="both"/>
        <w:rPr>
          <w:rFonts w:asciiTheme="minorHAnsi" w:hAnsiTheme="minorHAnsi" w:cstheme="minorHAnsi"/>
          <w:i/>
          <w:sz w:val="22"/>
        </w:rPr>
      </w:pP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center"/>
        <w:rPr>
          <w:rFonts w:asciiTheme="minorHAnsi" w:hAnsiTheme="minorHAnsi" w:cstheme="minorHAnsi"/>
          <w:b/>
          <w:bCs/>
          <w:sz w:val="22"/>
        </w:rPr>
      </w:pPr>
      <w:r w:rsidRPr="00361068">
        <w:rPr>
          <w:rFonts w:asciiTheme="minorHAnsi" w:hAnsiTheme="minorHAnsi" w:cstheme="minorHAnsi"/>
          <w:b/>
          <w:bCs/>
          <w:sz w:val="22"/>
        </w:rPr>
        <w:t>§ 2</w:t>
      </w:r>
    </w:p>
    <w:p w:rsidR="00E8124B" w:rsidRPr="00361068" w:rsidRDefault="00E8124B" w:rsidP="00E8124B">
      <w:pPr>
        <w:numPr>
          <w:ilvl w:val="0"/>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Der Gestattungsvertrag beginnt mit Abschluss des Vertrages und wird für die Dauer eines Jahres geschlossen. </w:t>
      </w:r>
    </w:p>
    <w:p w:rsidR="00E8124B" w:rsidRPr="00361068" w:rsidRDefault="00E8124B" w:rsidP="00E8124B">
      <w:pPr>
        <w:numPr>
          <w:ilvl w:val="0"/>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Er verlängert sich jeweils um ein weiteres Jahr, wenn er nicht mit einer Frist von drei Monaten zu seinem vorgenannten Ablauf gekündigt wird. Er verlängert sich nicht, wenn der </w:t>
      </w:r>
      <w:r w:rsidRPr="00361068">
        <w:rPr>
          <w:rFonts w:asciiTheme="minorHAnsi" w:hAnsiTheme="minorHAnsi" w:cstheme="minorHAnsi"/>
          <w:i/>
          <w:sz w:val="22"/>
        </w:rPr>
        <w:t>Chauffeur</w:t>
      </w:r>
      <w:r w:rsidRPr="00361068">
        <w:rPr>
          <w:rFonts w:asciiTheme="minorHAnsi" w:hAnsiTheme="minorHAnsi" w:cstheme="minorHAnsi"/>
          <w:sz w:val="22"/>
        </w:rPr>
        <w:t xml:space="preserve"> nicht an dem jährlich stattfindenden Dienstleistungstraining teilgenommen hat.</w:t>
      </w:r>
    </w:p>
    <w:p w:rsidR="00E8124B" w:rsidRPr="00361068" w:rsidRDefault="00E8124B" w:rsidP="00E8124B">
      <w:pPr>
        <w:numPr>
          <w:ilvl w:val="0"/>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Der Vertrag kann auch durch Kündigung mit einer Frist von sechs Wochen zum Ende jedes Quartals beendet werden. </w:t>
      </w:r>
    </w:p>
    <w:p w:rsidR="00E8124B" w:rsidRPr="00361068" w:rsidRDefault="00E8124B" w:rsidP="00E8124B">
      <w:pPr>
        <w:numPr>
          <w:ilvl w:val="0"/>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Der Vertrag endet bei Tod des </w:t>
      </w:r>
      <w:r w:rsidRPr="00361068">
        <w:rPr>
          <w:rFonts w:asciiTheme="minorHAnsi" w:hAnsiTheme="minorHAnsi" w:cstheme="minorHAnsi"/>
          <w:i/>
          <w:iCs/>
          <w:sz w:val="22"/>
        </w:rPr>
        <w:t>Chauffeurs</w:t>
      </w:r>
      <w:r w:rsidRPr="00361068">
        <w:rPr>
          <w:rFonts w:asciiTheme="minorHAnsi" w:hAnsiTheme="minorHAnsi" w:cstheme="minorHAnsi"/>
          <w:sz w:val="22"/>
        </w:rPr>
        <w:t>.</w:t>
      </w:r>
    </w:p>
    <w:p w:rsidR="00E8124B" w:rsidRPr="00361068" w:rsidRDefault="00E8124B" w:rsidP="00E8124B">
      <w:pPr>
        <w:numPr>
          <w:ilvl w:val="0"/>
          <w:numId w:val="3"/>
        </w:numPr>
        <w:spacing w:before="120"/>
        <w:jc w:val="both"/>
        <w:rPr>
          <w:rFonts w:asciiTheme="minorHAnsi" w:hAnsiTheme="minorHAnsi" w:cstheme="minorHAnsi"/>
          <w:sz w:val="22"/>
        </w:rPr>
      </w:pPr>
      <w:r w:rsidRPr="00361068">
        <w:rPr>
          <w:rFonts w:asciiTheme="minorHAnsi" w:hAnsiTheme="minorHAnsi" w:cstheme="minorHAnsi"/>
          <w:i/>
          <w:sz w:val="22"/>
        </w:rPr>
        <w:t>4884</w:t>
      </w:r>
      <w:r w:rsidRPr="00361068">
        <w:rPr>
          <w:rFonts w:asciiTheme="minorHAnsi" w:hAnsiTheme="minorHAnsi" w:cstheme="minorHAnsi"/>
          <w:sz w:val="22"/>
        </w:rPr>
        <w:t xml:space="preserve"> kann den Vertrag – unabhängig von der Regelung in § 2 Abs. 2 - außerordentlich (fristlos) kündigen, wenn der </w:t>
      </w:r>
      <w:r w:rsidRPr="00361068">
        <w:rPr>
          <w:rFonts w:asciiTheme="minorHAnsi" w:hAnsiTheme="minorHAnsi" w:cstheme="minorHAnsi"/>
          <w:i/>
          <w:iCs/>
          <w:sz w:val="22"/>
        </w:rPr>
        <w:t xml:space="preserve">Chauffeur </w:t>
      </w:r>
      <w:r w:rsidRPr="00361068">
        <w:rPr>
          <w:rFonts w:asciiTheme="minorHAnsi" w:hAnsiTheme="minorHAnsi" w:cstheme="minorHAnsi"/>
          <w:iCs/>
          <w:sz w:val="22"/>
        </w:rPr>
        <w:t xml:space="preserve">nicht an dem jährlichen Dienstleistungstraining teilnimmt. </w:t>
      </w:r>
    </w:p>
    <w:p w:rsidR="00E8124B" w:rsidRPr="00361068" w:rsidRDefault="00E8124B" w:rsidP="00E8124B">
      <w:pPr>
        <w:numPr>
          <w:ilvl w:val="0"/>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Eine außerordentliche (fristlose) Kündigung durch </w:t>
      </w:r>
      <w:r w:rsidRPr="00361068">
        <w:rPr>
          <w:rFonts w:asciiTheme="minorHAnsi" w:hAnsiTheme="minorHAnsi" w:cstheme="minorHAnsi"/>
          <w:i/>
          <w:iCs/>
          <w:sz w:val="22"/>
        </w:rPr>
        <w:t>4884</w:t>
      </w:r>
      <w:r w:rsidRPr="00361068">
        <w:rPr>
          <w:rFonts w:asciiTheme="minorHAnsi" w:hAnsiTheme="minorHAnsi" w:cstheme="minorHAnsi"/>
          <w:sz w:val="22"/>
        </w:rPr>
        <w:t xml:space="preserve"> ist außerdem bei schwerem Verstoß des </w:t>
      </w:r>
      <w:r w:rsidRPr="00361068">
        <w:rPr>
          <w:rFonts w:asciiTheme="minorHAnsi" w:hAnsiTheme="minorHAnsi" w:cstheme="minorHAnsi"/>
          <w:i/>
          <w:iCs/>
          <w:sz w:val="22"/>
        </w:rPr>
        <w:t>Chauffeurs</w:t>
      </w:r>
      <w:r w:rsidRPr="00361068">
        <w:rPr>
          <w:rFonts w:asciiTheme="minorHAnsi" w:hAnsiTheme="minorHAnsi" w:cstheme="minorHAnsi"/>
          <w:sz w:val="22"/>
        </w:rPr>
        <w:t xml:space="preserve"> gegen diesen Vertrag und die zum Vertragsinhalt gewordene Fahr- und Funkdienstordnung möglich. Dies ist insbesondere der Fall, wenn:</w:t>
      </w:r>
    </w:p>
    <w:p w:rsidR="00E8124B" w:rsidRPr="00361068" w:rsidRDefault="00E8124B" w:rsidP="00E8124B">
      <w:pPr>
        <w:numPr>
          <w:ilvl w:val="1"/>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der </w:t>
      </w:r>
      <w:r w:rsidRPr="00361068">
        <w:rPr>
          <w:rFonts w:asciiTheme="minorHAnsi" w:hAnsiTheme="minorHAnsi" w:cstheme="minorHAnsi"/>
          <w:i/>
          <w:sz w:val="22"/>
        </w:rPr>
        <w:t xml:space="preserve">Chauffeur </w:t>
      </w:r>
      <w:r w:rsidRPr="00361068">
        <w:rPr>
          <w:rFonts w:asciiTheme="minorHAnsi" w:hAnsiTheme="minorHAnsi" w:cstheme="minorHAnsi"/>
          <w:sz w:val="22"/>
        </w:rPr>
        <w:t xml:space="preserve">Anordnungen von </w:t>
      </w:r>
      <w:r w:rsidRPr="00361068">
        <w:rPr>
          <w:rFonts w:asciiTheme="minorHAnsi" w:hAnsiTheme="minorHAnsi" w:cstheme="minorHAnsi"/>
          <w:i/>
          <w:iCs/>
          <w:sz w:val="22"/>
        </w:rPr>
        <w:t>4884</w:t>
      </w:r>
      <w:r w:rsidRPr="00361068">
        <w:rPr>
          <w:rFonts w:asciiTheme="minorHAnsi" w:hAnsiTheme="minorHAnsi" w:cstheme="minorHAnsi"/>
          <w:i/>
          <w:sz w:val="22"/>
        </w:rPr>
        <w:t xml:space="preserve"> </w:t>
      </w:r>
      <w:r w:rsidRPr="00361068">
        <w:rPr>
          <w:rFonts w:asciiTheme="minorHAnsi" w:hAnsiTheme="minorHAnsi" w:cstheme="minorHAnsi"/>
          <w:sz w:val="22"/>
        </w:rPr>
        <w:t>missachtet;</w:t>
      </w:r>
    </w:p>
    <w:p w:rsidR="00E8124B" w:rsidRPr="00361068" w:rsidRDefault="00E8124B" w:rsidP="00E8124B">
      <w:pPr>
        <w:numPr>
          <w:ilvl w:val="1"/>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der </w:t>
      </w:r>
      <w:r w:rsidRPr="00361068">
        <w:rPr>
          <w:rFonts w:asciiTheme="minorHAnsi" w:hAnsiTheme="minorHAnsi" w:cstheme="minorHAnsi"/>
          <w:i/>
          <w:sz w:val="22"/>
        </w:rPr>
        <w:t>Chauffeur</w:t>
      </w:r>
      <w:r w:rsidRPr="00361068">
        <w:rPr>
          <w:rFonts w:asciiTheme="minorHAnsi" w:hAnsiTheme="minorHAnsi" w:cstheme="minorHAnsi"/>
          <w:sz w:val="22"/>
        </w:rPr>
        <w:t xml:space="preserve"> durch fehlende Ortskenntnisse, unhöfliches Verhalten oder sonstige Verstöße gegen die Fahr- und Funkdienstordnung auffällt;</w:t>
      </w:r>
    </w:p>
    <w:p w:rsidR="00E8124B" w:rsidRPr="00361068" w:rsidRDefault="00E8124B" w:rsidP="00E8124B">
      <w:pPr>
        <w:numPr>
          <w:ilvl w:val="1"/>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der </w:t>
      </w:r>
      <w:r w:rsidRPr="00361068">
        <w:rPr>
          <w:rFonts w:asciiTheme="minorHAnsi" w:hAnsiTheme="minorHAnsi" w:cstheme="minorHAnsi"/>
          <w:i/>
          <w:sz w:val="22"/>
        </w:rPr>
        <w:t xml:space="preserve">Chauffeur </w:t>
      </w:r>
      <w:r w:rsidRPr="00361068">
        <w:rPr>
          <w:rFonts w:asciiTheme="minorHAnsi" w:hAnsiTheme="minorHAnsi" w:cstheme="minorHAnsi"/>
          <w:sz w:val="22"/>
        </w:rPr>
        <w:t xml:space="preserve">in für den Unternehmensverbund </w:t>
      </w:r>
      <w:r w:rsidRPr="00361068">
        <w:rPr>
          <w:rFonts w:asciiTheme="minorHAnsi" w:hAnsiTheme="minorHAnsi" w:cstheme="minorHAnsi"/>
          <w:i/>
          <w:sz w:val="22"/>
        </w:rPr>
        <w:t xml:space="preserve">4884 </w:t>
      </w:r>
      <w:r w:rsidRPr="00361068">
        <w:rPr>
          <w:rFonts w:asciiTheme="minorHAnsi" w:hAnsiTheme="minorHAnsi" w:cstheme="minorHAnsi"/>
          <w:sz w:val="22"/>
        </w:rPr>
        <w:t xml:space="preserve">rufschädigender Weise handelt; </w:t>
      </w:r>
    </w:p>
    <w:p w:rsidR="00E8124B" w:rsidRPr="00361068" w:rsidRDefault="00E8124B" w:rsidP="00E8124B">
      <w:pPr>
        <w:numPr>
          <w:ilvl w:val="1"/>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der </w:t>
      </w:r>
      <w:r w:rsidRPr="00361068">
        <w:rPr>
          <w:rFonts w:asciiTheme="minorHAnsi" w:hAnsiTheme="minorHAnsi" w:cstheme="minorHAnsi"/>
          <w:i/>
          <w:sz w:val="22"/>
        </w:rPr>
        <w:t>Chauffeur</w:t>
      </w:r>
      <w:r w:rsidRPr="00361068">
        <w:rPr>
          <w:rFonts w:asciiTheme="minorHAnsi" w:hAnsiTheme="minorHAnsi" w:cstheme="minorHAnsi"/>
          <w:sz w:val="22"/>
        </w:rPr>
        <w:t xml:space="preserve"> Fahraufträge nicht ausführt, an Dritte weiterleitet oder seinen Funkteilnehmerausweis Dritten überlässt;</w:t>
      </w:r>
    </w:p>
    <w:p w:rsidR="00E8124B" w:rsidRPr="00361068" w:rsidRDefault="00E8124B" w:rsidP="00E8124B">
      <w:pPr>
        <w:numPr>
          <w:ilvl w:val="1"/>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der </w:t>
      </w:r>
      <w:r w:rsidRPr="00361068">
        <w:rPr>
          <w:rFonts w:asciiTheme="minorHAnsi" w:hAnsiTheme="minorHAnsi" w:cstheme="minorHAnsi"/>
          <w:i/>
          <w:sz w:val="22"/>
        </w:rPr>
        <w:t xml:space="preserve">Chauffeur </w:t>
      </w:r>
      <w:r w:rsidRPr="00361068">
        <w:rPr>
          <w:rFonts w:asciiTheme="minorHAnsi" w:hAnsiTheme="minorHAnsi" w:cstheme="minorHAnsi"/>
          <w:sz w:val="22"/>
        </w:rPr>
        <w:t xml:space="preserve">Kunden von </w:t>
      </w:r>
      <w:r w:rsidRPr="00361068">
        <w:rPr>
          <w:rFonts w:asciiTheme="minorHAnsi" w:hAnsiTheme="minorHAnsi" w:cstheme="minorHAnsi"/>
          <w:i/>
          <w:sz w:val="22"/>
        </w:rPr>
        <w:t>4884</w:t>
      </w:r>
      <w:r w:rsidRPr="00361068">
        <w:rPr>
          <w:rFonts w:asciiTheme="minorHAnsi" w:hAnsiTheme="minorHAnsi" w:cstheme="minorHAnsi"/>
          <w:sz w:val="22"/>
        </w:rPr>
        <w:t xml:space="preserve"> abwirbt oder den Versuch unternimmt, Kunden abzuwerben </w:t>
      </w:r>
    </w:p>
    <w:p w:rsidR="00E8124B" w:rsidRPr="00361068" w:rsidRDefault="00E8124B" w:rsidP="00E8124B">
      <w:pPr>
        <w:numPr>
          <w:ilvl w:val="0"/>
          <w:numId w:val="3"/>
        </w:numPr>
        <w:spacing w:before="120"/>
        <w:jc w:val="both"/>
        <w:rPr>
          <w:rFonts w:asciiTheme="minorHAnsi" w:hAnsiTheme="minorHAnsi" w:cstheme="minorHAnsi"/>
          <w:sz w:val="22"/>
        </w:rPr>
      </w:pPr>
      <w:r w:rsidRPr="00361068">
        <w:rPr>
          <w:rFonts w:asciiTheme="minorHAnsi" w:hAnsiTheme="minorHAnsi" w:cstheme="minorHAnsi"/>
          <w:sz w:val="22"/>
        </w:rPr>
        <w:lastRenderedPageBreak/>
        <w:t xml:space="preserve">Die fristlose Kündigung nach Abs. 6 setzt voraus, dass der </w:t>
      </w:r>
      <w:r w:rsidRPr="00361068">
        <w:rPr>
          <w:rFonts w:asciiTheme="minorHAnsi" w:hAnsiTheme="minorHAnsi" w:cstheme="minorHAnsi"/>
          <w:i/>
          <w:iCs/>
          <w:sz w:val="22"/>
        </w:rPr>
        <w:t>Chauffeur</w:t>
      </w:r>
      <w:r w:rsidRPr="00361068">
        <w:rPr>
          <w:rFonts w:asciiTheme="minorHAnsi" w:hAnsiTheme="minorHAnsi" w:cstheme="minorHAnsi"/>
          <w:sz w:val="22"/>
        </w:rPr>
        <w:t xml:space="preserve"> wegen des Verstoßes vorher schriftlich abgemahnt wurde, es sei denn, der Verstoß ist so schwerwiegend, dass eine Abmahnung ausnahmsweise nicht in Betracht kommt.</w:t>
      </w:r>
    </w:p>
    <w:p w:rsidR="00E8124B" w:rsidRPr="00361068" w:rsidRDefault="00E8124B" w:rsidP="00E8124B">
      <w:pPr>
        <w:numPr>
          <w:ilvl w:val="0"/>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Vor der Kündigung durch </w:t>
      </w:r>
      <w:r w:rsidRPr="00361068">
        <w:rPr>
          <w:rFonts w:asciiTheme="minorHAnsi" w:hAnsiTheme="minorHAnsi" w:cstheme="minorHAnsi"/>
          <w:i/>
          <w:sz w:val="22"/>
        </w:rPr>
        <w:t xml:space="preserve">4884 </w:t>
      </w:r>
      <w:r w:rsidRPr="00361068">
        <w:rPr>
          <w:rFonts w:asciiTheme="minorHAnsi" w:hAnsiTheme="minorHAnsi" w:cstheme="minorHAnsi"/>
          <w:sz w:val="22"/>
        </w:rPr>
        <w:t xml:space="preserve">ist der Unternehmerbeirat anzuhören. </w:t>
      </w: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center"/>
        <w:rPr>
          <w:rFonts w:asciiTheme="minorHAnsi" w:hAnsiTheme="minorHAnsi" w:cstheme="minorHAnsi"/>
          <w:b/>
          <w:bCs/>
          <w:sz w:val="22"/>
        </w:rPr>
      </w:pPr>
      <w:r w:rsidRPr="00361068">
        <w:rPr>
          <w:rFonts w:asciiTheme="minorHAnsi" w:hAnsiTheme="minorHAnsi" w:cstheme="minorHAnsi"/>
          <w:b/>
          <w:bCs/>
          <w:sz w:val="22"/>
        </w:rPr>
        <w:t>§ 3</w:t>
      </w:r>
    </w:p>
    <w:p w:rsidR="00E8124B" w:rsidRPr="00361068" w:rsidRDefault="00E8124B" w:rsidP="00E8124B">
      <w:pPr>
        <w:spacing w:before="120"/>
        <w:ind w:left="540"/>
        <w:jc w:val="both"/>
        <w:rPr>
          <w:rFonts w:asciiTheme="minorHAnsi" w:hAnsiTheme="minorHAnsi" w:cstheme="minorHAnsi"/>
          <w:sz w:val="22"/>
        </w:rPr>
      </w:pPr>
      <w:r w:rsidRPr="00361068">
        <w:rPr>
          <w:rFonts w:asciiTheme="minorHAnsi" w:hAnsiTheme="minorHAnsi" w:cstheme="minorHAnsi"/>
          <w:sz w:val="22"/>
        </w:rPr>
        <w:t xml:space="preserve">Die Abtretung der sich für den </w:t>
      </w:r>
      <w:r w:rsidRPr="00361068">
        <w:rPr>
          <w:rFonts w:asciiTheme="minorHAnsi" w:hAnsiTheme="minorHAnsi" w:cstheme="minorHAnsi"/>
          <w:i/>
          <w:sz w:val="22"/>
        </w:rPr>
        <w:t xml:space="preserve">Chauffeur </w:t>
      </w:r>
      <w:r w:rsidRPr="00361068">
        <w:rPr>
          <w:rFonts w:asciiTheme="minorHAnsi" w:hAnsiTheme="minorHAnsi" w:cstheme="minorHAnsi"/>
          <w:sz w:val="22"/>
        </w:rPr>
        <w:t xml:space="preserve">aus diesem Vertrag ergebenden Rechte ist nicht zulässig, es sei denn, </w:t>
      </w:r>
      <w:r w:rsidRPr="00361068">
        <w:rPr>
          <w:rFonts w:asciiTheme="minorHAnsi" w:hAnsiTheme="minorHAnsi" w:cstheme="minorHAnsi"/>
          <w:i/>
          <w:sz w:val="22"/>
        </w:rPr>
        <w:t xml:space="preserve">4884 </w:t>
      </w:r>
      <w:r w:rsidRPr="00361068">
        <w:rPr>
          <w:rFonts w:asciiTheme="minorHAnsi" w:hAnsiTheme="minorHAnsi" w:cstheme="minorHAnsi"/>
          <w:sz w:val="22"/>
        </w:rPr>
        <w:t>stimmt der Abtretung schriftlich zu.</w:t>
      </w:r>
    </w:p>
    <w:p w:rsidR="00E8124B" w:rsidRPr="00361068" w:rsidRDefault="00E8124B" w:rsidP="00E8124B">
      <w:pPr>
        <w:spacing w:before="120"/>
        <w:ind w:left="540"/>
        <w:jc w:val="both"/>
        <w:rPr>
          <w:rFonts w:asciiTheme="minorHAnsi" w:hAnsiTheme="minorHAnsi" w:cstheme="minorHAnsi"/>
          <w:sz w:val="22"/>
        </w:rPr>
      </w:pPr>
    </w:p>
    <w:p w:rsidR="00E8124B" w:rsidRPr="00361068" w:rsidRDefault="00E8124B" w:rsidP="00E8124B">
      <w:pPr>
        <w:spacing w:before="120"/>
        <w:ind w:left="540"/>
        <w:jc w:val="both"/>
        <w:rPr>
          <w:rFonts w:asciiTheme="minorHAnsi" w:hAnsiTheme="minorHAnsi" w:cstheme="minorHAnsi"/>
          <w:sz w:val="22"/>
        </w:rPr>
      </w:pPr>
    </w:p>
    <w:p w:rsidR="00E8124B" w:rsidRPr="00361068" w:rsidRDefault="00E8124B" w:rsidP="00E8124B">
      <w:pPr>
        <w:spacing w:before="120"/>
        <w:jc w:val="center"/>
        <w:rPr>
          <w:rFonts w:asciiTheme="minorHAnsi" w:hAnsiTheme="minorHAnsi" w:cstheme="minorHAnsi"/>
          <w:b/>
          <w:sz w:val="22"/>
        </w:rPr>
      </w:pPr>
      <w:r w:rsidRPr="00361068">
        <w:rPr>
          <w:rFonts w:asciiTheme="minorHAnsi" w:hAnsiTheme="minorHAnsi" w:cstheme="minorHAnsi"/>
          <w:b/>
          <w:sz w:val="22"/>
        </w:rPr>
        <w:t>§ 4</w:t>
      </w:r>
    </w:p>
    <w:p w:rsidR="00E8124B" w:rsidRPr="00361068" w:rsidRDefault="00E8124B" w:rsidP="00E8124B">
      <w:pPr>
        <w:numPr>
          <w:ilvl w:val="0"/>
          <w:numId w:val="9"/>
        </w:numPr>
        <w:spacing w:before="120"/>
        <w:jc w:val="both"/>
        <w:rPr>
          <w:rFonts w:asciiTheme="minorHAnsi" w:hAnsiTheme="minorHAnsi" w:cstheme="minorHAnsi"/>
          <w:sz w:val="22"/>
        </w:rPr>
      </w:pPr>
      <w:r w:rsidRPr="00361068">
        <w:rPr>
          <w:rFonts w:asciiTheme="minorHAnsi" w:hAnsiTheme="minorHAnsi" w:cstheme="minorHAnsi"/>
          <w:sz w:val="22"/>
        </w:rPr>
        <w:t xml:space="preserve">Die jeweils gültige Fassung der Fahr- und Funkdienstordnung wird Bestandteil dieses Vertrages. Deren Erhalt bestätigt der </w:t>
      </w:r>
      <w:r w:rsidRPr="00361068">
        <w:rPr>
          <w:rFonts w:asciiTheme="minorHAnsi" w:hAnsiTheme="minorHAnsi" w:cstheme="minorHAnsi"/>
          <w:i/>
          <w:iCs/>
          <w:sz w:val="22"/>
        </w:rPr>
        <w:t>Chauffeur</w:t>
      </w:r>
      <w:r w:rsidRPr="00361068">
        <w:rPr>
          <w:rFonts w:asciiTheme="minorHAnsi" w:hAnsiTheme="minorHAnsi" w:cstheme="minorHAnsi"/>
          <w:sz w:val="22"/>
        </w:rPr>
        <w:t xml:space="preserve">. Zur Aufrechterhaltung des Fahr- und Funkbetriebes im Sinne der Zielsetzungen von </w:t>
      </w:r>
      <w:r w:rsidRPr="00361068">
        <w:rPr>
          <w:rFonts w:asciiTheme="minorHAnsi" w:hAnsiTheme="minorHAnsi" w:cstheme="minorHAnsi"/>
          <w:i/>
          <w:iCs/>
          <w:sz w:val="22"/>
        </w:rPr>
        <w:t>4884,</w:t>
      </w:r>
      <w:r w:rsidRPr="00361068">
        <w:rPr>
          <w:rFonts w:asciiTheme="minorHAnsi" w:hAnsiTheme="minorHAnsi" w:cstheme="minorHAnsi"/>
          <w:sz w:val="22"/>
        </w:rPr>
        <w:t xml:space="preserve"> erkennt der </w:t>
      </w:r>
      <w:r w:rsidRPr="00361068">
        <w:rPr>
          <w:rFonts w:asciiTheme="minorHAnsi" w:hAnsiTheme="minorHAnsi" w:cstheme="minorHAnsi"/>
          <w:i/>
          <w:iCs/>
          <w:sz w:val="22"/>
        </w:rPr>
        <w:t>Chauffeur</w:t>
      </w:r>
      <w:r w:rsidRPr="00361068">
        <w:rPr>
          <w:rFonts w:asciiTheme="minorHAnsi" w:hAnsiTheme="minorHAnsi" w:cstheme="minorHAnsi"/>
          <w:sz w:val="22"/>
        </w:rPr>
        <w:t xml:space="preserve"> ausdrücklich den Inhalt der jeweils gültigen Fahr- und Funkdienstordnung als Vertragsbestandteil an.</w:t>
      </w:r>
    </w:p>
    <w:p w:rsidR="00E8124B" w:rsidRPr="00361068" w:rsidRDefault="00E8124B" w:rsidP="00E8124B">
      <w:pPr>
        <w:numPr>
          <w:ilvl w:val="0"/>
          <w:numId w:val="9"/>
        </w:numPr>
        <w:spacing w:before="120"/>
        <w:jc w:val="both"/>
        <w:rPr>
          <w:rFonts w:asciiTheme="minorHAnsi" w:hAnsiTheme="minorHAnsi" w:cstheme="minorHAnsi"/>
          <w:sz w:val="22"/>
        </w:rPr>
      </w:pPr>
      <w:r w:rsidRPr="00361068">
        <w:rPr>
          <w:rFonts w:asciiTheme="minorHAnsi" w:hAnsiTheme="minorHAnsi" w:cstheme="minorHAnsi"/>
          <w:sz w:val="22"/>
        </w:rPr>
        <w:t>Wesentliche Änderungen der Fahr- und Funkdienstordnung werden nach Bekanntgabe an den</w:t>
      </w:r>
      <w:r w:rsidRPr="00361068">
        <w:rPr>
          <w:rFonts w:asciiTheme="minorHAnsi" w:hAnsiTheme="minorHAnsi" w:cstheme="minorHAnsi"/>
          <w:i/>
          <w:sz w:val="22"/>
        </w:rPr>
        <w:t xml:space="preserve"> Chauffeur wirksam</w:t>
      </w:r>
      <w:r w:rsidRPr="00361068">
        <w:rPr>
          <w:rFonts w:asciiTheme="minorHAnsi" w:hAnsiTheme="minorHAnsi" w:cstheme="minorHAnsi"/>
          <w:sz w:val="22"/>
        </w:rPr>
        <w:t xml:space="preserve">, wenn dieser nicht binnen 2 Wochen nach Bekanntgabe gegenüber </w:t>
      </w:r>
      <w:r w:rsidRPr="00361068">
        <w:rPr>
          <w:rFonts w:asciiTheme="minorHAnsi" w:hAnsiTheme="minorHAnsi" w:cstheme="minorHAnsi"/>
          <w:i/>
          <w:sz w:val="22"/>
        </w:rPr>
        <w:t>4884</w:t>
      </w:r>
      <w:r w:rsidRPr="00361068">
        <w:rPr>
          <w:rFonts w:asciiTheme="minorHAnsi" w:hAnsiTheme="minorHAnsi" w:cstheme="minorHAnsi"/>
          <w:sz w:val="22"/>
        </w:rPr>
        <w:t xml:space="preserve"> widerspricht. Der Widerspruch gilt als außerordentliche Kündigung des Gestattungsvertrages zu dem Zeitpunkt, zu dem die neue Fahr- und Funkdienstordnung in Kraft tritt.</w:t>
      </w:r>
    </w:p>
    <w:p w:rsidR="00E8124B" w:rsidRPr="00361068" w:rsidRDefault="00E8124B" w:rsidP="00E8124B">
      <w:pPr>
        <w:numPr>
          <w:ilvl w:val="0"/>
          <w:numId w:val="9"/>
        </w:numPr>
        <w:spacing w:before="120"/>
        <w:jc w:val="both"/>
        <w:rPr>
          <w:rFonts w:asciiTheme="minorHAnsi" w:hAnsiTheme="minorHAnsi" w:cstheme="minorHAnsi"/>
          <w:sz w:val="22"/>
        </w:rPr>
      </w:pPr>
      <w:r w:rsidRPr="00361068">
        <w:rPr>
          <w:rFonts w:asciiTheme="minorHAnsi" w:hAnsiTheme="minorHAnsi" w:cstheme="minorHAnsi"/>
          <w:sz w:val="22"/>
        </w:rPr>
        <w:t xml:space="preserve">Als wesentlich gelten nur Änderungen, die die vertraglichen Pflichten des </w:t>
      </w:r>
      <w:r w:rsidRPr="00361068">
        <w:rPr>
          <w:rFonts w:asciiTheme="minorHAnsi" w:hAnsiTheme="minorHAnsi" w:cstheme="minorHAnsi"/>
          <w:i/>
          <w:sz w:val="22"/>
        </w:rPr>
        <w:t>Chauffeurs</w:t>
      </w:r>
      <w:r w:rsidRPr="00361068">
        <w:rPr>
          <w:rFonts w:asciiTheme="minorHAnsi" w:hAnsiTheme="minorHAnsi" w:cstheme="minorHAnsi"/>
          <w:sz w:val="22"/>
        </w:rPr>
        <w:t xml:space="preserve"> erheblich verändern. Lediglich organisatorische Änderungen sind nicht wesentlich.</w:t>
      </w: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b/>
          <w:bCs/>
          <w:sz w:val="22"/>
        </w:rPr>
      </w:pPr>
    </w:p>
    <w:p w:rsidR="00E8124B" w:rsidRPr="00361068" w:rsidRDefault="00E8124B" w:rsidP="00E8124B">
      <w:pPr>
        <w:spacing w:before="120"/>
        <w:jc w:val="center"/>
        <w:rPr>
          <w:rFonts w:asciiTheme="minorHAnsi" w:hAnsiTheme="minorHAnsi" w:cstheme="minorHAnsi"/>
          <w:b/>
          <w:bCs/>
          <w:sz w:val="22"/>
        </w:rPr>
      </w:pPr>
      <w:r w:rsidRPr="00361068">
        <w:rPr>
          <w:rFonts w:asciiTheme="minorHAnsi" w:hAnsiTheme="minorHAnsi" w:cstheme="minorHAnsi"/>
          <w:b/>
          <w:bCs/>
          <w:sz w:val="22"/>
        </w:rPr>
        <w:t>§ 5</w:t>
      </w:r>
    </w:p>
    <w:p w:rsidR="00E8124B" w:rsidRPr="00361068" w:rsidRDefault="00E8124B" w:rsidP="00E8124B">
      <w:pPr>
        <w:numPr>
          <w:ilvl w:val="0"/>
          <w:numId w:val="10"/>
        </w:numPr>
        <w:spacing w:before="120"/>
        <w:jc w:val="both"/>
        <w:rPr>
          <w:rFonts w:asciiTheme="minorHAnsi" w:hAnsiTheme="minorHAnsi" w:cstheme="minorHAnsi"/>
          <w:sz w:val="22"/>
        </w:rPr>
      </w:pPr>
      <w:r w:rsidRPr="00361068">
        <w:rPr>
          <w:rFonts w:asciiTheme="minorHAnsi" w:hAnsiTheme="minorHAnsi" w:cstheme="minorHAnsi"/>
          <w:i/>
          <w:iCs/>
          <w:sz w:val="22"/>
        </w:rPr>
        <w:t>4884</w:t>
      </w:r>
      <w:r w:rsidRPr="00361068">
        <w:rPr>
          <w:rFonts w:asciiTheme="minorHAnsi" w:hAnsiTheme="minorHAnsi" w:cstheme="minorHAnsi"/>
          <w:sz w:val="22"/>
        </w:rPr>
        <w:t xml:space="preserve"> ist ausschließlich Vermittler der Fahraufträge und übernimmt keine Haftung irgendwelcher Art für den vom </w:t>
      </w:r>
      <w:r w:rsidRPr="00361068">
        <w:rPr>
          <w:rFonts w:asciiTheme="minorHAnsi" w:hAnsiTheme="minorHAnsi" w:cstheme="minorHAnsi"/>
          <w:i/>
          <w:iCs/>
          <w:sz w:val="22"/>
        </w:rPr>
        <w:t>Chauffeur</w:t>
      </w:r>
      <w:r w:rsidRPr="00361068">
        <w:rPr>
          <w:rFonts w:asciiTheme="minorHAnsi" w:hAnsiTheme="minorHAnsi" w:cstheme="minorHAnsi"/>
          <w:sz w:val="22"/>
        </w:rPr>
        <w:t xml:space="preserve"> auszuführenden Auftrag und damit zusammenhängender Ansprüche. Auf Anfrage wird </w:t>
      </w:r>
      <w:r w:rsidRPr="00361068">
        <w:rPr>
          <w:rFonts w:asciiTheme="minorHAnsi" w:hAnsiTheme="minorHAnsi" w:cstheme="minorHAnsi"/>
          <w:i/>
          <w:sz w:val="22"/>
        </w:rPr>
        <w:t>4884</w:t>
      </w:r>
      <w:r w:rsidRPr="00361068">
        <w:rPr>
          <w:rFonts w:asciiTheme="minorHAnsi" w:hAnsiTheme="minorHAnsi" w:cstheme="minorHAnsi"/>
          <w:sz w:val="22"/>
        </w:rPr>
        <w:t xml:space="preserve"> den </w:t>
      </w:r>
      <w:r w:rsidRPr="00361068">
        <w:rPr>
          <w:rFonts w:asciiTheme="minorHAnsi" w:hAnsiTheme="minorHAnsi" w:cstheme="minorHAnsi"/>
          <w:i/>
          <w:sz w:val="22"/>
        </w:rPr>
        <w:t xml:space="preserve">Chauffeur </w:t>
      </w:r>
      <w:r w:rsidRPr="00361068">
        <w:rPr>
          <w:rFonts w:asciiTheme="minorHAnsi" w:hAnsiTheme="minorHAnsi" w:cstheme="minorHAnsi"/>
          <w:sz w:val="22"/>
        </w:rPr>
        <w:t>aber bei der Durchsetzung oder Abwehr etwaiger Ansprüche, wenn möglich unterstützen.</w:t>
      </w: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center"/>
        <w:rPr>
          <w:rFonts w:asciiTheme="minorHAnsi" w:hAnsiTheme="minorHAnsi" w:cstheme="minorHAnsi"/>
          <w:b/>
          <w:bCs/>
          <w:sz w:val="22"/>
        </w:rPr>
      </w:pPr>
      <w:r w:rsidRPr="00361068">
        <w:rPr>
          <w:rFonts w:asciiTheme="minorHAnsi" w:hAnsiTheme="minorHAnsi" w:cstheme="minorHAnsi"/>
          <w:b/>
          <w:bCs/>
          <w:sz w:val="22"/>
        </w:rPr>
        <w:t>§ 6</w:t>
      </w:r>
    </w:p>
    <w:p w:rsidR="00E8124B" w:rsidRPr="00361068" w:rsidRDefault="00E8124B" w:rsidP="00E8124B">
      <w:pPr>
        <w:pStyle w:val="Textkrper-Zeileneinzug"/>
        <w:rPr>
          <w:rFonts w:asciiTheme="minorHAnsi" w:hAnsiTheme="minorHAnsi" w:cstheme="minorHAnsi"/>
        </w:rPr>
      </w:pPr>
      <w:r w:rsidRPr="00361068">
        <w:rPr>
          <w:rFonts w:asciiTheme="minorHAnsi" w:hAnsiTheme="minorHAnsi" w:cstheme="minorHAnsi"/>
        </w:rPr>
        <w:t xml:space="preserve">Sollten Teile des Vertrages unwirksam sein, so berührt dies nicht die übrigen Bestimmungen. Die unwirksame Bestimmung wird durch eine Regelung ersetzt, die dem Regelungsinhalt der unwirksamen Bestimmung möglichst nahekommt. </w:t>
      </w: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center"/>
        <w:rPr>
          <w:rFonts w:asciiTheme="minorHAnsi" w:hAnsiTheme="minorHAnsi" w:cstheme="minorHAnsi"/>
          <w:b/>
          <w:bCs/>
          <w:sz w:val="22"/>
        </w:rPr>
      </w:pPr>
      <w:r w:rsidRPr="00361068">
        <w:rPr>
          <w:rFonts w:asciiTheme="minorHAnsi" w:hAnsiTheme="minorHAnsi" w:cstheme="minorHAnsi"/>
          <w:b/>
          <w:bCs/>
          <w:sz w:val="22"/>
        </w:rPr>
        <w:t>§ 7</w:t>
      </w:r>
    </w:p>
    <w:p w:rsidR="00E8124B" w:rsidRPr="00361068" w:rsidRDefault="00E8124B" w:rsidP="00E8124B">
      <w:pPr>
        <w:pStyle w:val="Textkrper-Zeileneinzug"/>
        <w:rPr>
          <w:rFonts w:asciiTheme="minorHAnsi" w:hAnsiTheme="minorHAnsi" w:cstheme="minorHAnsi"/>
        </w:rPr>
      </w:pPr>
      <w:r w:rsidRPr="00361068">
        <w:rPr>
          <w:rFonts w:asciiTheme="minorHAnsi" w:hAnsiTheme="minorHAnsi" w:cstheme="minorHAnsi"/>
        </w:rPr>
        <w:t>Erfüllungsort und Gerichtsstand für Streitigkeiten aus diesem Vertrag und der Fahr- und Funkdienstordnung ist Leipzig.</w:t>
      </w:r>
    </w:p>
    <w:p w:rsidR="00E8124B" w:rsidRPr="00361068" w:rsidRDefault="00E8124B" w:rsidP="00E8124B">
      <w:pPr>
        <w:pStyle w:val="Textkrper-Zeileneinzug"/>
        <w:rPr>
          <w:rFonts w:asciiTheme="minorHAnsi" w:hAnsiTheme="minorHAnsi" w:cstheme="minorHAnsi"/>
        </w:rPr>
      </w:pPr>
    </w:p>
    <w:p w:rsidR="00E8124B" w:rsidRPr="00361068" w:rsidRDefault="00E8124B" w:rsidP="00E8124B">
      <w:pPr>
        <w:pStyle w:val="Textkrper-Zeileneinzug"/>
        <w:rPr>
          <w:rFonts w:asciiTheme="minorHAnsi" w:hAnsiTheme="minorHAnsi" w:cstheme="minorHAnsi"/>
        </w:rPr>
      </w:pPr>
    </w:p>
    <w:p w:rsidR="00E8124B" w:rsidRPr="00361068" w:rsidRDefault="00E8124B" w:rsidP="00E8124B">
      <w:pPr>
        <w:spacing w:before="120"/>
        <w:jc w:val="center"/>
        <w:rPr>
          <w:rFonts w:asciiTheme="minorHAnsi" w:hAnsiTheme="minorHAnsi" w:cstheme="minorHAnsi"/>
          <w:b/>
          <w:bCs/>
          <w:sz w:val="22"/>
        </w:rPr>
      </w:pPr>
      <w:r w:rsidRPr="00361068">
        <w:rPr>
          <w:rFonts w:asciiTheme="minorHAnsi" w:hAnsiTheme="minorHAnsi" w:cstheme="minorHAnsi"/>
          <w:b/>
          <w:bCs/>
          <w:sz w:val="22"/>
        </w:rPr>
        <w:t>§ 8</w:t>
      </w:r>
    </w:p>
    <w:p w:rsidR="00E8124B" w:rsidRPr="00361068" w:rsidRDefault="00E8124B" w:rsidP="00E8124B">
      <w:pPr>
        <w:pStyle w:val="Textkrper-Zeileneinzug"/>
        <w:rPr>
          <w:rFonts w:asciiTheme="minorHAnsi" w:hAnsiTheme="minorHAnsi" w:cstheme="minorHAnsi"/>
        </w:rPr>
      </w:pPr>
      <w:r w:rsidRPr="00361068">
        <w:rPr>
          <w:rFonts w:asciiTheme="minorHAnsi" w:hAnsiTheme="minorHAnsi" w:cstheme="minorHAnsi"/>
        </w:rPr>
        <w:t xml:space="preserve">Änderungen dieses Vertrages bedürfen der Schriftform. Dies gilt auch für die Änderung dieser Klausel aber nicht für Änderungen der Fahr- und Funkdienstordnung gemäß § 4. </w:t>
      </w:r>
    </w:p>
    <w:p w:rsidR="00E8124B" w:rsidRPr="00361068" w:rsidRDefault="00E8124B" w:rsidP="00E8124B">
      <w:pPr>
        <w:pStyle w:val="Textkrper-Zeileneinzug"/>
        <w:rPr>
          <w:rFonts w:asciiTheme="minorHAnsi" w:hAnsiTheme="minorHAnsi" w:cstheme="minorHAnsi"/>
        </w:rPr>
      </w:pPr>
      <w:r w:rsidRPr="00361068">
        <w:rPr>
          <w:rFonts w:asciiTheme="minorHAnsi" w:hAnsiTheme="minorHAnsi" w:cstheme="minorHAnsi"/>
        </w:rPr>
        <w:t>Zuvor abgeschlossene Verträge und mündliche oder schriftliche Vereinbarungen zwischen den Vertragsparteien werden mit diesem Vertrag ausdrücklich aufgehoben.</w:t>
      </w:r>
    </w:p>
    <w:p w:rsidR="00E8124B" w:rsidRPr="00361068" w:rsidRDefault="00E8124B" w:rsidP="00E8124B">
      <w:pPr>
        <w:spacing w:before="120"/>
        <w:ind w:left="54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r w:rsidRPr="00361068">
        <w:rPr>
          <w:rFonts w:asciiTheme="minorHAnsi" w:hAnsiTheme="minorHAnsi" w:cstheme="minorHAnsi"/>
          <w:sz w:val="22"/>
        </w:rPr>
        <w:t xml:space="preserve">Mit der Unterschrift bietet der </w:t>
      </w:r>
      <w:r w:rsidRPr="00361068">
        <w:rPr>
          <w:rFonts w:asciiTheme="minorHAnsi" w:hAnsiTheme="minorHAnsi" w:cstheme="minorHAnsi"/>
          <w:i/>
          <w:sz w:val="22"/>
        </w:rPr>
        <w:t>Chauffeur</w:t>
      </w:r>
      <w:r w:rsidRPr="00361068">
        <w:rPr>
          <w:rFonts w:asciiTheme="minorHAnsi" w:hAnsiTheme="minorHAnsi" w:cstheme="minorHAnsi"/>
          <w:sz w:val="22"/>
        </w:rPr>
        <w:t xml:space="preserve"> der </w:t>
      </w:r>
      <w:r w:rsidRPr="00361068">
        <w:rPr>
          <w:rFonts w:asciiTheme="minorHAnsi" w:hAnsiTheme="minorHAnsi" w:cstheme="minorHAnsi"/>
          <w:i/>
          <w:sz w:val="22"/>
        </w:rPr>
        <w:t>4884</w:t>
      </w:r>
      <w:r w:rsidRPr="00361068">
        <w:rPr>
          <w:rFonts w:asciiTheme="minorHAnsi" w:hAnsiTheme="minorHAnsi" w:cstheme="minorHAnsi"/>
          <w:sz w:val="22"/>
        </w:rPr>
        <w:t xml:space="preserve"> unwiderruflich den Abschluss des vorstehenden Vertrages an. Der Antrag ist von </w:t>
      </w:r>
      <w:r w:rsidRPr="00361068">
        <w:rPr>
          <w:rFonts w:asciiTheme="minorHAnsi" w:hAnsiTheme="minorHAnsi" w:cstheme="minorHAnsi"/>
          <w:i/>
          <w:sz w:val="22"/>
        </w:rPr>
        <w:t>4884</w:t>
      </w:r>
      <w:r w:rsidRPr="00361068">
        <w:rPr>
          <w:rFonts w:asciiTheme="minorHAnsi" w:hAnsiTheme="minorHAnsi" w:cstheme="minorHAnsi"/>
          <w:sz w:val="22"/>
        </w:rPr>
        <w:t xml:space="preserve"> binnen einer Woche seit Unterschrift des </w:t>
      </w:r>
      <w:r w:rsidRPr="00361068">
        <w:rPr>
          <w:rFonts w:asciiTheme="minorHAnsi" w:hAnsiTheme="minorHAnsi" w:cstheme="minorHAnsi"/>
          <w:i/>
          <w:sz w:val="22"/>
        </w:rPr>
        <w:t>Chauffeurs</w:t>
      </w:r>
      <w:r w:rsidRPr="00361068">
        <w:rPr>
          <w:rFonts w:asciiTheme="minorHAnsi" w:hAnsiTheme="minorHAnsi" w:cstheme="minorHAnsi"/>
          <w:sz w:val="22"/>
        </w:rPr>
        <w:t xml:space="preserve"> anzunehmen. Anderenfalls kommt der Vertrag nicht zustande.  </w:t>
      </w:r>
    </w:p>
    <w:p w:rsidR="00E8124B" w:rsidRDefault="00E8124B" w:rsidP="00E8124B">
      <w:pPr>
        <w:spacing w:before="120"/>
        <w:jc w:val="both"/>
        <w:rPr>
          <w:rFonts w:asciiTheme="minorHAnsi" w:hAnsiTheme="minorHAnsi" w:cstheme="minorHAnsi"/>
          <w:sz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410"/>
      </w:tblGrid>
      <w:tr w:rsidR="00E8124B" w:rsidTr="002157EE">
        <w:tc>
          <w:tcPr>
            <w:tcW w:w="1384" w:type="dxa"/>
          </w:tcPr>
          <w:p w:rsidR="00E8124B" w:rsidRDefault="00E8124B" w:rsidP="002157EE">
            <w:pPr>
              <w:spacing w:before="120"/>
              <w:jc w:val="both"/>
              <w:rPr>
                <w:rFonts w:asciiTheme="minorHAnsi" w:hAnsiTheme="minorHAnsi" w:cstheme="minorHAnsi"/>
                <w:sz w:val="22"/>
              </w:rPr>
            </w:pPr>
            <w:r>
              <w:rPr>
                <w:rFonts w:asciiTheme="minorHAnsi" w:hAnsiTheme="minorHAnsi" w:cstheme="minorHAnsi"/>
                <w:sz w:val="22"/>
              </w:rPr>
              <w:t xml:space="preserve">Leipzig, den </w:t>
            </w:r>
          </w:p>
        </w:tc>
        <w:tc>
          <w:tcPr>
            <w:tcW w:w="2410" w:type="dxa"/>
            <w:tcBorders>
              <w:bottom w:val="single" w:sz="4" w:space="0" w:color="auto"/>
            </w:tcBorders>
          </w:tcPr>
          <w:p w:rsidR="00E8124B" w:rsidRDefault="00E8124B" w:rsidP="002157EE">
            <w:pPr>
              <w:spacing w:before="120"/>
              <w:jc w:val="both"/>
              <w:rPr>
                <w:rFonts w:asciiTheme="minorHAnsi" w:hAnsiTheme="minorHAnsi" w:cstheme="minorHAnsi"/>
                <w:sz w:val="22"/>
              </w:rPr>
            </w:pPr>
          </w:p>
        </w:tc>
      </w:tr>
    </w:tbl>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709"/>
        <w:gridCol w:w="3685"/>
      </w:tblGrid>
      <w:tr w:rsidR="00E8124B" w:rsidTr="002157EE">
        <w:tc>
          <w:tcPr>
            <w:tcW w:w="3652" w:type="dxa"/>
            <w:tcBorders>
              <w:bottom w:val="single" w:sz="4" w:space="0" w:color="auto"/>
            </w:tcBorders>
          </w:tcPr>
          <w:p w:rsidR="00E8124B" w:rsidRDefault="00E8124B" w:rsidP="002157EE">
            <w:pPr>
              <w:spacing w:before="120"/>
              <w:jc w:val="both"/>
              <w:rPr>
                <w:rFonts w:asciiTheme="minorHAnsi" w:hAnsiTheme="minorHAnsi" w:cstheme="minorHAnsi"/>
                <w:sz w:val="22"/>
              </w:rPr>
            </w:pPr>
          </w:p>
        </w:tc>
        <w:tc>
          <w:tcPr>
            <w:tcW w:w="709" w:type="dxa"/>
          </w:tcPr>
          <w:p w:rsidR="00E8124B" w:rsidRDefault="00E8124B" w:rsidP="002157EE">
            <w:pPr>
              <w:spacing w:before="120"/>
              <w:jc w:val="both"/>
              <w:rPr>
                <w:rFonts w:asciiTheme="minorHAnsi" w:hAnsiTheme="minorHAnsi" w:cstheme="minorHAnsi"/>
                <w:sz w:val="22"/>
              </w:rPr>
            </w:pPr>
          </w:p>
        </w:tc>
        <w:tc>
          <w:tcPr>
            <w:tcW w:w="3685" w:type="dxa"/>
            <w:tcBorders>
              <w:bottom w:val="single" w:sz="4" w:space="0" w:color="auto"/>
            </w:tcBorders>
          </w:tcPr>
          <w:p w:rsidR="00E8124B" w:rsidRDefault="00E8124B" w:rsidP="002157EE">
            <w:pPr>
              <w:spacing w:before="120"/>
              <w:jc w:val="both"/>
              <w:rPr>
                <w:rFonts w:asciiTheme="minorHAnsi" w:hAnsiTheme="minorHAnsi" w:cstheme="minorHAnsi"/>
                <w:sz w:val="22"/>
              </w:rPr>
            </w:pPr>
          </w:p>
        </w:tc>
      </w:tr>
      <w:tr w:rsidR="00E8124B" w:rsidTr="002157EE">
        <w:tc>
          <w:tcPr>
            <w:tcW w:w="3652" w:type="dxa"/>
            <w:tcBorders>
              <w:top w:val="single" w:sz="4" w:space="0" w:color="auto"/>
            </w:tcBorders>
          </w:tcPr>
          <w:p w:rsidR="00E8124B" w:rsidRDefault="00E8124B" w:rsidP="002157EE">
            <w:pPr>
              <w:spacing w:before="120"/>
              <w:jc w:val="both"/>
              <w:rPr>
                <w:rFonts w:asciiTheme="minorHAnsi" w:hAnsiTheme="minorHAnsi" w:cstheme="minorHAnsi"/>
                <w:sz w:val="22"/>
              </w:rPr>
            </w:pPr>
            <w:r>
              <w:rPr>
                <w:rFonts w:asciiTheme="minorHAnsi" w:hAnsiTheme="minorHAnsi" w:cstheme="minorHAnsi"/>
                <w:sz w:val="22"/>
              </w:rPr>
              <w:t>Chauffeur</w:t>
            </w:r>
          </w:p>
        </w:tc>
        <w:tc>
          <w:tcPr>
            <w:tcW w:w="709" w:type="dxa"/>
          </w:tcPr>
          <w:p w:rsidR="00E8124B" w:rsidRDefault="00E8124B" w:rsidP="002157EE">
            <w:pPr>
              <w:spacing w:before="120"/>
              <w:jc w:val="both"/>
              <w:rPr>
                <w:rFonts w:asciiTheme="minorHAnsi" w:hAnsiTheme="minorHAnsi" w:cstheme="minorHAnsi"/>
                <w:sz w:val="22"/>
              </w:rPr>
            </w:pPr>
          </w:p>
        </w:tc>
        <w:tc>
          <w:tcPr>
            <w:tcW w:w="3685" w:type="dxa"/>
            <w:tcBorders>
              <w:top w:val="single" w:sz="4" w:space="0" w:color="auto"/>
            </w:tcBorders>
          </w:tcPr>
          <w:p w:rsidR="00E8124B" w:rsidRDefault="00E8124B" w:rsidP="002157EE">
            <w:pPr>
              <w:spacing w:before="120"/>
              <w:jc w:val="both"/>
              <w:rPr>
                <w:rFonts w:asciiTheme="minorHAnsi" w:hAnsiTheme="minorHAnsi" w:cstheme="minorHAnsi"/>
                <w:sz w:val="22"/>
              </w:rPr>
            </w:pPr>
            <w:r>
              <w:rPr>
                <w:rFonts w:asciiTheme="minorHAnsi" w:hAnsiTheme="minorHAnsi" w:cstheme="minorHAnsi"/>
                <w:sz w:val="22"/>
              </w:rPr>
              <w:t>4884</w:t>
            </w:r>
          </w:p>
        </w:tc>
      </w:tr>
    </w:tbl>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line="360" w:lineRule="auto"/>
        <w:jc w:val="both"/>
        <w:rPr>
          <w:rFonts w:asciiTheme="minorHAnsi" w:hAnsiTheme="minorHAnsi" w:cstheme="minorHAnsi"/>
          <w:sz w:val="22"/>
        </w:rPr>
      </w:pPr>
      <w:r>
        <w:rPr>
          <w:rFonts w:asciiTheme="minorHAnsi" w:hAnsiTheme="minorHAnsi" w:cstheme="minorHAnsi"/>
          <w:sz w:val="22"/>
        </w:rPr>
        <w:t xml:space="preserve">Ich habe den </w:t>
      </w:r>
      <w:r w:rsidRPr="00361068">
        <w:rPr>
          <w:rFonts w:asciiTheme="minorHAnsi" w:hAnsiTheme="minorHAnsi" w:cstheme="minorHAnsi"/>
          <w:sz w:val="22"/>
        </w:rPr>
        <w:t xml:space="preserve">Funkteilnehmerausweis sowie eine Fahr- und Funkdienstordnung </w:t>
      </w:r>
      <w:r>
        <w:rPr>
          <w:rFonts w:asciiTheme="minorHAnsi" w:hAnsiTheme="minorHAnsi" w:cstheme="minorHAnsi"/>
          <w:sz w:val="22"/>
        </w:rPr>
        <w:t xml:space="preserve">in der Fassung vom </w:t>
      </w:r>
      <w:r w:rsidRPr="00361068">
        <w:rPr>
          <w:rFonts w:asciiTheme="minorHAnsi" w:hAnsiTheme="minorHAnsi" w:cstheme="minorHAnsi"/>
          <w:sz w:val="22"/>
          <w:u w:val="single"/>
        </w:rPr>
        <w:tab/>
      </w:r>
      <w:r w:rsidRPr="00361068">
        <w:rPr>
          <w:rFonts w:asciiTheme="minorHAnsi" w:hAnsiTheme="minorHAnsi" w:cstheme="minorHAnsi"/>
          <w:sz w:val="22"/>
          <w:u w:val="single"/>
        </w:rPr>
        <w:tab/>
      </w:r>
      <w:r w:rsidRPr="00361068">
        <w:rPr>
          <w:rFonts w:asciiTheme="minorHAnsi" w:hAnsiTheme="minorHAnsi" w:cstheme="minorHAnsi"/>
          <w:sz w:val="22"/>
          <w:u w:val="single"/>
        </w:rPr>
        <w:tab/>
      </w:r>
      <w:r w:rsidRPr="00361068">
        <w:rPr>
          <w:rFonts w:asciiTheme="minorHAnsi" w:hAnsiTheme="minorHAnsi" w:cstheme="minorHAnsi"/>
          <w:sz w:val="22"/>
        </w:rPr>
        <w:t xml:space="preserve"> erhalten. </w:t>
      </w: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r w:rsidRPr="00361068">
        <w:rPr>
          <w:rFonts w:asciiTheme="minorHAnsi" w:hAnsiTheme="minorHAnsi" w:cstheme="minorHAnsi"/>
          <w:sz w:val="22"/>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E8124B" w:rsidRPr="00361068" w:rsidTr="002157EE">
        <w:tc>
          <w:tcPr>
            <w:tcW w:w="3652" w:type="dxa"/>
            <w:tcBorders>
              <w:bottom w:val="single" w:sz="4" w:space="0" w:color="auto"/>
            </w:tcBorders>
          </w:tcPr>
          <w:p w:rsidR="00E8124B" w:rsidRPr="00361068" w:rsidRDefault="00E8124B" w:rsidP="002157EE">
            <w:pPr>
              <w:spacing w:before="120"/>
              <w:jc w:val="both"/>
              <w:rPr>
                <w:rFonts w:ascii="Calibri" w:hAnsi="Calibri" w:cs="Calibri"/>
                <w:sz w:val="22"/>
              </w:rPr>
            </w:pPr>
          </w:p>
        </w:tc>
      </w:tr>
      <w:tr w:rsidR="00E8124B" w:rsidRPr="00361068" w:rsidTr="002157EE">
        <w:tc>
          <w:tcPr>
            <w:tcW w:w="3652" w:type="dxa"/>
            <w:tcBorders>
              <w:top w:val="single" w:sz="4" w:space="0" w:color="auto"/>
            </w:tcBorders>
          </w:tcPr>
          <w:p w:rsidR="00E8124B" w:rsidRPr="00361068" w:rsidRDefault="00E8124B" w:rsidP="002157EE">
            <w:pPr>
              <w:spacing w:before="120"/>
              <w:jc w:val="both"/>
              <w:rPr>
                <w:rFonts w:ascii="Calibri" w:hAnsi="Calibri" w:cs="Calibri"/>
                <w:sz w:val="22"/>
              </w:rPr>
            </w:pPr>
            <w:r w:rsidRPr="00361068">
              <w:rPr>
                <w:rFonts w:ascii="Calibri" w:hAnsi="Calibri" w:cs="Calibri"/>
                <w:sz w:val="22"/>
              </w:rPr>
              <w:t>Chauffeur</w:t>
            </w:r>
          </w:p>
        </w:tc>
      </w:tr>
    </w:tbl>
    <w:p w:rsidR="00E8124B" w:rsidRPr="00361068" w:rsidRDefault="00E8124B" w:rsidP="00E8124B">
      <w:pPr>
        <w:spacing w:before="120"/>
        <w:jc w:val="both"/>
        <w:rPr>
          <w:rFonts w:asciiTheme="minorHAnsi" w:hAnsiTheme="minorHAnsi" w:cstheme="minorHAnsi"/>
          <w:i/>
          <w:sz w:val="22"/>
        </w:rPr>
      </w:pPr>
    </w:p>
    <w:p w:rsidR="00E8124B" w:rsidRDefault="00E8124B">
      <w:r>
        <w:br w:type="page"/>
      </w:r>
    </w:p>
    <w:p w:rsidR="00E8124B" w:rsidRPr="00361068" w:rsidRDefault="00E8124B" w:rsidP="00E8124B">
      <w:pPr>
        <w:pStyle w:val="Titel"/>
        <w:rPr>
          <w:rFonts w:asciiTheme="minorHAnsi" w:hAnsiTheme="minorHAnsi" w:cstheme="minorHAnsi"/>
          <w:lang w:val="de-DE"/>
        </w:rPr>
      </w:pPr>
      <w:r w:rsidRPr="00361068">
        <w:rPr>
          <w:rFonts w:asciiTheme="minorHAnsi" w:hAnsiTheme="minorHAnsi" w:cstheme="minorHAnsi"/>
          <w:lang w:val="de-DE"/>
        </w:rPr>
        <w:lastRenderedPageBreak/>
        <w:t>Gestattungsvertrag</w:t>
      </w:r>
    </w:p>
    <w:p w:rsidR="00E8124B" w:rsidRPr="00361068" w:rsidRDefault="00E8124B" w:rsidP="00E8124B">
      <w:pPr>
        <w:rPr>
          <w:rFonts w:asciiTheme="minorHAnsi" w:hAnsiTheme="minorHAnsi" w:cstheme="minorHAnsi"/>
          <w:sz w:val="22"/>
        </w:rPr>
      </w:pPr>
    </w:p>
    <w:p w:rsidR="00E8124B" w:rsidRPr="00361068" w:rsidRDefault="00E8124B" w:rsidP="00E8124B">
      <w:pPr>
        <w:rPr>
          <w:rFonts w:asciiTheme="minorHAnsi" w:hAnsiTheme="minorHAnsi" w:cstheme="minorHAnsi"/>
          <w:sz w:val="22"/>
        </w:rPr>
      </w:pPr>
    </w:p>
    <w:p w:rsidR="00E8124B" w:rsidRPr="00361068" w:rsidRDefault="00E8124B" w:rsidP="00E8124B">
      <w:pPr>
        <w:rPr>
          <w:rFonts w:asciiTheme="minorHAnsi" w:hAnsiTheme="minorHAnsi" w:cstheme="minorHAnsi"/>
          <w:sz w:val="22"/>
        </w:rPr>
      </w:pPr>
      <w:r w:rsidRPr="00361068">
        <w:rPr>
          <w:rFonts w:asciiTheme="minorHAnsi" w:hAnsiTheme="minorHAnsi" w:cstheme="minorHAnsi"/>
          <w:sz w:val="22"/>
        </w:rPr>
        <w:t>zwischen</w:t>
      </w:r>
    </w:p>
    <w:p w:rsidR="00E8124B" w:rsidRPr="00361068" w:rsidRDefault="00E8124B" w:rsidP="00E8124B">
      <w:pPr>
        <w:rPr>
          <w:rFonts w:asciiTheme="minorHAnsi" w:hAnsiTheme="minorHAnsi" w:cstheme="minorHAnsi"/>
          <w:sz w:val="22"/>
        </w:rPr>
      </w:pPr>
    </w:p>
    <w:p w:rsidR="00E8124B" w:rsidRPr="00BF3582" w:rsidRDefault="00E8124B" w:rsidP="00E8124B">
      <w:pPr>
        <w:rPr>
          <w:rFonts w:asciiTheme="minorHAnsi" w:hAnsiTheme="minorHAnsi" w:cstheme="minorHAnsi"/>
          <w:b/>
          <w:bCs/>
        </w:rPr>
      </w:pPr>
      <w:r w:rsidRPr="00BF3582">
        <w:rPr>
          <w:rFonts w:asciiTheme="minorHAnsi" w:hAnsiTheme="minorHAnsi" w:cstheme="minorHAnsi"/>
          <w:b/>
          <w:bCs/>
        </w:rPr>
        <w:t>4884 – Ihr Funktaxi</w:t>
      </w:r>
    </w:p>
    <w:p w:rsidR="00E8124B" w:rsidRPr="00BF3582" w:rsidRDefault="00E8124B" w:rsidP="00E8124B">
      <w:pPr>
        <w:rPr>
          <w:rFonts w:asciiTheme="minorHAnsi" w:hAnsiTheme="minorHAnsi" w:cstheme="minorHAnsi"/>
          <w:b/>
          <w:bCs/>
        </w:rPr>
      </w:pPr>
      <w:r w:rsidRPr="00BF3582">
        <w:rPr>
          <w:rFonts w:asciiTheme="minorHAnsi" w:hAnsiTheme="minorHAnsi" w:cstheme="minorHAnsi"/>
          <w:b/>
          <w:bCs/>
        </w:rPr>
        <w:t>Älteste Leipziger Funktaxenzentrale GmbH</w:t>
      </w:r>
    </w:p>
    <w:p w:rsidR="00E8124B" w:rsidRDefault="00E8124B" w:rsidP="00E8124B">
      <w:pPr>
        <w:rPr>
          <w:rFonts w:asciiTheme="minorHAnsi" w:hAnsiTheme="minorHAnsi" w:cstheme="minorHAnsi"/>
          <w:sz w:val="22"/>
        </w:rPr>
      </w:pPr>
      <w:r>
        <w:rPr>
          <w:rFonts w:asciiTheme="minorHAnsi" w:hAnsiTheme="minorHAnsi" w:cstheme="minorHAnsi"/>
          <w:sz w:val="22"/>
        </w:rPr>
        <w:t>Lützner Straße 179</w:t>
      </w:r>
    </w:p>
    <w:p w:rsidR="00E8124B" w:rsidRPr="00361068" w:rsidRDefault="00E8124B" w:rsidP="00E8124B">
      <w:pPr>
        <w:rPr>
          <w:rFonts w:asciiTheme="minorHAnsi" w:hAnsiTheme="minorHAnsi" w:cstheme="minorHAnsi"/>
          <w:sz w:val="22"/>
        </w:rPr>
      </w:pPr>
      <w:r>
        <w:rPr>
          <w:rFonts w:asciiTheme="minorHAnsi" w:hAnsiTheme="minorHAnsi" w:cstheme="minorHAnsi"/>
          <w:sz w:val="22"/>
        </w:rPr>
        <w:t>04179 Leipzig</w:t>
      </w:r>
    </w:p>
    <w:p w:rsidR="00E8124B" w:rsidRPr="00361068" w:rsidRDefault="00E8124B" w:rsidP="00E8124B">
      <w:pPr>
        <w:rPr>
          <w:rFonts w:asciiTheme="minorHAnsi" w:hAnsiTheme="minorHAnsi" w:cstheme="minorHAnsi"/>
          <w:sz w:val="22"/>
        </w:rPr>
      </w:pPr>
    </w:p>
    <w:p w:rsidR="00E8124B" w:rsidRPr="00361068" w:rsidRDefault="00E8124B" w:rsidP="00E8124B">
      <w:pPr>
        <w:jc w:val="right"/>
        <w:rPr>
          <w:rFonts w:asciiTheme="minorHAnsi" w:hAnsiTheme="minorHAnsi" w:cstheme="minorHAnsi"/>
          <w:sz w:val="22"/>
        </w:rPr>
      </w:pPr>
      <w:r w:rsidRPr="00361068">
        <w:rPr>
          <w:rFonts w:asciiTheme="minorHAnsi" w:hAnsiTheme="minorHAnsi" w:cstheme="minorHAnsi"/>
          <w:sz w:val="22"/>
        </w:rPr>
        <w:t xml:space="preserve">- im Folgenden </w:t>
      </w:r>
      <w:r w:rsidRPr="00361068">
        <w:rPr>
          <w:rFonts w:asciiTheme="minorHAnsi" w:hAnsiTheme="minorHAnsi" w:cstheme="minorHAnsi"/>
          <w:b/>
          <w:bCs/>
          <w:i/>
          <w:iCs/>
          <w:sz w:val="22"/>
        </w:rPr>
        <w:t>4884</w:t>
      </w:r>
      <w:r w:rsidRPr="00361068">
        <w:rPr>
          <w:rFonts w:asciiTheme="minorHAnsi" w:hAnsiTheme="minorHAnsi" w:cstheme="minorHAnsi"/>
          <w:sz w:val="22"/>
        </w:rPr>
        <w:t xml:space="preserve"> genannt - </w:t>
      </w:r>
    </w:p>
    <w:p w:rsidR="00E8124B" w:rsidRPr="00361068" w:rsidRDefault="00E8124B" w:rsidP="00E8124B">
      <w:pPr>
        <w:rPr>
          <w:rFonts w:asciiTheme="minorHAnsi" w:hAnsiTheme="minorHAnsi" w:cstheme="minorHAnsi"/>
          <w:sz w:val="22"/>
        </w:rPr>
      </w:pPr>
      <w:r w:rsidRPr="00361068">
        <w:rPr>
          <w:rFonts w:asciiTheme="minorHAnsi" w:hAnsiTheme="minorHAnsi" w:cstheme="minorHAnsi"/>
          <w:sz w:val="22"/>
        </w:rPr>
        <w:t>und</w:t>
      </w:r>
    </w:p>
    <w:p w:rsidR="00E8124B" w:rsidRPr="00361068" w:rsidRDefault="00E8124B" w:rsidP="00E8124B">
      <w:pPr>
        <w:rPr>
          <w:rFonts w:asciiTheme="minorHAnsi" w:hAnsiTheme="minorHAnsi" w:cstheme="minorHAnsi"/>
          <w:sz w:val="22"/>
        </w:rPr>
      </w:pPr>
    </w:p>
    <w:p w:rsidR="00E8124B" w:rsidRPr="00361068" w:rsidRDefault="00E8124B" w:rsidP="00E8124B">
      <w:pPr>
        <w:rPr>
          <w:rFonts w:asciiTheme="minorHAnsi" w:hAnsiTheme="minorHAnsi" w:cstheme="minorHAnsi"/>
          <w:sz w:val="22"/>
        </w:rPr>
      </w:pPr>
      <w:r w:rsidRPr="00361068">
        <w:rPr>
          <w:rFonts w:asciiTheme="minorHAnsi" w:hAnsiTheme="minorHAnsi" w:cstheme="minorHAnsi"/>
          <w:sz w:val="22"/>
        </w:rPr>
        <w:t>dem Chauffeur / der Chauffeurin</w:t>
      </w:r>
    </w:p>
    <w:p w:rsidR="00E8124B" w:rsidRPr="00361068" w:rsidRDefault="00E8124B" w:rsidP="00E8124B">
      <w:pPr>
        <w:rPr>
          <w:rFonts w:asciiTheme="minorHAnsi" w:hAnsiTheme="minorHAnsi" w:cstheme="minorHAnsi"/>
          <w:sz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1"/>
        <w:gridCol w:w="4470"/>
      </w:tblGrid>
      <w:tr w:rsidR="00E8124B" w:rsidTr="002157EE">
        <w:trPr>
          <w:trHeight w:val="457"/>
        </w:trPr>
        <w:tc>
          <w:tcPr>
            <w:tcW w:w="2051" w:type="dxa"/>
            <w:vAlign w:val="bottom"/>
          </w:tcPr>
          <w:p w:rsidR="00E8124B" w:rsidRDefault="00E8124B" w:rsidP="002157EE">
            <w:pPr>
              <w:tabs>
                <w:tab w:val="left" w:pos="2268"/>
              </w:tabs>
              <w:spacing w:line="276" w:lineRule="auto"/>
              <w:rPr>
                <w:rFonts w:asciiTheme="minorHAnsi" w:hAnsiTheme="minorHAnsi" w:cstheme="minorHAnsi"/>
                <w:iCs/>
                <w:sz w:val="22"/>
              </w:rPr>
            </w:pPr>
            <w:r>
              <w:rPr>
                <w:rFonts w:asciiTheme="minorHAnsi" w:hAnsiTheme="minorHAnsi" w:cstheme="minorHAnsi"/>
                <w:iCs/>
                <w:sz w:val="22"/>
              </w:rPr>
              <w:t xml:space="preserve">Vorname, </w:t>
            </w:r>
            <w:r w:rsidRPr="00361068">
              <w:rPr>
                <w:rFonts w:asciiTheme="minorHAnsi" w:hAnsiTheme="minorHAnsi" w:cstheme="minorHAnsi"/>
                <w:iCs/>
                <w:sz w:val="22"/>
              </w:rPr>
              <w:t>Name:</w:t>
            </w:r>
          </w:p>
        </w:tc>
        <w:tc>
          <w:tcPr>
            <w:tcW w:w="4470" w:type="dxa"/>
            <w:tcBorders>
              <w:bottom w:val="single" w:sz="4" w:space="0" w:color="auto"/>
            </w:tcBorders>
            <w:vAlign w:val="center"/>
          </w:tcPr>
          <w:p>
            <w:r>
              <w:t>Bahaa_Alder Alrajah</w:t>
            </w:r>
          </w:p>
        </w:tc>
      </w:tr>
      <w:tr w:rsidR="00E8124B" w:rsidTr="002157EE">
        <w:trPr>
          <w:trHeight w:val="457"/>
        </w:trPr>
        <w:tc>
          <w:tcPr>
            <w:tcW w:w="2051" w:type="dxa"/>
            <w:vAlign w:val="bottom"/>
          </w:tcPr>
          <w:p w:rsidR="00E8124B" w:rsidRDefault="00E8124B" w:rsidP="002157EE">
            <w:pPr>
              <w:tabs>
                <w:tab w:val="left" w:pos="2268"/>
              </w:tabs>
              <w:spacing w:line="276" w:lineRule="auto"/>
              <w:rPr>
                <w:rFonts w:asciiTheme="minorHAnsi" w:hAnsiTheme="minorHAnsi" w:cstheme="minorHAnsi"/>
                <w:iCs/>
                <w:sz w:val="22"/>
              </w:rPr>
            </w:pPr>
            <w:r w:rsidRPr="00361068">
              <w:rPr>
                <w:rFonts w:asciiTheme="minorHAnsi" w:hAnsiTheme="minorHAnsi" w:cstheme="minorHAnsi"/>
                <w:iCs/>
                <w:sz w:val="22"/>
              </w:rPr>
              <w:t>Geburtsdatum:</w:t>
            </w:r>
          </w:p>
        </w:tc>
        <w:tc>
          <w:tcPr>
            <w:tcW w:w="4470" w:type="dxa"/>
            <w:tcBorders>
              <w:top w:val="single" w:sz="4" w:space="0" w:color="auto"/>
              <w:bottom w:val="single" w:sz="4" w:space="0" w:color="auto"/>
            </w:tcBorders>
            <w:vAlign w:val="center"/>
          </w:tcPr>
          <w:p w:rsidR="00E8124B" w:rsidRDefault="00E8124B" w:rsidP="002157EE">
            <w:pPr>
              <w:tabs>
                <w:tab w:val="left" w:pos="2268"/>
              </w:tabs>
              <w:rPr>
                <w:rFonts w:asciiTheme="minorHAnsi" w:hAnsiTheme="minorHAnsi" w:cstheme="minorHAnsi"/>
                <w:iCs/>
                <w:sz w:val="22"/>
              </w:rPr>
            </w:pPr>
          </w:p>
        </w:tc>
      </w:tr>
      <w:tr w:rsidR="00E8124B" w:rsidTr="002157EE">
        <w:trPr>
          <w:trHeight w:val="457"/>
        </w:trPr>
        <w:tc>
          <w:tcPr>
            <w:tcW w:w="2051" w:type="dxa"/>
            <w:vAlign w:val="bottom"/>
          </w:tcPr>
          <w:p w:rsidR="00E8124B" w:rsidRPr="00361068" w:rsidRDefault="00E8124B" w:rsidP="002157EE">
            <w:pPr>
              <w:tabs>
                <w:tab w:val="left" w:pos="2268"/>
              </w:tabs>
              <w:spacing w:line="276" w:lineRule="auto"/>
              <w:rPr>
                <w:rFonts w:asciiTheme="minorHAnsi" w:hAnsiTheme="minorHAnsi" w:cstheme="minorHAnsi"/>
                <w:iCs/>
                <w:sz w:val="22"/>
              </w:rPr>
            </w:pPr>
            <w:r>
              <w:rPr>
                <w:rFonts w:asciiTheme="minorHAnsi" w:hAnsiTheme="minorHAnsi" w:cstheme="minorHAnsi"/>
                <w:iCs/>
                <w:sz w:val="22"/>
              </w:rPr>
              <w:t>Straße, HsNr</w:t>
            </w:r>
          </w:p>
        </w:tc>
        <w:tc>
          <w:tcPr>
            <w:tcW w:w="4470" w:type="dxa"/>
            <w:tcBorders>
              <w:top w:val="single" w:sz="4" w:space="0" w:color="auto"/>
              <w:bottom w:val="single" w:sz="4" w:space="0" w:color="auto"/>
            </w:tcBorders>
            <w:vAlign w:val="center"/>
          </w:tcPr>
          <w:p>
            <w:r>
              <w:t>Teichstraße 36</w:t>
            </w:r>
          </w:p>
        </w:tc>
      </w:tr>
      <w:tr w:rsidR="00E8124B" w:rsidTr="002157EE">
        <w:trPr>
          <w:trHeight w:val="457"/>
        </w:trPr>
        <w:tc>
          <w:tcPr>
            <w:tcW w:w="2051" w:type="dxa"/>
            <w:vAlign w:val="bottom"/>
          </w:tcPr>
          <w:p w:rsidR="00E8124B" w:rsidRDefault="00E8124B" w:rsidP="002157EE">
            <w:pPr>
              <w:tabs>
                <w:tab w:val="left" w:pos="2268"/>
              </w:tabs>
              <w:spacing w:line="276" w:lineRule="auto"/>
              <w:rPr>
                <w:rFonts w:asciiTheme="minorHAnsi" w:hAnsiTheme="minorHAnsi" w:cstheme="minorHAnsi"/>
                <w:iCs/>
                <w:sz w:val="22"/>
              </w:rPr>
            </w:pPr>
            <w:r w:rsidRPr="00361068">
              <w:rPr>
                <w:rFonts w:asciiTheme="minorHAnsi" w:hAnsiTheme="minorHAnsi" w:cstheme="minorHAnsi"/>
                <w:iCs/>
                <w:sz w:val="22"/>
              </w:rPr>
              <w:t>PLZ</w:t>
            </w:r>
            <w:r>
              <w:rPr>
                <w:rFonts w:asciiTheme="minorHAnsi" w:hAnsiTheme="minorHAnsi" w:cstheme="minorHAnsi"/>
                <w:iCs/>
                <w:sz w:val="22"/>
              </w:rPr>
              <w:t>,</w:t>
            </w:r>
            <w:r w:rsidRPr="00361068">
              <w:rPr>
                <w:rFonts w:asciiTheme="minorHAnsi" w:hAnsiTheme="minorHAnsi" w:cstheme="minorHAnsi"/>
                <w:iCs/>
                <w:sz w:val="22"/>
              </w:rPr>
              <w:t xml:space="preserve"> Wohnort:</w:t>
            </w:r>
          </w:p>
        </w:tc>
        <w:tc>
          <w:tcPr>
            <w:tcW w:w="4470" w:type="dxa"/>
            <w:tcBorders>
              <w:top w:val="single" w:sz="4" w:space="0" w:color="auto"/>
              <w:bottom w:val="single" w:sz="4" w:space="0" w:color="auto"/>
            </w:tcBorders>
            <w:vAlign w:val="center"/>
          </w:tcPr>
          <w:p>
            <w:r>
              <w:t>04435 Schkeuditz</w:t>
            </w:r>
          </w:p>
        </w:tc>
      </w:tr>
      <w:tr w:rsidR="00E8124B" w:rsidTr="002157EE">
        <w:trPr>
          <w:trHeight w:val="457"/>
        </w:trPr>
        <w:tc>
          <w:tcPr>
            <w:tcW w:w="2051" w:type="dxa"/>
            <w:vAlign w:val="bottom"/>
          </w:tcPr>
          <w:p w:rsidR="00E8124B" w:rsidRDefault="00E8124B" w:rsidP="002157EE">
            <w:pPr>
              <w:tabs>
                <w:tab w:val="left" w:pos="2268"/>
              </w:tabs>
              <w:spacing w:line="276" w:lineRule="auto"/>
              <w:rPr>
                <w:rFonts w:asciiTheme="minorHAnsi" w:hAnsiTheme="minorHAnsi" w:cstheme="minorHAnsi"/>
                <w:iCs/>
                <w:sz w:val="22"/>
              </w:rPr>
            </w:pPr>
            <w:r w:rsidRPr="00361068">
              <w:rPr>
                <w:rFonts w:asciiTheme="minorHAnsi" w:hAnsiTheme="minorHAnsi" w:cstheme="minorHAnsi"/>
                <w:iCs/>
                <w:sz w:val="22"/>
              </w:rPr>
              <w:t>Handy:</w:t>
            </w:r>
          </w:p>
        </w:tc>
        <w:tc>
          <w:tcPr>
            <w:tcW w:w="4470" w:type="dxa"/>
            <w:tcBorders>
              <w:top w:val="single" w:sz="4" w:space="0" w:color="auto"/>
              <w:bottom w:val="single" w:sz="4" w:space="0" w:color="auto"/>
            </w:tcBorders>
            <w:vAlign w:val="center"/>
          </w:tcPr>
          <w:p>
            <w:r>
              <w:t>0176612330122</w:t>
            </w:r>
          </w:p>
        </w:tc>
      </w:tr>
      <w:tr w:rsidR="00E8124B" w:rsidTr="002157EE">
        <w:trPr>
          <w:trHeight w:val="457"/>
        </w:trPr>
        <w:tc>
          <w:tcPr>
            <w:tcW w:w="2051" w:type="dxa"/>
            <w:vAlign w:val="bottom"/>
          </w:tcPr>
          <w:p w:rsidR="00E8124B" w:rsidRDefault="00E8124B" w:rsidP="002157EE">
            <w:pPr>
              <w:tabs>
                <w:tab w:val="left" w:pos="2268"/>
              </w:tabs>
              <w:spacing w:line="276" w:lineRule="auto"/>
              <w:rPr>
                <w:rFonts w:asciiTheme="minorHAnsi" w:hAnsiTheme="minorHAnsi" w:cstheme="minorHAnsi"/>
                <w:iCs/>
                <w:sz w:val="22"/>
              </w:rPr>
            </w:pPr>
            <w:r w:rsidRPr="00361068">
              <w:rPr>
                <w:rFonts w:asciiTheme="minorHAnsi" w:hAnsiTheme="minorHAnsi" w:cstheme="minorHAnsi"/>
                <w:iCs/>
                <w:sz w:val="22"/>
              </w:rPr>
              <w:t>E-Mail:</w:t>
            </w:r>
          </w:p>
        </w:tc>
        <w:tc>
          <w:tcPr>
            <w:tcW w:w="4470" w:type="dxa"/>
            <w:tcBorders>
              <w:top w:val="single" w:sz="4" w:space="0" w:color="auto"/>
              <w:bottom w:val="single" w:sz="4" w:space="0" w:color="auto"/>
            </w:tcBorders>
            <w:vAlign w:val="center"/>
          </w:tcPr>
          <w:p>
            <w:r>
              <w:t>alrajabbahaaalden@gmail.com</w:t>
            </w:r>
          </w:p>
        </w:tc>
      </w:tr>
    </w:tbl>
    <w:p w:rsidR="00E8124B" w:rsidRDefault="00E8124B" w:rsidP="00E8124B">
      <w:pPr>
        <w:tabs>
          <w:tab w:val="left" w:pos="2268"/>
        </w:tabs>
        <w:rPr>
          <w:rFonts w:asciiTheme="minorHAnsi" w:hAnsiTheme="minorHAnsi" w:cstheme="minorHAnsi"/>
          <w:sz w:val="22"/>
        </w:rPr>
      </w:pPr>
    </w:p>
    <w:p w:rsidR="00E8124B" w:rsidRPr="00361068" w:rsidRDefault="00E8124B" w:rsidP="00E8124B">
      <w:pPr>
        <w:tabs>
          <w:tab w:val="left" w:pos="2268"/>
        </w:tabs>
        <w:rPr>
          <w:rFonts w:asciiTheme="minorHAnsi" w:hAnsiTheme="minorHAnsi" w:cstheme="minorHAnsi"/>
          <w:sz w:val="22"/>
        </w:rPr>
      </w:pPr>
    </w:p>
    <w:p w:rsidR="00E8124B" w:rsidRPr="00361068" w:rsidRDefault="00E8124B" w:rsidP="00E8124B">
      <w:pPr>
        <w:jc w:val="right"/>
        <w:rPr>
          <w:rFonts w:asciiTheme="minorHAnsi" w:hAnsiTheme="minorHAnsi" w:cstheme="minorHAnsi"/>
          <w:sz w:val="22"/>
        </w:rPr>
      </w:pPr>
      <w:r w:rsidRPr="00361068">
        <w:rPr>
          <w:rFonts w:asciiTheme="minorHAnsi" w:hAnsiTheme="minorHAnsi" w:cstheme="minorHAnsi"/>
          <w:sz w:val="22"/>
        </w:rPr>
        <w:t xml:space="preserve">- im Folgenden </w:t>
      </w:r>
      <w:r w:rsidRPr="00361068">
        <w:rPr>
          <w:rFonts w:asciiTheme="minorHAnsi" w:hAnsiTheme="minorHAnsi" w:cstheme="minorHAnsi"/>
          <w:b/>
          <w:bCs/>
          <w:i/>
          <w:iCs/>
          <w:sz w:val="22"/>
        </w:rPr>
        <w:t>Chauffeur</w:t>
      </w:r>
      <w:r w:rsidRPr="00361068">
        <w:rPr>
          <w:rFonts w:asciiTheme="minorHAnsi" w:hAnsiTheme="minorHAnsi" w:cstheme="minorHAnsi"/>
          <w:sz w:val="22"/>
        </w:rPr>
        <w:t xml:space="preserve"> genannt - </w:t>
      </w:r>
    </w:p>
    <w:p w:rsidR="00E8124B" w:rsidRPr="00361068" w:rsidRDefault="00E8124B" w:rsidP="00E8124B">
      <w:pPr>
        <w:rPr>
          <w:rFonts w:asciiTheme="minorHAnsi" w:hAnsiTheme="minorHAnsi" w:cstheme="minorHAnsi"/>
          <w:sz w:val="22"/>
        </w:rPr>
      </w:pPr>
    </w:p>
    <w:p w:rsidR="00E8124B" w:rsidRPr="00361068" w:rsidRDefault="00E8124B" w:rsidP="00E8124B">
      <w:pPr>
        <w:rPr>
          <w:rFonts w:asciiTheme="minorHAnsi" w:hAnsiTheme="minorHAnsi" w:cstheme="minorHAnsi"/>
          <w:sz w:val="22"/>
        </w:rPr>
      </w:pPr>
    </w:p>
    <w:p w:rsidR="00E8124B" w:rsidRPr="00361068" w:rsidRDefault="00E8124B" w:rsidP="00E8124B">
      <w:pPr>
        <w:pStyle w:val="berschrift1"/>
        <w:spacing w:line="240" w:lineRule="auto"/>
        <w:jc w:val="center"/>
        <w:rPr>
          <w:rFonts w:asciiTheme="minorHAnsi" w:hAnsiTheme="minorHAnsi" w:cstheme="minorHAnsi"/>
        </w:rPr>
      </w:pPr>
      <w:r w:rsidRPr="00361068">
        <w:rPr>
          <w:rFonts w:asciiTheme="minorHAnsi" w:hAnsiTheme="minorHAnsi" w:cstheme="minorHAnsi"/>
        </w:rPr>
        <w:t>Präambel</w:t>
      </w:r>
    </w:p>
    <w:p w:rsidR="00E8124B" w:rsidRPr="00361068" w:rsidRDefault="00E8124B" w:rsidP="00E8124B">
      <w:pPr>
        <w:spacing w:before="120"/>
        <w:ind w:left="720"/>
        <w:jc w:val="both"/>
        <w:rPr>
          <w:rFonts w:asciiTheme="minorHAnsi" w:hAnsiTheme="minorHAnsi" w:cstheme="minorHAnsi"/>
          <w:i/>
          <w:iCs/>
          <w:sz w:val="22"/>
        </w:rPr>
      </w:pPr>
      <w:r w:rsidRPr="00361068">
        <w:rPr>
          <w:rFonts w:asciiTheme="minorHAnsi" w:hAnsiTheme="minorHAnsi" w:cstheme="minorHAnsi"/>
          <w:i/>
          <w:iCs/>
          <w:sz w:val="22"/>
        </w:rPr>
        <w:t xml:space="preserve">4884 </w:t>
      </w:r>
      <w:r w:rsidRPr="00361068">
        <w:rPr>
          <w:rFonts w:asciiTheme="minorHAnsi" w:hAnsiTheme="minorHAnsi" w:cstheme="minorHAnsi"/>
          <w:sz w:val="22"/>
        </w:rPr>
        <w:t>ist ein Unternehmen, dass sich auf die Vermittlung von Fahraufträgen spezialisiert hat und steht seinen Vertragspartnern auf höchstem technischen und personellen Niveau zur Verfügung.</w:t>
      </w:r>
    </w:p>
    <w:p w:rsidR="00E8124B" w:rsidRPr="00361068" w:rsidRDefault="00E8124B" w:rsidP="00E8124B">
      <w:pPr>
        <w:spacing w:before="120"/>
        <w:ind w:left="720"/>
        <w:jc w:val="both"/>
        <w:rPr>
          <w:rFonts w:asciiTheme="minorHAnsi" w:hAnsiTheme="minorHAnsi" w:cstheme="minorHAnsi"/>
          <w:sz w:val="22"/>
        </w:rPr>
      </w:pPr>
      <w:r w:rsidRPr="00361068">
        <w:rPr>
          <w:rFonts w:asciiTheme="minorHAnsi" w:hAnsiTheme="minorHAnsi" w:cstheme="minorHAnsi"/>
          <w:i/>
          <w:iCs/>
          <w:sz w:val="22"/>
        </w:rPr>
        <w:t>4884</w:t>
      </w:r>
      <w:r w:rsidRPr="00361068">
        <w:rPr>
          <w:rFonts w:asciiTheme="minorHAnsi" w:hAnsiTheme="minorHAnsi" w:cstheme="minorHAnsi"/>
          <w:sz w:val="22"/>
        </w:rPr>
        <w:t xml:space="preserve"> hat es sich zum Ziel gesetzt, im Zusammenwirken mit den angeschlossenen Teilnehmern und ihren angestellten </w:t>
      </w:r>
      <w:r w:rsidRPr="00361068">
        <w:rPr>
          <w:rFonts w:asciiTheme="minorHAnsi" w:hAnsiTheme="minorHAnsi" w:cstheme="minorHAnsi"/>
          <w:i/>
          <w:iCs/>
          <w:sz w:val="22"/>
        </w:rPr>
        <w:t>Chauffeuren</w:t>
      </w:r>
      <w:r w:rsidRPr="00361068">
        <w:rPr>
          <w:rFonts w:asciiTheme="minorHAnsi" w:hAnsiTheme="minorHAnsi" w:cstheme="minorHAnsi"/>
          <w:sz w:val="22"/>
        </w:rPr>
        <w:t xml:space="preserve"> (Unternehmensverbund 4884), den Fahrgästen in besonderem Maße dienlich zu sein, um so das Fahrtenaufkommen zu erhöhen.</w:t>
      </w:r>
    </w:p>
    <w:p w:rsidR="00E8124B" w:rsidRPr="00361068" w:rsidRDefault="00E8124B" w:rsidP="00E8124B">
      <w:pPr>
        <w:spacing w:before="120"/>
        <w:ind w:left="720"/>
        <w:jc w:val="both"/>
        <w:rPr>
          <w:rFonts w:asciiTheme="minorHAnsi" w:hAnsiTheme="minorHAnsi" w:cstheme="minorHAnsi"/>
          <w:sz w:val="22"/>
        </w:rPr>
      </w:pPr>
      <w:r w:rsidRPr="00361068">
        <w:rPr>
          <w:rFonts w:asciiTheme="minorHAnsi" w:hAnsiTheme="minorHAnsi" w:cstheme="minorHAnsi"/>
          <w:sz w:val="22"/>
        </w:rPr>
        <w:t>Um dies zu erreichen, ist eine deutliche Herausstellung der Dienstleistungen der Vertragsparteien erforderlich. Nähere Angaben zu den damit verbundenen Pflichten, insbesondere zu Kleidung und Aussehen der Fahrzeuge, dem Verhalten gegenüber den Fahrgästen, den Bestimmungen zur Funktechnik etc., enthält die Fahr- und Funkdienstordnung. Die Fahr- und Funkdienstordnung in ihrer jeweils gültigen Fassung wird ausdrücklich Bestandteil dieses Vertrages.</w:t>
      </w:r>
    </w:p>
    <w:p w:rsidR="00E8124B" w:rsidRPr="00361068" w:rsidRDefault="00E8124B" w:rsidP="00E8124B">
      <w:pPr>
        <w:spacing w:before="120"/>
        <w:ind w:left="720"/>
        <w:jc w:val="both"/>
        <w:rPr>
          <w:rFonts w:asciiTheme="minorHAnsi" w:hAnsiTheme="minorHAnsi" w:cstheme="minorHAnsi"/>
          <w:sz w:val="22"/>
        </w:rPr>
      </w:pPr>
      <w:r w:rsidRPr="00361068">
        <w:rPr>
          <w:rFonts w:asciiTheme="minorHAnsi" w:hAnsiTheme="minorHAnsi" w:cstheme="minorHAnsi"/>
          <w:i/>
          <w:sz w:val="22"/>
        </w:rPr>
        <w:t>4884</w:t>
      </w:r>
      <w:r w:rsidRPr="00361068">
        <w:rPr>
          <w:rFonts w:asciiTheme="minorHAnsi" w:hAnsiTheme="minorHAnsi" w:cstheme="minorHAnsi"/>
          <w:sz w:val="22"/>
        </w:rPr>
        <w:t xml:space="preserve"> hat mit jedem Teilnehmer einen Vertrag zur Erreichung der o.g. Ziele geschlossen. </w:t>
      </w:r>
    </w:p>
    <w:p w:rsidR="00E8124B" w:rsidRPr="00361068" w:rsidRDefault="00E8124B" w:rsidP="00E8124B">
      <w:pPr>
        <w:spacing w:before="120"/>
        <w:ind w:left="720"/>
        <w:jc w:val="both"/>
        <w:rPr>
          <w:rFonts w:asciiTheme="minorHAnsi" w:hAnsiTheme="minorHAnsi" w:cstheme="minorHAnsi"/>
          <w:sz w:val="22"/>
        </w:rPr>
      </w:pPr>
      <w:r>
        <w:rPr>
          <w:rFonts w:asciiTheme="minorHAnsi" w:hAnsiTheme="minorHAnsi" w:cstheme="minorHAnsi"/>
          <w:sz w:val="22"/>
        </w:rPr>
        <w:br w:type="page"/>
      </w:r>
      <w:r w:rsidRPr="00361068">
        <w:rPr>
          <w:rFonts w:asciiTheme="minorHAnsi" w:hAnsiTheme="minorHAnsi" w:cstheme="minorHAnsi"/>
          <w:sz w:val="22"/>
        </w:rPr>
        <w:lastRenderedPageBreak/>
        <w:t xml:space="preserve">Dies vorausgeschickt, vereinbaren die Parteien Folgendes: </w:t>
      </w:r>
    </w:p>
    <w:p w:rsidR="00E8124B" w:rsidRPr="00361068" w:rsidRDefault="00E8124B" w:rsidP="00E8124B">
      <w:pPr>
        <w:spacing w:before="120"/>
        <w:jc w:val="center"/>
        <w:rPr>
          <w:rFonts w:asciiTheme="minorHAnsi" w:hAnsiTheme="minorHAnsi" w:cstheme="minorHAnsi"/>
          <w:b/>
          <w:bCs/>
          <w:sz w:val="22"/>
        </w:rPr>
      </w:pPr>
      <w:r w:rsidRPr="00361068">
        <w:rPr>
          <w:rFonts w:asciiTheme="minorHAnsi" w:hAnsiTheme="minorHAnsi" w:cstheme="minorHAnsi"/>
          <w:b/>
          <w:bCs/>
          <w:sz w:val="22"/>
        </w:rPr>
        <w:t>§ 1</w:t>
      </w:r>
    </w:p>
    <w:p w:rsidR="00E8124B" w:rsidRPr="00361068" w:rsidRDefault="00E8124B" w:rsidP="00E8124B">
      <w:pPr>
        <w:numPr>
          <w:ilvl w:val="0"/>
          <w:numId w:val="2"/>
        </w:numPr>
        <w:spacing w:before="120"/>
        <w:jc w:val="both"/>
        <w:rPr>
          <w:rFonts w:asciiTheme="minorHAnsi" w:hAnsiTheme="minorHAnsi" w:cstheme="minorHAnsi"/>
          <w:sz w:val="22"/>
        </w:rPr>
      </w:pPr>
      <w:r w:rsidRPr="00361068">
        <w:rPr>
          <w:rFonts w:asciiTheme="minorHAnsi" w:hAnsiTheme="minorHAnsi" w:cstheme="minorHAnsi"/>
          <w:sz w:val="22"/>
        </w:rPr>
        <w:t xml:space="preserve">Mit Abschluss dieses Vertrages und nach erfolgreicher Teilnahme am ersten Dienstleistungstraining und bestandener Prüfung, erwirbt der </w:t>
      </w:r>
      <w:r w:rsidRPr="00361068">
        <w:rPr>
          <w:rFonts w:asciiTheme="minorHAnsi" w:hAnsiTheme="minorHAnsi" w:cstheme="minorHAnsi"/>
          <w:i/>
          <w:iCs/>
          <w:sz w:val="22"/>
        </w:rPr>
        <w:t>Chauffeur</w:t>
      </w:r>
      <w:r w:rsidRPr="00361068">
        <w:rPr>
          <w:rFonts w:asciiTheme="minorHAnsi" w:hAnsiTheme="minorHAnsi" w:cstheme="minorHAnsi"/>
          <w:sz w:val="22"/>
        </w:rPr>
        <w:t xml:space="preserve"> das Recht, an der Fahrtenvermittlung von </w:t>
      </w:r>
      <w:r w:rsidRPr="00361068">
        <w:rPr>
          <w:rFonts w:asciiTheme="minorHAnsi" w:hAnsiTheme="minorHAnsi" w:cstheme="minorHAnsi"/>
          <w:i/>
          <w:iCs/>
          <w:sz w:val="22"/>
        </w:rPr>
        <w:t>4884</w:t>
      </w:r>
      <w:r w:rsidRPr="00361068">
        <w:rPr>
          <w:rFonts w:asciiTheme="minorHAnsi" w:hAnsiTheme="minorHAnsi" w:cstheme="minorHAnsi"/>
          <w:sz w:val="22"/>
        </w:rPr>
        <w:t xml:space="preserve"> teilzunehmen. Die Übergabe des Funkteilnehmerausweises erfolgt erst nachdem die o.g. Voraussetzungen erfüllt sind.</w:t>
      </w:r>
    </w:p>
    <w:p w:rsidR="00E8124B" w:rsidRPr="00361068" w:rsidRDefault="00E8124B" w:rsidP="00E8124B">
      <w:pPr>
        <w:numPr>
          <w:ilvl w:val="0"/>
          <w:numId w:val="2"/>
        </w:numPr>
        <w:spacing w:before="120"/>
        <w:jc w:val="both"/>
        <w:rPr>
          <w:rFonts w:asciiTheme="minorHAnsi" w:hAnsiTheme="minorHAnsi" w:cstheme="minorHAnsi"/>
          <w:sz w:val="22"/>
        </w:rPr>
      </w:pPr>
      <w:r w:rsidRPr="00361068">
        <w:rPr>
          <w:rFonts w:asciiTheme="minorHAnsi" w:hAnsiTheme="minorHAnsi" w:cstheme="minorHAnsi"/>
          <w:sz w:val="22"/>
        </w:rPr>
        <w:t xml:space="preserve">Jeder </w:t>
      </w:r>
      <w:r w:rsidRPr="00361068">
        <w:rPr>
          <w:rFonts w:asciiTheme="minorHAnsi" w:hAnsiTheme="minorHAnsi" w:cstheme="minorHAnsi"/>
          <w:i/>
          <w:iCs/>
          <w:sz w:val="22"/>
        </w:rPr>
        <w:t>Chauffeur</w:t>
      </w:r>
      <w:r w:rsidRPr="00361068">
        <w:rPr>
          <w:rFonts w:asciiTheme="minorHAnsi" w:hAnsiTheme="minorHAnsi" w:cstheme="minorHAnsi"/>
          <w:sz w:val="22"/>
        </w:rPr>
        <w:t xml:space="preserve"> erhält von </w:t>
      </w:r>
      <w:r w:rsidRPr="00361068">
        <w:rPr>
          <w:rFonts w:asciiTheme="minorHAnsi" w:hAnsiTheme="minorHAnsi" w:cstheme="minorHAnsi"/>
          <w:i/>
          <w:iCs/>
          <w:sz w:val="22"/>
        </w:rPr>
        <w:t>4884</w:t>
      </w:r>
      <w:r w:rsidRPr="00361068">
        <w:rPr>
          <w:rFonts w:asciiTheme="minorHAnsi" w:hAnsiTheme="minorHAnsi" w:cstheme="minorHAnsi"/>
          <w:sz w:val="22"/>
        </w:rPr>
        <w:t xml:space="preserve"> einen nicht übertragbaren Funkteilnehmerausweis mit Lichtbild, den er als Nachweis der Funkberechtigung während des Fahrdienstes sichtbar im Fahrzeuginnenraum (Armaturenbrett) anbringen muss. Der Funkteilnehmerausweis verbleibt im Eigentum von </w:t>
      </w:r>
      <w:r w:rsidRPr="00361068">
        <w:rPr>
          <w:rFonts w:asciiTheme="minorHAnsi" w:hAnsiTheme="minorHAnsi" w:cstheme="minorHAnsi"/>
          <w:i/>
          <w:iCs/>
          <w:sz w:val="22"/>
        </w:rPr>
        <w:t>4884</w:t>
      </w:r>
      <w:r w:rsidRPr="00361068">
        <w:rPr>
          <w:rFonts w:asciiTheme="minorHAnsi" w:hAnsiTheme="minorHAnsi" w:cstheme="minorHAnsi"/>
          <w:sz w:val="22"/>
        </w:rPr>
        <w:t xml:space="preserve">. Er ist von </w:t>
      </w:r>
      <w:r w:rsidRPr="00361068">
        <w:rPr>
          <w:rFonts w:asciiTheme="minorHAnsi" w:hAnsiTheme="minorHAnsi" w:cstheme="minorHAnsi"/>
          <w:i/>
          <w:iCs/>
          <w:sz w:val="22"/>
        </w:rPr>
        <w:t>4884</w:t>
      </w:r>
      <w:r w:rsidRPr="00361068">
        <w:rPr>
          <w:rFonts w:asciiTheme="minorHAnsi" w:hAnsiTheme="minorHAnsi" w:cstheme="minorHAnsi"/>
          <w:sz w:val="22"/>
        </w:rPr>
        <w:t xml:space="preserve"> eingesetzten Fahrdienstberatern auf Verlangen auszuhändigen. </w:t>
      </w:r>
    </w:p>
    <w:p w:rsidR="00E8124B" w:rsidRPr="00361068" w:rsidRDefault="00E8124B" w:rsidP="00E8124B">
      <w:pPr>
        <w:numPr>
          <w:ilvl w:val="0"/>
          <w:numId w:val="2"/>
        </w:numPr>
        <w:spacing w:before="120"/>
        <w:jc w:val="both"/>
        <w:rPr>
          <w:rFonts w:asciiTheme="minorHAnsi" w:hAnsiTheme="minorHAnsi" w:cstheme="minorHAnsi"/>
          <w:sz w:val="22"/>
        </w:rPr>
      </w:pPr>
      <w:r w:rsidRPr="00361068">
        <w:rPr>
          <w:rFonts w:asciiTheme="minorHAnsi" w:hAnsiTheme="minorHAnsi" w:cstheme="minorHAnsi"/>
          <w:sz w:val="22"/>
        </w:rPr>
        <w:t xml:space="preserve">Der Funkteilnehmerausweis verliert seine Gültigkeit mit Beendigung des Teilnehmer- oder dieses Gestattungsvertrages. Er ist zu diesem Zeitpunkt an </w:t>
      </w:r>
      <w:r w:rsidRPr="00361068">
        <w:rPr>
          <w:rFonts w:asciiTheme="minorHAnsi" w:hAnsiTheme="minorHAnsi" w:cstheme="minorHAnsi"/>
          <w:i/>
          <w:iCs/>
          <w:sz w:val="22"/>
        </w:rPr>
        <w:t>4884</w:t>
      </w:r>
      <w:r w:rsidRPr="00361068">
        <w:rPr>
          <w:rFonts w:asciiTheme="minorHAnsi" w:hAnsiTheme="minorHAnsi" w:cstheme="minorHAnsi"/>
          <w:sz w:val="22"/>
        </w:rPr>
        <w:t xml:space="preserve"> zurückzugeben</w:t>
      </w:r>
      <w:r w:rsidRPr="00361068">
        <w:rPr>
          <w:rFonts w:asciiTheme="minorHAnsi" w:hAnsiTheme="minorHAnsi" w:cstheme="minorHAnsi"/>
        </w:rPr>
        <w:t>.</w:t>
      </w:r>
    </w:p>
    <w:p w:rsidR="00E8124B" w:rsidRPr="00361068" w:rsidRDefault="00E8124B" w:rsidP="00E8124B">
      <w:pPr>
        <w:numPr>
          <w:ilvl w:val="0"/>
          <w:numId w:val="2"/>
        </w:numPr>
        <w:spacing w:before="120"/>
        <w:jc w:val="both"/>
        <w:rPr>
          <w:rFonts w:asciiTheme="minorHAnsi" w:hAnsiTheme="minorHAnsi" w:cstheme="minorHAnsi"/>
          <w:sz w:val="22"/>
        </w:rPr>
      </w:pPr>
      <w:r w:rsidRPr="00361068">
        <w:rPr>
          <w:rFonts w:asciiTheme="minorHAnsi" w:hAnsiTheme="minorHAnsi" w:cstheme="minorHAnsi"/>
          <w:sz w:val="22"/>
        </w:rPr>
        <w:t xml:space="preserve">Jeder </w:t>
      </w:r>
      <w:r w:rsidRPr="00361068">
        <w:rPr>
          <w:rFonts w:asciiTheme="minorHAnsi" w:hAnsiTheme="minorHAnsi" w:cstheme="minorHAnsi"/>
          <w:i/>
          <w:iCs/>
          <w:sz w:val="22"/>
        </w:rPr>
        <w:t>Chauffeur</w:t>
      </w:r>
      <w:r w:rsidRPr="00361068">
        <w:rPr>
          <w:rFonts w:asciiTheme="minorHAnsi" w:hAnsiTheme="minorHAnsi" w:cstheme="minorHAnsi"/>
          <w:sz w:val="22"/>
        </w:rPr>
        <w:t xml:space="preserve"> ist verpflichtet, jährlich an einem kostenpflichtigen Dienstleistungstraining teilzunehmen. </w:t>
      </w:r>
    </w:p>
    <w:p w:rsidR="00E8124B" w:rsidRPr="00361068" w:rsidRDefault="00E8124B" w:rsidP="00E8124B">
      <w:pPr>
        <w:numPr>
          <w:ilvl w:val="0"/>
          <w:numId w:val="2"/>
        </w:numPr>
        <w:spacing w:before="120"/>
        <w:jc w:val="both"/>
        <w:rPr>
          <w:rFonts w:asciiTheme="minorHAnsi" w:hAnsiTheme="minorHAnsi" w:cstheme="minorHAnsi"/>
          <w:sz w:val="22"/>
        </w:rPr>
      </w:pPr>
      <w:r w:rsidRPr="00361068">
        <w:rPr>
          <w:rFonts w:asciiTheme="minorHAnsi" w:hAnsiTheme="minorHAnsi" w:cstheme="minorHAnsi"/>
          <w:i/>
          <w:sz w:val="22"/>
        </w:rPr>
        <w:t xml:space="preserve">4884 </w:t>
      </w:r>
      <w:r w:rsidRPr="00361068">
        <w:rPr>
          <w:rFonts w:asciiTheme="minorHAnsi" w:hAnsiTheme="minorHAnsi" w:cstheme="minorHAnsi"/>
          <w:sz w:val="22"/>
        </w:rPr>
        <w:t xml:space="preserve">vertritt die Interessen der Gesamtheit der </w:t>
      </w:r>
      <w:r w:rsidRPr="00361068">
        <w:rPr>
          <w:rFonts w:asciiTheme="minorHAnsi" w:hAnsiTheme="minorHAnsi" w:cstheme="minorHAnsi"/>
          <w:i/>
          <w:sz w:val="22"/>
        </w:rPr>
        <w:t>Chauffeure</w:t>
      </w:r>
      <w:r w:rsidRPr="00361068">
        <w:rPr>
          <w:rFonts w:asciiTheme="minorHAnsi" w:hAnsiTheme="minorHAnsi" w:cstheme="minorHAnsi"/>
          <w:sz w:val="22"/>
        </w:rPr>
        <w:t xml:space="preserve"> nach außen und sorgt für ein einheitliches Auftreten aller </w:t>
      </w:r>
      <w:r w:rsidRPr="00361068">
        <w:rPr>
          <w:rFonts w:asciiTheme="minorHAnsi" w:hAnsiTheme="minorHAnsi" w:cstheme="minorHAnsi"/>
          <w:i/>
          <w:sz w:val="22"/>
        </w:rPr>
        <w:t>Chauffeure</w:t>
      </w:r>
      <w:r w:rsidRPr="00361068">
        <w:rPr>
          <w:rFonts w:asciiTheme="minorHAnsi" w:hAnsiTheme="minorHAnsi" w:cstheme="minorHAnsi"/>
          <w:sz w:val="22"/>
        </w:rPr>
        <w:t xml:space="preserve">. </w:t>
      </w:r>
      <w:r w:rsidRPr="00361068">
        <w:rPr>
          <w:rFonts w:asciiTheme="minorHAnsi" w:hAnsiTheme="minorHAnsi" w:cstheme="minorHAnsi"/>
          <w:i/>
          <w:sz w:val="22"/>
        </w:rPr>
        <w:t xml:space="preserve">4884 </w:t>
      </w:r>
      <w:r w:rsidRPr="00361068">
        <w:rPr>
          <w:rFonts w:asciiTheme="minorHAnsi" w:hAnsiTheme="minorHAnsi" w:cstheme="minorHAnsi"/>
          <w:sz w:val="22"/>
        </w:rPr>
        <w:t>setzt im Interesse des gesamten Unternehmensverbundes alles daran, ein gehobenes Niveau der Dienstleistungen zu erreichen und zu halten.</w:t>
      </w:r>
    </w:p>
    <w:p w:rsidR="00E8124B" w:rsidRPr="00361068" w:rsidRDefault="00E8124B" w:rsidP="00E8124B">
      <w:pPr>
        <w:spacing w:before="120"/>
        <w:ind w:left="360"/>
        <w:jc w:val="both"/>
        <w:rPr>
          <w:rFonts w:asciiTheme="minorHAnsi" w:hAnsiTheme="minorHAnsi" w:cstheme="minorHAnsi"/>
          <w:i/>
          <w:sz w:val="22"/>
        </w:rPr>
      </w:pP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center"/>
        <w:rPr>
          <w:rFonts w:asciiTheme="minorHAnsi" w:hAnsiTheme="minorHAnsi" w:cstheme="minorHAnsi"/>
          <w:b/>
          <w:bCs/>
          <w:sz w:val="22"/>
        </w:rPr>
      </w:pPr>
      <w:r w:rsidRPr="00361068">
        <w:rPr>
          <w:rFonts w:asciiTheme="minorHAnsi" w:hAnsiTheme="minorHAnsi" w:cstheme="minorHAnsi"/>
          <w:b/>
          <w:bCs/>
          <w:sz w:val="22"/>
        </w:rPr>
        <w:t>§ 2</w:t>
      </w:r>
    </w:p>
    <w:p w:rsidR="00E8124B" w:rsidRPr="00361068" w:rsidRDefault="00E8124B" w:rsidP="00E8124B">
      <w:pPr>
        <w:numPr>
          <w:ilvl w:val="0"/>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Der Gestattungsvertrag beginnt mit Abschluss des Vertrages und wird für die Dauer eines Jahres geschlossen. </w:t>
      </w:r>
    </w:p>
    <w:p w:rsidR="00E8124B" w:rsidRPr="00361068" w:rsidRDefault="00E8124B" w:rsidP="00E8124B">
      <w:pPr>
        <w:numPr>
          <w:ilvl w:val="0"/>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Er verlängert sich jeweils um ein weiteres Jahr, wenn er nicht mit einer Frist von drei Monaten zu seinem vorgenannten Ablauf gekündigt wird. Er verlängert sich nicht, wenn der </w:t>
      </w:r>
      <w:r w:rsidRPr="00361068">
        <w:rPr>
          <w:rFonts w:asciiTheme="minorHAnsi" w:hAnsiTheme="minorHAnsi" w:cstheme="minorHAnsi"/>
          <w:i/>
          <w:sz w:val="22"/>
        </w:rPr>
        <w:t>Chauffeur</w:t>
      </w:r>
      <w:r w:rsidRPr="00361068">
        <w:rPr>
          <w:rFonts w:asciiTheme="minorHAnsi" w:hAnsiTheme="minorHAnsi" w:cstheme="minorHAnsi"/>
          <w:sz w:val="22"/>
        </w:rPr>
        <w:t xml:space="preserve"> nicht an dem jährlich stattfindenden Dienstleistungstraining teilgenommen hat.</w:t>
      </w:r>
    </w:p>
    <w:p w:rsidR="00E8124B" w:rsidRPr="00361068" w:rsidRDefault="00E8124B" w:rsidP="00E8124B">
      <w:pPr>
        <w:numPr>
          <w:ilvl w:val="0"/>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Der Vertrag kann auch durch Kündigung mit einer Frist von sechs Wochen zum Ende jedes Quartals beendet werden. </w:t>
      </w:r>
    </w:p>
    <w:p w:rsidR="00E8124B" w:rsidRPr="00361068" w:rsidRDefault="00E8124B" w:rsidP="00E8124B">
      <w:pPr>
        <w:numPr>
          <w:ilvl w:val="0"/>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Der Vertrag endet bei Tod des </w:t>
      </w:r>
      <w:r w:rsidRPr="00361068">
        <w:rPr>
          <w:rFonts w:asciiTheme="minorHAnsi" w:hAnsiTheme="minorHAnsi" w:cstheme="minorHAnsi"/>
          <w:i/>
          <w:iCs/>
          <w:sz w:val="22"/>
        </w:rPr>
        <w:t>Chauffeurs</w:t>
      </w:r>
      <w:r w:rsidRPr="00361068">
        <w:rPr>
          <w:rFonts w:asciiTheme="minorHAnsi" w:hAnsiTheme="minorHAnsi" w:cstheme="minorHAnsi"/>
          <w:sz w:val="22"/>
        </w:rPr>
        <w:t>.</w:t>
      </w:r>
    </w:p>
    <w:p w:rsidR="00E8124B" w:rsidRPr="00361068" w:rsidRDefault="00E8124B" w:rsidP="00E8124B">
      <w:pPr>
        <w:numPr>
          <w:ilvl w:val="0"/>
          <w:numId w:val="3"/>
        </w:numPr>
        <w:spacing w:before="120"/>
        <w:jc w:val="both"/>
        <w:rPr>
          <w:rFonts w:asciiTheme="minorHAnsi" w:hAnsiTheme="minorHAnsi" w:cstheme="minorHAnsi"/>
          <w:sz w:val="22"/>
        </w:rPr>
      </w:pPr>
      <w:r w:rsidRPr="00361068">
        <w:rPr>
          <w:rFonts w:asciiTheme="minorHAnsi" w:hAnsiTheme="minorHAnsi" w:cstheme="minorHAnsi"/>
          <w:i/>
          <w:sz w:val="22"/>
        </w:rPr>
        <w:t>4884</w:t>
      </w:r>
      <w:r w:rsidRPr="00361068">
        <w:rPr>
          <w:rFonts w:asciiTheme="minorHAnsi" w:hAnsiTheme="minorHAnsi" w:cstheme="minorHAnsi"/>
          <w:sz w:val="22"/>
        </w:rPr>
        <w:t xml:space="preserve"> kann den Vertrag – unabhängig von der Regelung in § 2 Abs. 2 - außerordentlich (fristlos) kündigen, wenn der </w:t>
      </w:r>
      <w:r w:rsidRPr="00361068">
        <w:rPr>
          <w:rFonts w:asciiTheme="minorHAnsi" w:hAnsiTheme="minorHAnsi" w:cstheme="minorHAnsi"/>
          <w:i/>
          <w:iCs/>
          <w:sz w:val="22"/>
        </w:rPr>
        <w:t xml:space="preserve">Chauffeur </w:t>
      </w:r>
      <w:r w:rsidRPr="00361068">
        <w:rPr>
          <w:rFonts w:asciiTheme="minorHAnsi" w:hAnsiTheme="minorHAnsi" w:cstheme="minorHAnsi"/>
          <w:iCs/>
          <w:sz w:val="22"/>
        </w:rPr>
        <w:t xml:space="preserve">nicht an dem jährlichen Dienstleistungstraining teilnimmt. </w:t>
      </w:r>
    </w:p>
    <w:p w:rsidR="00E8124B" w:rsidRPr="00361068" w:rsidRDefault="00E8124B" w:rsidP="00E8124B">
      <w:pPr>
        <w:numPr>
          <w:ilvl w:val="0"/>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Eine außerordentliche (fristlose) Kündigung durch </w:t>
      </w:r>
      <w:r w:rsidRPr="00361068">
        <w:rPr>
          <w:rFonts w:asciiTheme="minorHAnsi" w:hAnsiTheme="minorHAnsi" w:cstheme="minorHAnsi"/>
          <w:i/>
          <w:iCs/>
          <w:sz w:val="22"/>
        </w:rPr>
        <w:t>4884</w:t>
      </w:r>
      <w:r w:rsidRPr="00361068">
        <w:rPr>
          <w:rFonts w:asciiTheme="minorHAnsi" w:hAnsiTheme="minorHAnsi" w:cstheme="minorHAnsi"/>
          <w:sz w:val="22"/>
        </w:rPr>
        <w:t xml:space="preserve"> ist außerdem bei schwerem Verstoß des </w:t>
      </w:r>
      <w:r w:rsidRPr="00361068">
        <w:rPr>
          <w:rFonts w:asciiTheme="minorHAnsi" w:hAnsiTheme="minorHAnsi" w:cstheme="minorHAnsi"/>
          <w:i/>
          <w:iCs/>
          <w:sz w:val="22"/>
        </w:rPr>
        <w:t>Chauffeurs</w:t>
      </w:r>
      <w:r w:rsidRPr="00361068">
        <w:rPr>
          <w:rFonts w:asciiTheme="minorHAnsi" w:hAnsiTheme="minorHAnsi" w:cstheme="minorHAnsi"/>
          <w:sz w:val="22"/>
        </w:rPr>
        <w:t xml:space="preserve"> gegen diesen Vertrag und die zum Vertragsinhalt gewordene Fahr- und Funkdienstordnung möglich. Dies ist insbesondere der Fall, wenn:</w:t>
      </w:r>
    </w:p>
    <w:p w:rsidR="00E8124B" w:rsidRPr="00361068" w:rsidRDefault="00E8124B" w:rsidP="00E8124B">
      <w:pPr>
        <w:numPr>
          <w:ilvl w:val="1"/>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der </w:t>
      </w:r>
      <w:r w:rsidRPr="00361068">
        <w:rPr>
          <w:rFonts w:asciiTheme="minorHAnsi" w:hAnsiTheme="minorHAnsi" w:cstheme="minorHAnsi"/>
          <w:i/>
          <w:sz w:val="22"/>
        </w:rPr>
        <w:t xml:space="preserve">Chauffeur </w:t>
      </w:r>
      <w:r w:rsidRPr="00361068">
        <w:rPr>
          <w:rFonts w:asciiTheme="minorHAnsi" w:hAnsiTheme="minorHAnsi" w:cstheme="minorHAnsi"/>
          <w:sz w:val="22"/>
        </w:rPr>
        <w:t xml:space="preserve">Anordnungen von </w:t>
      </w:r>
      <w:r w:rsidRPr="00361068">
        <w:rPr>
          <w:rFonts w:asciiTheme="minorHAnsi" w:hAnsiTheme="minorHAnsi" w:cstheme="minorHAnsi"/>
          <w:i/>
          <w:iCs/>
          <w:sz w:val="22"/>
        </w:rPr>
        <w:t>4884</w:t>
      </w:r>
      <w:r w:rsidRPr="00361068">
        <w:rPr>
          <w:rFonts w:asciiTheme="minorHAnsi" w:hAnsiTheme="minorHAnsi" w:cstheme="minorHAnsi"/>
          <w:i/>
          <w:sz w:val="22"/>
        </w:rPr>
        <w:t xml:space="preserve"> </w:t>
      </w:r>
      <w:r w:rsidRPr="00361068">
        <w:rPr>
          <w:rFonts w:asciiTheme="minorHAnsi" w:hAnsiTheme="minorHAnsi" w:cstheme="minorHAnsi"/>
          <w:sz w:val="22"/>
        </w:rPr>
        <w:t>missachtet;</w:t>
      </w:r>
    </w:p>
    <w:p w:rsidR="00E8124B" w:rsidRPr="00361068" w:rsidRDefault="00E8124B" w:rsidP="00E8124B">
      <w:pPr>
        <w:numPr>
          <w:ilvl w:val="1"/>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der </w:t>
      </w:r>
      <w:r w:rsidRPr="00361068">
        <w:rPr>
          <w:rFonts w:asciiTheme="minorHAnsi" w:hAnsiTheme="minorHAnsi" w:cstheme="minorHAnsi"/>
          <w:i/>
          <w:sz w:val="22"/>
        </w:rPr>
        <w:t>Chauffeur</w:t>
      </w:r>
      <w:r w:rsidRPr="00361068">
        <w:rPr>
          <w:rFonts w:asciiTheme="minorHAnsi" w:hAnsiTheme="minorHAnsi" w:cstheme="minorHAnsi"/>
          <w:sz w:val="22"/>
        </w:rPr>
        <w:t xml:space="preserve"> durch fehlende Ortskenntnisse, unhöfliches Verhalten oder sonstige Verstöße gegen die Fahr- und Funkdienstordnung auffällt;</w:t>
      </w:r>
    </w:p>
    <w:p w:rsidR="00E8124B" w:rsidRPr="00361068" w:rsidRDefault="00E8124B" w:rsidP="00E8124B">
      <w:pPr>
        <w:numPr>
          <w:ilvl w:val="1"/>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der </w:t>
      </w:r>
      <w:r w:rsidRPr="00361068">
        <w:rPr>
          <w:rFonts w:asciiTheme="minorHAnsi" w:hAnsiTheme="minorHAnsi" w:cstheme="minorHAnsi"/>
          <w:i/>
          <w:sz w:val="22"/>
        </w:rPr>
        <w:t xml:space="preserve">Chauffeur </w:t>
      </w:r>
      <w:r w:rsidRPr="00361068">
        <w:rPr>
          <w:rFonts w:asciiTheme="minorHAnsi" w:hAnsiTheme="minorHAnsi" w:cstheme="minorHAnsi"/>
          <w:sz w:val="22"/>
        </w:rPr>
        <w:t xml:space="preserve">in für den Unternehmensverbund </w:t>
      </w:r>
      <w:r w:rsidRPr="00361068">
        <w:rPr>
          <w:rFonts w:asciiTheme="minorHAnsi" w:hAnsiTheme="minorHAnsi" w:cstheme="minorHAnsi"/>
          <w:i/>
          <w:sz w:val="22"/>
        </w:rPr>
        <w:t xml:space="preserve">4884 </w:t>
      </w:r>
      <w:r w:rsidRPr="00361068">
        <w:rPr>
          <w:rFonts w:asciiTheme="minorHAnsi" w:hAnsiTheme="minorHAnsi" w:cstheme="minorHAnsi"/>
          <w:sz w:val="22"/>
        </w:rPr>
        <w:t xml:space="preserve">rufschädigender Weise handelt; </w:t>
      </w:r>
    </w:p>
    <w:p w:rsidR="00E8124B" w:rsidRPr="00361068" w:rsidRDefault="00E8124B" w:rsidP="00E8124B">
      <w:pPr>
        <w:numPr>
          <w:ilvl w:val="1"/>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der </w:t>
      </w:r>
      <w:r w:rsidRPr="00361068">
        <w:rPr>
          <w:rFonts w:asciiTheme="minorHAnsi" w:hAnsiTheme="minorHAnsi" w:cstheme="minorHAnsi"/>
          <w:i/>
          <w:sz w:val="22"/>
        </w:rPr>
        <w:t>Chauffeur</w:t>
      </w:r>
      <w:r w:rsidRPr="00361068">
        <w:rPr>
          <w:rFonts w:asciiTheme="minorHAnsi" w:hAnsiTheme="minorHAnsi" w:cstheme="minorHAnsi"/>
          <w:sz w:val="22"/>
        </w:rPr>
        <w:t xml:space="preserve"> Fahraufträge nicht ausführt, an Dritte weiterleitet oder seinen Funkteilnehmerausweis Dritten überlässt;</w:t>
      </w:r>
    </w:p>
    <w:p w:rsidR="00E8124B" w:rsidRPr="00361068" w:rsidRDefault="00E8124B" w:rsidP="00E8124B">
      <w:pPr>
        <w:numPr>
          <w:ilvl w:val="1"/>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der </w:t>
      </w:r>
      <w:r w:rsidRPr="00361068">
        <w:rPr>
          <w:rFonts w:asciiTheme="minorHAnsi" w:hAnsiTheme="minorHAnsi" w:cstheme="minorHAnsi"/>
          <w:i/>
          <w:sz w:val="22"/>
        </w:rPr>
        <w:t xml:space="preserve">Chauffeur </w:t>
      </w:r>
      <w:r w:rsidRPr="00361068">
        <w:rPr>
          <w:rFonts w:asciiTheme="minorHAnsi" w:hAnsiTheme="minorHAnsi" w:cstheme="minorHAnsi"/>
          <w:sz w:val="22"/>
        </w:rPr>
        <w:t xml:space="preserve">Kunden von </w:t>
      </w:r>
      <w:r w:rsidRPr="00361068">
        <w:rPr>
          <w:rFonts w:asciiTheme="minorHAnsi" w:hAnsiTheme="minorHAnsi" w:cstheme="minorHAnsi"/>
          <w:i/>
          <w:sz w:val="22"/>
        </w:rPr>
        <w:t>4884</w:t>
      </w:r>
      <w:r w:rsidRPr="00361068">
        <w:rPr>
          <w:rFonts w:asciiTheme="minorHAnsi" w:hAnsiTheme="minorHAnsi" w:cstheme="minorHAnsi"/>
          <w:sz w:val="22"/>
        </w:rPr>
        <w:t xml:space="preserve"> abwirbt oder den Versuch unternimmt, Kunden abzuwerben </w:t>
      </w:r>
    </w:p>
    <w:p w:rsidR="00E8124B" w:rsidRPr="00361068" w:rsidRDefault="00E8124B" w:rsidP="00E8124B">
      <w:pPr>
        <w:numPr>
          <w:ilvl w:val="0"/>
          <w:numId w:val="3"/>
        </w:numPr>
        <w:spacing w:before="120"/>
        <w:jc w:val="both"/>
        <w:rPr>
          <w:rFonts w:asciiTheme="minorHAnsi" w:hAnsiTheme="minorHAnsi" w:cstheme="minorHAnsi"/>
          <w:sz w:val="22"/>
        </w:rPr>
      </w:pPr>
      <w:r w:rsidRPr="00361068">
        <w:rPr>
          <w:rFonts w:asciiTheme="minorHAnsi" w:hAnsiTheme="minorHAnsi" w:cstheme="minorHAnsi"/>
          <w:sz w:val="22"/>
        </w:rPr>
        <w:lastRenderedPageBreak/>
        <w:t xml:space="preserve">Die fristlose Kündigung nach Abs. 6 setzt voraus, dass der </w:t>
      </w:r>
      <w:r w:rsidRPr="00361068">
        <w:rPr>
          <w:rFonts w:asciiTheme="minorHAnsi" w:hAnsiTheme="minorHAnsi" w:cstheme="minorHAnsi"/>
          <w:i/>
          <w:iCs/>
          <w:sz w:val="22"/>
        </w:rPr>
        <w:t>Chauffeur</w:t>
      </w:r>
      <w:r w:rsidRPr="00361068">
        <w:rPr>
          <w:rFonts w:asciiTheme="minorHAnsi" w:hAnsiTheme="minorHAnsi" w:cstheme="minorHAnsi"/>
          <w:sz w:val="22"/>
        </w:rPr>
        <w:t xml:space="preserve"> wegen des Verstoßes vorher schriftlich abgemahnt wurde, es sei denn, der Verstoß ist so schwerwiegend, dass eine Abmahnung ausnahmsweise nicht in Betracht kommt.</w:t>
      </w:r>
    </w:p>
    <w:p w:rsidR="00E8124B" w:rsidRPr="00361068" w:rsidRDefault="00E8124B" w:rsidP="00E8124B">
      <w:pPr>
        <w:numPr>
          <w:ilvl w:val="0"/>
          <w:numId w:val="3"/>
        </w:numPr>
        <w:spacing w:before="120"/>
        <w:jc w:val="both"/>
        <w:rPr>
          <w:rFonts w:asciiTheme="minorHAnsi" w:hAnsiTheme="minorHAnsi" w:cstheme="minorHAnsi"/>
          <w:sz w:val="22"/>
        </w:rPr>
      </w:pPr>
      <w:r w:rsidRPr="00361068">
        <w:rPr>
          <w:rFonts w:asciiTheme="minorHAnsi" w:hAnsiTheme="minorHAnsi" w:cstheme="minorHAnsi"/>
          <w:sz w:val="22"/>
        </w:rPr>
        <w:t xml:space="preserve">Vor der Kündigung durch </w:t>
      </w:r>
      <w:r w:rsidRPr="00361068">
        <w:rPr>
          <w:rFonts w:asciiTheme="minorHAnsi" w:hAnsiTheme="minorHAnsi" w:cstheme="minorHAnsi"/>
          <w:i/>
          <w:sz w:val="22"/>
        </w:rPr>
        <w:t xml:space="preserve">4884 </w:t>
      </w:r>
      <w:r w:rsidRPr="00361068">
        <w:rPr>
          <w:rFonts w:asciiTheme="minorHAnsi" w:hAnsiTheme="minorHAnsi" w:cstheme="minorHAnsi"/>
          <w:sz w:val="22"/>
        </w:rPr>
        <w:t xml:space="preserve">ist der Unternehmerbeirat anzuhören. </w:t>
      </w: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center"/>
        <w:rPr>
          <w:rFonts w:asciiTheme="minorHAnsi" w:hAnsiTheme="minorHAnsi" w:cstheme="minorHAnsi"/>
          <w:b/>
          <w:bCs/>
          <w:sz w:val="22"/>
        </w:rPr>
      </w:pPr>
      <w:r w:rsidRPr="00361068">
        <w:rPr>
          <w:rFonts w:asciiTheme="minorHAnsi" w:hAnsiTheme="minorHAnsi" w:cstheme="minorHAnsi"/>
          <w:b/>
          <w:bCs/>
          <w:sz w:val="22"/>
        </w:rPr>
        <w:t>§ 3</w:t>
      </w:r>
    </w:p>
    <w:p w:rsidR="00E8124B" w:rsidRPr="00361068" w:rsidRDefault="00E8124B" w:rsidP="00E8124B">
      <w:pPr>
        <w:spacing w:before="120"/>
        <w:ind w:left="540"/>
        <w:jc w:val="both"/>
        <w:rPr>
          <w:rFonts w:asciiTheme="minorHAnsi" w:hAnsiTheme="minorHAnsi" w:cstheme="minorHAnsi"/>
          <w:sz w:val="22"/>
        </w:rPr>
      </w:pPr>
      <w:r w:rsidRPr="00361068">
        <w:rPr>
          <w:rFonts w:asciiTheme="minorHAnsi" w:hAnsiTheme="minorHAnsi" w:cstheme="minorHAnsi"/>
          <w:sz w:val="22"/>
        </w:rPr>
        <w:t xml:space="preserve">Die Abtretung der sich für den </w:t>
      </w:r>
      <w:r w:rsidRPr="00361068">
        <w:rPr>
          <w:rFonts w:asciiTheme="minorHAnsi" w:hAnsiTheme="minorHAnsi" w:cstheme="minorHAnsi"/>
          <w:i/>
          <w:sz w:val="22"/>
        </w:rPr>
        <w:t xml:space="preserve">Chauffeur </w:t>
      </w:r>
      <w:r w:rsidRPr="00361068">
        <w:rPr>
          <w:rFonts w:asciiTheme="minorHAnsi" w:hAnsiTheme="minorHAnsi" w:cstheme="minorHAnsi"/>
          <w:sz w:val="22"/>
        </w:rPr>
        <w:t xml:space="preserve">aus diesem Vertrag ergebenden Rechte ist nicht zulässig, es sei denn, </w:t>
      </w:r>
      <w:r w:rsidRPr="00361068">
        <w:rPr>
          <w:rFonts w:asciiTheme="minorHAnsi" w:hAnsiTheme="minorHAnsi" w:cstheme="minorHAnsi"/>
          <w:i/>
          <w:sz w:val="22"/>
        </w:rPr>
        <w:t xml:space="preserve">4884 </w:t>
      </w:r>
      <w:r w:rsidRPr="00361068">
        <w:rPr>
          <w:rFonts w:asciiTheme="minorHAnsi" w:hAnsiTheme="minorHAnsi" w:cstheme="minorHAnsi"/>
          <w:sz w:val="22"/>
        </w:rPr>
        <w:t>stimmt der Abtretung schriftlich zu.</w:t>
      </w:r>
    </w:p>
    <w:p w:rsidR="00E8124B" w:rsidRPr="00361068" w:rsidRDefault="00E8124B" w:rsidP="00E8124B">
      <w:pPr>
        <w:spacing w:before="120"/>
        <w:ind w:left="540"/>
        <w:jc w:val="both"/>
        <w:rPr>
          <w:rFonts w:asciiTheme="minorHAnsi" w:hAnsiTheme="minorHAnsi" w:cstheme="minorHAnsi"/>
          <w:sz w:val="22"/>
        </w:rPr>
      </w:pPr>
    </w:p>
    <w:p w:rsidR="00E8124B" w:rsidRPr="00361068" w:rsidRDefault="00E8124B" w:rsidP="00E8124B">
      <w:pPr>
        <w:spacing w:before="120"/>
        <w:ind w:left="540"/>
        <w:jc w:val="both"/>
        <w:rPr>
          <w:rFonts w:asciiTheme="minorHAnsi" w:hAnsiTheme="minorHAnsi" w:cstheme="minorHAnsi"/>
          <w:sz w:val="22"/>
        </w:rPr>
      </w:pPr>
    </w:p>
    <w:p w:rsidR="00E8124B" w:rsidRPr="00361068" w:rsidRDefault="00E8124B" w:rsidP="00E8124B">
      <w:pPr>
        <w:spacing w:before="120"/>
        <w:jc w:val="center"/>
        <w:rPr>
          <w:rFonts w:asciiTheme="minorHAnsi" w:hAnsiTheme="minorHAnsi" w:cstheme="minorHAnsi"/>
          <w:b/>
          <w:sz w:val="22"/>
        </w:rPr>
      </w:pPr>
      <w:r w:rsidRPr="00361068">
        <w:rPr>
          <w:rFonts w:asciiTheme="minorHAnsi" w:hAnsiTheme="minorHAnsi" w:cstheme="minorHAnsi"/>
          <w:b/>
          <w:sz w:val="22"/>
        </w:rPr>
        <w:t>§ 4</w:t>
      </w:r>
    </w:p>
    <w:p w:rsidR="00E8124B" w:rsidRPr="00361068" w:rsidRDefault="00E8124B" w:rsidP="00E8124B">
      <w:pPr>
        <w:numPr>
          <w:ilvl w:val="0"/>
          <w:numId w:val="9"/>
        </w:numPr>
        <w:spacing w:before="120"/>
        <w:jc w:val="both"/>
        <w:rPr>
          <w:rFonts w:asciiTheme="minorHAnsi" w:hAnsiTheme="minorHAnsi" w:cstheme="minorHAnsi"/>
          <w:sz w:val="22"/>
        </w:rPr>
      </w:pPr>
      <w:r w:rsidRPr="00361068">
        <w:rPr>
          <w:rFonts w:asciiTheme="minorHAnsi" w:hAnsiTheme="minorHAnsi" w:cstheme="minorHAnsi"/>
          <w:sz w:val="22"/>
        </w:rPr>
        <w:t xml:space="preserve">Die jeweils gültige Fassung der Fahr- und Funkdienstordnung wird Bestandteil dieses Vertrages. Deren Erhalt bestätigt der </w:t>
      </w:r>
      <w:r w:rsidRPr="00361068">
        <w:rPr>
          <w:rFonts w:asciiTheme="minorHAnsi" w:hAnsiTheme="minorHAnsi" w:cstheme="minorHAnsi"/>
          <w:i/>
          <w:iCs/>
          <w:sz w:val="22"/>
        </w:rPr>
        <w:t>Chauffeur</w:t>
      </w:r>
      <w:r w:rsidRPr="00361068">
        <w:rPr>
          <w:rFonts w:asciiTheme="minorHAnsi" w:hAnsiTheme="minorHAnsi" w:cstheme="minorHAnsi"/>
          <w:sz w:val="22"/>
        </w:rPr>
        <w:t xml:space="preserve">. Zur Aufrechterhaltung des Fahr- und Funkbetriebes im Sinne der Zielsetzungen von </w:t>
      </w:r>
      <w:r w:rsidRPr="00361068">
        <w:rPr>
          <w:rFonts w:asciiTheme="minorHAnsi" w:hAnsiTheme="minorHAnsi" w:cstheme="minorHAnsi"/>
          <w:i/>
          <w:iCs/>
          <w:sz w:val="22"/>
        </w:rPr>
        <w:t>4884,</w:t>
      </w:r>
      <w:r w:rsidRPr="00361068">
        <w:rPr>
          <w:rFonts w:asciiTheme="minorHAnsi" w:hAnsiTheme="minorHAnsi" w:cstheme="minorHAnsi"/>
          <w:sz w:val="22"/>
        </w:rPr>
        <w:t xml:space="preserve"> erkennt der </w:t>
      </w:r>
      <w:r w:rsidRPr="00361068">
        <w:rPr>
          <w:rFonts w:asciiTheme="minorHAnsi" w:hAnsiTheme="minorHAnsi" w:cstheme="minorHAnsi"/>
          <w:i/>
          <w:iCs/>
          <w:sz w:val="22"/>
        </w:rPr>
        <w:t>Chauffeur</w:t>
      </w:r>
      <w:r w:rsidRPr="00361068">
        <w:rPr>
          <w:rFonts w:asciiTheme="minorHAnsi" w:hAnsiTheme="minorHAnsi" w:cstheme="minorHAnsi"/>
          <w:sz w:val="22"/>
        </w:rPr>
        <w:t xml:space="preserve"> ausdrücklich den Inhalt der jeweils gültigen Fahr- und Funkdienstordnung als Vertragsbestandteil an.</w:t>
      </w:r>
    </w:p>
    <w:p w:rsidR="00E8124B" w:rsidRPr="00361068" w:rsidRDefault="00E8124B" w:rsidP="00E8124B">
      <w:pPr>
        <w:numPr>
          <w:ilvl w:val="0"/>
          <w:numId w:val="9"/>
        </w:numPr>
        <w:spacing w:before="120"/>
        <w:jc w:val="both"/>
        <w:rPr>
          <w:rFonts w:asciiTheme="minorHAnsi" w:hAnsiTheme="minorHAnsi" w:cstheme="minorHAnsi"/>
          <w:sz w:val="22"/>
        </w:rPr>
      </w:pPr>
      <w:r w:rsidRPr="00361068">
        <w:rPr>
          <w:rFonts w:asciiTheme="minorHAnsi" w:hAnsiTheme="minorHAnsi" w:cstheme="minorHAnsi"/>
          <w:sz w:val="22"/>
        </w:rPr>
        <w:t>Wesentliche Änderungen der Fahr- und Funkdienstordnung werden nach Bekanntgabe an den</w:t>
      </w:r>
      <w:r w:rsidRPr="00361068">
        <w:rPr>
          <w:rFonts w:asciiTheme="minorHAnsi" w:hAnsiTheme="minorHAnsi" w:cstheme="minorHAnsi"/>
          <w:i/>
          <w:sz w:val="22"/>
        </w:rPr>
        <w:t xml:space="preserve"> Chauffeur wirksam</w:t>
      </w:r>
      <w:r w:rsidRPr="00361068">
        <w:rPr>
          <w:rFonts w:asciiTheme="minorHAnsi" w:hAnsiTheme="minorHAnsi" w:cstheme="minorHAnsi"/>
          <w:sz w:val="22"/>
        </w:rPr>
        <w:t xml:space="preserve">, wenn dieser nicht binnen 2 Wochen nach Bekanntgabe gegenüber </w:t>
      </w:r>
      <w:r w:rsidRPr="00361068">
        <w:rPr>
          <w:rFonts w:asciiTheme="minorHAnsi" w:hAnsiTheme="minorHAnsi" w:cstheme="minorHAnsi"/>
          <w:i/>
          <w:sz w:val="22"/>
        </w:rPr>
        <w:t>4884</w:t>
      </w:r>
      <w:r w:rsidRPr="00361068">
        <w:rPr>
          <w:rFonts w:asciiTheme="minorHAnsi" w:hAnsiTheme="minorHAnsi" w:cstheme="minorHAnsi"/>
          <w:sz w:val="22"/>
        </w:rPr>
        <w:t xml:space="preserve"> widerspricht. Der Widerspruch gilt als außerordentliche Kündigung des Gestattungsvertrages zu dem Zeitpunkt, zu dem die neue Fahr- und Funkdienstordnung in Kraft tritt.</w:t>
      </w:r>
    </w:p>
    <w:p w:rsidR="00E8124B" w:rsidRPr="00361068" w:rsidRDefault="00E8124B" w:rsidP="00E8124B">
      <w:pPr>
        <w:numPr>
          <w:ilvl w:val="0"/>
          <w:numId w:val="9"/>
        </w:numPr>
        <w:spacing w:before="120"/>
        <w:jc w:val="both"/>
        <w:rPr>
          <w:rFonts w:asciiTheme="minorHAnsi" w:hAnsiTheme="minorHAnsi" w:cstheme="minorHAnsi"/>
          <w:sz w:val="22"/>
        </w:rPr>
      </w:pPr>
      <w:r w:rsidRPr="00361068">
        <w:rPr>
          <w:rFonts w:asciiTheme="minorHAnsi" w:hAnsiTheme="minorHAnsi" w:cstheme="minorHAnsi"/>
          <w:sz w:val="22"/>
        </w:rPr>
        <w:t xml:space="preserve">Als wesentlich gelten nur Änderungen, die die vertraglichen Pflichten des </w:t>
      </w:r>
      <w:r w:rsidRPr="00361068">
        <w:rPr>
          <w:rFonts w:asciiTheme="minorHAnsi" w:hAnsiTheme="minorHAnsi" w:cstheme="minorHAnsi"/>
          <w:i/>
          <w:sz w:val="22"/>
        </w:rPr>
        <w:t>Chauffeurs</w:t>
      </w:r>
      <w:r w:rsidRPr="00361068">
        <w:rPr>
          <w:rFonts w:asciiTheme="minorHAnsi" w:hAnsiTheme="minorHAnsi" w:cstheme="minorHAnsi"/>
          <w:sz w:val="22"/>
        </w:rPr>
        <w:t xml:space="preserve"> erheblich verändern. Lediglich organisatorische Änderungen sind nicht wesentlich.</w:t>
      </w: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b/>
          <w:bCs/>
          <w:sz w:val="22"/>
        </w:rPr>
      </w:pPr>
    </w:p>
    <w:p w:rsidR="00E8124B" w:rsidRPr="00361068" w:rsidRDefault="00E8124B" w:rsidP="00E8124B">
      <w:pPr>
        <w:spacing w:before="120"/>
        <w:jc w:val="center"/>
        <w:rPr>
          <w:rFonts w:asciiTheme="minorHAnsi" w:hAnsiTheme="minorHAnsi" w:cstheme="minorHAnsi"/>
          <w:b/>
          <w:bCs/>
          <w:sz w:val="22"/>
        </w:rPr>
      </w:pPr>
      <w:r w:rsidRPr="00361068">
        <w:rPr>
          <w:rFonts w:asciiTheme="minorHAnsi" w:hAnsiTheme="minorHAnsi" w:cstheme="minorHAnsi"/>
          <w:b/>
          <w:bCs/>
          <w:sz w:val="22"/>
        </w:rPr>
        <w:t>§ 5</w:t>
      </w:r>
    </w:p>
    <w:p w:rsidR="00E8124B" w:rsidRPr="00361068" w:rsidRDefault="00E8124B" w:rsidP="00E8124B">
      <w:pPr>
        <w:numPr>
          <w:ilvl w:val="0"/>
          <w:numId w:val="10"/>
        </w:numPr>
        <w:spacing w:before="120"/>
        <w:jc w:val="both"/>
        <w:rPr>
          <w:rFonts w:asciiTheme="minorHAnsi" w:hAnsiTheme="minorHAnsi" w:cstheme="minorHAnsi"/>
          <w:sz w:val="22"/>
        </w:rPr>
      </w:pPr>
      <w:r w:rsidRPr="00361068">
        <w:rPr>
          <w:rFonts w:asciiTheme="minorHAnsi" w:hAnsiTheme="minorHAnsi" w:cstheme="minorHAnsi"/>
          <w:i/>
          <w:iCs/>
          <w:sz w:val="22"/>
        </w:rPr>
        <w:t>4884</w:t>
      </w:r>
      <w:r w:rsidRPr="00361068">
        <w:rPr>
          <w:rFonts w:asciiTheme="minorHAnsi" w:hAnsiTheme="minorHAnsi" w:cstheme="minorHAnsi"/>
          <w:sz w:val="22"/>
        </w:rPr>
        <w:t xml:space="preserve"> ist ausschließlich Vermittler der Fahraufträge und übernimmt keine Haftung irgendwelcher Art für den vom </w:t>
      </w:r>
      <w:r w:rsidRPr="00361068">
        <w:rPr>
          <w:rFonts w:asciiTheme="minorHAnsi" w:hAnsiTheme="minorHAnsi" w:cstheme="minorHAnsi"/>
          <w:i/>
          <w:iCs/>
          <w:sz w:val="22"/>
        </w:rPr>
        <w:t>Chauffeur</w:t>
      </w:r>
      <w:r w:rsidRPr="00361068">
        <w:rPr>
          <w:rFonts w:asciiTheme="minorHAnsi" w:hAnsiTheme="minorHAnsi" w:cstheme="minorHAnsi"/>
          <w:sz w:val="22"/>
        </w:rPr>
        <w:t xml:space="preserve"> auszuführenden Auftrag und damit zusammenhängender Ansprüche. Auf Anfrage wird </w:t>
      </w:r>
      <w:r w:rsidRPr="00361068">
        <w:rPr>
          <w:rFonts w:asciiTheme="minorHAnsi" w:hAnsiTheme="minorHAnsi" w:cstheme="minorHAnsi"/>
          <w:i/>
          <w:sz w:val="22"/>
        </w:rPr>
        <w:t>4884</w:t>
      </w:r>
      <w:r w:rsidRPr="00361068">
        <w:rPr>
          <w:rFonts w:asciiTheme="minorHAnsi" w:hAnsiTheme="minorHAnsi" w:cstheme="minorHAnsi"/>
          <w:sz w:val="22"/>
        </w:rPr>
        <w:t xml:space="preserve"> den </w:t>
      </w:r>
      <w:r w:rsidRPr="00361068">
        <w:rPr>
          <w:rFonts w:asciiTheme="minorHAnsi" w:hAnsiTheme="minorHAnsi" w:cstheme="minorHAnsi"/>
          <w:i/>
          <w:sz w:val="22"/>
        </w:rPr>
        <w:t xml:space="preserve">Chauffeur </w:t>
      </w:r>
      <w:r w:rsidRPr="00361068">
        <w:rPr>
          <w:rFonts w:asciiTheme="minorHAnsi" w:hAnsiTheme="minorHAnsi" w:cstheme="minorHAnsi"/>
          <w:sz w:val="22"/>
        </w:rPr>
        <w:t>aber bei der Durchsetzung oder Abwehr etwaiger Ansprüche, wenn möglich unterstützen.</w:t>
      </w: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center"/>
        <w:rPr>
          <w:rFonts w:asciiTheme="minorHAnsi" w:hAnsiTheme="minorHAnsi" w:cstheme="minorHAnsi"/>
          <w:b/>
          <w:bCs/>
          <w:sz w:val="22"/>
        </w:rPr>
      </w:pPr>
      <w:r w:rsidRPr="00361068">
        <w:rPr>
          <w:rFonts w:asciiTheme="minorHAnsi" w:hAnsiTheme="minorHAnsi" w:cstheme="minorHAnsi"/>
          <w:b/>
          <w:bCs/>
          <w:sz w:val="22"/>
        </w:rPr>
        <w:t>§ 6</w:t>
      </w:r>
    </w:p>
    <w:p w:rsidR="00E8124B" w:rsidRPr="00361068" w:rsidRDefault="00E8124B" w:rsidP="00E8124B">
      <w:pPr>
        <w:pStyle w:val="Textkrper-Zeileneinzug"/>
        <w:rPr>
          <w:rFonts w:asciiTheme="minorHAnsi" w:hAnsiTheme="minorHAnsi" w:cstheme="minorHAnsi"/>
        </w:rPr>
      </w:pPr>
      <w:r w:rsidRPr="00361068">
        <w:rPr>
          <w:rFonts w:asciiTheme="minorHAnsi" w:hAnsiTheme="minorHAnsi" w:cstheme="minorHAnsi"/>
        </w:rPr>
        <w:t xml:space="preserve">Sollten Teile des Vertrages unwirksam sein, so berührt dies nicht die übrigen Bestimmungen. Die unwirksame Bestimmung wird durch eine Regelung ersetzt, die dem Regelungsinhalt der unwirksamen Bestimmung möglichst nahekommt. </w:t>
      </w: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center"/>
        <w:rPr>
          <w:rFonts w:asciiTheme="minorHAnsi" w:hAnsiTheme="minorHAnsi" w:cstheme="minorHAnsi"/>
          <w:b/>
          <w:bCs/>
          <w:sz w:val="22"/>
        </w:rPr>
      </w:pPr>
      <w:r w:rsidRPr="00361068">
        <w:rPr>
          <w:rFonts w:asciiTheme="minorHAnsi" w:hAnsiTheme="minorHAnsi" w:cstheme="minorHAnsi"/>
          <w:b/>
          <w:bCs/>
          <w:sz w:val="22"/>
        </w:rPr>
        <w:t>§ 7</w:t>
      </w:r>
    </w:p>
    <w:p w:rsidR="00E8124B" w:rsidRPr="00361068" w:rsidRDefault="00E8124B" w:rsidP="00E8124B">
      <w:pPr>
        <w:pStyle w:val="Textkrper-Zeileneinzug"/>
        <w:rPr>
          <w:rFonts w:asciiTheme="minorHAnsi" w:hAnsiTheme="minorHAnsi" w:cstheme="minorHAnsi"/>
        </w:rPr>
      </w:pPr>
      <w:r w:rsidRPr="00361068">
        <w:rPr>
          <w:rFonts w:asciiTheme="minorHAnsi" w:hAnsiTheme="minorHAnsi" w:cstheme="minorHAnsi"/>
        </w:rPr>
        <w:t>Erfüllungsort und Gerichtsstand für Streitigkeiten aus diesem Vertrag und der Fahr- und Funkdienstordnung ist Leipzig.</w:t>
      </w:r>
    </w:p>
    <w:p w:rsidR="00E8124B" w:rsidRPr="00361068" w:rsidRDefault="00E8124B" w:rsidP="00E8124B">
      <w:pPr>
        <w:pStyle w:val="Textkrper-Zeileneinzug"/>
        <w:rPr>
          <w:rFonts w:asciiTheme="minorHAnsi" w:hAnsiTheme="minorHAnsi" w:cstheme="minorHAnsi"/>
        </w:rPr>
      </w:pPr>
    </w:p>
    <w:p w:rsidR="00E8124B" w:rsidRPr="00361068" w:rsidRDefault="00E8124B" w:rsidP="00E8124B">
      <w:pPr>
        <w:pStyle w:val="Textkrper-Zeileneinzug"/>
        <w:rPr>
          <w:rFonts w:asciiTheme="minorHAnsi" w:hAnsiTheme="minorHAnsi" w:cstheme="minorHAnsi"/>
        </w:rPr>
      </w:pPr>
    </w:p>
    <w:p w:rsidR="00E8124B" w:rsidRPr="00361068" w:rsidRDefault="00E8124B" w:rsidP="00E8124B">
      <w:pPr>
        <w:spacing w:before="120"/>
        <w:jc w:val="center"/>
        <w:rPr>
          <w:rFonts w:asciiTheme="minorHAnsi" w:hAnsiTheme="minorHAnsi" w:cstheme="minorHAnsi"/>
          <w:b/>
          <w:bCs/>
          <w:sz w:val="22"/>
        </w:rPr>
      </w:pPr>
      <w:r w:rsidRPr="00361068">
        <w:rPr>
          <w:rFonts w:asciiTheme="minorHAnsi" w:hAnsiTheme="minorHAnsi" w:cstheme="minorHAnsi"/>
          <w:b/>
          <w:bCs/>
          <w:sz w:val="22"/>
        </w:rPr>
        <w:t>§ 8</w:t>
      </w:r>
    </w:p>
    <w:p w:rsidR="00E8124B" w:rsidRPr="00361068" w:rsidRDefault="00E8124B" w:rsidP="00E8124B">
      <w:pPr>
        <w:pStyle w:val="Textkrper-Zeileneinzug"/>
        <w:rPr>
          <w:rFonts w:asciiTheme="minorHAnsi" w:hAnsiTheme="minorHAnsi" w:cstheme="minorHAnsi"/>
        </w:rPr>
      </w:pPr>
      <w:r w:rsidRPr="00361068">
        <w:rPr>
          <w:rFonts w:asciiTheme="minorHAnsi" w:hAnsiTheme="minorHAnsi" w:cstheme="minorHAnsi"/>
        </w:rPr>
        <w:t xml:space="preserve">Änderungen dieses Vertrages bedürfen der Schriftform. Dies gilt auch für die Änderung dieser Klausel aber nicht für Änderungen der Fahr- und Funkdienstordnung gemäß § 4. </w:t>
      </w:r>
    </w:p>
    <w:p w:rsidR="00E8124B" w:rsidRPr="00361068" w:rsidRDefault="00E8124B" w:rsidP="00E8124B">
      <w:pPr>
        <w:pStyle w:val="Textkrper-Zeileneinzug"/>
        <w:rPr>
          <w:rFonts w:asciiTheme="minorHAnsi" w:hAnsiTheme="minorHAnsi" w:cstheme="minorHAnsi"/>
        </w:rPr>
      </w:pPr>
      <w:r w:rsidRPr="00361068">
        <w:rPr>
          <w:rFonts w:asciiTheme="minorHAnsi" w:hAnsiTheme="minorHAnsi" w:cstheme="minorHAnsi"/>
        </w:rPr>
        <w:t>Zuvor abgeschlossene Verträge und mündliche oder schriftliche Vereinbarungen zwischen den Vertragsparteien werden mit diesem Vertrag ausdrücklich aufgehoben.</w:t>
      </w:r>
    </w:p>
    <w:p w:rsidR="00E8124B" w:rsidRPr="00361068" w:rsidRDefault="00E8124B" w:rsidP="00E8124B">
      <w:pPr>
        <w:spacing w:before="120"/>
        <w:ind w:left="54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r w:rsidRPr="00361068">
        <w:rPr>
          <w:rFonts w:asciiTheme="minorHAnsi" w:hAnsiTheme="minorHAnsi" w:cstheme="minorHAnsi"/>
          <w:sz w:val="22"/>
        </w:rPr>
        <w:t xml:space="preserve">Mit der Unterschrift bietet der </w:t>
      </w:r>
      <w:r w:rsidRPr="00361068">
        <w:rPr>
          <w:rFonts w:asciiTheme="minorHAnsi" w:hAnsiTheme="minorHAnsi" w:cstheme="minorHAnsi"/>
          <w:i/>
          <w:sz w:val="22"/>
        </w:rPr>
        <w:t>Chauffeur</w:t>
      </w:r>
      <w:r w:rsidRPr="00361068">
        <w:rPr>
          <w:rFonts w:asciiTheme="minorHAnsi" w:hAnsiTheme="minorHAnsi" w:cstheme="minorHAnsi"/>
          <w:sz w:val="22"/>
        </w:rPr>
        <w:t xml:space="preserve"> der </w:t>
      </w:r>
      <w:r w:rsidRPr="00361068">
        <w:rPr>
          <w:rFonts w:asciiTheme="minorHAnsi" w:hAnsiTheme="minorHAnsi" w:cstheme="minorHAnsi"/>
          <w:i/>
          <w:sz w:val="22"/>
        </w:rPr>
        <w:t>4884</w:t>
      </w:r>
      <w:r w:rsidRPr="00361068">
        <w:rPr>
          <w:rFonts w:asciiTheme="minorHAnsi" w:hAnsiTheme="minorHAnsi" w:cstheme="minorHAnsi"/>
          <w:sz w:val="22"/>
        </w:rPr>
        <w:t xml:space="preserve"> unwiderruflich den Abschluss des vorstehenden Vertrages an. Der Antrag ist von </w:t>
      </w:r>
      <w:r w:rsidRPr="00361068">
        <w:rPr>
          <w:rFonts w:asciiTheme="minorHAnsi" w:hAnsiTheme="minorHAnsi" w:cstheme="minorHAnsi"/>
          <w:i/>
          <w:sz w:val="22"/>
        </w:rPr>
        <w:t>4884</w:t>
      </w:r>
      <w:r w:rsidRPr="00361068">
        <w:rPr>
          <w:rFonts w:asciiTheme="minorHAnsi" w:hAnsiTheme="minorHAnsi" w:cstheme="minorHAnsi"/>
          <w:sz w:val="22"/>
        </w:rPr>
        <w:t xml:space="preserve"> binnen einer Woche seit Unterschrift des </w:t>
      </w:r>
      <w:r w:rsidRPr="00361068">
        <w:rPr>
          <w:rFonts w:asciiTheme="minorHAnsi" w:hAnsiTheme="minorHAnsi" w:cstheme="minorHAnsi"/>
          <w:i/>
          <w:sz w:val="22"/>
        </w:rPr>
        <w:t>Chauffeurs</w:t>
      </w:r>
      <w:r w:rsidRPr="00361068">
        <w:rPr>
          <w:rFonts w:asciiTheme="minorHAnsi" w:hAnsiTheme="minorHAnsi" w:cstheme="minorHAnsi"/>
          <w:sz w:val="22"/>
        </w:rPr>
        <w:t xml:space="preserve"> anzunehmen. Anderenfalls kommt der Vertrag nicht zustande.  </w:t>
      </w:r>
    </w:p>
    <w:p w:rsidR="00E8124B" w:rsidRDefault="00E8124B" w:rsidP="00E8124B">
      <w:pPr>
        <w:spacing w:before="120"/>
        <w:jc w:val="both"/>
        <w:rPr>
          <w:rFonts w:asciiTheme="minorHAnsi" w:hAnsiTheme="minorHAnsi" w:cstheme="minorHAnsi"/>
          <w:sz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410"/>
      </w:tblGrid>
      <w:tr w:rsidR="00E8124B" w:rsidTr="002157EE">
        <w:tc>
          <w:tcPr>
            <w:tcW w:w="1384" w:type="dxa"/>
          </w:tcPr>
          <w:p w:rsidR="00E8124B" w:rsidRDefault="00E8124B" w:rsidP="002157EE">
            <w:pPr>
              <w:spacing w:before="120"/>
              <w:jc w:val="both"/>
              <w:rPr>
                <w:rFonts w:asciiTheme="minorHAnsi" w:hAnsiTheme="minorHAnsi" w:cstheme="minorHAnsi"/>
                <w:sz w:val="22"/>
              </w:rPr>
            </w:pPr>
            <w:r>
              <w:rPr>
                <w:rFonts w:asciiTheme="minorHAnsi" w:hAnsiTheme="minorHAnsi" w:cstheme="minorHAnsi"/>
                <w:sz w:val="22"/>
              </w:rPr>
              <w:t xml:space="preserve">Leipzig, den </w:t>
            </w:r>
          </w:p>
        </w:tc>
        <w:tc>
          <w:tcPr>
            <w:tcW w:w="2410" w:type="dxa"/>
            <w:tcBorders>
              <w:bottom w:val="single" w:sz="4" w:space="0" w:color="auto"/>
            </w:tcBorders>
          </w:tcPr>
          <w:p w:rsidR="00E8124B" w:rsidRDefault="00E8124B" w:rsidP="002157EE">
            <w:pPr>
              <w:spacing w:before="120"/>
              <w:jc w:val="both"/>
              <w:rPr>
                <w:rFonts w:asciiTheme="minorHAnsi" w:hAnsiTheme="minorHAnsi" w:cstheme="minorHAnsi"/>
                <w:sz w:val="22"/>
              </w:rPr>
            </w:pPr>
          </w:p>
        </w:tc>
      </w:tr>
    </w:tbl>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709"/>
        <w:gridCol w:w="3685"/>
      </w:tblGrid>
      <w:tr w:rsidR="00E8124B" w:rsidTr="002157EE">
        <w:tc>
          <w:tcPr>
            <w:tcW w:w="3652" w:type="dxa"/>
            <w:tcBorders>
              <w:bottom w:val="single" w:sz="4" w:space="0" w:color="auto"/>
            </w:tcBorders>
          </w:tcPr>
          <w:p w:rsidR="00E8124B" w:rsidRDefault="00E8124B" w:rsidP="002157EE">
            <w:pPr>
              <w:spacing w:before="120"/>
              <w:jc w:val="both"/>
              <w:rPr>
                <w:rFonts w:asciiTheme="minorHAnsi" w:hAnsiTheme="minorHAnsi" w:cstheme="minorHAnsi"/>
                <w:sz w:val="22"/>
              </w:rPr>
            </w:pPr>
          </w:p>
        </w:tc>
        <w:tc>
          <w:tcPr>
            <w:tcW w:w="709" w:type="dxa"/>
          </w:tcPr>
          <w:p w:rsidR="00E8124B" w:rsidRDefault="00E8124B" w:rsidP="002157EE">
            <w:pPr>
              <w:spacing w:before="120"/>
              <w:jc w:val="both"/>
              <w:rPr>
                <w:rFonts w:asciiTheme="minorHAnsi" w:hAnsiTheme="minorHAnsi" w:cstheme="minorHAnsi"/>
                <w:sz w:val="22"/>
              </w:rPr>
            </w:pPr>
          </w:p>
        </w:tc>
        <w:tc>
          <w:tcPr>
            <w:tcW w:w="3685" w:type="dxa"/>
            <w:tcBorders>
              <w:bottom w:val="single" w:sz="4" w:space="0" w:color="auto"/>
            </w:tcBorders>
          </w:tcPr>
          <w:p w:rsidR="00E8124B" w:rsidRDefault="00E8124B" w:rsidP="002157EE">
            <w:pPr>
              <w:spacing w:before="120"/>
              <w:jc w:val="both"/>
              <w:rPr>
                <w:rFonts w:asciiTheme="minorHAnsi" w:hAnsiTheme="minorHAnsi" w:cstheme="minorHAnsi"/>
                <w:sz w:val="22"/>
              </w:rPr>
            </w:pPr>
          </w:p>
        </w:tc>
      </w:tr>
      <w:tr w:rsidR="00E8124B" w:rsidTr="002157EE">
        <w:tc>
          <w:tcPr>
            <w:tcW w:w="3652" w:type="dxa"/>
            <w:tcBorders>
              <w:top w:val="single" w:sz="4" w:space="0" w:color="auto"/>
            </w:tcBorders>
          </w:tcPr>
          <w:p w:rsidR="00E8124B" w:rsidRDefault="00E8124B" w:rsidP="002157EE">
            <w:pPr>
              <w:spacing w:before="120"/>
              <w:jc w:val="both"/>
              <w:rPr>
                <w:rFonts w:asciiTheme="minorHAnsi" w:hAnsiTheme="minorHAnsi" w:cstheme="minorHAnsi"/>
                <w:sz w:val="22"/>
              </w:rPr>
            </w:pPr>
            <w:r>
              <w:rPr>
                <w:rFonts w:asciiTheme="minorHAnsi" w:hAnsiTheme="minorHAnsi" w:cstheme="minorHAnsi"/>
                <w:sz w:val="22"/>
              </w:rPr>
              <w:t>Chauffeur</w:t>
            </w:r>
          </w:p>
        </w:tc>
        <w:tc>
          <w:tcPr>
            <w:tcW w:w="709" w:type="dxa"/>
          </w:tcPr>
          <w:p w:rsidR="00E8124B" w:rsidRDefault="00E8124B" w:rsidP="002157EE">
            <w:pPr>
              <w:spacing w:before="120"/>
              <w:jc w:val="both"/>
              <w:rPr>
                <w:rFonts w:asciiTheme="minorHAnsi" w:hAnsiTheme="minorHAnsi" w:cstheme="minorHAnsi"/>
                <w:sz w:val="22"/>
              </w:rPr>
            </w:pPr>
          </w:p>
        </w:tc>
        <w:tc>
          <w:tcPr>
            <w:tcW w:w="3685" w:type="dxa"/>
            <w:tcBorders>
              <w:top w:val="single" w:sz="4" w:space="0" w:color="auto"/>
            </w:tcBorders>
          </w:tcPr>
          <w:p w:rsidR="00E8124B" w:rsidRDefault="00E8124B" w:rsidP="002157EE">
            <w:pPr>
              <w:spacing w:before="120"/>
              <w:jc w:val="both"/>
              <w:rPr>
                <w:rFonts w:asciiTheme="minorHAnsi" w:hAnsiTheme="minorHAnsi" w:cstheme="minorHAnsi"/>
                <w:sz w:val="22"/>
              </w:rPr>
            </w:pPr>
            <w:r>
              <w:rPr>
                <w:rFonts w:asciiTheme="minorHAnsi" w:hAnsiTheme="minorHAnsi" w:cstheme="minorHAnsi"/>
                <w:sz w:val="22"/>
              </w:rPr>
              <w:t>4884</w:t>
            </w:r>
          </w:p>
        </w:tc>
      </w:tr>
    </w:tbl>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line="360" w:lineRule="auto"/>
        <w:jc w:val="both"/>
        <w:rPr>
          <w:rFonts w:asciiTheme="minorHAnsi" w:hAnsiTheme="minorHAnsi" w:cstheme="minorHAnsi"/>
          <w:sz w:val="22"/>
        </w:rPr>
      </w:pPr>
      <w:r>
        <w:rPr>
          <w:rFonts w:asciiTheme="minorHAnsi" w:hAnsiTheme="minorHAnsi" w:cstheme="minorHAnsi"/>
          <w:sz w:val="22"/>
        </w:rPr>
        <w:t xml:space="preserve">Ich habe den </w:t>
      </w:r>
      <w:r w:rsidRPr="00361068">
        <w:rPr>
          <w:rFonts w:asciiTheme="minorHAnsi" w:hAnsiTheme="minorHAnsi" w:cstheme="minorHAnsi"/>
          <w:sz w:val="22"/>
        </w:rPr>
        <w:t xml:space="preserve">Funkteilnehmerausweis sowie eine Fahr- und Funkdienstordnung </w:t>
      </w:r>
      <w:r>
        <w:rPr>
          <w:rFonts w:asciiTheme="minorHAnsi" w:hAnsiTheme="minorHAnsi" w:cstheme="minorHAnsi"/>
          <w:sz w:val="22"/>
        </w:rPr>
        <w:t xml:space="preserve">in der Fassung vom </w:t>
      </w:r>
      <w:r w:rsidRPr="00361068">
        <w:rPr>
          <w:rFonts w:asciiTheme="minorHAnsi" w:hAnsiTheme="minorHAnsi" w:cstheme="minorHAnsi"/>
          <w:sz w:val="22"/>
          <w:u w:val="single"/>
        </w:rPr>
        <w:tab/>
      </w:r>
      <w:r w:rsidRPr="00361068">
        <w:rPr>
          <w:rFonts w:asciiTheme="minorHAnsi" w:hAnsiTheme="minorHAnsi" w:cstheme="minorHAnsi"/>
          <w:sz w:val="22"/>
          <w:u w:val="single"/>
        </w:rPr>
        <w:tab/>
      </w:r>
      <w:r w:rsidRPr="00361068">
        <w:rPr>
          <w:rFonts w:asciiTheme="minorHAnsi" w:hAnsiTheme="minorHAnsi" w:cstheme="minorHAnsi"/>
          <w:sz w:val="22"/>
          <w:u w:val="single"/>
        </w:rPr>
        <w:tab/>
      </w:r>
      <w:r w:rsidRPr="00361068">
        <w:rPr>
          <w:rFonts w:asciiTheme="minorHAnsi" w:hAnsiTheme="minorHAnsi" w:cstheme="minorHAnsi"/>
          <w:sz w:val="22"/>
        </w:rPr>
        <w:t xml:space="preserve"> erhalten. </w:t>
      </w:r>
    </w:p>
    <w:p w:rsidR="00E8124B" w:rsidRPr="00361068" w:rsidRDefault="00E8124B" w:rsidP="00E8124B">
      <w:pPr>
        <w:spacing w:before="120"/>
        <w:jc w:val="both"/>
        <w:rPr>
          <w:rFonts w:asciiTheme="minorHAnsi" w:hAnsiTheme="minorHAnsi" w:cstheme="minorHAnsi"/>
          <w:sz w:val="22"/>
        </w:rPr>
      </w:pPr>
    </w:p>
    <w:p w:rsidR="00E8124B" w:rsidRPr="00361068" w:rsidRDefault="00E8124B" w:rsidP="00E8124B">
      <w:pPr>
        <w:spacing w:before="120"/>
        <w:jc w:val="both"/>
        <w:rPr>
          <w:rFonts w:asciiTheme="minorHAnsi" w:hAnsiTheme="minorHAnsi" w:cstheme="minorHAnsi"/>
          <w:sz w:val="22"/>
        </w:rPr>
      </w:pPr>
      <w:r w:rsidRPr="00361068">
        <w:rPr>
          <w:rFonts w:asciiTheme="minorHAnsi" w:hAnsiTheme="minorHAnsi" w:cstheme="minorHAnsi"/>
          <w:sz w:val="22"/>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E8124B" w:rsidRPr="00361068" w:rsidTr="002157EE">
        <w:tc>
          <w:tcPr>
            <w:tcW w:w="3652" w:type="dxa"/>
            <w:tcBorders>
              <w:bottom w:val="single" w:sz="4" w:space="0" w:color="auto"/>
            </w:tcBorders>
          </w:tcPr>
          <w:p w:rsidR="00E8124B" w:rsidRPr="00361068" w:rsidRDefault="00E8124B" w:rsidP="002157EE">
            <w:pPr>
              <w:spacing w:before="120"/>
              <w:jc w:val="both"/>
              <w:rPr>
                <w:rFonts w:ascii="Calibri" w:hAnsi="Calibri" w:cs="Calibri"/>
                <w:sz w:val="22"/>
              </w:rPr>
            </w:pPr>
          </w:p>
        </w:tc>
      </w:tr>
      <w:tr w:rsidR="00E8124B" w:rsidRPr="00361068" w:rsidTr="002157EE">
        <w:tc>
          <w:tcPr>
            <w:tcW w:w="3652" w:type="dxa"/>
            <w:tcBorders>
              <w:top w:val="single" w:sz="4" w:space="0" w:color="auto"/>
            </w:tcBorders>
          </w:tcPr>
          <w:p w:rsidR="00E8124B" w:rsidRPr="00361068" w:rsidRDefault="00E8124B" w:rsidP="002157EE">
            <w:pPr>
              <w:spacing w:before="120"/>
              <w:jc w:val="both"/>
              <w:rPr>
                <w:rFonts w:ascii="Calibri" w:hAnsi="Calibri" w:cs="Calibri"/>
                <w:sz w:val="22"/>
              </w:rPr>
            </w:pPr>
            <w:r w:rsidRPr="00361068">
              <w:rPr>
                <w:rFonts w:ascii="Calibri" w:hAnsi="Calibri" w:cs="Calibri"/>
                <w:sz w:val="22"/>
              </w:rPr>
              <w:t>Chauffeur</w:t>
            </w:r>
          </w:p>
        </w:tc>
      </w:tr>
    </w:tbl>
    <w:p w:rsidR="00E8124B" w:rsidRPr="00361068" w:rsidRDefault="00E8124B" w:rsidP="00E8124B">
      <w:pPr>
        <w:spacing w:before="120"/>
        <w:jc w:val="both"/>
        <w:rPr>
          <w:rFonts w:asciiTheme="minorHAnsi" w:hAnsiTheme="minorHAnsi" w:cstheme="minorHAnsi"/>
          <w:i/>
          <w:sz w:val="22"/>
        </w:rPr>
      </w:pPr>
    </w:p>
    <w:p w:rsidR="00E8124B" w:rsidRPr="00E8124B" w:rsidRDefault="00E8124B" w:rsidP="00E8124B"/>
    <w:p w:rsidR="00361068" w:rsidRPr="00E8124B" w:rsidRDefault="00361068" w:rsidP="00E8124B">
      <w:bookmarkStart w:id="0" w:name="_GoBack"/>
      <w:bookmarkEnd w:id="0"/>
    </w:p>
    <w:sectPr w:rsidR="00361068" w:rsidRPr="00E8124B">
      <w:headerReference w:type="default" r:id="rId7"/>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B5F" w:rsidRDefault="00041B5F">
      <w:r>
        <w:separator/>
      </w:r>
    </w:p>
  </w:endnote>
  <w:endnote w:type="continuationSeparator" w:id="0">
    <w:p w:rsidR="00041B5F" w:rsidRDefault="00041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B5F" w:rsidRDefault="00041B5F">
      <w:r>
        <w:separator/>
      </w:r>
    </w:p>
  </w:footnote>
  <w:footnote w:type="continuationSeparator" w:id="0">
    <w:p w:rsidR="00041B5F" w:rsidRDefault="00041B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E58" w:rsidRDefault="00DC2E58">
    <w:pPr>
      <w:pStyle w:val="Kopfzeile"/>
      <w:jc w:val="right"/>
      <w:rPr>
        <w:rFonts w:ascii="Arial" w:hAnsi="Arial" w:cs="Arial"/>
        <w:sz w:val="16"/>
      </w:rPr>
    </w:pPr>
    <w:r>
      <w:rPr>
        <w:rFonts w:ascii="Arial" w:hAnsi="Arial" w:cs="Arial"/>
        <w:sz w:val="16"/>
      </w:rPr>
      <w:t xml:space="preserve">Seite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sidR="00E8124B">
      <w:rPr>
        <w:rFonts w:ascii="Arial" w:hAnsi="Arial" w:cs="Arial"/>
        <w:noProof/>
        <w:sz w:val="16"/>
      </w:rPr>
      <w:t>2</w:t>
    </w:r>
    <w:r>
      <w:rPr>
        <w:rFonts w:ascii="Arial" w:hAnsi="Arial" w:cs="Arial"/>
        <w:sz w:val="16"/>
      </w:rPr>
      <w:fldChar w:fldCharType="end"/>
    </w:r>
    <w:r>
      <w:rPr>
        <w:rFonts w:ascii="Arial" w:hAnsi="Arial" w:cs="Arial"/>
        <w:sz w:val="16"/>
      </w:rPr>
      <w:t xml:space="preserve"> von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sidR="00E8124B">
      <w:rPr>
        <w:rFonts w:ascii="Arial" w:hAnsi="Arial" w:cs="Arial"/>
        <w:noProof/>
        <w:sz w:val="16"/>
      </w:rPr>
      <w:t>8</w:t>
    </w:r>
    <w:r>
      <w:rPr>
        <w:rFonts w:ascii="Arial" w:hAnsi="Arial" w:cs="Arial"/>
        <w:sz w:val="16"/>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4713"/>
    <w:multiLevelType w:val="hybridMultilevel"/>
    <w:tmpl w:val="E12E5E9E"/>
    <w:lvl w:ilvl="0" w:tplc="04070011">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8043C1C"/>
    <w:multiLevelType w:val="hybridMultilevel"/>
    <w:tmpl w:val="5F9A323A"/>
    <w:lvl w:ilvl="0" w:tplc="04070011">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F637F4C"/>
    <w:multiLevelType w:val="hybridMultilevel"/>
    <w:tmpl w:val="B764E8EA"/>
    <w:lvl w:ilvl="0" w:tplc="04070011">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180778BB"/>
    <w:multiLevelType w:val="hybridMultilevel"/>
    <w:tmpl w:val="DF508C54"/>
    <w:lvl w:ilvl="0" w:tplc="04070011">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1A2F3CC9"/>
    <w:multiLevelType w:val="hybridMultilevel"/>
    <w:tmpl w:val="30EE7C3A"/>
    <w:lvl w:ilvl="0" w:tplc="04070011">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20DC51A1"/>
    <w:multiLevelType w:val="hybridMultilevel"/>
    <w:tmpl w:val="9B964882"/>
    <w:lvl w:ilvl="0" w:tplc="04070011">
      <w:start w:val="1"/>
      <w:numFmt w:val="decimal"/>
      <w:lvlText w:val="%1)"/>
      <w:lvlJc w:val="left"/>
      <w:pPr>
        <w:tabs>
          <w:tab w:val="num" w:pos="720"/>
        </w:tabs>
        <w:ind w:left="720" w:hanging="360"/>
      </w:pPr>
    </w:lvl>
    <w:lvl w:ilvl="1" w:tplc="04070017">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358F5C0D"/>
    <w:multiLevelType w:val="hybridMultilevel"/>
    <w:tmpl w:val="58D0773C"/>
    <w:lvl w:ilvl="0" w:tplc="04070011">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3A3E28A8"/>
    <w:multiLevelType w:val="hybridMultilevel"/>
    <w:tmpl w:val="C7DE0FAA"/>
    <w:lvl w:ilvl="0" w:tplc="04070011">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E526D56"/>
    <w:multiLevelType w:val="hybridMultilevel"/>
    <w:tmpl w:val="991895B6"/>
    <w:lvl w:ilvl="0" w:tplc="04070011">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52F70E5C"/>
    <w:multiLevelType w:val="multilevel"/>
    <w:tmpl w:val="9B9648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B65209C"/>
    <w:multiLevelType w:val="hybridMultilevel"/>
    <w:tmpl w:val="81DE9500"/>
    <w:lvl w:ilvl="0" w:tplc="04070011">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7DBC5E41"/>
    <w:multiLevelType w:val="hybridMultilevel"/>
    <w:tmpl w:val="663A36DE"/>
    <w:lvl w:ilvl="0" w:tplc="04070011">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7E431249"/>
    <w:multiLevelType w:val="hybridMultilevel"/>
    <w:tmpl w:val="B118627A"/>
    <w:lvl w:ilvl="0" w:tplc="9F502736">
      <w:start w:val="1"/>
      <w:numFmt w:val="lowerLetter"/>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num w:numId="1">
    <w:abstractNumId w:val="12"/>
  </w:num>
  <w:num w:numId="2">
    <w:abstractNumId w:val="0"/>
  </w:num>
  <w:num w:numId="3">
    <w:abstractNumId w:val="5"/>
  </w:num>
  <w:num w:numId="4">
    <w:abstractNumId w:val="2"/>
  </w:num>
  <w:num w:numId="5">
    <w:abstractNumId w:val="11"/>
  </w:num>
  <w:num w:numId="6">
    <w:abstractNumId w:val="7"/>
  </w:num>
  <w:num w:numId="7">
    <w:abstractNumId w:val="6"/>
  </w:num>
  <w:num w:numId="8">
    <w:abstractNumId w:val="8"/>
  </w:num>
  <w:num w:numId="9">
    <w:abstractNumId w:val="1"/>
  </w:num>
  <w:num w:numId="10">
    <w:abstractNumId w:val="4"/>
  </w:num>
  <w:num w:numId="11">
    <w:abstractNumId w:val="3"/>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1C"/>
    <w:rsid w:val="00001B4F"/>
    <w:rsid w:val="0001456F"/>
    <w:rsid w:val="00016C02"/>
    <w:rsid w:val="00041B5F"/>
    <w:rsid w:val="00082D20"/>
    <w:rsid w:val="00087AEB"/>
    <w:rsid w:val="00141A01"/>
    <w:rsid w:val="0016534A"/>
    <w:rsid w:val="001805B9"/>
    <w:rsid w:val="00191106"/>
    <w:rsid w:val="001D4395"/>
    <w:rsid w:val="001E551C"/>
    <w:rsid w:val="00220616"/>
    <w:rsid w:val="00224A95"/>
    <w:rsid w:val="00262300"/>
    <w:rsid w:val="002947CD"/>
    <w:rsid w:val="003077BA"/>
    <w:rsid w:val="0032270E"/>
    <w:rsid w:val="00335E1F"/>
    <w:rsid w:val="00361068"/>
    <w:rsid w:val="00361BC5"/>
    <w:rsid w:val="0036480D"/>
    <w:rsid w:val="0037731C"/>
    <w:rsid w:val="0038083F"/>
    <w:rsid w:val="00384266"/>
    <w:rsid w:val="00396D75"/>
    <w:rsid w:val="003B14F9"/>
    <w:rsid w:val="004B3F11"/>
    <w:rsid w:val="004F653D"/>
    <w:rsid w:val="00532EC3"/>
    <w:rsid w:val="005455D9"/>
    <w:rsid w:val="00555751"/>
    <w:rsid w:val="0057404A"/>
    <w:rsid w:val="005762A8"/>
    <w:rsid w:val="005F728F"/>
    <w:rsid w:val="00606E56"/>
    <w:rsid w:val="00614A3A"/>
    <w:rsid w:val="0064171D"/>
    <w:rsid w:val="006432D6"/>
    <w:rsid w:val="006440E5"/>
    <w:rsid w:val="00684383"/>
    <w:rsid w:val="006A540C"/>
    <w:rsid w:val="006C5118"/>
    <w:rsid w:val="007379C7"/>
    <w:rsid w:val="00771A6E"/>
    <w:rsid w:val="007828E6"/>
    <w:rsid w:val="00785D56"/>
    <w:rsid w:val="0081080E"/>
    <w:rsid w:val="00880BDA"/>
    <w:rsid w:val="00884E51"/>
    <w:rsid w:val="008E431B"/>
    <w:rsid w:val="008E6733"/>
    <w:rsid w:val="008F43DC"/>
    <w:rsid w:val="00920CA8"/>
    <w:rsid w:val="00932C84"/>
    <w:rsid w:val="009651A7"/>
    <w:rsid w:val="00974DB7"/>
    <w:rsid w:val="009C67AA"/>
    <w:rsid w:val="009E1631"/>
    <w:rsid w:val="00A12302"/>
    <w:rsid w:val="00A4508B"/>
    <w:rsid w:val="00A47F3F"/>
    <w:rsid w:val="00AB4431"/>
    <w:rsid w:val="00AC25AD"/>
    <w:rsid w:val="00AD682C"/>
    <w:rsid w:val="00AF05B2"/>
    <w:rsid w:val="00AF1F88"/>
    <w:rsid w:val="00AF7CCB"/>
    <w:rsid w:val="00B00C37"/>
    <w:rsid w:val="00B32938"/>
    <w:rsid w:val="00B8186E"/>
    <w:rsid w:val="00B91674"/>
    <w:rsid w:val="00BB22A6"/>
    <w:rsid w:val="00BD1F3A"/>
    <w:rsid w:val="00BF3582"/>
    <w:rsid w:val="00C023DD"/>
    <w:rsid w:val="00C17DF8"/>
    <w:rsid w:val="00C32F51"/>
    <w:rsid w:val="00C41F70"/>
    <w:rsid w:val="00C661AA"/>
    <w:rsid w:val="00C774AC"/>
    <w:rsid w:val="00C97A7D"/>
    <w:rsid w:val="00CA28AD"/>
    <w:rsid w:val="00CE0D89"/>
    <w:rsid w:val="00D52D72"/>
    <w:rsid w:val="00D73F05"/>
    <w:rsid w:val="00D9317E"/>
    <w:rsid w:val="00D96324"/>
    <w:rsid w:val="00DA70CC"/>
    <w:rsid w:val="00DC2E58"/>
    <w:rsid w:val="00DD1E55"/>
    <w:rsid w:val="00DD3BF9"/>
    <w:rsid w:val="00DF5FBF"/>
    <w:rsid w:val="00E416D9"/>
    <w:rsid w:val="00E73ECF"/>
    <w:rsid w:val="00E8124B"/>
    <w:rsid w:val="00EF27E5"/>
    <w:rsid w:val="00F25FF6"/>
    <w:rsid w:val="00F85440"/>
    <w:rsid w:val="00FA1C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0563254"/>
  <w15:chartTrackingRefBased/>
  <w15:docId w15:val="{B50177D7-7995-44D7-91B9-C017801E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Calibri" w:hAnsi="Calibri"/>
      <w:sz w:val="24"/>
      <w:szCs w:val="24"/>
    </w:rPr>
  </w:style>
  <w:style w:type="paragraph" w:styleId="berschrift1">
    <w:name w:val="heading 1"/>
    <w:basedOn w:val="Standard"/>
    <w:next w:val="Standard"/>
    <w:link w:val="berschrift1Zchn"/>
    <w:qFormat/>
    <w:pPr>
      <w:keepNext/>
      <w:spacing w:before="120" w:line="312" w:lineRule="auto"/>
      <w:outlineLvl w:val="0"/>
    </w:pPr>
    <w:rPr>
      <w:rFonts w:ascii="Arial" w:hAnsi="Arial" w:cs="Arial"/>
      <w:b/>
      <w:b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pPr>
      <w:jc w:val="center"/>
    </w:pPr>
    <w:rPr>
      <w:rFonts w:ascii="Arial" w:hAnsi="Arial" w:cs="Arial"/>
      <w:b/>
      <w:bCs/>
      <w:sz w:val="28"/>
      <w:lang w:val="it-IT"/>
    </w:rPr>
  </w:style>
  <w:style w:type="paragraph" w:styleId="Textkrper">
    <w:name w:val="Body Text"/>
    <w:basedOn w:val="Standard"/>
    <w:pPr>
      <w:spacing w:before="120" w:line="312" w:lineRule="auto"/>
      <w:jc w:val="both"/>
    </w:pPr>
    <w:rPr>
      <w:rFonts w:ascii="Arial" w:hAnsi="Arial" w:cs="Arial"/>
      <w:sz w:val="22"/>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Zeileneinzug">
    <w:name w:val="Body Text Indent"/>
    <w:basedOn w:val="Standard"/>
    <w:link w:val="Textkrper-ZeileneinzugZchn"/>
    <w:pPr>
      <w:spacing w:before="120"/>
      <w:ind w:left="540"/>
      <w:jc w:val="both"/>
    </w:pPr>
    <w:rPr>
      <w:rFonts w:ascii="Arial" w:hAnsi="Arial" w:cs="Arial"/>
      <w:sz w:val="22"/>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rPr>
      <w:sz w:val="20"/>
      <w:szCs w:val="20"/>
    </w:rPr>
  </w:style>
  <w:style w:type="paragraph" w:styleId="Sprechblasentext">
    <w:name w:val="Balloon Text"/>
    <w:basedOn w:val="Standard"/>
    <w:semiHidden/>
    <w:rsid w:val="001E551C"/>
    <w:rPr>
      <w:rFonts w:ascii="Tahoma" w:hAnsi="Tahoma" w:cs="Tahoma"/>
      <w:sz w:val="16"/>
      <w:szCs w:val="16"/>
    </w:rPr>
  </w:style>
  <w:style w:type="table" w:styleId="Tabellenraster">
    <w:name w:val="Table Grid"/>
    <w:basedOn w:val="NormaleTabelle"/>
    <w:rsid w:val="00361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E8124B"/>
    <w:rPr>
      <w:rFonts w:ascii="Arial" w:hAnsi="Arial" w:cs="Arial"/>
      <w:b/>
      <w:bCs/>
      <w:sz w:val="22"/>
      <w:szCs w:val="24"/>
    </w:rPr>
  </w:style>
  <w:style w:type="character" w:customStyle="1" w:styleId="TitelZchn">
    <w:name w:val="Titel Zchn"/>
    <w:basedOn w:val="Absatz-Standardschriftart"/>
    <w:link w:val="Titel"/>
    <w:rsid w:val="00E8124B"/>
    <w:rPr>
      <w:rFonts w:ascii="Arial" w:hAnsi="Arial" w:cs="Arial"/>
      <w:b/>
      <w:bCs/>
      <w:sz w:val="28"/>
      <w:szCs w:val="24"/>
      <w:lang w:val="it-IT"/>
    </w:rPr>
  </w:style>
  <w:style w:type="character" w:customStyle="1" w:styleId="Textkrper-ZeileneinzugZchn">
    <w:name w:val="Textkörper-Zeileneinzug Zchn"/>
    <w:basedOn w:val="Absatz-Standardschriftart"/>
    <w:link w:val="Textkrper-Zeileneinzug"/>
    <w:rsid w:val="00E8124B"/>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1872</Words>
  <Characters>11798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T e i l n e h m e r v e r t r a g</vt:lpstr>
    </vt:vector>
  </TitlesOfParts>
  <Company>esb</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e i l n e h m e r v e r t r a g</dc:title>
  <dc:subject/>
  <dc:creator>su</dc:creator>
  <cp:keywords/>
  <dc:description/>
  <cp:lastModifiedBy>4884Technik</cp:lastModifiedBy>
  <cp:revision>8</cp:revision>
  <cp:lastPrinted>2022-02-22T07:24:00Z</cp:lastPrinted>
  <dcterms:created xsi:type="dcterms:W3CDTF">2023-01-30T11:40:00Z</dcterms:created>
  <dcterms:modified xsi:type="dcterms:W3CDTF">2023-06-06T09:49:00Z</dcterms:modified>
</cp:coreProperties>
</file>