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7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Taxil Kathiriya</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70" w:before="0" w:line="240" w:lineRule="auto"/>
        <w:ind w:left="0" w:right="0" w:firstLine="0"/>
        <w:jc w:val="center"/>
        <w:rPr>
          <w:vertAlign w:val="baseline"/>
        </w:rPr>
      </w:pPr>
      <w:r w:rsidDel="00000000" w:rsidR="00000000" w:rsidRPr="00000000">
        <w:rPr>
          <w:rFonts w:ascii="Times New Roman" w:cs="Times New Roman" w:eastAsia="Times New Roman" w:hAnsi="Times New Roman"/>
          <w:b w:val="0"/>
          <w:i w:val="0"/>
          <w:smallCaps w:val="0"/>
          <w:strike w:val="0"/>
          <w:color w:val="333333"/>
          <w:sz w:val="25"/>
          <w:szCs w:val="25"/>
          <w:u w:val="none"/>
          <w:shd w:fill="auto" w:val="clear"/>
          <w:vertAlign w:val="baseline"/>
          <w:rtl w:val="0"/>
        </w:rPr>
        <w:t xml:space="preserve">Manchester, United Kingdom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+44 7799633246 </w:t>
      </w:r>
      <w:r w:rsidDel="00000000" w:rsidR="00000000" w:rsidRPr="00000000">
        <w:rPr>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6">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LinkedIn</w:t>
        </w:r>
      </w:hyperlink>
      <w:r w:rsidDel="00000000" w:rsidR="00000000" w:rsidRPr="00000000">
        <w:rPr>
          <w:rtl w:val="0"/>
        </w:rPr>
        <w:t xml:space="preserve"> </w:t>
      </w:r>
      <w:r w:rsidDel="00000000" w:rsidR="00000000" w:rsidRPr="00000000">
        <w:rPr>
          <w:b w:val="1"/>
          <w:sz w:val="22"/>
          <w:szCs w:val="22"/>
          <w:rtl w:val="0"/>
        </w:rPr>
        <w:t xml:space="preserve">| </w:t>
      </w:r>
      <w:r w:rsidDel="00000000" w:rsidR="00000000" w:rsidRPr="00000000">
        <w:rPr>
          <w:vertAlign w:val="baseline"/>
          <w:rtl w:val="0"/>
        </w:rPr>
        <w:t xml:space="preserve"> </w:t>
      </w:r>
      <w:hyperlink r:id="rId7">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taxilkathiriya9@gmail.com </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70" w:before="0" w:line="240" w:lineRule="auto"/>
        <w:ind w:left="0" w:right="0" w:firstLine="0"/>
        <w:jc w:val="center"/>
        <w:rPr>
          <w:color w:val="0563c1"/>
          <w:sz w:val="22"/>
          <w:szCs w:val="22"/>
          <w:u w:val="single"/>
        </w:rPr>
      </w:pPr>
      <w:r w:rsidDel="00000000" w:rsidR="00000000" w:rsidRPr="00000000">
        <w:fldChar w:fldCharType="begin"/>
        <w:instrText xml:space="preserve"> HYPERLINK "mailto:taxilkathiriya9@gmail.com" </w:instrText>
        <w:fldChar w:fldCharType="separate"/>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70" w:before="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PROFESSIONAL SUMMARY</w:t>
      </w:r>
      <w:r w:rsidDel="00000000" w:rsidR="00000000" w:rsidRPr="00000000">
        <w:rPr>
          <w:rtl w:val="0"/>
        </w:rPr>
      </w:r>
    </w:p>
    <w:tbl>
      <w:tblPr>
        <w:tblStyle w:val="Table1"/>
        <w:tblW w:w="1060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07"/>
        <w:tblGridChange w:id="0">
          <w:tblGrid>
            <w:gridCol w:w="10607"/>
          </w:tblGrid>
        </w:tblGridChange>
      </w:tblGrid>
      <w:tr>
        <w:trPr>
          <w:cantSplit w:val="0"/>
          <w:trHeight w:val="130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Full Stack Developer with over 4 years of hands-on experience building scalable, high-performance web applications across enterprise, retail, and logistics sectors. Proficient in modern technologies including React, Next.js, Node.js, TypeScript, React native, and AWS, with a proven track record in modernizing legacy systems such as POS platforms and inventory tools. Successfully led initiatives that resolved SKU sync issues, automated promotional pricing rollouts, and implemented GDPR-compliant cloud solutions across 260+ retail locations. Adept at designing microservices architectures, integrating blockchain solutions, and optimizing ERP backends to improve transactional efficiency. Skilled in Agile/Scrum methodologies and cross-functional collaboration, with a passion for solving industry-specific challenges through innovation, automation, and cloud-native solutions..</w:t>
            </w:r>
          </w:p>
          <w:p w:rsidR="00000000" w:rsidDel="00000000" w:rsidP="00000000" w:rsidRDefault="00000000" w:rsidRPr="00000000" w14:paraId="00000006">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7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EDUCATION</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Master’s in computer science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University of Central Lancashire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2023 - Jul 2024</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5" w:right="5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Relevant Coursework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Advanced Web Development, Database Systems, Agile Development, User Interface Design, Critical Analysis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0" w:before="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0A">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7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smallCaps w:val="1"/>
          <w:sz w:val="24"/>
          <w:szCs w:val="24"/>
          <w:rtl w:val="0"/>
        </w:rPr>
        <w:t xml:space="preserve">PROFESSIONAL EXPERIENCE</w:t>
      </w:r>
      <w:r w:rsidDel="00000000" w:rsidR="00000000" w:rsidRPr="00000000">
        <w:rPr>
          <w:rtl w:val="0"/>
        </w:rPr>
      </w:r>
    </w:p>
    <w:tbl>
      <w:tblPr>
        <w:tblStyle w:val="Table2"/>
        <w:tblW w:w="1051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57"/>
        <w:gridCol w:w="5257"/>
        <w:tblGridChange w:id="0">
          <w:tblGrid>
            <w:gridCol w:w="5257"/>
            <w:gridCol w:w="525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70" w:before="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 Blakemore &amp; Son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70" w:before="75"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United Kingdom</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7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Engineering Intern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7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June 2024 – </w:t>
            </w:r>
            <w:r w:rsidDel="00000000" w:rsidR="00000000" w:rsidRPr="00000000">
              <w:rPr>
                <w:b w:val="1"/>
                <w:sz w:val="24"/>
                <w:szCs w:val="24"/>
                <w:rtl w:val="0"/>
              </w:rPr>
              <w:t xml:space="preserve">Present</w:t>
            </w:r>
            <w:r w:rsidDel="00000000" w:rsidR="00000000" w:rsidRPr="00000000">
              <w:rPr>
                <w:rtl w:val="0"/>
              </w:rPr>
            </w:r>
          </w:p>
        </w:tc>
      </w:tr>
    </w:tbl>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46" w:line="240" w:lineRule="auto"/>
        <w:ind w:left="643" w:right="5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Contributed to the development of React/Next.js-based back-office dashboards integrated with RESTful APIs and real-time databases (redis), reduce overstocking, and respond proactively to inventory gaps.</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46" w:line="240" w:lineRule="auto"/>
        <w:ind w:left="643" w:right="5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Enhanced a C#/.NET POS system across 260+ retail stores by optimizing SQL queries and debugging APIs, improving checkout speed and inventory accuracy.</w:t>
        <w:tab/>
        <w:t xml:space="preserve">.</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46" w:line="240" w:lineRule="auto"/>
        <w:ind w:left="643" w:right="5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Supported migration of legacy merchandising tools to AWS (EC2, S3, RDS), boosting scalability and ensuring GDPR compliance.</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46" w:line="240" w:lineRule="auto"/>
        <w:ind w:left="643" w:right="5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Collaborated with cross-functional teams to improve RFID-based inventory tracking integrated with Python and AWS Lambda, enhancing supply chain transparency and aiding in the reduction of shrinkage through real-time item-level tracking.</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46" w:line="240" w:lineRule="auto"/>
        <w:ind w:left="643" w:right="5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scripts and backend logic (Node.js/Python) to automate promotional pricing rollouts across distributed retail systems, ensuring accurate and timely updates aligned with seasonal campaigns and reducing manual errors.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67" w:right="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1051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57"/>
        <w:gridCol w:w="5257"/>
        <w:tblGridChange w:id="0">
          <w:tblGrid>
            <w:gridCol w:w="5257"/>
            <w:gridCol w:w="525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70" w:before="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Odan Infotech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70" w:before="75"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India</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7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Full Stack Developer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7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Aug 2020 – Jan 2023</w:t>
            </w:r>
            <w:r w:rsidDel="00000000" w:rsidR="00000000" w:rsidRPr="00000000">
              <w:rPr>
                <w:rtl w:val="0"/>
              </w:rPr>
            </w:r>
          </w:p>
        </w:tc>
      </w:tr>
    </w:tbl>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46" w:line="240" w:lineRule="auto"/>
        <w:ind w:left="567" w:right="5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Led the development and optimization of secure, scalable web applications and enterprise ERP systems using TypeScript, Node.js, PostgreSQL, and JavaScript. Enhanced performance by integrating RESTful APIs, reducing latency, and refining processing algorithms, directly improving transaction handling and financial reporting for logistics and finance teams.</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46" w:line="240" w:lineRule="auto"/>
        <w:ind w:left="567" w:right="5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Optimized the backend performance of a meta</w:t>
        <w:tab/>
        <w:t xml:space="preserve">verse-based game by reducing latency through code improvements and leveraging blockchain technology to enable secure transactions, showcasing innovative problem-solving.</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46" w:line="240" w:lineRule="auto"/>
        <w:ind w:left="567" w:right="5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Managed development cycles within Agile frameworks using Jira, collaborating with cross-functional teams to prioritize tasks and streamline workflows. Implemented a microservices architecture to facilitate modular, scalable service management and deployment.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67" w:right="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7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CERTIFICATIONS</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IBM Full Stack Software Developer Professional Certificate</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Meta Front-End Developer Professional Certificate</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React Front to Back by Udemy</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OpenJS Node.js Application Developer (JSNAD)</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Certified Developer – Associate</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Coursera Machine Learning Deep learning by Stanford University (Andrew 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tbl>
      <w:tblPr>
        <w:tblStyle w:val="Table4"/>
        <w:tblW w:w="53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10"/>
        <w:tblGridChange w:id="0">
          <w:tblGrid>
            <w:gridCol w:w="5310"/>
          </w:tblGrid>
        </w:tblGridChange>
      </w:tblGrid>
      <w:tr>
        <w:trPr>
          <w:cantSplit w:val="0"/>
          <w:trHeight w:val="4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rPr>
                <w:b w:val="1"/>
                <w:sz w:val="24"/>
                <w:szCs w:val="24"/>
              </w:rPr>
            </w:pPr>
            <w:r w:rsidDel="00000000" w:rsidR="00000000" w:rsidRPr="00000000">
              <w:rPr>
                <w:rtl w:val="0"/>
              </w:rPr>
            </w:r>
          </w:p>
        </w:tc>
      </w:tr>
    </w:tbl>
    <w:p w:rsidR="00000000" w:rsidDel="00000000" w:rsidP="00000000" w:rsidRDefault="00000000" w:rsidRPr="00000000" w14:paraId="00000025">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7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TECHNICAL SKILLS </w:t>
      </w:r>
      <w:r w:rsidDel="00000000" w:rsidR="00000000" w:rsidRPr="00000000">
        <w:rPr>
          <w:rtl w:val="0"/>
        </w:rPr>
      </w:r>
    </w:p>
    <w:tbl>
      <w:tblPr>
        <w:tblStyle w:val="Table5"/>
        <w:tblW w:w="1078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83"/>
        <w:tblGridChange w:id="0">
          <w:tblGrid>
            <w:gridCol w:w="10783"/>
          </w:tblGrid>
        </w:tblGridChange>
      </w:tblGrid>
      <w:tr>
        <w:trPr>
          <w:cantSplit w:val="0"/>
          <w:trHeight w:val="165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5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Frontend Development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React.js, </w:t>
            </w:r>
            <w:r w:rsidDel="00000000" w:rsidR="00000000" w:rsidRPr="00000000">
              <w:rPr>
                <w:sz w:val="24"/>
                <w:szCs w:val="24"/>
                <w:rtl w:val="0"/>
              </w:rPr>
              <w:t xml:space="preserve">React native, Expo,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Next.js, JavaScript, TypeScript, jQuery, HTML, CSS, SASS, Material-UI, Tailwind, Electron.js</w:t>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5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Backend Development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Node.js, Express.js, ASP.NET MVC, Feathers.js, C#, Asp.net</w:t>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5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 Management &amp; APIs: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Redux, Apollo</w:t>
            </w:r>
            <w:r w:rsidDel="00000000" w:rsidR="00000000" w:rsidRPr="00000000">
              <w:rPr>
                <w:sz w:val="24"/>
                <w:szCs w:val="24"/>
                <w:rtl w:val="0"/>
              </w:rPr>
              <w:t xml:space="preserve">, Zustand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RESTful APIs, Swagger, Postman</w:t>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5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MySQL, PostgreSQL, MongoDB, Redis, Prisma, Sequelize ORM</w:t>
            </w:r>
          </w:p>
          <w:p w:rsidR="00000000" w:rsidDel="00000000" w:rsidP="00000000" w:rsidRDefault="00000000" w:rsidRPr="00000000" w14:paraId="000000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5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DevOps &amp; Tools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Docker, Git, CI/CD, AWS (Lambda, S3, EC2, RDS), Oracle, GCP</w:t>
            </w:r>
          </w:p>
          <w:p w:rsidR="00000000" w:rsidDel="00000000" w:rsidP="00000000" w:rsidRDefault="00000000" w:rsidRPr="00000000" w14:paraId="0000002C">
            <w:pPr>
              <w:numPr>
                <w:ilvl w:val="0"/>
                <w:numId w:val="2"/>
              </w:numPr>
              <w:spacing w:after="0" w:before="0" w:lineRule="auto"/>
              <w:ind w:left="720" w:hanging="360"/>
              <w:rPr/>
            </w:pPr>
            <w:r w:rsidDel="00000000" w:rsidR="00000000" w:rsidRPr="00000000">
              <w:rPr>
                <w:b w:val="1"/>
                <w:sz w:val="24"/>
                <w:szCs w:val="24"/>
                <w:rtl w:val="0"/>
              </w:rPr>
              <w:t xml:space="preserve">Agile &amp; Tools</w:t>
            </w:r>
            <w:r w:rsidDel="00000000" w:rsidR="00000000" w:rsidRPr="00000000">
              <w:rPr>
                <w:sz w:val="24"/>
                <w:szCs w:val="24"/>
                <w:rtl w:val="0"/>
              </w:rPr>
              <w:t xml:space="preserve">: Agile Methodologies, Scrum, Jira</w:t>
            </w:r>
          </w:p>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5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Testing &amp; Automation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Jest, Selenium, </w:t>
            </w:r>
            <w:r w:rsidDel="00000000" w:rsidR="00000000" w:rsidRPr="00000000">
              <w:rPr>
                <w:sz w:val="24"/>
                <w:szCs w:val="24"/>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ypress</w:t>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5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Technologies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Redis, Stripe</w:t>
            </w:r>
          </w:p>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50" w:hanging="360"/>
              <w:jc w:val="left"/>
              <w:rPr>
                <w:sz w:val="24"/>
                <w:szCs w:val="24"/>
                <w:u w:val="none"/>
              </w:rPr>
            </w:pPr>
            <w:r w:rsidDel="00000000" w:rsidR="00000000" w:rsidRPr="00000000">
              <w:rPr>
                <w:b w:val="1"/>
                <w:sz w:val="24"/>
                <w:szCs w:val="24"/>
                <w:rtl w:val="0"/>
              </w:rPr>
              <w:t xml:space="preserve">AI &amp; LLM</w:t>
            </w:r>
            <w:r w:rsidDel="00000000" w:rsidR="00000000" w:rsidRPr="00000000">
              <w:rPr>
                <w:sz w:val="24"/>
                <w:szCs w:val="24"/>
                <w:rtl w:val="0"/>
              </w:rPr>
              <w:t xml:space="preserve">: </w:t>
            </w:r>
            <w:r w:rsidDel="00000000" w:rsidR="00000000" w:rsidRPr="00000000">
              <w:rPr>
                <w:sz w:val="24"/>
                <w:szCs w:val="24"/>
                <w:rtl w:val="0"/>
              </w:rPr>
              <w:t xml:space="preserve">Cursor , Claude, OpenAI APIs</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5" w:right="5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1">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7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PROJECTS </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Enterprise Resource Planning (ERP) System for Manufacturing (50+ APIs Integrated):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Led the development of an ERP system to optimize HR, finance, and inventory workflows, improving operational accuracy and client satisfaction. Integrated over 50 RESTful APIs using Node.js, </w:t>
      </w:r>
      <w:r w:rsidDel="00000000" w:rsidR="00000000" w:rsidRPr="00000000">
        <w:rPr>
          <w:sz w:val="24"/>
          <w:szCs w:val="24"/>
          <w:rtl w:val="0"/>
        </w:rPr>
        <w:t xml:space="preserve">PostgresQL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Feathers.js for real-time data processing, resulting in enhanced efficiency and reduced processing times.</w:t>
      </w:r>
    </w:p>
    <w:p w:rsidR="00000000" w:rsidDel="00000000" w:rsidP="00000000" w:rsidRDefault="00000000" w:rsidRPr="00000000" w14:paraId="00000033">
      <w:pPr>
        <w:numPr>
          <w:ilvl w:val="0"/>
          <w:numId w:val="4"/>
        </w:numPr>
        <w:ind w:left="720" w:hanging="360"/>
      </w:pPr>
      <w:r w:rsidDel="00000000" w:rsidR="00000000" w:rsidRPr="00000000">
        <w:rPr>
          <w:b w:val="1"/>
          <w:sz w:val="24"/>
          <w:szCs w:val="24"/>
          <w:rtl w:val="0"/>
        </w:rPr>
        <w:t xml:space="preserve">PharmEase Management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(30% Efficiency Improvement):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Developed a full-stack </w:t>
      </w:r>
      <w:r w:rsidDel="00000000" w:rsidR="00000000" w:rsidRPr="00000000">
        <w:rPr>
          <w:sz w:val="24"/>
          <w:szCs w:val="24"/>
          <w:rtl w:val="0"/>
        </w:rPr>
        <w:t xml:space="preserve">hospital and pharmacy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management system for dermatology clinics, improving operational efficiency by 30%. Implemented backend solutions using Node.js and MySQL, and designed frontend features using Bootstrap and JavaScript. Deployed the system using Nginx as the web server for optimized performance and scalability. Integrated AI-powered diagnostic tools, increasing diagnostic accuracy by 25%.</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Interactive Educational Platform with Gamification (25% User Satisfaction Increase):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Designed and developed an educational platform featuring real-time collaboration and gamification using Node.js, React.js, and MySQL. Integrated Material-UI for a responsive and user-friendly interface, resulting in a 25% increase in user engagement and retention.</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Machining Data Tool Wizard (IoT-Enabled Operations):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an application that facilitates access to machining data and performs automatic calculations based on user inputs. Crafted the frontend with React and Material-UI, and the backend with Node.js, Feathers.js, TypeScript, and AWS. Utilized AWS’s serverless architecture to scale operations cost-effectively. Enhanced tool functionality by integrating IoT sensors that provide real-time data on machine conditions and operational metrics.</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Metaverse-Based Game Backend Optimization (Blockchain Integration):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Optimized backend performance by reducing latency for a metaverse-based game. Leveraged blockchain technology for secure transactions, showcasing innovative solutions to ensure scalability and system security.</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b w:val="1"/>
          <w:sz w:val="24"/>
          <w:szCs w:val="24"/>
          <w:rtl w:val="0"/>
        </w:rPr>
        <w:t xml:space="preserve">SaaSify Studio</w:t>
      </w:r>
      <w:r w:rsidDel="00000000" w:rsidR="00000000" w:rsidRPr="00000000">
        <w:rPr>
          <w:sz w:val="24"/>
          <w:szCs w:val="24"/>
          <w:rtl w:val="0"/>
        </w:rPr>
        <w:t xml:space="preserve"> (AI-Powered SaaS Blueprint Generator): Architected and developed a full-stack platform that transforms user ideas into comprehensive SaaS blueprints using the OpenAI API. The application generates market feasibility analysis, core feature lists, technical stack recommendations, and automatically creates project management assets like visual user flow diagrams (React Flow) and interactive Kanban boards (@dnd-kit).</w:t>
      </w:r>
    </w:p>
    <w:p w:rsidR="00000000" w:rsidDel="00000000" w:rsidP="00000000" w:rsidRDefault="00000000" w:rsidRPr="00000000" w14:paraId="00000038">
      <w:pPr>
        <w:numPr>
          <w:ilvl w:val="0"/>
          <w:numId w:val="4"/>
        </w:numPr>
        <w:ind w:left="720" w:hanging="360"/>
        <w:rPr>
          <w:sz w:val="24"/>
          <w:szCs w:val="24"/>
        </w:rPr>
      </w:pPr>
      <w:r w:rsidDel="00000000" w:rsidR="00000000" w:rsidRPr="00000000">
        <w:rPr>
          <w:b w:val="1"/>
          <w:sz w:val="24"/>
          <w:szCs w:val="24"/>
          <w:rtl w:val="0"/>
        </w:rPr>
        <w:t xml:space="preserve">DeckDuel Real-Time Multiplayer Card Game (Scalable Backend Architecture):</w:t>
      </w:r>
      <w:r w:rsidDel="00000000" w:rsidR="00000000" w:rsidRPr="00000000">
        <w:rPr>
          <w:sz w:val="24"/>
          <w:szCs w:val="24"/>
          <w:rtl w:val="0"/>
        </w:rPr>
        <w:t xml:space="preserve"> Engineered the complete backend for a real-time, multiplayer card game supporting hundreds of concurrent players. Developed a robust server architecture using </w:t>
      </w:r>
      <w:r w:rsidDel="00000000" w:rsidR="00000000" w:rsidRPr="00000000">
        <w:rPr>
          <w:b w:val="1"/>
          <w:sz w:val="24"/>
          <w:szCs w:val="24"/>
          <w:rtl w:val="0"/>
        </w:rPr>
        <w:t xml:space="preserve">Node.js</w:t>
      </w:r>
      <w:r w:rsidDel="00000000" w:rsidR="00000000" w:rsidRPr="00000000">
        <w:rPr>
          <w:sz w:val="24"/>
          <w:szCs w:val="24"/>
          <w:rtl w:val="0"/>
        </w:rPr>
        <w:t xml:space="preserve">, </w:t>
      </w:r>
      <w:r w:rsidDel="00000000" w:rsidR="00000000" w:rsidRPr="00000000">
        <w:rPr>
          <w:b w:val="1"/>
          <w:sz w:val="24"/>
          <w:szCs w:val="24"/>
          <w:rtl w:val="0"/>
        </w:rPr>
        <w:t xml:space="preserve">Express.js</w:t>
      </w:r>
      <w:r w:rsidDel="00000000" w:rsidR="00000000" w:rsidRPr="00000000">
        <w:rPr>
          <w:sz w:val="24"/>
          <w:szCs w:val="24"/>
          <w:rtl w:val="0"/>
        </w:rPr>
        <w:t xml:space="preserve">, and </w:t>
      </w:r>
      <w:r w:rsidDel="00000000" w:rsidR="00000000" w:rsidRPr="00000000">
        <w:rPr>
          <w:b w:val="1"/>
          <w:sz w:val="24"/>
          <w:szCs w:val="24"/>
          <w:rtl w:val="0"/>
        </w:rPr>
        <w:t xml:space="preserve">MongoDB</w:t>
      </w:r>
      <w:r w:rsidDel="00000000" w:rsidR="00000000" w:rsidRPr="00000000">
        <w:rPr>
          <w:sz w:val="24"/>
          <w:szCs w:val="24"/>
          <w:rtl w:val="0"/>
        </w:rPr>
        <w:t xml:space="preserve">, with </w:t>
      </w:r>
      <w:r w:rsidDel="00000000" w:rsidR="00000000" w:rsidRPr="00000000">
        <w:rPr>
          <w:b w:val="1"/>
          <w:sz w:val="24"/>
          <w:szCs w:val="24"/>
          <w:rtl w:val="0"/>
        </w:rPr>
        <w:t xml:space="preserve">Socket.IO</w:t>
      </w:r>
      <w:r w:rsidDel="00000000" w:rsidR="00000000" w:rsidRPr="00000000">
        <w:rPr>
          <w:sz w:val="24"/>
          <w:szCs w:val="24"/>
          <w:rtl w:val="0"/>
        </w:rPr>
        <w:t xml:space="preserve"> for low-latency, bidirectional communication. Implemented comprehensive game logic, user management, and social features including a friends system, in-game chat, and leaderboards.</w:t>
      </w:r>
    </w:p>
    <w:p w:rsidR="00000000" w:rsidDel="00000000" w:rsidP="00000000" w:rsidRDefault="00000000" w:rsidRPr="00000000" w14:paraId="00000039">
      <w:pPr>
        <w:numPr>
          <w:ilvl w:val="0"/>
          <w:numId w:val="4"/>
        </w:numPr>
        <w:ind w:left="720" w:hanging="360"/>
        <w:rPr>
          <w:sz w:val="24"/>
          <w:szCs w:val="24"/>
        </w:rPr>
      </w:pPr>
      <w:r w:rsidDel="00000000" w:rsidR="00000000" w:rsidRPr="00000000">
        <w:rPr>
          <w:b w:val="1"/>
          <w:sz w:val="24"/>
          <w:szCs w:val="24"/>
          <w:rtl w:val="0"/>
        </w:rPr>
        <w:t xml:space="preserve">3 Cards Multiplayer Game (Multi-Variation Gameplay Engine):</w:t>
      </w:r>
      <w:r w:rsidDel="00000000" w:rsidR="00000000" w:rsidRPr="00000000">
        <w:rPr>
          <w:sz w:val="24"/>
          <w:szCs w:val="24"/>
          <w:rtl w:val="0"/>
        </w:rPr>
        <w:t xml:space="preserve"> Developed the backend for a popular "3 Patti" card game, featuring multiple gameplay variations (e.g., AK47, Muflis, Lowest Joker) and a complete tournament system. Utilized </w:t>
      </w:r>
      <w:r w:rsidDel="00000000" w:rsidR="00000000" w:rsidRPr="00000000">
        <w:rPr>
          <w:b w:val="1"/>
          <w:sz w:val="24"/>
          <w:szCs w:val="24"/>
          <w:rtl w:val="0"/>
        </w:rPr>
        <w:t xml:space="preserve">Node.js</w:t>
      </w:r>
      <w:r w:rsidDel="00000000" w:rsidR="00000000" w:rsidRPr="00000000">
        <w:rPr>
          <w:sz w:val="24"/>
          <w:szCs w:val="24"/>
          <w:rtl w:val="0"/>
        </w:rPr>
        <w:t xml:space="preserve"> and </w:t>
      </w:r>
      <w:r w:rsidDel="00000000" w:rsidR="00000000" w:rsidRPr="00000000">
        <w:rPr>
          <w:b w:val="1"/>
          <w:sz w:val="24"/>
          <w:szCs w:val="24"/>
          <w:rtl w:val="0"/>
        </w:rPr>
        <w:t xml:space="preserve">MongoDB</w:t>
      </w:r>
      <w:r w:rsidDel="00000000" w:rsidR="00000000" w:rsidRPr="00000000">
        <w:rPr>
          <w:sz w:val="24"/>
          <w:szCs w:val="24"/>
          <w:rtl w:val="0"/>
        </w:rPr>
        <w:t xml:space="preserve"> to manage complex game states, user accounts, and virtual currency transactions. Integrated a specialized solver library to ensure accurate and fair hand rankings across all game modes.</w:t>
      </w:r>
    </w:p>
    <w:p w:rsidR="00000000" w:rsidDel="00000000" w:rsidP="00000000" w:rsidRDefault="00000000" w:rsidRPr="00000000" w14:paraId="0000003A">
      <w:pPr>
        <w:numPr>
          <w:ilvl w:val="0"/>
          <w:numId w:val="4"/>
        </w:numPr>
        <w:ind w:left="720" w:hanging="360"/>
        <w:rPr>
          <w:sz w:val="24"/>
          <w:szCs w:val="24"/>
          <w:u w:val="none"/>
        </w:rPr>
      </w:pPr>
      <w:r w:rsidDel="00000000" w:rsidR="00000000" w:rsidRPr="00000000">
        <w:rPr>
          <w:b w:val="1"/>
          <w:sz w:val="24"/>
          <w:szCs w:val="24"/>
          <w:rtl w:val="0"/>
        </w:rPr>
        <w:t xml:space="preserve">JobCore Recruitment Platform (Aggregator &amp; High-Speed Search Engine):</w:t>
      </w:r>
      <w:r w:rsidDel="00000000" w:rsidR="00000000" w:rsidRPr="00000000">
        <w:rPr>
          <w:sz w:val="24"/>
          <w:szCs w:val="24"/>
          <w:rtl w:val="0"/>
        </w:rPr>
        <w:t xml:space="preserve"> Architected a full-stack job board application that aggregates tech job listings from multiple platforms. Engineered a high-performance backend using </w:t>
      </w:r>
      <w:r w:rsidDel="00000000" w:rsidR="00000000" w:rsidRPr="00000000">
        <w:rPr>
          <w:b w:val="1"/>
          <w:sz w:val="24"/>
          <w:szCs w:val="24"/>
          <w:rtl w:val="0"/>
        </w:rPr>
        <w:t xml:space="preserve">Node.js</w:t>
      </w:r>
      <w:r w:rsidDel="00000000" w:rsidR="00000000" w:rsidRPr="00000000">
        <w:rPr>
          <w:sz w:val="24"/>
          <w:szCs w:val="24"/>
          <w:rtl w:val="0"/>
        </w:rPr>
        <w:t xml:space="preserve">, </w:t>
      </w:r>
      <w:r w:rsidDel="00000000" w:rsidR="00000000" w:rsidRPr="00000000">
        <w:rPr>
          <w:b w:val="1"/>
          <w:sz w:val="24"/>
          <w:szCs w:val="24"/>
          <w:rtl w:val="0"/>
        </w:rPr>
        <w:t xml:space="preserve">Express.js</w:t>
      </w:r>
      <w:r w:rsidDel="00000000" w:rsidR="00000000" w:rsidRPr="00000000">
        <w:rPr>
          <w:sz w:val="24"/>
          <w:szCs w:val="24"/>
          <w:rtl w:val="0"/>
        </w:rPr>
        <w:t xml:space="preserve">, and </w:t>
      </w:r>
      <w:r w:rsidDel="00000000" w:rsidR="00000000" w:rsidRPr="00000000">
        <w:rPr>
          <w:b w:val="1"/>
          <w:sz w:val="24"/>
          <w:szCs w:val="24"/>
          <w:rtl w:val="0"/>
        </w:rPr>
        <w:t xml:space="preserve">MongoDB</w:t>
      </w:r>
      <w:r w:rsidDel="00000000" w:rsidR="00000000" w:rsidRPr="00000000">
        <w:rPr>
          <w:sz w:val="24"/>
          <w:szCs w:val="24"/>
          <w:rtl w:val="0"/>
        </w:rPr>
        <w:t xml:space="preserve">, with </w:t>
      </w:r>
      <w:r w:rsidDel="00000000" w:rsidR="00000000" w:rsidRPr="00000000">
        <w:rPr>
          <w:b w:val="1"/>
          <w:sz w:val="24"/>
          <w:szCs w:val="24"/>
          <w:rtl w:val="0"/>
        </w:rPr>
        <w:t xml:space="preserve">Typesense</w:t>
      </w:r>
      <w:r w:rsidDel="00000000" w:rsidR="00000000" w:rsidRPr="00000000">
        <w:rPr>
          <w:sz w:val="24"/>
          <w:szCs w:val="24"/>
          <w:rtl w:val="0"/>
        </w:rPr>
        <w:t xml:space="preserve"> for ultra-fast, typo-tolerant search capabilities and OpenAI api for LLM,. The frontend was built with </w:t>
      </w:r>
      <w:r w:rsidDel="00000000" w:rsidR="00000000" w:rsidRPr="00000000">
        <w:rPr>
          <w:b w:val="1"/>
          <w:sz w:val="24"/>
          <w:szCs w:val="24"/>
          <w:rtl w:val="0"/>
        </w:rPr>
        <w:t xml:space="preserve">Vite.js</w:t>
      </w:r>
      <w:r w:rsidDel="00000000" w:rsidR="00000000" w:rsidRPr="00000000">
        <w:rPr>
          <w:sz w:val="24"/>
          <w:szCs w:val="24"/>
          <w:rtl w:val="0"/>
        </w:rPr>
        <w:t xml:space="preserve">, </w:t>
      </w:r>
      <w:r w:rsidDel="00000000" w:rsidR="00000000" w:rsidRPr="00000000">
        <w:rPr>
          <w:b w:val="1"/>
          <w:sz w:val="24"/>
          <w:szCs w:val="24"/>
          <w:rtl w:val="0"/>
        </w:rPr>
        <w:t xml:space="preserve">React.js</w:t>
      </w:r>
      <w:r w:rsidDel="00000000" w:rsidR="00000000" w:rsidRPr="00000000">
        <w:rPr>
          <w:sz w:val="24"/>
          <w:szCs w:val="24"/>
          <w:rtl w:val="0"/>
        </w:rPr>
        <w:t xml:space="preserve"> and </w:t>
      </w:r>
      <w:r w:rsidDel="00000000" w:rsidR="00000000" w:rsidRPr="00000000">
        <w:rPr>
          <w:b w:val="1"/>
          <w:sz w:val="24"/>
          <w:szCs w:val="24"/>
          <w:rtl w:val="0"/>
        </w:rPr>
        <w:t xml:space="preserve">TypeScript</w:t>
      </w:r>
      <w:r w:rsidDel="00000000" w:rsidR="00000000" w:rsidRPr="00000000">
        <w:rPr>
          <w:sz w:val="24"/>
          <w:szCs w:val="24"/>
          <w:rtl w:val="0"/>
        </w:rPr>
        <w:t xml:space="preserve">, utilizing </w:t>
      </w:r>
      <w:r w:rsidDel="00000000" w:rsidR="00000000" w:rsidRPr="00000000">
        <w:rPr>
          <w:b w:val="1"/>
          <w:sz w:val="24"/>
          <w:szCs w:val="24"/>
          <w:rtl w:val="0"/>
        </w:rPr>
        <w:t xml:space="preserve">Zustand </w:t>
      </w:r>
      <w:r w:rsidDel="00000000" w:rsidR="00000000" w:rsidRPr="00000000">
        <w:rPr>
          <w:sz w:val="24"/>
          <w:szCs w:val="24"/>
          <w:rtl w:val="0"/>
        </w:rPr>
        <w:t xml:space="preserve">for state management and </w:t>
      </w:r>
      <w:r w:rsidDel="00000000" w:rsidR="00000000" w:rsidRPr="00000000">
        <w:rPr>
          <w:b w:val="1"/>
          <w:sz w:val="24"/>
          <w:szCs w:val="24"/>
          <w:rtl w:val="0"/>
        </w:rPr>
        <w:t xml:space="preserve">tailwind</w:t>
      </w:r>
      <w:r w:rsidDel="00000000" w:rsidR="00000000" w:rsidRPr="00000000">
        <w:rPr>
          <w:sz w:val="24"/>
          <w:szCs w:val="24"/>
          <w:rtl w:val="0"/>
        </w:rPr>
        <w:t xml:space="preserve"> for a clean, responsive user interface. Managed the project within a </w:t>
      </w:r>
      <w:r w:rsidDel="00000000" w:rsidR="00000000" w:rsidRPr="00000000">
        <w:rPr>
          <w:b w:val="1"/>
          <w:sz w:val="24"/>
          <w:szCs w:val="24"/>
          <w:rtl w:val="0"/>
        </w:rPr>
        <w:t xml:space="preserve">Turborepo monorepo</w:t>
      </w:r>
      <w:r w:rsidDel="00000000" w:rsidR="00000000" w:rsidRPr="00000000">
        <w:rPr>
          <w:sz w:val="24"/>
          <w:szCs w:val="24"/>
          <w:rtl w:val="0"/>
        </w:rPr>
        <w:t xml:space="preserve"> to streamline development and deployment of the client and server packages.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7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footerReference r:id="rId8" w:type="default"/>
      <w:pgSz w:h="16838" w:w="11906" w:orient="portrait"/>
      <w:pgMar w:bottom="500" w:top="1000" w:left="696" w:right="69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43"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taxil-kathiriya-161776191" TargetMode="External"/><Relationship Id="rId7" Type="http://schemas.openxmlformats.org/officeDocument/2006/relationships/hyperlink" Target="mailto:taxilkathiriya9@gmail.com"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