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D940B" w14:textId="77777777" w:rsidR="00B84A44" w:rsidRDefault="00B84A44" w:rsidP="00B84A44">
      <w:pPr>
        <w:shd w:val="clear" w:color="auto" w:fill="FFFFFF"/>
        <w:jc w:val="center"/>
        <w:rPr>
          <w:sz w:val="28"/>
          <w:szCs w:val="28"/>
          <w:lang w:val="uz-Cyrl-UZ" w:bidi="th-TH"/>
        </w:rPr>
      </w:pPr>
      <w:proofErr w:type="spellStart"/>
      <w:r w:rsidRPr="005F6468">
        <w:rPr>
          <w:b/>
          <w:sz w:val="28"/>
          <w:szCs w:val="28"/>
          <w:lang w:val="en-US"/>
        </w:rPr>
        <w:t>OʻZBЕKISTОN</w:t>
      </w:r>
      <w:proofErr w:type="spellEnd"/>
      <w:r w:rsidRPr="005F6468">
        <w:rPr>
          <w:b/>
          <w:sz w:val="28"/>
          <w:szCs w:val="28"/>
          <w:lang w:val="en-US"/>
        </w:rPr>
        <w:t xml:space="preserve"> RЕSPUBLIKASI RAQAMLI </w:t>
      </w:r>
      <w:proofErr w:type="gramStart"/>
      <w:r w:rsidRPr="005F6468">
        <w:rPr>
          <w:b/>
          <w:sz w:val="28"/>
          <w:szCs w:val="28"/>
          <w:lang w:val="en-US"/>
        </w:rPr>
        <w:t>TEXNOLOGIYALAR  VAZIRLIGI</w:t>
      </w:r>
      <w:proofErr w:type="gramEnd"/>
      <w:r w:rsidRPr="005F6468">
        <w:rPr>
          <w:b/>
          <w:sz w:val="28"/>
          <w:szCs w:val="28"/>
          <w:lang w:val="en-US"/>
        </w:rPr>
        <w:t xml:space="preserve"> MUHAMMAD AL-XORAZMIY NOMIDAGI TОSHKЕNT AХBОRОT TЕХNОLОGIYALARI UNIVЕRSITЕTI URGANCH FILIALI</w:t>
      </w:r>
    </w:p>
    <w:p w14:paraId="796571EA" w14:textId="77777777" w:rsidR="00B84A44" w:rsidRDefault="00B84A44" w:rsidP="00B84A44">
      <w:pPr>
        <w:jc w:val="center"/>
        <w:rPr>
          <w:b/>
          <w:color w:val="000000"/>
          <w:sz w:val="28"/>
          <w:szCs w:val="28"/>
          <w:lang w:val="uz-Cyrl-UZ"/>
        </w:rPr>
      </w:pPr>
    </w:p>
    <w:p w14:paraId="43D00B07" w14:textId="77777777" w:rsidR="00B84A44" w:rsidRPr="005F6468" w:rsidRDefault="00B84A44" w:rsidP="00B84A44">
      <w:pPr>
        <w:pStyle w:val="Heading3"/>
        <w:rPr>
          <w:sz w:val="28"/>
          <w:szCs w:val="28"/>
          <w:lang w:val="uz-Cyrl-UZ"/>
        </w:rPr>
      </w:pPr>
      <w:r w:rsidRPr="005F6468">
        <w:rPr>
          <w:sz w:val="28"/>
          <w:szCs w:val="28"/>
          <w:lang w:val="uz-Latn-UZ"/>
        </w:rPr>
        <w:t xml:space="preserve">941-19 guruh talabasi </w:t>
      </w:r>
      <w:r>
        <w:rPr>
          <w:sz w:val="28"/>
          <w:szCs w:val="28"/>
          <w:lang w:val="uz-Latn-UZ"/>
        </w:rPr>
        <w:t>Taxirov</w:t>
      </w:r>
      <w:r w:rsidRPr="005F6468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Sevinchbek</w:t>
      </w:r>
      <w:r w:rsidRPr="005F6468">
        <w:rPr>
          <w:sz w:val="28"/>
          <w:szCs w:val="28"/>
          <w:lang w:val="uz-Latn-UZ"/>
        </w:rPr>
        <w:t xml:space="preserve"> </w:t>
      </w:r>
      <w:r>
        <w:rPr>
          <w:sz w:val="28"/>
          <w:szCs w:val="28"/>
          <w:lang w:val="uz-Latn-UZ"/>
        </w:rPr>
        <w:t>Xo’janazar</w:t>
      </w:r>
      <w:r w:rsidRPr="005F6468">
        <w:rPr>
          <w:sz w:val="28"/>
          <w:szCs w:val="28"/>
          <w:lang w:val="uz-Latn-UZ"/>
        </w:rPr>
        <w:t xml:space="preserve"> o’g’lining “</w:t>
      </w:r>
      <w:r w:rsidRPr="005F6468">
        <w:rPr>
          <w:sz w:val="28"/>
          <w:szCs w:val="28"/>
          <w:lang w:val="uz-Cyrl-UZ"/>
        </w:rPr>
        <w:t xml:space="preserve">Hamroh taxi, Viloyatlar aro qatnaydigan moshinalarga hamroh(Yo'lovchi) topishga mo'ljallangan platforma - </w:t>
      </w:r>
      <w:r w:rsidRPr="00B84A44">
        <w:rPr>
          <w:sz w:val="28"/>
          <w:szCs w:val="28"/>
          <w:lang w:val="uz-Cyrl-UZ"/>
        </w:rPr>
        <w:t>frontend</w:t>
      </w:r>
      <w:r w:rsidRPr="005F6468">
        <w:rPr>
          <w:sz w:val="28"/>
          <w:szCs w:val="28"/>
          <w:lang w:val="sv-SE"/>
        </w:rPr>
        <w:t>” mavzusidagi bitiruv malaka ishiga</w:t>
      </w:r>
    </w:p>
    <w:p w14:paraId="1F43F079" w14:textId="77777777" w:rsidR="00B84A44" w:rsidRPr="0058099A" w:rsidRDefault="00B84A44" w:rsidP="00B84A44">
      <w:pPr>
        <w:jc w:val="center"/>
        <w:rPr>
          <w:b/>
          <w:sz w:val="28"/>
          <w:szCs w:val="28"/>
          <w:lang w:val="uz-Cyrl-UZ"/>
        </w:rPr>
      </w:pPr>
    </w:p>
    <w:p w14:paraId="0C6D1F23" w14:textId="77777777" w:rsidR="00B84A44" w:rsidRDefault="00B84A44" w:rsidP="00B84A4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TAQRIZ</w:t>
      </w:r>
    </w:p>
    <w:p w14:paraId="515038A3" w14:textId="77777777" w:rsidR="00B84A44" w:rsidRDefault="00B84A44" w:rsidP="00B84A44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bCs/>
          <w:sz w:val="28"/>
          <w:szCs w:val="28"/>
          <w:lang w:val="uz-Cyrl-UZ"/>
        </w:rPr>
      </w:pPr>
      <w:r w:rsidRPr="007C19F4">
        <w:rPr>
          <w:bCs/>
          <w:sz w:val="28"/>
          <w:szCs w:val="28"/>
          <w:lang w:val="uz-Cyrl-UZ"/>
        </w:rPr>
        <w:t>Taqrizga taqdim qilingan mazkur bitiruv malak</w:t>
      </w:r>
      <w:r>
        <w:rPr>
          <w:bCs/>
          <w:sz w:val="28"/>
          <w:szCs w:val="28"/>
          <w:lang w:val="uz-Cyrl-UZ"/>
        </w:rPr>
        <w:t xml:space="preserve">aviy ishi kirish, ikkita bob, </w:t>
      </w:r>
      <w:r w:rsidRPr="005F6468">
        <w:rPr>
          <w:bCs/>
          <w:sz w:val="28"/>
          <w:szCs w:val="28"/>
          <w:lang w:val="uz-Cyrl-UZ"/>
        </w:rPr>
        <w:t xml:space="preserve">yettita </w:t>
      </w:r>
      <w:r w:rsidRPr="007C19F4">
        <w:rPr>
          <w:bCs/>
          <w:sz w:val="28"/>
          <w:szCs w:val="28"/>
          <w:lang w:val="uz-Cyrl-UZ"/>
        </w:rPr>
        <w:t xml:space="preserve">paragraf, xulosa va foydalanilgan adabiyotlar qismlaridan tashkil topgan. </w:t>
      </w:r>
    </w:p>
    <w:p w14:paraId="0D99A487" w14:textId="77777777" w:rsidR="00B84A44" w:rsidRDefault="00B84A44" w:rsidP="00B84A44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Bitiruv malakaviy ish mavzusi:</w:t>
      </w:r>
      <w:r>
        <w:rPr>
          <w:sz w:val="28"/>
          <w:szCs w:val="28"/>
          <w:lang w:val="uz-Cyrl-UZ" w:bidi="th-TH"/>
        </w:rPr>
        <w:t xml:space="preserve"> “</w:t>
      </w:r>
      <w:r>
        <w:rPr>
          <w:bCs/>
          <w:sz w:val="28"/>
          <w:szCs w:val="28"/>
          <w:lang w:val="sv-SE"/>
        </w:rPr>
        <w:t>Hamroh taxi, v</w:t>
      </w:r>
      <w:r w:rsidRPr="00485A40">
        <w:rPr>
          <w:bCs/>
          <w:sz w:val="28"/>
          <w:szCs w:val="28"/>
          <w:lang w:val="sv-SE"/>
        </w:rPr>
        <w:t>iloyatlar aro q</w:t>
      </w:r>
      <w:r>
        <w:rPr>
          <w:bCs/>
          <w:sz w:val="28"/>
          <w:szCs w:val="28"/>
          <w:lang w:val="sv-SE"/>
        </w:rPr>
        <w:t>atnaydigan moshinalarga hamroh(y</w:t>
      </w:r>
      <w:r w:rsidRPr="00485A40">
        <w:rPr>
          <w:bCs/>
          <w:sz w:val="28"/>
          <w:szCs w:val="28"/>
          <w:lang w:val="sv-SE"/>
        </w:rPr>
        <w:t>o‘lovchi) topi</w:t>
      </w:r>
      <w:r>
        <w:rPr>
          <w:bCs/>
          <w:sz w:val="28"/>
          <w:szCs w:val="28"/>
          <w:lang w:val="sv-SE"/>
        </w:rPr>
        <w:t>shga mo‘ljallangan platforma - frontend</w:t>
      </w:r>
      <w:r>
        <w:rPr>
          <w:sz w:val="28"/>
          <w:szCs w:val="28"/>
          <w:lang w:val="uz-Cyrl-UZ"/>
        </w:rPr>
        <w:t>”</w:t>
      </w:r>
    </w:p>
    <w:p w14:paraId="5A498451" w14:textId="77777777" w:rsidR="00B84A44" w:rsidRDefault="00B84A44" w:rsidP="00B84A44">
      <w:pPr>
        <w:ind w:firstLine="708"/>
        <w:jc w:val="both"/>
        <w:rPr>
          <w:sz w:val="28"/>
          <w:szCs w:val="28"/>
          <w:lang w:val="uz-Latn-UZ"/>
        </w:rPr>
      </w:pPr>
      <w:r>
        <w:rPr>
          <w:sz w:val="28"/>
          <w:szCs w:val="28"/>
          <w:lang w:val="uz-Cyrl-UZ"/>
        </w:rPr>
        <w:t>Аxbоrоt tеxnоlоgiyаlаri jаdаl rivоjlаnishi nаtijаsidа bаrchа sоxаlаrgа kirib bоrdi. Hоzirdа hаr bir sоhаdа fоydаlаnilаyоtgаn mа’lumоtlаr, hisоbоtlаrni аxbоrоt tеxnоlоgik rеsurslаrdаn fоydаlаnish оrqаli ish sаmаrаdоrligi оshirilmоqdа.</w:t>
      </w:r>
      <w:r w:rsidRPr="00BE0FF8">
        <w:rPr>
          <w:sz w:val="28"/>
          <w:szCs w:val="28"/>
          <w:lang w:val="uz-Cyrl-UZ"/>
        </w:rPr>
        <w:t xml:space="preserve"> </w:t>
      </w:r>
      <w:r w:rsidRPr="00485A40">
        <w:rPr>
          <w:bCs/>
          <w:sz w:val="28"/>
          <w:szCs w:val="28"/>
          <w:lang w:val="uz-Cyrl-UZ"/>
        </w:rPr>
        <w:t xml:space="preserve">Viloyatlar aro qatnaydigan haydovchilarga yo’lovchi topishga va yo’lovchilarga haydovchi topishga mo’ljallangan </w:t>
      </w:r>
      <w:r>
        <w:rPr>
          <w:bCs/>
          <w:sz w:val="28"/>
          <w:szCs w:val="28"/>
          <w:lang w:val="sv-SE"/>
        </w:rPr>
        <w:t>dastur va dastur arxitekturasi, dastur dizayni hamda biznes modeli ishlab chiqilgan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uz-Latn-UZ"/>
        </w:rPr>
        <w:t xml:space="preserve"> </w:t>
      </w:r>
    </w:p>
    <w:p w14:paraId="5165F6E2" w14:textId="77777777" w:rsidR="00B84A44" w:rsidRDefault="00B84A44" w:rsidP="00B84A44">
      <w:pPr>
        <w:jc w:val="both"/>
        <w:rPr>
          <w:color w:val="000000"/>
          <w:sz w:val="28"/>
          <w:szCs w:val="28"/>
          <w:lang w:val="uz-Latn-UZ"/>
        </w:rPr>
      </w:pPr>
      <w:r>
        <w:rPr>
          <w:sz w:val="28"/>
          <w:szCs w:val="28"/>
          <w:lang w:val="uz-Latn-UZ"/>
        </w:rPr>
        <w:t xml:space="preserve">Dasturni </w:t>
      </w:r>
      <w:r w:rsidRPr="00BC3EA2">
        <w:rPr>
          <w:sz w:val="28"/>
          <w:szCs w:val="28"/>
          <w:lang w:val="uz-Cyrl-UZ"/>
        </w:rPr>
        <w:t xml:space="preserve">ishlab chiqish </w:t>
      </w:r>
      <w:r>
        <w:rPr>
          <w:sz w:val="28"/>
          <w:szCs w:val="28"/>
          <w:lang w:val="uz-Cyrl-UZ"/>
        </w:rPr>
        <w:t xml:space="preserve"> jаrаyоnidа </w:t>
      </w:r>
      <w:r>
        <w:rPr>
          <w:color w:val="000000"/>
          <w:sz w:val="28"/>
          <w:szCs w:val="28"/>
          <w:lang w:val="uz-Cyrl-UZ"/>
        </w:rPr>
        <w:t>quyidаgilаr bаjаril</w:t>
      </w:r>
      <w:r w:rsidRPr="00BE0FF8">
        <w:rPr>
          <w:color w:val="000000"/>
          <w:sz w:val="28"/>
          <w:szCs w:val="28"/>
          <w:lang w:val="uz-Cyrl-UZ"/>
        </w:rPr>
        <w:t>gan</w:t>
      </w:r>
      <w:r w:rsidRPr="009D4DE8">
        <w:rPr>
          <w:color w:val="000000"/>
          <w:sz w:val="28"/>
          <w:szCs w:val="28"/>
          <w:lang w:val="uz-Latn-UZ"/>
        </w:rPr>
        <w:t>:</w:t>
      </w:r>
    </w:p>
    <w:p w14:paraId="4FBD25AD" w14:textId="77777777" w:rsidR="00B84A44" w:rsidRPr="009D4DE8" w:rsidRDefault="00B84A44" w:rsidP="00B84A44">
      <w:pPr>
        <w:jc w:val="both"/>
        <w:rPr>
          <w:color w:val="000000"/>
          <w:sz w:val="28"/>
          <w:szCs w:val="28"/>
          <w:lang w:val="uz-Latn-UZ"/>
        </w:rPr>
      </w:pPr>
    </w:p>
    <w:p w14:paraId="265B3511" w14:textId="77777777" w:rsidR="00B84A44" w:rsidRDefault="00B84A44" w:rsidP="00B84A44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Dasturiy ta’minot t</w:t>
      </w:r>
      <w:r w:rsidRPr="00E570B3">
        <w:rPr>
          <w:rFonts w:ascii="Times New Roman" w:hAnsi="Times New Roman" w:cs="Times New Roman"/>
          <w:sz w:val="28"/>
          <w:szCs w:val="28"/>
          <w:lang w:val="uz-Latn-UZ"/>
        </w:rPr>
        <w:t>alablarni yig</w:t>
      </w:r>
      <w:r w:rsidRPr="002B5A3E">
        <w:rPr>
          <w:bCs/>
          <w:sz w:val="28"/>
          <w:szCs w:val="28"/>
          <w:lang w:val="sv-SE"/>
        </w:rPr>
        <w:t>‘</w:t>
      </w:r>
      <w:r w:rsidRPr="00E570B3">
        <w:rPr>
          <w:rFonts w:ascii="Times New Roman" w:hAnsi="Times New Roman" w:cs="Times New Roman"/>
          <w:sz w:val="28"/>
          <w:szCs w:val="28"/>
          <w:lang w:val="uz-Latn-UZ"/>
        </w:rPr>
        <w:t>ish yoki tahlil qilish bosqichi</w:t>
      </w:r>
      <w:r>
        <w:rPr>
          <w:rFonts w:ascii="Times New Roman" w:hAnsi="Times New Roman"/>
          <w:sz w:val="28"/>
          <w:szCs w:val="28"/>
          <w:lang w:val="sv-SE"/>
        </w:rPr>
        <w:t xml:space="preserve">. </w:t>
      </w:r>
    </w:p>
    <w:p w14:paraId="140F9124" w14:textId="77777777" w:rsidR="00B84A44" w:rsidRDefault="00B84A44" w:rsidP="00B84A44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160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E570B3">
        <w:rPr>
          <w:rFonts w:ascii="Times New Roman" w:hAnsi="Times New Roman"/>
          <w:sz w:val="28"/>
          <w:szCs w:val="28"/>
          <w:lang w:val="uz-Cyrl-UZ"/>
        </w:rPr>
        <w:t>Dasturiy ta'minotni ishlab chiqish jarayoni dizayn bosqichi</w:t>
      </w:r>
      <w:r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343FBBE4" w14:textId="77777777" w:rsidR="00B84A44" w:rsidRPr="00002C8F" w:rsidRDefault="00B84A44" w:rsidP="00B84A44">
      <w:pPr>
        <w:pStyle w:val="ListParagraph"/>
        <w:widowControl/>
        <w:numPr>
          <w:ilvl w:val="0"/>
          <w:numId w:val="1"/>
        </w:numPr>
        <w:autoSpaceDE/>
        <w:autoSpaceDN/>
        <w:adjustRightInd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E570B3">
        <w:rPr>
          <w:rFonts w:ascii="Times New Roman" w:hAnsi="Times New Roman"/>
          <w:sz w:val="28"/>
          <w:szCs w:val="28"/>
          <w:lang w:val="uz-Cyrl-UZ"/>
        </w:rPr>
        <w:t>Ushbu bosqichda dasturiy ta'minot tizimining arxitekturasi, modullari, ma</w:t>
      </w:r>
      <w:r w:rsidRPr="00B9494B">
        <w:rPr>
          <w:rFonts w:ascii="Times New Roman" w:hAnsi="Times New Roman"/>
          <w:sz w:val="28"/>
          <w:szCs w:val="28"/>
          <w:lang w:val="uz-Cyrl-UZ"/>
        </w:rPr>
        <w:t>’</w:t>
      </w:r>
      <w:r w:rsidRPr="00E570B3">
        <w:rPr>
          <w:rFonts w:ascii="Times New Roman" w:hAnsi="Times New Roman"/>
          <w:sz w:val="28"/>
          <w:szCs w:val="28"/>
          <w:lang w:val="uz-Cyrl-UZ"/>
        </w:rPr>
        <w:t>lumotlar tuzilmalari va foydalanuvchi interfeyslari to</w:t>
      </w:r>
      <w:r w:rsidRPr="002B5A3E">
        <w:rPr>
          <w:bCs/>
          <w:sz w:val="28"/>
          <w:szCs w:val="28"/>
          <w:lang w:val="sv-SE"/>
        </w:rPr>
        <w:t>‘</w:t>
      </w:r>
      <w:r w:rsidRPr="00E570B3">
        <w:rPr>
          <w:rFonts w:ascii="Times New Roman" w:hAnsi="Times New Roman"/>
          <w:sz w:val="28"/>
          <w:szCs w:val="28"/>
          <w:lang w:val="uz-Cyrl-UZ"/>
        </w:rPr>
        <w:t xml:space="preserve">plangan talablar asosida </w:t>
      </w:r>
      <w:r w:rsidRPr="00ED77FF">
        <w:rPr>
          <w:rFonts w:ascii="Times New Roman" w:hAnsi="Times New Roman"/>
          <w:sz w:val="28"/>
          <w:szCs w:val="28"/>
          <w:lang w:val="uz-Cyrl-UZ"/>
        </w:rPr>
        <w:t>a</w:t>
      </w:r>
      <w:r w:rsidRPr="00E12E8F">
        <w:rPr>
          <w:rFonts w:ascii="Times New Roman" w:hAnsi="Times New Roman"/>
          <w:sz w:val="28"/>
          <w:szCs w:val="28"/>
          <w:lang w:val="uz-Cyrl-UZ"/>
        </w:rPr>
        <w:t>malga oshirildi</w:t>
      </w:r>
      <w:r w:rsidRPr="00E570B3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14:paraId="0C17DAF2" w14:textId="77777777" w:rsidR="00B84A44" w:rsidRDefault="00B84A44" w:rsidP="00B84A44">
      <w:pPr>
        <w:ind w:firstLine="567"/>
        <w:jc w:val="both"/>
        <w:rPr>
          <w:sz w:val="28"/>
          <w:szCs w:val="28"/>
          <w:lang w:val="uz-Cyrl-UZ"/>
        </w:rPr>
      </w:pPr>
    </w:p>
    <w:p w14:paraId="0A372379" w14:textId="77777777" w:rsidR="00B84A44" w:rsidRPr="00485A40" w:rsidRDefault="00B84A44" w:rsidP="00B84A44">
      <w:pPr>
        <w:ind w:firstLine="567"/>
        <w:jc w:val="both"/>
        <w:rPr>
          <w:sz w:val="28"/>
          <w:szCs w:val="28"/>
          <w:lang w:val="en-US"/>
        </w:rPr>
      </w:pPr>
      <w:r w:rsidRPr="00BC3EA2">
        <w:rPr>
          <w:sz w:val="28"/>
          <w:szCs w:val="28"/>
          <w:lang w:val="uz-Cyrl-UZ"/>
        </w:rPr>
        <w:t xml:space="preserve">Bu dastur </w:t>
      </w:r>
      <w:proofErr w:type="spellStart"/>
      <w:r>
        <w:rPr>
          <w:sz w:val="28"/>
          <w:szCs w:val="28"/>
          <w:lang w:val="en-US"/>
        </w:rPr>
        <w:t>viloyatlar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qatnaydigan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haydovchilarga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osonlik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hamroh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topishga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mo’ljallangan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>.</w:t>
      </w:r>
    </w:p>
    <w:p w14:paraId="00589D39" w14:textId="77777777" w:rsidR="00B84A44" w:rsidRPr="00485A40" w:rsidRDefault="00B84A44" w:rsidP="00B84A44">
      <w:pPr>
        <w:ind w:firstLine="567"/>
        <w:jc w:val="both"/>
        <w:rPr>
          <w:sz w:val="28"/>
          <w:szCs w:val="28"/>
          <w:lang w:val="en-US"/>
        </w:rPr>
      </w:pPr>
      <w:r w:rsidRPr="00E75E43">
        <w:rPr>
          <w:sz w:val="28"/>
          <w:szCs w:val="28"/>
          <w:lang w:val="uz-Cyrl-UZ"/>
        </w:rPr>
        <w:t>D</w:t>
      </w:r>
      <w:r w:rsidRPr="00BC3EA2">
        <w:rPr>
          <w:sz w:val="28"/>
          <w:szCs w:val="28"/>
          <w:lang w:val="uz-Cyrl-UZ"/>
        </w:rPr>
        <w:t xml:space="preserve">astur birinchi navbatda </w:t>
      </w:r>
      <w:proofErr w:type="spellStart"/>
      <w:r>
        <w:rPr>
          <w:sz w:val="28"/>
          <w:szCs w:val="28"/>
          <w:lang w:val="en-US"/>
        </w:rPr>
        <w:t>talabalar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oddiy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aholi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juda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tekin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 xml:space="preserve">. Bu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ularning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manzillariga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yetib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bo’ladi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62943306" w14:textId="77777777" w:rsidR="00B84A44" w:rsidRDefault="00B84A44" w:rsidP="00B84A44">
      <w:pPr>
        <w:ind w:firstLine="708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Talaba</w:t>
      </w:r>
      <w:r>
        <w:rPr>
          <w:sz w:val="28"/>
          <w:szCs w:val="28"/>
          <w:lang w:val="uz-Latn-UZ"/>
        </w:rPr>
        <w:t xml:space="preserve"> Taxirov Sevinchbek </w:t>
      </w:r>
      <w:r>
        <w:rPr>
          <w:sz w:val="28"/>
          <w:szCs w:val="28"/>
          <w:lang w:val="uz-Cyrl-UZ" w:bidi="th-TH"/>
        </w:rPr>
        <w:t>“</w:t>
      </w:r>
      <w:r>
        <w:rPr>
          <w:bCs/>
          <w:sz w:val="28"/>
          <w:szCs w:val="28"/>
          <w:lang w:val="sv-SE"/>
        </w:rPr>
        <w:t>Hamroh taxi, v</w:t>
      </w:r>
      <w:r w:rsidRPr="00485A40">
        <w:rPr>
          <w:bCs/>
          <w:sz w:val="28"/>
          <w:szCs w:val="28"/>
          <w:lang w:val="sv-SE"/>
        </w:rPr>
        <w:t>iloyatlar aro q</w:t>
      </w:r>
      <w:r>
        <w:rPr>
          <w:bCs/>
          <w:sz w:val="28"/>
          <w:szCs w:val="28"/>
          <w:lang w:val="sv-SE"/>
        </w:rPr>
        <w:t>atnaydigan moshinalarga hamroh(y</w:t>
      </w:r>
      <w:r w:rsidRPr="00485A40">
        <w:rPr>
          <w:bCs/>
          <w:sz w:val="28"/>
          <w:szCs w:val="28"/>
          <w:lang w:val="sv-SE"/>
        </w:rPr>
        <w:t>o‘lovchi) topi</w:t>
      </w:r>
      <w:r>
        <w:rPr>
          <w:bCs/>
          <w:sz w:val="28"/>
          <w:szCs w:val="28"/>
          <w:lang w:val="sv-SE"/>
        </w:rPr>
        <w:t>shga mo‘ljallangan platforma - frontend</w:t>
      </w:r>
      <w:r>
        <w:rPr>
          <w:sz w:val="28"/>
          <w:szCs w:val="28"/>
          <w:lang w:val="uz-Cyrl-UZ"/>
        </w:rPr>
        <w:t>” mavzu</w:t>
      </w:r>
      <w:r w:rsidRPr="007D53F3">
        <w:rPr>
          <w:sz w:val="28"/>
          <w:szCs w:val="28"/>
          <w:lang w:val="uz-Latn-UZ"/>
        </w:rPr>
        <w:t>s</w:t>
      </w:r>
      <w:r>
        <w:rPr>
          <w:sz w:val="28"/>
          <w:szCs w:val="28"/>
          <w:lang w:val="uz-Cyrl-UZ"/>
        </w:rPr>
        <w:t xml:space="preserve">idagi bitiruv malakaviy ishi Oliy ta’lim Vazirligi talablariga javob beradi va </w:t>
      </w:r>
      <w:r w:rsidRPr="00BE0FF8">
        <w:rPr>
          <w:rFonts w:eastAsia="sans-serif"/>
          <w:sz w:val="28"/>
          <w:szCs w:val="28"/>
          <w:shd w:val="clear" w:color="auto" w:fill="FFFFFF"/>
          <w:lang w:val="uz-Cyrl-UZ"/>
        </w:rPr>
        <w:t>5330600 – Dasturiy injiniring(“Dasturiy injiniring”)</w:t>
      </w:r>
      <w:r>
        <w:rPr>
          <w:sz w:val="28"/>
          <w:szCs w:val="28"/>
          <w:lang w:val="uz-Cyrl-UZ" w:bidi="th-TH"/>
        </w:rPr>
        <w:t xml:space="preserve"> уo</w:t>
      </w:r>
      <w:r w:rsidRPr="002B5A3E">
        <w:rPr>
          <w:bCs/>
          <w:sz w:val="28"/>
          <w:szCs w:val="28"/>
          <w:lang w:val="sv-SE"/>
        </w:rPr>
        <w:t>‘</w:t>
      </w:r>
      <w:r>
        <w:rPr>
          <w:sz w:val="28"/>
          <w:szCs w:val="28"/>
          <w:lang w:val="uz-Cyrl-UZ" w:bidi="th-TH"/>
        </w:rPr>
        <w:t>nаlishi bo</w:t>
      </w:r>
      <w:r w:rsidRPr="002B5A3E">
        <w:rPr>
          <w:bCs/>
          <w:sz w:val="28"/>
          <w:szCs w:val="28"/>
          <w:lang w:val="sv-SE"/>
        </w:rPr>
        <w:t>‘</w:t>
      </w:r>
      <w:r>
        <w:rPr>
          <w:sz w:val="28"/>
          <w:szCs w:val="28"/>
          <w:lang w:val="uz-Cyrl-UZ" w:bidi="th-TH"/>
        </w:rPr>
        <w:t xml:space="preserve">уichа </w:t>
      </w:r>
      <w:r>
        <w:rPr>
          <w:bCs/>
          <w:sz w:val="28"/>
          <w:szCs w:val="28"/>
          <w:lang w:val="uz-Cyrl-UZ" w:bidi="th-TH"/>
        </w:rPr>
        <w:t xml:space="preserve">bаkаlаvr dаrаjаsini оlish uchun </w:t>
      </w:r>
      <w:r>
        <w:rPr>
          <w:sz w:val="28"/>
          <w:szCs w:val="28"/>
          <w:lang w:val="uz-Cyrl-UZ"/>
        </w:rPr>
        <w:t xml:space="preserve"> loyiq deb hisoblayman.</w:t>
      </w:r>
    </w:p>
    <w:p w14:paraId="6A766A89" w14:textId="77777777" w:rsidR="00B84A44" w:rsidRDefault="00B84A44" w:rsidP="00B84A44">
      <w:pPr>
        <w:jc w:val="both"/>
        <w:rPr>
          <w:sz w:val="28"/>
          <w:szCs w:val="28"/>
          <w:lang w:val="uz-Cyrl-UZ"/>
        </w:rPr>
      </w:pPr>
    </w:p>
    <w:p w14:paraId="5BE1ED93" w14:textId="77777777" w:rsidR="00B84A44" w:rsidRDefault="00B84A44" w:rsidP="00B84A44">
      <w:pPr>
        <w:jc w:val="both"/>
        <w:rPr>
          <w:sz w:val="28"/>
          <w:szCs w:val="28"/>
          <w:lang w:val="en-US"/>
        </w:rPr>
      </w:pPr>
    </w:p>
    <w:p w14:paraId="0563F826" w14:textId="77777777" w:rsidR="00B84A44" w:rsidRPr="006E5659" w:rsidRDefault="00B84A44" w:rsidP="00B84A44">
      <w:pPr>
        <w:rPr>
          <w:b/>
          <w:lang w:val="uz-Cyrl-UZ"/>
        </w:rPr>
      </w:pPr>
      <w:r>
        <w:rPr>
          <w:b/>
          <w:lang w:val="en-US"/>
        </w:rPr>
        <w:t>URDU</w:t>
      </w:r>
      <w:r>
        <w:rPr>
          <w:b/>
          <w:lang w:val="uz-Cyrl-UZ"/>
        </w:rPr>
        <w:t xml:space="preserve"> “</w:t>
      </w:r>
      <w:proofErr w:type="spellStart"/>
      <w:r>
        <w:rPr>
          <w:b/>
          <w:lang w:val="en-US"/>
        </w:rPr>
        <w:t>Axborot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texnologiyalari</w:t>
      </w:r>
      <w:proofErr w:type="spellEnd"/>
      <w:r w:rsidRPr="006E5659">
        <w:rPr>
          <w:b/>
          <w:lang w:val="uz-Cyrl-UZ"/>
        </w:rPr>
        <w:t>”</w:t>
      </w:r>
    </w:p>
    <w:p w14:paraId="673371D0" w14:textId="77777777" w:rsidR="00B84A44" w:rsidRPr="003A53AE" w:rsidRDefault="00B84A44" w:rsidP="00B84A44">
      <w:pPr>
        <w:rPr>
          <w:b/>
          <w:lang w:val="en-US"/>
        </w:rPr>
      </w:pPr>
      <w:r>
        <w:rPr>
          <w:b/>
          <w:lang w:val="uz-Cyrl-UZ"/>
        </w:rPr>
        <w:t xml:space="preserve">Kafedrasi </w:t>
      </w:r>
      <w:proofErr w:type="spellStart"/>
      <w:r>
        <w:rPr>
          <w:b/>
          <w:lang w:val="en-US"/>
        </w:rPr>
        <w:t>o’qituvchisi</w:t>
      </w:r>
      <w:proofErr w:type="spellEnd"/>
      <w:r>
        <w:rPr>
          <w:b/>
          <w:lang w:val="en-US"/>
        </w:rPr>
        <w:t xml:space="preserve"> </w:t>
      </w:r>
      <w:r w:rsidR="005204B0">
        <w:rPr>
          <w:b/>
          <w:lang w:val="en-US"/>
        </w:rPr>
        <w:t xml:space="preserve">   </w:t>
      </w:r>
      <w:r w:rsidR="005204B0">
        <w:rPr>
          <w:b/>
          <w:lang w:val="en-US"/>
        </w:rPr>
        <w:tab/>
      </w:r>
      <w:r w:rsidR="005204B0">
        <w:rPr>
          <w:b/>
          <w:lang w:val="en-US"/>
        </w:rPr>
        <w:tab/>
      </w:r>
      <w:r w:rsidR="005204B0">
        <w:rPr>
          <w:b/>
          <w:lang w:val="en-US"/>
        </w:rPr>
        <w:tab/>
      </w:r>
      <w:r w:rsidR="005204B0">
        <w:rPr>
          <w:b/>
          <w:lang w:val="en-US"/>
        </w:rPr>
        <w:tab/>
      </w:r>
      <w:r w:rsidR="005204B0">
        <w:rPr>
          <w:b/>
          <w:lang w:val="en-US"/>
        </w:rPr>
        <w:tab/>
      </w:r>
      <w:r w:rsidR="005204B0">
        <w:rPr>
          <w:b/>
          <w:lang w:val="en-US"/>
        </w:rPr>
        <w:tab/>
      </w:r>
      <w:r w:rsidR="005204B0">
        <w:rPr>
          <w:b/>
          <w:lang w:val="en-US"/>
        </w:rPr>
        <w:tab/>
      </w:r>
      <w:r>
        <w:rPr>
          <w:b/>
          <w:lang w:val="en-US"/>
        </w:rPr>
        <w:t>_______</w:t>
      </w:r>
      <w:r w:rsidR="005204B0" w:rsidRPr="005204B0">
        <w:rPr>
          <w:b/>
          <w:lang w:val="en-US"/>
        </w:rPr>
        <w:t xml:space="preserve"> </w:t>
      </w:r>
      <w:r w:rsidR="005204B0">
        <w:rPr>
          <w:b/>
          <w:lang w:val="en-US"/>
        </w:rPr>
        <w:t xml:space="preserve">S. Jafarov    </w:t>
      </w:r>
    </w:p>
    <w:p w14:paraId="3BA2389E" w14:textId="77777777" w:rsidR="00B84A44" w:rsidRPr="003A53AE" w:rsidRDefault="00B84A44" w:rsidP="00B84A44">
      <w:pPr>
        <w:jc w:val="both"/>
        <w:rPr>
          <w:sz w:val="28"/>
          <w:szCs w:val="28"/>
          <w:lang w:val="uz-Cyrl-UZ"/>
        </w:rPr>
      </w:pPr>
    </w:p>
    <w:p w14:paraId="5962C922" w14:textId="77777777" w:rsidR="00B84A44" w:rsidRDefault="00B84A44">
      <w:pPr>
        <w:rPr>
          <w:lang w:val="uz-Cyrl-UZ"/>
        </w:rPr>
      </w:pPr>
    </w:p>
    <w:p w14:paraId="5359FD28" w14:textId="77777777" w:rsidR="00A70188" w:rsidRPr="00A70188" w:rsidRDefault="00A70188" w:rsidP="00A70188">
      <w:pPr>
        <w:jc w:val="both"/>
        <w:rPr>
          <w:sz w:val="28"/>
          <w:szCs w:val="28"/>
          <w:lang w:val="en-US"/>
        </w:rPr>
      </w:pPr>
      <w:bookmarkStart w:id="0" w:name="_GoBack"/>
      <w:bookmarkEnd w:id="0"/>
    </w:p>
    <w:sectPr w:rsidR="00A70188" w:rsidRPr="00A70188" w:rsidSect="00CA4B7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9104B"/>
    <w:multiLevelType w:val="multilevel"/>
    <w:tmpl w:val="1C79104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A44"/>
    <w:rsid w:val="000D62B1"/>
    <w:rsid w:val="000E562D"/>
    <w:rsid w:val="003E0119"/>
    <w:rsid w:val="005204B0"/>
    <w:rsid w:val="00A70188"/>
    <w:rsid w:val="00B8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FCA0"/>
  <w15:chartTrackingRefBased/>
  <w15:docId w15:val="{CA2C4819-FCBD-483D-AF59-7D6DA38C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B84A4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4A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ListParagraph">
    <w:name w:val="List Paragraph"/>
    <w:basedOn w:val="Normal"/>
    <w:uiPriority w:val="34"/>
    <w:qFormat/>
    <w:rsid w:val="00B84A44"/>
    <w:pPr>
      <w:widowControl w:val="0"/>
      <w:autoSpaceDE w:val="0"/>
      <w:autoSpaceDN w:val="0"/>
      <w:adjustRightInd w:val="0"/>
      <w:ind w:left="720"/>
      <w:contextualSpacing/>
    </w:pPr>
    <w:rPr>
      <w:rFonts w:ascii="Sylfaen" w:hAnsi="Sylfaen" w:cs="Angsana New"/>
      <w:sz w:val="20"/>
      <w:szCs w:val="25"/>
      <w:lang w:bidi="th-TH"/>
    </w:rPr>
  </w:style>
  <w:style w:type="paragraph" w:styleId="NoSpacing">
    <w:name w:val="No Spacing"/>
    <w:uiPriority w:val="1"/>
    <w:qFormat/>
    <w:rsid w:val="00A70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c_don1yor</dc:creator>
  <cp:keywords/>
  <dc:description/>
  <cp:lastModifiedBy>Sevinchbek Toxirov</cp:lastModifiedBy>
  <cp:revision>3</cp:revision>
  <dcterms:created xsi:type="dcterms:W3CDTF">2023-06-11T11:30:00Z</dcterms:created>
  <dcterms:modified xsi:type="dcterms:W3CDTF">2023-06-12T13:25:00Z</dcterms:modified>
</cp:coreProperties>
</file>