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04147" w14:textId="33C7DFF0" w:rsidR="009D7481" w:rsidRDefault="008B5F37" w:rsidP="00C209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5163" w:rsidRPr="00325163">
        <w:rPr>
          <w:rFonts w:ascii="Times New Roman" w:hAnsi="Times New Roman" w:cs="Times New Roman"/>
          <w:b/>
          <w:bCs/>
          <w:sz w:val="28"/>
          <w:szCs w:val="28"/>
        </w:rPr>
        <w:t xml:space="preserve">Успешное включение выпускников с особыми образовательными потребностями в профессиональную среду  </w:t>
      </w:r>
    </w:p>
    <w:p w14:paraId="76D9C4DA" w14:textId="15E6CEEF" w:rsidR="00633914" w:rsidRDefault="00633914" w:rsidP="00C209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19415E" w14:textId="54963534" w:rsidR="00C209D3" w:rsidRPr="00C209D3" w:rsidRDefault="00C209D3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18"/>
          <w:szCs w:val="28"/>
        </w:rPr>
      </w:pPr>
      <w:r w:rsidRPr="00C209D3">
        <w:rPr>
          <w:rFonts w:ascii="Times New Roman" w:hAnsi="Times New Roman" w:cs="Times New Roman"/>
          <w:i/>
          <w:sz w:val="18"/>
          <w:szCs w:val="28"/>
        </w:rPr>
        <w:t>Источник:</w:t>
      </w:r>
      <w:r w:rsidRPr="00C209D3">
        <w:rPr>
          <w:i/>
          <w:sz w:val="14"/>
        </w:rPr>
        <w:t xml:space="preserve"> </w:t>
      </w:r>
      <w:r w:rsidRPr="00C209D3">
        <w:rPr>
          <w:rFonts w:ascii="Times New Roman" w:hAnsi="Times New Roman" w:cs="Times New Roman"/>
          <w:i/>
          <w:sz w:val="18"/>
          <w:szCs w:val="28"/>
        </w:rPr>
        <w:t>https://ru.freepik.com</w:t>
      </w:r>
    </w:p>
    <w:p w14:paraId="64E0999A" w14:textId="35AFC0EF" w:rsidR="00C209D3" w:rsidRDefault="00633914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3914">
        <w:rPr>
          <w:rFonts w:ascii="Times New Roman" w:hAnsi="Times New Roman" w:cs="Times New Roman"/>
          <w:sz w:val="28"/>
          <w:szCs w:val="28"/>
        </w:rPr>
        <w:t xml:space="preserve">Успешное включение выпускников с </w:t>
      </w:r>
      <w:r w:rsidR="00C209D3">
        <w:rPr>
          <w:rFonts w:ascii="Times New Roman" w:hAnsi="Times New Roman" w:cs="Times New Roman"/>
          <w:sz w:val="28"/>
          <w:szCs w:val="28"/>
        </w:rPr>
        <w:t>ООП</w:t>
      </w:r>
      <w:r w:rsidRPr="00633914">
        <w:rPr>
          <w:rFonts w:ascii="Times New Roman" w:hAnsi="Times New Roman" w:cs="Times New Roman"/>
          <w:sz w:val="28"/>
          <w:szCs w:val="28"/>
        </w:rPr>
        <w:t xml:space="preserve"> в профессиональную среду требует комплексного подхода, включающего качественную подготовку, адаптацию рабочих мест и поддержку на всех этапах трудоустройства.</w:t>
      </w:r>
    </w:p>
    <w:p w14:paraId="3289718F" w14:textId="3E339C7D" w:rsidR="00AB378E" w:rsidRDefault="00AB378E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072C91" w14:textId="7F30D412" w:rsidR="00974E84" w:rsidRDefault="00974E84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обучения студентов с ООП в колледже рекомендуется проведение работы с будущими выпускниками по их успешному включению в профессиональную среду:</w:t>
      </w:r>
    </w:p>
    <w:p w14:paraId="142CECB1" w14:textId="0235A5BC" w:rsidR="00974E84" w:rsidRPr="00974E84" w:rsidRDefault="00974E84" w:rsidP="00974E84">
      <w:pPr>
        <w:pStyle w:val="a3"/>
        <w:numPr>
          <w:ilvl w:val="0"/>
          <w:numId w:val="37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sz w:val="28"/>
          <w:szCs w:val="28"/>
        </w:rPr>
        <w:t xml:space="preserve">развития </w:t>
      </w:r>
      <w:r w:rsidRPr="00974E84">
        <w:rPr>
          <w:rFonts w:ascii="Times New Roman" w:hAnsi="Times New Roman" w:cs="Times New Roman"/>
          <w:b/>
          <w:sz w:val="28"/>
          <w:szCs w:val="28"/>
        </w:rPr>
        <w:t xml:space="preserve">навыков коммуникации на рабочем </w:t>
      </w:r>
      <w:r w:rsidR="008F5CB8" w:rsidRPr="00974E84">
        <w:rPr>
          <w:rFonts w:ascii="Times New Roman" w:hAnsi="Times New Roman" w:cs="Times New Roman"/>
          <w:b/>
          <w:sz w:val="28"/>
          <w:szCs w:val="28"/>
        </w:rPr>
        <w:t>месте</w:t>
      </w:r>
      <w:r w:rsidR="008F5CB8">
        <w:rPr>
          <w:rFonts w:ascii="Times New Roman" w:hAnsi="Times New Roman" w:cs="Times New Roman"/>
          <w:sz w:val="28"/>
          <w:szCs w:val="28"/>
        </w:rPr>
        <w:t xml:space="preserve"> можно</w:t>
      </w:r>
      <w:r w:rsidRPr="00974E84">
        <w:rPr>
          <w:rFonts w:ascii="Times New Roman" w:hAnsi="Times New Roman" w:cs="Times New Roman"/>
          <w:sz w:val="28"/>
          <w:szCs w:val="28"/>
        </w:rPr>
        <w:t xml:space="preserve"> проводить ролевые игры</w:t>
      </w:r>
      <w:r w:rsidR="00273772">
        <w:rPr>
          <w:rFonts w:ascii="Times New Roman" w:hAnsi="Times New Roman" w:cs="Times New Roman"/>
          <w:sz w:val="28"/>
          <w:szCs w:val="28"/>
        </w:rPr>
        <w:t xml:space="preserve"> и моделирование ситуаций</w:t>
      </w:r>
      <w:r w:rsidRPr="00974E84">
        <w:rPr>
          <w:rFonts w:ascii="Times New Roman" w:hAnsi="Times New Roman" w:cs="Times New Roman"/>
          <w:sz w:val="28"/>
          <w:szCs w:val="28"/>
        </w:rPr>
        <w:t xml:space="preserve"> (например, «Собеседование с работодателем», «Поведение на рабочем месте»</w:t>
      </w:r>
      <w:r w:rsidR="00273772">
        <w:rPr>
          <w:rFonts w:ascii="Times New Roman" w:hAnsi="Times New Roman" w:cs="Times New Roman"/>
          <w:sz w:val="28"/>
          <w:szCs w:val="28"/>
        </w:rPr>
        <w:t xml:space="preserve">, </w:t>
      </w:r>
      <w:r w:rsidR="00273772" w:rsidRPr="00273772">
        <w:rPr>
          <w:rFonts w:ascii="Times New Roman" w:hAnsi="Times New Roman" w:cs="Times New Roman"/>
          <w:sz w:val="28"/>
          <w:szCs w:val="28"/>
        </w:rPr>
        <w:t>«Уточнение задачи»</w:t>
      </w:r>
      <w:r w:rsidR="004856EA">
        <w:rPr>
          <w:rFonts w:ascii="Times New Roman" w:hAnsi="Times New Roman" w:cs="Times New Roman"/>
          <w:sz w:val="28"/>
          <w:szCs w:val="28"/>
        </w:rPr>
        <w:t>, «Д</w:t>
      </w:r>
      <w:r w:rsidR="004856EA" w:rsidRPr="004856EA">
        <w:rPr>
          <w:rFonts w:ascii="Times New Roman" w:hAnsi="Times New Roman" w:cs="Times New Roman"/>
          <w:sz w:val="28"/>
          <w:szCs w:val="28"/>
        </w:rPr>
        <w:t>иалог «сотрудник – руководитель»</w:t>
      </w:r>
      <w:r w:rsidRPr="00974E84">
        <w:rPr>
          <w:rFonts w:ascii="Times New Roman" w:hAnsi="Times New Roman" w:cs="Times New Roman"/>
          <w:sz w:val="28"/>
          <w:szCs w:val="28"/>
        </w:rPr>
        <w:t xml:space="preserve"> и др.)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C068A8" w14:textId="1F625643" w:rsidR="00974E84" w:rsidRDefault="00974E84" w:rsidP="00974E84">
      <w:pPr>
        <w:pStyle w:val="a3"/>
        <w:numPr>
          <w:ilvl w:val="0"/>
          <w:numId w:val="37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974E84">
        <w:rPr>
          <w:rFonts w:ascii="Times New Roman" w:hAnsi="Times New Roman" w:cs="Times New Roman"/>
          <w:b/>
          <w:sz w:val="28"/>
          <w:szCs w:val="28"/>
        </w:rPr>
        <w:t>применения инструментов тайм-менеджмента</w:t>
      </w:r>
      <w:r w:rsidRPr="00974E84">
        <w:rPr>
          <w:rFonts w:ascii="Times New Roman" w:hAnsi="Times New Roman" w:cs="Times New Roman"/>
          <w:sz w:val="28"/>
          <w:szCs w:val="28"/>
        </w:rPr>
        <w:t xml:space="preserve"> «Составление ежедневного плана с использованием визуальных подсказок»</w:t>
      </w:r>
      <w:r w:rsidR="00493A4A">
        <w:rPr>
          <w:rFonts w:ascii="Times New Roman" w:hAnsi="Times New Roman" w:cs="Times New Roman"/>
          <w:sz w:val="28"/>
          <w:szCs w:val="28"/>
        </w:rPr>
        <w:t>;</w:t>
      </w:r>
    </w:p>
    <w:p w14:paraId="5D7D9FA4" w14:textId="7A6CABEF" w:rsidR="00273772" w:rsidRPr="00273772" w:rsidRDefault="00493A4A" w:rsidP="00273772">
      <w:pPr>
        <w:pStyle w:val="a3"/>
        <w:numPr>
          <w:ilvl w:val="0"/>
          <w:numId w:val="37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77471" w:rsidRPr="00577471">
        <w:rPr>
          <w:rFonts w:ascii="Times New Roman" w:hAnsi="Times New Roman" w:cs="Times New Roman"/>
          <w:b/>
          <w:sz w:val="28"/>
          <w:szCs w:val="28"/>
        </w:rPr>
        <w:t>самоадвокации</w:t>
      </w:r>
      <w:r w:rsidR="00577471">
        <w:rPr>
          <w:rFonts w:ascii="Times New Roman" w:hAnsi="Times New Roman" w:cs="Times New Roman"/>
          <w:sz w:val="28"/>
          <w:szCs w:val="28"/>
        </w:rPr>
        <w:t xml:space="preserve"> (</w:t>
      </w:r>
      <w:r w:rsidR="00577471" w:rsidRPr="00577471">
        <w:rPr>
          <w:rFonts w:ascii="Times New Roman" w:hAnsi="Times New Roman" w:cs="Times New Roman"/>
          <w:i/>
          <w:sz w:val="28"/>
          <w:szCs w:val="28"/>
        </w:rPr>
        <w:t>отстаивания личных прав и границ)</w:t>
      </w:r>
      <w:r w:rsidR="0057747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77471" w:rsidRPr="00273772">
        <w:rPr>
          <w:rFonts w:ascii="Times New Roman" w:hAnsi="Times New Roman" w:cs="Times New Roman"/>
          <w:sz w:val="28"/>
          <w:szCs w:val="28"/>
        </w:rPr>
        <w:t xml:space="preserve">обучение </w:t>
      </w:r>
      <w:r w:rsidR="00273772">
        <w:rPr>
          <w:rFonts w:ascii="Times New Roman" w:hAnsi="Times New Roman" w:cs="Times New Roman"/>
          <w:sz w:val="28"/>
          <w:szCs w:val="28"/>
        </w:rPr>
        <w:t>определенным техникам</w:t>
      </w:r>
      <w:r w:rsidR="00577471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577471" w:rsidRPr="00577471">
        <w:rPr>
          <w:rFonts w:ascii="Times New Roman" w:eastAsiaTheme="minorHAnsi" w:hAnsi="Times New Roman" w:cs="Times New Roman"/>
          <w:sz w:val="28"/>
          <w:szCs w:val="28"/>
          <w:lang w:eastAsia="en-US"/>
        </w:rPr>
        <w:t>К примеру, учим формулировать запросы: «Мне нужно дополнительное время для выполнения задачи</w:t>
      </w:r>
      <w:r w:rsidR="00273772">
        <w:rPr>
          <w:rFonts w:ascii="Times New Roman" w:eastAsiaTheme="minorHAnsi" w:hAnsi="Times New Roman" w:cs="Times New Roman"/>
          <w:sz w:val="28"/>
          <w:szCs w:val="28"/>
          <w:lang w:eastAsia="en-US"/>
        </w:rPr>
        <w:t>, т</w:t>
      </w:r>
      <w:r w:rsidR="00273772" w:rsidRPr="00273772">
        <w:rPr>
          <w:rFonts w:ascii="Times New Roman" w:eastAsiaTheme="minorHAnsi" w:hAnsi="Times New Roman" w:cs="Times New Roman"/>
          <w:sz w:val="28"/>
          <w:szCs w:val="28"/>
          <w:lang w:eastAsia="en-US"/>
        </w:rPr>
        <w:t>ехники дыхания</w:t>
      </w:r>
      <w:r w:rsidR="0027377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применение </w:t>
      </w:r>
      <w:r w:rsidR="00273772" w:rsidRPr="00273772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карточек-подсказок с фразами: «Повторите, пожалуйста», «Я правильно понял, что…».</w:t>
      </w:r>
    </w:p>
    <w:p w14:paraId="25DE0E02" w14:textId="77777777" w:rsidR="004856EA" w:rsidRDefault="00273772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56EA">
        <w:rPr>
          <w:rFonts w:ascii="Times New Roman" w:hAnsi="Times New Roman" w:cs="Times New Roman"/>
          <w:sz w:val="28"/>
          <w:szCs w:val="28"/>
        </w:rPr>
        <w:t>При трудоустройстве выпускников с ООП н</w:t>
      </w:r>
      <w:r w:rsidR="00974E84">
        <w:rPr>
          <w:rFonts w:ascii="Times New Roman" w:hAnsi="Times New Roman" w:cs="Times New Roman"/>
          <w:sz w:val="28"/>
          <w:szCs w:val="28"/>
        </w:rPr>
        <w:t xml:space="preserve">еобходимо оказывать содействие и помощь </w:t>
      </w:r>
      <w:r w:rsidR="00974E84" w:rsidRPr="004856EA">
        <w:rPr>
          <w:rFonts w:ascii="Times New Roman" w:eastAsiaTheme="minorHAnsi" w:hAnsi="Times New Roman" w:cs="Times New Roman"/>
          <w:sz w:val="28"/>
          <w:szCs w:val="28"/>
          <w:lang w:eastAsia="en-US"/>
        </w:rPr>
        <w:t>работодателям</w:t>
      </w:r>
      <w:r w:rsidR="004856EA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0A151703" w14:textId="788EBF99" w:rsidR="004856EA" w:rsidRDefault="004856EA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 с</w:t>
      </w:r>
      <w:r w:rsidRPr="004856EA">
        <w:rPr>
          <w:rFonts w:ascii="Times New Roman" w:eastAsiaTheme="minorHAnsi" w:hAnsi="Times New Roman" w:cs="Times New Roman"/>
          <w:sz w:val="28"/>
          <w:szCs w:val="28"/>
          <w:lang w:eastAsia="en-US"/>
        </w:rPr>
        <w:t>овместно разработать чек-лист адаптации рабочего места</w:t>
      </w:r>
      <w:r w:rsidR="008F5CB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14:paraId="6CA220AC" w14:textId="2D16CF46" w:rsidR="00974E84" w:rsidRDefault="004856EA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разработать </w:t>
      </w:r>
      <w:r w:rsidRPr="004856EA">
        <w:rPr>
          <w:rFonts w:ascii="Times New Roman" w:eastAsiaTheme="minorHAnsi" w:hAnsi="Times New Roman" w:cs="Times New Roman"/>
          <w:sz w:val="28"/>
          <w:szCs w:val="28"/>
          <w:lang w:eastAsia="en-US"/>
        </w:rPr>
        <w:t>памятку для наставника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студента с ООП</w:t>
      </w:r>
      <w:r w:rsidR="008F5CB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14:paraId="5F1A853F" w14:textId="56255399" w:rsidR="008F5CB8" w:rsidRDefault="008F5CB8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-организовывать и проводить консультации по конфликтным ситуациям (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например ,</w:t>
      </w:r>
      <w:proofErr w:type="gram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 реагировать на нестандартное поведение сотрудника с особыми потребностями)</w:t>
      </w:r>
      <w:r w:rsidR="006E2BE9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14:paraId="7104FFE0" w14:textId="00CEF1D2" w:rsidR="006E2BE9" w:rsidRDefault="006E2BE9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-закрепить куратора от колледжа за выпускником с ООП на период адаптации;</w:t>
      </w:r>
    </w:p>
    <w:p w14:paraId="3FEE61D1" w14:textId="1A37280F" w:rsidR="006E2BE9" w:rsidRPr="003A79A5" w:rsidRDefault="006E2BE9" w:rsidP="004856EA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-давать рекомендации по </w:t>
      </w:r>
      <w:r w:rsidRPr="006E2BE9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техническому оснащению</w:t>
      </w:r>
      <w:r w:rsidR="003A79A5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3A79A5" w:rsidRPr="003A79A5"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  <w:t>(при необходимости)</w:t>
      </w:r>
    </w:p>
    <w:p w14:paraId="78DD52CB" w14:textId="17F585C1" w:rsidR="00AB378E" w:rsidRDefault="00AB378E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190292" w14:textId="0D375A00" w:rsidR="00AB378E" w:rsidRDefault="00AB378E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D01570" w14:textId="77777777" w:rsidR="00E2461F" w:rsidRDefault="00E2461F" w:rsidP="00E246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7D42660" wp14:editId="37A4E0EF">
            <wp:simplePos x="0" y="0"/>
            <wp:positionH relativeFrom="column">
              <wp:posOffset>-635</wp:posOffset>
            </wp:positionH>
            <wp:positionV relativeFrom="paragraph">
              <wp:posOffset>76200</wp:posOffset>
            </wp:positionV>
            <wp:extent cx="2190750" cy="2190750"/>
            <wp:effectExtent l="0" t="0" r="0" b="0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3" name="Рисунок 3" descr="C:\Users\utc_3\Desktop\ИНКЛЮЗИЯ\327275524_3408334296161817_4980829739290137243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tc_3\Desktop\ИНКЛЮЗИЯ\327275524_3408334296161817_4980829739290137243_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A2A" w:rsidRPr="006E5A2A">
        <w:rPr>
          <w:rFonts w:ascii="Times New Roman" w:hAnsi="Times New Roman" w:cs="Times New Roman"/>
          <w:sz w:val="28"/>
          <w:szCs w:val="28"/>
        </w:rPr>
        <w:t xml:space="preserve">Обеспечение эффективной профессиональной ориентации и </w:t>
      </w:r>
      <w:proofErr w:type="gramStart"/>
      <w:r w:rsidR="006E5A2A" w:rsidRPr="006E5A2A">
        <w:rPr>
          <w:rFonts w:ascii="Times New Roman" w:hAnsi="Times New Roman" w:cs="Times New Roman"/>
          <w:sz w:val="28"/>
          <w:szCs w:val="28"/>
        </w:rPr>
        <w:t>мотивации  лиц</w:t>
      </w:r>
      <w:proofErr w:type="gramEnd"/>
      <w:r w:rsidR="006E5A2A" w:rsidRPr="006E5A2A">
        <w:rPr>
          <w:rFonts w:ascii="Times New Roman" w:hAnsi="Times New Roman" w:cs="Times New Roman"/>
          <w:sz w:val="28"/>
          <w:szCs w:val="28"/>
        </w:rPr>
        <w:t xml:space="preserve"> с ООП к получению профессионального образования, содействие их трудоустройству и социокультурной инклюзии в обществе является основной целью конкурсов </w:t>
      </w:r>
      <w:proofErr w:type="spellStart"/>
      <w:r w:rsidR="006E5A2A" w:rsidRPr="006E5A2A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="006E5A2A" w:rsidRPr="006E5A2A">
        <w:rPr>
          <w:rFonts w:ascii="Times New Roman" w:hAnsi="Times New Roman" w:cs="Times New Roman"/>
          <w:sz w:val="28"/>
          <w:szCs w:val="28"/>
        </w:rPr>
        <w:t xml:space="preserve">, направленных на развитие профессиональных навыков, демонстрацию трудового потенциала </w:t>
      </w:r>
      <w:r w:rsidR="00857C86">
        <w:rPr>
          <w:rFonts w:ascii="Times New Roman" w:hAnsi="Times New Roman" w:cs="Times New Roman"/>
          <w:sz w:val="28"/>
          <w:szCs w:val="28"/>
        </w:rPr>
        <w:t>обучающихся</w:t>
      </w:r>
      <w:r w:rsidR="006E5A2A" w:rsidRPr="006E5A2A">
        <w:rPr>
          <w:rFonts w:ascii="Times New Roman" w:hAnsi="Times New Roman" w:cs="Times New Roman"/>
          <w:sz w:val="28"/>
          <w:szCs w:val="28"/>
        </w:rPr>
        <w:t xml:space="preserve"> и формирование инклюзивной среды в сфере труда и образования.</w:t>
      </w:r>
      <w:r w:rsidR="00633914" w:rsidRPr="006339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243BF9" w14:textId="248A97CD" w:rsidR="00E2461F" w:rsidRDefault="00E2461F" w:rsidP="00E246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3C03C9" w14:textId="77777777" w:rsidR="00E2461F" w:rsidRDefault="00E2461F" w:rsidP="00E246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61F">
        <w:rPr>
          <w:rFonts w:ascii="Times New Roman" w:hAnsi="Times New Roman" w:cs="Times New Roman"/>
          <w:b/>
          <w:sz w:val="28"/>
          <w:szCs w:val="28"/>
        </w:rPr>
        <w:lastRenderedPageBreak/>
        <w:t>Абилимпикс</w:t>
      </w:r>
      <w:proofErr w:type="spellEnd"/>
      <w:r w:rsidRPr="00E2461F">
        <w:rPr>
          <w:rFonts w:ascii="Times New Roman" w:hAnsi="Times New Roman" w:cs="Times New Roman"/>
          <w:b/>
          <w:sz w:val="28"/>
          <w:szCs w:val="28"/>
        </w:rPr>
        <w:t xml:space="preserve"> — это международное движение</w:t>
      </w:r>
      <w:r w:rsidRPr="00633914">
        <w:rPr>
          <w:rFonts w:ascii="Times New Roman" w:hAnsi="Times New Roman" w:cs="Times New Roman"/>
          <w:sz w:val="28"/>
          <w:szCs w:val="28"/>
        </w:rPr>
        <w:t xml:space="preserve">, направленное на развитие профессиональных компетенций у людей с </w:t>
      </w:r>
      <w:r>
        <w:rPr>
          <w:rFonts w:ascii="Times New Roman" w:hAnsi="Times New Roman" w:cs="Times New Roman"/>
          <w:sz w:val="28"/>
          <w:szCs w:val="28"/>
        </w:rPr>
        <w:t>ООП</w:t>
      </w:r>
      <w:r w:rsidRPr="00633914">
        <w:rPr>
          <w:rFonts w:ascii="Times New Roman" w:hAnsi="Times New Roman" w:cs="Times New Roman"/>
          <w:sz w:val="28"/>
          <w:szCs w:val="28"/>
        </w:rPr>
        <w:t xml:space="preserve">. Оно включает в себя систему соревнований по профессиональному мастерству, в ходе которых участники демонстрируют свои навыки в различных областях. Важным элементом </w:t>
      </w:r>
      <w:proofErr w:type="spellStart"/>
      <w:r w:rsidRPr="00633914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633914">
        <w:rPr>
          <w:rFonts w:ascii="Times New Roman" w:hAnsi="Times New Roman" w:cs="Times New Roman"/>
          <w:sz w:val="28"/>
          <w:szCs w:val="28"/>
        </w:rPr>
        <w:t xml:space="preserve"> является подготовка к соревнованиям, которая включает развитие специализированных умений, освоение современных технологий и формирование ключевых профессиональных компетенций. </w:t>
      </w:r>
    </w:p>
    <w:p w14:paraId="7526022E" w14:textId="3444674F" w:rsidR="00E2461F" w:rsidRPr="00E2461F" w:rsidRDefault="00E2461F" w:rsidP="00E246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3914">
        <w:rPr>
          <w:rFonts w:ascii="Times New Roman" w:hAnsi="Times New Roman" w:cs="Times New Roman"/>
          <w:sz w:val="28"/>
          <w:szCs w:val="28"/>
        </w:rPr>
        <w:t>Участие в чемпионатах не только повышает квалификацию выпускников, но и способствует их социализации, развивает уверенность в собственных силах и помогает наладить контакты с потенциальными работодателями. Работодатели, в свою очередь, получают возможность оценить уровень подготовки специалистов и создать условия для их трудоустройства.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025DE" w14:textId="77777777" w:rsidR="00E2461F" w:rsidRDefault="00E2461F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9145DF" w14:textId="5314528F" w:rsidR="00633914" w:rsidRPr="00633914" w:rsidRDefault="00633914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3914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633914">
        <w:rPr>
          <w:rFonts w:ascii="Times New Roman" w:hAnsi="Times New Roman" w:cs="Times New Roman"/>
          <w:sz w:val="28"/>
          <w:szCs w:val="28"/>
        </w:rPr>
        <w:t xml:space="preserve"> играют ключевую роль в этом процессе, определяя требования к профессиональным компетенциям, методам их оценки и формам подготовки. Они помогают создать прозрачную систему аттестации навыков, что повышает конкурентоспособность выпускников на рынке труда.</w:t>
      </w:r>
    </w:p>
    <w:p w14:paraId="5C632B73" w14:textId="77777777" w:rsidR="00E2461F" w:rsidRDefault="00633914" w:rsidP="006339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3914">
        <w:rPr>
          <w:rFonts w:ascii="Times New Roman" w:hAnsi="Times New Roman" w:cs="Times New Roman"/>
          <w:sz w:val="28"/>
          <w:szCs w:val="28"/>
        </w:rPr>
        <w:t>Важной частью процесса является взаимодействие организаций</w:t>
      </w:r>
      <w:r w:rsidR="006E5A2A">
        <w:rPr>
          <w:rFonts w:ascii="Times New Roman" w:hAnsi="Times New Roman" w:cs="Times New Roman"/>
          <w:sz w:val="28"/>
          <w:szCs w:val="28"/>
        </w:rPr>
        <w:t xml:space="preserve"> образования</w:t>
      </w:r>
      <w:r w:rsidRPr="00633914">
        <w:rPr>
          <w:rFonts w:ascii="Times New Roman" w:hAnsi="Times New Roman" w:cs="Times New Roman"/>
          <w:sz w:val="28"/>
          <w:szCs w:val="28"/>
        </w:rPr>
        <w:t xml:space="preserve"> с работодателями, создание инклюзивных рабочих мест и программ наставничества. </w:t>
      </w:r>
    </w:p>
    <w:p w14:paraId="39AE04ED" w14:textId="464745A5" w:rsidR="003A03E2" w:rsidRPr="003A03E2" w:rsidRDefault="003A03E2" w:rsidP="00E246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03E2">
        <w:rPr>
          <w:rFonts w:ascii="Times New Roman" w:hAnsi="Times New Roman" w:cs="Times New Roman"/>
          <w:sz w:val="28"/>
          <w:szCs w:val="28"/>
        </w:rPr>
        <w:t xml:space="preserve">В 2024 году перечень компетенций </w:t>
      </w:r>
      <w:proofErr w:type="spellStart"/>
      <w:r w:rsidRPr="003A03E2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3A03E2"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662FCC">
        <w:rPr>
          <w:rFonts w:ascii="Times New Roman" w:hAnsi="Times New Roman" w:cs="Times New Roman"/>
          <w:sz w:val="28"/>
          <w:szCs w:val="28"/>
        </w:rPr>
        <w:t>л</w:t>
      </w:r>
      <w:r w:rsidRPr="003A03E2">
        <w:rPr>
          <w:rFonts w:ascii="Times New Roman" w:hAnsi="Times New Roman" w:cs="Times New Roman"/>
          <w:sz w:val="28"/>
          <w:szCs w:val="28"/>
        </w:rPr>
        <w:t xml:space="preserve"> следующие направления:</w:t>
      </w:r>
    </w:p>
    <w:p w14:paraId="6542F718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3D-дизайн ювелирных изделий (CAD): создание цифровых моделей ювелирных украшений с использованием специализированного программного обеспечения.</w:t>
      </w:r>
    </w:p>
    <w:p w14:paraId="1F63512E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Автоматизация бизнес-процессов организации: оптимизация и автоматизация рабочих процессов для повышения эффективности предприятия.</w:t>
      </w:r>
    </w:p>
    <w:p w14:paraId="41D4653D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Агрономия: исследование и применение методов выращивания сельскохозяйственных культур.</w:t>
      </w:r>
    </w:p>
    <w:p w14:paraId="0CF8DCDC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Адаптивная физическая культура: разработка и проведение физических упражнений, адаптированных для людей с различными возможностями.</w:t>
      </w:r>
    </w:p>
    <w:p w14:paraId="505610AF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Аддитивное производство: использование технологий 3D-печати для создания объектов из цифровых моделей.</w:t>
      </w:r>
    </w:p>
    <w:p w14:paraId="515B1880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Администрирование баз данных: управление и организация данных в специализированных системах для обеспечения их доступности и безопасности.</w:t>
      </w:r>
    </w:p>
    <w:p w14:paraId="407837C9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Администрирование отеля: координация и управление операционной деятельностью гостиничного бизнеса.</w:t>
      </w:r>
    </w:p>
    <w:p w14:paraId="43196AC6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Аниматор: создание анимационных проектов для различных медиа-платформ.</w:t>
      </w:r>
    </w:p>
    <w:p w14:paraId="5273F805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 xml:space="preserve">Архитектор будущего — </w:t>
      </w:r>
      <w:proofErr w:type="spellStart"/>
      <w:r w:rsidRPr="00E2461F">
        <w:rPr>
          <w:rFonts w:ascii="Times New Roman" w:hAnsi="Times New Roman" w:cs="Times New Roman"/>
          <w:sz w:val="28"/>
          <w:szCs w:val="28"/>
        </w:rPr>
        <w:t>нейросетевое</w:t>
      </w:r>
      <w:proofErr w:type="spellEnd"/>
      <w:r w:rsidRPr="00E2461F">
        <w:rPr>
          <w:rFonts w:ascii="Times New Roman" w:hAnsi="Times New Roman" w:cs="Times New Roman"/>
          <w:sz w:val="28"/>
          <w:szCs w:val="28"/>
        </w:rPr>
        <w:t xml:space="preserve"> искусство: применение искусственного интеллекта и нейронных сетей в архитектурном дизайне.</w:t>
      </w:r>
    </w:p>
    <w:p w14:paraId="59D50A77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Банковское дело: ведение финансовых операций и обслуживание клиентов в банковской сфере.</w:t>
      </w:r>
    </w:p>
    <w:p w14:paraId="4C0677FE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Бариста: профессиональное приготовление кофе и кофейных напитков.</w:t>
      </w:r>
    </w:p>
    <w:p w14:paraId="4B76F87E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lastRenderedPageBreak/>
        <w:t>Библиотечно-информационная деятельность: организация и управление библиотечными ресурсами и информационными услугами.</w:t>
      </w:r>
    </w:p>
    <w:p w14:paraId="4764316D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61F">
        <w:rPr>
          <w:rFonts w:ascii="Times New Roman" w:hAnsi="Times New Roman" w:cs="Times New Roman"/>
          <w:sz w:val="28"/>
          <w:szCs w:val="28"/>
        </w:rPr>
        <w:t>Бисероплетение</w:t>
      </w:r>
      <w:proofErr w:type="spellEnd"/>
      <w:r w:rsidRPr="00E2461F">
        <w:rPr>
          <w:rFonts w:ascii="Times New Roman" w:hAnsi="Times New Roman" w:cs="Times New Roman"/>
          <w:sz w:val="28"/>
          <w:szCs w:val="28"/>
        </w:rPr>
        <w:t>: создание украшений и декоративных изделий из бисера.</w:t>
      </w:r>
    </w:p>
    <w:p w14:paraId="5CD719E3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61F">
        <w:rPr>
          <w:rFonts w:ascii="Times New Roman" w:hAnsi="Times New Roman" w:cs="Times New Roman"/>
          <w:sz w:val="28"/>
          <w:szCs w:val="28"/>
        </w:rPr>
        <w:t>Блинопек</w:t>
      </w:r>
      <w:proofErr w:type="spellEnd"/>
      <w:r w:rsidRPr="00E2461F">
        <w:rPr>
          <w:rFonts w:ascii="Times New Roman" w:hAnsi="Times New Roman" w:cs="Times New Roman"/>
          <w:sz w:val="28"/>
          <w:szCs w:val="28"/>
        </w:rPr>
        <w:t>: приготовление различных видов блинов и блинных изделий.</w:t>
      </w:r>
    </w:p>
    <w:p w14:paraId="4A9E5B2B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61F">
        <w:rPr>
          <w:rFonts w:ascii="Times New Roman" w:hAnsi="Times New Roman" w:cs="Times New Roman"/>
          <w:sz w:val="28"/>
          <w:szCs w:val="28"/>
        </w:rPr>
        <w:t>Бровист</w:t>
      </w:r>
      <w:proofErr w:type="spellEnd"/>
      <w:r w:rsidRPr="00E2461F">
        <w:rPr>
          <w:rFonts w:ascii="Times New Roman" w:hAnsi="Times New Roman" w:cs="Times New Roman"/>
          <w:sz w:val="28"/>
          <w:szCs w:val="28"/>
        </w:rPr>
        <w:t>: профессиональный уход и коррекция формы бровей.</w:t>
      </w:r>
    </w:p>
    <w:p w14:paraId="359E71D2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Брошюровка и переплетное дело: сборка и переплет печатных материалов в готовые издания.</w:t>
      </w:r>
    </w:p>
    <w:p w14:paraId="6F147334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Веб-разработка (программирование): создание и поддержка веб-сайтов и веб-приложений.</w:t>
      </w:r>
    </w:p>
    <w:p w14:paraId="214E7B94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Веб-дизайн: разработка визуального оформления и пользовательского интерфейса веб-сайтов.</w:t>
      </w:r>
    </w:p>
    <w:p w14:paraId="03AEC881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61F">
        <w:rPr>
          <w:rFonts w:ascii="Times New Roman" w:hAnsi="Times New Roman" w:cs="Times New Roman"/>
          <w:sz w:val="28"/>
          <w:szCs w:val="28"/>
        </w:rPr>
        <w:t>Веломеханика</w:t>
      </w:r>
      <w:proofErr w:type="spellEnd"/>
      <w:r w:rsidRPr="00E2461F">
        <w:rPr>
          <w:rFonts w:ascii="Times New Roman" w:hAnsi="Times New Roman" w:cs="Times New Roman"/>
          <w:sz w:val="28"/>
          <w:szCs w:val="28"/>
        </w:rPr>
        <w:t>: ремонт и обслуживание велосипедов.</w:t>
      </w:r>
    </w:p>
    <w:p w14:paraId="5EC3F4C6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Ветеринария: оказание медицинской помощи животным и проведение профилактических мероприятий.</w:t>
      </w:r>
    </w:p>
    <w:p w14:paraId="6A0E2894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Визаж: профессиональный макияж и уход за кожей лица.</w:t>
      </w:r>
    </w:p>
    <w:p w14:paraId="3E589345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Виноделие: производство вина, включая выращивание винограда и технологию брожения.</w:t>
      </w:r>
    </w:p>
    <w:p w14:paraId="66F70629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Водитель такси: профессиональное управление автомобилем для перевозки пассажиров.</w:t>
      </w:r>
    </w:p>
    <w:p w14:paraId="77A011E0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Водные технологии: управление и очистка водных ресурсов.</w:t>
      </w:r>
    </w:p>
    <w:p w14:paraId="2B021A35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Вожатый: организация и проведение мероприятий для детей и подростков в лагерях и образовательных учреждениях.</w:t>
      </w:r>
    </w:p>
    <w:p w14:paraId="3BE6DDF0" w14:textId="77777777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Войлочное искусство: создание изделий из войлока, включая одежду и декоративные элементы.</w:t>
      </w:r>
    </w:p>
    <w:p w14:paraId="19221A5D" w14:textId="1933D540" w:rsidR="003A03E2" w:rsidRPr="00E2461F" w:rsidRDefault="003A03E2" w:rsidP="00E2461F">
      <w:pPr>
        <w:pStyle w:val="a3"/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61F">
        <w:rPr>
          <w:rFonts w:ascii="Times New Roman" w:hAnsi="Times New Roman" w:cs="Times New Roman"/>
          <w:sz w:val="28"/>
          <w:szCs w:val="28"/>
        </w:rPr>
        <w:t>Выпечка осетинских пирогов: традиционное искусство приготовления осетинских пирогов с различными начинками.</w:t>
      </w:r>
    </w:p>
    <w:p w14:paraId="1E777B6B" w14:textId="77777777" w:rsidR="00E2461F" w:rsidRDefault="003A03E2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03E2">
        <w:rPr>
          <w:rFonts w:ascii="Times New Roman" w:hAnsi="Times New Roman" w:cs="Times New Roman"/>
          <w:sz w:val="28"/>
          <w:szCs w:val="28"/>
        </w:rPr>
        <w:t xml:space="preserve">Этот перечень демонстрирует разнообразие направлений, доступных для участников </w:t>
      </w:r>
      <w:proofErr w:type="spellStart"/>
      <w:r w:rsidRPr="003A03E2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3A03E2">
        <w:rPr>
          <w:rFonts w:ascii="Times New Roman" w:hAnsi="Times New Roman" w:cs="Times New Roman"/>
          <w:sz w:val="28"/>
          <w:szCs w:val="28"/>
        </w:rPr>
        <w:t xml:space="preserve">, позволяя каждому найти сферу, соответствующую его интересам и навыкам. Следует отметить, что конкретный список компетенций может меняться в зависимости от года и региона проведения чемпионата. </w:t>
      </w:r>
    </w:p>
    <w:p w14:paraId="3F5F99FC" w14:textId="1C30FD70" w:rsidR="000F5019" w:rsidRPr="000F5019" w:rsidRDefault="003A03E2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03E2">
        <w:rPr>
          <w:rFonts w:ascii="Times New Roman" w:hAnsi="Times New Roman" w:cs="Times New Roman"/>
          <w:sz w:val="28"/>
          <w:szCs w:val="28"/>
        </w:rPr>
        <w:t xml:space="preserve">Поэтому рекомендуется обращаться к официальным источникам </w:t>
      </w:r>
      <w:proofErr w:type="spellStart"/>
      <w:r w:rsidRPr="003A03E2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3A03E2">
        <w:rPr>
          <w:rFonts w:ascii="Times New Roman" w:hAnsi="Times New Roman" w:cs="Times New Roman"/>
          <w:sz w:val="28"/>
          <w:szCs w:val="28"/>
        </w:rPr>
        <w:t xml:space="preserve"> для получения актуальной информации о доступных компетенциях и условиях участия.</w:t>
      </w:r>
      <w:r w:rsidR="000F50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32460" w14:textId="6497DA0C" w:rsidR="000F5019" w:rsidRPr="000F5019" w:rsidRDefault="000F5019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5019">
        <w:rPr>
          <w:rFonts w:ascii="Times New Roman" w:hAnsi="Times New Roman" w:cs="Times New Roman"/>
          <w:sz w:val="28"/>
          <w:szCs w:val="28"/>
        </w:rPr>
        <w:t xml:space="preserve">Участие в чемпионатах </w:t>
      </w:r>
      <w:proofErr w:type="spellStart"/>
      <w:r w:rsidRPr="000F5019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0F5019">
        <w:rPr>
          <w:rFonts w:ascii="Times New Roman" w:hAnsi="Times New Roman" w:cs="Times New Roman"/>
          <w:sz w:val="28"/>
          <w:szCs w:val="28"/>
        </w:rPr>
        <w:t xml:space="preserve"> способствует развитию профессиональных навыков, а карта компетенции, основанная на специальном учебном плане, позволяет системно оценить их уровень и направить выпускников с особыми образовательными потребностями к успешной социализации и трудоустройству. </w:t>
      </w:r>
    </w:p>
    <w:p w14:paraId="0E373D54" w14:textId="09BF6445" w:rsidR="003A03E2" w:rsidRDefault="000F5019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019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0F5019">
        <w:rPr>
          <w:rFonts w:ascii="Times New Roman" w:hAnsi="Times New Roman" w:cs="Times New Roman"/>
          <w:sz w:val="28"/>
          <w:szCs w:val="28"/>
        </w:rPr>
        <w:t>, посредством объективной оценки профессиональных навыков участников, является ключевым инструментом для формирования карты компетенции, разработанной на основе профессиональных методов специального учебного плана.</w:t>
      </w:r>
    </w:p>
    <w:p w14:paraId="0E766716" w14:textId="6F5D7D6C" w:rsidR="00A76E77" w:rsidRDefault="00A76E77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A18E8B" w14:textId="77777777" w:rsidR="00A76E77" w:rsidRDefault="00A76E77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7FCB22" w14:textId="7D2B0B65" w:rsidR="006B1F68" w:rsidRDefault="006B1F68" w:rsidP="000F50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610D83" w14:textId="32A9D153" w:rsidR="006B1F68" w:rsidRPr="006B1F68" w:rsidRDefault="006B1F68" w:rsidP="006B1F68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F68">
        <w:rPr>
          <w:rFonts w:ascii="Times New Roman" w:hAnsi="Times New Roman" w:cs="Times New Roman"/>
          <w:b/>
          <w:sz w:val="28"/>
          <w:szCs w:val="28"/>
        </w:rPr>
        <w:t>Карта компетенций</w:t>
      </w:r>
    </w:p>
    <w:p w14:paraId="1CDD7527" w14:textId="77777777" w:rsidR="006B1F68" w:rsidRDefault="006E3B16" w:rsidP="006E3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B1F68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Карта компетенции</w:t>
      </w:r>
      <w:r w:rsidRPr="006B1F68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— это инструмент, который используется для оценки профессиональных навыков и умений участников, основанный на стандартах </w:t>
      </w:r>
      <w:proofErr w:type="spellStart"/>
      <w:r w:rsidR="00662FCC" w:rsidRPr="006B1F68">
        <w:rPr>
          <w:rFonts w:ascii="Times New Roman" w:hAnsi="Times New Roman" w:cs="Times New Roman"/>
          <w:color w:val="4472C4" w:themeColor="accent1"/>
          <w:sz w:val="28"/>
          <w:szCs w:val="28"/>
        </w:rPr>
        <w:t>Worldskills</w:t>
      </w:r>
      <w:proofErr w:type="spellEnd"/>
      <w:r w:rsidR="00662FCC" w:rsidRPr="006B1F68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="00662FCC">
        <w:rPr>
          <w:rFonts w:ascii="Times New Roman" w:hAnsi="Times New Roman" w:cs="Times New Roman"/>
          <w:sz w:val="28"/>
          <w:szCs w:val="28"/>
        </w:rPr>
        <w:t>(</w:t>
      </w:r>
      <w:r w:rsidR="007A6F17" w:rsidRPr="002E5EA8">
        <w:rPr>
          <w:rFonts w:ascii="Times New Roman" w:hAnsi="Times New Roman" w:cs="Times New Roman"/>
          <w:i/>
          <w:iCs/>
          <w:sz w:val="28"/>
          <w:szCs w:val="28"/>
        </w:rPr>
        <w:t>это</w:t>
      </w:r>
      <w:r w:rsidR="00662FCC" w:rsidRPr="002E5EA8">
        <w:rPr>
          <w:rFonts w:ascii="Times New Roman" w:hAnsi="Times New Roman" w:cs="Times New Roman"/>
          <w:i/>
          <w:iCs/>
          <w:sz w:val="28"/>
          <w:szCs w:val="28"/>
        </w:rPr>
        <w:t xml:space="preserve"> международное некоммерческое движение, целью которого является повышение престижа рабочих профессий и развитие навыков мастерства</w:t>
      </w:r>
      <w:r w:rsidR="00662FCC">
        <w:rPr>
          <w:rFonts w:ascii="Times New Roman" w:hAnsi="Times New Roman" w:cs="Times New Roman"/>
          <w:sz w:val="28"/>
          <w:szCs w:val="28"/>
        </w:rPr>
        <w:t>)</w:t>
      </w:r>
      <w:r w:rsidRPr="006E3B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3A4C3C" w14:textId="781A1D28" w:rsidR="006E3B16" w:rsidRPr="006E3B16" w:rsidRDefault="006E3B16" w:rsidP="006B1F6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E3B16">
        <w:rPr>
          <w:rFonts w:ascii="Times New Roman" w:hAnsi="Times New Roman" w:cs="Times New Roman"/>
          <w:sz w:val="28"/>
          <w:szCs w:val="28"/>
        </w:rPr>
        <w:t xml:space="preserve">Она представляет собой систематизированное описание ключевых компетенций, необходимых для выполнения определённой профессиональной деятельности, и помогает четко определить уровень подготовки специалиста. </w:t>
      </w:r>
    </w:p>
    <w:p w14:paraId="25F656D0" w14:textId="42C0A61C" w:rsidR="006E3B16" w:rsidRPr="006E3B16" w:rsidRDefault="006E3B16" w:rsidP="006E3B1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B16">
        <w:rPr>
          <w:rFonts w:ascii="Times New Roman" w:hAnsi="Times New Roman" w:cs="Times New Roman"/>
          <w:sz w:val="28"/>
          <w:szCs w:val="28"/>
        </w:rPr>
        <w:t xml:space="preserve">Каждая карта компетенции включает в себя набор навыков, которые должны быть освоены участником в рамках выбранной профессии. Эти навыки делятся на несколько категорий: </w:t>
      </w:r>
      <w:r w:rsidRPr="006B1F68">
        <w:rPr>
          <w:rFonts w:ascii="Times New Roman" w:hAnsi="Times New Roman" w:cs="Times New Roman"/>
          <w:b/>
          <w:sz w:val="28"/>
          <w:szCs w:val="28"/>
        </w:rPr>
        <w:t xml:space="preserve">базовые, </w:t>
      </w:r>
      <w:r w:rsidR="0087510B" w:rsidRPr="006B1F68">
        <w:rPr>
          <w:rFonts w:ascii="Times New Roman" w:hAnsi="Times New Roman" w:cs="Times New Roman"/>
          <w:b/>
          <w:sz w:val="28"/>
          <w:szCs w:val="28"/>
        </w:rPr>
        <w:t>профессиональные</w:t>
      </w:r>
      <w:r w:rsidRPr="006B1F68">
        <w:rPr>
          <w:rFonts w:ascii="Times New Roman" w:hAnsi="Times New Roman" w:cs="Times New Roman"/>
          <w:b/>
          <w:sz w:val="28"/>
          <w:szCs w:val="28"/>
        </w:rPr>
        <w:t xml:space="preserve"> и навыки саморегуляции</w:t>
      </w:r>
      <w:r w:rsidRPr="006E3B16">
        <w:rPr>
          <w:rFonts w:ascii="Times New Roman" w:hAnsi="Times New Roman" w:cs="Times New Roman"/>
          <w:sz w:val="28"/>
          <w:szCs w:val="28"/>
        </w:rPr>
        <w:t xml:space="preserve">, такие как способность к самостоятельному решению проблем, организация рабочего процесса, работа в команде и коммуникация. </w:t>
      </w:r>
    </w:p>
    <w:p w14:paraId="5818DF97" w14:textId="36CA91C8" w:rsidR="006E3B16" w:rsidRDefault="006E3B16" w:rsidP="006E3B1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1F68">
        <w:rPr>
          <w:rFonts w:ascii="Times New Roman" w:hAnsi="Times New Roman" w:cs="Times New Roman"/>
          <w:i/>
          <w:sz w:val="28"/>
          <w:szCs w:val="28"/>
        </w:rPr>
        <w:t>Карта компетенци</w:t>
      </w:r>
      <w:r w:rsidR="007A6F17" w:rsidRPr="006B1F68">
        <w:rPr>
          <w:rFonts w:ascii="Times New Roman" w:hAnsi="Times New Roman" w:cs="Times New Roman"/>
          <w:i/>
          <w:sz w:val="28"/>
          <w:szCs w:val="28"/>
        </w:rPr>
        <w:t>й</w:t>
      </w:r>
      <w:r w:rsidRPr="006B1F68">
        <w:rPr>
          <w:rFonts w:ascii="Times New Roman" w:hAnsi="Times New Roman" w:cs="Times New Roman"/>
          <w:i/>
          <w:sz w:val="28"/>
          <w:szCs w:val="28"/>
        </w:rPr>
        <w:t xml:space="preserve"> описывает также критерии оценки каждого из навыков, что позволяет объективно оценить уровень подготовки участников на основе реальных профессиональных задач</w:t>
      </w:r>
      <w:r w:rsidRPr="006E3B16">
        <w:rPr>
          <w:rFonts w:ascii="Times New Roman" w:hAnsi="Times New Roman" w:cs="Times New Roman"/>
          <w:sz w:val="28"/>
          <w:szCs w:val="28"/>
        </w:rPr>
        <w:t xml:space="preserve">. В рамках </w:t>
      </w:r>
      <w:proofErr w:type="spellStart"/>
      <w:r w:rsidRPr="006E3B16">
        <w:rPr>
          <w:rFonts w:ascii="Times New Roman" w:hAnsi="Times New Roman" w:cs="Times New Roman"/>
          <w:sz w:val="28"/>
          <w:szCs w:val="28"/>
        </w:rPr>
        <w:t>Абилимпикс</w:t>
      </w:r>
      <w:proofErr w:type="spellEnd"/>
      <w:r w:rsidRPr="006E3B16">
        <w:rPr>
          <w:rFonts w:ascii="Times New Roman" w:hAnsi="Times New Roman" w:cs="Times New Roman"/>
          <w:sz w:val="28"/>
          <w:szCs w:val="28"/>
        </w:rPr>
        <w:t xml:space="preserve"> она служит основой для проведения чемпионатов, где участники демонстрируют свои навыки в реальных рабочих условиях, и помогает работодателям понять, насколько квалифицирован специалист.</w:t>
      </w:r>
    </w:p>
    <w:p w14:paraId="302188AF" w14:textId="2A78A973" w:rsidR="009E5F76" w:rsidRPr="007A6F17" w:rsidRDefault="009E5F76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5F76">
        <w:rPr>
          <w:rFonts w:ascii="Times New Roman" w:hAnsi="Times New Roman" w:cs="Times New Roman"/>
          <w:sz w:val="28"/>
          <w:szCs w:val="28"/>
        </w:rPr>
        <w:t>Студенты с О</w:t>
      </w:r>
      <w:r w:rsidR="00662FCC">
        <w:rPr>
          <w:rFonts w:ascii="Times New Roman" w:hAnsi="Times New Roman" w:cs="Times New Roman"/>
          <w:sz w:val="28"/>
          <w:szCs w:val="28"/>
        </w:rPr>
        <w:t>О</w:t>
      </w:r>
      <w:r w:rsidRPr="009E5F76">
        <w:rPr>
          <w:rFonts w:ascii="Times New Roman" w:hAnsi="Times New Roman" w:cs="Times New Roman"/>
          <w:sz w:val="28"/>
          <w:szCs w:val="28"/>
        </w:rPr>
        <w:t xml:space="preserve">П не могут выполнять задания по стандартам </w:t>
      </w:r>
      <w:proofErr w:type="spellStart"/>
      <w:r w:rsidRPr="009E5F76">
        <w:rPr>
          <w:rFonts w:ascii="Times New Roman" w:hAnsi="Times New Roman" w:cs="Times New Roman"/>
          <w:sz w:val="28"/>
          <w:szCs w:val="28"/>
        </w:rPr>
        <w:t>WorldSkills</w:t>
      </w:r>
      <w:proofErr w:type="spellEnd"/>
      <w:r w:rsidRPr="009E5F76">
        <w:rPr>
          <w:rFonts w:ascii="Times New Roman" w:hAnsi="Times New Roman" w:cs="Times New Roman"/>
          <w:sz w:val="28"/>
          <w:szCs w:val="28"/>
        </w:rPr>
        <w:t xml:space="preserve">, поскольку эти стандарты ориентированы на высокие требования и сложные задачи, которые могут быть недоступны для данной группы обучающихся. В связи с этим для таких студентов разрабатываются </w:t>
      </w:r>
      <w:r w:rsidRPr="007A6F17">
        <w:rPr>
          <w:rFonts w:ascii="Times New Roman" w:hAnsi="Times New Roman" w:cs="Times New Roman"/>
          <w:i/>
          <w:iCs/>
          <w:sz w:val="28"/>
          <w:szCs w:val="28"/>
        </w:rPr>
        <w:t>индивидуальные карты компетенций</w:t>
      </w:r>
      <w:r w:rsidRPr="009E5F76">
        <w:rPr>
          <w:rFonts w:ascii="Times New Roman" w:hAnsi="Times New Roman" w:cs="Times New Roman"/>
          <w:sz w:val="28"/>
          <w:szCs w:val="28"/>
        </w:rPr>
        <w:t xml:space="preserve">, которые формируются на основе </w:t>
      </w:r>
      <w:proofErr w:type="gramStart"/>
      <w:r w:rsidRPr="009E5F76">
        <w:rPr>
          <w:rFonts w:ascii="Times New Roman" w:hAnsi="Times New Roman" w:cs="Times New Roman"/>
          <w:sz w:val="28"/>
          <w:szCs w:val="28"/>
        </w:rPr>
        <w:t>специал</w:t>
      </w:r>
      <w:r w:rsidR="007A6F17">
        <w:rPr>
          <w:rFonts w:ascii="Times New Roman" w:hAnsi="Times New Roman" w:cs="Times New Roman"/>
          <w:sz w:val="28"/>
          <w:szCs w:val="28"/>
        </w:rPr>
        <w:t xml:space="preserve">ьных </w:t>
      </w:r>
      <w:r w:rsidRPr="009E5F76">
        <w:rPr>
          <w:rFonts w:ascii="Times New Roman" w:hAnsi="Times New Roman" w:cs="Times New Roman"/>
          <w:sz w:val="28"/>
          <w:szCs w:val="28"/>
        </w:rPr>
        <w:t xml:space="preserve"> образовательных</w:t>
      </w:r>
      <w:proofErr w:type="gramEnd"/>
      <w:r w:rsidRPr="009E5F76">
        <w:rPr>
          <w:rFonts w:ascii="Times New Roman" w:hAnsi="Times New Roman" w:cs="Times New Roman"/>
          <w:sz w:val="28"/>
          <w:szCs w:val="28"/>
        </w:rPr>
        <w:t xml:space="preserve"> </w:t>
      </w:r>
      <w:r w:rsidR="007A6F17">
        <w:rPr>
          <w:rFonts w:ascii="Times New Roman" w:hAnsi="Times New Roman" w:cs="Times New Roman"/>
          <w:sz w:val="28"/>
          <w:szCs w:val="28"/>
        </w:rPr>
        <w:t>программ</w:t>
      </w:r>
      <w:r w:rsidRPr="009E5F76">
        <w:rPr>
          <w:rFonts w:ascii="Times New Roman" w:hAnsi="Times New Roman" w:cs="Times New Roman"/>
          <w:sz w:val="28"/>
          <w:szCs w:val="28"/>
        </w:rPr>
        <w:t xml:space="preserve">. </w:t>
      </w:r>
      <w:r w:rsidR="007A6F17">
        <w:rPr>
          <w:rFonts w:ascii="Times New Roman" w:hAnsi="Times New Roman" w:cs="Times New Roman"/>
          <w:sz w:val="28"/>
          <w:szCs w:val="28"/>
        </w:rPr>
        <w:t>Такие</w:t>
      </w:r>
      <w:r w:rsidRPr="009E5F76">
        <w:rPr>
          <w:rFonts w:ascii="Times New Roman" w:hAnsi="Times New Roman" w:cs="Times New Roman"/>
          <w:sz w:val="28"/>
          <w:szCs w:val="28"/>
        </w:rPr>
        <w:t xml:space="preserve"> планы </w:t>
      </w:r>
      <w:r w:rsidR="00857C86">
        <w:rPr>
          <w:rFonts w:ascii="Times New Roman" w:hAnsi="Times New Roman" w:cs="Times New Roman"/>
          <w:sz w:val="28"/>
          <w:szCs w:val="28"/>
        </w:rPr>
        <w:t xml:space="preserve">разработаны </w:t>
      </w:r>
      <w:r w:rsidR="00857C86" w:rsidRPr="009E5F76">
        <w:rPr>
          <w:rFonts w:ascii="Times New Roman" w:hAnsi="Times New Roman" w:cs="Times New Roman"/>
          <w:sz w:val="28"/>
          <w:szCs w:val="28"/>
        </w:rPr>
        <w:t>с</w:t>
      </w:r>
      <w:r w:rsidR="007A6F17">
        <w:rPr>
          <w:rFonts w:ascii="Times New Roman" w:hAnsi="Times New Roman" w:cs="Times New Roman"/>
          <w:sz w:val="28"/>
          <w:szCs w:val="28"/>
        </w:rPr>
        <w:t xml:space="preserve"> учетом </w:t>
      </w:r>
      <w:r w:rsidRPr="009E5F76">
        <w:rPr>
          <w:rFonts w:ascii="Times New Roman" w:hAnsi="Times New Roman" w:cs="Times New Roman"/>
          <w:sz w:val="28"/>
          <w:szCs w:val="28"/>
        </w:rPr>
        <w:t>особенност</w:t>
      </w:r>
      <w:r w:rsidR="007A6F17">
        <w:rPr>
          <w:rFonts w:ascii="Times New Roman" w:hAnsi="Times New Roman" w:cs="Times New Roman"/>
          <w:sz w:val="28"/>
          <w:szCs w:val="28"/>
        </w:rPr>
        <w:t>ей</w:t>
      </w:r>
      <w:r w:rsidRPr="009E5F76">
        <w:rPr>
          <w:rFonts w:ascii="Times New Roman" w:hAnsi="Times New Roman" w:cs="Times New Roman"/>
          <w:sz w:val="28"/>
          <w:szCs w:val="28"/>
        </w:rPr>
        <w:t xml:space="preserve"> развития и </w:t>
      </w:r>
      <w:r w:rsidR="007A6F17" w:rsidRPr="009E5F76">
        <w:rPr>
          <w:rFonts w:ascii="Times New Roman" w:hAnsi="Times New Roman" w:cs="Times New Roman"/>
          <w:sz w:val="28"/>
          <w:szCs w:val="28"/>
        </w:rPr>
        <w:t xml:space="preserve">их </w:t>
      </w:r>
      <w:r w:rsidR="007A6F17">
        <w:rPr>
          <w:rFonts w:ascii="Times New Roman" w:hAnsi="Times New Roman" w:cs="Times New Roman"/>
          <w:sz w:val="28"/>
          <w:szCs w:val="28"/>
        </w:rPr>
        <w:t xml:space="preserve">интеллектуальных </w:t>
      </w:r>
      <w:r w:rsidRPr="009E5F76">
        <w:rPr>
          <w:rFonts w:ascii="Times New Roman" w:hAnsi="Times New Roman" w:cs="Times New Roman"/>
          <w:sz w:val="28"/>
          <w:szCs w:val="28"/>
        </w:rPr>
        <w:t>возможност</w:t>
      </w:r>
      <w:r w:rsidR="007A6F17">
        <w:rPr>
          <w:rFonts w:ascii="Times New Roman" w:hAnsi="Times New Roman" w:cs="Times New Roman"/>
          <w:sz w:val="28"/>
          <w:szCs w:val="28"/>
        </w:rPr>
        <w:t xml:space="preserve">ей.  </w:t>
      </w:r>
    </w:p>
    <w:p w14:paraId="48C56437" w14:textId="77777777" w:rsidR="009E5F76" w:rsidRPr="009E5F76" w:rsidRDefault="009E5F76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5F76">
        <w:rPr>
          <w:rFonts w:ascii="Times New Roman" w:hAnsi="Times New Roman" w:cs="Times New Roman"/>
          <w:sz w:val="28"/>
          <w:szCs w:val="28"/>
        </w:rPr>
        <w:t xml:space="preserve">Карты компетенций для студентов с ОПП отражают реалистичные цели и задачи, соответствующие их возможностям, и включают в себя навыки, которые могут быть освоены в рамках адаптированной программы. Вместо строгих требований, установленных стандартами </w:t>
      </w:r>
      <w:proofErr w:type="spellStart"/>
      <w:r w:rsidRPr="009E5F76">
        <w:rPr>
          <w:rFonts w:ascii="Times New Roman" w:hAnsi="Times New Roman" w:cs="Times New Roman"/>
          <w:sz w:val="28"/>
          <w:szCs w:val="28"/>
        </w:rPr>
        <w:t>WorldSkills</w:t>
      </w:r>
      <w:proofErr w:type="spellEnd"/>
      <w:r w:rsidRPr="009E5F76">
        <w:rPr>
          <w:rFonts w:ascii="Times New Roman" w:hAnsi="Times New Roman" w:cs="Times New Roman"/>
          <w:sz w:val="28"/>
          <w:szCs w:val="28"/>
        </w:rPr>
        <w:t xml:space="preserve">, в этих картах акцент делается на практическую значимость и адаптацию задач, направленных на успешную интеграцию студентов в профессиональную среду. </w:t>
      </w:r>
    </w:p>
    <w:p w14:paraId="196D8E75" w14:textId="00E66382" w:rsidR="0087510B" w:rsidRDefault="0087510B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843331" w14:textId="67ACA4C8" w:rsidR="00A76E77" w:rsidRDefault="00A76E77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3A8B05" w14:textId="11F438CE" w:rsidR="00A76E77" w:rsidRDefault="00A76E77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33DF38" w14:textId="1E0763E1" w:rsidR="00A76E77" w:rsidRDefault="00A76E77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8F5DDF" w14:textId="77777777" w:rsidR="00A76E77" w:rsidRDefault="00A76E77" w:rsidP="009E5F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306D93" w14:textId="29EEDF41" w:rsidR="000F5019" w:rsidRDefault="000F5019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BF77EA8" w14:textId="70C2C42D" w:rsidR="00A76E77" w:rsidRDefault="00A76E77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7AECE7AF" w14:textId="77777777" w:rsidR="00A76E77" w:rsidRDefault="00A76E77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18BD3939" w14:textId="2A323538" w:rsidR="000F5019" w:rsidRPr="000F5019" w:rsidRDefault="000F5019" w:rsidP="000F50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50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КАРТА КОМПЕТЕНЦИЙ</w:t>
      </w:r>
    </w:p>
    <w:tbl>
      <w:tblPr>
        <w:tblStyle w:val="a5"/>
        <w:tblW w:w="989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2"/>
      </w:tblGrid>
      <w:tr w:rsidR="000F5019" w:rsidRPr="000F5019" w14:paraId="6358DA4B" w14:textId="77777777" w:rsidTr="000F5019">
        <w:trPr>
          <w:trHeight w:val="1533"/>
        </w:trPr>
        <w:tc>
          <w:tcPr>
            <w:tcW w:w="9892" w:type="dxa"/>
          </w:tcPr>
          <w:p w14:paraId="2E48FD13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к диплому о техническом и профессиональном/ </w:t>
            </w:r>
            <w:proofErr w:type="spellStart"/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послесреднем</w:t>
            </w:r>
            <w:proofErr w:type="spellEnd"/>
            <w:r w:rsidRPr="000F5019">
              <w:rPr>
                <w:rFonts w:ascii="Times New Roman" w:hAnsi="Times New Roman" w:cs="Times New Roman"/>
                <w:sz w:val="24"/>
                <w:szCs w:val="24"/>
              </w:rPr>
              <w:t xml:space="preserve"> образовании </w:t>
            </w:r>
          </w:p>
          <w:p w14:paraId="412192AD" w14:textId="27BE3292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 xml:space="preserve">(без диплома серии _______№ </w:t>
            </w:r>
            <w:r w:rsidRPr="001578E1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="001578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недействительно)</w:t>
            </w:r>
          </w:p>
          <w:p w14:paraId="4004C958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D0E49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F5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 (при наличии):</w:t>
            </w: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</w:t>
            </w:r>
          </w:p>
          <w:p w14:paraId="1409CDC8" w14:textId="77777777" w:rsidR="000F5019" w:rsidRPr="000F5019" w:rsidRDefault="000F5019" w:rsidP="00B729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281B2A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F5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Специальность:</w:t>
            </w: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01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02140100 Декоративно-прикладное искусство и народные промыслы (по профилям)</w:t>
            </w:r>
          </w:p>
          <w:p w14:paraId="38A70C39" w14:textId="77777777" w:rsidR="000F5019" w:rsidRPr="000F5019" w:rsidRDefault="000F5019" w:rsidP="00B729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8CCB1C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F50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Квалификация (квалификации):</w:t>
            </w:r>
            <w:r w:rsidRPr="000F501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3W02140102 Изготовитель художественных изделий</w:t>
            </w:r>
          </w:p>
        </w:tc>
      </w:tr>
    </w:tbl>
    <w:p w14:paraId="62BB6974" w14:textId="77777777" w:rsidR="000F5019" w:rsidRPr="00A63215" w:rsidRDefault="000F5019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AC96ACB" w14:textId="77777777" w:rsidR="000F5019" w:rsidRPr="00A63215" w:rsidRDefault="000F5019" w:rsidP="000F5019">
      <w:pPr>
        <w:spacing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A63215">
        <w:rPr>
          <w:rFonts w:ascii="Times New Roman" w:hAnsi="Times New Roman" w:cs="Times New Roman"/>
          <w:b/>
          <w:bCs/>
          <w:sz w:val="16"/>
          <w:szCs w:val="16"/>
        </w:rPr>
        <w:t xml:space="preserve">ПОЛУЧЕННЫЕ                        </w:t>
      </w:r>
      <w:r>
        <w:rPr>
          <w:rFonts w:ascii="Times New Roman" w:hAnsi="Times New Roman" w:cs="Times New Roman"/>
          <w:b/>
          <w:bCs/>
          <w:sz w:val="16"/>
          <w:szCs w:val="16"/>
        </w:rPr>
        <w:t>100,00</w:t>
      </w:r>
    </w:p>
    <w:p w14:paraId="2C12DDEA" w14:textId="77777777" w:rsidR="000F5019" w:rsidRPr="00A63215" w:rsidRDefault="000F5019" w:rsidP="000F5019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A63215">
        <w:rPr>
          <w:rFonts w:ascii="Times New Roman" w:hAnsi="Times New Roman" w:cs="Times New Roman"/>
          <w:b/>
          <w:bCs/>
          <w:sz w:val="16"/>
          <w:szCs w:val="16"/>
        </w:rPr>
        <w:t xml:space="preserve">РЕЗУЛЬТАТЫ         </w:t>
      </w:r>
      <w:r w:rsidRPr="00A63215">
        <w:rPr>
          <w:rFonts w:ascii="Times New Roman" w:hAnsi="Times New Roman" w:cs="Times New Roman"/>
          <w:sz w:val="16"/>
          <w:szCs w:val="16"/>
        </w:rPr>
        <w:t>из 100,00 баллов</w:t>
      </w:r>
    </w:p>
    <w:p w14:paraId="6AD8309F" w14:textId="77777777" w:rsidR="000F5019" w:rsidRPr="00A63215" w:rsidRDefault="000F5019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02CE4312" w14:textId="77777777" w:rsidR="000F5019" w:rsidRPr="00A63215" w:rsidRDefault="000F5019" w:rsidP="000F5019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noProof/>
          <w:lang w:eastAsia="ru-RU"/>
        </w:rPr>
        <w:drawing>
          <wp:inline distT="0" distB="0" distL="0" distR="0" wp14:anchorId="64BABAB5" wp14:editId="1AAC9E4B">
            <wp:extent cx="5260340" cy="3048000"/>
            <wp:effectExtent l="0" t="0" r="1651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CB4E26C-1702-49F1-B7A1-50693FFD6C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114818F" w14:textId="47BC6F02" w:rsidR="008B4707" w:rsidRDefault="008B4707" w:rsidP="000F5019">
      <w:pPr>
        <w:jc w:val="center"/>
        <w:rPr>
          <w:rFonts w:ascii="Times New Roman" w:hAnsi="Times New Roman" w:cs="Times New Roman"/>
          <w:b/>
          <w:bCs/>
          <w:szCs w:val="16"/>
        </w:rPr>
      </w:pPr>
    </w:p>
    <w:p w14:paraId="22FB839C" w14:textId="06ECB268" w:rsidR="001F5811" w:rsidRDefault="001F5811" w:rsidP="000F5019">
      <w:pPr>
        <w:jc w:val="center"/>
        <w:rPr>
          <w:rFonts w:ascii="Times New Roman" w:hAnsi="Times New Roman" w:cs="Times New Roman"/>
          <w:b/>
          <w:bCs/>
          <w:szCs w:val="16"/>
        </w:rPr>
      </w:pPr>
    </w:p>
    <w:p w14:paraId="3DEFAE08" w14:textId="5043B0B9" w:rsidR="000F5019" w:rsidRDefault="000F5019" w:rsidP="000F5019">
      <w:pPr>
        <w:jc w:val="center"/>
        <w:rPr>
          <w:rFonts w:ascii="Times New Roman" w:hAnsi="Times New Roman" w:cs="Times New Roman"/>
          <w:b/>
          <w:bCs/>
          <w:szCs w:val="16"/>
        </w:rPr>
      </w:pPr>
      <w:r w:rsidRPr="008B4707">
        <w:rPr>
          <w:rFonts w:ascii="Times New Roman" w:hAnsi="Times New Roman" w:cs="Times New Roman"/>
          <w:b/>
          <w:bCs/>
          <w:szCs w:val="16"/>
        </w:rPr>
        <w:t>ДЕТАЛИЗАЦИЯ ПРОФЕССИОНАЛЬНЫХ КОМПЕТЕНЦИЙ</w:t>
      </w:r>
    </w:p>
    <w:p w14:paraId="4FDF98C6" w14:textId="77777777" w:rsidR="008B4707" w:rsidRPr="008B4707" w:rsidRDefault="008B4707" w:rsidP="000F5019">
      <w:pPr>
        <w:jc w:val="center"/>
        <w:rPr>
          <w:rFonts w:ascii="Times New Roman" w:hAnsi="Times New Roman" w:cs="Times New Roman"/>
          <w:b/>
          <w:bCs/>
          <w:szCs w:val="16"/>
        </w:rPr>
      </w:pPr>
    </w:p>
    <w:tbl>
      <w:tblPr>
        <w:tblStyle w:val="a5"/>
        <w:tblW w:w="9791" w:type="dxa"/>
        <w:tblLayout w:type="fixed"/>
        <w:tblLook w:val="04A0" w:firstRow="1" w:lastRow="0" w:firstColumn="1" w:lastColumn="0" w:noHBand="0" w:noVBand="1"/>
      </w:tblPr>
      <w:tblGrid>
        <w:gridCol w:w="1371"/>
        <w:gridCol w:w="3036"/>
        <w:gridCol w:w="4144"/>
        <w:gridCol w:w="1240"/>
      </w:tblGrid>
      <w:tr w:rsidR="000F5019" w:rsidRPr="000F5019" w14:paraId="3E520E64" w14:textId="77777777" w:rsidTr="000F5019">
        <w:trPr>
          <w:trHeight w:val="333"/>
        </w:trPr>
        <w:tc>
          <w:tcPr>
            <w:tcW w:w="1371" w:type="dxa"/>
          </w:tcPr>
          <w:p w14:paraId="2EF42DFE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3036" w:type="dxa"/>
          </w:tcPr>
          <w:p w14:paraId="689545E2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4144" w:type="dxa"/>
          </w:tcPr>
          <w:p w14:paraId="41A6DC6C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3962F599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результата обучения</w:t>
            </w:r>
          </w:p>
        </w:tc>
        <w:tc>
          <w:tcPr>
            <w:tcW w:w="1240" w:type="dxa"/>
          </w:tcPr>
          <w:p w14:paraId="2474CAAC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Итоговая</w:t>
            </w:r>
          </w:p>
          <w:p w14:paraId="2F8FE507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оценка в баллах</w:t>
            </w:r>
          </w:p>
        </w:tc>
      </w:tr>
      <w:tr w:rsidR="000F5019" w:rsidRPr="000F5019" w14:paraId="7DC3B0A7" w14:textId="77777777" w:rsidTr="000F5019">
        <w:trPr>
          <w:trHeight w:val="175"/>
        </w:trPr>
        <w:tc>
          <w:tcPr>
            <w:tcW w:w="1371" w:type="dxa"/>
          </w:tcPr>
          <w:p w14:paraId="6CFEEBCA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ПК 01</w:t>
            </w:r>
          </w:p>
        </w:tc>
        <w:tc>
          <w:tcPr>
            <w:tcW w:w="3036" w:type="dxa"/>
          </w:tcPr>
          <w:p w14:paraId="0AA89FF1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Выполнение эскизных композиций для оформления художественных изделий</w:t>
            </w:r>
          </w:p>
        </w:tc>
        <w:tc>
          <w:tcPr>
            <w:tcW w:w="4144" w:type="dxa"/>
          </w:tcPr>
          <w:p w14:paraId="020CA843" w14:textId="77777777" w:rsidR="000F5019" w:rsidRPr="000F5019" w:rsidRDefault="000F5019" w:rsidP="00B729FF">
            <w:pPr>
              <w:ind w:left="33" w:hanging="33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1.1 Владеть основами художественной грамоты;</w:t>
            </w:r>
          </w:p>
          <w:p w14:paraId="3A9FBF4C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1.2 Владеть средствами композиции для оформления художественных изделий;</w:t>
            </w:r>
          </w:p>
          <w:p w14:paraId="1D7A9FDB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1.3 Знать историю материальной культуры;</w:t>
            </w:r>
          </w:p>
          <w:p w14:paraId="0453457E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1.4 Применять виды ручной обработки при изготовлении композиций.</w:t>
            </w:r>
          </w:p>
        </w:tc>
        <w:tc>
          <w:tcPr>
            <w:tcW w:w="1240" w:type="dxa"/>
          </w:tcPr>
          <w:p w14:paraId="099D9758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F5019" w:rsidRPr="000F5019" w14:paraId="25DEEF80" w14:textId="77777777" w:rsidTr="000F5019">
        <w:trPr>
          <w:trHeight w:val="165"/>
        </w:trPr>
        <w:tc>
          <w:tcPr>
            <w:tcW w:w="1371" w:type="dxa"/>
          </w:tcPr>
          <w:p w14:paraId="575D04E1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 02</w:t>
            </w:r>
          </w:p>
        </w:tc>
        <w:tc>
          <w:tcPr>
            <w:tcW w:w="3036" w:type="dxa"/>
          </w:tcPr>
          <w:p w14:paraId="269122A7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Выполнение изделий декоративно-прикладного искусства</w:t>
            </w:r>
          </w:p>
        </w:tc>
        <w:tc>
          <w:tcPr>
            <w:tcW w:w="4144" w:type="dxa"/>
          </w:tcPr>
          <w:p w14:paraId="28EB1E43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2.1 Владеть методами изобразительного искусства;</w:t>
            </w:r>
          </w:p>
          <w:p w14:paraId="5EF4AFA7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2.2 Владеть основными правилами и законами декоративно-прикладного искусства;</w:t>
            </w:r>
          </w:p>
          <w:p w14:paraId="6C038629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2.3 Использовать знания о свойствах, характеристиках, используемых материалов;</w:t>
            </w:r>
          </w:p>
          <w:p w14:paraId="5E3ED3B2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2.4 Выполнять изделия декоративно-прикладного искусства.</w:t>
            </w:r>
          </w:p>
        </w:tc>
        <w:tc>
          <w:tcPr>
            <w:tcW w:w="1240" w:type="dxa"/>
          </w:tcPr>
          <w:p w14:paraId="2B4C36CC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F5019" w:rsidRPr="000F5019" w14:paraId="2D30897C" w14:textId="77777777" w:rsidTr="000F5019">
        <w:trPr>
          <w:trHeight w:val="165"/>
        </w:trPr>
        <w:tc>
          <w:tcPr>
            <w:tcW w:w="1371" w:type="dxa"/>
          </w:tcPr>
          <w:p w14:paraId="7496CE99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ПК 03</w:t>
            </w:r>
          </w:p>
        </w:tc>
        <w:tc>
          <w:tcPr>
            <w:tcW w:w="3036" w:type="dxa"/>
          </w:tcPr>
          <w:p w14:paraId="5880C043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Изготовление художественных и/или сувенирных изделий</w:t>
            </w:r>
          </w:p>
        </w:tc>
        <w:tc>
          <w:tcPr>
            <w:tcW w:w="4144" w:type="dxa"/>
          </w:tcPr>
          <w:p w14:paraId="5E5CADC5" w14:textId="77777777" w:rsidR="000F5019" w:rsidRPr="000F5019" w:rsidRDefault="000F5019" w:rsidP="00B729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3.1 Подготавливать рабочее место и оборудование;</w:t>
            </w:r>
          </w:p>
          <w:p w14:paraId="248339D5" w14:textId="77777777" w:rsidR="000F5019" w:rsidRPr="000F5019" w:rsidRDefault="000F5019" w:rsidP="00B729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3.2 Владеть свойствами материалов в изготовлении изделий;</w:t>
            </w:r>
          </w:p>
          <w:p w14:paraId="594E5CFF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3.3 Создавать художественные и/или сувенирные изделия.</w:t>
            </w:r>
          </w:p>
        </w:tc>
        <w:tc>
          <w:tcPr>
            <w:tcW w:w="1240" w:type="dxa"/>
          </w:tcPr>
          <w:p w14:paraId="2E527A74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F5019" w:rsidRPr="000F5019" w14:paraId="24A5C3B6" w14:textId="77777777" w:rsidTr="000F5019">
        <w:trPr>
          <w:trHeight w:val="157"/>
        </w:trPr>
        <w:tc>
          <w:tcPr>
            <w:tcW w:w="1371" w:type="dxa"/>
          </w:tcPr>
          <w:p w14:paraId="3A172F9E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ПК 04</w:t>
            </w:r>
          </w:p>
        </w:tc>
        <w:tc>
          <w:tcPr>
            <w:tcW w:w="3036" w:type="dxa"/>
          </w:tcPr>
          <w:p w14:paraId="268A8483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Выполнение технологических процессов при изготовлении художественных изделий</w:t>
            </w:r>
          </w:p>
        </w:tc>
        <w:tc>
          <w:tcPr>
            <w:tcW w:w="4144" w:type="dxa"/>
          </w:tcPr>
          <w:p w14:paraId="2B0A4D57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4.1 Подготавливать рабочее место, инструменты и оборудование для изготовления изделий;</w:t>
            </w:r>
          </w:p>
          <w:p w14:paraId="4545BB7A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4.2 Заготавливать материалы и инструменты для выполнения художественных изделий;</w:t>
            </w:r>
          </w:p>
          <w:p w14:paraId="1F360BFE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4.3 Владеть технологиями комбинирования материалов;</w:t>
            </w:r>
          </w:p>
          <w:p w14:paraId="7776CC7D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РО 4.4 Изготавливать изделия согласно инструкциям технологического процесса.</w:t>
            </w:r>
          </w:p>
          <w:p w14:paraId="238FC09D" w14:textId="77777777" w:rsidR="000F5019" w:rsidRPr="000F5019" w:rsidRDefault="000F5019" w:rsidP="00B72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</w:tcPr>
          <w:p w14:paraId="5CDCFB69" w14:textId="77777777" w:rsidR="000F5019" w:rsidRPr="000F5019" w:rsidRDefault="000F5019" w:rsidP="00B72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01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0651EB6C" w14:textId="77777777" w:rsidR="000F5019" w:rsidRPr="000F5019" w:rsidRDefault="000F5019" w:rsidP="000F50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13A98" w14:textId="77777777" w:rsidR="000F5019" w:rsidRPr="000F5019" w:rsidRDefault="000F5019" w:rsidP="000F50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5019">
        <w:rPr>
          <w:rFonts w:ascii="Times New Roman" w:hAnsi="Times New Roman" w:cs="Times New Roman"/>
          <w:sz w:val="28"/>
          <w:szCs w:val="28"/>
        </w:rPr>
        <w:t xml:space="preserve">Заместитель руководителя </w:t>
      </w:r>
    </w:p>
    <w:p w14:paraId="02F1A114" w14:textId="77777777" w:rsidR="000F5019" w:rsidRPr="000F5019" w:rsidRDefault="000F5019" w:rsidP="000F50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5019">
        <w:rPr>
          <w:rFonts w:ascii="Times New Roman" w:hAnsi="Times New Roman" w:cs="Times New Roman"/>
          <w:sz w:val="28"/>
          <w:szCs w:val="28"/>
        </w:rPr>
        <w:t>по учебной работе                                                    __________________</w:t>
      </w:r>
    </w:p>
    <w:p w14:paraId="0ABD372A" w14:textId="77777777" w:rsidR="000F5019" w:rsidRPr="000F5019" w:rsidRDefault="000F5019" w:rsidP="000F50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ED5CE" w14:textId="6A3E760D" w:rsidR="000F5019" w:rsidRPr="000F5019" w:rsidRDefault="000F5019" w:rsidP="001F58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019">
        <w:rPr>
          <w:rFonts w:ascii="Times New Roman" w:hAnsi="Times New Roman" w:cs="Times New Roman"/>
          <w:sz w:val="28"/>
          <w:szCs w:val="28"/>
        </w:rPr>
        <w:t>Руководитель учебной группы                                __________________</w:t>
      </w:r>
    </w:p>
    <w:sectPr w:rsidR="000F5019" w:rsidRPr="000F5019" w:rsidSect="00662FCC">
      <w:footerReference w:type="default" r:id="rId10"/>
      <w:pgSz w:w="11906" w:h="16838"/>
      <w:pgMar w:top="1134" w:right="707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6F3C9" w14:textId="77777777" w:rsidR="005A65C2" w:rsidRDefault="005A65C2" w:rsidP="00A61070">
      <w:pPr>
        <w:spacing w:after="0" w:line="240" w:lineRule="auto"/>
      </w:pPr>
      <w:r>
        <w:separator/>
      </w:r>
    </w:p>
  </w:endnote>
  <w:endnote w:type="continuationSeparator" w:id="0">
    <w:p w14:paraId="5BAC79E6" w14:textId="77777777" w:rsidR="005A65C2" w:rsidRDefault="005A65C2" w:rsidP="00A61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222158"/>
      <w:docPartObj>
        <w:docPartGallery w:val="Page Numbers (Bottom of Page)"/>
        <w:docPartUnique/>
      </w:docPartObj>
    </w:sdtPr>
    <w:sdtEndPr/>
    <w:sdtContent>
      <w:p w14:paraId="0E1FBDA1" w14:textId="6F1C76FB" w:rsidR="00FC052D" w:rsidRDefault="00FC052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5811">
          <w:rPr>
            <w:noProof/>
          </w:rPr>
          <w:t>1</w:t>
        </w:r>
        <w:r>
          <w:fldChar w:fldCharType="end"/>
        </w:r>
      </w:p>
    </w:sdtContent>
  </w:sdt>
  <w:p w14:paraId="30FFF4CB" w14:textId="77777777" w:rsidR="00FC052D" w:rsidRDefault="00FC052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3CC36" w14:textId="77777777" w:rsidR="005A65C2" w:rsidRDefault="005A65C2" w:rsidP="00A61070">
      <w:pPr>
        <w:spacing w:after="0" w:line="240" w:lineRule="auto"/>
      </w:pPr>
      <w:r>
        <w:separator/>
      </w:r>
    </w:p>
  </w:footnote>
  <w:footnote w:type="continuationSeparator" w:id="0">
    <w:p w14:paraId="17E2B3C5" w14:textId="77777777" w:rsidR="005A65C2" w:rsidRDefault="005A65C2" w:rsidP="00A61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627"/>
    <w:multiLevelType w:val="hybridMultilevel"/>
    <w:tmpl w:val="A0A2DEEE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1931C0"/>
    <w:multiLevelType w:val="hybridMultilevel"/>
    <w:tmpl w:val="9E1C0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7177"/>
    <w:multiLevelType w:val="hybridMultilevel"/>
    <w:tmpl w:val="7A2E9B72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BB1620"/>
    <w:multiLevelType w:val="hybridMultilevel"/>
    <w:tmpl w:val="07C21A90"/>
    <w:lvl w:ilvl="0" w:tplc="401AAAD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6C60F0B"/>
    <w:multiLevelType w:val="hybridMultilevel"/>
    <w:tmpl w:val="98A4529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F44B3"/>
    <w:multiLevelType w:val="multilevel"/>
    <w:tmpl w:val="9D02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8E542E"/>
    <w:multiLevelType w:val="hybridMultilevel"/>
    <w:tmpl w:val="6DC0E6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49A1DBF"/>
    <w:multiLevelType w:val="hybridMultilevel"/>
    <w:tmpl w:val="AC2ED878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B">
      <w:start w:val="1"/>
      <w:numFmt w:val="bullet"/>
      <w:lvlText w:val="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559318C"/>
    <w:multiLevelType w:val="hybridMultilevel"/>
    <w:tmpl w:val="CDE2177C"/>
    <w:lvl w:ilvl="0" w:tplc="8B5CE49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266F55"/>
    <w:multiLevelType w:val="hybridMultilevel"/>
    <w:tmpl w:val="5C4088FE"/>
    <w:lvl w:ilvl="0" w:tplc="401AA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E3166C9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C14"/>
    <w:multiLevelType w:val="hybridMultilevel"/>
    <w:tmpl w:val="CE24D27E"/>
    <w:lvl w:ilvl="0" w:tplc="401AA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F19FA"/>
    <w:multiLevelType w:val="hybridMultilevel"/>
    <w:tmpl w:val="89248A94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EC5190"/>
    <w:multiLevelType w:val="hybridMultilevel"/>
    <w:tmpl w:val="8D684294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916DB4"/>
    <w:multiLevelType w:val="hybridMultilevel"/>
    <w:tmpl w:val="4CAE12C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D2E76DF"/>
    <w:multiLevelType w:val="hybridMultilevel"/>
    <w:tmpl w:val="472A7542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0A311BC"/>
    <w:multiLevelType w:val="hybridMultilevel"/>
    <w:tmpl w:val="018A595C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16C4322"/>
    <w:multiLevelType w:val="hybridMultilevel"/>
    <w:tmpl w:val="C50AC172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E40058">
      <w:numFmt w:val="bullet"/>
      <w:lvlText w:val="•"/>
      <w:lvlJc w:val="left"/>
      <w:pPr>
        <w:ind w:left="2022" w:hanging="375"/>
      </w:pPr>
      <w:rPr>
        <w:rFonts w:ascii="Times New Roman" w:eastAsiaTheme="minorHAnsi" w:hAnsi="Times New Roman" w:cs="Times New Roman" w:hint="default"/>
      </w:rPr>
    </w:lvl>
    <w:lvl w:ilvl="2" w:tplc="CED2E606">
      <w:numFmt w:val="bullet"/>
      <w:lvlText w:val=""/>
      <w:lvlJc w:val="left"/>
      <w:pPr>
        <w:ind w:left="2727" w:hanging="360"/>
      </w:pPr>
      <w:rPr>
        <w:rFonts w:ascii="Times New Roman" w:eastAsiaTheme="minorEastAsia" w:hAnsi="Times New Roman" w:cs="Times New Roman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4786124"/>
    <w:multiLevelType w:val="hybridMultilevel"/>
    <w:tmpl w:val="E7C64B02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EF54926"/>
    <w:multiLevelType w:val="hybridMultilevel"/>
    <w:tmpl w:val="02CED5F0"/>
    <w:lvl w:ilvl="0" w:tplc="401AAAD0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9" w15:restartNumberingAfterBreak="0">
    <w:nsid w:val="50464DCE"/>
    <w:multiLevelType w:val="hybridMultilevel"/>
    <w:tmpl w:val="F6A0E562"/>
    <w:lvl w:ilvl="0" w:tplc="ED160EFA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5948697C"/>
    <w:multiLevelType w:val="hybridMultilevel"/>
    <w:tmpl w:val="83F83F88"/>
    <w:lvl w:ilvl="0" w:tplc="91027B9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6220D"/>
    <w:multiLevelType w:val="hybridMultilevel"/>
    <w:tmpl w:val="13ECCA1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C2F6C"/>
    <w:multiLevelType w:val="hybridMultilevel"/>
    <w:tmpl w:val="D7100E94"/>
    <w:lvl w:ilvl="0" w:tplc="26FCEF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6328B8"/>
    <w:multiLevelType w:val="hybridMultilevel"/>
    <w:tmpl w:val="F140B39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2632E90"/>
    <w:multiLevelType w:val="hybridMultilevel"/>
    <w:tmpl w:val="2B9C8290"/>
    <w:lvl w:ilvl="0" w:tplc="04190001">
      <w:start w:val="1"/>
      <w:numFmt w:val="bullet"/>
      <w:lvlText w:val=""/>
      <w:lvlJc w:val="left"/>
      <w:pPr>
        <w:ind w:left="1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</w:abstractNum>
  <w:abstractNum w:abstractNumId="25" w15:restartNumberingAfterBreak="0">
    <w:nsid w:val="65EB35BF"/>
    <w:multiLevelType w:val="hybridMultilevel"/>
    <w:tmpl w:val="5D088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F3492"/>
    <w:multiLevelType w:val="hybridMultilevel"/>
    <w:tmpl w:val="C298EA8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80B4BD6"/>
    <w:multiLevelType w:val="hybridMultilevel"/>
    <w:tmpl w:val="384E512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A12159E"/>
    <w:multiLevelType w:val="hybridMultilevel"/>
    <w:tmpl w:val="1A904C58"/>
    <w:lvl w:ilvl="0" w:tplc="9F9E1074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C88775C"/>
    <w:multiLevelType w:val="hybridMultilevel"/>
    <w:tmpl w:val="B0763D1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855513"/>
    <w:multiLevelType w:val="hybridMultilevel"/>
    <w:tmpl w:val="09D46B1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7D66B2"/>
    <w:multiLevelType w:val="hybridMultilevel"/>
    <w:tmpl w:val="FC98E624"/>
    <w:lvl w:ilvl="0" w:tplc="0419000D">
      <w:start w:val="1"/>
      <w:numFmt w:val="bullet"/>
      <w:lvlText w:val=""/>
      <w:lvlJc w:val="left"/>
      <w:pPr>
        <w:ind w:left="7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2" w15:restartNumberingAfterBreak="0">
    <w:nsid w:val="70C928B7"/>
    <w:multiLevelType w:val="hybridMultilevel"/>
    <w:tmpl w:val="3CEC9BA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081612"/>
    <w:multiLevelType w:val="hybridMultilevel"/>
    <w:tmpl w:val="E49E04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3B0F41"/>
    <w:multiLevelType w:val="hybridMultilevel"/>
    <w:tmpl w:val="C12AE268"/>
    <w:lvl w:ilvl="0" w:tplc="5B8EE878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9E81304"/>
    <w:multiLevelType w:val="hybridMultilevel"/>
    <w:tmpl w:val="EA520488"/>
    <w:lvl w:ilvl="0" w:tplc="D01A16D2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E8040B5"/>
    <w:multiLevelType w:val="hybridMultilevel"/>
    <w:tmpl w:val="569E484E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0"/>
  </w:num>
  <w:num w:numId="4">
    <w:abstractNumId w:val="29"/>
  </w:num>
  <w:num w:numId="5">
    <w:abstractNumId w:val="30"/>
  </w:num>
  <w:num w:numId="6">
    <w:abstractNumId w:val="32"/>
  </w:num>
  <w:num w:numId="7">
    <w:abstractNumId w:val="22"/>
  </w:num>
  <w:num w:numId="8">
    <w:abstractNumId w:val="1"/>
  </w:num>
  <w:num w:numId="9">
    <w:abstractNumId w:val="4"/>
  </w:num>
  <w:num w:numId="10">
    <w:abstractNumId w:val="33"/>
  </w:num>
  <w:num w:numId="11">
    <w:abstractNumId w:val="25"/>
  </w:num>
  <w:num w:numId="12">
    <w:abstractNumId w:val="19"/>
  </w:num>
  <w:num w:numId="13">
    <w:abstractNumId w:val="23"/>
  </w:num>
  <w:num w:numId="14">
    <w:abstractNumId w:val="21"/>
  </w:num>
  <w:num w:numId="15">
    <w:abstractNumId w:val="20"/>
  </w:num>
  <w:num w:numId="16">
    <w:abstractNumId w:val="6"/>
  </w:num>
  <w:num w:numId="17">
    <w:abstractNumId w:val="31"/>
  </w:num>
  <w:num w:numId="18">
    <w:abstractNumId w:val="26"/>
  </w:num>
  <w:num w:numId="19">
    <w:abstractNumId w:val="5"/>
  </w:num>
  <w:num w:numId="20">
    <w:abstractNumId w:val="12"/>
  </w:num>
  <w:num w:numId="21">
    <w:abstractNumId w:val="34"/>
  </w:num>
  <w:num w:numId="22">
    <w:abstractNumId w:val="16"/>
  </w:num>
  <w:num w:numId="23">
    <w:abstractNumId w:val="13"/>
  </w:num>
  <w:num w:numId="24">
    <w:abstractNumId w:val="8"/>
  </w:num>
  <w:num w:numId="25">
    <w:abstractNumId w:val="2"/>
  </w:num>
  <w:num w:numId="26">
    <w:abstractNumId w:val="3"/>
  </w:num>
  <w:num w:numId="27">
    <w:abstractNumId w:val="35"/>
  </w:num>
  <w:num w:numId="28">
    <w:abstractNumId w:val="9"/>
  </w:num>
  <w:num w:numId="29">
    <w:abstractNumId w:val="18"/>
  </w:num>
  <w:num w:numId="30">
    <w:abstractNumId w:val="10"/>
  </w:num>
  <w:num w:numId="31">
    <w:abstractNumId w:val="15"/>
  </w:num>
  <w:num w:numId="32">
    <w:abstractNumId w:val="11"/>
  </w:num>
  <w:num w:numId="33">
    <w:abstractNumId w:val="14"/>
  </w:num>
  <w:num w:numId="34">
    <w:abstractNumId w:val="7"/>
  </w:num>
  <w:num w:numId="35">
    <w:abstractNumId w:val="17"/>
  </w:num>
  <w:num w:numId="36">
    <w:abstractNumId w:val="36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9DE"/>
    <w:rsid w:val="00001E21"/>
    <w:rsid w:val="000032DA"/>
    <w:rsid w:val="00026023"/>
    <w:rsid w:val="0006109B"/>
    <w:rsid w:val="00065EE4"/>
    <w:rsid w:val="00073317"/>
    <w:rsid w:val="000A4945"/>
    <w:rsid w:val="000B2CAB"/>
    <w:rsid w:val="000C1F4D"/>
    <w:rsid w:val="000F4A45"/>
    <w:rsid w:val="000F5019"/>
    <w:rsid w:val="00124668"/>
    <w:rsid w:val="0014009E"/>
    <w:rsid w:val="00154D38"/>
    <w:rsid w:val="001578E1"/>
    <w:rsid w:val="0016017C"/>
    <w:rsid w:val="00170D5C"/>
    <w:rsid w:val="00180B31"/>
    <w:rsid w:val="00194EF1"/>
    <w:rsid w:val="001F5811"/>
    <w:rsid w:val="00221FBF"/>
    <w:rsid w:val="00235E84"/>
    <w:rsid w:val="00253103"/>
    <w:rsid w:val="00273772"/>
    <w:rsid w:val="002903A2"/>
    <w:rsid w:val="00294A6A"/>
    <w:rsid w:val="002B0DA6"/>
    <w:rsid w:val="002B644F"/>
    <w:rsid w:val="002C43B8"/>
    <w:rsid w:val="002C6E80"/>
    <w:rsid w:val="002E5EA8"/>
    <w:rsid w:val="002E7B03"/>
    <w:rsid w:val="00325163"/>
    <w:rsid w:val="00325D99"/>
    <w:rsid w:val="003328B0"/>
    <w:rsid w:val="003571A7"/>
    <w:rsid w:val="003A03E2"/>
    <w:rsid w:val="003A79A5"/>
    <w:rsid w:val="003B4FA3"/>
    <w:rsid w:val="003D10BC"/>
    <w:rsid w:val="003F1893"/>
    <w:rsid w:val="003F39DE"/>
    <w:rsid w:val="00413C85"/>
    <w:rsid w:val="0041752A"/>
    <w:rsid w:val="00430BE1"/>
    <w:rsid w:val="00440528"/>
    <w:rsid w:val="00440E2A"/>
    <w:rsid w:val="00441327"/>
    <w:rsid w:val="00465B7F"/>
    <w:rsid w:val="004856EA"/>
    <w:rsid w:val="00493A4A"/>
    <w:rsid w:val="004C2BDD"/>
    <w:rsid w:val="004C62FE"/>
    <w:rsid w:val="004D7245"/>
    <w:rsid w:val="004F53A2"/>
    <w:rsid w:val="00501ED3"/>
    <w:rsid w:val="005226C9"/>
    <w:rsid w:val="00526589"/>
    <w:rsid w:val="0054454D"/>
    <w:rsid w:val="005507DD"/>
    <w:rsid w:val="00563D43"/>
    <w:rsid w:val="00563F7F"/>
    <w:rsid w:val="005706F0"/>
    <w:rsid w:val="00577471"/>
    <w:rsid w:val="00597A80"/>
    <w:rsid w:val="005A65C2"/>
    <w:rsid w:val="005B2091"/>
    <w:rsid w:val="005F2921"/>
    <w:rsid w:val="00603B09"/>
    <w:rsid w:val="00625027"/>
    <w:rsid w:val="00633914"/>
    <w:rsid w:val="006536E1"/>
    <w:rsid w:val="00662FCC"/>
    <w:rsid w:val="006A0936"/>
    <w:rsid w:val="006B1F68"/>
    <w:rsid w:val="006C2280"/>
    <w:rsid w:val="006E2BE9"/>
    <w:rsid w:val="006E3B16"/>
    <w:rsid w:val="006E5A2A"/>
    <w:rsid w:val="00705381"/>
    <w:rsid w:val="00763C4F"/>
    <w:rsid w:val="00771326"/>
    <w:rsid w:val="007A1AEB"/>
    <w:rsid w:val="007A6F17"/>
    <w:rsid w:val="008208E2"/>
    <w:rsid w:val="00836719"/>
    <w:rsid w:val="00837624"/>
    <w:rsid w:val="008456F5"/>
    <w:rsid w:val="00850309"/>
    <w:rsid w:val="0085616B"/>
    <w:rsid w:val="00857C86"/>
    <w:rsid w:val="0087278F"/>
    <w:rsid w:val="0087510B"/>
    <w:rsid w:val="008B4707"/>
    <w:rsid w:val="008B5F37"/>
    <w:rsid w:val="008F30F1"/>
    <w:rsid w:val="008F5CB8"/>
    <w:rsid w:val="00910035"/>
    <w:rsid w:val="00932FCA"/>
    <w:rsid w:val="00943E65"/>
    <w:rsid w:val="00971A45"/>
    <w:rsid w:val="00974E84"/>
    <w:rsid w:val="009839AF"/>
    <w:rsid w:val="00991867"/>
    <w:rsid w:val="009B1C34"/>
    <w:rsid w:val="009B65BE"/>
    <w:rsid w:val="009C2438"/>
    <w:rsid w:val="009D7481"/>
    <w:rsid w:val="009E5F76"/>
    <w:rsid w:val="00A367DA"/>
    <w:rsid w:val="00A61070"/>
    <w:rsid w:val="00A622AB"/>
    <w:rsid w:val="00A76E77"/>
    <w:rsid w:val="00A87D73"/>
    <w:rsid w:val="00AB378E"/>
    <w:rsid w:val="00AC5D9A"/>
    <w:rsid w:val="00AE02F4"/>
    <w:rsid w:val="00AF0299"/>
    <w:rsid w:val="00B17AF9"/>
    <w:rsid w:val="00B2119B"/>
    <w:rsid w:val="00B46ED3"/>
    <w:rsid w:val="00B62640"/>
    <w:rsid w:val="00BC45FF"/>
    <w:rsid w:val="00BE3132"/>
    <w:rsid w:val="00C209D3"/>
    <w:rsid w:val="00C37596"/>
    <w:rsid w:val="00C77307"/>
    <w:rsid w:val="00C9275B"/>
    <w:rsid w:val="00CA5776"/>
    <w:rsid w:val="00CE3026"/>
    <w:rsid w:val="00D14188"/>
    <w:rsid w:val="00D43F31"/>
    <w:rsid w:val="00D55332"/>
    <w:rsid w:val="00D60249"/>
    <w:rsid w:val="00DB63BC"/>
    <w:rsid w:val="00DB65B1"/>
    <w:rsid w:val="00DC7918"/>
    <w:rsid w:val="00DF0BA8"/>
    <w:rsid w:val="00E032ED"/>
    <w:rsid w:val="00E07791"/>
    <w:rsid w:val="00E2461F"/>
    <w:rsid w:val="00EA5814"/>
    <w:rsid w:val="00F223F4"/>
    <w:rsid w:val="00F57B54"/>
    <w:rsid w:val="00F7290B"/>
    <w:rsid w:val="00F73645"/>
    <w:rsid w:val="00F74005"/>
    <w:rsid w:val="00F85A27"/>
    <w:rsid w:val="00FC052D"/>
    <w:rsid w:val="00FD2E3B"/>
    <w:rsid w:val="00F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8D617"/>
  <w15:chartTrackingRefBased/>
  <w15:docId w15:val="{1FED20BF-3FD6-40A5-9883-5E740C4E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D5C"/>
  </w:style>
  <w:style w:type="paragraph" w:styleId="1">
    <w:name w:val="heading 1"/>
    <w:basedOn w:val="a"/>
    <w:link w:val="10"/>
    <w:uiPriority w:val="9"/>
    <w:qFormat/>
    <w:rsid w:val="00073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Heading1,Colorful List - Accent 11,маркированный"/>
    <w:basedOn w:val="a"/>
    <w:link w:val="a4"/>
    <w:uiPriority w:val="34"/>
    <w:qFormat/>
    <w:rsid w:val="00BE3132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BE3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BE3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Book Title"/>
    <w:basedOn w:val="a0"/>
    <w:uiPriority w:val="33"/>
    <w:qFormat/>
    <w:rsid w:val="00BE3132"/>
    <w:rPr>
      <w:b/>
      <w:bCs/>
      <w:i/>
      <w:iCs/>
      <w:spacing w:val="5"/>
    </w:rPr>
  </w:style>
  <w:style w:type="paragraph" w:styleId="a8">
    <w:name w:val="No Spacing"/>
    <w:aliases w:val="Обя,мелкий,мой рабочий,норма,Айгерим"/>
    <w:link w:val="a9"/>
    <w:qFormat/>
    <w:rsid w:val="00BE313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Абзац списка Знак"/>
    <w:aliases w:val="Heading1 Знак,Colorful List - Accent 11 Знак,маркированный Знак"/>
    <w:link w:val="a3"/>
    <w:uiPriority w:val="34"/>
    <w:locked/>
    <w:rsid w:val="00BE3132"/>
    <w:rPr>
      <w:rFonts w:eastAsiaTheme="minorEastAsia"/>
      <w:lang w:eastAsia="ru-RU"/>
    </w:rPr>
  </w:style>
  <w:style w:type="character" w:customStyle="1" w:styleId="a9">
    <w:name w:val="Без интервала Знак"/>
    <w:aliases w:val="Обя Знак,мелкий Знак,мой рабочий Знак,норма Знак,Айгерим Знак"/>
    <w:link w:val="a8"/>
    <w:locked/>
    <w:rsid w:val="00BE3132"/>
    <w:rPr>
      <w:rFonts w:ascii="Calibri" w:eastAsia="Calibri" w:hAnsi="Calibri" w:cs="Times New Roman"/>
    </w:rPr>
  </w:style>
  <w:style w:type="character" w:styleId="aa">
    <w:name w:val="Strong"/>
    <w:basedOn w:val="a0"/>
    <w:uiPriority w:val="22"/>
    <w:qFormat/>
    <w:rsid w:val="00BE3132"/>
    <w:rPr>
      <w:b/>
      <w:bCs/>
    </w:rPr>
  </w:style>
  <w:style w:type="character" w:styleId="ab">
    <w:name w:val="Emphasis"/>
    <w:basedOn w:val="a0"/>
    <w:uiPriority w:val="20"/>
    <w:qFormat/>
    <w:rsid w:val="00CE3026"/>
    <w:rPr>
      <w:i/>
      <w:iCs/>
    </w:rPr>
  </w:style>
  <w:style w:type="paragraph" w:styleId="ac">
    <w:name w:val="header"/>
    <w:basedOn w:val="a"/>
    <w:link w:val="ad"/>
    <w:uiPriority w:val="99"/>
    <w:unhideWhenUsed/>
    <w:rsid w:val="00A61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1070"/>
  </w:style>
  <w:style w:type="paragraph" w:styleId="ae">
    <w:name w:val="footer"/>
    <w:basedOn w:val="a"/>
    <w:link w:val="af"/>
    <w:uiPriority w:val="99"/>
    <w:unhideWhenUsed/>
    <w:rsid w:val="00A61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1070"/>
  </w:style>
  <w:style w:type="character" w:styleId="af0">
    <w:name w:val="Hyperlink"/>
    <w:basedOn w:val="a0"/>
    <w:uiPriority w:val="99"/>
    <w:semiHidden/>
    <w:unhideWhenUsed/>
    <w:rsid w:val="00294A6A"/>
    <w:rPr>
      <w:color w:val="0000FF"/>
      <w:u w:val="single"/>
    </w:rPr>
  </w:style>
  <w:style w:type="character" w:customStyle="1" w:styleId="note">
    <w:name w:val="note"/>
    <w:basedOn w:val="a0"/>
    <w:rsid w:val="00294A6A"/>
  </w:style>
  <w:style w:type="character" w:styleId="af1">
    <w:name w:val="annotation reference"/>
    <w:basedOn w:val="a0"/>
    <w:uiPriority w:val="99"/>
    <w:semiHidden/>
    <w:unhideWhenUsed/>
    <w:rsid w:val="00AE02F4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E02F4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E02F4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E02F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E02F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733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H:\2023-2024\1.%20&#1088;&#1072;&#1079;&#1088;&#1072;&#1073;&#1086;&#1090;&#1082;&#1072;%20&#1082;&#1091;&#1088;&#1089;&#1072;\&#1082;&#1072;&#1088;&#1090;&#1072;%20&#1082;&#1086;&#1084;&#1087;&#1077;&#1090;&#1077;&#1085;&#1094;&#1080;&#1080;\&#1076;&#1080;&#1072;&#1075;&#1088;&#1072;&#1084;&#1084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K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Лист1!$A$1:$A$4</c:f>
              <c:strCache>
                <c:ptCount val="4"/>
                <c:pt idx="0">
                  <c:v>ПК 01</c:v>
                </c:pt>
                <c:pt idx="1">
                  <c:v>ПК 02</c:v>
                </c:pt>
                <c:pt idx="2">
                  <c:v>ПК 03</c:v>
                </c:pt>
                <c:pt idx="3">
                  <c:v>ПК 04</c:v>
                </c:pt>
              </c:strCache>
            </c:strRef>
          </c:cat>
          <c:val>
            <c:numRef>
              <c:f>Лист1!$B$1:$B$4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DC-4D43-92C9-A333E459DC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1863328"/>
        <c:axId val="312141664"/>
      </c:radarChart>
      <c:catAx>
        <c:axId val="311863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KZ"/>
          </a:p>
        </c:txPr>
        <c:crossAx val="312141664"/>
        <c:crosses val="autoZero"/>
        <c:auto val="1"/>
        <c:lblAlgn val="ctr"/>
        <c:lblOffset val="100"/>
        <c:noMultiLvlLbl val="0"/>
      </c:catAx>
      <c:valAx>
        <c:axId val="312141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KZ"/>
          </a:p>
        </c:txPr>
        <c:crossAx val="311863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K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6FC43-3E43-471A-9291-8E0936E9E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Елнур Рыскулов</dc:creator>
  <cp:keywords/>
  <dc:description/>
  <cp:lastModifiedBy>Kuralai</cp:lastModifiedBy>
  <cp:revision>23</cp:revision>
  <dcterms:created xsi:type="dcterms:W3CDTF">2025-02-20T10:18:00Z</dcterms:created>
  <dcterms:modified xsi:type="dcterms:W3CDTF">2026-01-12T10:26:00Z</dcterms:modified>
</cp:coreProperties>
</file>