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B6FB02" w14:textId="77777777" w:rsidR="00581F84" w:rsidRDefault="00581F84" w:rsidP="00581F84">
      <w:pPr>
        <w:pStyle w:val="a3"/>
      </w:pPr>
      <w:r>
        <w:rPr>
          <w:rStyle w:val="a4"/>
        </w:rPr>
        <w:t xml:space="preserve">Задача: VAS-13.1 — провести аудит возможности реализации услуги </w:t>
      </w:r>
      <w:proofErr w:type="spellStart"/>
      <w:r>
        <w:rPr>
          <w:rStyle w:val="a4"/>
        </w:rPr>
        <w:t>In-App</w:t>
      </w:r>
      <w:proofErr w:type="spellEnd"/>
      <w:r>
        <w:rPr>
          <w:rStyle w:val="a4"/>
        </w:rPr>
        <w:t xml:space="preserve"> «Акционные предложения» без изменения кода.</w:t>
      </w:r>
    </w:p>
    <w:p w14:paraId="18C84037" w14:textId="77777777" w:rsidR="00581F84" w:rsidRDefault="00581F84" w:rsidP="00581F84">
      <w:pPr>
        <w:pStyle w:val="a3"/>
      </w:pPr>
      <w:r>
        <w:t xml:space="preserve">Изучи фактический репозиторий Zakopeyki.kz и определи, как корректно встроить платную услугу </w:t>
      </w:r>
      <w:proofErr w:type="spellStart"/>
      <w:r>
        <w:t>In-App</w:t>
      </w:r>
      <w:proofErr w:type="spellEnd"/>
      <w:r>
        <w:t xml:space="preserve"> «Акционные предложения» в существующую архитектуру платформы.</w:t>
      </w:r>
    </w:p>
    <w:p w14:paraId="55543234" w14:textId="77777777" w:rsidR="00581F84" w:rsidRDefault="00581F84" w:rsidP="00581F84">
      <w:pPr>
        <w:pStyle w:val="a3"/>
      </w:pPr>
      <w:r>
        <w:rPr>
          <w:rStyle w:val="a4"/>
        </w:rPr>
        <w:t>Подтверждённые параметры:</w:t>
      </w:r>
    </w:p>
    <w:p w14:paraId="1A16E5E3" w14:textId="77777777" w:rsidR="00581F84" w:rsidRDefault="00581F84" w:rsidP="00581F84">
      <w:pPr>
        <w:pStyle w:val="a3"/>
        <w:numPr>
          <w:ilvl w:val="0"/>
          <w:numId w:val="1"/>
        </w:numPr>
      </w:pPr>
      <w:r>
        <w:t xml:space="preserve">Название услуги: </w:t>
      </w:r>
      <w:proofErr w:type="spellStart"/>
      <w:r>
        <w:t>In-App</w:t>
      </w:r>
      <w:proofErr w:type="spellEnd"/>
      <w:r>
        <w:t xml:space="preserve"> «Акционные предложения».</w:t>
      </w:r>
    </w:p>
    <w:p w14:paraId="7B7DE5A4" w14:textId="77777777" w:rsidR="00581F84" w:rsidRDefault="00581F84" w:rsidP="00581F84">
      <w:pPr>
        <w:pStyle w:val="a3"/>
        <w:numPr>
          <w:ilvl w:val="0"/>
          <w:numId w:val="1"/>
        </w:numPr>
      </w:pPr>
      <w:r>
        <w:t>Стоимость: 3 900 ₸ за одну отправку.</w:t>
      </w:r>
    </w:p>
    <w:p w14:paraId="27DFBCEA" w14:textId="77777777" w:rsidR="00581F84" w:rsidRDefault="00581F84" w:rsidP="00581F84">
      <w:pPr>
        <w:pStyle w:val="a3"/>
        <w:numPr>
          <w:ilvl w:val="0"/>
          <w:numId w:val="1"/>
        </w:numPr>
      </w:pPr>
      <w:r>
        <w:t>Услуга должна иметь собственный независимый переключатель включения и отключения.</w:t>
      </w:r>
    </w:p>
    <w:p w14:paraId="4D5F2C0F" w14:textId="77777777" w:rsidR="00581F84" w:rsidRDefault="00581F84" w:rsidP="00581F84">
      <w:pPr>
        <w:pStyle w:val="a3"/>
      </w:pPr>
      <w:r>
        <w:t xml:space="preserve">Не предполагай, что услуга является </w:t>
      </w:r>
      <w:proofErr w:type="spellStart"/>
      <w:r>
        <w:t>push</w:t>
      </w:r>
      <w:proofErr w:type="spellEnd"/>
      <w:r>
        <w:t xml:space="preserve">-рассылкой. Определи по материалам проекта, что именно означает «отправка» для </w:t>
      </w:r>
      <w:proofErr w:type="spellStart"/>
      <w:r>
        <w:t>In</w:t>
      </w:r>
      <w:proofErr w:type="spellEnd"/>
      <w:r>
        <w:t>-</w:t>
      </w:r>
      <w:proofErr w:type="spellStart"/>
      <w:r>
        <w:t>App</w:t>
      </w:r>
      <w:proofErr w:type="spellEnd"/>
      <w:r>
        <w:t>-формата: публикация предложения внутри приложения, показ пользователям или иной согласованный сценарий.</w:t>
      </w:r>
    </w:p>
    <w:p w14:paraId="572A0720" w14:textId="77777777" w:rsidR="00581F84" w:rsidRDefault="00581F84" w:rsidP="00581F84">
      <w:pPr>
        <w:pStyle w:val="a3"/>
      </w:pPr>
      <w:r>
        <w:rPr>
          <w:rStyle w:val="a4"/>
        </w:rPr>
        <w:t>Проведи аудит следующих областей:</w:t>
      </w:r>
    </w:p>
    <w:p w14:paraId="02604200" w14:textId="77777777" w:rsidR="00581F84" w:rsidRDefault="00581F84" w:rsidP="00581F84">
      <w:pPr>
        <w:pStyle w:val="a3"/>
        <w:numPr>
          <w:ilvl w:val="0"/>
          <w:numId w:val="2"/>
        </w:numPr>
      </w:pPr>
      <w:r>
        <w:t>Архитектура проекта, существующие платные услуги и рекламные форматы.</w:t>
      </w:r>
    </w:p>
    <w:p w14:paraId="41D0B8A4" w14:textId="77777777" w:rsidR="00581F84" w:rsidRDefault="00581F84" w:rsidP="00581F84">
      <w:pPr>
        <w:pStyle w:val="a3"/>
        <w:numPr>
          <w:ilvl w:val="0"/>
          <w:numId w:val="2"/>
        </w:numPr>
      </w:pPr>
      <w:r>
        <w:t>Экраны приложения, главная страница, ленты, карточки, баннеры, рекламные блоки и другие места, где могут отображаться акционные предложения.</w:t>
      </w:r>
    </w:p>
    <w:p w14:paraId="7F483FB9" w14:textId="77777777" w:rsidR="00581F84" w:rsidRDefault="00581F84" w:rsidP="00581F84">
      <w:pPr>
        <w:pStyle w:val="a3"/>
        <w:numPr>
          <w:ilvl w:val="0"/>
          <w:numId w:val="2"/>
        </w:numPr>
      </w:pPr>
      <w:r>
        <w:t>Существующие модели рекламных кампаний, публикаций, объявлений и акционного контента.</w:t>
      </w:r>
    </w:p>
    <w:p w14:paraId="11C18C61" w14:textId="77777777" w:rsidR="00581F84" w:rsidRDefault="00581F84" w:rsidP="00581F84">
      <w:pPr>
        <w:pStyle w:val="a3"/>
        <w:numPr>
          <w:ilvl w:val="0"/>
          <w:numId w:val="2"/>
        </w:numPr>
      </w:pPr>
      <w:r>
        <w:t>Механизмы создания, редактирования, проверки, публикации и завершения рекламного контента.</w:t>
      </w:r>
    </w:p>
    <w:p w14:paraId="49331591" w14:textId="77777777" w:rsidR="00581F84" w:rsidRDefault="00581F84" w:rsidP="00581F84">
      <w:pPr>
        <w:pStyle w:val="a3"/>
        <w:numPr>
          <w:ilvl w:val="0"/>
          <w:numId w:val="2"/>
        </w:numPr>
      </w:pPr>
      <w:r>
        <w:t>Существующие платёжные механизмы, заказы, подтверждение оплаты, возвраты и защита от повторных операций.</w:t>
      </w:r>
    </w:p>
    <w:p w14:paraId="47CF3B95" w14:textId="77777777" w:rsidR="00581F84" w:rsidRDefault="00581F84" w:rsidP="00581F84">
      <w:pPr>
        <w:pStyle w:val="a3"/>
        <w:numPr>
          <w:ilvl w:val="0"/>
          <w:numId w:val="2"/>
        </w:numPr>
      </w:pPr>
      <w:r>
        <w:t>Административная панель и права доступа для управления рекламными материалами.</w:t>
      </w:r>
    </w:p>
    <w:p w14:paraId="742DB026" w14:textId="77777777" w:rsidR="00581F84" w:rsidRDefault="00581F84" w:rsidP="00581F84">
      <w:pPr>
        <w:pStyle w:val="a3"/>
        <w:numPr>
          <w:ilvl w:val="0"/>
          <w:numId w:val="2"/>
        </w:numPr>
      </w:pPr>
      <w:r>
        <w:t>Возможности таргетинга, выбора аудитории и определения условий показа, если они существуют.</w:t>
      </w:r>
    </w:p>
    <w:p w14:paraId="17CB86A9" w14:textId="77777777" w:rsidR="00581F84" w:rsidRDefault="00581F84" w:rsidP="00581F84">
      <w:pPr>
        <w:pStyle w:val="a3"/>
        <w:numPr>
          <w:ilvl w:val="0"/>
          <w:numId w:val="2"/>
        </w:numPr>
      </w:pPr>
      <w:r>
        <w:t>Механизмы планирования сроков публикации и ограничения рекламных размещений.</w:t>
      </w:r>
    </w:p>
    <w:p w14:paraId="75F9C7C0" w14:textId="77777777" w:rsidR="00581F84" w:rsidRDefault="00581F84" w:rsidP="00581F84">
      <w:pPr>
        <w:pStyle w:val="a3"/>
        <w:numPr>
          <w:ilvl w:val="0"/>
          <w:numId w:val="2"/>
        </w:numPr>
      </w:pPr>
      <w:r>
        <w:t>Аналитика просмотров, кликов и других событий, которые реально собираются проектом.</w:t>
      </w:r>
    </w:p>
    <w:p w14:paraId="0A710019" w14:textId="77777777" w:rsidR="00581F84" w:rsidRDefault="00581F84" w:rsidP="00581F84">
      <w:pPr>
        <w:pStyle w:val="a3"/>
        <w:numPr>
          <w:ilvl w:val="0"/>
          <w:numId w:val="2"/>
        </w:numPr>
      </w:pPr>
      <w:r>
        <w:t>Существующие механизмы независимого включения и отключения функций.</w:t>
      </w:r>
    </w:p>
    <w:p w14:paraId="2C1D6F90" w14:textId="77777777" w:rsidR="00581F84" w:rsidRDefault="00581F84" w:rsidP="00581F84">
      <w:pPr>
        <w:pStyle w:val="a3"/>
        <w:numPr>
          <w:ilvl w:val="0"/>
          <w:numId w:val="2"/>
        </w:numPr>
      </w:pPr>
      <w:r>
        <w:t>Серверная валидация, безопасность, логирование и автоматические тесты.</w:t>
      </w:r>
    </w:p>
    <w:p w14:paraId="004DAECC" w14:textId="77777777" w:rsidR="00581F84" w:rsidRDefault="00581F84" w:rsidP="00581F84">
      <w:pPr>
        <w:pStyle w:val="a3"/>
      </w:pPr>
      <w:r>
        <w:rPr>
          <w:rStyle w:val="a4"/>
        </w:rPr>
        <w:t>Отдельно выясни и зафиксируй:</w:t>
      </w:r>
    </w:p>
    <w:p w14:paraId="3F378686" w14:textId="77777777" w:rsidR="00581F84" w:rsidRDefault="00581F84" w:rsidP="00581F84">
      <w:pPr>
        <w:pStyle w:val="a3"/>
        <w:numPr>
          <w:ilvl w:val="0"/>
          <w:numId w:val="3"/>
        </w:numPr>
      </w:pPr>
      <w:r>
        <w:t>Что конкретно входит в понятие «Акционные предложения» согласно исходным материалам и текущей реализации.</w:t>
      </w:r>
    </w:p>
    <w:p w14:paraId="5030A849" w14:textId="77777777" w:rsidR="00581F84" w:rsidRDefault="00581F84" w:rsidP="00581F84">
      <w:pPr>
        <w:pStyle w:val="a3"/>
        <w:numPr>
          <w:ilvl w:val="0"/>
          <w:numId w:val="3"/>
        </w:numPr>
      </w:pPr>
      <w:r>
        <w:t>Где пользователь должен видеть эти предложения.</w:t>
      </w:r>
    </w:p>
    <w:p w14:paraId="75B4C611" w14:textId="77777777" w:rsidR="00581F84" w:rsidRDefault="00581F84" w:rsidP="00581F84">
      <w:pPr>
        <w:pStyle w:val="a3"/>
        <w:numPr>
          <w:ilvl w:val="0"/>
          <w:numId w:val="3"/>
        </w:numPr>
      </w:pPr>
      <w:r>
        <w:t>Что считается одной платной отправкой и в какой момент услуга считается использованной.</w:t>
      </w:r>
    </w:p>
    <w:p w14:paraId="331F7A4E" w14:textId="77777777" w:rsidR="00581F84" w:rsidRDefault="00581F84" w:rsidP="00581F84">
      <w:pPr>
        <w:pStyle w:val="a3"/>
        <w:numPr>
          <w:ilvl w:val="0"/>
          <w:numId w:val="3"/>
        </w:numPr>
      </w:pPr>
      <w:r>
        <w:t xml:space="preserve">Кто может создать </w:t>
      </w:r>
      <w:proofErr w:type="gramStart"/>
      <w:r>
        <w:t>предложение</w:t>
      </w:r>
      <w:proofErr w:type="gramEnd"/>
      <w:r>
        <w:t xml:space="preserve"> и кто его утверждает.</w:t>
      </w:r>
    </w:p>
    <w:p w14:paraId="59A3CD30" w14:textId="77777777" w:rsidR="00581F84" w:rsidRDefault="00581F84" w:rsidP="00581F84">
      <w:pPr>
        <w:pStyle w:val="a3"/>
        <w:numPr>
          <w:ilvl w:val="0"/>
          <w:numId w:val="3"/>
        </w:numPr>
      </w:pPr>
      <w:r>
        <w:t>Какие материалы и поля нужны для публикации.</w:t>
      </w:r>
    </w:p>
    <w:p w14:paraId="7C0395E2" w14:textId="77777777" w:rsidR="00581F84" w:rsidRDefault="00581F84" w:rsidP="00581F84">
      <w:pPr>
        <w:pStyle w:val="a3"/>
        <w:numPr>
          <w:ilvl w:val="0"/>
          <w:numId w:val="3"/>
        </w:numPr>
      </w:pPr>
      <w:r>
        <w:t>Как определяется начало и окончание размещения.</w:t>
      </w:r>
    </w:p>
    <w:p w14:paraId="3099EB13" w14:textId="77777777" w:rsidR="00581F84" w:rsidRDefault="00581F84" w:rsidP="00581F84">
      <w:pPr>
        <w:pStyle w:val="a3"/>
        <w:numPr>
          <w:ilvl w:val="0"/>
          <w:numId w:val="3"/>
        </w:numPr>
      </w:pPr>
      <w:r>
        <w:t>Есть ли лимиты количества предложений, частоты, показов или аудитории.</w:t>
      </w:r>
    </w:p>
    <w:p w14:paraId="1BDC0801" w14:textId="77777777" w:rsidR="00581F84" w:rsidRDefault="00581F84" w:rsidP="00581F84">
      <w:pPr>
        <w:pStyle w:val="a3"/>
        <w:numPr>
          <w:ilvl w:val="0"/>
          <w:numId w:val="3"/>
        </w:numPr>
      </w:pPr>
      <w:r>
        <w:t>Есть ли таргетинг по категориям или группам пользователей.</w:t>
      </w:r>
    </w:p>
    <w:p w14:paraId="632BC881" w14:textId="77777777" w:rsidR="00581F84" w:rsidRDefault="00581F84" w:rsidP="00581F84">
      <w:pPr>
        <w:pStyle w:val="a3"/>
        <w:numPr>
          <w:ilvl w:val="0"/>
          <w:numId w:val="3"/>
        </w:numPr>
      </w:pPr>
      <w:r>
        <w:lastRenderedPageBreak/>
        <w:t>Как фиксируются показы и переходы, если такая аналитика предусмотрена.</w:t>
      </w:r>
    </w:p>
    <w:p w14:paraId="21B7FB45" w14:textId="77777777" w:rsidR="00581F84" w:rsidRDefault="00581F84" w:rsidP="00581F84">
      <w:pPr>
        <w:pStyle w:val="a3"/>
        <w:numPr>
          <w:ilvl w:val="0"/>
          <w:numId w:val="3"/>
        </w:numPr>
      </w:pPr>
      <w:r>
        <w:t>Как обрабатываются повторная публикация, отмена и продление.</w:t>
      </w:r>
    </w:p>
    <w:p w14:paraId="2A2F49F4" w14:textId="77777777" w:rsidR="00581F84" w:rsidRDefault="00581F84" w:rsidP="00581F84">
      <w:pPr>
        <w:pStyle w:val="a3"/>
        <w:numPr>
          <w:ilvl w:val="0"/>
          <w:numId w:val="3"/>
        </w:numPr>
      </w:pPr>
      <w:r>
        <w:t>Что происходит с оплаченным, но ещё не опубликованным предложением при отключении услуги.</w:t>
      </w:r>
    </w:p>
    <w:p w14:paraId="7334DED8" w14:textId="77777777" w:rsidR="00581F84" w:rsidRDefault="00581F84" w:rsidP="00581F84">
      <w:pPr>
        <w:pStyle w:val="a3"/>
      </w:pPr>
      <w:r>
        <w:t>Не придумывай отсутствующие правила и не переноси ограничения других рекламных форматов без подтверждения.</w:t>
      </w:r>
    </w:p>
    <w:p w14:paraId="4E55F011" w14:textId="77777777" w:rsidR="00581F84" w:rsidRDefault="00581F84" w:rsidP="00581F84">
      <w:pPr>
        <w:pStyle w:val="a3"/>
      </w:pPr>
      <w:r>
        <w:rPr>
          <w:rStyle w:val="a4"/>
        </w:rPr>
        <w:t>Ограничения:</w:t>
      </w:r>
    </w:p>
    <w:p w14:paraId="51E78FB8" w14:textId="77777777" w:rsidR="00581F84" w:rsidRDefault="00581F84" w:rsidP="00581F84">
      <w:pPr>
        <w:pStyle w:val="a3"/>
        <w:numPr>
          <w:ilvl w:val="0"/>
          <w:numId w:val="4"/>
        </w:numPr>
      </w:pPr>
      <w:r>
        <w:t>Не изменяй код, конфигурации и данные.</w:t>
      </w:r>
    </w:p>
    <w:p w14:paraId="3B8173FD" w14:textId="77777777" w:rsidR="00581F84" w:rsidRDefault="00581F84" w:rsidP="00581F84">
      <w:pPr>
        <w:pStyle w:val="a3"/>
        <w:numPr>
          <w:ilvl w:val="0"/>
          <w:numId w:val="4"/>
        </w:numPr>
      </w:pPr>
      <w:r>
        <w:t>Не устанавливай зависимости и не запускай миграции.</w:t>
      </w:r>
    </w:p>
    <w:p w14:paraId="704B8B32" w14:textId="77777777" w:rsidR="00581F84" w:rsidRDefault="00581F84" w:rsidP="00581F84">
      <w:pPr>
        <w:pStyle w:val="a3"/>
        <w:numPr>
          <w:ilvl w:val="0"/>
          <w:numId w:val="4"/>
        </w:numPr>
      </w:pPr>
      <w:r>
        <w:t>Не публикуй реальные рекламные материалы.</w:t>
      </w:r>
    </w:p>
    <w:p w14:paraId="1D27F8A6" w14:textId="77777777" w:rsidR="00581F84" w:rsidRDefault="00581F84" w:rsidP="00581F84">
      <w:pPr>
        <w:pStyle w:val="a3"/>
        <w:numPr>
          <w:ilvl w:val="0"/>
          <w:numId w:val="4"/>
        </w:numPr>
      </w:pPr>
      <w:r>
        <w:t>Не создавай фиктивную аналитику или имитацию публикации.</w:t>
      </w:r>
    </w:p>
    <w:p w14:paraId="217AB8F8" w14:textId="77777777" w:rsidR="00581F84" w:rsidRDefault="00581F84" w:rsidP="00581F84">
      <w:pPr>
        <w:pStyle w:val="a3"/>
        <w:numPr>
          <w:ilvl w:val="0"/>
          <w:numId w:val="4"/>
        </w:numPr>
      </w:pPr>
      <w:r>
        <w:t>Не считай существующий рекламный блок готовой реализацией платной услуги без проверки полного сценария.</w:t>
      </w:r>
    </w:p>
    <w:p w14:paraId="7C16D290" w14:textId="77777777" w:rsidR="00581F84" w:rsidRDefault="00581F84" w:rsidP="00581F84">
      <w:pPr>
        <w:pStyle w:val="a3"/>
      </w:pPr>
      <w:r>
        <w:rPr>
          <w:rStyle w:val="a4"/>
        </w:rPr>
        <w:t>Формат отчёта:</w:t>
      </w:r>
    </w:p>
    <w:p w14:paraId="1298E1AA" w14:textId="77777777" w:rsidR="00581F84" w:rsidRDefault="00581F84" w:rsidP="00581F84">
      <w:pPr>
        <w:pStyle w:val="a3"/>
        <w:numPr>
          <w:ilvl w:val="0"/>
          <w:numId w:val="5"/>
        </w:numPr>
      </w:pPr>
      <w:r>
        <w:t>Обнаруженные файлы и компоненты.</w:t>
      </w:r>
    </w:p>
    <w:p w14:paraId="0E15FA46" w14:textId="77777777" w:rsidR="00581F84" w:rsidRDefault="00581F84" w:rsidP="00581F84">
      <w:pPr>
        <w:pStyle w:val="a3"/>
        <w:numPr>
          <w:ilvl w:val="0"/>
          <w:numId w:val="5"/>
        </w:numPr>
      </w:pPr>
      <w:r>
        <w:t>Что уже реализовано и чего не хватает.</w:t>
      </w:r>
    </w:p>
    <w:p w14:paraId="7C2EF5CA" w14:textId="77777777" w:rsidR="00581F84" w:rsidRDefault="00581F84" w:rsidP="00581F84">
      <w:pPr>
        <w:pStyle w:val="a3"/>
        <w:numPr>
          <w:ilvl w:val="0"/>
          <w:numId w:val="5"/>
        </w:numPr>
      </w:pPr>
      <w:r>
        <w:t xml:space="preserve">Какие существующие механизмы можно </w:t>
      </w:r>
      <w:proofErr w:type="spellStart"/>
      <w:r>
        <w:t>переиспользовать</w:t>
      </w:r>
      <w:proofErr w:type="spellEnd"/>
      <w:r>
        <w:t>.</w:t>
      </w:r>
    </w:p>
    <w:p w14:paraId="30984696" w14:textId="77777777" w:rsidR="00581F84" w:rsidRDefault="00581F84" w:rsidP="00581F84">
      <w:pPr>
        <w:pStyle w:val="a3"/>
        <w:numPr>
          <w:ilvl w:val="0"/>
          <w:numId w:val="5"/>
        </w:numPr>
      </w:pPr>
      <w:r>
        <w:t>Подтверждённые требования и открытые вопросы.</w:t>
      </w:r>
    </w:p>
    <w:p w14:paraId="5CD8BA3D" w14:textId="77777777" w:rsidR="00581F84" w:rsidRDefault="00581F84" w:rsidP="00581F84">
      <w:pPr>
        <w:pStyle w:val="a3"/>
        <w:numPr>
          <w:ilvl w:val="0"/>
          <w:numId w:val="5"/>
        </w:numPr>
      </w:pPr>
      <w:r>
        <w:t>Риски оплаты, публикации, отображения и аналитики.</w:t>
      </w:r>
    </w:p>
    <w:p w14:paraId="016D9686" w14:textId="77777777" w:rsidR="00581F84" w:rsidRDefault="00581F84" w:rsidP="00581F84">
      <w:pPr>
        <w:pStyle w:val="a3"/>
        <w:numPr>
          <w:ilvl w:val="0"/>
          <w:numId w:val="5"/>
        </w:numPr>
      </w:pPr>
      <w:r>
        <w:t>Рекомендации по дальнейшей реализации.</w:t>
      </w:r>
    </w:p>
    <w:p w14:paraId="6434366B" w14:textId="77777777" w:rsidR="00581F84" w:rsidRDefault="00581F84" w:rsidP="00581F84">
      <w:pPr>
        <w:pStyle w:val="a3"/>
      </w:pPr>
      <w:r>
        <w:t>Заверши аудит и остановись. Код не меняй. Дождись моего подтверждения перед следующим этапом.</w:t>
      </w:r>
    </w:p>
    <w:p w14:paraId="6EEA6E54" w14:textId="77777777" w:rsidR="00977920" w:rsidRDefault="00977920"/>
    <w:sectPr w:rsidR="009779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12121"/>
    <w:multiLevelType w:val="multilevel"/>
    <w:tmpl w:val="2FF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1F78"/>
    <w:multiLevelType w:val="multilevel"/>
    <w:tmpl w:val="D860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49AE"/>
    <w:multiLevelType w:val="multilevel"/>
    <w:tmpl w:val="D6AC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411B6"/>
    <w:multiLevelType w:val="multilevel"/>
    <w:tmpl w:val="5624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A35DA"/>
    <w:multiLevelType w:val="multilevel"/>
    <w:tmpl w:val="4DCC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920"/>
    <w:rsid w:val="00581F84"/>
    <w:rsid w:val="0097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CEE4D8-0FA5-4697-88DA-EBBB4E78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81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81F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34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2026-10-11T12:44:00Z</dcterms:created>
  <dcterms:modified xsi:type="dcterms:W3CDTF">2026-10-11T12:44:00Z</dcterms:modified>
</cp:coreProperties>
</file>