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1FD3B3" w14:textId="77777777" w:rsidR="00984861" w:rsidRDefault="00984861" w:rsidP="00984861">
      <w:pPr>
        <w:pStyle w:val="a3"/>
      </w:pPr>
      <w:r>
        <w:rPr>
          <w:rStyle w:val="a4"/>
        </w:rPr>
        <w:t>Задача: VAS-06.3 — реализовать серверную часть VIP «Всё включено».</w:t>
      </w:r>
    </w:p>
    <w:p w14:paraId="04096A93" w14:textId="77777777" w:rsidR="00984861" w:rsidRDefault="00984861" w:rsidP="00984861">
      <w:pPr>
        <w:pStyle w:val="a3"/>
      </w:pPr>
      <w:r>
        <w:t>Используй результаты аудита VAS-06.1 и согласованную спецификацию VAS-06.2. Сначала проверь, какие вопросы владельца продукта уже получили ответы. Если для безопасной реализации остаётся неразрешённое бизнес-решение, от которого зависит поведение системы, не угадывай: перечисли блокирующие вопросы и остановись до получения ответа.</w:t>
      </w:r>
    </w:p>
    <w:p w14:paraId="784A3648" w14:textId="77777777" w:rsidR="00984861" w:rsidRDefault="00984861" w:rsidP="00984861">
      <w:pPr>
        <w:pStyle w:val="a3"/>
      </w:pPr>
      <w:r>
        <w:t>Не меняй технологический стек по собственному усмотрению. Изучи репозиторий и реализуй функцию в рамках его фактической архитектуры, соглашений и существующих механизмов.</w:t>
      </w:r>
    </w:p>
    <w:p w14:paraId="521160CA" w14:textId="77777777" w:rsidR="00984861" w:rsidRDefault="00984861" w:rsidP="00984861">
      <w:pPr>
        <w:pStyle w:val="a3"/>
      </w:pPr>
      <w:r>
        <w:rPr>
          <w:rStyle w:val="a4"/>
        </w:rPr>
        <w:t>Коммерческие условия:</w:t>
      </w:r>
    </w:p>
    <w:p w14:paraId="7FBB104D" w14:textId="77777777" w:rsidR="00984861" w:rsidRDefault="00984861" w:rsidP="00984861">
      <w:pPr>
        <w:pStyle w:val="a3"/>
        <w:numPr>
          <w:ilvl w:val="0"/>
          <w:numId w:val="1"/>
        </w:numPr>
      </w:pPr>
      <w:r>
        <w:t>Цена VIP-пакета: 2 290 ₸.</w:t>
      </w:r>
    </w:p>
    <w:p w14:paraId="466D61E4" w14:textId="77777777" w:rsidR="00984861" w:rsidRDefault="00984861" w:rsidP="00984861">
      <w:pPr>
        <w:pStyle w:val="a3"/>
        <w:numPr>
          <w:ilvl w:val="0"/>
          <w:numId w:val="1"/>
        </w:numPr>
      </w:pPr>
      <w:r>
        <w:t>Срок: 7 дней.</w:t>
      </w:r>
    </w:p>
    <w:p w14:paraId="6D5154D9" w14:textId="77777777" w:rsidR="00984861" w:rsidRDefault="00984861" w:rsidP="00984861">
      <w:pPr>
        <w:pStyle w:val="a3"/>
        <w:numPr>
          <w:ilvl w:val="0"/>
          <w:numId w:val="1"/>
        </w:numPr>
      </w:pPr>
      <w:r>
        <w:t>Компоненты: Top Fixed на 7 дней, Highlight на 7 дней, два автоматических поднятия.</w:t>
      </w:r>
    </w:p>
    <w:p w14:paraId="6430EDAF" w14:textId="77777777" w:rsidR="00984861" w:rsidRDefault="00984861" w:rsidP="00984861">
      <w:pPr>
        <w:pStyle w:val="a3"/>
        <w:numPr>
          <w:ilvl w:val="0"/>
          <w:numId w:val="1"/>
        </w:numPr>
      </w:pPr>
      <w:r>
        <w:t>Единая покупка и единая стоимость.</w:t>
      </w:r>
    </w:p>
    <w:p w14:paraId="441B3F4C" w14:textId="77777777" w:rsidR="00984861" w:rsidRDefault="00984861" w:rsidP="00984861">
      <w:pPr>
        <w:pStyle w:val="a3"/>
        <w:numPr>
          <w:ilvl w:val="0"/>
          <w:numId w:val="1"/>
        </w:numPr>
      </w:pPr>
      <w:r>
        <w:t>Независимый переключатель VIP.</w:t>
      </w:r>
    </w:p>
    <w:p w14:paraId="64580F96" w14:textId="77777777" w:rsidR="00984861" w:rsidRDefault="00984861" w:rsidP="00984861">
      <w:pPr>
        <w:pStyle w:val="a3"/>
        <w:numPr>
          <w:ilvl w:val="0"/>
          <w:numId w:val="1"/>
        </w:numPr>
      </w:pPr>
      <w:r>
        <w:t>Повторная оплата за включённые компоненты запрещена.</w:t>
      </w:r>
    </w:p>
    <w:p w14:paraId="215AEA8D" w14:textId="77777777" w:rsidR="00984861" w:rsidRDefault="00984861" w:rsidP="00984861">
      <w:pPr>
        <w:pStyle w:val="a3"/>
      </w:pPr>
      <w:r>
        <w:t>Реализуй необходимые серверные изменения полностью, включая модели и миграции при необходимости, бизнес-логику, обработчики, проверки, фоновые задания, интеграцию с существующей оплатой, журналирование и тесты.</w:t>
      </w:r>
    </w:p>
    <w:p w14:paraId="37E4DCC5" w14:textId="77777777" w:rsidR="00984861" w:rsidRDefault="00984861" w:rsidP="00984861">
      <w:pPr>
        <w:pStyle w:val="a3"/>
      </w:pPr>
      <w:r>
        <w:rPr>
          <w:rStyle w:val="a4"/>
        </w:rPr>
        <w:t>Обязательные требования.</w:t>
      </w:r>
    </w:p>
    <w:p w14:paraId="61F63839" w14:textId="77777777" w:rsidR="00984861" w:rsidRDefault="00984861" w:rsidP="00984861">
      <w:pPr>
        <w:pStyle w:val="a3"/>
        <w:numPr>
          <w:ilvl w:val="0"/>
          <w:numId w:val="2"/>
        </w:numPr>
      </w:pPr>
      <w:r>
        <w:t>Сервер самостоятельно определяет актуальную цену пакета, его состав, длительность и доступность. Не доверяй этим значениям, переданным клиентом.</w:t>
      </w:r>
    </w:p>
    <w:p w14:paraId="3DD7C790" w14:textId="77777777" w:rsidR="00984861" w:rsidRDefault="00984861" w:rsidP="00984861">
      <w:pPr>
        <w:pStyle w:val="a3"/>
        <w:numPr>
          <w:ilvl w:val="0"/>
          <w:numId w:val="2"/>
        </w:numPr>
      </w:pPr>
      <w:r>
        <w:t>Проверяй права пользователя на объявление и возможность применения услуги.</w:t>
      </w:r>
    </w:p>
    <w:p w14:paraId="1A0FA586" w14:textId="77777777" w:rsidR="00984861" w:rsidRDefault="00984861" w:rsidP="00984861">
      <w:pPr>
        <w:pStyle w:val="a3"/>
        <w:numPr>
          <w:ilvl w:val="0"/>
          <w:numId w:val="2"/>
        </w:numPr>
      </w:pPr>
      <w:r>
        <w:t>Создавай активацию VIP только после подтверждения оплаты существующим доверенным платёжным механизмом проекта.</w:t>
      </w:r>
    </w:p>
    <w:p w14:paraId="654DC0B9" w14:textId="77777777" w:rsidR="00984861" w:rsidRDefault="00984861" w:rsidP="00984861">
      <w:pPr>
        <w:pStyle w:val="a3"/>
        <w:numPr>
          <w:ilvl w:val="0"/>
          <w:numId w:val="2"/>
        </w:numPr>
      </w:pPr>
      <w:r>
        <w:t>Защищай обработку оплаты и активацию от повторов. Повторное уведомление не должно создавать второй пакет, повторно применять компоненты или повторно учитывать оплату.</w:t>
      </w:r>
    </w:p>
    <w:p w14:paraId="72E75823" w14:textId="77777777" w:rsidR="00984861" w:rsidRDefault="00984861" w:rsidP="00984861">
      <w:pPr>
        <w:pStyle w:val="a3"/>
        <w:numPr>
          <w:ilvl w:val="0"/>
          <w:numId w:val="2"/>
        </w:numPr>
      </w:pPr>
      <w:r>
        <w:t>Обеспечь согласованность активации пакета и компонентов. Используй транзакционный механизм или другой надёжный паттерн, подходящий архитектуре. Если все действия нельзя выполнить атомарно, обеспечь безопасное восстановление после сбоя.</w:t>
      </w:r>
    </w:p>
    <w:p w14:paraId="302D3C3D" w14:textId="77777777" w:rsidR="00984861" w:rsidRDefault="00984861" w:rsidP="00984861">
      <w:pPr>
        <w:pStyle w:val="a3"/>
        <w:numPr>
          <w:ilvl w:val="0"/>
          <w:numId w:val="2"/>
        </w:numPr>
      </w:pPr>
      <w:r>
        <w:t>Свяжи компоненты с родительской активацией VIP, чтобы система различала эффекты VIP и самостоятельные покупки.</w:t>
      </w:r>
    </w:p>
    <w:p w14:paraId="526CBE03" w14:textId="77777777" w:rsidR="00984861" w:rsidRDefault="00984861" w:rsidP="00984861">
      <w:pPr>
        <w:pStyle w:val="a3"/>
        <w:numPr>
          <w:ilvl w:val="0"/>
          <w:numId w:val="2"/>
        </w:numPr>
      </w:pPr>
      <w:r>
        <w:t>Используй существующие механизмы Top Fixed и Highlight, если аудит подтвердил, что это безопасно. Не создавай дублирующие реализации и не вызывай платную покупку компонентов из VIP.</w:t>
      </w:r>
    </w:p>
    <w:p w14:paraId="30C2485D" w14:textId="77777777" w:rsidR="00984861" w:rsidRDefault="00984861" w:rsidP="00984861">
      <w:pPr>
        <w:pStyle w:val="a3"/>
        <w:numPr>
          <w:ilvl w:val="0"/>
          <w:numId w:val="2"/>
        </w:numPr>
      </w:pPr>
      <w:r>
        <w:t>Зарегистрируй ровно два автоматических поднятия на одну активацию VIP. Выполняй их по согласованному расписанию, обеспечив защиту от дублей при повторных запусках и восстановлении после сбоя.</w:t>
      </w:r>
    </w:p>
    <w:p w14:paraId="285EF85F" w14:textId="77777777" w:rsidR="00984861" w:rsidRDefault="00984861" w:rsidP="00984861">
      <w:pPr>
        <w:pStyle w:val="a3"/>
        <w:numPr>
          <w:ilvl w:val="0"/>
          <w:numId w:val="2"/>
        </w:numPr>
      </w:pPr>
      <w:r>
        <w:t>Не позволяй компонентам, предоставленным VIP, действовать дольше пакета. Не изменяй сроки самостоятельных услуг без утверждённого правила.</w:t>
      </w:r>
    </w:p>
    <w:p w14:paraId="5E6B0D28" w14:textId="77777777" w:rsidR="00984861" w:rsidRDefault="00984861" w:rsidP="00984861">
      <w:pPr>
        <w:pStyle w:val="a3"/>
        <w:numPr>
          <w:ilvl w:val="0"/>
          <w:numId w:val="2"/>
        </w:numPr>
      </w:pPr>
      <w:r>
        <w:t>При истечении срока корректно завершай только те эффекты, которые принадлежат этой активации VIP. Не выключай другие активные VAS объявления.</w:t>
      </w:r>
    </w:p>
    <w:p w14:paraId="4BE49DA8" w14:textId="77777777" w:rsidR="00984861" w:rsidRDefault="00984861" w:rsidP="00984861">
      <w:pPr>
        <w:pStyle w:val="a3"/>
        <w:numPr>
          <w:ilvl w:val="0"/>
          <w:numId w:val="2"/>
        </w:numPr>
      </w:pPr>
      <w:r>
        <w:lastRenderedPageBreak/>
        <w:t>Сохраняй историю покупок, оплат, активаций, поднятий, ошибок и завершений согласно принятой архитектуре.</w:t>
      </w:r>
    </w:p>
    <w:p w14:paraId="1C8125FA" w14:textId="77777777" w:rsidR="00984861" w:rsidRDefault="00984861" w:rsidP="00984861">
      <w:pPr>
        <w:pStyle w:val="a3"/>
        <w:numPr>
          <w:ilvl w:val="0"/>
          <w:numId w:val="2"/>
        </w:numPr>
      </w:pPr>
      <w:r>
        <w:t>Независимый серверный переключатель VIP должен блокировать новые покупки и активации, если услуга отключена. Не полагайся на скрытие кнопки в интерфейсе.</w:t>
      </w:r>
    </w:p>
    <w:p w14:paraId="219AA989" w14:textId="77777777" w:rsidR="00984861" w:rsidRDefault="00984861" w:rsidP="00984861">
      <w:pPr>
        <w:pStyle w:val="a3"/>
        <w:numPr>
          <w:ilvl w:val="0"/>
          <w:numId w:val="2"/>
        </w:numPr>
      </w:pPr>
      <w:r>
        <w:t>Поведение уже оплаченных активных пакетов при отключении переключателя должно соответствовать согласованной спецификации. Не отменяй их автоматически, если такое поведение не утверждено.</w:t>
      </w:r>
    </w:p>
    <w:p w14:paraId="4566ABB6" w14:textId="77777777" w:rsidR="00984861" w:rsidRDefault="00984861" w:rsidP="00984861">
      <w:pPr>
        <w:pStyle w:val="a3"/>
        <w:numPr>
          <w:ilvl w:val="0"/>
          <w:numId w:val="2"/>
        </w:numPr>
      </w:pPr>
      <w:r>
        <w:t>Обеспечь проверку корректности статусов и защиту от гонок при одновременных запросах.</w:t>
      </w:r>
    </w:p>
    <w:p w14:paraId="0ED62EC6" w14:textId="77777777" w:rsidR="00984861" w:rsidRDefault="00984861" w:rsidP="00984861">
      <w:pPr>
        <w:pStyle w:val="a3"/>
        <w:numPr>
          <w:ilvl w:val="0"/>
          <w:numId w:val="2"/>
        </w:numPr>
      </w:pPr>
      <w:r>
        <w:t>Добавь серверные тесты на успешный сценарий, ошибки оплаты, повторные уведомления, идемпотентность, выключенный VIP, истечение срока, автоматические поднятия, конфликт с самостоятельными VAS и восстановление после сбоя.</w:t>
      </w:r>
    </w:p>
    <w:p w14:paraId="49CD2A9C" w14:textId="77777777" w:rsidR="00984861" w:rsidRDefault="00984861" w:rsidP="00984861">
      <w:pPr>
        <w:pStyle w:val="a3"/>
      </w:pPr>
      <w:r>
        <w:t>Не ослабляй существующую безопасность и не изменяй несвязанные функции. Если требуются изменения общей логики платных услуг, ограничь их необходимым объёмом и отдельно объясни причины.</w:t>
      </w:r>
    </w:p>
    <w:p w14:paraId="5EE883DA" w14:textId="77777777" w:rsidR="00984861" w:rsidRDefault="00984861" w:rsidP="00984861">
      <w:pPr>
        <w:pStyle w:val="a3"/>
      </w:pPr>
      <w:r>
        <w:t>После реализации:</w:t>
      </w:r>
    </w:p>
    <w:p w14:paraId="19173297" w14:textId="77777777" w:rsidR="00984861" w:rsidRDefault="00984861" w:rsidP="00984861">
      <w:pPr>
        <w:pStyle w:val="a3"/>
        <w:numPr>
          <w:ilvl w:val="0"/>
          <w:numId w:val="3"/>
        </w:numPr>
      </w:pPr>
      <w:r>
        <w:t>перечисли изменённые файлы;</w:t>
      </w:r>
    </w:p>
    <w:p w14:paraId="29FC9004" w14:textId="77777777" w:rsidR="00984861" w:rsidRDefault="00984861" w:rsidP="00984861">
      <w:pPr>
        <w:pStyle w:val="a3"/>
        <w:numPr>
          <w:ilvl w:val="0"/>
          <w:numId w:val="3"/>
        </w:numPr>
      </w:pPr>
      <w:r>
        <w:t>опиши миграции и изменения данных;</w:t>
      </w:r>
    </w:p>
    <w:p w14:paraId="592DB607" w14:textId="77777777" w:rsidR="00984861" w:rsidRDefault="00984861" w:rsidP="00984861">
      <w:pPr>
        <w:pStyle w:val="a3"/>
        <w:numPr>
          <w:ilvl w:val="0"/>
          <w:numId w:val="3"/>
        </w:numPr>
      </w:pPr>
      <w:r>
        <w:t>опиши созданные серверные сценарии;</w:t>
      </w:r>
    </w:p>
    <w:p w14:paraId="49AD1CCF" w14:textId="77777777" w:rsidR="00984861" w:rsidRDefault="00984861" w:rsidP="00984861">
      <w:pPr>
        <w:pStyle w:val="a3"/>
        <w:numPr>
          <w:ilvl w:val="0"/>
          <w:numId w:val="3"/>
        </w:numPr>
      </w:pPr>
      <w:r>
        <w:t>перечисли выполненные тесты и их фактические результаты;</w:t>
      </w:r>
    </w:p>
    <w:p w14:paraId="11370B1E" w14:textId="77777777" w:rsidR="00984861" w:rsidRDefault="00984861" w:rsidP="00984861">
      <w:pPr>
        <w:pStyle w:val="a3"/>
        <w:numPr>
          <w:ilvl w:val="0"/>
          <w:numId w:val="3"/>
        </w:numPr>
      </w:pPr>
      <w:r>
        <w:t>укажи известные ограничения и нерешённые вопросы.</w:t>
      </w:r>
    </w:p>
    <w:p w14:paraId="07B2302E" w14:textId="77777777" w:rsidR="00984861" w:rsidRDefault="00984861" w:rsidP="00984861">
      <w:pPr>
        <w:pStyle w:val="a3"/>
      </w:pPr>
      <w:r>
        <w:t>Не заявляй, что тесты пройдены, если ты их не запускал или не получил подтверждённый результат. После отчёта остановись и жди следующего этапа.</w:t>
      </w:r>
    </w:p>
    <w:p w14:paraId="5316F4B0" w14:textId="77777777" w:rsidR="00B509BE" w:rsidRDefault="00B509BE"/>
    <w:sectPr w:rsidR="00B50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40C30"/>
    <w:multiLevelType w:val="multilevel"/>
    <w:tmpl w:val="740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757E4"/>
    <w:multiLevelType w:val="multilevel"/>
    <w:tmpl w:val="1B84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05B93"/>
    <w:multiLevelType w:val="multilevel"/>
    <w:tmpl w:val="D82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BE"/>
    <w:rsid w:val="00984861"/>
    <w:rsid w:val="00B5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38735-63A8-4412-8C45-92707D0D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4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48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8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2026-10-11T12:07:00Z</dcterms:created>
  <dcterms:modified xsi:type="dcterms:W3CDTF">2026-10-11T12:07:00Z</dcterms:modified>
</cp:coreProperties>
</file>