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C41A5" w14:textId="6F7099ED" w:rsidR="00736EDA" w:rsidRDefault="00F57192" w:rsidP="00F4603D">
      <w:pPr>
        <w:jc w:val="center"/>
        <w:rPr>
          <w:noProof/>
        </w:rPr>
      </w:pPr>
      <w:r>
        <w:rPr>
          <w:noProof/>
        </w:rPr>
        <w:drawing>
          <wp:inline distT="0" distB="0" distL="0" distR="0" wp14:anchorId="6C362224" wp14:editId="16A6D9D5">
            <wp:extent cx="1691640" cy="133502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ogo (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1640" cy="1335024"/>
                    </a:xfrm>
                    <a:prstGeom prst="rect">
                      <a:avLst/>
                    </a:prstGeom>
                  </pic:spPr>
                </pic:pic>
              </a:graphicData>
            </a:graphic>
          </wp:inline>
        </w:drawing>
      </w:r>
      <w:r>
        <w:rPr>
          <w:noProof/>
        </w:rPr>
        <w:br/>
      </w:r>
      <w:r w:rsidR="00F4603D" w:rsidRPr="00F4603D">
        <w:rPr>
          <w:rFonts w:ascii="Times New Roman" w:hAnsi="Times New Roman" w:cs="Times New Roman"/>
          <w:b/>
          <w:bCs/>
          <w:noProof/>
          <w:sz w:val="28"/>
          <w:szCs w:val="28"/>
          <w:u w:val="single"/>
        </w:rPr>
        <w:t>Dynamic Energy Group</w:t>
      </w:r>
    </w:p>
    <w:p w14:paraId="690E4596" w14:textId="77777777" w:rsidR="00F4603D" w:rsidRDefault="00F4603D">
      <w:pPr>
        <w:rPr>
          <w:noProof/>
        </w:rPr>
      </w:pPr>
    </w:p>
    <w:p w14:paraId="5E586E79" w14:textId="5CA825A4" w:rsidR="003A7828" w:rsidRPr="00F57192" w:rsidRDefault="00F57192" w:rsidP="003A7828">
      <w:pPr>
        <w:jc w:val="center"/>
        <w:rPr>
          <w:rFonts w:ascii="Times New Roman" w:hAnsi="Times New Roman" w:cs="Times New Roman"/>
          <w:noProof/>
          <w:sz w:val="30"/>
          <w:szCs w:val="30"/>
          <w:u w:val="single"/>
        </w:rPr>
      </w:pPr>
      <w:r w:rsidRPr="00F57192">
        <w:rPr>
          <w:rFonts w:ascii="Times New Roman" w:hAnsi="Times New Roman" w:cs="Times New Roman"/>
          <w:noProof/>
          <w:sz w:val="30"/>
          <w:szCs w:val="30"/>
          <w:u w:val="single"/>
        </w:rPr>
        <w:t>Environmental Control Program</w:t>
      </w:r>
      <w:r w:rsidR="003A7828">
        <w:rPr>
          <w:rFonts w:ascii="Times New Roman" w:hAnsi="Times New Roman" w:cs="Times New Roman"/>
          <w:noProof/>
          <w:sz w:val="30"/>
          <w:szCs w:val="30"/>
          <w:u w:val="single"/>
        </w:rPr>
        <w:t xml:space="preserve"> - Extended Proposal</w:t>
      </w:r>
    </w:p>
    <w:p w14:paraId="1A03E28B" w14:textId="35D81427" w:rsidR="00F57192" w:rsidRDefault="00F57192" w:rsidP="00F57192">
      <w:pPr>
        <w:rPr>
          <w:rFonts w:ascii="Times New Roman" w:hAnsi="Times New Roman" w:cs="Times New Roman"/>
          <w:noProof/>
          <w:sz w:val="24"/>
          <w:szCs w:val="24"/>
        </w:rPr>
      </w:pPr>
    </w:p>
    <w:p w14:paraId="3D89E2FA" w14:textId="08518C88" w:rsidR="00F57192" w:rsidRDefault="00F57192" w:rsidP="00F57192">
      <w:pPr>
        <w:jc w:val="center"/>
        <w:rPr>
          <w:rFonts w:ascii="Times New Roman" w:hAnsi="Times New Roman" w:cs="Times New Roman"/>
          <w:noProof/>
          <w:sz w:val="24"/>
          <w:szCs w:val="24"/>
        </w:rPr>
      </w:pPr>
      <w:r>
        <w:rPr>
          <w:rFonts w:ascii="Times New Roman" w:hAnsi="Times New Roman" w:cs="Times New Roman"/>
          <w:noProof/>
          <w:sz w:val="24"/>
          <w:szCs w:val="24"/>
        </w:rPr>
        <w:t>Tayvon Lewis</w:t>
      </w:r>
    </w:p>
    <w:p w14:paraId="3B88F621" w14:textId="2CC1820C" w:rsidR="00F57192" w:rsidRDefault="00F57192" w:rsidP="00F57192">
      <w:pPr>
        <w:jc w:val="center"/>
        <w:rPr>
          <w:rFonts w:ascii="Times New Roman" w:hAnsi="Times New Roman" w:cs="Times New Roman"/>
          <w:noProof/>
          <w:sz w:val="24"/>
          <w:szCs w:val="24"/>
        </w:rPr>
      </w:pPr>
      <w:r>
        <w:rPr>
          <w:rFonts w:ascii="Times New Roman" w:hAnsi="Times New Roman" w:cs="Times New Roman"/>
          <w:noProof/>
          <w:sz w:val="24"/>
          <w:szCs w:val="24"/>
        </w:rPr>
        <w:t>John</w:t>
      </w:r>
      <w:r w:rsidR="00F4603D">
        <w:rPr>
          <w:rFonts w:ascii="Times New Roman" w:hAnsi="Times New Roman" w:cs="Times New Roman"/>
          <w:noProof/>
          <w:sz w:val="24"/>
          <w:szCs w:val="24"/>
        </w:rPr>
        <w:t xml:space="preserve"> Untivero</w:t>
      </w:r>
    </w:p>
    <w:p w14:paraId="018D8CEA" w14:textId="3E6BFF9B" w:rsidR="00F57192" w:rsidRDefault="00F57192" w:rsidP="00F57192">
      <w:pPr>
        <w:jc w:val="center"/>
        <w:rPr>
          <w:rFonts w:ascii="Times New Roman" w:hAnsi="Times New Roman" w:cs="Times New Roman"/>
          <w:noProof/>
          <w:sz w:val="24"/>
          <w:szCs w:val="24"/>
        </w:rPr>
      </w:pPr>
      <w:r>
        <w:rPr>
          <w:rFonts w:ascii="Times New Roman" w:hAnsi="Times New Roman" w:cs="Times New Roman"/>
          <w:noProof/>
          <w:sz w:val="24"/>
          <w:szCs w:val="24"/>
        </w:rPr>
        <w:t>Adam Phillips</w:t>
      </w:r>
    </w:p>
    <w:p w14:paraId="5039C42F" w14:textId="532827F9" w:rsidR="00F57192" w:rsidRDefault="00F57192" w:rsidP="00F57192">
      <w:pPr>
        <w:jc w:val="center"/>
        <w:rPr>
          <w:rFonts w:ascii="Times New Roman" w:hAnsi="Times New Roman" w:cs="Times New Roman"/>
          <w:noProof/>
          <w:sz w:val="24"/>
          <w:szCs w:val="24"/>
        </w:rPr>
      </w:pPr>
    </w:p>
    <w:p w14:paraId="0E77B112" w14:textId="77777777" w:rsidR="00CB6AB8" w:rsidRDefault="00F57192" w:rsidP="00CB6AB8">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The Environmental Control Program is meant to </w:t>
      </w:r>
      <w:r w:rsidR="00B21CE2">
        <w:rPr>
          <w:rFonts w:ascii="Times New Roman" w:hAnsi="Times New Roman" w:cs="Times New Roman"/>
          <w:noProof/>
          <w:sz w:val="24"/>
          <w:szCs w:val="24"/>
        </w:rPr>
        <w:t xml:space="preserve">regulate </w:t>
      </w:r>
      <w:r>
        <w:rPr>
          <w:rFonts w:ascii="Times New Roman" w:hAnsi="Times New Roman" w:cs="Times New Roman"/>
          <w:noProof/>
          <w:sz w:val="24"/>
          <w:szCs w:val="24"/>
        </w:rPr>
        <w:t>temperature per room within a structure using thermometers in each room to regulate temperature aut</w:t>
      </w:r>
      <w:r w:rsidR="00B21CE2">
        <w:rPr>
          <w:rFonts w:ascii="Times New Roman" w:hAnsi="Times New Roman" w:cs="Times New Roman"/>
          <w:noProof/>
          <w:sz w:val="24"/>
          <w:szCs w:val="24"/>
        </w:rPr>
        <w:t>o</w:t>
      </w:r>
      <w:r>
        <w:rPr>
          <w:rFonts w:ascii="Times New Roman" w:hAnsi="Times New Roman" w:cs="Times New Roman"/>
          <w:noProof/>
          <w:sz w:val="24"/>
          <w:szCs w:val="24"/>
        </w:rPr>
        <w:t xml:space="preserve">nomously. Ideally, a building that meets temperature equilibrium will not have “hot” and “cold” areas, but will have evenly adjusted temperatures. </w:t>
      </w:r>
      <w:r w:rsidR="00CB6AB8">
        <w:rPr>
          <w:rFonts w:ascii="Times New Roman" w:hAnsi="Times New Roman" w:cs="Times New Roman"/>
          <w:noProof/>
          <w:sz w:val="24"/>
          <w:szCs w:val="24"/>
        </w:rPr>
        <w:t xml:space="preserve">There are three phases to temperature control within a structure. For the purpose of this example, we will identify the structure as “ThermoHouse”. </w:t>
      </w:r>
      <w:bookmarkStart w:id="0" w:name="_GoBack"/>
      <w:bookmarkEnd w:id="0"/>
    </w:p>
    <w:p w14:paraId="0F4C14D0" w14:textId="787E29A9" w:rsidR="00E76993" w:rsidRDefault="00E76993" w:rsidP="00E76993">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The first phase is to set the ThermoHouse program to the number of rooms that would require temperature control. The program must know how many rooms are going to be monitored and maintained(image1). Additional data includes the geographical location(image2) of each room to account for east/west facing windows that may add to the temperature and give those rooms slightly less “Attention”, as they will be receiving sunlight as an additional heat source. </w:t>
      </w:r>
    </w:p>
    <w:p w14:paraId="6C0025BA" w14:textId="77777777" w:rsidR="003A7828" w:rsidRDefault="00CB6AB8" w:rsidP="00CB6AB8">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w:t>
      </w:r>
      <w:r w:rsidR="00E76993">
        <w:rPr>
          <w:rFonts w:ascii="Times New Roman" w:hAnsi="Times New Roman" w:cs="Times New Roman"/>
          <w:noProof/>
          <w:sz w:val="24"/>
          <w:szCs w:val="24"/>
        </w:rPr>
        <w:t>second</w:t>
      </w:r>
      <w:r>
        <w:rPr>
          <w:rFonts w:ascii="Times New Roman" w:hAnsi="Times New Roman" w:cs="Times New Roman"/>
          <w:noProof/>
          <w:sz w:val="24"/>
          <w:szCs w:val="24"/>
        </w:rPr>
        <w:t xml:space="preserve"> phase of t</w:t>
      </w:r>
      <w:r w:rsidR="00F57192">
        <w:rPr>
          <w:rFonts w:ascii="Times New Roman" w:hAnsi="Times New Roman" w:cs="Times New Roman"/>
          <w:noProof/>
          <w:sz w:val="24"/>
          <w:szCs w:val="24"/>
        </w:rPr>
        <w:t xml:space="preserve">he ECP will </w:t>
      </w:r>
      <w:r>
        <w:rPr>
          <w:rFonts w:ascii="Times New Roman" w:hAnsi="Times New Roman" w:cs="Times New Roman"/>
          <w:noProof/>
          <w:sz w:val="24"/>
          <w:szCs w:val="24"/>
        </w:rPr>
        <w:t xml:space="preserve">introduce ideal temperature settings for </w:t>
      </w:r>
      <w:r w:rsidR="003A7828">
        <w:rPr>
          <w:rFonts w:ascii="Times New Roman" w:hAnsi="Times New Roman" w:cs="Times New Roman"/>
          <w:noProof/>
          <w:sz w:val="24"/>
          <w:szCs w:val="24"/>
        </w:rPr>
        <w:t>each room within the program</w:t>
      </w:r>
      <w:r>
        <w:rPr>
          <w:rFonts w:ascii="Times New Roman" w:hAnsi="Times New Roman" w:cs="Times New Roman"/>
          <w:noProof/>
          <w:sz w:val="24"/>
          <w:szCs w:val="24"/>
        </w:rPr>
        <w:t xml:space="preserve">. This is no different than a normal setting a user would determine for their own comfort through their thermostat. </w:t>
      </w:r>
      <w:r w:rsidR="00E76993">
        <w:rPr>
          <w:rFonts w:ascii="Times New Roman" w:hAnsi="Times New Roman" w:cs="Times New Roman"/>
          <w:noProof/>
          <w:sz w:val="24"/>
          <w:szCs w:val="24"/>
        </w:rPr>
        <w:t xml:space="preserve">Once that ideal temperature is received, </w:t>
      </w:r>
      <w:r w:rsidR="003A7828">
        <w:rPr>
          <w:rFonts w:ascii="Times New Roman" w:hAnsi="Times New Roman" w:cs="Times New Roman"/>
          <w:noProof/>
          <w:sz w:val="24"/>
          <w:szCs w:val="24"/>
        </w:rPr>
        <w:t xml:space="preserve">that ideal setting is stored and constantly monitored(image3). </w:t>
      </w:r>
    </w:p>
    <w:p w14:paraId="77EE5E6D" w14:textId="6AE68FBA" w:rsidR="00F57192" w:rsidRDefault="003A7828" w:rsidP="00CB6AB8">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T</w:t>
      </w:r>
      <w:r w:rsidR="00E76993">
        <w:rPr>
          <w:rFonts w:ascii="Times New Roman" w:hAnsi="Times New Roman" w:cs="Times New Roman"/>
          <w:noProof/>
          <w:sz w:val="24"/>
          <w:szCs w:val="24"/>
        </w:rPr>
        <w:t xml:space="preserve">he </w:t>
      </w:r>
      <w:r>
        <w:rPr>
          <w:rFonts w:ascii="Times New Roman" w:hAnsi="Times New Roman" w:cs="Times New Roman"/>
          <w:noProof/>
          <w:sz w:val="24"/>
          <w:szCs w:val="24"/>
        </w:rPr>
        <w:t xml:space="preserve">third phase of the program uses the </w:t>
      </w:r>
      <w:r w:rsidR="00E76993">
        <w:rPr>
          <w:rFonts w:ascii="Times New Roman" w:hAnsi="Times New Roman" w:cs="Times New Roman"/>
          <w:noProof/>
          <w:sz w:val="24"/>
          <w:szCs w:val="24"/>
        </w:rPr>
        <w:t xml:space="preserve">“Main” program of ThermoHouse for </w:t>
      </w:r>
      <w:r>
        <w:rPr>
          <w:rFonts w:ascii="Times New Roman" w:hAnsi="Times New Roman" w:cs="Times New Roman"/>
          <w:noProof/>
          <w:sz w:val="24"/>
          <w:szCs w:val="24"/>
        </w:rPr>
        <w:t>each</w:t>
      </w:r>
      <w:r w:rsidR="00E76993">
        <w:rPr>
          <w:rFonts w:ascii="Times New Roman" w:hAnsi="Times New Roman" w:cs="Times New Roman"/>
          <w:noProof/>
          <w:sz w:val="24"/>
          <w:szCs w:val="24"/>
        </w:rPr>
        <w:t xml:space="preserve"> roo</w:t>
      </w:r>
      <w:r>
        <w:rPr>
          <w:rFonts w:ascii="Times New Roman" w:hAnsi="Times New Roman" w:cs="Times New Roman"/>
          <w:noProof/>
          <w:sz w:val="24"/>
          <w:szCs w:val="24"/>
        </w:rPr>
        <w:t>m to</w:t>
      </w:r>
      <w:r w:rsidR="00E76993">
        <w:rPr>
          <w:rFonts w:ascii="Times New Roman" w:hAnsi="Times New Roman" w:cs="Times New Roman"/>
          <w:noProof/>
          <w:sz w:val="24"/>
          <w:szCs w:val="24"/>
        </w:rPr>
        <w:t xml:space="preserve"> </w:t>
      </w:r>
      <w:r w:rsidR="00F57192">
        <w:rPr>
          <w:rFonts w:ascii="Times New Roman" w:hAnsi="Times New Roman" w:cs="Times New Roman"/>
          <w:noProof/>
          <w:sz w:val="24"/>
          <w:szCs w:val="24"/>
        </w:rPr>
        <w:t xml:space="preserve">receive temperature data </w:t>
      </w:r>
      <w:r>
        <w:rPr>
          <w:rFonts w:ascii="Times New Roman" w:hAnsi="Times New Roman" w:cs="Times New Roman"/>
          <w:noProof/>
          <w:sz w:val="24"/>
          <w:szCs w:val="24"/>
        </w:rPr>
        <w:t>in order to know</w:t>
      </w:r>
      <w:r w:rsidR="00F57192">
        <w:rPr>
          <w:rFonts w:ascii="Times New Roman" w:hAnsi="Times New Roman" w:cs="Times New Roman"/>
          <w:noProof/>
          <w:sz w:val="24"/>
          <w:szCs w:val="24"/>
        </w:rPr>
        <w:t xml:space="preserve"> </w:t>
      </w:r>
      <w:r>
        <w:rPr>
          <w:rFonts w:ascii="Times New Roman" w:hAnsi="Times New Roman" w:cs="Times New Roman"/>
          <w:noProof/>
          <w:sz w:val="24"/>
          <w:szCs w:val="24"/>
        </w:rPr>
        <w:t xml:space="preserve">when to </w:t>
      </w:r>
      <w:r w:rsidR="00F57192">
        <w:rPr>
          <w:rFonts w:ascii="Times New Roman" w:hAnsi="Times New Roman" w:cs="Times New Roman"/>
          <w:noProof/>
          <w:sz w:val="24"/>
          <w:szCs w:val="24"/>
        </w:rPr>
        <w:t>close vents</w:t>
      </w:r>
      <w:r>
        <w:rPr>
          <w:rFonts w:ascii="Times New Roman" w:hAnsi="Times New Roman" w:cs="Times New Roman"/>
          <w:noProof/>
          <w:sz w:val="24"/>
          <w:szCs w:val="24"/>
        </w:rPr>
        <w:t xml:space="preserve"> </w:t>
      </w:r>
      <w:r w:rsidR="00F57192">
        <w:rPr>
          <w:rFonts w:ascii="Times New Roman" w:hAnsi="Times New Roman" w:cs="Times New Roman"/>
          <w:noProof/>
          <w:sz w:val="24"/>
          <w:szCs w:val="24"/>
        </w:rPr>
        <w:t xml:space="preserve">to prevent further heating or cooling based on the temperature of that room. Once the room has met its desired temperature, the ventilation will reopen in that room to allow normal heating and cooling procedures. The thermostat readings will be sub-classes that report to the parent class which is the ventilation control system. The heating/cooling unit itself will not change it’s output, allowing closed vent tubing to cycle that heat or air back toward areas that still have open vents, warming or cooling them in less time, turning off the unit </w:t>
      </w:r>
      <w:r>
        <w:rPr>
          <w:rFonts w:ascii="Times New Roman" w:hAnsi="Times New Roman" w:cs="Times New Roman"/>
          <w:noProof/>
          <w:sz w:val="24"/>
          <w:szCs w:val="24"/>
        </w:rPr>
        <w:t xml:space="preserve">at erarlier intervals </w:t>
      </w:r>
      <w:r w:rsidR="00F57192">
        <w:rPr>
          <w:rFonts w:ascii="Times New Roman" w:hAnsi="Times New Roman" w:cs="Times New Roman"/>
          <w:noProof/>
          <w:sz w:val="24"/>
          <w:szCs w:val="24"/>
        </w:rPr>
        <w:t>and saving energy costs</w:t>
      </w:r>
      <w:r>
        <w:rPr>
          <w:rFonts w:ascii="Times New Roman" w:hAnsi="Times New Roman" w:cs="Times New Roman"/>
          <w:noProof/>
          <w:sz w:val="24"/>
          <w:szCs w:val="24"/>
        </w:rPr>
        <w:t xml:space="preserve"> with the unit running for less time</w:t>
      </w:r>
      <w:r w:rsidR="00F57192">
        <w:rPr>
          <w:rFonts w:ascii="Times New Roman" w:hAnsi="Times New Roman" w:cs="Times New Roman"/>
          <w:noProof/>
          <w:sz w:val="24"/>
          <w:szCs w:val="24"/>
        </w:rPr>
        <w:t>.</w:t>
      </w:r>
    </w:p>
    <w:p w14:paraId="0EB1334E" w14:textId="3F09E904" w:rsidR="00CB6AB8" w:rsidRDefault="00CB6AB8" w:rsidP="00CB6AB8">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r>
    </w:p>
    <w:p w14:paraId="469260AF" w14:textId="60AFEEC4" w:rsidR="00F57192" w:rsidRDefault="00F57192" w:rsidP="00CB6AB8">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3A7828">
        <w:rPr>
          <w:rFonts w:ascii="Times New Roman" w:hAnsi="Times New Roman" w:cs="Times New Roman"/>
          <w:noProof/>
          <w:sz w:val="24"/>
          <w:szCs w:val="24"/>
        </w:rPr>
        <w:t>IMAGE-1</w:t>
      </w:r>
      <w:r w:rsidR="00E76993">
        <w:rPr>
          <w:rFonts w:ascii="Times New Roman" w:hAnsi="Times New Roman" w:cs="Times New Roman"/>
          <w:noProof/>
          <w:sz w:val="24"/>
          <w:szCs w:val="24"/>
        </w:rPr>
        <w:drawing>
          <wp:inline distT="0" distB="0" distL="0" distR="0" wp14:anchorId="0BE86222" wp14:editId="4D1881E5">
            <wp:extent cx="5943600" cy="6530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530975"/>
                    </a:xfrm>
                    <a:prstGeom prst="rect">
                      <a:avLst/>
                    </a:prstGeom>
                  </pic:spPr>
                </pic:pic>
              </a:graphicData>
            </a:graphic>
          </wp:inline>
        </w:drawing>
      </w:r>
    </w:p>
    <w:p w14:paraId="38FBBC6C" w14:textId="1F02401D" w:rsidR="003A7828" w:rsidRDefault="003A7828" w:rsidP="00CB6AB8">
      <w:pPr>
        <w:spacing w:line="480" w:lineRule="auto"/>
        <w:rPr>
          <w:rFonts w:ascii="Times New Roman" w:hAnsi="Times New Roman" w:cs="Times New Roman"/>
          <w:noProof/>
          <w:sz w:val="24"/>
          <w:szCs w:val="24"/>
        </w:rPr>
      </w:pPr>
    </w:p>
    <w:p w14:paraId="3462650A" w14:textId="3DCAF591" w:rsidR="003A7828" w:rsidRDefault="003A7828" w:rsidP="00CB6AB8">
      <w:pPr>
        <w:spacing w:line="480" w:lineRule="auto"/>
        <w:rPr>
          <w:rFonts w:ascii="Times New Roman" w:hAnsi="Times New Roman" w:cs="Times New Roman"/>
          <w:noProof/>
          <w:sz w:val="24"/>
          <w:szCs w:val="24"/>
        </w:rPr>
      </w:pPr>
    </w:p>
    <w:p w14:paraId="2E3B99B6" w14:textId="3F84B362" w:rsidR="003A7828" w:rsidRDefault="003A7828" w:rsidP="00CB6AB8">
      <w:pPr>
        <w:spacing w:line="480" w:lineRule="auto"/>
        <w:rPr>
          <w:rFonts w:ascii="Times New Roman" w:hAnsi="Times New Roman" w:cs="Times New Roman"/>
          <w:noProof/>
          <w:sz w:val="24"/>
          <w:szCs w:val="24"/>
        </w:rPr>
      </w:pPr>
    </w:p>
    <w:p w14:paraId="60E28F64" w14:textId="745E481E" w:rsidR="003A7828" w:rsidRDefault="003A7828" w:rsidP="00CB6AB8">
      <w:pPr>
        <w:spacing w:line="480" w:lineRule="auto"/>
        <w:rPr>
          <w:rFonts w:ascii="Times New Roman" w:hAnsi="Times New Roman" w:cs="Times New Roman"/>
          <w:noProof/>
          <w:sz w:val="24"/>
          <w:szCs w:val="24"/>
        </w:rPr>
      </w:pPr>
      <w:r>
        <w:rPr>
          <w:rFonts w:ascii="Times New Roman" w:hAnsi="Times New Roman" w:cs="Times New Roman"/>
          <w:noProof/>
          <w:sz w:val="24"/>
          <w:szCs w:val="24"/>
        </w:rPr>
        <w:t>IMAGE-2</w:t>
      </w:r>
    </w:p>
    <w:p w14:paraId="1F4AACBE" w14:textId="6939D281" w:rsidR="003A7828" w:rsidRDefault="003A7828" w:rsidP="00CB6AB8">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104D5E4" wp14:editId="72D744A8">
            <wp:extent cx="5943600" cy="5574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14:paraId="6A4D89DC" w14:textId="5384ED26" w:rsidR="003A7828" w:rsidRDefault="003A7828" w:rsidP="00CB6AB8">
      <w:pPr>
        <w:spacing w:line="480" w:lineRule="auto"/>
        <w:rPr>
          <w:rFonts w:ascii="Times New Roman" w:hAnsi="Times New Roman" w:cs="Times New Roman"/>
          <w:noProof/>
          <w:sz w:val="24"/>
          <w:szCs w:val="24"/>
        </w:rPr>
      </w:pPr>
    </w:p>
    <w:p w14:paraId="2D8ABD39" w14:textId="3E89F532" w:rsidR="003A7828" w:rsidRDefault="003A7828" w:rsidP="00CB6AB8">
      <w:pPr>
        <w:spacing w:line="480" w:lineRule="auto"/>
        <w:rPr>
          <w:rFonts w:ascii="Times New Roman" w:hAnsi="Times New Roman" w:cs="Times New Roman"/>
          <w:noProof/>
          <w:sz w:val="24"/>
          <w:szCs w:val="24"/>
        </w:rPr>
      </w:pPr>
    </w:p>
    <w:p w14:paraId="4D904F90" w14:textId="79112B0E" w:rsidR="003A7828" w:rsidRDefault="003A7828" w:rsidP="00CB6AB8">
      <w:pPr>
        <w:spacing w:line="480" w:lineRule="auto"/>
        <w:rPr>
          <w:rFonts w:ascii="Times New Roman" w:hAnsi="Times New Roman" w:cs="Times New Roman"/>
          <w:noProof/>
          <w:sz w:val="24"/>
          <w:szCs w:val="24"/>
        </w:rPr>
      </w:pPr>
    </w:p>
    <w:p w14:paraId="22ADB944" w14:textId="27568144" w:rsidR="003A7828" w:rsidRDefault="003A7828" w:rsidP="00CB6AB8">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IMAGE-3</w:t>
      </w:r>
    </w:p>
    <w:p w14:paraId="73F70D6F" w14:textId="7C725F2B" w:rsidR="003A7828" w:rsidRPr="00F57192" w:rsidRDefault="003A7828" w:rsidP="00CB6AB8">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AB9E876" wp14:editId="0073E47C">
            <wp:extent cx="5943600" cy="3941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1445"/>
                    </a:xfrm>
                    <a:prstGeom prst="rect">
                      <a:avLst/>
                    </a:prstGeom>
                  </pic:spPr>
                </pic:pic>
              </a:graphicData>
            </a:graphic>
          </wp:inline>
        </w:drawing>
      </w:r>
    </w:p>
    <w:sectPr w:rsidR="003A7828" w:rsidRPr="00F57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92"/>
    <w:rsid w:val="0030108E"/>
    <w:rsid w:val="003A7828"/>
    <w:rsid w:val="004525EA"/>
    <w:rsid w:val="00B21CE2"/>
    <w:rsid w:val="00CB6AB8"/>
    <w:rsid w:val="00E76993"/>
    <w:rsid w:val="00F4603D"/>
    <w:rsid w:val="00F5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6A1B"/>
  <w15:chartTrackingRefBased/>
  <w15:docId w15:val="{B5C305FF-9BF9-4F74-A2C0-06527661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Phillips</dc:creator>
  <cp:keywords/>
  <dc:description/>
  <cp:lastModifiedBy>Adam Phillips</cp:lastModifiedBy>
  <cp:revision>2</cp:revision>
  <dcterms:created xsi:type="dcterms:W3CDTF">2020-03-22T13:38:00Z</dcterms:created>
  <dcterms:modified xsi:type="dcterms:W3CDTF">2020-03-22T13:38:00Z</dcterms:modified>
</cp:coreProperties>
</file>