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Poppins" w:hAnsi="Poppins" w:cs="Poppins"/>
          <w:noProof/>
          <w:sz w:val="28"/>
          <w:szCs w:val="28"/>
        </w:rPr>
        <w:id w:val="1901939427"/>
        <w:docPartObj>
          <w:docPartGallery w:val="Cover Pages"/>
          <w:docPartUnique/>
        </w:docPartObj>
      </w:sdtPr>
      <w:sdtContent>
        <w:p w14:paraId="118CCE81" w14:textId="5807A76C" w:rsidR="00D82F08" w:rsidRDefault="00D82F08">
          <w:pPr>
            <w:rPr>
              <w:rFonts w:ascii="Poppins" w:hAnsi="Poppins" w:cs="Poppins"/>
              <w:noProof/>
              <w:sz w:val="28"/>
              <w:szCs w:val="28"/>
            </w:rPr>
          </w:pPr>
          <w:r w:rsidRPr="00D82F08">
            <w:rPr>
              <w:rFonts w:ascii="Poppins" w:hAnsi="Poppins" w:cs="Poppins"/>
              <w:noProof/>
              <w:sz w:val="28"/>
              <w:szCs w:val="28"/>
            </w:rPr>
            <mc:AlternateContent>
              <mc:Choice Requires="wps">
                <w:drawing>
                  <wp:anchor distT="0" distB="0" distL="114300" distR="114300" simplePos="0" relativeHeight="251659264" behindDoc="0" locked="0" layoutInCell="1" allowOverlap="1" wp14:anchorId="78D55D50" wp14:editId="2C69B90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20"/>
                                  <w:gridCol w:w="2039"/>
                                </w:tblGrid>
                                <w:tr w:rsidR="00D82F08" w14:paraId="669951DC" w14:textId="77777777">
                                  <w:trPr>
                                    <w:jc w:val="center"/>
                                  </w:trPr>
                                  <w:tc>
                                    <w:tcPr>
                                      <w:tcW w:w="2568" w:type="pct"/>
                                      <w:vAlign w:val="center"/>
                                    </w:tcPr>
                                    <w:p w14:paraId="24F7FCA0" w14:textId="2890D8C8" w:rsidR="00D82F08" w:rsidRDefault="00D82F08">
                                      <w:pPr>
                                        <w:jc w:val="right"/>
                                      </w:pPr>
                                      <w:r>
                                        <w:rPr>
                                          <w:noProof/>
                                        </w:rPr>
                                        <w:drawing>
                                          <wp:inline distT="0" distB="0" distL="0" distR="0" wp14:anchorId="57D9489F" wp14:editId="711A9EBD">
                                            <wp:extent cx="3175347" cy="1009650"/>
                                            <wp:effectExtent l="0" t="0" r="0" b="0"/>
                                            <wp:docPr id="758189310"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89310" name="Graphic 758189310"/>
                                                    <pic:cNvPicPr/>
                                                  </pic:nvPicPr>
                                                  <pic:blipFill>
                                                    <a:blip r:embed="rId8">
                                                      <a:extLst>
                                                        <a:ext uri="{96DAC541-7B7A-43D3-8B79-37D633B846F1}">
                                                          <asvg:svgBlip xmlns:asvg="http://schemas.microsoft.com/office/drawing/2016/SVG/main" r:embed="rId9"/>
                                                        </a:ext>
                                                      </a:extLst>
                                                    </a:blip>
                                                    <a:stretch>
                                                      <a:fillRect/>
                                                    </a:stretch>
                                                  </pic:blipFill>
                                                  <pic:spPr>
                                                    <a:xfrm>
                                                      <a:off x="0" y="0"/>
                                                      <a:ext cx="3191531" cy="101479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A33E3F" w14:textId="0F6BC3CF" w:rsidR="00D82F08" w:rsidRDefault="00D82F08">
                                          <w:pPr>
                                            <w:pStyle w:val="NoSpacing"/>
                                            <w:spacing w:line="312" w:lineRule="auto"/>
                                            <w:jc w:val="right"/>
                                            <w:rPr>
                                              <w:caps/>
                                              <w:color w:val="191919" w:themeColor="text1" w:themeTint="E6"/>
                                              <w:sz w:val="72"/>
                                              <w:szCs w:val="72"/>
                                            </w:rPr>
                                          </w:pPr>
                                          <w:r>
                                            <w:rPr>
                                              <w:caps/>
                                              <w:color w:val="191919" w:themeColor="text1" w:themeTint="E6"/>
                                              <w:sz w:val="72"/>
                                              <w:szCs w:val="72"/>
                                            </w:rPr>
                                            <w:t>DIGICROME ACADEMY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997D29A" w14:textId="52C78927" w:rsidR="00D82F08" w:rsidRDefault="00D82F08">
                                          <w:pPr>
                                            <w:jc w:val="right"/>
                                            <w:rPr>
                                              <w:sz w:val="24"/>
                                              <w:szCs w:val="24"/>
                                            </w:rPr>
                                          </w:pPr>
                                          <w:r>
                                            <w:rPr>
                                              <w:color w:val="000000" w:themeColor="text1"/>
                                              <w:sz w:val="24"/>
                                              <w:szCs w:val="24"/>
                                            </w:rPr>
                                            <w:t>PROJECT REPORT</w:t>
                                          </w:r>
                                        </w:p>
                                      </w:sdtContent>
                                    </w:sdt>
                                  </w:tc>
                                  <w:tc>
                                    <w:tcPr>
                                      <w:tcW w:w="2432" w:type="pct"/>
                                      <w:vAlign w:val="center"/>
                                    </w:tcPr>
                                    <w:p w14:paraId="20771E03" w14:textId="00372BA2" w:rsidR="00D82F08" w:rsidRPr="00D82F08" w:rsidRDefault="00D82F08">
                                      <w:pPr>
                                        <w:pStyle w:val="NoSpacing"/>
                                        <w:rPr>
                                          <w:b/>
                                          <w:bCs/>
                                          <w:caps/>
                                          <w:color w:val="ED7D31" w:themeColor="accent2"/>
                                          <w:sz w:val="26"/>
                                          <w:szCs w:val="26"/>
                                          <w:lang w:val="en-IN"/>
                                        </w:rPr>
                                      </w:pPr>
                                      <w:r w:rsidRPr="00D82F08">
                                        <w:rPr>
                                          <w:b/>
                                          <w:bCs/>
                                          <w:caps/>
                                          <w:color w:val="ED7D31" w:themeColor="accent2"/>
                                          <w:sz w:val="26"/>
                                          <w:szCs w:val="26"/>
                                          <w:lang w:val="en-IN"/>
                                        </w:rPr>
                                        <w:t>Problem Statement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4C7182F" w14:textId="16B040D6" w:rsidR="00D82F08" w:rsidRDefault="00D82F08">
                                          <w:pPr>
                                            <w:rPr>
                                              <w:color w:val="000000" w:themeColor="text1"/>
                                            </w:rPr>
                                          </w:pPr>
                                          <w:r w:rsidRPr="00D82F08">
                                            <w:rPr>
                                              <w:color w:val="000000" w:themeColor="text1"/>
                                            </w:rPr>
                                            <w:t>Predicting the selling price of residential properties is a complex task influenced by numerous factors such as location, size, number of rooms, and year built. Real estate buyers, sellers, and developers often rely on human intuition or past trends to estimate property value, which can be inaccurate or biased.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4F7744E" w14:textId="4C4B25C9" w:rsidR="00D82F08" w:rsidRDefault="00D82F08">
                                          <w:pPr>
                                            <w:pStyle w:val="NoSpacing"/>
                                            <w:rPr>
                                              <w:color w:val="ED7D31" w:themeColor="accent2"/>
                                              <w:sz w:val="26"/>
                                              <w:szCs w:val="26"/>
                                            </w:rPr>
                                          </w:pPr>
                                          <w:r>
                                            <w:rPr>
                                              <w:color w:val="ED7D31" w:themeColor="accent2"/>
                                              <w:sz w:val="26"/>
                                              <w:szCs w:val="26"/>
                                            </w:rPr>
                                            <w:t>Mr. Aniket Gajanan Tayade</w:t>
                                          </w:r>
                                        </w:p>
                                      </w:sdtContent>
                                    </w:sdt>
                                    <w:p w14:paraId="143594C7" w14:textId="0A504E7C" w:rsidR="00D82F08" w:rsidRDefault="00D82F0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Jr. Data Scientist</w:t>
                                          </w:r>
                                        </w:sdtContent>
                                      </w:sdt>
                                    </w:p>
                                  </w:tc>
                                </w:tr>
                              </w:tbl>
                              <w:p w14:paraId="22E64E46" w14:textId="77777777" w:rsidR="00D82F08" w:rsidRDefault="00D82F0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D55D50"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20"/>
                            <w:gridCol w:w="2039"/>
                          </w:tblGrid>
                          <w:tr w:rsidR="00D82F08" w14:paraId="669951DC" w14:textId="77777777">
                            <w:trPr>
                              <w:jc w:val="center"/>
                            </w:trPr>
                            <w:tc>
                              <w:tcPr>
                                <w:tcW w:w="2568" w:type="pct"/>
                                <w:vAlign w:val="center"/>
                              </w:tcPr>
                              <w:p w14:paraId="24F7FCA0" w14:textId="2890D8C8" w:rsidR="00D82F08" w:rsidRDefault="00D82F08">
                                <w:pPr>
                                  <w:jc w:val="right"/>
                                </w:pPr>
                                <w:r>
                                  <w:rPr>
                                    <w:noProof/>
                                  </w:rPr>
                                  <w:drawing>
                                    <wp:inline distT="0" distB="0" distL="0" distR="0" wp14:anchorId="57D9489F" wp14:editId="711A9EBD">
                                      <wp:extent cx="3175347" cy="1009650"/>
                                      <wp:effectExtent l="0" t="0" r="0" b="0"/>
                                      <wp:docPr id="758189310"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89310" name="Graphic 758189310"/>
                                              <pic:cNvPicPr/>
                                            </pic:nvPicPr>
                                            <pic:blipFill>
                                              <a:blip r:embed="rId8">
                                                <a:extLst>
                                                  <a:ext uri="{96DAC541-7B7A-43D3-8B79-37D633B846F1}">
                                                    <asvg:svgBlip xmlns:asvg="http://schemas.microsoft.com/office/drawing/2016/SVG/main" r:embed="rId9"/>
                                                  </a:ext>
                                                </a:extLst>
                                              </a:blip>
                                              <a:stretch>
                                                <a:fillRect/>
                                              </a:stretch>
                                            </pic:blipFill>
                                            <pic:spPr>
                                              <a:xfrm>
                                                <a:off x="0" y="0"/>
                                                <a:ext cx="3191531" cy="101479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A33E3F" w14:textId="0F6BC3CF" w:rsidR="00D82F08" w:rsidRDefault="00D82F08">
                                    <w:pPr>
                                      <w:pStyle w:val="NoSpacing"/>
                                      <w:spacing w:line="312" w:lineRule="auto"/>
                                      <w:jc w:val="right"/>
                                      <w:rPr>
                                        <w:caps/>
                                        <w:color w:val="191919" w:themeColor="text1" w:themeTint="E6"/>
                                        <w:sz w:val="72"/>
                                        <w:szCs w:val="72"/>
                                      </w:rPr>
                                    </w:pPr>
                                    <w:r>
                                      <w:rPr>
                                        <w:caps/>
                                        <w:color w:val="191919" w:themeColor="text1" w:themeTint="E6"/>
                                        <w:sz w:val="72"/>
                                        <w:szCs w:val="72"/>
                                      </w:rPr>
                                      <w:t>DIGICROME ACADEMY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997D29A" w14:textId="52C78927" w:rsidR="00D82F08" w:rsidRDefault="00D82F08">
                                    <w:pPr>
                                      <w:jc w:val="right"/>
                                      <w:rPr>
                                        <w:sz w:val="24"/>
                                        <w:szCs w:val="24"/>
                                      </w:rPr>
                                    </w:pPr>
                                    <w:r>
                                      <w:rPr>
                                        <w:color w:val="000000" w:themeColor="text1"/>
                                        <w:sz w:val="24"/>
                                        <w:szCs w:val="24"/>
                                      </w:rPr>
                                      <w:t>PROJECT REPORT</w:t>
                                    </w:r>
                                  </w:p>
                                </w:sdtContent>
                              </w:sdt>
                            </w:tc>
                            <w:tc>
                              <w:tcPr>
                                <w:tcW w:w="2432" w:type="pct"/>
                                <w:vAlign w:val="center"/>
                              </w:tcPr>
                              <w:p w14:paraId="20771E03" w14:textId="00372BA2" w:rsidR="00D82F08" w:rsidRPr="00D82F08" w:rsidRDefault="00D82F08">
                                <w:pPr>
                                  <w:pStyle w:val="NoSpacing"/>
                                  <w:rPr>
                                    <w:b/>
                                    <w:bCs/>
                                    <w:caps/>
                                    <w:color w:val="ED7D31" w:themeColor="accent2"/>
                                    <w:sz w:val="26"/>
                                    <w:szCs w:val="26"/>
                                    <w:lang w:val="en-IN"/>
                                  </w:rPr>
                                </w:pPr>
                                <w:r w:rsidRPr="00D82F08">
                                  <w:rPr>
                                    <w:b/>
                                    <w:bCs/>
                                    <w:caps/>
                                    <w:color w:val="ED7D31" w:themeColor="accent2"/>
                                    <w:sz w:val="26"/>
                                    <w:szCs w:val="26"/>
                                    <w:lang w:val="en-IN"/>
                                  </w:rPr>
                                  <w:t>Problem Statement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4C7182F" w14:textId="16B040D6" w:rsidR="00D82F08" w:rsidRDefault="00D82F08">
                                    <w:pPr>
                                      <w:rPr>
                                        <w:color w:val="000000" w:themeColor="text1"/>
                                      </w:rPr>
                                    </w:pPr>
                                    <w:r w:rsidRPr="00D82F08">
                                      <w:rPr>
                                        <w:color w:val="000000" w:themeColor="text1"/>
                                      </w:rPr>
                                      <w:t>Predicting the selling price of residential properties is a complex task influenced by numerous factors such as location, size, number of rooms, and year built. Real estate buyers, sellers, and developers often rely on human intuition or past trends to estimate property value, which can be inaccurate or biased.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4F7744E" w14:textId="4C4B25C9" w:rsidR="00D82F08" w:rsidRDefault="00D82F08">
                                    <w:pPr>
                                      <w:pStyle w:val="NoSpacing"/>
                                      <w:rPr>
                                        <w:color w:val="ED7D31" w:themeColor="accent2"/>
                                        <w:sz w:val="26"/>
                                        <w:szCs w:val="26"/>
                                      </w:rPr>
                                    </w:pPr>
                                    <w:r>
                                      <w:rPr>
                                        <w:color w:val="ED7D31" w:themeColor="accent2"/>
                                        <w:sz w:val="26"/>
                                        <w:szCs w:val="26"/>
                                      </w:rPr>
                                      <w:t>Mr. Aniket Gajanan Tayade</w:t>
                                    </w:r>
                                  </w:p>
                                </w:sdtContent>
                              </w:sdt>
                              <w:p w14:paraId="143594C7" w14:textId="0A504E7C" w:rsidR="00D82F08" w:rsidRDefault="00D82F0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Jr. Data Scientist</w:t>
                                    </w:r>
                                  </w:sdtContent>
                                </w:sdt>
                              </w:p>
                            </w:tc>
                          </w:tr>
                        </w:tbl>
                        <w:p w14:paraId="22E64E46" w14:textId="77777777" w:rsidR="00D82F08" w:rsidRDefault="00D82F08"/>
                      </w:txbxContent>
                    </v:textbox>
                    <w10:wrap anchorx="page" anchory="page"/>
                  </v:shape>
                </w:pict>
              </mc:Fallback>
            </mc:AlternateContent>
          </w:r>
          <w:r>
            <w:rPr>
              <w:rFonts w:ascii="Poppins" w:hAnsi="Poppins" w:cs="Poppins"/>
              <w:noProof/>
              <w:sz w:val="28"/>
              <w:szCs w:val="28"/>
            </w:rPr>
            <w:br w:type="page"/>
          </w:r>
        </w:p>
      </w:sdtContent>
    </w:sdt>
    <w:p w14:paraId="6E724B6D" w14:textId="79CB9129" w:rsidR="00173B66" w:rsidRPr="00C014DB" w:rsidRDefault="00173B66" w:rsidP="00173B66">
      <w:pPr>
        <w:rPr>
          <w:rFonts w:ascii="Poppins" w:hAnsi="Poppins" w:cs="Poppins"/>
          <w:b/>
          <w:bCs/>
          <w:sz w:val="28"/>
          <w:szCs w:val="28"/>
        </w:rPr>
      </w:pPr>
      <w:r w:rsidRPr="00C014DB">
        <w:rPr>
          <w:rFonts w:ascii="Poppins" w:hAnsi="Poppins" w:cs="Poppins"/>
          <w:b/>
          <w:bCs/>
          <w:sz w:val="28"/>
          <w:szCs w:val="28"/>
        </w:rPr>
        <w:lastRenderedPageBreak/>
        <w:t>1. Introduction to the Project</w:t>
      </w:r>
    </w:p>
    <w:p w14:paraId="1F888F01" w14:textId="10B27EAD" w:rsidR="00173B66" w:rsidRDefault="00173B66" w:rsidP="00173B66">
      <w:pPr>
        <w:rPr>
          <w:rFonts w:ascii="Poppins" w:hAnsi="Poppins" w:cs="Poppins"/>
          <w:sz w:val="28"/>
          <w:szCs w:val="28"/>
        </w:rPr>
      </w:pPr>
      <w:r w:rsidRPr="00C014DB">
        <w:rPr>
          <w:rFonts w:ascii="Poppins" w:hAnsi="Poppins" w:cs="Poppins"/>
          <w:sz w:val="28"/>
          <w:szCs w:val="28"/>
        </w:rPr>
        <w:t>This project is about predicting house prices using machine learning. Normally, people guess prices based on experience or past trends. But that can be wrong. So, we used real data and machine learning to make better predictions. This can help buyers, sellers, and property developers make smarter decisions.</w:t>
      </w:r>
    </w:p>
    <w:p w14:paraId="59F6DFFF" w14:textId="77777777" w:rsidR="004C1E75" w:rsidRPr="00C014DB" w:rsidRDefault="004C1E75" w:rsidP="00173B66">
      <w:pPr>
        <w:rPr>
          <w:rFonts w:ascii="Poppins" w:hAnsi="Poppins" w:cs="Poppins"/>
          <w:sz w:val="28"/>
          <w:szCs w:val="28"/>
        </w:rPr>
      </w:pPr>
    </w:p>
    <w:p w14:paraId="7CA02553" w14:textId="77777777" w:rsidR="00C014DB" w:rsidRDefault="00173B66" w:rsidP="00173B66">
      <w:pPr>
        <w:rPr>
          <w:rFonts w:ascii="Poppins" w:hAnsi="Poppins" w:cs="Poppins"/>
          <w:b/>
          <w:bCs/>
          <w:sz w:val="28"/>
          <w:szCs w:val="28"/>
        </w:rPr>
      </w:pPr>
      <w:r w:rsidRPr="00C014DB">
        <w:rPr>
          <w:rFonts w:ascii="Poppins" w:hAnsi="Poppins" w:cs="Poppins"/>
          <w:b/>
          <w:bCs/>
          <w:sz w:val="28"/>
          <w:szCs w:val="28"/>
        </w:rPr>
        <w:t>2. Objectives of the Project</w:t>
      </w:r>
    </w:p>
    <w:p w14:paraId="63A67D83" w14:textId="35D662FC" w:rsidR="00C014DB" w:rsidRPr="00C014DB" w:rsidRDefault="00173B66" w:rsidP="00C014DB">
      <w:pPr>
        <w:pStyle w:val="ListParagraph"/>
        <w:numPr>
          <w:ilvl w:val="0"/>
          <w:numId w:val="8"/>
        </w:numPr>
        <w:rPr>
          <w:rFonts w:ascii="Poppins" w:hAnsi="Poppins" w:cs="Poppins"/>
          <w:b/>
          <w:bCs/>
          <w:sz w:val="28"/>
          <w:szCs w:val="28"/>
        </w:rPr>
      </w:pPr>
      <w:r w:rsidRPr="00C014DB">
        <w:rPr>
          <w:rFonts w:ascii="Poppins" w:hAnsi="Poppins" w:cs="Poppins"/>
          <w:sz w:val="28"/>
          <w:szCs w:val="28"/>
        </w:rPr>
        <w:t>Clean and prepare property data</w:t>
      </w:r>
    </w:p>
    <w:p w14:paraId="10AA35FC" w14:textId="4230C29B" w:rsidR="00C014DB" w:rsidRPr="00C014DB" w:rsidRDefault="00173B66" w:rsidP="00C014DB">
      <w:pPr>
        <w:pStyle w:val="ListParagraph"/>
        <w:numPr>
          <w:ilvl w:val="0"/>
          <w:numId w:val="8"/>
        </w:numPr>
        <w:rPr>
          <w:rFonts w:ascii="Poppins" w:hAnsi="Poppins" w:cs="Poppins"/>
          <w:sz w:val="28"/>
          <w:szCs w:val="28"/>
        </w:rPr>
      </w:pPr>
      <w:r w:rsidRPr="00C014DB">
        <w:rPr>
          <w:rFonts w:ascii="Poppins" w:hAnsi="Poppins" w:cs="Poppins"/>
          <w:sz w:val="28"/>
          <w:szCs w:val="28"/>
        </w:rPr>
        <w:t>Understand data using visual analysis (EDA)</w:t>
      </w:r>
    </w:p>
    <w:p w14:paraId="1B6749B5" w14:textId="1DE260D9" w:rsidR="00C014DB" w:rsidRPr="00C014DB" w:rsidRDefault="00173B66" w:rsidP="00C014DB">
      <w:pPr>
        <w:pStyle w:val="ListParagraph"/>
        <w:numPr>
          <w:ilvl w:val="0"/>
          <w:numId w:val="8"/>
        </w:numPr>
        <w:rPr>
          <w:rFonts w:ascii="Poppins" w:hAnsi="Poppins" w:cs="Poppins"/>
          <w:sz w:val="28"/>
          <w:szCs w:val="28"/>
        </w:rPr>
      </w:pPr>
      <w:r w:rsidRPr="00C014DB">
        <w:rPr>
          <w:rFonts w:ascii="Poppins" w:hAnsi="Poppins" w:cs="Poppins"/>
          <w:sz w:val="28"/>
          <w:szCs w:val="28"/>
        </w:rPr>
        <w:t>Create new useful features from existing ones</w:t>
      </w:r>
    </w:p>
    <w:p w14:paraId="7F4BB8FB" w14:textId="208B4F20" w:rsidR="00C014DB" w:rsidRPr="00C014DB" w:rsidRDefault="00173B66" w:rsidP="00C014DB">
      <w:pPr>
        <w:pStyle w:val="ListParagraph"/>
        <w:numPr>
          <w:ilvl w:val="0"/>
          <w:numId w:val="8"/>
        </w:numPr>
        <w:rPr>
          <w:rFonts w:ascii="Poppins" w:hAnsi="Poppins" w:cs="Poppins"/>
          <w:sz w:val="28"/>
          <w:szCs w:val="28"/>
        </w:rPr>
      </w:pPr>
      <w:r w:rsidRPr="00C014DB">
        <w:rPr>
          <w:rFonts w:ascii="Poppins" w:hAnsi="Poppins" w:cs="Poppins"/>
          <w:sz w:val="28"/>
          <w:szCs w:val="28"/>
        </w:rPr>
        <w:t>Train and test different machine learning models</w:t>
      </w:r>
    </w:p>
    <w:p w14:paraId="1E68C092" w14:textId="1327F76C" w:rsidR="00173B66" w:rsidRPr="00C014DB" w:rsidRDefault="00173B66" w:rsidP="00C014DB">
      <w:pPr>
        <w:pStyle w:val="ListParagraph"/>
        <w:numPr>
          <w:ilvl w:val="0"/>
          <w:numId w:val="8"/>
        </w:numPr>
        <w:rPr>
          <w:rFonts w:ascii="Poppins" w:hAnsi="Poppins" w:cs="Poppins"/>
          <w:sz w:val="28"/>
          <w:szCs w:val="28"/>
        </w:rPr>
      </w:pPr>
      <w:r w:rsidRPr="00C014DB">
        <w:rPr>
          <w:rFonts w:ascii="Poppins" w:hAnsi="Poppins" w:cs="Poppins"/>
          <w:sz w:val="28"/>
          <w:szCs w:val="28"/>
        </w:rPr>
        <w:t>Choose the best model (we used Gradient Boosting in the end)</w:t>
      </w:r>
    </w:p>
    <w:p w14:paraId="59C4D051" w14:textId="4E0B44B7" w:rsidR="00173B66" w:rsidRPr="006F1FFC" w:rsidRDefault="00173B66" w:rsidP="00173B66">
      <w:pPr>
        <w:pStyle w:val="ListParagraph"/>
        <w:numPr>
          <w:ilvl w:val="0"/>
          <w:numId w:val="8"/>
        </w:numPr>
        <w:rPr>
          <w:rFonts w:ascii="Poppins" w:hAnsi="Poppins" w:cs="Poppins"/>
          <w:sz w:val="28"/>
          <w:szCs w:val="28"/>
        </w:rPr>
      </w:pPr>
      <w:r w:rsidRPr="00C014DB">
        <w:rPr>
          <w:rFonts w:ascii="Poppins" w:hAnsi="Poppins" w:cs="Poppins"/>
          <w:sz w:val="28"/>
          <w:szCs w:val="28"/>
        </w:rPr>
        <w:t>Make predictions and save the model for future use</w:t>
      </w:r>
    </w:p>
    <w:p w14:paraId="5744C3D6" w14:textId="77777777" w:rsidR="004C1E75" w:rsidRDefault="004C1E75" w:rsidP="00173B66">
      <w:pPr>
        <w:rPr>
          <w:rFonts w:ascii="Poppins" w:hAnsi="Poppins" w:cs="Poppins"/>
          <w:b/>
          <w:bCs/>
          <w:sz w:val="28"/>
          <w:szCs w:val="28"/>
        </w:rPr>
      </w:pPr>
    </w:p>
    <w:p w14:paraId="1AFEA34D" w14:textId="6EFC11D3" w:rsidR="00173B66" w:rsidRPr="00C014DB" w:rsidRDefault="00173B66" w:rsidP="00173B66">
      <w:pPr>
        <w:rPr>
          <w:rFonts w:ascii="Poppins" w:hAnsi="Poppins" w:cs="Poppins"/>
          <w:b/>
          <w:bCs/>
          <w:sz w:val="28"/>
          <w:szCs w:val="28"/>
        </w:rPr>
      </w:pPr>
      <w:r w:rsidRPr="00C014DB">
        <w:rPr>
          <w:rFonts w:ascii="Poppins" w:hAnsi="Poppins" w:cs="Poppins"/>
          <w:b/>
          <w:bCs/>
          <w:sz w:val="28"/>
          <w:szCs w:val="28"/>
        </w:rPr>
        <w:t>3. Flow Chart of the Project</w:t>
      </w:r>
    </w:p>
    <w:p w14:paraId="100CCA7A" w14:textId="12D2EF76" w:rsidR="00173B66" w:rsidRPr="00C014DB" w:rsidRDefault="00173B66" w:rsidP="00173B66">
      <w:pPr>
        <w:rPr>
          <w:rFonts w:ascii="Poppins" w:hAnsi="Poppins" w:cs="Poppins"/>
          <w:sz w:val="28"/>
          <w:szCs w:val="28"/>
        </w:rPr>
      </w:pPr>
      <w:r w:rsidRPr="00C014DB">
        <w:rPr>
          <w:rFonts w:ascii="Poppins" w:hAnsi="Poppins" w:cs="Poppins"/>
          <w:sz w:val="28"/>
          <w:szCs w:val="28"/>
        </w:rPr>
        <w:t xml:space="preserve">Data Collection </w:t>
      </w:r>
      <w:r w:rsidRPr="00C014DB">
        <w:rPr>
          <w:rFonts w:ascii="Times New Roman" w:hAnsi="Times New Roman" w:cs="Times New Roman"/>
          <w:sz w:val="28"/>
          <w:szCs w:val="28"/>
        </w:rPr>
        <w:t>→</w:t>
      </w:r>
      <w:r w:rsidRPr="00C014DB">
        <w:rPr>
          <w:rFonts w:ascii="Poppins" w:hAnsi="Poppins" w:cs="Poppins"/>
          <w:sz w:val="28"/>
          <w:szCs w:val="28"/>
        </w:rPr>
        <w:t xml:space="preserve"> Data Cleaning </w:t>
      </w:r>
      <w:r w:rsidRPr="00C014DB">
        <w:rPr>
          <w:rFonts w:ascii="Times New Roman" w:hAnsi="Times New Roman" w:cs="Times New Roman"/>
          <w:sz w:val="28"/>
          <w:szCs w:val="28"/>
        </w:rPr>
        <w:t>→</w:t>
      </w:r>
      <w:r w:rsidRPr="00C014DB">
        <w:rPr>
          <w:rFonts w:ascii="Poppins" w:hAnsi="Poppins" w:cs="Poppins"/>
          <w:sz w:val="28"/>
          <w:szCs w:val="28"/>
        </w:rPr>
        <w:t xml:space="preserve"> EDA </w:t>
      </w:r>
      <w:r w:rsidRPr="00C014DB">
        <w:rPr>
          <w:rFonts w:ascii="Times New Roman" w:hAnsi="Times New Roman" w:cs="Times New Roman"/>
          <w:sz w:val="28"/>
          <w:szCs w:val="28"/>
        </w:rPr>
        <w:t>→</w:t>
      </w:r>
      <w:r w:rsidRPr="00C014DB">
        <w:rPr>
          <w:rFonts w:ascii="Poppins" w:hAnsi="Poppins" w:cs="Poppins"/>
          <w:sz w:val="28"/>
          <w:szCs w:val="28"/>
        </w:rPr>
        <w:t xml:space="preserve"> Feature Engineering </w:t>
      </w:r>
      <w:r w:rsidRPr="00C014DB">
        <w:rPr>
          <w:rFonts w:ascii="Times New Roman" w:hAnsi="Times New Roman" w:cs="Times New Roman"/>
          <w:sz w:val="28"/>
          <w:szCs w:val="28"/>
        </w:rPr>
        <w:t>→</w:t>
      </w:r>
      <w:r w:rsidRPr="00C014DB">
        <w:rPr>
          <w:rFonts w:ascii="Poppins" w:hAnsi="Poppins" w:cs="Poppins"/>
          <w:sz w:val="28"/>
          <w:szCs w:val="28"/>
        </w:rPr>
        <w:t xml:space="preserve"> Encoding &amp; Scaling </w:t>
      </w:r>
      <w:r w:rsidRPr="00C014DB">
        <w:rPr>
          <w:rFonts w:ascii="Times New Roman" w:hAnsi="Times New Roman" w:cs="Times New Roman"/>
          <w:sz w:val="28"/>
          <w:szCs w:val="28"/>
        </w:rPr>
        <w:t>→</w:t>
      </w:r>
      <w:r w:rsidRPr="00C014DB">
        <w:rPr>
          <w:rFonts w:ascii="Poppins" w:hAnsi="Poppins" w:cs="Poppins"/>
          <w:sz w:val="28"/>
          <w:szCs w:val="28"/>
        </w:rPr>
        <w:t xml:space="preserve"> Model Training </w:t>
      </w:r>
      <w:r w:rsidRPr="00C014DB">
        <w:rPr>
          <w:rFonts w:ascii="Times New Roman" w:hAnsi="Times New Roman" w:cs="Times New Roman"/>
          <w:sz w:val="28"/>
          <w:szCs w:val="28"/>
        </w:rPr>
        <w:t>→</w:t>
      </w:r>
      <w:r w:rsidRPr="00C014DB">
        <w:rPr>
          <w:rFonts w:ascii="Poppins" w:hAnsi="Poppins" w:cs="Poppins"/>
          <w:sz w:val="28"/>
          <w:szCs w:val="28"/>
        </w:rPr>
        <w:t xml:space="preserve"> Evaluation </w:t>
      </w:r>
      <w:r w:rsidRPr="00C014DB">
        <w:rPr>
          <w:rFonts w:ascii="Times New Roman" w:hAnsi="Times New Roman" w:cs="Times New Roman"/>
          <w:sz w:val="28"/>
          <w:szCs w:val="28"/>
        </w:rPr>
        <w:t>→</w:t>
      </w:r>
      <w:r w:rsidRPr="00C014DB">
        <w:rPr>
          <w:rFonts w:ascii="Poppins" w:hAnsi="Poppins" w:cs="Poppins"/>
          <w:sz w:val="28"/>
          <w:szCs w:val="28"/>
        </w:rPr>
        <w:t xml:space="preserve"> Prediction</w:t>
      </w:r>
    </w:p>
    <w:p w14:paraId="7105EE9C" w14:textId="0419D013" w:rsidR="00173B66" w:rsidRPr="00C014DB" w:rsidRDefault="00173B66" w:rsidP="00173B66">
      <w:pPr>
        <w:rPr>
          <w:rFonts w:ascii="Poppins" w:hAnsi="Poppins" w:cs="Poppins"/>
          <w:sz w:val="28"/>
          <w:szCs w:val="28"/>
        </w:rPr>
      </w:pPr>
      <w:r w:rsidRPr="00C014DB">
        <w:rPr>
          <w:rFonts w:ascii="Poppins" w:hAnsi="Poppins" w:cs="Poppins"/>
          <w:noProof/>
          <w:sz w:val="28"/>
          <w:szCs w:val="28"/>
        </w:rPr>
        <w:lastRenderedPageBreak/>
        <w:drawing>
          <wp:inline distT="0" distB="0" distL="0" distR="0" wp14:anchorId="2F9955A6" wp14:editId="45DF9229">
            <wp:extent cx="6343351" cy="4029075"/>
            <wp:effectExtent l="0" t="0" r="0" b="0"/>
            <wp:docPr id="135274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48185" name="Picture 13527481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9382" cy="4045609"/>
                    </a:xfrm>
                    <a:prstGeom prst="rect">
                      <a:avLst/>
                    </a:prstGeom>
                  </pic:spPr>
                </pic:pic>
              </a:graphicData>
            </a:graphic>
          </wp:inline>
        </w:drawing>
      </w:r>
      <w:r w:rsidRPr="00C014DB">
        <w:rPr>
          <w:rFonts w:ascii="Poppins" w:hAnsi="Poppins" w:cs="Poppins"/>
          <w:sz w:val="28"/>
          <w:szCs w:val="28"/>
        </w:rPr>
        <w:t xml:space="preserve"> </w:t>
      </w:r>
    </w:p>
    <w:p w14:paraId="5450FBAB" w14:textId="74B613FD" w:rsidR="00173B66" w:rsidRPr="00C014DB" w:rsidRDefault="00173B66" w:rsidP="00173B66">
      <w:pPr>
        <w:rPr>
          <w:rFonts w:ascii="Poppins" w:hAnsi="Poppins" w:cs="Poppins"/>
          <w:b/>
          <w:bCs/>
          <w:sz w:val="28"/>
          <w:szCs w:val="28"/>
        </w:rPr>
      </w:pPr>
      <w:r w:rsidRPr="00C014DB">
        <w:rPr>
          <w:rFonts w:ascii="Poppins" w:hAnsi="Poppins" w:cs="Poppins"/>
          <w:b/>
          <w:bCs/>
          <w:sz w:val="28"/>
          <w:szCs w:val="28"/>
        </w:rPr>
        <w:t xml:space="preserve"> </w:t>
      </w:r>
      <w:r w:rsidRPr="00C014DB">
        <w:rPr>
          <w:rFonts w:ascii="Poppins" w:hAnsi="Poppins" w:cs="Poppins"/>
          <w:b/>
          <w:bCs/>
          <w:sz w:val="28"/>
          <w:szCs w:val="28"/>
        </w:rPr>
        <w:t>4. Python Libraries Used</w:t>
      </w:r>
    </w:p>
    <w:p w14:paraId="41D3C1E9" w14:textId="10BB4DBA" w:rsidR="00173B66" w:rsidRPr="00C014DB" w:rsidRDefault="00173B66" w:rsidP="00C014DB">
      <w:pPr>
        <w:pStyle w:val="ListParagraph"/>
        <w:numPr>
          <w:ilvl w:val="0"/>
          <w:numId w:val="9"/>
        </w:numPr>
        <w:rPr>
          <w:rFonts w:ascii="Poppins" w:hAnsi="Poppins" w:cs="Poppins"/>
          <w:sz w:val="28"/>
          <w:szCs w:val="28"/>
        </w:rPr>
      </w:pPr>
      <w:r w:rsidRPr="00C014DB">
        <w:rPr>
          <w:rFonts w:ascii="Poppins" w:hAnsi="Poppins" w:cs="Poppins"/>
          <w:sz w:val="28"/>
          <w:szCs w:val="28"/>
        </w:rPr>
        <w:t xml:space="preserve">Pandas, NumPy </w:t>
      </w:r>
      <w:r w:rsidRPr="00C014DB">
        <w:rPr>
          <w:rFonts w:ascii="Times New Roman" w:hAnsi="Times New Roman" w:cs="Times New Roman"/>
          <w:sz w:val="28"/>
          <w:szCs w:val="28"/>
        </w:rPr>
        <w:t>→</w:t>
      </w:r>
      <w:r w:rsidRPr="00C014DB">
        <w:rPr>
          <w:rFonts w:ascii="Poppins" w:hAnsi="Poppins" w:cs="Poppins"/>
          <w:sz w:val="28"/>
          <w:szCs w:val="28"/>
        </w:rPr>
        <w:t xml:space="preserve"> For data handling</w:t>
      </w:r>
    </w:p>
    <w:p w14:paraId="73C2EBF8" w14:textId="6DB340E9" w:rsidR="00173B66" w:rsidRPr="00C014DB" w:rsidRDefault="00173B66" w:rsidP="00C014DB">
      <w:pPr>
        <w:pStyle w:val="ListParagraph"/>
        <w:numPr>
          <w:ilvl w:val="0"/>
          <w:numId w:val="9"/>
        </w:numPr>
        <w:rPr>
          <w:rFonts w:ascii="Poppins" w:hAnsi="Poppins" w:cs="Poppins"/>
          <w:sz w:val="28"/>
          <w:szCs w:val="28"/>
        </w:rPr>
      </w:pPr>
      <w:r w:rsidRPr="00C014DB">
        <w:rPr>
          <w:rFonts w:ascii="Poppins" w:hAnsi="Poppins" w:cs="Poppins"/>
          <w:sz w:val="28"/>
          <w:szCs w:val="28"/>
        </w:rPr>
        <w:t xml:space="preserve">Matplotlib, Seaborn </w:t>
      </w:r>
      <w:r w:rsidRPr="00C014DB">
        <w:rPr>
          <w:rFonts w:ascii="Times New Roman" w:hAnsi="Times New Roman" w:cs="Times New Roman"/>
          <w:sz w:val="28"/>
          <w:szCs w:val="28"/>
        </w:rPr>
        <w:t>→</w:t>
      </w:r>
      <w:r w:rsidRPr="00C014DB">
        <w:rPr>
          <w:rFonts w:ascii="Poppins" w:hAnsi="Poppins" w:cs="Poppins"/>
          <w:sz w:val="28"/>
          <w:szCs w:val="28"/>
        </w:rPr>
        <w:t xml:space="preserve"> For graphs and charts</w:t>
      </w:r>
    </w:p>
    <w:p w14:paraId="17E3919E" w14:textId="0C14C0CA" w:rsidR="00173B66" w:rsidRPr="00C014DB" w:rsidRDefault="00173B66" w:rsidP="00C014DB">
      <w:pPr>
        <w:pStyle w:val="ListParagraph"/>
        <w:numPr>
          <w:ilvl w:val="0"/>
          <w:numId w:val="9"/>
        </w:numPr>
        <w:rPr>
          <w:rFonts w:ascii="Poppins" w:hAnsi="Poppins" w:cs="Poppins"/>
          <w:sz w:val="28"/>
          <w:szCs w:val="28"/>
        </w:rPr>
      </w:pPr>
      <w:r w:rsidRPr="00C014DB">
        <w:rPr>
          <w:rFonts w:ascii="Poppins" w:hAnsi="Poppins" w:cs="Poppins"/>
          <w:sz w:val="28"/>
          <w:szCs w:val="28"/>
        </w:rPr>
        <w:t xml:space="preserve">Scikit-learn </w:t>
      </w:r>
      <w:r w:rsidRPr="00C014DB">
        <w:rPr>
          <w:rFonts w:ascii="Times New Roman" w:hAnsi="Times New Roman" w:cs="Times New Roman"/>
          <w:sz w:val="28"/>
          <w:szCs w:val="28"/>
        </w:rPr>
        <w:t>→</w:t>
      </w:r>
      <w:r w:rsidRPr="00C014DB">
        <w:rPr>
          <w:rFonts w:ascii="Poppins" w:hAnsi="Poppins" w:cs="Poppins"/>
          <w:sz w:val="28"/>
          <w:szCs w:val="28"/>
        </w:rPr>
        <w:t xml:space="preserve"> For model training and evaluation</w:t>
      </w:r>
    </w:p>
    <w:p w14:paraId="10560C14" w14:textId="02B41696" w:rsidR="00173B66" w:rsidRPr="00C014DB" w:rsidRDefault="00173B66" w:rsidP="00C014DB">
      <w:pPr>
        <w:pStyle w:val="ListParagraph"/>
        <w:numPr>
          <w:ilvl w:val="0"/>
          <w:numId w:val="9"/>
        </w:numPr>
        <w:rPr>
          <w:rFonts w:ascii="Poppins" w:hAnsi="Poppins" w:cs="Poppins"/>
          <w:sz w:val="28"/>
          <w:szCs w:val="28"/>
        </w:rPr>
      </w:pPr>
      <w:r w:rsidRPr="00C014DB">
        <w:rPr>
          <w:rFonts w:ascii="Poppins" w:hAnsi="Poppins" w:cs="Poppins"/>
          <w:sz w:val="28"/>
          <w:szCs w:val="28"/>
        </w:rPr>
        <w:t xml:space="preserve">XGBoost </w:t>
      </w:r>
      <w:r w:rsidRPr="00C014DB">
        <w:rPr>
          <w:rFonts w:ascii="Times New Roman" w:hAnsi="Times New Roman" w:cs="Times New Roman"/>
          <w:sz w:val="28"/>
          <w:szCs w:val="28"/>
        </w:rPr>
        <w:t>→</w:t>
      </w:r>
      <w:r w:rsidRPr="00C014DB">
        <w:rPr>
          <w:rFonts w:ascii="Poppins" w:hAnsi="Poppins" w:cs="Poppins"/>
          <w:sz w:val="28"/>
          <w:szCs w:val="28"/>
        </w:rPr>
        <w:t xml:space="preserve"> For advanced boosting model (used in testing)</w:t>
      </w:r>
    </w:p>
    <w:p w14:paraId="501A1F26" w14:textId="13F63967" w:rsidR="00173B66" w:rsidRPr="00C014DB" w:rsidRDefault="00173B66" w:rsidP="00C014DB">
      <w:pPr>
        <w:pStyle w:val="ListParagraph"/>
        <w:numPr>
          <w:ilvl w:val="0"/>
          <w:numId w:val="9"/>
        </w:numPr>
        <w:rPr>
          <w:rFonts w:ascii="Poppins" w:hAnsi="Poppins" w:cs="Poppins"/>
          <w:sz w:val="28"/>
          <w:szCs w:val="28"/>
        </w:rPr>
      </w:pPr>
      <w:r w:rsidRPr="00C014DB">
        <w:rPr>
          <w:rFonts w:ascii="Poppins" w:hAnsi="Poppins" w:cs="Poppins"/>
          <w:sz w:val="28"/>
          <w:szCs w:val="28"/>
        </w:rPr>
        <w:t xml:space="preserve">Joblib </w:t>
      </w:r>
      <w:r w:rsidRPr="00C014DB">
        <w:rPr>
          <w:rFonts w:ascii="Times New Roman" w:hAnsi="Times New Roman" w:cs="Times New Roman"/>
          <w:sz w:val="28"/>
          <w:szCs w:val="28"/>
        </w:rPr>
        <w:t>→</w:t>
      </w:r>
      <w:r w:rsidRPr="00C014DB">
        <w:rPr>
          <w:rFonts w:ascii="Poppins" w:hAnsi="Poppins" w:cs="Poppins"/>
          <w:sz w:val="28"/>
          <w:szCs w:val="28"/>
        </w:rPr>
        <w:t xml:space="preserve"> For saving and loading the model</w:t>
      </w:r>
    </w:p>
    <w:p w14:paraId="1529E460" w14:textId="77777777" w:rsidR="00173B66" w:rsidRPr="00C014DB" w:rsidRDefault="00173B66" w:rsidP="00173B66">
      <w:pPr>
        <w:rPr>
          <w:rFonts w:ascii="Poppins" w:hAnsi="Poppins" w:cs="Poppins"/>
          <w:sz w:val="28"/>
          <w:szCs w:val="28"/>
        </w:rPr>
      </w:pPr>
    </w:p>
    <w:p w14:paraId="5AEE766A" w14:textId="1015E405" w:rsidR="00173B66" w:rsidRPr="00C014DB" w:rsidRDefault="00173B66" w:rsidP="00173B66">
      <w:pPr>
        <w:rPr>
          <w:rFonts w:ascii="Poppins" w:hAnsi="Poppins" w:cs="Poppins"/>
          <w:b/>
          <w:bCs/>
          <w:sz w:val="28"/>
          <w:szCs w:val="28"/>
        </w:rPr>
      </w:pPr>
      <w:r w:rsidRPr="00C014DB">
        <w:rPr>
          <w:rFonts w:ascii="Poppins" w:hAnsi="Poppins" w:cs="Poppins"/>
          <w:b/>
          <w:bCs/>
          <w:sz w:val="28"/>
          <w:szCs w:val="28"/>
        </w:rPr>
        <w:t xml:space="preserve"> </w:t>
      </w:r>
      <w:r w:rsidRPr="00C014DB">
        <w:rPr>
          <w:rFonts w:ascii="Poppins" w:hAnsi="Poppins" w:cs="Poppins"/>
          <w:b/>
          <w:bCs/>
          <w:sz w:val="28"/>
          <w:szCs w:val="28"/>
        </w:rPr>
        <w:t>5. What the Code Does</w:t>
      </w:r>
    </w:p>
    <w:p w14:paraId="0941B2ED" w14:textId="415A791A"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t>Loads the dataset</w:t>
      </w:r>
    </w:p>
    <w:p w14:paraId="3879EF96" w14:textId="46E4AC6B"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t>Fills missing values and removes outliers</w:t>
      </w:r>
    </w:p>
    <w:p w14:paraId="38E91DE4" w14:textId="4DB753C5"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t>Creates new features like `TotalSF`, `Age`, etc.</w:t>
      </w:r>
    </w:p>
    <w:p w14:paraId="622C89D8" w14:textId="0D1590AD"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t>Applies log transformation to fix skewed price data</w:t>
      </w:r>
    </w:p>
    <w:p w14:paraId="61B11163" w14:textId="0F5BE3BD"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t>Prepares data using pipelines (scaling &amp; encoding)</w:t>
      </w:r>
    </w:p>
    <w:p w14:paraId="60F4EEB6" w14:textId="533C878D"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t>Trains Gradient Boosting model with hyperparameter tuning</w:t>
      </w:r>
    </w:p>
    <w:p w14:paraId="2F769D9A" w14:textId="54290769" w:rsidR="00173B66" w:rsidRPr="00C014DB" w:rsidRDefault="00173B66" w:rsidP="00C014DB">
      <w:pPr>
        <w:pStyle w:val="ListParagraph"/>
        <w:numPr>
          <w:ilvl w:val="0"/>
          <w:numId w:val="10"/>
        </w:numPr>
        <w:rPr>
          <w:rFonts w:ascii="Poppins" w:hAnsi="Poppins" w:cs="Poppins"/>
          <w:sz w:val="28"/>
          <w:szCs w:val="28"/>
        </w:rPr>
      </w:pPr>
      <w:r w:rsidRPr="00C014DB">
        <w:rPr>
          <w:rFonts w:ascii="Poppins" w:hAnsi="Poppins" w:cs="Poppins"/>
          <w:sz w:val="28"/>
          <w:szCs w:val="28"/>
        </w:rPr>
        <w:lastRenderedPageBreak/>
        <w:t>Saves the final model</w:t>
      </w:r>
    </w:p>
    <w:p w14:paraId="6BB2FE39" w14:textId="767FE4AD" w:rsidR="00173B66" w:rsidRDefault="00173B66" w:rsidP="00173B66">
      <w:pPr>
        <w:pStyle w:val="ListParagraph"/>
        <w:numPr>
          <w:ilvl w:val="0"/>
          <w:numId w:val="10"/>
        </w:numPr>
        <w:rPr>
          <w:rFonts w:ascii="Poppins" w:hAnsi="Poppins" w:cs="Poppins"/>
          <w:sz w:val="28"/>
          <w:szCs w:val="28"/>
        </w:rPr>
      </w:pPr>
      <w:r w:rsidRPr="00C014DB">
        <w:rPr>
          <w:rFonts w:ascii="Poppins" w:hAnsi="Poppins" w:cs="Poppins"/>
          <w:sz w:val="28"/>
          <w:szCs w:val="28"/>
        </w:rPr>
        <w:t>Makes predictions using new property data</w:t>
      </w:r>
    </w:p>
    <w:p w14:paraId="4F80F417" w14:textId="77777777" w:rsidR="00C014DB" w:rsidRPr="00C014DB" w:rsidRDefault="00C014DB" w:rsidP="00C014DB">
      <w:pPr>
        <w:ind w:left="360"/>
        <w:rPr>
          <w:rFonts w:ascii="Poppins" w:hAnsi="Poppins" w:cs="Poppins"/>
          <w:sz w:val="28"/>
          <w:szCs w:val="28"/>
        </w:rPr>
      </w:pPr>
    </w:p>
    <w:p w14:paraId="4CCFC72B" w14:textId="1891D668" w:rsidR="00173B66" w:rsidRPr="00C014DB" w:rsidRDefault="00173B66" w:rsidP="00173B66">
      <w:pPr>
        <w:rPr>
          <w:rFonts w:ascii="Poppins" w:hAnsi="Poppins" w:cs="Poppins"/>
          <w:b/>
          <w:bCs/>
          <w:sz w:val="28"/>
          <w:szCs w:val="28"/>
        </w:rPr>
      </w:pPr>
      <w:r w:rsidRPr="00C014DB">
        <w:rPr>
          <w:rFonts w:ascii="Poppins" w:hAnsi="Poppins" w:cs="Poppins"/>
          <w:b/>
          <w:bCs/>
          <w:sz w:val="28"/>
          <w:szCs w:val="28"/>
        </w:rPr>
        <w:t xml:space="preserve"> </w:t>
      </w:r>
      <w:r w:rsidRPr="00C014DB">
        <w:rPr>
          <w:rFonts w:ascii="Poppins" w:hAnsi="Poppins" w:cs="Poppins"/>
          <w:b/>
          <w:bCs/>
          <w:sz w:val="28"/>
          <w:szCs w:val="28"/>
        </w:rPr>
        <w:t>6. Exploratory Data Analysis (EDA) Report</w:t>
      </w:r>
    </w:p>
    <w:p w14:paraId="0F0307AF" w14:textId="04AE8FA4" w:rsidR="00173B66" w:rsidRPr="00C014DB" w:rsidRDefault="00173B66" w:rsidP="00173B66">
      <w:pPr>
        <w:rPr>
          <w:rFonts w:ascii="Poppins" w:hAnsi="Poppins" w:cs="Poppins"/>
          <w:sz w:val="28"/>
          <w:szCs w:val="28"/>
        </w:rPr>
      </w:pPr>
      <w:r w:rsidRPr="00C014DB">
        <w:rPr>
          <w:rFonts w:ascii="Poppins" w:hAnsi="Poppins" w:cs="Poppins"/>
          <w:sz w:val="28"/>
          <w:szCs w:val="28"/>
        </w:rPr>
        <w:t>From EDA, we found:</w:t>
      </w:r>
    </w:p>
    <w:p w14:paraId="024A8E3C" w14:textId="2DDB0623" w:rsidR="00173B66" w:rsidRPr="00C014DB" w:rsidRDefault="00173B66" w:rsidP="00C014DB">
      <w:pPr>
        <w:pStyle w:val="ListParagraph"/>
        <w:numPr>
          <w:ilvl w:val="0"/>
          <w:numId w:val="11"/>
        </w:numPr>
        <w:rPr>
          <w:rFonts w:ascii="Poppins" w:hAnsi="Poppins" w:cs="Poppins"/>
          <w:sz w:val="28"/>
          <w:szCs w:val="28"/>
        </w:rPr>
      </w:pPr>
      <w:r w:rsidRPr="00C014DB">
        <w:rPr>
          <w:rFonts w:ascii="Poppins" w:hAnsi="Poppins" w:cs="Poppins"/>
          <w:sz w:val="28"/>
          <w:szCs w:val="28"/>
        </w:rPr>
        <w:t>Property price data was right-skewed (fixed using log)</w:t>
      </w:r>
    </w:p>
    <w:p w14:paraId="013F361E" w14:textId="46873997" w:rsidR="00173B66" w:rsidRPr="00C014DB" w:rsidRDefault="00173B66" w:rsidP="00C014DB">
      <w:pPr>
        <w:pStyle w:val="ListParagraph"/>
        <w:numPr>
          <w:ilvl w:val="0"/>
          <w:numId w:val="11"/>
        </w:numPr>
        <w:rPr>
          <w:rFonts w:ascii="Poppins" w:hAnsi="Poppins" w:cs="Poppins"/>
          <w:sz w:val="28"/>
          <w:szCs w:val="28"/>
        </w:rPr>
      </w:pPr>
      <w:r w:rsidRPr="00C014DB">
        <w:rPr>
          <w:rFonts w:ascii="Poppins" w:hAnsi="Poppins" w:cs="Poppins"/>
          <w:sz w:val="28"/>
          <w:szCs w:val="28"/>
        </w:rPr>
        <w:t>Bigger houses (more SF) usually had higher prices</w:t>
      </w:r>
    </w:p>
    <w:p w14:paraId="710BD7B8" w14:textId="4CB93DA1" w:rsidR="00173B66" w:rsidRPr="00C014DB" w:rsidRDefault="00173B66" w:rsidP="00C014DB">
      <w:pPr>
        <w:pStyle w:val="ListParagraph"/>
        <w:numPr>
          <w:ilvl w:val="0"/>
          <w:numId w:val="11"/>
        </w:numPr>
        <w:rPr>
          <w:rFonts w:ascii="Poppins" w:hAnsi="Poppins" w:cs="Poppins"/>
          <w:sz w:val="28"/>
          <w:szCs w:val="28"/>
        </w:rPr>
      </w:pPr>
      <w:r w:rsidRPr="00C014DB">
        <w:rPr>
          <w:rFonts w:ascii="Poppins" w:hAnsi="Poppins" w:cs="Poppins"/>
          <w:sz w:val="28"/>
          <w:szCs w:val="28"/>
        </w:rPr>
        <w:t>Some features like `OverallQual` had strong correlation with price</w:t>
      </w:r>
    </w:p>
    <w:p w14:paraId="6E5F8EDE" w14:textId="797E3947" w:rsidR="00173B66" w:rsidRPr="00C014DB" w:rsidRDefault="00173B66" w:rsidP="00C014DB">
      <w:pPr>
        <w:pStyle w:val="ListParagraph"/>
        <w:numPr>
          <w:ilvl w:val="0"/>
          <w:numId w:val="11"/>
        </w:numPr>
        <w:rPr>
          <w:rFonts w:ascii="Poppins" w:hAnsi="Poppins" w:cs="Poppins"/>
          <w:sz w:val="28"/>
          <w:szCs w:val="28"/>
        </w:rPr>
      </w:pPr>
      <w:r w:rsidRPr="00C014DB">
        <w:rPr>
          <w:rFonts w:ascii="Poppins" w:hAnsi="Poppins" w:cs="Poppins"/>
          <w:sz w:val="28"/>
          <w:szCs w:val="28"/>
        </w:rPr>
        <w:t>Some outliers were removed from features like `GrLivArea` and `PropPrice`</w:t>
      </w:r>
    </w:p>
    <w:p w14:paraId="62F8D05C" w14:textId="7A68594B" w:rsidR="00173B66" w:rsidRPr="00C014DB" w:rsidRDefault="00173B66" w:rsidP="00C014DB">
      <w:pPr>
        <w:pStyle w:val="ListParagraph"/>
        <w:numPr>
          <w:ilvl w:val="0"/>
          <w:numId w:val="11"/>
        </w:numPr>
        <w:rPr>
          <w:rFonts w:ascii="Poppins" w:hAnsi="Poppins" w:cs="Poppins"/>
          <w:sz w:val="28"/>
          <w:szCs w:val="28"/>
        </w:rPr>
      </w:pPr>
      <w:r w:rsidRPr="00C014DB">
        <w:rPr>
          <w:rFonts w:ascii="Poppins" w:hAnsi="Poppins" w:cs="Poppins"/>
          <w:sz w:val="28"/>
          <w:szCs w:val="28"/>
        </w:rPr>
        <w:t>Created bar plots, scatter plots, heatmaps, etc. to visualize patterns</w:t>
      </w:r>
    </w:p>
    <w:p w14:paraId="7E5E410B" w14:textId="77777777" w:rsidR="00173B66" w:rsidRPr="00C014DB" w:rsidRDefault="00173B66" w:rsidP="00173B66">
      <w:pPr>
        <w:rPr>
          <w:rFonts w:ascii="Poppins" w:hAnsi="Poppins" w:cs="Poppins"/>
          <w:sz w:val="28"/>
          <w:szCs w:val="28"/>
        </w:rPr>
      </w:pPr>
    </w:p>
    <w:p w14:paraId="00F24B38" w14:textId="14E06BA3" w:rsidR="00173B66" w:rsidRPr="00C014DB" w:rsidRDefault="004C1E75" w:rsidP="00173B66">
      <w:pPr>
        <w:rPr>
          <w:rFonts w:ascii="Poppins" w:hAnsi="Poppins" w:cs="Poppins"/>
          <w:sz w:val="28"/>
          <w:szCs w:val="28"/>
        </w:rPr>
      </w:pPr>
      <w:r>
        <w:rPr>
          <w:rFonts w:ascii="Poppins" w:hAnsi="Poppins" w:cs="Poppins"/>
          <w:noProof/>
          <w:sz w:val="28"/>
          <w:szCs w:val="28"/>
        </w:rPr>
        <w:drawing>
          <wp:inline distT="0" distB="0" distL="0" distR="0" wp14:anchorId="008DFA00" wp14:editId="1EAFF898">
            <wp:extent cx="5838825" cy="2838491"/>
            <wp:effectExtent l="0" t="0" r="0" b="0"/>
            <wp:docPr id="5354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2221" name="Picture 53542221"/>
                    <pic:cNvPicPr/>
                  </pic:nvPicPr>
                  <pic:blipFill rotWithShape="1">
                    <a:blip r:embed="rId11">
                      <a:extLst>
                        <a:ext uri="{28A0092B-C50C-407E-A947-70E740481C1C}">
                          <a14:useLocalDpi xmlns:a14="http://schemas.microsoft.com/office/drawing/2010/main" val="0"/>
                        </a:ext>
                      </a:extLst>
                    </a:blip>
                    <a:srcRect l="10470" t="29852" r="11589" b="2759"/>
                    <a:stretch>
                      <a:fillRect/>
                    </a:stretch>
                  </pic:blipFill>
                  <pic:spPr bwMode="auto">
                    <a:xfrm>
                      <a:off x="0" y="0"/>
                      <a:ext cx="5854672" cy="2846195"/>
                    </a:xfrm>
                    <a:prstGeom prst="rect">
                      <a:avLst/>
                    </a:prstGeom>
                    <a:ln>
                      <a:noFill/>
                    </a:ln>
                    <a:extLst>
                      <a:ext uri="{53640926-AAD7-44D8-BBD7-CCE9431645EC}">
                        <a14:shadowObscured xmlns:a14="http://schemas.microsoft.com/office/drawing/2010/main"/>
                      </a:ext>
                    </a:extLst>
                  </pic:spPr>
                </pic:pic>
              </a:graphicData>
            </a:graphic>
          </wp:inline>
        </w:drawing>
      </w:r>
      <w:r w:rsidR="00173B66" w:rsidRPr="00C014DB">
        <w:rPr>
          <w:rFonts w:ascii="Poppins" w:hAnsi="Poppins" w:cs="Poppins"/>
          <w:sz w:val="28"/>
          <w:szCs w:val="28"/>
        </w:rPr>
        <w:t xml:space="preserve"> </w:t>
      </w:r>
    </w:p>
    <w:p w14:paraId="2C98E461" w14:textId="77777777" w:rsidR="00C014DB" w:rsidRDefault="00C014DB" w:rsidP="00173B66">
      <w:pPr>
        <w:rPr>
          <w:rFonts w:ascii="Poppins" w:hAnsi="Poppins" w:cs="Poppins"/>
          <w:sz w:val="28"/>
          <w:szCs w:val="28"/>
        </w:rPr>
      </w:pPr>
    </w:p>
    <w:p w14:paraId="038D7149" w14:textId="1D123620" w:rsidR="004C1E75" w:rsidRDefault="004C1E75" w:rsidP="00173B66">
      <w:pPr>
        <w:rPr>
          <w:rFonts w:ascii="Poppins" w:hAnsi="Poppins" w:cs="Poppins"/>
          <w:sz w:val="28"/>
          <w:szCs w:val="28"/>
        </w:rPr>
      </w:pPr>
      <w:r>
        <w:rPr>
          <w:rFonts w:ascii="Poppins" w:hAnsi="Poppins" w:cs="Poppins"/>
          <w:noProof/>
          <w:sz w:val="28"/>
          <w:szCs w:val="28"/>
        </w:rPr>
        <w:lastRenderedPageBreak/>
        <w:drawing>
          <wp:inline distT="0" distB="0" distL="0" distR="0" wp14:anchorId="773E197B" wp14:editId="6A793DDC">
            <wp:extent cx="5353050" cy="2894890"/>
            <wp:effectExtent l="0" t="0" r="0" b="1270"/>
            <wp:docPr id="1490342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2256" name="Picture 1490342256"/>
                    <pic:cNvPicPr/>
                  </pic:nvPicPr>
                  <pic:blipFill rotWithShape="1">
                    <a:blip r:embed="rId12">
                      <a:extLst>
                        <a:ext uri="{28A0092B-C50C-407E-A947-70E740481C1C}">
                          <a14:useLocalDpi xmlns:a14="http://schemas.microsoft.com/office/drawing/2010/main" val="0"/>
                        </a:ext>
                      </a:extLst>
                    </a:blip>
                    <a:srcRect l="14624" t="27783" r="14082" b="3646"/>
                    <a:stretch>
                      <a:fillRect/>
                    </a:stretch>
                  </pic:blipFill>
                  <pic:spPr bwMode="auto">
                    <a:xfrm>
                      <a:off x="0" y="0"/>
                      <a:ext cx="5359921" cy="2898606"/>
                    </a:xfrm>
                    <a:prstGeom prst="rect">
                      <a:avLst/>
                    </a:prstGeom>
                    <a:ln>
                      <a:noFill/>
                    </a:ln>
                    <a:extLst>
                      <a:ext uri="{53640926-AAD7-44D8-BBD7-CCE9431645EC}">
                        <a14:shadowObscured xmlns:a14="http://schemas.microsoft.com/office/drawing/2010/main"/>
                      </a:ext>
                    </a:extLst>
                  </pic:spPr>
                </pic:pic>
              </a:graphicData>
            </a:graphic>
          </wp:inline>
        </w:drawing>
      </w:r>
    </w:p>
    <w:p w14:paraId="4C6D4249" w14:textId="5EB32EDB" w:rsidR="004C1E75" w:rsidRDefault="00D82F08" w:rsidP="00173B66">
      <w:pPr>
        <w:rPr>
          <w:rFonts w:ascii="Poppins" w:hAnsi="Poppins" w:cs="Poppins"/>
          <w:sz w:val="28"/>
          <w:szCs w:val="28"/>
        </w:rPr>
      </w:pPr>
      <w:r>
        <w:rPr>
          <w:rFonts w:ascii="Poppins" w:hAnsi="Poppins" w:cs="Poppins"/>
          <w:noProof/>
          <w:sz w:val="28"/>
          <w:szCs w:val="28"/>
        </w:rPr>
        <w:drawing>
          <wp:inline distT="0" distB="0" distL="0" distR="0" wp14:anchorId="0601AFD4" wp14:editId="09C31BE7">
            <wp:extent cx="5692817" cy="2943225"/>
            <wp:effectExtent l="0" t="0" r="3175" b="0"/>
            <wp:docPr id="1799861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1670" name="Picture 1799861670"/>
                    <pic:cNvPicPr/>
                  </pic:nvPicPr>
                  <pic:blipFill rotWithShape="1">
                    <a:blip r:embed="rId13">
                      <a:extLst>
                        <a:ext uri="{28A0092B-C50C-407E-A947-70E740481C1C}">
                          <a14:useLocalDpi xmlns:a14="http://schemas.microsoft.com/office/drawing/2010/main" val="0"/>
                        </a:ext>
                      </a:extLst>
                    </a:blip>
                    <a:srcRect l="12963" t="28374" r="13749" b="4236"/>
                    <a:stretch>
                      <a:fillRect/>
                    </a:stretch>
                  </pic:blipFill>
                  <pic:spPr bwMode="auto">
                    <a:xfrm>
                      <a:off x="0" y="0"/>
                      <a:ext cx="5700218" cy="2947051"/>
                    </a:xfrm>
                    <a:prstGeom prst="rect">
                      <a:avLst/>
                    </a:prstGeom>
                    <a:ln>
                      <a:noFill/>
                    </a:ln>
                    <a:extLst>
                      <a:ext uri="{53640926-AAD7-44D8-BBD7-CCE9431645EC}">
                        <a14:shadowObscured xmlns:a14="http://schemas.microsoft.com/office/drawing/2010/main"/>
                      </a:ext>
                    </a:extLst>
                  </pic:spPr>
                </pic:pic>
              </a:graphicData>
            </a:graphic>
          </wp:inline>
        </w:drawing>
      </w:r>
      <w:r w:rsidR="004C1E75">
        <w:rPr>
          <w:rFonts w:ascii="Poppins" w:hAnsi="Poppins" w:cs="Poppins"/>
          <w:noProof/>
          <w:sz w:val="28"/>
          <w:szCs w:val="28"/>
        </w:rPr>
        <w:drawing>
          <wp:inline distT="0" distB="0" distL="0" distR="0" wp14:anchorId="1E8F4A07" wp14:editId="5EBC1489">
            <wp:extent cx="5708333" cy="2600325"/>
            <wp:effectExtent l="0" t="0" r="6985" b="0"/>
            <wp:docPr id="338978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78984" name="Picture 338978984"/>
                    <pic:cNvPicPr/>
                  </pic:nvPicPr>
                  <pic:blipFill rotWithShape="1">
                    <a:blip r:embed="rId14">
                      <a:extLst>
                        <a:ext uri="{28A0092B-C50C-407E-A947-70E740481C1C}">
                          <a14:useLocalDpi xmlns:a14="http://schemas.microsoft.com/office/drawing/2010/main" val="0"/>
                        </a:ext>
                      </a:extLst>
                    </a:blip>
                    <a:srcRect l="12796" t="31330" r="10592" b="6601"/>
                    <a:stretch>
                      <a:fillRect/>
                    </a:stretch>
                  </pic:blipFill>
                  <pic:spPr bwMode="auto">
                    <a:xfrm>
                      <a:off x="0" y="0"/>
                      <a:ext cx="5716402" cy="2604001"/>
                    </a:xfrm>
                    <a:prstGeom prst="rect">
                      <a:avLst/>
                    </a:prstGeom>
                    <a:ln>
                      <a:noFill/>
                    </a:ln>
                    <a:extLst>
                      <a:ext uri="{53640926-AAD7-44D8-BBD7-CCE9431645EC}">
                        <a14:shadowObscured xmlns:a14="http://schemas.microsoft.com/office/drawing/2010/main"/>
                      </a:ext>
                    </a:extLst>
                  </pic:spPr>
                </pic:pic>
              </a:graphicData>
            </a:graphic>
          </wp:inline>
        </w:drawing>
      </w:r>
    </w:p>
    <w:p w14:paraId="7EBC8E37" w14:textId="007E15E3" w:rsidR="00173B66" w:rsidRPr="00C014DB" w:rsidRDefault="00173B66" w:rsidP="00173B66">
      <w:pPr>
        <w:rPr>
          <w:rFonts w:ascii="Poppins" w:hAnsi="Poppins" w:cs="Poppins"/>
          <w:b/>
          <w:bCs/>
          <w:sz w:val="28"/>
          <w:szCs w:val="28"/>
        </w:rPr>
      </w:pPr>
      <w:r w:rsidRPr="00C014DB">
        <w:rPr>
          <w:rFonts w:ascii="Poppins" w:hAnsi="Poppins" w:cs="Poppins"/>
          <w:b/>
          <w:bCs/>
          <w:sz w:val="28"/>
          <w:szCs w:val="28"/>
        </w:rPr>
        <w:lastRenderedPageBreak/>
        <w:t>7. Learning Outcomes</w:t>
      </w:r>
    </w:p>
    <w:p w14:paraId="40E3EC34" w14:textId="001A653C" w:rsidR="00173B66" w:rsidRPr="00C014DB" w:rsidRDefault="00173B66" w:rsidP="00173B66">
      <w:pPr>
        <w:rPr>
          <w:rFonts w:ascii="Poppins" w:hAnsi="Poppins" w:cs="Poppins"/>
          <w:sz w:val="28"/>
          <w:szCs w:val="28"/>
        </w:rPr>
      </w:pPr>
      <w:r w:rsidRPr="00C014DB">
        <w:rPr>
          <w:rFonts w:ascii="Poppins" w:hAnsi="Poppins" w:cs="Poppins"/>
          <w:sz w:val="28"/>
          <w:szCs w:val="28"/>
        </w:rPr>
        <w:t>We learned:</w:t>
      </w:r>
    </w:p>
    <w:p w14:paraId="02E95246" w14:textId="1EC9A774" w:rsidR="00173B66" w:rsidRPr="00C014DB" w:rsidRDefault="00173B66" w:rsidP="00C014DB">
      <w:pPr>
        <w:pStyle w:val="ListParagraph"/>
        <w:numPr>
          <w:ilvl w:val="0"/>
          <w:numId w:val="12"/>
        </w:numPr>
        <w:rPr>
          <w:rFonts w:ascii="Poppins" w:hAnsi="Poppins" w:cs="Poppins"/>
          <w:sz w:val="28"/>
          <w:szCs w:val="28"/>
        </w:rPr>
      </w:pPr>
      <w:r w:rsidRPr="00C014DB">
        <w:rPr>
          <w:rFonts w:ascii="Poppins" w:hAnsi="Poppins" w:cs="Poppins"/>
          <w:sz w:val="28"/>
          <w:szCs w:val="28"/>
        </w:rPr>
        <w:t>How to clean and prepare data properly</w:t>
      </w:r>
    </w:p>
    <w:p w14:paraId="4C05F091" w14:textId="3929D047" w:rsidR="00173B66" w:rsidRPr="00C014DB" w:rsidRDefault="00173B66" w:rsidP="00C014DB">
      <w:pPr>
        <w:pStyle w:val="ListParagraph"/>
        <w:numPr>
          <w:ilvl w:val="0"/>
          <w:numId w:val="12"/>
        </w:numPr>
        <w:rPr>
          <w:rFonts w:ascii="Poppins" w:hAnsi="Poppins" w:cs="Poppins"/>
          <w:sz w:val="28"/>
          <w:szCs w:val="28"/>
        </w:rPr>
      </w:pPr>
      <w:r w:rsidRPr="00C014DB">
        <w:rPr>
          <w:rFonts w:ascii="Poppins" w:hAnsi="Poppins" w:cs="Poppins"/>
          <w:sz w:val="28"/>
          <w:szCs w:val="28"/>
        </w:rPr>
        <w:t>Importance of handling missing values and outliers</w:t>
      </w:r>
    </w:p>
    <w:p w14:paraId="1AEAB9CE" w14:textId="1428040B" w:rsidR="00173B66" w:rsidRPr="00C014DB" w:rsidRDefault="00173B66" w:rsidP="00C014DB">
      <w:pPr>
        <w:pStyle w:val="ListParagraph"/>
        <w:numPr>
          <w:ilvl w:val="0"/>
          <w:numId w:val="12"/>
        </w:numPr>
        <w:rPr>
          <w:rFonts w:ascii="Poppins" w:hAnsi="Poppins" w:cs="Poppins"/>
          <w:sz w:val="28"/>
          <w:szCs w:val="28"/>
        </w:rPr>
      </w:pPr>
      <w:r w:rsidRPr="00C014DB">
        <w:rPr>
          <w:rFonts w:ascii="Poppins" w:hAnsi="Poppins" w:cs="Poppins"/>
          <w:sz w:val="28"/>
          <w:szCs w:val="28"/>
        </w:rPr>
        <w:t>Creating new features to improve model accuracy</w:t>
      </w:r>
    </w:p>
    <w:p w14:paraId="39E6D71F" w14:textId="5E2FE213" w:rsidR="00173B66" w:rsidRPr="00C014DB" w:rsidRDefault="00173B66" w:rsidP="00C014DB">
      <w:pPr>
        <w:pStyle w:val="ListParagraph"/>
        <w:numPr>
          <w:ilvl w:val="0"/>
          <w:numId w:val="12"/>
        </w:numPr>
        <w:rPr>
          <w:rFonts w:ascii="Poppins" w:hAnsi="Poppins" w:cs="Poppins"/>
          <w:sz w:val="28"/>
          <w:szCs w:val="28"/>
        </w:rPr>
      </w:pPr>
      <w:r w:rsidRPr="00C014DB">
        <w:rPr>
          <w:rFonts w:ascii="Poppins" w:hAnsi="Poppins" w:cs="Poppins"/>
          <w:sz w:val="28"/>
          <w:szCs w:val="28"/>
        </w:rPr>
        <w:t>Using pipelines to preprocess data</w:t>
      </w:r>
    </w:p>
    <w:p w14:paraId="67D79E72" w14:textId="6E00E910" w:rsidR="00173B66" w:rsidRPr="00C014DB" w:rsidRDefault="00173B66" w:rsidP="00C014DB">
      <w:pPr>
        <w:pStyle w:val="ListParagraph"/>
        <w:numPr>
          <w:ilvl w:val="0"/>
          <w:numId w:val="12"/>
        </w:numPr>
        <w:rPr>
          <w:rFonts w:ascii="Poppins" w:hAnsi="Poppins" w:cs="Poppins"/>
          <w:sz w:val="28"/>
          <w:szCs w:val="28"/>
        </w:rPr>
      </w:pPr>
      <w:r w:rsidRPr="00C014DB">
        <w:rPr>
          <w:rFonts w:ascii="Poppins" w:hAnsi="Poppins" w:cs="Poppins"/>
          <w:sz w:val="28"/>
          <w:szCs w:val="28"/>
        </w:rPr>
        <w:t>Comparing ML models and tuning them</w:t>
      </w:r>
    </w:p>
    <w:p w14:paraId="55E6619E" w14:textId="33F9F5D0" w:rsidR="00173B66" w:rsidRPr="00C014DB" w:rsidRDefault="00173B66" w:rsidP="00C014DB">
      <w:pPr>
        <w:pStyle w:val="ListParagraph"/>
        <w:numPr>
          <w:ilvl w:val="0"/>
          <w:numId w:val="12"/>
        </w:numPr>
        <w:rPr>
          <w:rFonts w:ascii="Poppins" w:hAnsi="Poppins" w:cs="Poppins"/>
          <w:sz w:val="28"/>
          <w:szCs w:val="28"/>
        </w:rPr>
      </w:pPr>
      <w:r w:rsidRPr="00C014DB">
        <w:rPr>
          <w:rFonts w:ascii="Poppins" w:hAnsi="Poppins" w:cs="Poppins"/>
          <w:sz w:val="28"/>
          <w:szCs w:val="28"/>
        </w:rPr>
        <w:t>How to save and reuse models</w:t>
      </w:r>
    </w:p>
    <w:p w14:paraId="30A85B18" w14:textId="77777777" w:rsidR="00C014DB" w:rsidRDefault="00173B66" w:rsidP="00173B66">
      <w:pPr>
        <w:pStyle w:val="ListParagraph"/>
        <w:numPr>
          <w:ilvl w:val="0"/>
          <w:numId w:val="12"/>
        </w:numPr>
        <w:rPr>
          <w:rFonts w:ascii="Poppins" w:hAnsi="Poppins" w:cs="Poppins"/>
          <w:sz w:val="28"/>
          <w:szCs w:val="28"/>
        </w:rPr>
      </w:pPr>
      <w:r w:rsidRPr="00C014DB">
        <w:rPr>
          <w:rFonts w:ascii="Poppins" w:hAnsi="Poppins" w:cs="Poppins"/>
          <w:sz w:val="28"/>
          <w:szCs w:val="28"/>
        </w:rPr>
        <w:t>Writing a clean and complete ML workflow</w:t>
      </w:r>
    </w:p>
    <w:p w14:paraId="5E2C0183" w14:textId="1C6BD6C5" w:rsidR="00173B66" w:rsidRPr="00C014DB" w:rsidRDefault="00173B66" w:rsidP="00173B66">
      <w:pPr>
        <w:rPr>
          <w:rFonts w:ascii="Poppins" w:hAnsi="Poppins" w:cs="Poppins"/>
          <w:b/>
          <w:bCs/>
          <w:sz w:val="28"/>
          <w:szCs w:val="28"/>
        </w:rPr>
      </w:pPr>
      <w:r w:rsidRPr="00C014DB">
        <w:rPr>
          <w:rFonts w:ascii="Poppins" w:hAnsi="Poppins" w:cs="Poppins"/>
          <w:b/>
          <w:bCs/>
          <w:sz w:val="28"/>
          <w:szCs w:val="28"/>
        </w:rPr>
        <w:t>8. Conclusion</w:t>
      </w:r>
    </w:p>
    <w:p w14:paraId="650C9422" w14:textId="57151C82" w:rsidR="00173B66" w:rsidRPr="00C014DB" w:rsidRDefault="00173B66" w:rsidP="00173B66">
      <w:pPr>
        <w:rPr>
          <w:rFonts w:ascii="Poppins" w:hAnsi="Poppins" w:cs="Poppins"/>
          <w:sz w:val="28"/>
          <w:szCs w:val="28"/>
        </w:rPr>
      </w:pPr>
      <w:r w:rsidRPr="00C014DB">
        <w:rPr>
          <w:rFonts w:ascii="Poppins" w:hAnsi="Poppins" w:cs="Poppins"/>
          <w:sz w:val="28"/>
          <w:szCs w:val="28"/>
        </w:rPr>
        <w:t>This project built a machine learning model that can predict house prices accurately. We used real data and Gradient Boosting to get good results. Instead of guessing, this model gives more reliable estimates. In the future, we can improve it by adding more features and maybe even turning it into a web app.</w:t>
      </w:r>
    </w:p>
    <w:p w14:paraId="43FF131A" w14:textId="77777777" w:rsidR="00C014DB" w:rsidRDefault="00C014DB" w:rsidP="00173B66">
      <w:pPr>
        <w:rPr>
          <w:rFonts w:ascii="Poppins" w:hAnsi="Poppins" w:cs="Poppins"/>
          <w:sz w:val="28"/>
          <w:szCs w:val="28"/>
        </w:rPr>
      </w:pPr>
    </w:p>
    <w:p w14:paraId="5E76EB8A" w14:textId="2B8CA144" w:rsidR="00173B66" w:rsidRPr="00C014DB" w:rsidRDefault="00173B66" w:rsidP="00173B66">
      <w:pPr>
        <w:rPr>
          <w:rFonts w:ascii="Poppins" w:hAnsi="Poppins" w:cs="Poppins"/>
          <w:b/>
          <w:bCs/>
          <w:sz w:val="28"/>
          <w:szCs w:val="28"/>
        </w:rPr>
      </w:pPr>
      <w:r w:rsidRPr="00C014DB">
        <w:rPr>
          <w:rFonts w:ascii="Poppins" w:hAnsi="Poppins" w:cs="Poppins"/>
          <w:b/>
          <w:bCs/>
          <w:sz w:val="28"/>
          <w:szCs w:val="28"/>
        </w:rPr>
        <w:t>9. References</w:t>
      </w:r>
    </w:p>
    <w:p w14:paraId="3E72772B" w14:textId="3654CE9E" w:rsidR="00173B66" w:rsidRPr="004C1E75" w:rsidRDefault="006F1FFC" w:rsidP="00173B66">
      <w:pPr>
        <w:rPr>
          <w:rFonts w:ascii="Poppins" w:hAnsi="Poppins" w:cs="Poppins"/>
          <w:i/>
          <w:iCs/>
          <w:sz w:val="28"/>
          <w:szCs w:val="28"/>
        </w:rPr>
      </w:pPr>
      <w:r>
        <w:rPr>
          <w:rFonts w:ascii="Poppins" w:hAnsi="Poppins" w:cs="Poppins"/>
          <w:i/>
          <w:iCs/>
          <w:sz w:val="28"/>
          <w:szCs w:val="28"/>
        </w:rPr>
        <w:t>E-</w:t>
      </w:r>
      <w:r w:rsidR="00173B66" w:rsidRPr="00C014DB">
        <w:rPr>
          <w:rFonts w:ascii="Poppins" w:hAnsi="Poppins" w:cs="Poppins"/>
          <w:i/>
          <w:iCs/>
          <w:sz w:val="28"/>
          <w:szCs w:val="28"/>
        </w:rPr>
        <w:t>Books:</w:t>
      </w:r>
    </w:p>
    <w:p w14:paraId="48529047" w14:textId="3C88A060" w:rsidR="00173B66" w:rsidRPr="006F1FFC" w:rsidRDefault="006F1FFC" w:rsidP="00173B66">
      <w:pPr>
        <w:rPr>
          <w:rFonts w:ascii="Poppins" w:hAnsi="Poppins" w:cs="Poppins"/>
          <w:sz w:val="24"/>
          <w:szCs w:val="24"/>
        </w:rPr>
      </w:pPr>
      <w:hyperlink r:id="rId15" w:history="1">
        <w:r w:rsidR="00173B66" w:rsidRPr="006F1FFC">
          <w:rPr>
            <w:rStyle w:val="Hyperlink"/>
            <w:rFonts w:ascii="Poppins" w:hAnsi="Poppins" w:cs="Poppins"/>
            <w:sz w:val="24"/>
            <w:szCs w:val="24"/>
          </w:rPr>
          <w:t>Hands-On Machine Learning with Scikit-Learn, Keras, and TensorFlow</w:t>
        </w:r>
      </w:hyperlink>
    </w:p>
    <w:p w14:paraId="19F76D34" w14:textId="607D5D29" w:rsidR="00173B66" w:rsidRPr="00D82F08" w:rsidRDefault="006F1FFC" w:rsidP="00173B66">
      <w:pPr>
        <w:rPr>
          <w:rFonts w:ascii="Poppins" w:hAnsi="Poppins" w:cs="Poppins"/>
          <w:sz w:val="24"/>
          <w:szCs w:val="24"/>
        </w:rPr>
      </w:pPr>
      <w:hyperlink r:id="rId16" w:history="1">
        <w:r w:rsidR="00173B66" w:rsidRPr="006F1FFC">
          <w:rPr>
            <w:rStyle w:val="Hyperlink"/>
            <w:rFonts w:ascii="Poppins" w:hAnsi="Poppins" w:cs="Poppins"/>
            <w:sz w:val="24"/>
            <w:szCs w:val="24"/>
          </w:rPr>
          <w:t>Python for Data Analysis</w:t>
        </w:r>
      </w:hyperlink>
    </w:p>
    <w:p w14:paraId="44251678" w14:textId="27BA61FE" w:rsidR="00173B66" w:rsidRPr="00C014DB" w:rsidRDefault="00173B66" w:rsidP="00173B66">
      <w:pPr>
        <w:rPr>
          <w:rFonts w:ascii="Poppins" w:hAnsi="Poppins" w:cs="Poppins"/>
          <w:i/>
          <w:iCs/>
          <w:sz w:val="28"/>
          <w:szCs w:val="28"/>
        </w:rPr>
      </w:pPr>
      <w:r w:rsidRPr="00C014DB">
        <w:rPr>
          <w:rFonts w:ascii="Poppins" w:hAnsi="Poppins" w:cs="Poppins"/>
          <w:i/>
          <w:iCs/>
          <w:sz w:val="28"/>
          <w:szCs w:val="28"/>
        </w:rPr>
        <w:t>Websites:</w:t>
      </w:r>
    </w:p>
    <w:p w14:paraId="5DDBC45F" w14:textId="4CCBFF24" w:rsidR="00173B66" w:rsidRPr="006F1FFC" w:rsidRDefault="006F1FFC" w:rsidP="00173B66">
      <w:pPr>
        <w:rPr>
          <w:rFonts w:ascii="Poppins" w:hAnsi="Poppins" w:cs="Poppins"/>
          <w:sz w:val="24"/>
          <w:szCs w:val="24"/>
        </w:rPr>
      </w:pPr>
      <w:hyperlink r:id="rId17" w:history="1">
        <w:r w:rsidR="00C014DB" w:rsidRPr="006F1FFC">
          <w:rPr>
            <w:rStyle w:val="Hyperlink"/>
            <w:rFonts w:ascii="Poppins" w:hAnsi="Poppins" w:cs="Poppins"/>
            <w:sz w:val="24"/>
            <w:szCs w:val="24"/>
          </w:rPr>
          <w:t>Scikit-learn</w:t>
        </w:r>
      </w:hyperlink>
    </w:p>
    <w:p w14:paraId="148CDFBB" w14:textId="610C6C89" w:rsidR="00C014DB" w:rsidRPr="006F1FFC" w:rsidRDefault="006F1FFC" w:rsidP="00173B66">
      <w:pPr>
        <w:rPr>
          <w:rFonts w:ascii="Poppins" w:hAnsi="Poppins" w:cs="Poppins"/>
          <w:sz w:val="24"/>
          <w:szCs w:val="24"/>
        </w:rPr>
      </w:pPr>
      <w:hyperlink r:id="rId18" w:history="1">
        <w:r w:rsidR="00C014DB" w:rsidRPr="006F1FFC">
          <w:rPr>
            <w:rStyle w:val="Hyperlink"/>
            <w:rFonts w:ascii="Poppins" w:hAnsi="Poppins" w:cs="Poppins"/>
            <w:sz w:val="24"/>
            <w:szCs w:val="24"/>
          </w:rPr>
          <w:t>Pandas</w:t>
        </w:r>
      </w:hyperlink>
    </w:p>
    <w:p w14:paraId="3AB4124E" w14:textId="2BACC4BF" w:rsidR="00C014DB" w:rsidRPr="006F1FFC" w:rsidRDefault="006F1FFC" w:rsidP="00173B66">
      <w:pPr>
        <w:rPr>
          <w:rFonts w:ascii="Poppins" w:hAnsi="Poppins" w:cs="Poppins"/>
          <w:sz w:val="24"/>
          <w:szCs w:val="24"/>
        </w:rPr>
      </w:pPr>
      <w:hyperlink r:id="rId19" w:history="1">
        <w:r w:rsidR="00C014DB" w:rsidRPr="006F1FFC">
          <w:rPr>
            <w:rStyle w:val="Hyperlink"/>
            <w:rFonts w:ascii="Poppins" w:hAnsi="Poppins" w:cs="Poppins"/>
            <w:sz w:val="24"/>
            <w:szCs w:val="24"/>
          </w:rPr>
          <w:t>Matplotlib</w:t>
        </w:r>
      </w:hyperlink>
    </w:p>
    <w:p w14:paraId="7740AAF4" w14:textId="1E0495ED" w:rsidR="00A61C79" w:rsidRPr="006F1FFC" w:rsidRDefault="006F1FFC" w:rsidP="00173B66">
      <w:pPr>
        <w:rPr>
          <w:rFonts w:ascii="Poppins" w:hAnsi="Poppins" w:cs="Poppins"/>
          <w:sz w:val="24"/>
          <w:szCs w:val="24"/>
        </w:rPr>
      </w:pPr>
      <w:hyperlink r:id="rId20" w:history="1">
        <w:r w:rsidR="00C014DB" w:rsidRPr="006F1FFC">
          <w:rPr>
            <w:rStyle w:val="Hyperlink"/>
            <w:rFonts w:ascii="Poppins" w:hAnsi="Poppins" w:cs="Poppins"/>
            <w:sz w:val="24"/>
            <w:szCs w:val="24"/>
          </w:rPr>
          <w:t>Towards Data Science Articles</w:t>
        </w:r>
      </w:hyperlink>
    </w:p>
    <w:sectPr w:rsidR="00A61C79" w:rsidRPr="006F1FFC" w:rsidSect="00D82F08">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532BB" w14:textId="77777777" w:rsidR="00AB6CBB" w:rsidRDefault="00AB6CBB" w:rsidP="00D82F08">
      <w:pPr>
        <w:spacing w:after="0" w:line="240" w:lineRule="auto"/>
      </w:pPr>
      <w:r>
        <w:separator/>
      </w:r>
    </w:p>
  </w:endnote>
  <w:endnote w:type="continuationSeparator" w:id="0">
    <w:p w14:paraId="609DCAD2" w14:textId="77777777" w:rsidR="00AB6CBB" w:rsidRDefault="00AB6CBB" w:rsidP="00D8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9324D" w14:textId="77777777" w:rsidR="00D82F08" w:rsidRDefault="00D82F0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2D90F1" w14:textId="77777777" w:rsidR="00D82F08" w:rsidRDefault="00D82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C3BAB" w14:textId="77777777" w:rsidR="00AB6CBB" w:rsidRDefault="00AB6CBB" w:rsidP="00D82F08">
      <w:pPr>
        <w:spacing w:after="0" w:line="240" w:lineRule="auto"/>
      </w:pPr>
      <w:r>
        <w:separator/>
      </w:r>
    </w:p>
  </w:footnote>
  <w:footnote w:type="continuationSeparator" w:id="0">
    <w:p w14:paraId="714E2386" w14:textId="77777777" w:rsidR="00AB6CBB" w:rsidRDefault="00AB6CBB" w:rsidP="00D82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640B6" w14:textId="7B083453" w:rsidR="00D82F08" w:rsidRDefault="00D82F08">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F0D50F4BCA8847F6B9A30AA2B631182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DIGICROME ACADEMY</w:t>
        </w:r>
      </w:sdtContent>
    </w:sdt>
  </w:p>
  <w:p w14:paraId="7A326DC5" w14:textId="77777777" w:rsidR="00D82F08" w:rsidRDefault="00D82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DAD"/>
    <w:multiLevelType w:val="hybridMultilevel"/>
    <w:tmpl w:val="B6905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2436F"/>
    <w:multiLevelType w:val="multilevel"/>
    <w:tmpl w:val="692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D428F"/>
    <w:multiLevelType w:val="multilevel"/>
    <w:tmpl w:val="57B6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35F1C"/>
    <w:multiLevelType w:val="multilevel"/>
    <w:tmpl w:val="FA6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8668A"/>
    <w:multiLevelType w:val="hybridMultilevel"/>
    <w:tmpl w:val="18D4D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59118A"/>
    <w:multiLevelType w:val="multilevel"/>
    <w:tmpl w:val="0F6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F2C0F"/>
    <w:multiLevelType w:val="multilevel"/>
    <w:tmpl w:val="E14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A15C1"/>
    <w:multiLevelType w:val="multilevel"/>
    <w:tmpl w:val="904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A0F39"/>
    <w:multiLevelType w:val="multilevel"/>
    <w:tmpl w:val="64B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62DB4"/>
    <w:multiLevelType w:val="hybridMultilevel"/>
    <w:tmpl w:val="3FD63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731EA"/>
    <w:multiLevelType w:val="hybridMultilevel"/>
    <w:tmpl w:val="31AC1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7212EC"/>
    <w:multiLevelType w:val="hybridMultilevel"/>
    <w:tmpl w:val="168C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096501">
    <w:abstractNumId w:val="3"/>
  </w:num>
  <w:num w:numId="2" w16cid:durableId="185220681">
    <w:abstractNumId w:val="6"/>
  </w:num>
  <w:num w:numId="3" w16cid:durableId="1120415947">
    <w:abstractNumId w:val="5"/>
  </w:num>
  <w:num w:numId="4" w16cid:durableId="1194341326">
    <w:abstractNumId w:val="2"/>
  </w:num>
  <w:num w:numId="5" w16cid:durableId="1517041947">
    <w:abstractNumId w:val="7"/>
  </w:num>
  <w:num w:numId="6" w16cid:durableId="1645771788">
    <w:abstractNumId w:val="1"/>
  </w:num>
  <w:num w:numId="7" w16cid:durableId="317155904">
    <w:abstractNumId w:val="8"/>
  </w:num>
  <w:num w:numId="8" w16cid:durableId="1315841990">
    <w:abstractNumId w:val="4"/>
  </w:num>
  <w:num w:numId="9" w16cid:durableId="335965427">
    <w:abstractNumId w:val="11"/>
  </w:num>
  <w:num w:numId="10" w16cid:durableId="722564125">
    <w:abstractNumId w:val="10"/>
  </w:num>
  <w:num w:numId="11" w16cid:durableId="1968076947">
    <w:abstractNumId w:val="0"/>
  </w:num>
  <w:num w:numId="12" w16cid:durableId="813135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26"/>
    <w:rsid w:val="00173B66"/>
    <w:rsid w:val="00240A26"/>
    <w:rsid w:val="003E4587"/>
    <w:rsid w:val="004C1E75"/>
    <w:rsid w:val="006F1FFC"/>
    <w:rsid w:val="00897008"/>
    <w:rsid w:val="00A61C79"/>
    <w:rsid w:val="00AB6CBB"/>
    <w:rsid w:val="00C014DB"/>
    <w:rsid w:val="00D82F08"/>
    <w:rsid w:val="00EB0E26"/>
    <w:rsid w:val="00F618C4"/>
    <w:rsid w:val="00FC41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B226"/>
  <w15:chartTrackingRefBased/>
  <w15:docId w15:val="{4CFF369E-81D1-4D7A-8FC3-DEA2987E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0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0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E26"/>
    <w:rPr>
      <w:rFonts w:eastAsiaTheme="majorEastAsia" w:cstheme="majorBidi"/>
      <w:color w:val="272727" w:themeColor="text1" w:themeTint="D8"/>
    </w:rPr>
  </w:style>
  <w:style w:type="paragraph" w:styleId="Title">
    <w:name w:val="Title"/>
    <w:basedOn w:val="Normal"/>
    <w:next w:val="Normal"/>
    <w:link w:val="TitleChar"/>
    <w:uiPriority w:val="10"/>
    <w:qFormat/>
    <w:rsid w:val="00EB0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E26"/>
    <w:pPr>
      <w:spacing w:before="160"/>
      <w:jc w:val="center"/>
    </w:pPr>
    <w:rPr>
      <w:i/>
      <w:iCs/>
      <w:color w:val="404040" w:themeColor="text1" w:themeTint="BF"/>
    </w:rPr>
  </w:style>
  <w:style w:type="character" w:customStyle="1" w:styleId="QuoteChar">
    <w:name w:val="Quote Char"/>
    <w:basedOn w:val="DefaultParagraphFont"/>
    <w:link w:val="Quote"/>
    <w:uiPriority w:val="29"/>
    <w:rsid w:val="00EB0E26"/>
    <w:rPr>
      <w:i/>
      <w:iCs/>
      <w:color w:val="404040" w:themeColor="text1" w:themeTint="BF"/>
    </w:rPr>
  </w:style>
  <w:style w:type="paragraph" w:styleId="ListParagraph">
    <w:name w:val="List Paragraph"/>
    <w:basedOn w:val="Normal"/>
    <w:uiPriority w:val="34"/>
    <w:qFormat/>
    <w:rsid w:val="00EB0E26"/>
    <w:pPr>
      <w:ind w:left="720"/>
      <w:contextualSpacing/>
    </w:pPr>
  </w:style>
  <w:style w:type="character" w:styleId="IntenseEmphasis">
    <w:name w:val="Intense Emphasis"/>
    <w:basedOn w:val="DefaultParagraphFont"/>
    <w:uiPriority w:val="21"/>
    <w:qFormat/>
    <w:rsid w:val="00EB0E26"/>
    <w:rPr>
      <w:i/>
      <w:iCs/>
      <w:color w:val="2F5496" w:themeColor="accent1" w:themeShade="BF"/>
    </w:rPr>
  </w:style>
  <w:style w:type="paragraph" w:styleId="IntenseQuote">
    <w:name w:val="Intense Quote"/>
    <w:basedOn w:val="Normal"/>
    <w:next w:val="Normal"/>
    <w:link w:val="IntenseQuoteChar"/>
    <w:uiPriority w:val="30"/>
    <w:qFormat/>
    <w:rsid w:val="00EB0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E26"/>
    <w:rPr>
      <w:i/>
      <w:iCs/>
      <w:color w:val="2F5496" w:themeColor="accent1" w:themeShade="BF"/>
    </w:rPr>
  </w:style>
  <w:style w:type="character" w:styleId="IntenseReference">
    <w:name w:val="Intense Reference"/>
    <w:basedOn w:val="DefaultParagraphFont"/>
    <w:uiPriority w:val="32"/>
    <w:qFormat/>
    <w:rsid w:val="00EB0E26"/>
    <w:rPr>
      <w:b/>
      <w:bCs/>
      <w:smallCaps/>
      <w:color w:val="2F5496" w:themeColor="accent1" w:themeShade="BF"/>
      <w:spacing w:val="5"/>
    </w:rPr>
  </w:style>
  <w:style w:type="character" w:styleId="Hyperlink">
    <w:name w:val="Hyperlink"/>
    <w:basedOn w:val="DefaultParagraphFont"/>
    <w:uiPriority w:val="99"/>
    <w:unhideWhenUsed/>
    <w:rsid w:val="00173B66"/>
    <w:rPr>
      <w:color w:val="0563C1" w:themeColor="hyperlink"/>
      <w:u w:val="single"/>
    </w:rPr>
  </w:style>
  <w:style w:type="character" w:styleId="UnresolvedMention">
    <w:name w:val="Unresolved Mention"/>
    <w:basedOn w:val="DefaultParagraphFont"/>
    <w:uiPriority w:val="99"/>
    <w:semiHidden/>
    <w:unhideWhenUsed/>
    <w:rsid w:val="00173B66"/>
    <w:rPr>
      <w:color w:val="605E5C"/>
      <w:shd w:val="clear" w:color="auto" w:fill="E1DFDD"/>
    </w:rPr>
  </w:style>
  <w:style w:type="paragraph" w:styleId="Header">
    <w:name w:val="header"/>
    <w:basedOn w:val="Normal"/>
    <w:link w:val="HeaderChar"/>
    <w:uiPriority w:val="99"/>
    <w:unhideWhenUsed/>
    <w:rsid w:val="00D82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F08"/>
  </w:style>
  <w:style w:type="paragraph" w:styleId="Footer">
    <w:name w:val="footer"/>
    <w:basedOn w:val="Normal"/>
    <w:link w:val="FooterChar"/>
    <w:uiPriority w:val="99"/>
    <w:unhideWhenUsed/>
    <w:rsid w:val="00D82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F08"/>
  </w:style>
  <w:style w:type="paragraph" w:styleId="NoSpacing">
    <w:name w:val="No Spacing"/>
    <w:link w:val="NoSpacingChar"/>
    <w:uiPriority w:val="1"/>
    <w:qFormat/>
    <w:rsid w:val="00D82F0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82F0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54240">
      <w:bodyDiv w:val="1"/>
      <w:marLeft w:val="0"/>
      <w:marRight w:val="0"/>
      <w:marTop w:val="0"/>
      <w:marBottom w:val="0"/>
      <w:divBdr>
        <w:top w:val="none" w:sz="0" w:space="0" w:color="auto"/>
        <w:left w:val="none" w:sz="0" w:space="0" w:color="auto"/>
        <w:bottom w:val="none" w:sz="0" w:space="0" w:color="auto"/>
        <w:right w:val="none" w:sz="0" w:space="0" w:color="auto"/>
      </w:divBdr>
    </w:div>
    <w:div w:id="533419585">
      <w:bodyDiv w:val="1"/>
      <w:marLeft w:val="0"/>
      <w:marRight w:val="0"/>
      <w:marTop w:val="0"/>
      <w:marBottom w:val="0"/>
      <w:divBdr>
        <w:top w:val="none" w:sz="0" w:space="0" w:color="auto"/>
        <w:left w:val="none" w:sz="0" w:space="0" w:color="auto"/>
        <w:bottom w:val="none" w:sz="0" w:space="0" w:color="auto"/>
        <w:right w:val="none" w:sz="0" w:space="0" w:color="auto"/>
      </w:divBdr>
    </w:div>
    <w:div w:id="1910384032">
      <w:bodyDiv w:val="1"/>
      <w:marLeft w:val="0"/>
      <w:marRight w:val="0"/>
      <w:marTop w:val="0"/>
      <w:marBottom w:val="0"/>
      <w:divBdr>
        <w:top w:val="none" w:sz="0" w:space="0" w:color="auto"/>
        <w:left w:val="none" w:sz="0" w:space="0" w:color="auto"/>
        <w:bottom w:val="none" w:sz="0" w:space="0" w:color="auto"/>
        <w:right w:val="none" w:sz="0" w:space="0" w:color="auto"/>
      </w:divBdr>
    </w:div>
    <w:div w:id="211956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ibmehub.com/opac-service/pdf/read/Python%20for%20Data%20Analysis%20_%20data%20wrangling%20with%20Pandas-%20NumPy-%20and%20IPython.pdf" TargetMode="External"/><Relationship Id="rId20" Type="http://schemas.openxmlformats.org/officeDocument/2006/relationships/hyperlink" Target="https://towardsdatascience.com/explainable-generic-ml-pipeline-with-mlflow-2494ca1b3f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cebakhtiyarpur.ac.in/wp-content/uploads/2020/03/file_5e748501c810d.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D50F4BCA8847F6B9A30AA2B631182A"/>
        <w:category>
          <w:name w:val="General"/>
          <w:gallery w:val="placeholder"/>
        </w:category>
        <w:types>
          <w:type w:val="bbPlcHdr"/>
        </w:types>
        <w:behaviors>
          <w:behavior w:val="content"/>
        </w:behaviors>
        <w:guid w:val="{F0672DE0-718E-434D-B666-38F9EE009EEE}"/>
      </w:docPartPr>
      <w:docPartBody>
        <w:p w:rsidR="00000000" w:rsidRDefault="0079481C" w:rsidP="0079481C">
          <w:pPr>
            <w:pStyle w:val="F0D50F4BCA8847F6B9A30AA2B631182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1C"/>
    <w:rsid w:val="0079481C"/>
    <w:rsid w:val="00897008"/>
    <w:rsid w:val="009C7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50F4BCA8847F6B9A30AA2B631182A">
    <w:name w:val="F0D50F4BCA8847F6B9A30AA2B631182A"/>
    <w:rsid w:val="007948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Predicting the selling price of residential properties is a complex task influenced by numerous factors such as location, size, number of rooms, and year built. Real estate buyers, sellers, and developers often rely on human intuition or past trends to estimate property value, which can be inaccurate or biased.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DIGICROME ACADEMY</dc:title>
  <dc:subject>PROJECT REPORT</dc:subject>
  <dc:creator>Mr. Aniket Gajanan Tayade</dc:creator>
  <cp:keywords/>
  <dc:description/>
  <cp:lastModifiedBy>Windows User</cp:lastModifiedBy>
  <cp:revision>3</cp:revision>
  <dcterms:created xsi:type="dcterms:W3CDTF">2025-06-06T17:48:00Z</dcterms:created>
  <dcterms:modified xsi:type="dcterms:W3CDTF">2025-06-06T18:29:00Z</dcterms:modified>
  <cp:category>Jr. Data Scientist</cp:category>
</cp:coreProperties>
</file>