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55B9" w14:textId="0D58B8A0" w:rsidR="003A0AFB" w:rsidRDefault="007E5B33">
      <w:r w:rsidRPr="007E5B33">
        <w:drawing>
          <wp:inline distT="0" distB="0" distL="0" distR="0" wp14:anchorId="1FAF92DE" wp14:editId="1057FF05">
            <wp:extent cx="5943600" cy="4775200"/>
            <wp:effectExtent l="0" t="0" r="0" b="6350"/>
            <wp:docPr id="165313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38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0FFD" w14:textId="77777777" w:rsidR="007E5B33" w:rsidRDefault="007E5B33"/>
    <w:p w14:paraId="6A4667B1" w14:textId="77777777" w:rsidR="007E5B33" w:rsidRDefault="007E5B33" w:rsidP="007E5B33">
      <w:r>
        <w:t>Cau 2:</w:t>
      </w:r>
    </w:p>
    <w:p w14:paraId="08C20933" w14:textId="47E2FE66" w:rsidR="007E5B33" w:rsidRDefault="007E5B33" w:rsidP="007E5B33"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Organization Chart, UML Class Diagram </w:t>
      </w:r>
      <w:proofErr w:type="spellStart"/>
      <w:r>
        <w:t>và</w:t>
      </w:r>
      <w:proofErr w:type="spellEnd"/>
      <w:r>
        <w:t xml:space="preserve"> Business Policies,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6E79464" w14:textId="77777777" w:rsidR="007E5B33" w:rsidRDefault="007E5B33" w:rsidP="007E5B33"/>
    <w:p w14:paraId="4D346FE8" w14:textId="77777777" w:rsidR="007E5B33" w:rsidRDefault="007E5B33" w:rsidP="007E5B33"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Applicant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6FB5FE3B" w14:textId="77777777" w:rsidR="007E5B33" w:rsidRDefault="007E5B33" w:rsidP="007E5B33">
      <w:r>
        <w:t xml:space="preserve">Admission Officer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33E70D4D" w14:textId="77777777" w:rsidR="007E5B33" w:rsidRDefault="007E5B33" w:rsidP="007E5B33">
      <w:proofErr w:type="spellStart"/>
      <w:r>
        <w:t>Nếu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Admission Officer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Applicant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41F62428" w14:textId="77777777" w:rsidR="007E5B33" w:rsidRDefault="007E5B33" w:rsidP="007E5B33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Academic Committee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1AD5DC90" w14:textId="77777777" w:rsidR="007E5B33" w:rsidRDefault="007E5B33" w:rsidP="007E5B33">
      <w:r>
        <w:t xml:space="preserve">Academic Committee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(Accept)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(Reject).</w:t>
      </w:r>
    </w:p>
    <w:p w14:paraId="197B4579" w14:textId="77777777" w:rsidR="007E5B33" w:rsidRDefault="007E5B33" w:rsidP="007E5B33">
      <w:proofErr w:type="spellStart"/>
      <w:r>
        <w:t>Nếu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Admission Officer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Offer Letter </w:t>
      </w:r>
      <w:proofErr w:type="spellStart"/>
      <w:r>
        <w:t>cho</w:t>
      </w:r>
      <w:proofErr w:type="spellEnd"/>
      <w:r>
        <w:t xml:space="preserve"> Applicant.</w:t>
      </w:r>
    </w:p>
    <w:p w14:paraId="2924FF89" w14:textId="77777777" w:rsidR="007E5B33" w:rsidRDefault="007E5B33" w:rsidP="007E5B33">
      <w:r>
        <w:lastRenderedPageBreak/>
        <w:t xml:space="preserve">Applicant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Offer Letter;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67E403E3" w14:textId="0B6BF6AD" w:rsidR="007E5B33" w:rsidRDefault="007E5B33" w:rsidP="007E5B33">
      <w:r>
        <w:t xml:space="preserve">Các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Student Admission System.</w:t>
      </w:r>
    </w:p>
    <w:p w14:paraId="41A5516A" w14:textId="690EAB5A" w:rsidR="007E5B33" w:rsidRDefault="007E5B33" w:rsidP="007E5B33"/>
    <w:sectPr w:rsidR="007E5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8B6"/>
    <w:rsid w:val="003A0AFB"/>
    <w:rsid w:val="007D4F46"/>
    <w:rsid w:val="007E5B33"/>
    <w:rsid w:val="00AD28B6"/>
    <w:rsid w:val="00BD4FDC"/>
    <w:rsid w:val="00C4765F"/>
    <w:rsid w:val="00F7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5679D3"/>
  <w15:chartTrackingRefBased/>
  <w15:docId w15:val="{E51E0195-16CF-45AF-A2E2-F5B3F1D94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Phương Sơn</dc:creator>
  <cp:keywords/>
  <dc:description/>
  <cp:lastModifiedBy>Dương Phương Sơn</cp:lastModifiedBy>
  <cp:revision>2</cp:revision>
  <cp:lastPrinted>2026-07-30T13:00:00Z</cp:lastPrinted>
  <dcterms:created xsi:type="dcterms:W3CDTF">2026-07-30T12:54:00Z</dcterms:created>
  <dcterms:modified xsi:type="dcterms:W3CDTF">2026-07-30T13:02:00Z</dcterms:modified>
</cp:coreProperties>
</file>