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D1136" w14:textId="4C0893D0" w:rsidR="005E7C88" w:rsidRPr="00A27594" w:rsidRDefault="006C1BDB" w:rsidP="00A27594">
      <w:pPr>
        <w:spacing w:after="120"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Đ</w:t>
      </w:r>
      <w:r w:rsidR="00A27594" w:rsidRPr="00A27594">
        <w:rPr>
          <w:rFonts w:ascii="Times New Roman" w:hAnsi="Times New Roman" w:cs="Times New Roman"/>
          <w:b/>
          <w:bCs/>
          <w:sz w:val="26"/>
          <w:szCs w:val="26"/>
          <w:lang w:val="en-US"/>
        </w:rPr>
        <w:t>ẠI HỌC QUỐC GIA THÀNH PHỐ HỒ CHÍ MINH</w:t>
      </w:r>
    </w:p>
    <w:p w14:paraId="518ECD3D" w14:textId="14C7A75C" w:rsidR="00A27594" w:rsidRPr="00A27594" w:rsidRDefault="00A27594" w:rsidP="00A27594">
      <w:pPr>
        <w:spacing w:after="120" w:line="360" w:lineRule="auto"/>
        <w:jc w:val="center"/>
        <w:rPr>
          <w:rFonts w:ascii="Times New Roman" w:hAnsi="Times New Roman" w:cs="Times New Roman"/>
          <w:b/>
          <w:bCs/>
          <w:sz w:val="26"/>
          <w:szCs w:val="26"/>
          <w:lang w:val="en-US"/>
        </w:rPr>
      </w:pPr>
      <w:r w:rsidRPr="00A27594">
        <w:rPr>
          <w:rFonts w:ascii="Times New Roman" w:hAnsi="Times New Roman" w:cs="Times New Roman"/>
          <w:b/>
          <w:bCs/>
          <w:sz w:val="26"/>
          <w:szCs w:val="26"/>
          <w:lang w:val="en-US"/>
        </w:rPr>
        <w:t>TRƯỜNG ĐẠI HỌC CÔNG NGHỆ THÔNG TIN</w:t>
      </w:r>
    </w:p>
    <w:p w14:paraId="34881A1B" w14:textId="57276A59" w:rsidR="00A27594" w:rsidRDefault="00A27594" w:rsidP="00A27594">
      <w:pPr>
        <w:spacing w:after="120" w:line="360" w:lineRule="auto"/>
        <w:jc w:val="center"/>
        <w:rPr>
          <w:rFonts w:ascii="Times New Roman" w:hAnsi="Times New Roman" w:cs="Times New Roman"/>
          <w:b/>
          <w:bCs/>
          <w:sz w:val="26"/>
          <w:szCs w:val="26"/>
          <w:lang w:val="en-US"/>
        </w:rPr>
      </w:pPr>
      <w:r w:rsidRPr="00A27594">
        <w:rPr>
          <w:rFonts w:ascii="Times New Roman" w:hAnsi="Times New Roman" w:cs="Times New Roman"/>
          <w:b/>
          <w:bCs/>
          <w:sz w:val="26"/>
          <w:szCs w:val="26"/>
          <w:lang w:val="en-US"/>
        </w:rPr>
        <w:t>TRUNG TÂM PHÁT TRIỂN CÔNG NGHỆ THÔNG TIN</w:t>
      </w:r>
    </w:p>
    <w:p w14:paraId="49D43B19" w14:textId="77777777" w:rsidR="00A27594" w:rsidRDefault="00A27594" w:rsidP="00A27594">
      <w:pPr>
        <w:spacing w:after="120" w:line="360" w:lineRule="auto"/>
        <w:jc w:val="center"/>
        <w:rPr>
          <w:rFonts w:ascii="Times New Roman" w:hAnsi="Times New Roman" w:cs="Times New Roman"/>
          <w:b/>
          <w:bCs/>
          <w:sz w:val="26"/>
          <w:szCs w:val="26"/>
          <w:lang w:val="en-US"/>
        </w:rPr>
      </w:pPr>
    </w:p>
    <w:p w14:paraId="76DC31C5" w14:textId="2E729058" w:rsidR="00A27594" w:rsidRDefault="00A27594" w:rsidP="00A27594">
      <w:pPr>
        <w:spacing w:after="120" w:line="360" w:lineRule="auto"/>
        <w:jc w:val="center"/>
        <w:rPr>
          <w:rFonts w:ascii="Times New Roman" w:hAnsi="Times New Roman" w:cs="Times New Roman"/>
          <w:b/>
          <w:bCs/>
          <w:sz w:val="26"/>
          <w:szCs w:val="26"/>
          <w:lang w:val="en-US"/>
        </w:rPr>
      </w:pPr>
      <w:r w:rsidRPr="00F84AE9">
        <w:rPr>
          <w:noProof/>
        </w:rPr>
        <w:drawing>
          <wp:inline distT="0" distB="0" distL="0" distR="0" wp14:anchorId="7C18462C" wp14:editId="150728ED">
            <wp:extent cx="1558290" cy="1250899"/>
            <wp:effectExtent l="0" t="0" r="3810" b="0"/>
            <wp:docPr id="1426594357" name="Picture 1">
              <a:extLst xmlns:a="http://schemas.openxmlformats.org/drawingml/2006/main">
                <a:ext uri="{FF2B5EF4-FFF2-40B4-BE49-F238E27FC236}">
                  <a16:creationId xmlns:a16="http://schemas.microsoft.com/office/drawing/2014/main" id="{68DE24AA-BAD9-4F4C-9AC5-008312F22E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94357" name="Picture 1426594357"/>
                    <pic:cNvPicPr/>
                  </pic:nvPicPr>
                  <pic:blipFill rotWithShape="1">
                    <a:blip r:embed="rId8" cstate="print">
                      <a:extLst>
                        <a:ext uri="{28A0092B-C50C-407E-A947-70E740481C1C}">
                          <a14:useLocalDpi xmlns:a14="http://schemas.microsoft.com/office/drawing/2010/main"/>
                        </a:ext>
                      </a:extLst>
                    </a:blip>
                    <a:srcRect b="32830"/>
                    <a:stretch>
                      <a:fillRect/>
                    </a:stretch>
                  </pic:blipFill>
                  <pic:spPr bwMode="auto">
                    <a:xfrm>
                      <a:off x="0" y="0"/>
                      <a:ext cx="1558677" cy="1251210"/>
                    </a:xfrm>
                    <a:prstGeom prst="rect">
                      <a:avLst/>
                    </a:prstGeom>
                    <a:ln>
                      <a:noFill/>
                    </a:ln>
                    <a:extLst>
                      <a:ext uri="{53640926-AAD7-44D8-BBD7-CCE9431645EC}">
                        <a14:shadowObscured xmlns:a14="http://schemas.microsoft.com/office/drawing/2010/main"/>
                      </a:ext>
                    </a:extLst>
                  </pic:spPr>
                </pic:pic>
              </a:graphicData>
            </a:graphic>
          </wp:inline>
        </w:drawing>
      </w:r>
    </w:p>
    <w:p w14:paraId="10A5B52E" w14:textId="77777777" w:rsidR="00A27594" w:rsidRDefault="00A27594" w:rsidP="00A27594">
      <w:pPr>
        <w:spacing w:after="120" w:line="360" w:lineRule="auto"/>
        <w:jc w:val="center"/>
        <w:rPr>
          <w:rFonts w:ascii="Times New Roman" w:hAnsi="Times New Roman" w:cs="Times New Roman"/>
          <w:b/>
          <w:bCs/>
          <w:sz w:val="26"/>
          <w:szCs w:val="26"/>
          <w:lang w:val="en-US"/>
        </w:rPr>
      </w:pPr>
    </w:p>
    <w:p w14:paraId="4ECBC91B" w14:textId="7C59EFC0" w:rsidR="00A27594" w:rsidRPr="00A27594" w:rsidRDefault="00A27594" w:rsidP="00A27594">
      <w:pPr>
        <w:spacing w:after="120" w:line="360" w:lineRule="auto"/>
        <w:jc w:val="center"/>
        <w:rPr>
          <w:rFonts w:ascii="Times New Roman" w:hAnsi="Times New Roman" w:cs="Times New Roman"/>
          <w:b/>
          <w:bCs/>
          <w:sz w:val="44"/>
          <w:szCs w:val="44"/>
          <w:lang w:val="en-US"/>
        </w:rPr>
      </w:pPr>
      <w:r w:rsidRPr="00A27594">
        <w:rPr>
          <w:rFonts w:ascii="Times New Roman" w:hAnsi="Times New Roman" w:cs="Times New Roman"/>
          <w:b/>
          <w:bCs/>
          <w:sz w:val="44"/>
          <w:szCs w:val="44"/>
          <w:lang w:val="en-US"/>
        </w:rPr>
        <w:t>BÁO CÁO ĐỒ ÁN</w:t>
      </w:r>
    </w:p>
    <w:p w14:paraId="020E0409" w14:textId="7B4213EE" w:rsidR="00A27594" w:rsidRPr="001002E2" w:rsidRDefault="00A27594" w:rsidP="00A27594">
      <w:pPr>
        <w:spacing w:after="120" w:line="360" w:lineRule="auto"/>
        <w:jc w:val="center"/>
        <w:rPr>
          <w:rFonts w:ascii="Times New Roman" w:hAnsi="Times New Roman" w:cs="Times New Roman"/>
          <w:b/>
          <w:bCs/>
          <w:sz w:val="32"/>
          <w:szCs w:val="32"/>
          <w:lang w:val="en-US"/>
        </w:rPr>
      </w:pPr>
      <w:r w:rsidRPr="001002E2">
        <w:rPr>
          <w:rFonts w:ascii="Times New Roman" w:hAnsi="Times New Roman" w:cs="Times New Roman"/>
          <w:b/>
          <w:bCs/>
          <w:sz w:val="32"/>
          <w:szCs w:val="32"/>
          <w:lang w:val="en-US"/>
        </w:rPr>
        <w:t xml:space="preserve">Môn học: </w:t>
      </w:r>
      <w:r w:rsidR="00A564B8">
        <w:rPr>
          <w:rFonts w:ascii="Times New Roman" w:hAnsi="Times New Roman" w:cs="Times New Roman"/>
          <w:b/>
          <w:bCs/>
          <w:sz w:val="32"/>
          <w:szCs w:val="32"/>
          <w:lang w:val="en-US"/>
        </w:rPr>
        <w:t>HỆ THỐNG QUẢN TRỊ QU</w:t>
      </w:r>
      <w:r w:rsidR="00295C70">
        <w:rPr>
          <w:rFonts w:ascii="Times New Roman" w:hAnsi="Times New Roman" w:cs="Times New Roman"/>
          <w:b/>
          <w:bCs/>
          <w:sz w:val="32"/>
          <w:szCs w:val="32"/>
          <w:lang w:val="en-US"/>
        </w:rPr>
        <w:t>Y</w:t>
      </w:r>
      <w:r w:rsidR="00A564B8">
        <w:rPr>
          <w:rFonts w:ascii="Times New Roman" w:hAnsi="Times New Roman" w:cs="Times New Roman"/>
          <w:b/>
          <w:bCs/>
          <w:sz w:val="32"/>
          <w:szCs w:val="32"/>
          <w:lang w:val="en-US"/>
        </w:rPr>
        <w:t xml:space="preserve"> TRÌNH NGHIỆP VỤ</w:t>
      </w:r>
    </w:p>
    <w:p w14:paraId="1DC33552" w14:textId="097774B2" w:rsidR="00A27594" w:rsidRPr="001002E2" w:rsidRDefault="00A27594" w:rsidP="00A27594">
      <w:pPr>
        <w:spacing w:after="120" w:line="360" w:lineRule="auto"/>
        <w:jc w:val="center"/>
        <w:rPr>
          <w:rFonts w:ascii="Times New Roman" w:hAnsi="Times New Roman" w:cs="Times New Roman"/>
          <w:b/>
          <w:bCs/>
          <w:sz w:val="32"/>
          <w:szCs w:val="32"/>
          <w:lang w:val="en-US"/>
        </w:rPr>
      </w:pPr>
      <w:r w:rsidRPr="001002E2">
        <w:rPr>
          <w:rFonts w:ascii="Times New Roman" w:hAnsi="Times New Roman" w:cs="Times New Roman"/>
          <w:b/>
          <w:bCs/>
          <w:sz w:val="32"/>
          <w:szCs w:val="32"/>
          <w:lang w:val="en-US"/>
        </w:rPr>
        <w:t xml:space="preserve">Đề tài: </w:t>
      </w:r>
      <w:r w:rsidR="00A564B8" w:rsidRPr="00A564B8">
        <w:rPr>
          <w:rFonts w:ascii="Times New Roman" w:hAnsi="Times New Roman" w:cs="Times New Roman"/>
          <w:b/>
          <w:bCs/>
          <w:sz w:val="32"/>
          <w:szCs w:val="32"/>
        </w:rPr>
        <w:t>PHÂN TÍCH VÀ CẢI TIẾN QU</w:t>
      </w:r>
      <w:r w:rsidR="00295C70">
        <w:rPr>
          <w:rFonts w:ascii="Times New Roman" w:hAnsi="Times New Roman" w:cs="Times New Roman"/>
          <w:b/>
          <w:bCs/>
          <w:sz w:val="32"/>
          <w:szCs w:val="32"/>
          <w:lang w:val="en-US"/>
        </w:rPr>
        <w:t>Y</w:t>
      </w:r>
      <w:r w:rsidR="00A564B8" w:rsidRPr="00A564B8">
        <w:rPr>
          <w:rFonts w:ascii="Times New Roman" w:hAnsi="Times New Roman" w:cs="Times New Roman"/>
          <w:b/>
          <w:bCs/>
          <w:sz w:val="32"/>
          <w:szCs w:val="32"/>
        </w:rPr>
        <w:t xml:space="preserve"> TRÌNH NGHIỆP VỤ TẠI NHÀ SÁCH FAHASA</w:t>
      </w:r>
    </w:p>
    <w:p w14:paraId="4F8232E6" w14:textId="77777777" w:rsidR="00D00E16" w:rsidRDefault="00D00E16" w:rsidP="00A27594">
      <w:pPr>
        <w:spacing w:line="240" w:lineRule="auto"/>
        <w:ind w:left="5103" w:right="420"/>
        <w:jc w:val="center"/>
        <w:rPr>
          <w:rFonts w:ascii="Times New Roman" w:eastAsia="Times New Roman" w:hAnsi="Times New Roman" w:cs="Times New Roman"/>
          <w:color w:val="000000" w:themeColor="text1"/>
          <w:sz w:val="26"/>
          <w:szCs w:val="26"/>
          <w:lang w:val="en-US"/>
        </w:rPr>
      </w:pPr>
    </w:p>
    <w:p w14:paraId="597BFD9C" w14:textId="5F64B1F3" w:rsidR="00A27594" w:rsidRPr="00A27594" w:rsidRDefault="00A27594" w:rsidP="00A27594">
      <w:pPr>
        <w:spacing w:line="240" w:lineRule="auto"/>
        <w:ind w:left="5103" w:right="420"/>
        <w:jc w:val="center"/>
        <w:rPr>
          <w:rFonts w:ascii="Times New Roman" w:eastAsia="Times New Roman" w:hAnsi="Times New Roman" w:cs="Times New Roman"/>
          <w:sz w:val="26"/>
          <w:szCs w:val="26"/>
        </w:rPr>
      </w:pPr>
      <w:r w:rsidRPr="00A27594">
        <w:rPr>
          <w:rFonts w:ascii="Times New Roman" w:eastAsia="Times New Roman" w:hAnsi="Times New Roman" w:cs="Times New Roman"/>
          <w:color w:val="000000" w:themeColor="text1"/>
          <w:sz w:val="26"/>
          <w:szCs w:val="26"/>
        </w:rPr>
        <w:t xml:space="preserve">MÃ LỚP: </w:t>
      </w:r>
      <w:r w:rsidR="00295C70" w:rsidRPr="00295C70">
        <w:rPr>
          <w:rFonts w:ascii="Times New Roman" w:eastAsia="Times New Roman" w:hAnsi="Times New Roman" w:cs="Times New Roman"/>
          <w:color w:val="000000" w:themeColor="text1"/>
          <w:sz w:val="26"/>
          <w:szCs w:val="26"/>
        </w:rPr>
        <w:t>IE203.F33.CN2.CNTT</w:t>
      </w:r>
    </w:p>
    <w:p w14:paraId="04BD3B44" w14:textId="27E4D14E" w:rsidR="00A27594" w:rsidRPr="003B7A19" w:rsidRDefault="00A27594" w:rsidP="00A27594">
      <w:pPr>
        <w:spacing w:line="240" w:lineRule="auto"/>
        <w:ind w:left="5103" w:right="420"/>
        <w:jc w:val="center"/>
        <w:rPr>
          <w:rFonts w:ascii="Times New Roman" w:eastAsia="Times New Roman" w:hAnsi="Times New Roman" w:cs="Times New Roman"/>
          <w:color w:val="000000" w:themeColor="text1"/>
          <w:sz w:val="26"/>
          <w:szCs w:val="26"/>
          <w:lang w:val="en-US"/>
        </w:rPr>
      </w:pPr>
      <w:r w:rsidRPr="00A27594">
        <w:rPr>
          <w:rFonts w:ascii="Times New Roman" w:eastAsia="Times New Roman" w:hAnsi="Times New Roman" w:cs="Times New Roman"/>
          <w:color w:val="000000" w:themeColor="text1"/>
          <w:sz w:val="26"/>
          <w:szCs w:val="26"/>
        </w:rPr>
        <w:t xml:space="preserve">GVHD: ThS. </w:t>
      </w:r>
      <w:r w:rsidR="00295C70">
        <w:rPr>
          <w:rFonts w:ascii="Times New Roman" w:eastAsia="Times New Roman" w:hAnsi="Times New Roman" w:cs="Times New Roman"/>
          <w:color w:val="000000" w:themeColor="text1"/>
          <w:sz w:val="26"/>
          <w:szCs w:val="26"/>
          <w:lang w:val="en-US"/>
        </w:rPr>
        <w:t>Hà Lê Hoài Trung</w:t>
      </w:r>
    </w:p>
    <w:p w14:paraId="5A02D40C" w14:textId="77777777" w:rsidR="00D00E16" w:rsidRDefault="00D00E16" w:rsidP="00A27594">
      <w:pPr>
        <w:spacing w:after="120" w:line="360" w:lineRule="auto"/>
        <w:rPr>
          <w:rFonts w:ascii="Times New Roman" w:hAnsi="Times New Roman" w:cs="Times New Roman"/>
          <w:b/>
          <w:bCs/>
          <w:sz w:val="36"/>
          <w:szCs w:val="36"/>
          <w:lang w:val="en-US"/>
        </w:rPr>
      </w:pPr>
    </w:p>
    <w:p w14:paraId="2A239663" w14:textId="43C95F37" w:rsidR="00A27594" w:rsidRDefault="00A27594" w:rsidP="00A27594">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Nhóm sinh viên thực hiện:</w:t>
      </w:r>
    </w:p>
    <w:p w14:paraId="7E207901" w14:textId="77777777" w:rsidR="00D00E16" w:rsidRPr="00A27594" w:rsidRDefault="00D00E16" w:rsidP="00A27594">
      <w:pPr>
        <w:spacing w:line="276" w:lineRule="auto"/>
        <w:rPr>
          <w:rFonts w:ascii="Times New Roman" w:eastAsia="Times New Roman" w:hAnsi="Times New Roman" w:cs="Times New Roman"/>
          <w:sz w:val="26"/>
          <w:szCs w:val="26"/>
          <w:lang w:val="en-US"/>
        </w:rPr>
      </w:pPr>
    </w:p>
    <w:tbl>
      <w:tblPr>
        <w:tblStyle w:val="TableGrid"/>
        <w:tblW w:w="5040" w:type="dxa"/>
        <w:jc w:val="center"/>
        <w:tblLook w:val="06A0" w:firstRow="1" w:lastRow="0" w:firstColumn="1" w:lastColumn="0" w:noHBand="1" w:noVBand="1"/>
      </w:tblPr>
      <w:tblGrid>
        <w:gridCol w:w="1890"/>
        <w:gridCol w:w="3150"/>
      </w:tblGrid>
      <w:tr w:rsidR="00A27594" w:rsidRPr="00F84AE9" w14:paraId="47AABCA1" w14:textId="77777777" w:rsidTr="00D00E16">
        <w:trPr>
          <w:jc w:val="center"/>
        </w:trPr>
        <w:tc>
          <w:tcPr>
            <w:tcW w:w="1890" w:type="dxa"/>
            <w:vAlign w:val="center"/>
          </w:tcPr>
          <w:p w14:paraId="324D0D96" w14:textId="77777777" w:rsidR="00A27594" w:rsidRPr="00D00E16" w:rsidRDefault="00A27594" w:rsidP="00D00E16">
            <w:pPr>
              <w:jc w:val="center"/>
              <w:rPr>
                <w:rFonts w:ascii="Times New Roman" w:eastAsia="Times New Roman" w:hAnsi="Times New Roman" w:cs="Times New Roman"/>
                <w:b/>
                <w:sz w:val="26"/>
                <w:szCs w:val="26"/>
              </w:rPr>
            </w:pPr>
            <w:r w:rsidRPr="00D00E16">
              <w:rPr>
                <w:rFonts w:ascii="Times New Roman" w:eastAsia="Times New Roman" w:hAnsi="Times New Roman" w:cs="Times New Roman"/>
                <w:b/>
                <w:sz w:val="26"/>
                <w:szCs w:val="26"/>
              </w:rPr>
              <w:t>MSSV</w:t>
            </w:r>
          </w:p>
        </w:tc>
        <w:tc>
          <w:tcPr>
            <w:tcW w:w="3150" w:type="dxa"/>
            <w:vAlign w:val="center"/>
          </w:tcPr>
          <w:p w14:paraId="510F011E" w14:textId="77777777" w:rsidR="00A27594" w:rsidRPr="00D00E16" w:rsidRDefault="00A27594" w:rsidP="00D00E16">
            <w:pPr>
              <w:jc w:val="center"/>
              <w:rPr>
                <w:rFonts w:ascii="Times New Roman" w:eastAsia="Times New Roman" w:hAnsi="Times New Roman" w:cs="Times New Roman"/>
                <w:b/>
                <w:sz w:val="26"/>
                <w:szCs w:val="26"/>
              </w:rPr>
            </w:pPr>
            <w:r w:rsidRPr="00D00E16">
              <w:rPr>
                <w:rFonts w:ascii="Times New Roman" w:eastAsia="Times New Roman" w:hAnsi="Times New Roman" w:cs="Times New Roman"/>
                <w:b/>
                <w:sz w:val="26"/>
                <w:szCs w:val="26"/>
              </w:rPr>
              <w:t>Tên</w:t>
            </w:r>
          </w:p>
        </w:tc>
      </w:tr>
      <w:tr w:rsidR="00DD79F1" w:rsidRPr="00F84AE9" w14:paraId="081027FF" w14:textId="77777777" w:rsidTr="00D00E16">
        <w:trPr>
          <w:jc w:val="center"/>
        </w:trPr>
        <w:tc>
          <w:tcPr>
            <w:tcW w:w="1890" w:type="dxa"/>
            <w:vAlign w:val="center"/>
          </w:tcPr>
          <w:p w14:paraId="6E3871B9" w14:textId="238B11CD" w:rsidR="00DD79F1" w:rsidRPr="00D00E16" w:rsidRDefault="00DD79F1" w:rsidP="00DD79F1">
            <w:pPr>
              <w:jc w:val="center"/>
              <w:rPr>
                <w:rFonts w:ascii="Times New Roman" w:eastAsia="Times New Roman" w:hAnsi="Times New Roman" w:cs="Times New Roman"/>
                <w:b/>
                <w:sz w:val="26"/>
                <w:szCs w:val="26"/>
              </w:rPr>
            </w:pPr>
            <w:r w:rsidRPr="00D00E16">
              <w:rPr>
                <w:rFonts w:ascii="Times New Roman" w:eastAsia="Times New Roman" w:hAnsi="Times New Roman" w:cs="Times New Roman"/>
                <w:sz w:val="26"/>
                <w:szCs w:val="26"/>
              </w:rPr>
              <w:t>25210152</w:t>
            </w:r>
          </w:p>
        </w:tc>
        <w:tc>
          <w:tcPr>
            <w:tcW w:w="3150" w:type="dxa"/>
            <w:vAlign w:val="center"/>
          </w:tcPr>
          <w:p w14:paraId="066FBF72" w14:textId="2936B0A1" w:rsidR="00DD79F1" w:rsidRPr="00D00E16" w:rsidRDefault="00DD79F1" w:rsidP="00DD79F1">
            <w:pPr>
              <w:jc w:val="center"/>
              <w:rPr>
                <w:rFonts w:ascii="Times New Roman" w:eastAsia="Times New Roman" w:hAnsi="Times New Roman" w:cs="Times New Roman"/>
                <w:b/>
                <w:sz w:val="26"/>
                <w:szCs w:val="26"/>
              </w:rPr>
            </w:pPr>
            <w:r w:rsidRPr="00D00E16">
              <w:rPr>
                <w:rFonts w:ascii="Times New Roman" w:eastAsia="Times New Roman" w:hAnsi="Times New Roman" w:cs="Times New Roman"/>
                <w:sz w:val="26"/>
                <w:szCs w:val="26"/>
              </w:rPr>
              <w:t>Ngô Thanh Nhã</w:t>
            </w:r>
          </w:p>
        </w:tc>
      </w:tr>
      <w:tr w:rsidR="00DD79F1" w:rsidRPr="00F84AE9" w14:paraId="2E99FDE3" w14:textId="77777777" w:rsidTr="00D00E16">
        <w:trPr>
          <w:jc w:val="center"/>
        </w:trPr>
        <w:tc>
          <w:tcPr>
            <w:tcW w:w="1890" w:type="dxa"/>
            <w:vAlign w:val="center"/>
          </w:tcPr>
          <w:p w14:paraId="0408B7BC" w14:textId="0D9F485E" w:rsidR="00DD79F1" w:rsidRPr="00D00E16" w:rsidRDefault="00DD79F1" w:rsidP="00DD79F1">
            <w:pPr>
              <w:jc w:val="center"/>
              <w:rPr>
                <w:rFonts w:ascii="Times New Roman" w:eastAsia="Times New Roman" w:hAnsi="Times New Roman" w:cs="Times New Roman"/>
                <w:b/>
                <w:sz w:val="26"/>
                <w:szCs w:val="26"/>
              </w:rPr>
            </w:pPr>
            <w:r w:rsidRPr="00D00E16">
              <w:rPr>
                <w:rFonts w:ascii="Times New Roman" w:eastAsia="Times New Roman" w:hAnsi="Times New Roman" w:cs="Times New Roman"/>
                <w:sz w:val="26"/>
                <w:szCs w:val="26"/>
              </w:rPr>
              <w:t>25210146</w:t>
            </w:r>
          </w:p>
        </w:tc>
        <w:tc>
          <w:tcPr>
            <w:tcW w:w="3150" w:type="dxa"/>
            <w:vAlign w:val="center"/>
          </w:tcPr>
          <w:p w14:paraId="5D7D6509" w14:textId="32A7FE83" w:rsidR="00DD79F1" w:rsidRPr="00D00E16" w:rsidRDefault="00DD79F1" w:rsidP="00DD79F1">
            <w:pPr>
              <w:jc w:val="center"/>
              <w:rPr>
                <w:rFonts w:ascii="Times New Roman" w:eastAsia="Times New Roman" w:hAnsi="Times New Roman" w:cs="Times New Roman"/>
                <w:b/>
                <w:sz w:val="26"/>
                <w:szCs w:val="26"/>
              </w:rPr>
            </w:pPr>
            <w:r w:rsidRPr="00D00E16">
              <w:rPr>
                <w:rFonts w:ascii="Times New Roman" w:eastAsia="Times New Roman" w:hAnsi="Times New Roman" w:cs="Times New Roman"/>
                <w:sz w:val="26"/>
                <w:szCs w:val="26"/>
              </w:rPr>
              <w:t>Nguyễn Thị Đông Ngân</w:t>
            </w:r>
          </w:p>
        </w:tc>
      </w:tr>
      <w:tr w:rsidR="00DD79F1" w:rsidRPr="00F84AE9" w14:paraId="70B24305" w14:textId="77777777" w:rsidTr="00D00E16">
        <w:trPr>
          <w:jc w:val="center"/>
        </w:trPr>
        <w:tc>
          <w:tcPr>
            <w:tcW w:w="1890" w:type="dxa"/>
            <w:vAlign w:val="center"/>
          </w:tcPr>
          <w:p w14:paraId="7C13596E" w14:textId="273C94E0" w:rsidR="00DD79F1" w:rsidRPr="00DD79F1" w:rsidRDefault="00DD79F1" w:rsidP="00DD79F1">
            <w:pPr>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25210179</w:t>
            </w:r>
          </w:p>
        </w:tc>
        <w:tc>
          <w:tcPr>
            <w:tcW w:w="3150" w:type="dxa"/>
            <w:vAlign w:val="center"/>
          </w:tcPr>
          <w:p w14:paraId="0D5AD536" w14:textId="189C9F2A" w:rsidR="00DD79F1" w:rsidRPr="00DD79F1" w:rsidRDefault="00DD79F1" w:rsidP="00DD79F1">
            <w:pPr>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Dương Phương Sơn</w:t>
            </w:r>
          </w:p>
        </w:tc>
      </w:tr>
      <w:tr w:rsidR="00DD79F1" w:rsidRPr="00F84AE9" w14:paraId="3576A4C5" w14:textId="77777777" w:rsidTr="00D00E16">
        <w:trPr>
          <w:jc w:val="center"/>
        </w:trPr>
        <w:tc>
          <w:tcPr>
            <w:tcW w:w="1890" w:type="dxa"/>
            <w:vAlign w:val="center"/>
          </w:tcPr>
          <w:p w14:paraId="62C9574D" w14:textId="26BE76AE" w:rsidR="00DD79F1" w:rsidRPr="00D00E16" w:rsidRDefault="00DD79F1" w:rsidP="00DD79F1">
            <w:pPr>
              <w:jc w:val="center"/>
              <w:rPr>
                <w:rFonts w:ascii="Times New Roman" w:eastAsia="Times New Roman" w:hAnsi="Times New Roman" w:cs="Times New Roman"/>
                <w:sz w:val="26"/>
                <w:szCs w:val="26"/>
              </w:rPr>
            </w:pPr>
            <w:r w:rsidRPr="00D00E16">
              <w:rPr>
                <w:rFonts w:ascii="Times New Roman" w:eastAsia="Times New Roman" w:hAnsi="Times New Roman" w:cs="Times New Roman"/>
                <w:sz w:val="26"/>
                <w:szCs w:val="26"/>
              </w:rPr>
              <w:t>25210242</w:t>
            </w:r>
          </w:p>
        </w:tc>
        <w:tc>
          <w:tcPr>
            <w:tcW w:w="3150" w:type="dxa"/>
            <w:vAlign w:val="center"/>
          </w:tcPr>
          <w:p w14:paraId="61272300" w14:textId="73DBACED" w:rsidR="00DD79F1" w:rsidRPr="00D00E16" w:rsidRDefault="00DD79F1" w:rsidP="00DD79F1">
            <w:pPr>
              <w:jc w:val="center"/>
              <w:rPr>
                <w:rFonts w:ascii="Times New Roman" w:eastAsia="Times New Roman" w:hAnsi="Times New Roman" w:cs="Times New Roman"/>
                <w:sz w:val="26"/>
                <w:szCs w:val="26"/>
              </w:rPr>
            </w:pPr>
            <w:r w:rsidRPr="00D00E16">
              <w:rPr>
                <w:rFonts w:ascii="Times New Roman" w:eastAsia="Times New Roman" w:hAnsi="Times New Roman" w:cs="Times New Roman"/>
                <w:sz w:val="26"/>
                <w:szCs w:val="26"/>
              </w:rPr>
              <w:t>Trần Ngọc Thảo Vy</w:t>
            </w:r>
          </w:p>
        </w:tc>
      </w:tr>
    </w:tbl>
    <w:p w14:paraId="14FC3255" w14:textId="77777777" w:rsidR="00A27594" w:rsidRDefault="00A27594" w:rsidP="00A27594">
      <w:pPr>
        <w:spacing w:after="120" w:line="360" w:lineRule="auto"/>
        <w:rPr>
          <w:rFonts w:ascii="Times New Roman" w:hAnsi="Times New Roman" w:cs="Times New Roman"/>
          <w:b/>
          <w:bCs/>
          <w:sz w:val="36"/>
          <w:szCs w:val="36"/>
          <w:lang w:val="en-US"/>
        </w:rPr>
      </w:pPr>
    </w:p>
    <w:p w14:paraId="4DDA8CE5" w14:textId="77777777" w:rsidR="00013440" w:rsidRDefault="00013440" w:rsidP="00A27594">
      <w:pPr>
        <w:spacing w:after="120" w:line="360" w:lineRule="auto"/>
        <w:rPr>
          <w:rFonts w:ascii="Times New Roman" w:hAnsi="Times New Roman" w:cs="Times New Roman"/>
          <w:b/>
          <w:bCs/>
          <w:sz w:val="36"/>
          <w:szCs w:val="36"/>
          <w:lang w:val="en-US"/>
        </w:rPr>
      </w:pPr>
    </w:p>
    <w:p w14:paraId="4A65A694" w14:textId="07134AB7" w:rsidR="00D00E16" w:rsidRDefault="00D00E16" w:rsidP="00295C70">
      <w:pPr>
        <w:spacing w:after="120" w:line="360" w:lineRule="auto"/>
        <w:jc w:val="center"/>
        <w:rPr>
          <w:rFonts w:ascii="Times New Roman" w:hAnsi="Times New Roman" w:cs="Times New Roman"/>
          <w:b/>
          <w:bCs/>
          <w:sz w:val="36"/>
          <w:szCs w:val="36"/>
          <w:lang w:val="en-US"/>
        </w:rPr>
      </w:pPr>
      <w:r w:rsidRPr="00C27EC0">
        <w:rPr>
          <w:rFonts w:ascii="Times New Roman" w:hAnsi="Times New Roman" w:cs="Times New Roman"/>
          <w:i/>
          <w:iCs/>
          <w:sz w:val="26"/>
          <w:szCs w:val="26"/>
          <w:lang w:val="en-US"/>
        </w:rPr>
        <w:t>Tp. Hồ Chí Minh, ngày 1</w:t>
      </w:r>
      <w:r w:rsidR="00AE4375">
        <w:rPr>
          <w:rFonts w:ascii="Times New Roman" w:hAnsi="Times New Roman" w:cs="Times New Roman"/>
          <w:i/>
          <w:iCs/>
          <w:sz w:val="26"/>
          <w:szCs w:val="26"/>
          <w:lang w:val="en-US"/>
        </w:rPr>
        <w:t>7</w:t>
      </w:r>
      <w:r w:rsidRPr="00C27EC0">
        <w:rPr>
          <w:rFonts w:ascii="Times New Roman" w:hAnsi="Times New Roman" w:cs="Times New Roman"/>
          <w:i/>
          <w:iCs/>
          <w:sz w:val="26"/>
          <w:szCs w:val="26"/>
          <w:lang w:val="en-US"/>
        </w:rPr>
        <w:t xml:space="preserve"> tháng 0</w:t>
      </w:r>
      <w:r w:rsidR="00013440">
        <w:rPr>
          <w:rFonts w:ascii="Times New Roman" w:hAnsi="Times New Roman" w:cs="Times New Roman"/>
          <w:i/>
          <w:iCs/>
          <w:sz w:val="26"/>
          <w:szCs w:val="26"/>
          <w:lang w:val="en-US"/>
        </w:rPr>
        <w:t>9</w:t>
      </w:r>
      <w:r w:rsidRPr="00C27EC0">
        <w:rPr>
          <w:rFonts w:ascii="Times New Roman" w:hAnsi="Times New Roman" w:cs="Times New Roman"/>
          <w:i/>
          <w:iCs/>
          <w:sz w:val="26"/>
          <w:szCs w:val="26"/>
          <w:lang w:val="en-US"/>
        </w:rPr>
        <w:t xml:space="preserve"> năm 2026</w:t>
      </w:r>
      <w:r>
        <w:rPr>
          <w:rFonts w:ascii="Times New Roman" w:hAnsi="Times New Roman" w:cs="Times New Roman"/>
          <w:b/>
          <w:bCs/>
          <w:sz w:val="36"/>
          <w:szCs w:val="36"/>
          <w:lang w:val="en-US"/>
        </w:rPr>
        <w:br w:type="page"/>
      </w:r>
    </w:p>
    <w:p w14:paraId="6227A3C5" w14:textId="77777777" w:rsidR="00D00E16" w:rsidRPr="00A27594" w:rsidRDefault="00D00E16" w:rsidP="00D00E16">
      <w:pPr>
        <w:spacing w:after="120" w:line="360" w:lineRule="auto"/>
        <w:jc w:val="center"/>
        <w:rPr>
          <w:rFonts w:ascii="Times New Roman" w:hAnsi="Times New Roman" w:cs="Times New Roman"/>
          <w:b/>
          <w:bCs/>
          <w:sz w:val="26"/>
          <w:szCs w:val="26"/>
          <w:lang w:val="en-US"/>
        </w:rPr>
      </w:pPr>
      <w:r w:rsidRPr="00A27594">
        <w:rPr>
          <w:rFonts w:ascii="Times New Roman" w:hAnsi="Times New Roman" w:cs="Times New Roman"/>
          <w:b/>
          <w:bCs/>
          <w:sz w:val="26"/>
          <w:szCs w:val="26"/>
          <w:lang w:val="en-US"/>
        </w:rPr>
        <w:lastRenderedPageBreak/>
        <w:t>ĐẠI HỌC QUỐC GIA THÀNH PHỐ HỒ CHÍ MINH</w:t>
      </w:r>
    </w:p>
    <w:p w14:paraId="25C2A372" w14:textId="77777777" w:rsidR="00D00E16" w:rsidRPr="00A27594" w:rsidRDefault="00D00E16" w:rsidP="00D00E16">
      <w:pPr>
        <w:spacing w:after="120" w:line="360" w:lineRule="auto"/>
        <w:jc w:val="center"/>
        <w:rPr>
          <w:rFonts w:ascii="Times New Roman" w:hAnsi="Times New Roman" w:cs="Times New Roman"/>
          <w:b/>
          <w:bCs/>
          <w:sz w:val="26"/>
          <w:szCs w:val="26"/>
          <w:lang w:val="en-US"/>
        </w:rPr>
      </w:pPr>
      <w:r w:rsidRPr="00A27594">
        <w:rPr>
          <w:rFonts w:ascii="Times New Roman" w:hAnsi="Times New Roman" w:cs="Times New Roman"/>
          <w:b/>
          <w:bCs/>
          <w:sz w:val="26"/>
          <w:szCs w:val="26"/>
          <w:lang w:val="en-US"/>
        </w:rPr>
        <w:t>TRƯỜNG ĐẠI HỌC CÔNG NGHỆ THÔNG TIN</w:t>
      </w:r>
    </w:p>
    <w:p w14:paraId="37050EF4" w14:textId="77777777" w:rsidR="00D00E16" w:rsidRDefault="00D00E16" w:rsidP="00D00E16">
      <w:pPr>
        <w:spacing w:after="120" w:line="360" w:lineRule="auto"/>
        <w:jc w:val="center"/>
        <w:rPr>
          <w:rFonts w:ascii="Times New Roman" w:hAnsi="Times New Roman" w:cs="Times New Roman"/>
          <w:b/>
          <w:bCs/>
          <w:sz w:val="26"/>
          <w:szCs w:val="26"/>
          <w:lang w:val="en-US"/>
        </w:rPr>
      </w:pPr>
      <w:r w:rsidRPr="00A27594">
        <w:rPr>
          <w:rFonts w:ascii="Times New Roman" w:hAnsi="Times New Roman" w:cs="Times New Roman"/>
          <w:b/>
          <w:bCs/>
          <w:sz w:val="26"/>
          <w:szCs w:val="26"/>
          <w:lang w:val="en-US"/>
        </w:rPr>
        <w:t>TRUNG TÂM PHÁT TRIỂN CÔNG NGHỆ THÔNG TIN</w:t>
      </w:r>
    </w:p>
    <w:p w14:paraId="581B6581" w14:textId="77777777" w:rsidR="00D00E16" w:rsidRDefault="00D00E16" w:rsidP="00D00E16">
      <w:pPr>
        <w:spacing w:after="120" w:line="360" w:lineRule="auto"/>
        <w:jc w:val="center"/>
        <w:rPr>
          <w:rFonts w:ascii="Times New Roman" w:hAnsi="Times New Roman" w:cs="Times New Roman"/>
          <w:b/>
          <w:bCs/>
          <w:sz w:val="26"/>
          <w:szCs w:val="26"/>
          <w:lang w:val="en-US"/>
        </w:rPr>
      </w:pPr>
    </w:p>
    <w:p w14:paraId="2E11EEEA" w14:textId="77777777" w:rsidR="00D00E16" w:rsidRDefault="00D00E16" w:rsidP="00D00E16">
      <w:pPr>
        <w:spacing w:after="120" w:line="360" w:lineRule="auto"/>
        <w:jc w:val="center"/>
        <w:rPr>
          <w:rFonts w:ascii="Times New Roman" w:hAnsi="Times New Roman" w:cs="Times New Roman"/>
          <w:b/>
          <w:bCs/>
          <w:sz w:val="26"/>
          <w:szCs w:val="26"/>
          <w:lang w:val="en-US"/>
        </w:rPr>
      </w:pPr>
      <w:r w:rsidRPr="00F84AE9">
        <w:rPr>
          <w:noProof/>
        </w:rPr>
        <w:drawing>
          <wp:inline distT="0" distB="0" distL="0" distR="0" wp14:anchorId="44298323" wp14:editId="0798BACC">
            <wp:extent cx="1558290" cy="1250899"/>
            <wp:effectExtent l="0" t="0" r="3810" b="0"/>
            <wp:docPr id="1598744344" name="Picture 1">
              <a:extLst xmlns:a="http://schemas.openxmlformats.org/drawingml/2006/main">
                <a:ext uri="{FF2B5EF4-FFF2-40B4-BE49-F238E27FC236}">
                  <a16:creationId xmlns:a16="http://schemas.microsoft.com/office/drawing/2014/main" id="{68DE24AA-BAD9-4F4C-9AC5-008312F22E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94357" name="Picture 1426594357"/>
                    <pic:cNvPicPr/>
                  </pic:nvPicPr>
                  <pic:blipFill rotWithShape="1">
                    <a:blip r:embed="rId8" cstate="print">
                      <a:extLst>
                        <a:ext uri="{28A0092B-C50C-407E-A947-70E740481C1C}">
                          <a14:useLocalDpi xmlns:a14="http://schemas.microsoft.com/office/drawing/2010/main"/>
                        </a:ext>
                      </a:extLst>
                    </a:blip>
                    <a:srcRect b="32830"/>
                    <a:stretch>
                      <a:fillRect/>
                    </a:stretch>
                  </pic:blipFill>
                  <pic:spPr bwMode="auto">
                    <a:xfrm>
                      <a:off x="0" y="0"/>
                      <a:ext cx="1558677" cy="1251210"/>
                    </a:xfrm>
                    <a:prstGeom prst="rect">
                      <a:avLst/>
                    </a:prstGeom>
                    <a:ln>
                      <a:noFill/>
                    </a:ln>
                    <a:extLst>
                      <a:ext uri="{53640926-AAD7-44D8-BBD7-CCE9431645EC}">
                        <a14:shadowObscured xmlns:a14="http://schemas.microsoft.com/office/drawing/2010/main"/>
                      </a:ext>
                    </a:extLst>
                  </pic:spPr>
                </pic:pic>
              </a:graphicData>
            </a:graphic>
          </wp:inline>
        </w:drawing>
      </w:r>
    </w:p>
    <w:p w14:paraId="010753D0" w14:textId="77777777" w:rsidR="00D00E16" w:rsidRDefault="00D00E16" w:rsidP="00D00E16">
      <w:pPr>
        <w:spacing w:after="120" w:line="360" w:lineRule="auto"/>
        <w:jc w:val="center"/>
        <w:rPr>
          <w:rFonts w:ascii="Times New Roman" w:hAnsi="Times New Roman" w:cs="Times New Roman"/>
          <w:b/>
          <w:bCs/>
          <w:sz w:val="26"/>
          <w:szCs w:val="26"/>
          <w:lang w:val="en-US"/>
        </w:rPr>
      </w:pPr>
    </w:p>
    <w:p w14:paraId="0A8EBF21" w14:textId="77777777" w:rsidR="00013440" w:rsidRPr="00A27594" w:rsidRDefault="00013440" w:rsidP="00013440">
      <w:pPr>
        <w:spacing w:after="120" w:line="360" w:lineRule="auto"/>
        <w:jc w:val="center"/>
        <w:rPr>
          <w:rFonts w:ascii="Times New Roman" w:hAnsi="Times New Roman" w:cs="Times New Roman"/>
          <w:b/>
          <w:bCs/>
          <w:sz w:val="44"/>
          <w:szCs w:val="44"/>
          <w:lang w:val="en-US"/>
        </w:rPr>
      </w:pPr>
      <w:r w:rsidRPr="00A27594">
        <w:rPr>
          <w:rFonts w:ascii="Times New Roman" w:hAnsi="Times New Roman" w:cs="Times New Roman"/>
          <w:b/>
          <w:bCs/>
          <w:sz w:val="44"/>
          <w:szCs w:val="44"/>
          <w:lang w:val="en-US"/>
        </w:rPr>
        <w:t>BÁO CÁO ĐỒ ÁN</w:t>
      </w:r>
    </w:p>
    <w:p w14:paraId="6EFCFFE7" w14:textId="77777777" w:rsidR="00295C70" w:rsidRPr="001002E2" w:rsidRDefault="00295C70" w:rsidP="00295C70">
      <w:pPr>
        <w:spacing w:after="120" w:line="360" w:lineRule="auto"/>
        <w:jc w:val="center"/>
        <w:rPr>
          <w:rFonts w:ascii="Times New Roman" w:hAnsi="Times New Roman" w:cs="Times New Roman"/>
          <w:b/>
          <w:bCs/>
          <w:sz w:val="32"/>
          <w:szCs w:val="32"/>
          <w:lang w:val="en-US"/>
        </w:rPr>
      </w:pPr>
      <w:r w:rsidRPr="001002E2">
        <w:rPr>
          <w:rFonts w:ascii="Times New Roman" w:hAnsi="Times New Roman" w:cs="Times New Roman"/>
          <w:b/>
          <w:bCs/>
          <w:sz w:val="32"/>
          <w:szCs w:val="32"/>
          <w:lang w:val="en-US"/>
        </w:rPr>
        <w:t xml:space="preserve">Môn học: </w:t>
      </w:r>
      <w:r>
        <w:rPr>
          <w:rFonts w:ascii="Times New Roman" w:hAnsi="Times New Roman" w:cs="Times New Roman"/>
          <w:b/>
          <w:bCs/>
          <w:sz w:val="32"/>
          <w:szCs w:val="32"/>
          <w:lang w:val="en-US"/>
        </w:rPr>
        <w:t>HỆ THỐNG QUẢN TRỊ QUY TRÌNH NGHIỆP VỤ</w:t>
      </w:r>
    </w:p>
    <w:p w14:paraId="7AF244F0" w14:textId="77777777" w:rsidR="00295C70" w:rsidRPr="001002E2" w:rsidRDefault="00295C70" w:rsidP="00295C70">
      <w:pPr>
        <w:spacing w:after="120" w:line="360" w:lineRule="auto"/>
        <w:jc w:val="center"/>
        <w:rPr>
          <w:rFonts w:ascii="Times New Roman" w:hAnsi="Times New Roman" w:cs="Times New Roman"/>
          <w:b/>
          <w:bCs/>
          <w:sz w:val="32"/>
          <w:szCs w:val="32"/>
          <w:lang w:val="en-US"/>
        </w:rPr>
      </w:pPr>
      <w:r w:rsidRPr="001002E2">
        <w:rPr>
          <w:rFonts w:ascii="Times New Roman" w:hAnsi="Times New Roman" w:cs="Times New Roman"/>
          <w:b/>
          <w:bCs/>
          <w:sz w:val="32"/>
          <w:szCs w:val="32"/>
          <w:lang w:val="en-US"/>
        </w:rPr>
        <w:t xml:space="preserve">Đề tài: </w:t>
      </w:r>
      <w:r w:rsidRPr="00A564B8">
        <w:rPr>
          <w:rFonts w:ascii="Times New Roman" w:hAnsi="Times New Roman" w:cs="Times New Roman"/>
          <w:b/>
          <w:bCs/>
          <w:sz w:val="32"/>
          <w:szCs w:val="32"/>
        </w:rPr>
        <w:t>PHÂN TÍCH VÀ CẢI TIẾN QU</w:t>
      </w:r>
      <w:r>
        <w:rPr>
          <w:rFonts w:ascii="Times New Roman" w:hAnsi="Times New Roman" w:cs="Times New Roman"/>
          <w:b/>
          <w:bCs/>
          <w:sz w:val="32"/>
          <w:szCs w:val="32"/>
          <w:lang w:val="en-US"/>
        </w:rPr>
        <w:t>Y</w:t>
      </w:r>
      <w:r w:rsidRPr="00A564B8">
        <w:rPr>
          <w:rFonts w:ascii="Times New Roman" w:hAnsi="Times New Roman" w:cs="Times New Roman"/>
          <w:b/>
          <w:bCs/>
          <w:sz w:val="32"/>
          <w:szCs w:val="32"/>
        </w:rPr>
        <w:t xml:space="preserve"> TRÌNH NGHIỆP VỤ TẠI NHÀ SÁCH FAHASA</w:t>
      </w:r>
    </w:p>
    <w:p w14:paraId="4F5888CD" w14:textId="77777777" w:rsidR="00D00E16" w:rsidRDefault="00D00E16" w:rsidP="00D00E16">
      <w:pPr>
        <w:spacing w:line="240" w:lineRule="auto"/>
        <w:ind w:left="5103" w:right="420"/>
        <w:jc w:val="center"/>
        <w:rPr>
          <w:rFonts w:ascii="Times New Roman" w:eastAsia="Times New Roman" w:hAnsi="Times New Roman" w:cs="Times New Roman"/>
          <w:color w:val="000000" w:themeColor="text1"/>
          <w:sz w:val="26"/>
          <w:szCs w:val="26"/>
          <w:lang w:val="en-US"/>
        </w:rPr>
      </w:pPr>
    </w:p>
    <w:p w14:paraId="5A98E41F" w14:textId="77777777" w:rsidR="00295C70" w:rsidRPr="00A27594" w:rsidRDefault="00295C70" w:rsidP="00295C70">
      <w:pPr>
        <w:spacing w:line="240" w:lineRule="auto"/>
        <w:ind w:left="5103" w:right="420"/>
        <w:jc w:val="center"/>
        <w:rPr>
          <w:rFonts w:ascii="Times New Roman" w:eastAsia="Times New Roman" w:hAnsi="Times New Roman" w:cs="Times New Roman"/>
          <w:sz w:val="26"/>
          <w:szCs w:val="26"/>
        </w:rPr>
      </w:pPr>
      <w:r w:rsidRPr="00A27594">
        <w:rPr>
          <w:rFonts w:ascii="Times New Roman" w:eastAsia="Times New Roman" w:hAnsi="Times New Roman" w:cs="Times New Roman"/>
          <w:color w:val="000000" w:themeColor="text1"/>
          <w:sz w:val="26"/>
          <w:szCs w:val="26"/>
        </w:rPr>
        <w:t xml:space="preserve">MÃ LỚP: </w:t>
      </w:r>
      <w:r w:rsidRPr="00295C70">
        <w:rPr>
          <w:rFonts w:ascii="Times New Roman" w:eastAsia="Times New Roman" w:hAnsi="Times New Roman" w:cs="Times New Roman"/>
          <w:color w:val="000000" w:themeColor="text1"/>
          <w:sz w:val="26"/>
          <w:szCs w:val="26"/>
        </w:rPr>
        <w:t>IE203.F33.CN2.CNTT</w:t>
      </w:r>
    </w:p>
    <w:p w14:paraId="04A1E96C" w14:textId="367455E0" w:rsidR="00013440" w:rsidRPr="003B7A19" w:rsidRDefault="00295C70" w:rsidP="00295C70">
      <w:pPr>
        <w:spacing w:line="240" w:lineRule="auto"/>
        <w:ind w:left="5103" w:right="420"/>
        <w:jc w:val="center"/>
        <w:rPr>
          <w:rFonts w:ascii="Times New Roman" w:eastAsia="Times New Roman" w:hAnsi="Times New Roman" w:cs="Times New Roman"/>
          <w:color w:val="000000" w:themeColor="text1"/>
          <w:sz w:val="26"/>
          <w:szCs w:val="26"/>
          <w:lang w:val="en-US"/>
        </w:rPr>
      </w:pPr>
      <w:r w:rsidRPr="00A27594">
        <w:rPr>
          <w:rFonts w:ascii="Times New Roman" w:eastAsia="Times New Roman" w:hAnsi="Times New Roman" w:cs="Times New Roman"/>
          <w:color w:val="000000" w:themeColor="text1"/>
          <w:sz w:val="26"/>
          <w:szCs w:val="26"/>
        </w:rPr>
        <w:t xml:space="preserve">GVHD: ThS. </w:t>
      </w:r>
      <w:r>
        <w:rPr>
          <w:rFonts w:ascii="Times New Roman" w:eastAsia="Times New Roman" w:hAnsi="Times New Roman" w:cs="Times New Roman"/>
          <w:color w:val="000000" w:themeColor="text1"/>
          <w:sz w:val="26"/>
          <w:szCs w:val="26"/>
          <w:lang w:val="en-US"/>
        </w:rPr>
        <w:t>Hà Lê Hoài Trung</w:t>
      </w:r>
    </w:p>
    <w:p w14:paraId="0FDAE5AD" w14:textId="77777777" w:rsidR="00D00E16" w:rsidRDefault="00D00E16" w:rsidP="00D00E16">
      <w:pPr>
        <w:spacing w:after="120" w:line="360" w:lineRule="auto"/>
        <w:rPr>
          <w:rFonts w:ascii="Times New Roman" w:hAnsi="Times New Roman" w:cs="Times New Roman"/>
          <w:b/>
          <w:bCs/>
          <w:sz w:val="36"/>
          <w:szCs w:val="36"/>
          <w:lang w:val="en-US"/>
        </w:rPr>
      </w:pPr>
    </w:p>
    <w:p w14:paraId="5BA9DA50" w14:textId="77777777" w:rsidR="00D00E16" w:rsidRDefault="00D00E16" w:rsidP="00D00E16">
      <w:pPr>
        <w:spacing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Nhóm sinh viên thực hiện:</w:t>
      </w:r>
    </w:p>
    <w:p w14:paraId="1E291F4F" w14:textId="77777777" w:rsidR="00D00E16" w:rsidRPr="00A27594" w:rsidRDefault="00D00E16" w:rsidP="00D00E16">
      <w:pPr>
        <w:spacing w:line="276" w:lineRule="auto"/>
        <w:rPr>
          <w:rFonts w:ascii="Times New Roman" w:eastAsia="Times New Roman" w:hAnsi="Times New Roman" w:cs="Times New Roman"/>
          <w:sz w:val="26"/>
          <w:szCs w:val="26"/>
          <w:lang w:val="en-US"/>
        </w:rPr>
      </w:pPr>
    </w:p>
    <w:tbl>
      <w:tblPr>
        <w:tblStyle w:val="TableGrid"/>
        <w:tblW w:w="5040" w:type="dxa"/>
        <w:jc w:val="center"/>
        <w:tblLook w:val="06A0" w:firstRow="1" w:lastRow="0" w:firstColumn="1" w:lastColumn="0" w:noHBand="1" w:noVBand="1"/>
      </w:tblPr>
      <w:tblGrid>
        <w:gridCol w:w="1890"/>
        <w:gridCol w:w="3150"/>
      </w:tblGrid>
      <w:tr w:rsidR="00013440" w:rsidRPr="00F84AE9" w14:paraId="00758CBE" w14:textId="77777777" w:rsidTr="00D41563">
        <w:trPr>
          <w:jc w:val="center"/>
        </w:trPr>
        <w:tc>
          <w:tcPr>
            <w:tcW w:w="1890" w:type="dxa"/>
            <w:vAlign w:val="center"/>
          </w:tcPr>
          <w:p w14:paraId="2AA2D0EC" w14:textId="76740798" w:rsidR="00013440" w:rsidRPr="00D00E16" w:rsidRDefault="00013440" w:rsidP="00013440">
            <w:pPr>
              <w:jc w:val="center"/>
              <w:rPr>
                <w:rFonts w:ascii="Times New Roman" w:eastAsia="Times New Roman" w:hAnsi="Times New Roman" w:cs="Times New Roman"/>
                <w:b/>
                <w:sz w:val="26"/>
                <w:szCs w:val="26"/>
              </w:rPr>
            </w:pPr>
            <w:r w:rsidRPr="00D00E16">
              <w:rPr>
                <w:rFonts w:ascii="Times New Roman" w:eastAsia="Times New Roman" w:hAnsi="Times New Roman" w:cs="Times New Roman"/>
                <w:b/>
                <w:sz w:val="26"/>
                <w:szCs w:val="26"/>
              </w:rPr>
              <w:t>MSSV</w:t>
            </w:r>
          </w:p>
        </w:tc>
        <w:tc>
          <w:tcPr>
            <w:tcW w:w="3150" w:type="dxa"/>
            <w:vAlign w:val="center"/>
          </w:tcPr>
          <w:p w14:paraId="4335C28E" w14:textId="2613B736" w:rsidR="00013440" w:rsidRPr="00D00E16" w:rsidRDefault="00013440" w:rsidP="00013440">
            <w:pPr>
              <w:jc w:val="center"/>
              <w:rPr>
                <w:rFonts w:ascii="Times New Roman" w:eastAsia="Times New Roman" w:hAnsi="Times New Roman" w:cs="Times New Roman"/>
                <w:b/>
                <w:sz w:val="26"/>
                <w:szCs w:val="26"/>
              </w:rPr>
            </w:pPr>
            <w:r w:rsidRPr="00D00E16">
              <w:rPr>
                <w:rFonts w:ascii="Times New Roman" w:eastAsia="Times New Roman" w:hAnsi="Times New Roman" w:cs="Times New Roman"/>
                <w:b/>
                <w:sz w:val="26"/>
                <w:szCs w:val="26"/>
              </w:rPr>
              <w:t>Tên</w:t>
            </w:r>
          </w:p>
        </w:tc>
      </w:tr>
      <w:tr w:rsidR="00013440" w:rsidRPr="00F84AE9" w14:paraId="6A501073" w14:textId="77777777" w:rsidTr="00D41563">
        <w:trPr>
          <w:jc w:val="center"/>
        </w:trPr>
        <w:tc>
          <w:tcPr>
            <w:tcW w:w="1890" w:type="dxa"/>
            <w:vAlign w:val="center"/>
          </w:tcPr>
          <w:p w14:paraId="38A50F9E" w14:textId="098E7C42" w:rsidR="00013440" w:rsidRPr="00D00E16" w:rsidRDefault="00013440" w:rsidP="00013440">
            <w:pPr>
              <w:jc w:val="center"/>
              <w:rPr>
                <w:rFonts w:ascii="Times New Roman" w:eastAsia="Times New Roman" w:hAnsi="Times New Roman" w:cs="Times New Roman"/>
                <w:sz w:val="26"/>
                <w:szCs w:val="26"/>
              </w:rPr>
            </w:pPr>
            <w:r w:rsidRPr="00D00E16">
              <w:rPr>
                <w:rFonts w:ascii="Times New Roman" w:eastAsia="Times New Roman" w:hAnsi="Times New Roman" w:cs="Times New Roman"/>
                <w:sz w:val="26"/>
                <w:szCs w:val="26"/>
              </w:rPr>
              <w:t>25210152</w:t>
            </w:r>
          </w:p>
        </w:tc>
        <w:tc>
          <w:tcPr>
            <w:tcW w:w="3150" w:type="dxa"/>
            <w:vAlign w:val="center"/>
          </w:tcPr>
          <w:p w14:paraId="2F54FBE3" w14:textId="035F085C" w:rsidR="00013440" w:rsidRPr="00D00E16" w:rsidRDefault="00013440" w:rsidP="00013440">
            <w:pPr>
              <w:jc w:val="center"/>
              <w:rPr>
                <w:rFonts w:ascii="Times New Roman" w:eastAsia="Times New Roman" w:hAnsi="Times New Roman" w:cs="Times New Roman"/>
                <w:sz w:val="26"/>
                <w:szCs w:val="26"/>
              </w:rPr>
            </w:pPr>
            <w:r w:rsidRPr="00D00E16">
              <w:rPr>
                <w:rFonts w:ascii="Times New Roman" w:eastAsia="Times New Roman" w:hAnsi="Times New Roman" w:cs="Times New Roman"/>
                <w:sz w:val="26"/>
                <w:szCs w:val="26"/>
              </w:rPr>
              <w:t>Ngô Thanh Nhã</w:t>
            </w:r>
          </w:p>
        </w:tc>
      </w:tr>
      <w:tr w:rsidR="00013440" w:rsidRPr="00F84AE9" w14:paraId="1DF196A4" w14:textId="77777777" w:rsidTr="00D41563">
        <w:trPr>
          <w:jc w:val="center"/>
        </w:trPr>
        <w:tc>
          <w:tcPr>
            <w:tcW w:w="1890" w:type="dxa"/>
            <w:vAlign w:val="center"/>
          </w:tcPr>
          <w:p w14:paraId="1C93F594" w14:textId="286E00B8" w:rsidR="00013440" w:rsidRPr="00D00E16" w:rsidRDefault="00013440" w:rsidP="00013440">
            <w:pPr>
              <w:jc w:val="center"/>
              <w:rPr>
                <w:rFonts w:ascii="Times New Roman" w:eastAsia="Times New Roman" w:hAnsi="Times New Roman" w:cs="Times New Roman"/>
                <w:sz w:val="26"/>
                <w:szCs w:val="26"/>
              </w:rPr>
            </w:pPr>
            <w:r w:rsidRPr="00D00E16">
              <w:rPr>
                <w:rFonts w:ascii="Times New Roman" w:eastAsia="Times New Roman" w:hAnsi="Times New Roman" w:cs="Times New Roman"/>
                <w:sz w:val="26"/>
                <w:szCs w:val="26"/>
              </w:rPr>
              <w:t>25210146</w:t>
            </w:r>
          </w:p>
        </w:tc>
        <w:tc>
          <w:tcPr>
            <w:tcW w:w="3150" w:type="dxa"/>
            <w:vAlign w:val="center"/>
          </w:tcPr>
          <w:p w14:paraId="7340F485" w14:textId="6C9B4E7C" w:rsidR="00013440" w:rsidRPr="00D00E16" w:rsidRDefault="00013440" w:rsidP="00013440">
            <w:pPr>
              <w:jc w:val="center"/>
              <w:rPr>
                <w:rFonts w:ascii="Times New Roman" w:eastAsia="Times New Roman" w:hAnsi="Times New Roman" w:cs="Times New Roman"/>
                <w:sz w:val="26"/>
                <w:szCs w:val="26"/>
              </w:rPr>
            </w:pPr>
            <w:r w:rsidRPr="00D00E16">
              <w:rPr>
                <w:rFonts w:ascii="Times New Roman" w:eastAsia="Times New Roman" w:hAnsi="Times New Roman" w:cs="Times New Roman"/>
                <w:sz w:val="26"/>
                <w:szCs w:val="26"/>
              </w:rPr>
              <w:t>Nguyễn Thị Đông Ngân</w:t>
            </w:r>
          </w:p>
        </w:tc>
      </w:tr>
      <w:tr w:rsidR="00013440" w:rsidRPr="00F84AE9" w14:paraId="37EE0F22" w14:textId="77777777" w:rsidTr="00D41563">
        <w:trPr>
          <w:jc w:val="center"/>
        </w:trPr>
        <w:tc>
          <w:tcPr>
            <w:tcW w:w="1890" w:type="dxa"/>
            <w:vAlign w:val="center"/>
          </w:tcPr>
          <w:p w14:paraId="582CE306" w14:textId="463987BD" w:rsidR="00013440" w:rsidRPr="00D00E16" w:rsidRDefault="00013440" w:rsidP="0001344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25210179</w:t>
            </w:r>
          </w:p>
        </w:tc>
        <w:tc>
          <w:tcPr>
            <w:tcW w:w="3150" w:type="dxa"/>
            <w:vAlign w:val="center"/>
          </w:tcPr>
          <w:p w14:paraId="4D0E4807" w14:textId="6A30DE25" w:rsidR="00013440" w:rsidRPr="00D00E16" w:rsidRDefault="00013440" w:rsidP="0001344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Dương Phương Sơn</w:t>
            </w:r>
          </w:p>
        </w:tc>
      </w:tr>
      <w:tr w:rsidR="00013440" w:rsidRPr="00F84AE9" w14:paraId="7CD1358A" w14:textId="77777777" w:rsidTr="00D41563">
        <w:trPr>
          <w:jc w:val="center"/>
        </w:trPr>
        <w:tc>
          <w:tcPr>
            <w:tcW w:w="1890" w:type="dxa"/>
            <w:vAlign w:val="center"/>
          </w:tcPr>
          <w:p w14:paraId="42C755FB" w14:textId="44AC1C70" w:rsidR="00013440" w:rsidRPr="00D00E16" w:rsidRDefault="00013440" w:rsidP="00013440">
            <w:pPr>
              <w:jc w:val="center"/>
              <w:rPr>
                <w:rFonts w:ascii="Times New Roman" w:eastAsia="Times New Roman" w:hAnsi="Times New Roman" w:cs="Times New Roman"/>
                <w:sz w:val="26"/>
                <w:szCs w:val="26"/>
              </w:rPr>
            </w:pPr>
            <w:r w:rsidRPr="00D00E16">
              <w:rPr>
                <w:rFonts w:ascii="Times New Roman" w:eastAsia="Times New Roman" w:hAnsi="Times New Roman" w:cs="Times New Roman"/>
                <w:sz w:val="26"/>
                <w:szCs w:val="26"/>
              </w:rPr>
              <w:t>25210242</w:t>
            </w:r>
          </w:p>
        </w:tc>
        <w:tc>
          <w:tcPr>
            <w:tcW w:w="3150" w:type="dxa"/>
            <w:vAlign w:val="center"/>
          </w:tcPr>
          <w:p w14:paraId="743A54B9" w14:textId="39493387" w:rsidR="00013440" w:rsidRPr="00D00E16" w:rsidRDefault="00013440" w:rsidP="00013440">
            <w:pPr>
              <w:jc w:val="center"/>
              <w:rPr>
                <w:rFonts w:ascii="Times New Roman" w:eastAsia="Times New Roman" w:hAnsi="Times New Roman" w:cs="Times New Roman"/>
                <w:sz w:val="26"/>
                <w:szCs w:val="26"/>
              </w:rPr>
            </w:pPr>
            <w:r w:rsidRPr="00D00E16">
              <w:rPr>
                <w:rFonts w:ascii="Times New Roman" w:eastAsia="Times New Roman" w:hAnsi="Times New Roman" w:cs="Times New Roman"/>
                <w:sz w:val="26"/>
                <w:szCs w:val="26"/>
              </w:rPr>
              <w:t>Trần Ngọc Thảo Vy</w:t>
            </w:r>
          </w:p>
        </w:tc>
      </w:tr>
    </w:tbl>
    <w:p w14:paraId="1F97B389" w14:textId="77777777" w:rsidR="00D00E16" w:rsidRDefault="00D00E16" w:rsidP="00D00E16">
      <w:pPr>
        <w:spacing w:after="120" w:line="360" w:lineRule="auto"/>
        <w:rPr>
          <w:rFonts w:ascii="Times New Roman" w:hAnsi="Times New Roman" w:cs="Times New Roman"/>
          <w:b/>
          <w:bCs/>
          <w:i/>
          <w:iCs/>
          <w:sz w:val="36"/>
          <w:szCs w:val="36"/>
          <w:lang w:val="en-US"/>
        </w:rPr>
      </w:pPr>
    </w:p>
    <w:p w14:paraId="24D24733" w14:textId="77777777" w:rsidR="00013440" w:rsidRPr="00013440" w:rsidRDefault="00013440" w:rsidP="00D00E16">
      <w:pPr>
        <w:spacing w:after="120" w:line="360" w:lineRule="auto"/>
        <w:rPr>
          <w:rFonts w:ascii="Times New Roman" w:hAnsi="Times New Roman" w:cs="Times New Roman"/>
          <w:b/>
          <w:bCs/>
          <w:i/>
          <w:iCs/>
          <w:sz w:val="36"/>
          <w:szCs w:val="36"/>
          <w:lang w:val="en-US"/>
        </w:rPr>
      </w:pPr>
    </w:p>
    <w:p w14:paraId="3D55D0DD" w14:textId="47C7B4A0" w:rsidR="00D209FD" w:rsidRPr="00013440" w:rsidRDefault="00D00E16" w:rsidP="00D00E16">
      <w:pPr>
        <w:spacing w:after="120" w:line="360" w:lineRule="auto"/>
        <w:jc w:val="center"/>
        <w:rPr>
          <w:rFonts w:ascii="Times New Roman" w:hAnsi="Times New Roman" w:cs="Times New Roman"/>
          <w:i/>
          <w:iCs/>
          <w:sz w:val="26"/>
          <w:szCs w:val="26"/>
          <w:lang w:val="en-US"/>
        </w:rPr>
        <w:sectPr w:rsidR="00D209FD" w:rsidRPr="00013440" w:rsidSect="00D00E16">
          <w:pgSz w:w="11907" w:h="16840" w:code="9"/>
          <w:pgMar w:top="1134" w:right="1134" w:bottom="1134" w:left="1701" w:header="720" w:footer="720" w:gutter="0"/>
          <w:pgBorders w:display="firstPage" w:offsetFrom="page">
            <w:top w:val="thinThickSmallGap" w:sz="24" w:space="24" w:color="auto"/>
            <w:left w:val="thinThickSmallGap" w:sz="24" w:space="31" w:color="auto"/>
            <w:bottom w:val="thickThinSmallGap" w:sz="24" w:space="24" w:color="auto"/>
            <w:right w:val="thickThinSmallGap" w:sz="24" w:space="24" w:color="auto"/>
          </w:pgBorders>
          <w:cols w:space="720"/>
          <w:docGrid w:linePitch="360"/>
        </w:sectPr>
      </w:pPr>
      <w:r w:rsidRPr="00013440">
        <w:rPr>
          <w:rFonts w:ascii="Times New Roman" w:hAnsi="Times New Roman" w:cs="Times New Roman"/>
          <w:i/>
          <w:iCs/>
          <w:sz w:val="26"/>
          <w:szCs w:val="26"/>
          <w:lang w:val="en-US"/>
        </w:rPr>
        <w:t>Tp. Hồ Chí Minh, ngày 1</w:t>
      </w:r>
      <w:r w:rsidR="00AE4375">
        <w:rPr>
          <w:rFonts w:ascii="Times New Roman" w:hAnsi="Times New Roman" w:cs="Times New Roman"/>
          <w:i/>
          <w:iCs/>
          <w:sz w:val="26"/>
          <w:szCs w:val="26"/>
          <w:lang w:val="en-US"/>
        </w:rPr>
        <w:t>7</w:t>
      </w:r>
      <w:r w:rsidRPr="00013440">
        <w:rPr>
          <w:rFonts w:ascii="Times New Roman" w:hAnsi="Times New Roman" w:cs="Times New Roman"/>
          <w:i/>
          <w:iCs/>
          <w:sz w:val="26"/>
          <w:szCs w:val="26"/>
          <w:lang w:val="en-US"/>
        </w:rPr>
        <w:t xml:space="preserve"> tháng 0</w:t>
      </w:r>
      <w:r w:rsidR="00013440" w:rsidRPr="00013440">
        <w:rPr>
          <w:rFonts w:ascii="Times New Roman" w:hAnsi="Times New Roman" w:cs="Times New Roman"/>
          <w:i/>
          <w:iCs/>
          <w:sz w:val="26"/>
          <w:szCs w:val="26"/>
          <w:lang w:val="en-US"/>
        </w:rPr>
        <w:t>9</w:t>
      </w:r>
      <w:r w:rsidRPr="00013440">
        <w:rPr>
          <w:rFonts w:ascii="Times New Roman" w:hAnsi="Times New Roman" w:cs="Times New Roman"/>
          <w:i/>
          <w:iCs/>
          <w:sz w:val="26"/>
          <w:szCs w:val="26"/>
          <w:lang w:val="en-US"/>
        </w:rPr>
        <w:t xml:space="preserve"> năm 2026</w:t>
      </w:r>
    </w:p>
    <w:p w14:paraId="00EF132B" w14:textId="3D02B015" w:rsidR="00D209FD" w:rsidRPr="00C01A28" w:rsidRDefault="00D209FD" w:rsidP="00C01A28">
      <w:pPr>
        <w:jc w:val="center"/>
        <w:rPr>
          <w:rFonts w:ascii="Times New Roman" w:hAnsi="Times New Roman" w:cs="Times New Roman"/>
          <w:b/>
          <w:bCs/>
          <w:sz w:val="26"/>
          <w:szCs w:val="26"/>
          <w:lang w:val="en-US"/>
        </w:rPr>
      </w:pPr>
      <w:r w:rsidRPr="00C01A28">
        <w:rPr>
          <w:rFonts w:ascii="Times New Roman" w:hAnsi="Times New Roman" w:cs="Times New Roman"/>
          <w:b/>
          <w:bCs/>
          <w:sz w:val="26"/>
          <w:szCs w:val="26"/>
          <w:lang w:val="en-US"/>
        </w:rPr>
        <w:lastRenderedPageBreak/>
        <w:t>NHẬN XÉT CỦA GIÁO VIÊN HƯỚNG DẪN</w:t>
      </w:r>
    </w:p>
    <w:tbl>
      <w:tblPr>
        <w:tblStyle w:val="TableGrid"/>
        <w:tblW w:w="0" w:type="auto"/>
        <w:tblBorders>
          <w:top w:val="none" w:sz="0" w:space="0" w:color="auto"/>
          <w:left w:val="none" w:sz="0" w:space="0" w:color="auto"/>
          <w:bottom w:val="none" w:sz="0" w:space="0" w:color="auto"/>
          <w:right w:val="none" w:sz="0" w:space="0" w:color="auto"/>
          <w:insideH w:val="dotted" w:sz="4" w:space="0" w:color="auto"/>
          <w:insideV w:val="dotted" w:sz="4" w:space="0" w:color="auto"/>
        </w:tblBorders>
        <w:tblLook w:val="04A0" w:firstRow="1" w:lastRow="0" w:firstColumn="1" w:lastColumn="0" w:noHBand="0" w:noVBand="1"/>
      </w:tblPr>
      <w:tblGrid>
        <w:gridCol w:w="9062"/>
      </w:tblGrid>
      <w:tr w:rsidR="00C01A28" w14:paraId="08BC2143" w14:textId="77777777" w:rsidTr="00C01A28">
        <w:tc>
          <w:tcPr>
            <w:tcW w:w="9062" w:type="dxa"/>
          </w:tcPr>
          <w:p w14:paraId="53268B55" w14:textId="77777777" w:rsidR="00C01A28" w:rsidRDefault="00C01A28">
            <w:pPr>
              <w:rPr>
                <w:rFonts w:ascii="Times New Roman" w:hAnsi="Times New Roman" w:cs="Times New Roman"/>
                <w:sz w:val="26"/>
                <w:szCs w:val="26"/>
                <w:lang w:val="en-US"/>
              </w:rPr>
            </w:pPr>
          </w:p>
        </w:tc>
      </w:tr>
      <w:tr w:rsidR="00C01A28" w14:paraId="302E2582" w14:textId="77777777" w:rsidTr="00C01A28">
        <w:tc>
          <w:tcPr>
            <w:tcW w:w="9062" w:type="dxa"/>
          </w:tcPr>
          <w:p w14:paraId="3454B19A" w14:textId="77777777" w:rsidR="00C01A28" w:rsidRDefault="00C01A28">
            <w:pPr>
              <w:rPr>
                <w:rFonts w:ascii="Times New Roman" w:hAnsi="Times New Roman" w:cs="Times New Roman"/>
                <w:sz w:val="26"/>
                <w:szCs w:val="26"/>
                <w:lang w:val="en-US"/>
              </w:rPr>
            </w:pPr>
          </w:p>
        </w:tc>
      </w:tr>
      <w:tr w:rsidR="00C01A28" w14:paraId="3E60A0BE" w14:textId="77777777" w:rsidTr="00C01A28">
        <w:tc>
          <w:tcPr>
            <w:tcW w:w="9062" w:type="dxa"/>
          </w:tcPr>
          <w:p w14:paraId="7561A76B" w14:textId="77777777" w:rsidR="00C01A28" w:rsidRDefault="00C01A28">
            <w:pPr>
              <w:rPr>
                <w:rFonts w:ascii="Times New Roman" w:hAnsi="Times New Roman" w:cs="Times New Roman"/>
                <w:sz w:val="26"/>
                <w:szCs w:val="26"/>
                <w:lang w:val="en-US"/>
              </w:rPr>
            </w:pPr>
          </w:p>
        </w:tc>
      </w:tr>
      <w:tr w:rsidR="00C01A28" w14:paraId="4AED1EDF" w14:textId="77777777" w:rsidTr="00C01A28">
        <w:tc>
          <w:tcPr>
            <w:tcW w:w="9062" w:type="dxa"/>
          </w:tcPr>
          <w:p w14:paraId="1C037005" w14:textId="77777777" w:rsidR="00C01A28" w:rsidRDefault="00C01A28">
            <w:pPr>
              <w:rPr>
                <w:rFonts w:ascii="Times New Roman" w:hAnsi="Times New Roman" w:cs="Times New Roman"/>
                <w:sz w:val="26"/>
                <w:szCs w:val="26"/>
                <w:lang w:val="en-US"/>
              </w:rPr>
            </w:pPr>
          </w:p>
        </w:tc>
      </w:tr>
      <w:tr w:rsidR="00C01A28" w14:paraId="1ECE3A37" w14:textId="77777777" w:rsidTr="00C01A28">
        <w:tc>
          <w:tcPr>
            <w:tcW w:w="9062" w:type="dxa"/>
          </w:tcPr>
          <w:p w14:paraId="05C62D8D" w14:textId="77777777" w:rsidR="00C01A28" w:rsidRDefault="00C01A28">
            <w:pPr>
              <w:rPr>
                <w:rFonts w:ascii="Times New Roman" w:hAnsi="Times New Roman" w:cs="Times New Roman"/>
                <w:sz w:val="26"/>
                <w:szCs w:val="26"/>
                <w:lang w:val="en-US"/>
              </w:rPr>
            </w:pPr>
          </w:p>
        </w:tc>
      </w:tr>
      <w:tr w:rsidR="00C01A28" w14:paraId="44EFA928" w14:textId="77777777" w:rsidTr="00C01A28">
        <w:tc>
          <w:tcPr>
            <w:tcW w:w="9062" w:type="dxa"/>
          </w:tcPr>
          <w:p w14:paraId="689C081A" w14:textId="77777777" w:rsidR="00C01A28" w:rsidRDefault="00C01A28">
            <w:pPr>
              <w:rPr>
                <w:rFonts w:ascii="Times New Roman" w:hAnsi="Times New Roman" w:cs="Times New Roman"/>
                <w:sz w:val="26"/>
                <w:szCs w:val="26"/>
                <w:lang w:val="en-US"/>
              </w:rPr>
            </w:pPr>
          </w:p>
        </w:tc>
      </w:tr>
      <w:tr w:rsidR="00C01A28" w14:paraId="204050A0" w14:textId="77777777" w:rsidTr="00C01A28">
        <w:tc>
          <w:tcPr>
            <w:tcW w:w="9062" w:type="dxa"/>
          </w:tcPr>
          <w:p w14:paraId="3919723D" w14:textId="77777777" w:rsidR="00C01A28" w:rsidRDefault="00C01A28">
            <w:pPr>
              <w:rPr>
                <w:rFonts w:ascii="Times New Roman" w:hAnsi="Times New Roman" w:cs="Times New Roman"/>
                <w:sz w:val="26"/>
                <w:szCs w:val="26"/>
                <w:lang w:val="en-US"/>
              </w:rPr>
            </w:pPr>
          </w:p>
        </w:tc>
      </w:tr>
      <w:tr w:rsidR="00C01A28" w14:paraId="6085C04E" w14:textId="77777777" w:rsidTr="00C01A28">
        <w:tc>
          <w:tcPr>
            <w:tcW w:w="9062" w:type="dxa"/>
          </w:tcPr>
          <w:p w14:paraId="5CFC924F" w14:textId="77777777" w:rsidR="00C01A28" w:rsidRDefault="00C01A28">
            <w:pPr>
              <w:rPr>
                <w:rFonts w:ascii="Times New Roman" w:hAnsi="Times New Roman" w:cs="Times New Roman"/>
                <w:sz w:val="26"/>
                <w:szCs w:val="26"/>
                <w:lang w:val="en-US"/>
              </w:rPr>
            </w:pPr>
          </w:p>
        </w:tc>
      </w:tr>
      <w:tr w:rsidR="00C01A28" w14:paraId="7BAD8455" w14:textId="77777777" w:rsidTr="00C01A28">
        <w:tc>
          <w:tcPr>
            <w:tcW w:w="9062" w:type="dxa"/>
          </w:tcPr>
          <w:p w14:paraId="675D26FC" w14:textId="77777777" w:rsidR="00C01A28" w:rsidRDefault="00C01A28">
            <w:pPr>
              <w:rPr>
                <w:rFonts w:ascii="Times New Roman" w:hAnsi="Times New Roman" w:cs="Times New Roman"/>
                <w:sz w:val="26"/>
                <w:szCs w:val="26"/>
                <w:lang w:val="en-US"/>
              </w:rPr>
            </w:pPr>
          </w:p>
        </w:tc>
      </w:tr>
      <w:tr w:rsidR="00C01A28" w14:paraId="248F5959" w14:textId="77777777" w:rsidTr="00C01A28">
        <w:tc>
          <w:tcPr>
            <w:tcW w:w="9062" w:type="dxa"/>
          </w:tcPr>
          <w:p w14:paraId="5A7DBB82" w14:textId="77777777" w:rsidR="00C01A28" w:rsidRDefault="00C01A28">
            <w:pPr>
              <w:rPr>
                <w:rFonts w:ascii="Times New Roman" w:hAnsi="Times New Roman" w:cs="Times New Roman"/>
                <w:sz w:val="26"/>
                <w:szCs w:val="26"/>
                <w:lang w:val="en-US"/>
              </w:rPr>
            </w:pPr>
          </w:p>
        </w:tc>
      </w:tr>
      <w:tr w:rsidR="00C01A28" w14:paraId="08D2D186" w14:textId="77777777" w:rsidTr="00C01A28">
        <w:tc>
          <w:tcPr>
            <w:tcW w:w="9062" w:type="dxa"/>
          </w:tcPr>
          <w:p w14:paraId="435E042C" w14:textId="77777777" w:rsidR="00C01A28" w:rsidRDefault="00C01A28">
            <w:pPr>
              <w:rPr>
                <w:rFonts w:ascii="Times New Roman" w:hAnsi="Times New Roman" w:cs="Times New Roman"/>
                <w:sz w:val="26"/>
                <w:szCs w:val="26"/>
                <w:lang w:val="en-US"/>
              </w:rPr>
            </w:pPr>
          </w:p>
        </w:tc>
      </w:tr>
      <w:tr w:rsidR="00C01A28" w14:paraId="0DD0FFBA" w14:textId="77777777" w:rsidTr="00C01A28">
        <w:tc>
          <w:tcPr>
            <w:tcW w:w="9062" w:type="dxa"/>
          </w:tcPr>
          <w:p w14:paraId="4E682E9C" w14:textId="77777777" w:rsidR="00C01A28" w:rsidRDefault="00C01A28">
            <w:pPr>
              <w:rPr>
                <w:rFonts w:ascii="Times New Roman" w:hAnsi="Times New Roman" w:cs="Times New Roman"/>
                <w:sz w:val="26"/>
                <w:szCs w:val="26"/>
                <w:lang w:val="en-US"/>
              </w:rPr>
            </w:pPr>
          </w:p>
        </w:tc>
      </w:tr>
      <w:tr w:rsidR="00C01A28" w14:paraId="43309534" w14:textId="77777777" w:rsidTr="00C01A28">
        <w:tc>
          <w:tcPr>
            <w:tcW w:w="9062" w:type="dxa"/>
          </w:tcPr>
          <w:p w14:paraId="2B785A65" w14:textId="77777777" w:rsidR="00C01A28" w:rsidRDefault="00C01A28">
            <w:pPr>
              <w:rPr>
                <w:rFonts w:ascii="Times New Roman" w:hAnsi="Times New Roman" w:cs="Times New Roman"/>
                <w:sz w:val="26"/>
                <w:szCs w:val="26"/>
                <w:lang w:val="en-US"/>
              </w:rPr>
            </w:pPr>
          </w:p>
        </w:tc>
      </w:tr>
      <w:tr w:rsidR="00C01A28" w14:paraId="36D712E2" w14:textId="77777777" w:rsidTr="00C01A28">
        <w:tc>
          <w:tcPr>
            <w:tcW w:w="9062" w:type="dxa"/>
          </w:tcPr>
          <w:p w14:paraId="4ED0AF04" w14:textId="77777777" w:rsidR="00C01A28" w:rsidRDefault="00C01A28">
            <w:pPr>
              <w:rPr>
                <w:rFonts w:ascii="Times New Roman" w:hAnsi="Times New Roman" w:cs="Times New Roman"/>
                <w:sz w:val="26"/>
                <w:szCs w:val="26"/>
                <w:lang w:val="en-US"/>
              </w:rPr>
            </w:pPr>
          </w:p>
        </w:tc>
      </w:tr>
      <w:tr w:rsidR="00C01A28" w14:paraId="79315FDD" w14:textId="77777777" w:rsidTr="00C01A28">
        <w:tc>
          <w:tcPr>
            <w:tcW w:w="9062" w:type="dxa"/>
          </w:tcPr>
          <w:p w14:paraId="159B12EA" w14:textId="77777777" w:rsidR="00C01A28" w:rsidRDefault="00C01A28">
            <w:pPr>
              <w:rPr>
                <w:rFonts w:ascii="Times New Roman" w:hAnsi="Times New Roman" w:cs="Times New Roman"/>
                <w:sz w:val="26"/>
                <w:szCs w:val="26"/>
                <w:lang w:val="en-US"/>
              </w:rPr>
            </w:pPr>
          </w:p>
        </w:tc>
      </w:tr>
      <w:tr w:rsidR="00C01A28" w14:paraId="18F8A9C6" w14:textId="77777777" w:rsidTr="00C01A28">
        <w:tc>
          <w:tcPr>
            <w:tcW w:w="9062" w:type="dxa"/>
          </w:tcPr>
          <w:p w14:paraId="51FAAE2C" w14:textId="77777777" w:rsidR="00C01A28" w:rsidRDefault="00C01A28">
            <w:pPr>
              <w:rPr>
                <w:rFonts w:ascii="Times New Roman" w:hAnsi="Times New Roman" w:cs="Times New Roman"/>
                <w:sz w:val="26"/>
                <w:szCs w:val="26"/>
                <w:lang w:val="en-US"/>
              </w:rPr>
            </w:pPr>
          </w:p>
        </w:tc>
      </w:tr>
      <w:tr w:rsidR="00C01A28" w14:paraId="18D6CE4C" w14:textId="77777777" w:rsidTr="00C01A28">
        <w:tc>
          <w:tcPr>
            <w:tcW w:w="9062" w:type="dxa"/>
          </w:tcPr>
          <w:p w14:paraId="5E2DA9C5" w14:textId="77777777" w:rsidR="00C01A28" w:rsidRDefault="00C01A28">
            <w:pPr>
              <w:rPr>
                <w:rFonts w:ascii="Times New Roman" w:hAnsi="Times New Roman" w:cs="Times New Roman"/>
                <w:sz w:val="26"/>
                <w:szCs w:val="26"/>
                <w:lang w:val="en-US"/>
              </w:rPr>
            </w:pPr>
          </w:p>
        </w:tc>
      </w:tr>
      <w:tr w:rsidR="00C01A28" w14:paraId="22CE7FFF" w14:textId="77777777" w:rsidTr="00C01A28">
        <w:tc>
          <w:tcPr>
            <w:tcW w:w="9062" w:type="dxa"/>
          </w:tcPr>
          <w:p w14:paraId="0D8AD9B4" w14:textId="77777777" w:rsidR="00C01A28" w:rsidRDefault="00C01A28">
            <w:pPr>
              <w:rPr>
                <w:rFonts w:ascii="Times New Roman" w:hAnsi="Times New Roman" w:cs="Times New Roman"/>
                <w:sz w:val="26"/>
                <w:szCs w:val="26"/>
                <w:lang w:val="en-US"/>
              </w:rPr>
            </w:pPr>
          </w:p>
        </w:tc>
      </w:tr>
      <w:tr w:rsidR="00C01A28" w14:paraId="27622B9E" w14:textId="77777777" w:rsidTr="00C01A28">
        <w:tc>
          <w:tcPr>
            <w:tcW w:w="9062" w:type="dxa"/>
          </w:tcPr>
          <w:p w14:paraId="08B51E90" w14:textId="77777777" w:rsidR="00C01A28" w:rsidRDefault="00C01A28">
            <w:pPr>
              <w:rPr>
                <w:rFonts w:ascii="Times New Roman" w:hAnsi="Times New Roman" w:cs="Times New Roman"/>
                <w:sz w:val="26"/>
                <w:szCs w:val="26"/>
                <w:lang w:val="en-US"/>
              </w:rPr>
            </w:pPr>
          </w:p>
        </w:tc>
      </w:tr>
      <w:tr w:rsidR="00C01A28" w14:paraId="6837CFE8" w14:textId="77777777" w:rsidTr="00C01A28">
        <w:tc>
          <w:tcPr>
            <w:tcW w:w="9062" w:type="dxa"/>
          </w:tcPr>
          <w:p w14:paraId="63AFBECE" w14:textId="77777777" w:rsidR="00C01A28" w:rsidRDefault="00C01A28">
            <w:pPr>
              <w:rPr>
                <w:rFonts w:ascii="Times New Roman" w:hAnsi="Times New Roman" w:cs="Times New Roman"/>
                <w:sz w:val="26"/>
                <w:szCs w:val="26"/>
                <w:lang w:val="en-US"/>
              </w:rPr>
            </w:pPr>
          </w:p>
        </w:tc>
      </w:tr>
      <w:tr w:rsidR="00C01A28" w14:paraId="78CA87F8" w14:textId="77777777" w:rsidTr="00C01A28">
        <w:tc>
          <w:tcPr>
            <w:tcW w:w="9062" w:type="dxa"/>
          </w:tcPr>
          <w:p w14:paraId="430A2F6F" w14:textId="77777777" w:rsidR="00C01A28" w:rsidRDefault="00C01A28">
            <w:pPr>
              <w:rPr>
                <w:rFonts w:ascii="Times New Roman" w:hAnsi="Times New Roman" w:cs="Times New Roman"/>
                <w:sz w:val="26"/>
                <w:szCs w:val="26"/>
                <w:lang w:val="en-US"/>
              </w:rPr>
            </w:pPr>
          </w:p>
        </w:tc>
      </w:tr>
      <w:tr w:rsidR="00C01A28" w14:paraId="5AAD43D6" w14:textId="77777777" w:rsidTr="00C01A28">
        <w:tc>
          <w:tcPr>
            <w:tcW w:w="9062" w:type="dxa"/>
          </w:tcPr>
          <w:p w14:paraId="0E4726EE" w14:textId="77777777" w:rsidR="00C01A28" w:rsidRDefault="00C01A28">
            <w:pPr>
              <w:rPr>
                <w:rFonts w:ascii="Times New Roman" w:hAnsi="Times New Roman" w:cs="Times New Roman"/>
                <w:sz w:val="26"/>
                <w:szCs w:val="26"/>
                <w:lang w:val="en-US"/>
              </w:rPr>
            </w:pPr>
          </w:p>
        </w:tc>
      </w:tr>
      <w:tr w:rsidR="00C01A28" w14:paraId="3CD4B911" w14:textId="77777777" w:rsidTr="00C01A28">
        <w:tc>
          <w:tcPr>
            <w:tcW w:w="9062" w:type="dxa"/>
          </w:tcPr>
          <w:p w14:paraId="144F2F42" w14:textId="77777777" w:rsidR="00C01A28" w:rsidRDefault="00C01A28">
            <w:pPr>
              <w:rPr>
                <w:rFonts w:ascii="Times New Roman" w:hAnsi="Times New Roman" w:cs="Times New Roman"/>
                <w:sz w:val="26"/>
                <w:szCs w:val="26"/>
                <w:lang w:val="en-US"/>
              </w:rPr>
            </w:pPr>
          </w:p>
        </w:tc>
      </w:tr>
      <w:tr w:rsidR="00C01A28" w14:paraId="529D937F" w14:textId="77777777" w:rsidTr="00C01A28">
        <w:tc>
          <w:tcPr>
            <w:tcW w:w="9062" w:type="dxa"/>
          </w:tcPr>
          <w:p w14:paraId="08662B73" w14:textId="77777777" w:rsidR="00C01A28" w:rsidRDefault="00C01A28">
            <w:pPr>
              <w:rPr>
                <w:rFonts w:ascii="Times New Roman" w:hAnsi="Times New Roman" w:cs="Times New Roman"/>
                <w:sz w:val="26"/>
                <w:szCs w:val="26"/>
                <w:lang w:val="en-US"/>
              </w:rPr>
            </w:pPr>
          </w:p>
        </w:tc>
      </w:tr>
      <w:tr w:rsidR="00C01A28" w14:paraId="2D55DFED" w14:textId="77777777" w:rsidTr="00C01A28">
        <w:tc>
          <w:tcPr>
            <w:tcW w:w="9062" w:type="dxa"/>
          </w:tcPr>
          <w:p w14:paraId="78BAB244" w14:textId="77777777" w:rsidR="00C01A28" w:rsidRDefault="00C01A28">
            <w:pPr>
              <w:rPr>
                <w:rFonts w:ascii="Times New Roman" w:hAnsi="Times New Roman" w:cs="Times New Roman"/>
                <w:sz w:val="26"/>
                <w:szCs w:val="26"/>
                <w:lang w:val="en-US"/>
              </w:rPr>
            </w:pPr>
          </w:p>
        </w:tc>
      </w:tr>
    </w:tbl>
    <w:p w14:paraId="04DFC8BB" w14:textId="1AE58FFF" w:rsidR="00D209FD" w:rsidRDefault="000619A1" w:rsidP="000619A1">
      <w:pPr>
        <w:jc w:val="right"/>
        <w:rPr>
          <w:rFonts w:ascii="Times New Roman" w:hAnsi="Times New Roman" w:cs="Times New Roman"/>
          <w:i/>
          <w:iCs/>
          <w:sz w:val="26"/>
          <w:szCs w:val="26"/>
          <w:lang w:val="en-US"/>
        </w:rPr>
      </w:pPr>
      <w:r>
        <w:rPr>
          <w:rFonts w:ascii="Times New Roman" w:hAnsi="Times New Roman" w:cs="Times New Roman"/>
          <w:i/>
          <w:iCs/>
          <w:sz w:val="26"/>
          <w:szCs w:val="26"/>
          <w:lang w:val="en-US"/>
        </w:rPr>
        <w:t>…</w:t>
      </w:r>
      <w:r w:rsidRPr="000619A1">
        <w:rPr>
          <w:rFonts w:ascii="Times New Roman" w:hAnsi="Times New Roman" w:cs="Times New Roman"/>
          <w:i/>
          <w:iCs/>
          <w:sz w:val="26"/>
          <w:szCs w:val="26"/>
          <w:lang w:val="en-US"/>
        </w:rPr>
        <w:t>……, ngày…</w:t>
      </w:r>
      <w:r>
        <w:rPr>
          <w:rFonts w:ascii="Times New Roman" w:hAnsi="Times New Roman" w:cs="Times New Roman"/>
          <w:i/>
          <w:iCs/>
          <w:sz w:val="26"/>
          <w:szCs w:val="26"/>
          <w:lang w:val="en-US"/>
        </w:rPr>
        <w:t>…</w:t>
      </w:r>
      <w:r w:rsidRPr="000619A1">
        <w:rPr>
          <w:rFonts w:ascii="Times New Roman" w:hAnsi="Times New Roman" w:cs="Times New Roman"/>
          <w:i/>
          <w:iCs/>
          <w:sz w:val="26"/>
          <w:szCs w:val="26"/>
          <w:lang w:val="en-US"/>
        </w:rPr>
        <w:t>…tháng………năm 2026</w:t>
      </w:r>
    </w:p>
    <w:p w14:paraId="2954277D" w14:textId="77777777" w:rsidR="000619A1" w:rsidRDefault="000619A1" w:rsidP="000619A1">
      <w:pPr>
        <w:ind w:right="1275"/>
        <w:jc w:val="right"/>
        <w:rPr>
          <w:rFonts w:ascii="Times New Roman" w:hAnsi="Times New Roman" w:cs="Times New Roman"/>
          <w:b/>
          <w:bCs/>
          <w:sz w:val="26"/>
          <w:szCs w:val="26"/>
          <w:lang w:val="en-US"/>
        </w:rPr>
      </w:pPr>
    </w:p>
    <w:p w14:paraId="48BB6137" w14:textId="231CF79E" w:rsidR="000619A1" w:rsidRPr="000619A1" w:rsidRDefault="000619A1" w:rsidP="000619A1">
      <w:pPr>
        <w:ind w:right="1275"/>
        <w:jc w:val="right"/>
        <w:rPr>
          <w:rFonts w:ascii="Times New Roman" w:hAnsi="Times New Roman" w:cs="Times New Roman"/>
          <w:b/>
          <w:bCs/>
          <w:sz w:val="26"/>
          <w:szCs w:val="26"/>
          <w:lang w:val="en-US"/>
        </w:rPr>
      </w:pPr>
      <w:r w:rsidRPr="000619A1">
        <w:rPr>
          <w:rFonts w:ascii="Times New Roman" w:hAnsi="Times New Roman" w:cs="Times New Roman"/>
          <w:b/>
          <w:bCs/>
          <w:sz w:val="26"/>
          <w:szCs w:val="26"/>
          <w:lang w:val="en-US"/>
        </w:rPr>
        <w:t>Người nhận xét</w:t>
      </w:r>
    </w:p>
    <w:p w14:paraId="6A982716" w14:textId="70BC6EBC" w:rsidR="000619A1" w:rsidRDefault="000619A1" w:rsidP="000619A1">
      <w:pPr>
        <w:ind w:right="850"/>
        <w:jc w:val="right"/>
        <w:rPr>
          <w:rFonts w:ascii="Times New Roman" w:hAnsi="Times New Roman" w:cs="Times New Roman"/>
          <w:i/>
          <w:iCs/>
          <w:sz w:val="26"/>
          <w:szCs w:val="26"/>
          <w:lang w:val="en-US"/>
        </w:rPr>
      </w:pPr>
      <w:r>
        <w:rPr>
          <w:rFonts w:ascii="Times New Roman" w:hAnsi="Times New Roman" w:cs="Times New Roman"/>
          <w:i/>
          <w:iCs/>
          <w:sz w:val="26"/>
          <w:szCs w:val="26"/>
          <w:lang w:val="en-US"/>
        </w:rPr>
        <w:t>(Ký tên và ghi rõ họ tên)</w:t>
      </w:r>
    </w:p>
    <w:p w14:paraId="07F11325" w14:textId="77777777" w:rsidR="000619A1" w:rsidRDefault="000619A1">
      <w:pPr>
        <w:rPr>
          <w:rFonts w:ascii="Times New Roman" w:hAnsi="Times New Roman" w:cs="Times New Roman"/>
          <w:i/>
          <w:iCs/>
          <w:sz w:val="26"/>
          <w:szCs w:val="26"/>
          <w:lang w:val="en-US"/>
        </w:rPr>
      </w:pPr>
      <w:r>
        <w:rPr>
          <w:rFonts w:ascii="Times New Roman" w:hAnsi="Times New Roman" w:cs="Times New Roman"/>
          <w:i/>
          <w:iCs/>
          <w:sz w:val="26"/>
          <w:szCs w:val="26"/>
          <w:lang w:val="en-US"/>
        </w:rPr>
        <w:br w:type="page"/>
      </w:r>
    </w:p>
    <w:p w14:paraId="7BDA10C7" w14:textId="19CD6634" w:rsidR="00D00E16" w:rsidRPr="0089682C" w:rsidRDefault="000619A1" w:rsidP="00D00E16">
      <w:pPr>
        <w:spacing w:after="120" w:line="360" w:lineRule="auto"/>
        <w:jc w:val="center"/>
        <w:rPr>
          <w:rFonts w:ascii="Times New Roman" w:hAnsi="Times New Roman" w:cs="Times New Roman"/>
          <w:b/>
          <w:bCs/>
          <w:sz w:val="26"/>
          <w:szCs w:val="26"/>
          <w:lang w:val="en-US"/>
        </w:rPr>
      </w:pPr>
      <w:r w:rsidRPr="0089682C">
        <w:rPr>
          <w:rFonts w:ascii="Times New Roman" w:hAnsi="Times New Roman" w:cs="Times New Roman"/>
          <w:b/>
          <w:bCs/>
          <w:sz w:val="26"/>
          <w:szCs w:val="26"/>
          <w:lang w:val="en-US"/>
        </w:rPr>
        <w:lastRenderedPageBreak/>
        <w:t>BẢNG PHÂN CÔNG, ĐÁNH GIÁ THÀNH VIÊN</w:t>
      </w:r>
    </w:p>
    <w:tbl>
      <w:tblPr>
        <w:tblStyle w:val="TableGrid"/>
        <w:tblW w:w="10065" w:type="dxa"/>
        <w:tblInd w:w="-431" w:type="dxa"/>
        <w:tblLook w:val="04A0" w:firstRow="1" w:lastRow="0" w:firstColumn="1" w:lastColumn="0" w:noHBand="0" w:noVBand="1"/>
      </w:tblPr>
      <w:tblGrid>
        <w:gridCol w:w="2774"/>
        <w:gridCol w:w="1256"/>
        <w:gridCol w:w="4618"/>
        <w:gridCol w:w="1417"/>
      </w:tblGrid>
      <w:tr w:rsidR="000619A1" w14:paraId="45C50117" w14:textId="77777777" w:rsidTr="00680251">
        <w:trPr>
          <w:trHeight w:val="344"/>
        </w:trPr>
        <w:tc>
          <w:tcPr>
            <w:tcW w:w="2774" w:type="dxa"/>
            <w:shd w:val="clear" w:color="auto" w:fill="F6C5AC" w:themeFill="accent2" w:themeFillTint="66"/>
            <w:vAlign w:val="center"/>
          </w:tcPr>
          <w:p w14:paraId="2867A334" w14:textId="33AA51A0" w:rsidR="000619A1" w:rsidRPr="00B11152" w:rsidRDefault="000619A1" w:rsidP="0089682C">
            <w:pPr>
              <w:spacing w:after="120" w:line="360" w:lineRule="auto"/>
              <w:jc w:val="center"/>
              <w:rPr>
                <w:rFonts w:ascii="Times New Roman" w:hAnsi="Times New Roman" w:cs="Times New Roman"/>
                <w:b/>
                <w:bCs/>
                <w:sz w:val="26"/>
                <w:szCs w:val="26"/>
                <w:lang w:val="en-US"/>
              </w:rPr>
            </w:pPr>
            <w:r w:rsidRPr="00B11152">
              <w:rPr>
                <w:rFonts w:ascii="Times New Roman" w:hAnsi="Times New Roman" w:cs="Times New Roman"/>
                <w:b/>
                <w:bCs/>
                <w:sz w:val="26"/>
                <w:szCs w:val="26"/>
                <w:lang w:val="en-US"/>
              </w:rPr>
              <w:t>Họ và tên</w:t>
            </w:r>
          </w:p>
        </w:tc>
        <w:tc>
          <w:tcPr>
            <w:tcW w:w="1256" w:type="dxa"/>
            <w:shd w:val="clear" w:color="auto" w:fill="F6C5AC" w:themeFill="accent2" w:themeFillTint="66"/>
            <w:vAlign w:val="center"/>
          </w:tcPr>
          <w:p w14:paraId="2AECDCC8" w14:textId="59638AFC" w:rsidR="000619A1" w:rsidRPr="00B11152" w:rsidRDefault="000619A1" w:rsidP="0089682C">
            <w:pPr>
              <w:spacing w:after="120" w:line="360" w:lineRule="auto"/>
              <w:jc w:val="center"/>
              <w:rPr>
                <w:rFonts w:ascii="Times New Roman" w:hAnsi="Times New Roman" w:cs="Times New Roman"/>
                <w:b/>
                <w:bCs/>
                <w:sz w:val="26"/>
                <w:szCs w:val="26"/>
                <w:lang w:val="en-US"/>
              </w:rPr>
            </w:pPr>
            <w:r w:rsidRPr="00B11152">
              <w:rPr>
                <w:rFonts w:ascii="Times New Roman" w:hAnsi="Times New Roman" w:cs="Times New Roman"/>
                <w:b/>
                <w:bCs/>
                <w:sz w:val="26"/>
                <w:szCs w:val="26"/>
                <w:lang w:val="en-US"/>
              </w:rPr>
              <w:t>MSSV</w:t>
            </w:r>
          </w:p>
        </w:tc>
        <w:tc>
          <w:tcPr>
            <w:tcW w:w="4618" w:type="dxa"/>
            <w:shd w:val="clear" w:color="auto" w:fill="F6C5AC" w:themeFill="accent2" w:themeFillTint="66"/>
            <w:vAlign w:val="center"/>
          </w:tcPr>
          <w:p w14:paraId="5BDEA4CB" w14:textId="2BCADA1F" w:rsidR="000619A1" w:rsidRPr="00B11152" w:rsidRDefault="000619A1" w:rsidP="0089682C">
            <w:pPr>
              <w:spacing w:after="120" w:line="360" w:lineRule="auto"/>
              <w:jc w:val="center"/>
              <w:rPr>
                <w:rFonts w:ascii="Times New Roman" w:hAnsi="Times New Roman" w:cs="Times New Roman"/>
                <w:b/>
                <w:bCs/>
                <w:sz w:val="26"/>
                <w:szCs w:val="26"/>
                <w:lang w:val="en-US"/>
              </w:rPr>
            </w:pPr>
            <w:r w:rsidRPr="00B11152">
              <w:rPr>
                <w:rFonts w:ascii="Times New Roman" w:hAnsi="Times New Roman" w:cs="Times New Roman"/>
                <w:b/>
                <w:bCs/>
                <w:sz w:val="26"/>
                <w:szCs w:val="26"/>
                <w:lang w:val="en-US"/>
              </w:rPr>
              <w:t>Phân công</w:t>
            </w:r>
          </w:p>
        </w:tc>
        <w:tc>
          <w:tcPr>
            <w:tcW w:w="1417" w:type="dxa"/>
            <w:shd w:val="clear" w:color="auto" w:fill="F6C5AC" w:themeFill="accent2" w:themeFillTint="66"/>
            <w:vAlign w:val="center"/>
          </w:tcPr>
          <w:p w14:paraId="0764EC2C" w14:textId="6B78B04D" w:rsidR="000619A1" w:rsidRPr="00B11152" w:rsidRDefault="000619A1" w:rsidP="0089682C">
            <w:pPr>
              <w:spacing w:after="120" w:line="360" w:lineRule="auto"/>
              <w:jc w:val="center"/>
              <w:rPr>
                <w:rFonts w:ascii="Times New Roman" w:hAnsi="Times New Roman" w:cs="Times New Roman"/>
                <w:b/>
                <w:bCs/>
                <w:sz w:val="26"/>
                <w:szCs w:val="26"/>
                <w:lang w:val="en-US"/>
              </w:rPr>
            </w:pPr>
            <w:r w:rsidRPr="00B11152">
              <w:rPr>
                <w:rFonts w:ascii="Times New Roman" w:hAnsi="Times New Roman" w:cs="Times New Roman"/>
                <w:b/>
                <w:bCs/>
                <w:sz w:val="26"/>
                <w:szCs w:val="26"/>
                <w:lang w:val="en-US"/>
              </w:rPr>
              <w:t>Đánh giá</w:t>
            </w:r>
          </w:p>
        </w:tc>
      </w:tr>
      <w:tr w:rsidR="000619A1" w14:paraId="42226AA8" w14:textId="77777777" w:rsidTr="00680251">
        <w:tc>
          <w:tcPr>
            <w:tcW w:w="2774" w:type="dxa"/>
            <w:vAlign w:val="center"/>
          </w:tcPr>
          <w:p w14:paraId="42860970" w14:textId="26B78402" w:rsidR="000619A1" w:rsidRDefault="000619A1" w:rsidP="0089682C">
            <w:pPr>
              <w:spacing w:after="120" w:line="360" w:lineRule="auto"/>
              <w:jc w:val="center"/>
              <w:rPr>
                <w:rFonts w:ascii="Times New Roman" w:hAnsi="Times New Roman" w:cs="Times New Roman"/>
                <w:sz w:val="26"/>
                <w:szCs w:val="26"/>
                <w:lang w:val="en-US"/>
              </w:rPr>
            </w:pPr>
            <w:r w:rsidRPr="00D00E16">
              <w:rPr>
                <w:rFonts w:ascii="Times New Roman" w:eastAsia="Times New Roman" w:hAnsi="Times New Roman" w:cs="Times New Roman"/>
                <w:sz w:val="26"/>
                <w:szCs w:val="26"/>
              </w:rPr>
              <w:t>Ngô Thanh Nhã</w:t>
            </w:r>
          </w:p>
        </w:tc>
        <w:tc>
          <w:tcPr>
            <w:tcW w:w="1256" w:type="dxa"/>
            <w:vAlign w:val="center"/>
          </w:tcPr>
          <w:p w14:paraId="2B24E80D" w14:textId="129E8D5C" w:rsidR="000619A1" w:rsidRDefault="000619A1" w:rsidP="0089682C">
            <w:pPr>
              <w:spacing w:after="120" w:line="360" w:lineRule="auto"/>
              <w:jc w:val="center"/>
              <w:rPr>
                <w:rFonts w:ascii="Times New Roman" w:hAnsi="Times New Roman" w:cs="Times New Roman"/>
                <w:sz w:val="26"/>
                <w:szCs w:val="26"/>
                <w:lang w:val="en-US"/>
              </w:rPr>
            </w:pPr>
            <w:r w:rsidRPr="00D00E16">
              <w:rPr>
                <w:rFonts w:ascii="Times New Roman" w:eastAsia="Times New Roman" w:hAnsi="Times New Roman" w:cs="Times New Roman"/>
                <w:sz w:val="26"/>
                <w:szCs w:val="26"/>
              </w:rPr>
              <w:t>25210152</w:t>
            </w:r>
          </w:p>
        </w:tc>
        <w:tc>
          <w:tcPr>
            <w:tcW w:w="4618" w:type="dxa"/>
            <w:vAlign w:val="center"/>
          </w:tcPr>
          <w:p w14:paraId="016205D5" w14:textId="7DE41448" w:rsidR="00991F3B" w:rsidRPr="00680251" w:rsidRDefault="007647A8">
            <w:pPr>
              <w:pStyle w:val="ListParagraph"/>
              <w:numPr>
                <w:ilvl w:val="0"/>
                <w:numId w:val="75"/>
              </w:numPr>
              <w:spacing w:after="120" w:line="360" w:lineRule="auto"/>
              <w:jc w:val="both"/>
              <w:rPr>
                <w:rFonts w:ascii="Times New Roman" w:hAnsi="Times New Roman" w:cs="Times New Roman"/>
                <w:sz w:val="26"/>
                <w:szCs w:val="26"/>
                <w:lang w:val="en-US"/>
              </w:rPr>
            </w:pPr>
            <w:r w:rsidRPr="00680251">
              <w:rPr>
                <w:rFonts w:ascii="Times New Roman" w:hAnsi="Times New Roman" w:cs="Times New Roman"/>
                <w:sz w:val="26"/>
                <w:szCs w:val="26"/>
                <w:lang w:val="en-US"/>
              </w:rPr>
              <w:t>Tìm hiểu quy trình quản lý</w:t>
            </w:r>
          </w:p>
          <w:p w14:paraId="1107E202" w14:textId="7DC390CD" w:rsidR="00C17318" w:rsidRPr="00680251" w:rsidRDefault="00C17318">
            <w:pPr>
              <w:pStyle w:val="ListParagraph"/>
              <w:numPr>
                <w:ilvl w:val="0"/>
                <w:numId w:val="75"/>
              </w:numPr>
              <w:spacing w:after="120" w:line="360" w:lineRule="auto"/>
              <w:jc w:val="both"/>
              <w:rPr>
                <w:rFonts w:ascii="Times New Roman" w:hAnsi="Times New Roman" w:cs="Times New Roman"/>
                <w:sz w:val="26"/>
                <w:szCs w:val="26"/>
                <w:lang w:val="en-US"/>
              </w:rPr>
            </w:pPr>
            <w:r w:rsidRPr="00680251">
              <w:rPr>
                <w:rFonts w:ascii="Times New Roman" w:hAnsi="Times New Roman" w:cs="Times New Roman"/>
                <w:sz w:val="26"/>
                <w:szCs w:val="26"/>
                <w:lang w:val="en-US"/>
              </w:rPr>
              <w:t>Mô hình hóa 2 quy trình quản lý</w:t>
            </w:r>
          </w:p>
          <w:p w14:paraId="1A324233" w14:textId="24FB4C11" w:rsidR="00E55531" w:rsidRPr="00680251" w:rsidRDefault="00E55531">
            <w:pPr>
              <w:pStyle w:val="ListParagraph"/>
              <w:numPr>
                <w:ilvl w:val="0"/>
                <w:numId w:val="75"/>
              </w:numPr>
              <w:spacing w:after="120" w:line="360" w:lineRule="auto"/>
              <w:jc w:val="both"/>
              <w:rPr>
                <w:rFonts w:ascii="Times New Roman" w:hAnsi="Times New Roman" w:cs="Times New Roman"/>
                <w:sz w:val="26"/>
                <w:szCs w:val="26"/>
                <w:lang w:val="en-US"/>
              </w:rPr>
            </w:pPr>
            <w:r w:rsidRPr="00680251">
              <w:rPr>
                <w:rFonts w:ascii="Times New Roman" w:hAnsi="Times New Roman" w:cs="Times New Roman"/>
                <w:sz w:val="26"/>
                <w:szCs w:val="26"/>
                <w:lang w:val="en-US"/>
              </w:rPr>
              <w:t>Phân tích 2 quy trình quản lý</w:t>
            </w:r>
          </w:p>
          <w:p w14:paraId="53FEA613" w14:textId="3CE93C58" w:rsidR="00F318D7" w:rsidRPr="00680251" w:rsidRDefault="00F318D7">
            <w:pPr>
              <w:pStyle w:val="ListParagraph"/>
              <w:numPr>
                <w:ilvl w:val="0"/>
                <w:numId w:val="75"/>
              </w:numPr>
              <w:spacing w:after="120" w:line="360" w:lineRule="auto"/>
              <w:jc w:val="both"/>
              <w:rPr>
                <w:rFonts w:ascii="Times New Roman" w:hAnsi="Times New Roman" w:cs="Times New Roman"/>
                <w:sz w:val="26"/>
                <w:szCs w:val="26"/>
                <w:lang w:val="en-US"/>
              </w:rPr>
            </w:pPr>
            <w:r w:rsidRPr="00680251">
              <w:rPr>
                <w:rFonts w:ascii="Times New Roman" w:hAnsi="Times New Roman" w:cs="Times New Roman"/>
                <w:sz w:val="26"/>
                <w:szCs w:val="26"/>
                <w:lang w:val="en-US"/>
              </w:rPr>
              <w:t>Viết báo cáo chương 2, 4 cho quy trình quản lý</w:t>
            </w:r>
          </w:p>
          <w:p w14:paraId="41E716CF" w14:textId="10957683" w:rsidR="00680251" w:rsidRPr="00680251" w:rsidRDefault="00680251">
            <w:pPr>
              <w:pStyle w:val="ListParagraph"/>
              <w:numPr>
                <w:ilvl w:val="0"/>
                <w:numId w:val="75"/>
              </w:numPr>
              <w:spacing w:after="120" w:line="360" w:lineRule="auto"/>
              <w:jc w:val="both"/>
              <w:rPr>
                <w:rFonts w:ascii="Times New Roman" w:hAnsi="Times New Roman" w:cs="Times New Roman"/>
                <w:sz w:val="26"/>
                <w:szCs w:val="26"/>
                <w:lang w:val="en-US"/>
              </w:rPr>
            </w:pPr>
            <w:r w:rsidRPr="00680251">
              <w:rPr>
                <w:rFonts w:ascii="Times New Roman" w:hAnsi="Times New Roman" w:cs="Times New Roman"/>
                <w:sz w:val="26"/>
                <w:szCs w:val="26"/>
                <w:lang w:val="en-US"/>
              </w:rPr>
              <w:t>Làm slide thuyết trình</w:t>
            </w:r>
          </w:p>
        </w:tc>
        <w:tc>
          <w:tcPr>
            <w:tcW w:w="1417" w:type="dxa"/>
            <w:vAlign w:val="center"/>
          </w:tcPr>
          <w:p w14:paraId="5962E61A" w14:textId="610A67F7" w:rsidR="000619A1" w:rsidRDefault="0057467D" w:rsidP="0089682C">
            <w:pPr>
              <w:spacing w:after="12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Hoàn thành</w:t>
            </w:r>
          </w:p>
        </w:tc>
      </w:tr>
      <w:tr w:rsidR="000619A1" w14:paraId="351390EA" w14:textId="77777777" w:rsidTr="00680251">
        <w:tc>
          <w:tcPr>
            <w:tcW w:w="2774" w:type="dxa"/>
            <w:vAlign w:val="center"/>
          </w:tcPr>
          <w:p w14:paraId="3D62887F" w14:textId="30FF2EBD" w:rsidR="000619A1" w:rsidRDefault="000619A1" w:rsidP="0089682C">
            <w:pPr>
              <w:spacing w:after="120" w:line="360" w:lineRule="auto"/>
              <w:jc w:val="center"/>
              <w:rPr>
                <w:rFonts w:ascii="Times New Roman" w:hAnsi="Times New Roman" w:cs="Times New Roman"/>
                <w:sz w:val="26"/>
                <w:szCs w:val="26"/>
                <w:lang w:val="en-US"/>
              </w:rPr>
            </w:pPr>
            <w:r w:rsidRPr="00D00E16">
              <w:rPr>
                <w:rFonts w:ascii="Times New Roman" w:eastAsia="Times New Roman" w:hAnsi="Times New Roman" w:cs="Times New Roman"/>
                <w:sz w:val="26"/>
                <w:szCs w:val="26"/>
              </w:rPr>
              <w:t>Nguyễn Thị Đông Ngân</w:t>
            </w:r>
          </w:p>
        </w:tc>
        <w:tc>
          <w:tcPr>
            <w:tcW w:w="1256" w:type="dxa"/>
            <w:vAlign w:val="center"/>
          </w:tcPr>
          <w:p w14:paraId="081B4555" w14:textId="44F792BE" w:rsidR="000619A1" w:rsidRDefault="000619A1" w:rsidP="0089682C">
            <w:pPr>
              <w:spacing w:after="120"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25210146</w:t>
            </w:r>
          </w:p>
        </w:tc>
        <w:tc>
          <w:tcPr>
            <w:tcW w:w="4618" w:type="dxa"/>
            <w:vAlign w:val="center"/>
          </w:tcPr>
          <w:p w14:paraId="191FD433" w14:textId="77777777" w:rsidR="003E2B1B" w:rsidRDefault="007647A8">
            <w:pPr>
              <w:pStyle w:val="ListParagraph"/>
              <w:numPr>
                <w:ilvl w:val="0"/>
                <w:numId w:val="75"/>
              </w:numPr>
              <w:spacing w:after="12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Tìm hiểu quy trình cốt lõi</w:t>
            </w:r>
          </w:p>
          <w:p w14:paraId="1110F8F9" w14:textId="77777777" w:rsidR="00C17318" w:rsidRDefault="00C17318">
            <w:pPr>
              <w:pStyle w:val="ListParagraph"/>
              <w:numPr>
                <w:ilvl w:val="0"/>
                <w:numId w:val="75"/>
              </w:numPr>
              <w:spacing w:after="12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Mô hình hóa 2 quy trình cốt lõi</w:t>
            </w:r>
          </w:p>
          <w:p w14:paraId="659B89AC" w14:textId="77777777" w:rsidR="00E55531" w:rsidRDefault="00E55531">
            <w:pPr>
              <w:pStyle w:val="ListParagraph"/>
              <w:numPr>
                <w:ilvl w:val="0"/>
                <w:numId w:val="75"/>
              </w:numPr>
              <w:spacing w:after="12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Phân tích 2 quy trình cốt lõi</w:t>
            </w:r>
          </w:p>
          <w:p w14:paraId="428D3997" w14:textId="77777777" w:rsidR="00680251" w:rsidRDefault="00680251">
            <w:pPr>
              <w:pStyle w:val="ListParagraph"/>
              <w:numPr>
                <w:ilvl w:val="0"/>
                <w:numId w:val="75"/>
              </w:numPr>
              <w:spacing w:after="12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Viết báo cáo chương 1, 2, 4 cho quy trình cốt lõi</w:t>
            </w:r>
          </w:p>
          <w:p w14:paraId="193F9583" w14:textId="6D672EB8" w:rsidR="00680251" w:rsidRDefault="00680251">
            <w:pPr>
              <w:pStyle w:val="ListParagraph"/>
              <w:numPr>
                <w:ilvl w:val="0"/>
                <w:numId w:val="75"/>
              </w:numPr>
              <w:spacing w:after="12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Tổng hợp, format báo cáo</w:t>
            </w:r>
          </w:p>
        </w:tc>
        <w:tc>
          <w:tcPr>
            <w:tcW w:w="1417" w:type="dxa"/>
            <w:vAlign w:val="center"/>
          </w:tcPr>
          <w:p w14:paraId="37578EF1" w14:textId="67435B13" w:rsidR="000619A1" w:rsidRDefault="0057467D" w:rsidP="0089682C">
            <w:pPr>
              <w:spacing w:after="12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Hoàn thành</w:t>
            </w:r>
          </w:p>
        </w:tc>
      </w:tr>
      <w:tr w:rsidR="000619A1" w14:paraId="25099356" w14:textId="77777777" w:rsidTr="00680251">
        <w:tc>
          <w:tcPr>
            <w:tcW w:w="2774" w:type="dxa"/>
            <w:vAlign w:val="center"/>
          </w:tcPr>
          <w:p w14:paraId="4AAB20EC" w14:textId="3AAB0DD9" w:rsidR="000619A1" w:rsidRDefault="003A67FD" w:rsidP="0089682C">
            <w:pPr>
              <w:spacing w:after="120"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Dương Phương Sơn</w:t>
            </w:r>
          </w:p>
        </w:tc>
        <w:tc>
          <w:tcPr>
            <w:tcW w:w="1256" w:type="dxa"/>
            <w:vAlign w:val="center"/>
          </w:tcPr>
          <w:p w14:paraId="221AD541" w14:textId="738A533D" w:rsidR="000619A1" w:rsidRDefault="00503BC7" w:rsidP="0089682C">
            <w:pPr>
              <w:spacing w:after="120" w:line="360" w:lineRule="auto"/>
              <w:jc w:val="center"/>
              <w:rPr>
                <w:rFonts w:ascii="Times New Roman" w:hAnsi="Times New Roman" w:cs="Times New Roman"/>
                <w:sz w:val="26"/>
                <w:szCs w:val="26"/>
                <w:lang w:val="en-US"/>
              </w:rPr>
            </w:pPr>
            <w:r>
              <w:rPr>
                <w:rFonts w:ascii="Times New Roman" w:eastAsia="Times New Roman" w:hAnsi="Times New Roman" w:cs="Times New Roman"/>
                <w:sz w:val="26"/>
                <w:szCs w:val="26"/>
                <w:lang w:val="en-US"/>
              </w:rPr>
              <w:t>25210179</w:t>
            </w:r>
          </w:p>
        </w:tc>
        <w:tc>
          <w:tcPr>
            <w:tcW w:w="4618" w:type="dxa"/>
            <w:vAlign w:val="center"/>
          </w:tcPr>
          <w:p w14:paraId="03E7948E" w14:textId="25F353AF" w:rsidR="007647A8" w:rsidRDefault="00055FF3">
            <w:pPr>
              <w:pStyle w:val="ListParagraph"/>
              <w:numPr>
                <w:ilvl w:val="0"/>
                <w:numId w:val="75"/>
              </w:numPr>
              <w:spacing w:after="12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Tìm hiểu tổng quan về </w:t>
            </w:r>
            <w:r w:rsidR="007647A8">
              <w:rPr>
                <w:rFonts w:ascii="Times New Roman" w:hAnsi="Times New Roman" w:cs="Times New Roman"/>
                <w:sz w:val="26"/>
                <w:szCs w:val="26"/>
                <w:lang w:val="en-US"/>
              </w:rPr>
              <w:t>nhà sách FAHASA</w:t>
            </w:r>
            <w:r w:rsidR="00680251">
              <w:rPr>
                <w:rFonts w:ascii="Times New Roman" w:hAnsi="Times New Roman" w:cs="Times New Roman"/>
                <w:sz w:val="26"/>
                <w:szCs w:val="26"/>
                <w:lang w:val="en-US"/>
              </w:rPr>
              <w:t>, v</w:t>
            </w:r>
            <w:r w:rsidR="007647A8">
              <w:rPr>
                <w:rFonts w:ascii="Times New Roman" w:hAnsi="Times New Roman" w:cs="Times New Roman"/>
                <w:sz w:val="26"/>
                <w:szCs w:val="26"/>
                <w:lang w:val="en-US"/>
              </w:rPr>
              <w:t xml:space="preserve">ẽ </w:t>
            </w:r>
            <w:r w:rsidR="00680251">
              <w:rPr>
                <w:rFonts w:ascii="Times New Roman" w:hAnsi="Times New Roman" w:cs="Times New Roman"/>
                <w:sz w:val="26"/>
                <w:szCs w:val="26"/>
                <w:lang w:val="en-US"/>
              </w:rPr>
              <w:t>k</w:t>
            </w:r>
            <w:r w:rsidR="007647A8">
              <w:rPr>
                <w:rFonts w:ascii="Times New Roman" w:hAnsi="Times New Roman" w:cs="Times New Roman"/>
                <w:sz w:val="26"/>
                <w:szCs w:val="26"/>
                <w:lang w:val="en-US"/>
              </w:rPr>
              <w:t>iến trúc quy trình</w:t>
            </w:r>
          </w:p>
          <w:p w14:paraId="22B6A023" w14:textId="21C093DE" w:rsidR="00C17318" w:rsidRDefault="00C17318">
            <w:pPr>
              <w:pStyle w:val="ListParagraph"/>
              <w:numPr>
                <w:ilvl w:val="0"/>
                <w:numId w:val="75"/>
              </w:numPr>
              <w:spacing w:after="12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Mô hình hóa quy trình khiếu nại</w:t>
            </w:r>
          </w:p>
          <w:p w14:paraId="189E5376" w14:textId="77777777" w:rsidR="00E55531" w:rsidRDefault="00E55531">
            <w:pPr>
              <w:pStyle w:val="ListParagraph"/>
              <w:numPr>
                <w:ilvl w:val="0"/>
                <w:numId w:val="75"/>
              </w:numPr>
              <w:spacing w:after="12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Tìm hiểu phương pháp thực hiện</w:t>
            </w:r>
          </w:p>
          <w:p w14:paraId="7A132A4F" w14:textId="77777777" w:rsidR="00E55531" w:rsidRDefault="00E55531">
            <w:pPr>
              <w:pStyle w:val="ListParagraph"/>
              <w:numPr>
                <w:ilvl w:val="0"/>
                <w:numId w:val="75"/>
              </w:numPr>
              <w:spacing w:after="12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Phân tích 1 quy trình </w:t>
            </w:r>
            <w:r w:rsidR="00F318D7">
              <w:rPr>
                <w:rFonts w:ascii="Times New Roman" w:hAnsi="Times New Roman" w:cs="Times New Roman"/>
                <w:sz w:val="26"/>
                <w:szCs w:val="26"/>
                <w:lang w:val="en-US"/>
              </w:rPr>
              <w:t>khiếu nại</w:t>
            </w:r>
          </w:p>
          <w:p w14:paraId="1D915E70" w14:textId="77777777" w:rsidR="00F318D7" w:rsidRDefault="00F318D7">
            <w:pPr>
              <w:pStyle w:val="ListParagraph"/>
              <w:numPr>
                <w:ilvl w:val="0"/>
                <w:numId w:val="75"/>
              </w:numPr>
              <w:spacing w:after="12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Viết báo cáo chương 1, chương 3</w:t>
            </w:r>
          </w:p>
          <w:p w14:paraId="7A73D814" w14:textId="584B1AF4" w:rsidR="00680251" w:rsidRDefault="00680251">
            <w:pPr>
              <w:pStyle w:val="ListParagraph"/>
              <w:numPr>
                <w:ilvl w:val="0"/>
                <w:numId w:val="75"/>
              </w:numPr>
              <w:spacing w:after="12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Làm slide thuyết trình</w:t>
            </w:r>
          </w:p>
        </w:tc>
        <w:tc>
          <w:tcPr>
            <w:tcW w:w="1417" w:type="dxa"/>
            <w:vAlign w:val="center"/>
          </w:tcPr>
          <w:p w14:paraId="493583AE" w14:textId="40213F7E" w:rsidR="000619A1" w:rsidRDefault="000619A1" w:rsidP="0089682C">
            <w:pPr>
              <w:spacing w:after="120" w:line="360" w:lineRule="auto"/>
              <w:jc w:val="both"/>
              <w:rPr>
                <w:rFonts w:ascii="Times New Roman" w:hAnsi="Times New Roman" w:cs="Times New Roman"/>
                <w:sz w:val="26"/>
                <w:szCs w:val="26"/>
                <w:lang w:val="en-US"/>
              </w:rPr>
            </w:pPr>
          </w:p>
        </w:tc>
      </w:tr>
      <w:tr w:rsidR="0057467D" w14:paraId="297E9EF4" w14:textId="77777777" w:rsidTr="00680251">
        <w:tc>
          <w:tcPr>
            <w:tcW w:w="2774" w:type="dxa"/>
            <w:vAlign w:val="center"/>
          </w:tcPr>
          <w:p w14:paraId="659BF45D" w14:textId="668AF2EA" w:rsidR="0057467D" w:rsidRPr="00D00E16" w:rsidRDefault="0057467D" w:rsidP="0089682C">
            <w:pPr>
              <w:spacing w:after="120" w:line="360" w:lineRule="auto"/>
              <w:jc w:val="center"/>
              <w:rPr>
                <w:rFonts w:ascii="Times New Roman" w:eastAsia="Times New Roman" w:hAnsi="Times New Roman" w:cs="Times New Roman"/>
                <w:sz w:val="26"/>
                <w:szCs w:val="26"/>
              </w:rPr>
            </w:pPr>
            <w:r w:rsidRPr="00D00E16">
              <w:rPr>
                <w:rFonts w:ascii="Times New Roman" w:eastAsia="Times New Roman" w:hAnsi="Times New Roman" w:cs="Times New Roman"/>
                <w:sz w:val="26"/>
                <w:szCs w:val="26"/>
              </w:rPr>
              <w:t>Trần Ngọc Thảo Vy</w:t>
            </w:r>
          </w:p>
        </w:tc>
        <w:tc>
          <w:tcPr>
            <w:tcW w:w="1256" w:type="dxa"/>
            <w:vAlign w:val="center"/>
          </w:tcPr>
          <w:p w14:paraId="2AFA792A" w14:textId="468EEF0A" w:rsidR="0057467D" w:rsidRDefault="0057467D" w:rsidP="0089682C">
            <w:pPr>
              <w:spacing w:after="120" w:line="360" w:lineRule="auto"/>
              <w:jc w:val="center"/>
              <w:rPr>
                <w:rFonts w:ascii="Times New Roman" w:hAnsi="Times New Roman" w:cs="Times New Roman"/>
                <w:sz w:val="26"/>
                <w:szCs w:val="26"/>
                <w:lang w:val="en-US"/>
              </w:rPr>
            </w:pPr>
            <w:r w:rsidRPr="00D00E16">
              <w:rPr>
                <w:rFonts w:ascii="Times New Roman" w:eastAsia="Times New Roman" w:hAnsi="Times New Roman" w:cs="Times New Roman"/>
                <w:sz w:val="26"/>
                <w:szCs w:val="26"/>
              </w:rPr>
              <w:t>25210242</w:t>
            </w:r>
          </w:p>
        </w:tc>
        <w:tc>
          <w:tcPr>
            <w:tcW w:w="4618" w:type="dxa"/>
            <w:vAlign w:val="center"/>
          </w:tcPr>
          <w:p w14:paraId="14788888" w14:textId="77777777" w:rsidR="005476E9" w:rsidRDefault="007647A8">
            <w:pPr>
              <w:pStyle w:val="ListParagraph"/>
              <w:numPr>
                <w:ilvl w:val="0"/>
                <w:numId w:val="75"/>
              </w:numPr>
              <w:spacing w:after="12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Tìm hiểu quy trình hỗ trợ</w:t>
            </w:r>
          </w:p>
          <w:p w14:paraId="1BF4743B" w14:textId="77777777" w:rsidR="00C17318" w:rsidRDefault="00C17318">
            <w:pPr>
              <w:pStyle w:val="ListParagraph"/>
              <w:numPr>
                <w:ilvl w:val="0"/>
                <w:numId w:val="75"/>
              </w:numPr>
              <w:spacing w:after="12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Mô hình hóa quy trình tích điểm</w:t>
            </w:r>
          </w:p>
          <w:p w14:paraId="12D499E0" w14:textId="77777777" w:rsidR="00F318D7" w:rsidRDefault="00F318D7">
            <w:pPr>
              <w:pStyle w:val="ListParagraph"/>
              <w:numPr>
                <w:ilvl w:val="0"/>
                <w:numId w:val="75"/>
              </w:numPr>
              <w:spacing w:after="12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Phân tích quy trình tích điểm</w:t>
            </w:r>
          </w:p>
          <w:p w14:paraId="660710E1" w14:textId="593AAB4C" w:rsidR="00680251" w:rsidRDefault="00680251">
            <w:pPr>
              <w:pStyle w:val="ListParagraph"/>
              <w:numPr>
                <w:ilvl w:val="0"/>
                <w:numId w:val="75"/>
              </w:numPr>
              <w:spacing w:after="12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Viết báo cáo chương 2, 4 cho quy trình hỗ trợ</w:t>
            </w:r>
          </w:p>
        </w:tc>
        <w:tc>
          <w:tcPr>
            <w:tcW w:w="1417" w:type="dxa"/>
            <w:vAlign w:val="center"/>
          </w:tcPr>
          <w:p w14:paraId="381F72A9" w14:textId="42271889" w:rsidR="0057467D" w:rsidRDefault="0057467D" w:rsidP="0089682C">
            <w:pPr>
              <w:spacing w:after="12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Hoàn thành</w:t>
            </w:r>
          </w:p>
        </w:tc>
      </w:tr>
    </w:tbl>
    <w:p w14:paraId="7E88B029" w14:textId="77777777" w:rsidR="000619A1" w:rsidRPr="00D00E16" w:rsidRDefault="000619A1" w:rsidP="00D00E16">
      <w:pPr>
        <w:spacing w:after="120" w:line="360" w:lineRule="auto"/>
        <w:jc w:val="center"/>
        <w:rPr>
          <w:rFonts w:ascii="Times New Roman" w:hAnsi="Times New Roman" w:cs="Times New Roman"/>
          <w:sz w:val="26"/>
          <w:szCs w:val="26"/>
          <w:lang w:val="en-US"/>
        </w:rPr>
      </w:pPr>
    </w:p>
    <w:p w14:paraId="49D4F1CE" w14:textId="77777777" w:rsidR="00BB528C" w:rsidRDefault="00BB528C">
      <w:pPr>
        <w:rPr>
          <w:rFonts w:asciiTheme="majorHAnsi" w:eastAsiaTheme="majorEastAsia" w:hAnsiTheme="majorHAnsi" w:cstheme="majorBidi"/>
          <w:color w:val="0F4761" w:themeColor="accent1" w:themeShade="BF"/>
          <w:sz w:val="36"/>
          <w:szCs w:val="36"/>
          <w:lang w:val="en-US"/>
        </w:rPr>
      </w:pPr>
      <w:r>
        <w:rPr>
          <w:sz w:val="36"/>
          <w:szCs w:val="36"/>
          <w:lang w:val="en-US"/>
        </w:rPr>
        <w:br w:type="page"/>
      </w:r>
    </w:p>
    <w:sdt>
      <w:sdtPr>
        <w:rPr>
          <w:rFonts w:asciiTheme="minorHAnsi" w:eastAsiaTheme="minorHAnsi" w:hAnsiTheme="minorHAnsi" w:cstheme="minorBidi"/>
          <w:color w:val="auto"/>
          <w:sz w:val="24"/>
          <w:szCs w:val="24"/>
          <w:lang w:val="vi-VN"/>
          <w14:ligatures w14:val="standardContextual"/>
        </w:rPr>
        <w:id w:val="1367182850"/>
        <w:docPartObj>
          <w:docPartGallery w:val="Table of Contents"/>
          <w:docPartUnique/>
        </w:docPartObj>
      </w:sdtPr>
      <w:sdtEndPr>
        <w:rPr>
          <w:b/>
          <w:bCs/>
          <w:noProof/>
        </w:rPr>
      </w:sdtEndPr>
      <w:sdtContent>
        <w:p w14:paraId="2B3AB4D6" w14:textId="29A3EF94" w:rsidR="004322B2" w:rsidRPr="00B8055A" w:rsidRDefault="004322B2">
          <w:pPr>
            <w:pStyle w:val="TOCHeading"/>
            <w:rPr>
              <w:rFonts w:ascii="Times New Roman" w:hAnsi="Times New Roman" w:cs="Times New Roman"/>
              <w:b/>
              <w:bCs/>
              <w:color w:val="auto"/>
            </w:rPr>
          </w:pPr>
          <w:r w:rsidRPr="00B8055A">
            <w:rPr>
              <w:rFonts w:ascii="Times New Roman" w:hAnsi="Times New Roman" w:cs="Times New Roman"/>
              <w:b/>
              <w:bCs/>
              <w:color w:val="auto"/>
            </w:rPr>
            <w:t>MỤC LỤC:</w:t>
          </w:r>
        </w:p>
        <w:p w14:paraId="6075E76E" w14:textId="4D9FFEDC" w:rsidR="004322B2" w:rsidRPr="00B8055A" w:rsidRDefault="004322B2">
          <w:pPr>
            <w:pStyle w:val="TOC1"/>
            <w:tabs>
              <w:tab w:val="right" w:leader="dot" w:pos="9062"/>
            </w:tabs>
            <w:rPr>
              <w:rFonts w:ascii="Times New Roman" w:eastAsiaTheme="minorEastAsia" w:hAnsi="Times New Roman" w:cs="Times New Roman"/>
              <w:noProof/>
              <w:kern w:val="2"/>
              <w:sz w:val="26"/>
              <w:szCs w:val="26"/>
              <w:lang w:eastAsia="vi-VN"/>
            </w:rPr>
          </w:pPr>
          <w:r>
            <w:fldChar w:fldCharType="begin"/>
          </w:r>
          <w:r>
            <w:instrText xml:space="preserve"> TOC \o "1-3" \h \z \u </w:instrText>
          </w:r>
          <w:r>
            <w:fldChar w:fldCharType="separate"/>
          </w:r>
          <w:hyperlink w:anchor="_Toc240814975" w:history="1">
            <w:r w:rsidRPr="00B8055A">
              <w:rPr>
                <w:rStyle w:val="Hyperlink"/>
                <w:rFonts w:ascii="Times New Roman" w:hAnsi="Times New Roman" w:cs="Times New Roman"/>
                <w:noProof/>
                <w:sz w:val="26"/>
                <w:szCs w:val="26"/>
                <w:lang w:val="en-US"/>
              </w:rPr>
              <w:t>CHƯƠNG 1: TỔNG QUAN DOANH NGHIỆP VÀ ĐỀ TÀI</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_Toc240814975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1</w:t>
            </w:r>
            <w:r w:rsidRPr="00B8055A">
              <w:rPr>
                <w:rFonts w:ascii="Times New Roman" w:hAnsi="Times New Roman" w:cs="Times New Roman"/>
                <w:noProof/>
                <w:webHidden/>
                <w:sz w:val="26"/>
                <w:szCs w:val="26"/>
              </w:rPr>
              <w:fldChar w:fldCharType="end"/>
            </w:r>
          </w:hyperlink>
        </w:p>
        <w:p w14:paraId="263C58EE" w14:textId="5C6F14B3" w:rsidR="004322B2" w:rsidRPr="00B8055A" w:rsidRDefault="004322B2">
          <w:pPr>
            <w:pStyle w:val="TOC1"/>
            <w:tabs>
              <w:tab w:val="right" w:leader="dot" w:pos="9062"/>
            </w:tabs>
            <w:rPr>
              <w:rFonts w:ascii="Times New Roman" w:eastAsiaTheme="minorEastAsia" w:hAnsi="Times New Roman" w:cs="Times New Roman"/>
              <w:noProof/>
              <w:kern w:val="2"/>
              <w:sz w:val="26"/>
              <w:szCs w:val="26"/>
              <w:lang w:eastAsia="vi-VN"/>
            </w:rPr>
          </w:pPr>
          <w:hyperlink w:anchor="_Toc240814976" w:history="1">
            <w:r w:rsidRPr="00B8055A">
              <w:rPr>
                <w:rStyle w:val="Hyperlink"/>
                <w:rFonts w:ascii="Times New Roman" w:hAnsi="Times New Roman" w:cs="Times New Roman"/>
                <w:noProof/>
                <w:sz w:val="26"/>
                <w:szCs w:val="26"/>
                <w:lang w:val="en-US"/>
              </w:rPr>
              <w:t xml:space="preserve">CHƯƠNG 2: </w:t>
            </w:r>
            <w:r w:rsidRPr="00B8055A">
              <w:rPr>
                <w:rStyle w:val="Hyperlink"/>
                <w:rFonts w:ascii="Times New Roman" w:hAnsi="Times New Roman" w:cs="Times New Roman"/>
                <w:noProof/>
                <w:sz w:val="26"/>
                <w:szCs w:val="26"/>
              </w:rPr>
              <w:t>KHẢO SÁT VÀ PHÂN LOẠI QUY TRÌNH NGHIỆP VỤ TẠI NHÀ SÁCH FAHASA</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_Toc240814976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2</w:t>
            </w:r>
            <w:r w:rsidRPr="00B8055A">
              <w:rPr>
                <w:rFonts w:ascii="Times New Roman" w:hAnsi="Times New Roman" w:cs="Times New Roman"/>
                <w:noProof/>
                <w:webHidden/>
                <w:sz w:val="26"/>
                <w:szCs w:val="26"/>
              </w:rPr>
              <w:fldChar w:fldCharType="end"/>
            </w:r>
          </w:hyperlink>
        </w:p>
        <w:p w14:paraId="742C6080" w14:textId="5D3CC4C4" w:rsidR="004322B2" w:rsidRPr="00B8055A" w:rsidRDefault="004322B2">
          <w:pPr>
            <w:pStyle w:val="TOC2"/>
            <w:tabs>
              <w:tab w:val="left" w:pos="960"/>
              <w:tab w:val="right" w:leader="dot" w:pos="9062"/>
            </w:tabs>
            <w:rPr>
              <w:rFonts w:ascii="Times New Roman" w:eastAsiaTheme="minorEastAsia" w:hAnsi="Times New Roman" w:cs="Times New Roman"/>
              <w:noProof/>
              <w:kern w:val="2"/>
              <w:sz w:val="26"/>
              <w:szCs w:val="26"/>
              <w:lang w:eastAsia="vi-VN"/>
            </w:rPr>
          </w:pPr>
          <w:hyperlink w:anchor="_Toc240814977" w:history="1">
            <w:r w:rsidRPr="00B8055A">
              <w:rPr>
                <w:rStyle w:val="Hyperlink"/>
                <w:rFonts w:ascii="Times New Roman" w:hAnsi="Times New Roman" w:cs="Times New Roman"/>
                <w:noProof/>
                <w:sz w:val="26"/>
                <w:szCs w:val="26"/>
                <w:lang w:val="en-US"/>
              </w:rPr>
              <w:t>2.1.</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lang w:val="en-US"/>
              </w:rPr>
              <w:t>Tổng quan về các quy trình nghiệp vụ tại FAHASA</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_Toc240814977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2</w:t>
            </w:r>
            <w:r w:rsidRPr="00B8055A">
              <w:rPr>
                <w:rFonts w:ascii="Times New Roman" w:hAnsi="Times New Roman" w:cs="Times New Roman"/>
                <w:noProof/>
                <w:webHidden/>
                <w:sz w:val="26"/>
                <w:szCs w:val="26"/>
              </w:rPr>
              <w:fldChar w:fldCharType="end"/>
            </w:r>
          </w:hyperlink>
        </w:p>
        <w:p w14:paraId="657EF79F" w14:textId="0F4A225F" w:rsidR="004322B2" w:rsidRPr="00B8055A" w:rsidRDefault="004322B2">
          <w:pPr>
            <w:pStyle w:val="TOC2"/>
            <w:tabs>
              <w:tab w:val="left" w:pos="960"/>
              <w:tab w:val="right" w:leader="dot" w:pos="9062"/>
            </w:tabs>
            <w:rPr>
              <w:rFonts w:ascii="Times New Roman" w:eastAsiaTheme="minorEastAsia" w:hAnsi="Times New Roman" w:cs="Times New Roman"/>
              <w:noProof/>
              <w:kern w:val="2"/>
              <w:sz w:val="26"/>
              <w:szCs w:val="26"/>
              <w:lang w:eastAsia="vi-VN"/>
            </w:rPr>
          </w:pPr>
          <w:hyperlink w:anchor="_Toc240814978" w:history="1">
            <w:r w:rsidRPr="00B8055A">
              <w:rPr>
                <w:rStyle w:val="Hyperlink"/>
                <w:rFonts w:ascii="Times New Roman" w:hAnsi="Times New Roman" w:cs="Times New Roman"/>
                <w:noProof/>
                <w:sz w:val="26"/>
                <w:szCs w:val="26"/>
                <w:lang w:val="en-US"/>
              </w:rPr>
              <w:t>2.2.</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lang w:val="en-US"/>
              </w:rPr>
              <w:t>Quy trình quản lý (management process)</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_Toc240814978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2</w:t>
            </w:r>
            <w:r w:rsidRPr="00B8055A">
              <w:rPr>
                <w:rFonts w:ascii="Times New Roman" w:hAnsi="Times New Roman" w:cs="Times New Roman"/>
                <w:noProof/>
                <w:webHidden/>
                <w:sz w:val="26"/>
                <w:szCs w:val="26"/>
              </w:rPr>
              <w:fldChar w:fldCharType="end"/>
            </w:r>
          </w:hyperlink>
        </w:p>
        <w:p w14:paraId="52EE88F8" w14:textId="10D21D69"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4979" w:history="1">
            <w:r w:rsidRPr="00B8055A">
              <w:rPr>
                <w:rStyle w:val="Hyperlink"/>
                <w:rFonts w:ascii="Times New Roman" w:hAnsi="Times New Roman" w:cs="Times New Roman"/>
                <w:noProof/>
                <w:sz w:val="26"/>
                <w:szCs w:val="26"/>
              </w:rPr>
              <w:t>2.2.1.</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MGT-01 Hoạch định chiến lược và lập kế hoạch kinh doanh</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_Toc240814979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3</w:t>
            </w:r>
            <w:r w:rsidRPr="00B8055A">
              <w:rPr>
                <w:rFonts w:ascii="Times New Roman" w:hAnsi="Times New Roman" w:cs="Times New Roman"/>
                <w:noProof/>
                <w:webHidden/>
                <w:sz w:val="26"/>
                <w:szCs w:val="26"/>
              </w:rPr>
              <w:fldChar w:fldCharType="end"/>
            </w:r>
          </w:hyperlink>
        </w:p>
        <w:p w14:paraId="240975C0" w14:textId="23018CB2"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4980" w:history="1">
            <w:r w:rsidRPr="00B8055A">
              <w:rPr>
                <w:rStyle w:val="Hyperlink"/>
                <w:rFonts w:ascii="Times New Roman" w:hAnsi="Times New Roman" w:cs="Times New Roman"/>
                <w:noProof/>
                <w:sz w:val="26"/>
                <w:szCs w:val="26"/>
              </w:rPr>
              <w:t>2.2.2.</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MGT-02 Lập ngân sách, giám sát doanh thu và quản trị hiệu suất</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_Toc240814980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6</w:t>
            </w:r>
            <w:r w:rsidRPr="00B8055A">
              <w:rPr>
                <w:rFonts w:ascii="Times New Roman" w:hAnsi="Times New Roman" w:cs="Times New Roman"/>
                <w:noProof/>
                <w:webHidden/>
                <w:sz w:val="26"/>
                <w:szCs w:val="26"/>
              </w:rPr>
              <w:fldChar w:fldCharType="end"/>
            </w:r>
          </w:hyperlink>
        </w:p>
        <w:p w14:paraId="19F7108F" w14:textId="690456C7"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4981" w:history="1">
            <w:r w:rsidRPr="00B8055A">
              <w:rPr>
                <w:rStyle w:val="Hyperlink"/>
                <w:rFonts w:ascii="Times New Roman" w:hAnsi="Times New Roman" w:cs="Times New Roman"/>
                <w:noProof/>
                <w:sz w:val="26"/>
                <w:szCs w:val="26"/>
              </w:rPr>
              <w:t>2.2.3.</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MGT-03 Quản trị rủi ro, tuân thủ và chất lượng</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_Toc240814981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8</w:t>
            </w:r>
            <w:r w:rsidRPr="00B8055A">
              <w:rPr>
                <w:rFonts w:ascii="Times New Roman" w:hAnsi="Times New Roman" w:cs="Times New Roman"/>
                <w:noProof/>
                <w:webHidden/>
                <w:sz w:val="26"/>
                <w:szCs w:val="26"/>
              </w:rPr>
              <w:fldChar w:fldCharType="end"/>
            </w:r>
          </w:hyperlink>
        </w:p>
        <w:p w14:paraId="3642EE34" w14:textId="23AC0D3F" w:rsidR="004322B2" w:rsidRPr="00B8055A" w:rsidRDefault="004322B2">
          <w:pPr>
            <w:pStyle w:val="TOC2"/>
            <w:tabs>
              <w:tab w:val="left" w:pos="960"/>
              <w:tab w:val="right" w:leader="dot" w:pos="9062"/>
            </w:tabs>
            <w:rPr>
              <w:rFonts w:ascii="Times New Roman" w:eastAsiaTheme="minorEastAsia" w:hAnsi="Times New Roman" w:cs="Times New Roman"/>
              <w:noProof/>
              <w:kern w:val="2"/>
              <w:sz w:val="26"/>
              <w:szCs w:val="26"/>
              <w:lang w:eastAsia="vi-VN"/>
            </w:rPr>
          </w:pPr>
          <w:hyperlink w:anchor="_Toc240814982" w:history="1">
            <w:r w:rsidRPr="00B8055A">
              <w:rPr>
                <w:rStyle w:val="Hyperlink"/>
                <w:rFonts w:ascii="Times New Roman" w:hAnsi="Times New Roman" w:cs="Times New Roman"/>
                <w:noProof/>
                <w:sz w:val="26"/>
                <w:szCs w:val="26"/>
                <w:lang w:val="en-US"/>
              </w:rPr>
              <w:t>2.3.</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lang w:val="en-US"/>
              </w:rPr>
              <w:t>Quy trình cốt lõi (Core Process)</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_Toc240814982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10</w:t>
            </w:r>
            <w:r w:rsidRPr="00B8055A">
              <w:rPr>
                <w:rFonts w:ascii="Times New Roman" w:hAnsi="Times New Roman" w:cs="Times New Roman"/>
                <w:noProof/>
                <w:webHidden/>
                <w:sz w:val="26"/>
                <w:szCs w:val="26"/>
              </w:rPr>
              <w:fldChar w:fldCharType="end"/>
            </w:r>
          </w:hyperlink>
        </w:p>
        <w:p w14:paraId="40B919D5" w14:textId="7899EE85"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4983" w:history="1">
            <w:r w:rsidRPr="00B8055A">
              <w:rPr>
                <w:rStyle w:val="Hyperlink"/>
                <w:rFonts w:ascii="Times New Roman" w:hAnsi="Times New Roman" w:cs="Times New Roman"/>
                <w:noProof/>
                <w:sz w:val="26"/>
                <w:szCs w:val="26"/>
                <w:lang w:val="en-US"/>
              </w:rPr>
              <w:t>2.3.1.</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lang w:val="en-US"/>
              </w:rPr>
              <w:t>Quy trình bán hàng tại cửa hàng FAHASA</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_Toc240814983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12</w:t>
            </w:r>
            <w:r w:rsidRPr="00B8055A">
              <w:rPr>
                <w:rFonts w:ascii="Times New Roman" w:hAnsi="Times New Roman" w:cs="Times New Roman"/>
                <w:noProof/>
                <w:webHidden/>
                <w:sz w:val="26"/>
                <w:szCs w:val="26"/>
              </w:rPr>
              <w:fldChar w:fldCharType="end"/>
            </w:r>
          </w:hyperlink>
        </w:p>
        <w:p w14:paraId="1820CB29" w14:textId="3FC0E24A"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4984" w:history="1">
            <w:r w:rsidRPr="00B8055A">
              <w:rPr>
                <w:rStyle w:val="Hyperlink"/>
                <w:rFonts w:ascii="Times New Roman" w:hAnsi="Times New Roman" w:cs="Times New Roman"/>
                <w:noProof/>
                <w:sz w:val="26"/>
                <w:szCs w:val="26"/>
                <w:lang w:val="en-US"/>
              </w:rPr>
              <w:t>2.3.2.</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lang w:val="en-US"/>
              </w:rPr>
              <w:t>Quy trình nhập hàng từ nhà cung cấp</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_Toc240814984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14</w:t>
            </w:r>
            <w:r w:rsidRPr="00B8055A">
              <w:rPr>
                <w:rFonts w:ascii="Times New Roman" w:hAnsi="Times New Roman" w:cs="Times New Roman"/>
                <w:noProof/>
                <w:webHidden/>
                <w:sz w:val="26"/>
                <w:szCs w:val="26"/>
              </w:rPr>
              <w:fldChar w:fldCharType="end"/>
            </w:r>
          </w:hyperlink>
        </w:p>
        <w:p w14:paraId="3D1EA203" w14:textId="13B20DCA"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4985" w:history="1">
            <w:r w:rsidRPr="00B8055A">
              <w:rPr>
                <w:rStyle w:val="Hyperlink"/>
                <w:rFonts w:ascii="Times New Roman" w:hAnsi="Times New Roman" w:cs="Times New Roman"/>
                <w:noProof/>
                <w:sz w:val="26"/>
                <w:szCs w:val="26"/>
                <w:lang w:val="en-US"/>
              </w:rPr>
              <w:t>2.3.3.</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lang w:val="en-US"/>
              </w:rPr>
              <w:t>Quy trình bán hàng trực tuyến (FAHASA Online)</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_Toc240814985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16</w:t>
            </w:r>
            <w:r w:rsidRPr="00B8055A">
              <w:rPr>
                <w:rFonts w:ascii="Times New Roman" w:hAnsi="Times New Roman" w:cs="Times New Roman"/>
                <w:noProof/>
                <w:webHidden/>
                <w:sz w:val="26"/>
                <w:szCs w:val="26"/>
              </w:rPr>
              <w:fldChar w:fldCharType="end"/>
            </w:r>
          </w:hyperlink>
        </w:p>
        <w:p w14:paraId="5B3A16D1" w14:textId="7680C7CB"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4986" w:history="1">
            <w:r w:rsidRPr="00B8055A">
              <w:rPr>
                <w:rStyle w:val="Hyperlink"/>
                <w:rFonts w:ascii="Times New Roman" w:hAnsi="Times New Roman" w:cs="Times New Roman"/>
                <w:noProof/>
                <w:sz w:val="26"/>
                <w:szCs w:val="26"/>
                <w:lang w:val="en-US"/>
              </w:rPr>
              <w:t>2.3.4.</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lang w:val="en-US"/>
              </w:rPr>
              <w:t>Quy trình đổi/trả và hoàn tiền tại FAHASA</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_Toc240814986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18</w:t>
            </w:r>
            <w:r w:rsidRPr="00B8055A">
              <w:rPr>
                <w:rFonts w:ascii="Times New Roman" w:hAnsi="Times New Roman" w:cs="Times New Roman"/>
                <w:noProof/>
                <w:webHidden/>
                <w:sz w:val="26"/>
                <w:szCs w:val="26"/>
              </w:rPr>
              <w:fldChar w:fldCharType="end"/>
            </w:r>
          </w:hyperlink>
        </w:p>
        <w:p w14:paraId="5E8A45F0" w14:textId="7EB5E9ED" w:rsidR="004322B2" w:rsidRPr="00B8055A" w:rsidRDefault="004322B2">
          <w:pPr>
            <w:pStyle w:val="TOC2"/>
            <w:tabs>
              <w:tab w:val="left" w:pos="960"/>
              <w:tab w:val="right" w:leader="dot" w:pos="9062"/>
            </w:tabs>
            <w:rPr>
              <w:rFonts w:ascii="Times New Roman" w:eastAsiaTheme="minorEastAsia" w:hAnsi="Times New Roman" w:cs="Times New Roman"/>
              <w:noProof/>
              <w:kern w:val="2"/>
              <w:sz w:val="26"/>
              <w:szCs w:val="26"/>
              <w:lang w:eastAsia="vi-VN"/>
            </w:rPr>
          </w:pPr>
          <w:hyperlink w:anchor="_Toc240814987" w:history="1">
            <w:r w:rsidRPr="00B8055A">
              <w:rPr>
                <w:rStyle w:val="Hyperlink"/>
                <w:rFonts w:ascii="Times New Roman" w:hAnsi="Times New Roman" w:cs="Times New Roman"/>
                <w:noProof/>
                <w:sz w:val="26"/>
                <w:szCs w:val="26"/>
                <w:lang w:val="en-US"/>
              </w:rPr>
              <w:t>2.4.</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lang w:val="en-US"/>
              </w:rPr>
              <w:t>Quy trình hỗ trợ (Support Process)</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_Toc240814987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21</w:t>
            </w:r>
            <w:r w:rsidRPr="00B8055A">
              <w:rPr>
                <w:rFonts w:ascii="Times New Roman" w:hAnsi="Times New Roman" w:cs="Times New Roman"/>
                <w:noProof/>
                <w:webHidden/>
                <w:sz w:val="26"/>
                <w:szCs w:val="26"/>
              </w:rPr>
              <w:fldChar w:fldCharType="end"/>
            </w:r>
          </w:hyperlink>
        </w:p>
        <w:p w14:paraId="79A9E53F" w14:textId="4F406B45"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4988" w:history="1">
            <w:r w:rsidRPr="00B8055A">
              <w:rPr>
                <w:rStyle w:val="Hyperlink"/>
                <w:rFonts w:ascii="Times New Roman" w:hAnsi="Times New Roman" w:cs="Times New Roman"/>
                <w:noProof/>
                <w:sz w:val="26"/>
                <w:szCs w:val="26"/>
              </w:rPr>
              <w:t>2.4.1.</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Quy trình quản lý thành viên và tích điểm FAHASA</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_Toc240814988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23</w:t>
            </w:r>
            <w:r w:rsidRPr="00B8055A">
              <w:rPr>
                <w:rFonts w:ascii="Times New Roman" w:hAnsi="Times New Roman" w:cs="Times New Roman"/>
                <w:noProof/>
                <w:webHidden/>
                <w:sz w:val="26"/>
                <w:szCs w:val="26"/>
              </w:rPr>
              <w:fldChar w:fldCharType="end"/>
            </w:r>
          </w:hyperlink>
        </w:p>
        <w:p w14:paraId="05CC92A8" w14:textId="019CA577"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4989" w:history="1">
            <w:r w:rsidRPr="00B8055A">
              <w:rPr>
                <w:rStyle w:val="Hyperlink"/>
                <w:rFonts w:ascii="Times New Roman" w:hAnsi="Times New Roman" w:cs="Times New Roman"/>
                <w:noProof/>
                <w:sz w:val="26"/>
                <w:szCs w:val="26"/>
              </w:rPr>
              <w:t>2.4.2.</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Quy trình quản lý và xử lý khiếu nại khách hàng tại FAHASA</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_Toc240814989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26</w:t>
            </w:r>
            <w:r w:rsidRPr="00B8055A">
              <w:rPr>
                <w:rFonts w:ascii="Times New Roman" w:hAnsi="Times New Roman" w:cs="Times New Roman"/>
                <w:noProof/>
                <w:webHidden/>
                <w:sz w:val="26"/>
                <w:szCs w:val="26"/>
              </w:rPr>
              <w:fldChar w:fldCharType="end"/>
            </w:r>
          </w:hyperlink>
        </w:p>
        <w:p w14:paraId="1422F8BF" w14:textId="02C2207B"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4990" w:history="1">
            <w:r w:rsidRPr="00B8055A">
              <w:rPr>
                <w:rStyle w:val="Hyperlink"/>
                <w:rFonts w:ascii="Times New Roman" w:hAnsi="Times New Roman" w:cs="Times New Roman"/>
                <w:noProof/>
                <w:sz w:val="26"/>
                <w:szCs w:val="26"/>
              </w:rPr>
              <w:t>2.4.3.</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Quy trình hỗ trợ khách hàng sỉ tại FAHASA</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_Toc240814990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29</w:t>
            </w:r>
            <w:r w:rsidRPr="00B8055A">
              <w:rPr>
                <w:rFonts w:ascii="Times New Roman" w:hAnsi="Times New Roman" w:cs="Times New Roman"/>
                <w:noProof/>
                <w:webHidden/>
                <w:sz w:val="26"/>
                <w:szCs w:val="26"/>
              </w:rPr>
              <w:fldChar w:fldCharType="end"/>
            </w:r>
          </w:hyperlink>
        </w:p>
        <w:p w14:paraId="1CAD7654" w14:textId="7279198C" w:rsidR="004322B2" w:rsidRPr="00B8055A" w:rsidRDefault="004322B2">
          <w:pPr>
            <w:pStyle w:val="TOC1"/>
            <w:tabs>
              <w:tab w:val="right" w:leader="dot" w:pos="9062"/>
            </w:tabs>
            <w:rPr>
              <w:rFonts w:ascii="Times New Roman" w:eastAsiaTheme="minorEastAsia" w:hAnsi="Times New Roman" w:cs="Times New Roman"/>
              <w:noProof/>
              <w:kern w:val="2"/>
              <w:sz w:val="26"/>
              <w:szCs w:val="26"/>
              <w:lang w:eastAsia="vi-VN"/>
            </w:rPr>
          </w:pPr>
          <w:hyperlink w:anchor="_Toc240814991" w:history="1">
            <w:r w:rsidRPr="00B8055A">
              <w:rPr>
                <w:rStyle w:val="Hyperlink"/>
                <w:rFonts w:ascii="Times New Roman" w:hAnsi="Times New Roman" w:cs="Times New Roman"/>
                <w:noProof/>
                <w:sz w:val="26"/>
                <w:szCs w:val="26"/>
                <w:lang w:val="en-US"/>
              </w:rPr>
              <w:t>CHƯƠNG 3: MÔ HÌNH HÓA QUY TRÌNH</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_Toc240814991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33</w:t>
            </w:r>
            <w:r w:rsidRPr="00B8055A">
              <w:rPr>
                <w:rFonts w:ascii="Times New Roman" w:hAnsi="Times New Roman" w:cs="Times New Roman"/>
                <w:noProof/>
                <w:webHidden/>
                <w:sz w:val="26"/>
                <w:szCs w:val="26"/>
              </w:rPr>
              <w:fldChar w:fldCharType="end"/>
            </w:r>
          </w:hyperlink>
        </w:p>
        <w:p w14:paraId="45A13E2C" w14:textId="6E252ABC" w:rsidR="004322B2" w:rsidRPr="00B8055A" w:rsidRDefault="004322B2">
          <w:pPr>
            <w:pStyle w:val="TOC2"/>
            <w:tabs>
              <w:tab w:val="left" w:pos="960"/>
              <w:tab w:val="right" w:leader="dot" w:pos="9062"/>
            </w:tabs>
            <w:rPr>
              <w:rFonts w:ascii="Times New Roman" w:eastAsiaTheme="minorEastAsia" w:hAnsi="Times New Roman" w:cs="Times New Roman"/>
              <w:noProof/>
              <w:kern w:val="2"/>
              <w:sz w:val="26"/>
              <w:szCs w:val="26"/>
              <w:lang w:eastAsia="vi-VN"/>
            </w:rPr>
          </w:pPr>
          <w:hyperlink w:anchor="_Toc240814992" w:history="1">
            <w:r w:rsidRPr="00B8055A">
              <w:rPr>
                <w:rStyle w:val="Hyperlink"/>
                <w:rFonts w:ascii="Times New Roman" w:hAnsi="Times New Roman" w:cs="Times New Roman"/>
                <w:noProof/>
                <w:sz w:val="26"/>
                <w:szCs w:val="26"/>
              </w:rPr>
              <w:t>3.1.</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Mô hình hóa quy trình hoạch định chiến lược và lập kế hoạch kinh doanh tại FAHASA</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_Toc240814992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33</w:t>
            </w:r>
            <w:r w:rsidRPr="00B8055A">
              <w:rPr>
                <w:rFonts w:ascii="Times New Roman" w:hAnsi="Times New Roman" w:cs="Times New Roman"/>
                <w:noProof/>
                <w:webHidden/>
                <w:sz w:val="26"/>
                <w:szCs w:val="26"/>
              </w:rPr>
              <w:fldChar w:fldCharType="end"/>
            </w:r>
          </w:hyperlink>
        </w:p>
        <w:p w14:paraId="55DAE6AA" w14:textId="53493ECD"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4993" w:history="1">
            <w:r w:rsidRPr="00B8055A">
              <w:rPr>
                <w:rStyle w:val="Hyperlink"/>
                <w:rFonts w:ascii="Times New Roman" w:hAnsi="Times New Roman" w:cs="Times New Roman"/>
                <w:noProof/>
                <w:sz w:val="26"/>
                <w:szCs w:val="26"/>
              </w:rPr>
              <w:t>3.1.1.</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Xây dựng mô hình quy trình</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_Toc240814993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33</w:t>
            </w:r>
            <w:r w:rsidRPr="00B8055A">
              <w:rPr>
                <w:rFonts w:ascii="Times New Roman" w:hAnsi="Times New Roman" w:cs="Times New Roman"/>
                <w:noProof/>
                <w:webHidden/>
                <w:sz w:val="26"/>
                <w:szCs w:val="26"/>
              </w:rPr>
              <w:fldChar w:fldCharType="end"/>
            </w:r>
          </w:hyperlink>
        </w:p>
        <w:p w14:paraId="49CFE8F1" w14:textId="2ABB286B"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4994" w:history="1">
            <w:r w:rsidRPr="00B8055A">
              <w:rPr>
                <w:rStyle w:val="Hyperlink"/>
                <w:rFonts w:ascii="Times New Roman" w:hAnsi="Times New Roman" w:cs="Times New Roman"/>
                <w:noProof/>
                <w:sz w:val="26"/>
                <w:szCs w:val="26"/>
              </w:rPr>
              <w:t>3.1.2.</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Các luồng xử lý chính</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_Toc240814994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33</w:t>
            </w:r>
            <w:r w:rsidRPr="00B8055A">
              <w:rPr>
                <w:rFonts w:ascii="Times New Roman" w:hAnsi="Times New Roman" w:cs="Times New Roman"/>
                <w:noProof/>
                <w:webHidden/>
                <w:sz w:val="26"/>
                <w:szCs w:val="26"/>
              </w:rPr>
              <w:fldChar w:fldCharType="end"/>
            </w:r>
          </w:hyperlink>
        </w:p>
        <w:p w14:paraId="48282F94" w14:textId="4C232287"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4995" w:history="1">
            <w:r w:rsidRPr="00B8055A">
              <w:rPr>
                <w:rStyle w:val="Hyperlink"/>
                <w:rFonts w:ascii="Times New Roman" w:hAnsi="Times New Roman" w:cs="Times New Roman"/>
                <w:noProof/>
                <w:sz w:val="26"/>
                <w:szCs w:val="26"/>
              </w:rPr>
              <w:t>3.1.3.</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Các điểm quyết định và trường hợp ngoại lệ</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_Toc240814995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34</w:t>
            </w:r>
            <w:r w:rsidRPr="00B8055A">
              <w:rPr>
                <w:rFonts w:ascii="Times New Roman" w:hAnsi="Times New Roman" w:cs="Times New Roman"/>
                <w:noProof/>
                <w:webHidden/>
                <w:sz w:val="26"/>
                <w:szCs w:val="26"/>
              </w:rPr>
              <w:fldChar w:fldCharType="end"/>
            </w:r>
          </w:hyperlink>
        </w:p>
        <w:p w14:paraId="48B62C4A" w14:textId="73DAD148"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4996" w:history="1">
            <w:r w:rsidRPr="00B8055A">
              <w:rPr>
                <w:rStyle w:val="Hyperlink"/>
                <w:rFonts w:ascii="Times New Roman" w:hAnsi="Times New Roman" w:cs="Times New Roman"/>
                <w:noProof/>
                <w:sz w:val="26"/>
                <w:szCs w:val="26"/>
              </w:rPr>
              <w:t>3.1.4.</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Kết quả mô hình hóa</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_Toc240814996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35</w:t>
            </w:r>
            <w:r w:rsidRPr="00B8055A">
              <w:rPr>
                <w:rFonts w:ascii="Times New Roman" w:hAnsi="Times New Roman" w:cs="Times New Roman"/>
                <w:noProof/>
                <w:webHidden/>
                <w:sz w:val="26"/>
                <w:szCs w:val="26"/>
              </w:rPr>
              <w:fldChar w:fldCharType="end"/>
            </w:r>
          </w:hyperlink>
        </w:p>
        <w:p w14:paraId="0FCDDF76" w14:textId="6A40F3E9" w:rsidR="004322B2" w:rsidRPr="00B8055A" w:rsidRDefault="004322B2">
          <w:pPr>
            <w:pStyle w:val="TOC2"/>
            <w:tabs>
              <w:tab w:val="left" w:pos="960"/>
              <w:tab w:val="right" w:leader="dot" w:pos="9062"/>
            </w:tabs>
            <w:rPr>
              <w:rFonts w:ascii="Times New Roman" w:eastAsiaTheme="minorEastAsia" w:hAnsi="Times New Roman" w:cs="Times New Roman"/>
              <w:noProof/>
              <w:kern w:val="2"/>
              <w:sz w:val="26"/>
              <w:szCs w:val="26"/>
              <w:lang w:eastAsia="vi-VN"/>
            </w:rPr>
          </w:pPr>
          <w:hyperlink w:anchor="_Toc240814997" w:history="1">
            <w:r w:rsidRPr="00B8055A">
              <w:rPr>
                <w:rStyle w:val="Hyperlink"/>
                <w:rFonts w:ascii="Times New Roman" w:hAnsi="Times New Roman" w:cs="Times New Roman"/>
                <w:noProof/>
                <w:sz w:val="26"/>
                <w:szCs w:val="26"/>
              </w:rPr>
              <w:t>3.2.</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Mô hình BPMN quy trình lập ngân sách, giám sát doanh thu và quản trị hiệu suất tại FAHASA</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_Toc240814997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35</w:t>
            </w:r>
            <w:r w:rsidRPr="00B8055A">
              <w:rPr>
                <w:rFonts w:ascii="Times New Roman" w:hAnsi="Times New Roman" w:cs="Times New Roman"/>
                <w:noProof/>
                <w:webHidden/>
                <w:sz w:val="26"/>
                <w:szCs w:val="26"/>
              </w:rPr>
              <w:fldChar w:fldCharType="end"/>
            </w:r>
          </w:hyperlink>
        </w:p>
        <w:p w14:paraId="68027DC4" w14:textId="45020BA7"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4998" w:history="1">
            <w:r w:rsidRPr="00B8055A">
              <w:rPr>
                <w:rStyle w:val="Hyperlink"/>
                <w:rFonts w:ascii="Times New Roman" w:hAnsi="Times New Roman" w:cs="Times New Roman"/>
                <w:noProof/>
                <w:sz w:val="26"/>
                <w:szCs w:val="26"/>
              </w:rPr>
              <w:t>3.2.1.</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Xây dựng mô hình quy trình</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_Toc240814998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35</w:t>
            </w:r>
            <w:r w:rsidRPr="00B8055A">
              <w:rPr>
                <w:rFonts w:ascii="Times New Roman" w:hAnsi="Times New Roman" w:cs="Times New Roman"/>
                <w:noProof/>
                <w:webHidden/>
                <w:sz w:val="26"/>
                <w:szCs w:val="26"/>
              </w:rPr>
              <w:fldChar w:fldCharType="end"/>
            </w:r>
          </w:hyperlink>
        </w:p>
        <w:p w14:paraId="429FC87B" w14:textId="7B750010"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4999" w:history="1">
            <w:r w:rsidRPr="00B8055A">
              <w:rPr>
                <w:rStyle w:val="Hyperlink"/>
                <w:rFonts w:ascii="Times New Roman" w:hAnsi="Times New Roman" w:cs="Times New Roman"/>
                <w:noProof/>
                <w:sz w:val="26"/>
                <w:szCs w:val="26"/>
              </w:rPr>
              <w:t>3.2.2.</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Các luồng xử lý chính</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_Toc240814999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36</w:t>
            </w:r>
            <w:r w:rsidRPr="00B8055A">
              <w:rPr>
                <w:rFonts w:ascii="Times New Roman" w:hAnsi="Times New Roman" w:cs="Times New Roman"/>
                <w:noProof/>
                <w:webHidden/>
                <w:sz w:val="26"/>
                <w:szCs w:val="26"/>
              </w:rPr>
              <w:fldChar w:fldCharType="end"/>
            </w:r>
          </w:hyperlink>
        </w:p>
        <w:p w14:paraId="06DAEF54" w14:textId="054DDFBE"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00" w:history="1">
            <w:r w:rsidRPr="00B8055A">
              <w:rPr>
                <w:rStyle w:val="Hyperlink"/>
                <w:rFonts w:ascii="Times New Roman" w:hAnsi="Times New Roman" w:cs="Times New Roman"/>
                <w:noProof/>
                <w:sz w:val="26"/>
                <w:szCs w:val="26"/>
              </w:rPr>
              <w:t>3.2.3.</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Các điểm quyết định và trường hợp ngoại lệ</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_Toc240815000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37</w:t>
            </w:r>
            <w:r w:rsidRPr="00B8055A">
              <w:rPr>
                <w:rFonts w:ascii="Times New Roman" w:hAnsi="Times New Roman" w:cs="Times New Roman"/>
                <w:noProof/>
                <w:webHidden/>
                <w:sz w:val="26"/>
                <w:szCs w:val="26"/>
              </w:rPr>
              <w:fldChar w:fldCharType="end"/>
            </w:r>
          </w:hyperlink>
        </w:p>
        <w:p w14:paraId="181C186C" w14:textId="1F6F6726"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01" w:history="1">
            <w:r w:rsidRPr="00B8055A">
              <w:rPr>
                <w:rStyle w:val="Hyperlink"/>
                <w:rFonts w:ascii="Times New Roman" w:hAnsi="Times New Roman" w:cs="Times New Roman"/>
                <w:noProof/>
                <w:sz w:val="26"/>
                <w:szCs w:val="26"/>
              </w:rPr>
              <w:t>3.2.4.</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Kết quả mô hình hóa</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_Toc240815001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37</w:t>
            </w:r>
            <w:r w:rsidRPr="00B8055A">
              <w:rPr>
                <w:rFonts w:ascii="Times New Roman" w:hAnsi="Times New Roman" w:cs="Times New Roman"/>
                <w:noProof/>
                <w:webHidden/>
                <w:sz w:val="26"/>
                <w:szCs w:val="26"/>
              </w:rPr>
              <w:fldChar w:fldCharType="end"/>
            </w:r>
          </w:hyperlink>
        </w:p>
        <w:p w14:paraId="08E1B5D6" w14:textId="72444BF4" w:rsidR="004322B2" w:rsidRPr="00B8055A" w:rsidRDefault="004322B2">
          <w:pPr>
            <w:pStyle w:val="TOC2"/>
            <w:tabs>
              <w:tab w:val="left" w:pos="960"/>
              <w:tab w:val="right" w:leader="dot" w:pos="9062"/>
            </w:tabs>
            <w:rPr>
              <w:rFonts w:ascii="Times New Roman" w:eastAsiaTheme="minorEastAsia" w:hAnsi="Times New Roman" w:cs="Times New Roman"/>
              <w:noProof/>
              <w:kern w:val="2"/>
              <w:sz w:val="26"/>
              <w:szCs w:val="26"/>
              <w:lang w:eastAsia="vi-VN"/>
            </w:rPr>
          </w:pPr>
          <w:hyperlink w:anchor="_Toc240815002" w:history="1">
            <w:r w:rsidRPr="00B8055A">
              <w:rPr>
                <w:rStyle w:val="Hyperlink"/>
                <w:rFonts w:ascii="Times New Roman" w:hAnsi="Times New Roman" w:cs="Times New Roman"/>
                <w:noProof/>
                <w:sz w:val="26"/>
                <w:szCs w:val="26"/>
              </w:rPr>
              <w:t>3.3.</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Mô hình hóa quy trình bán hàng trực tuyến (FAHASA Online)</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_Toc240815002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38</w:t>
            </w:r>
            <w:r w:rsidRPr="00B8055A">
              <w:rPr>
                <w:rFonts w:ascii="Times New Roman" w:hAnsi="Times New Roman" w:cs="Times New Roman"/>
                <w:noProof/>
                <w:webHidden/>
                <w:sz w:val="26"/>
                <w:szCs w:val="26"/>
              </w:rPr>
              <w:fldChar w:fldCharType="end"/>
            </w:r>
          </w:hyperlink>
        </w:p>
        <w:p w14:paraId="56099AF9" w14:textId="70193CCD"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03" w:history="1">
            <w:r w:rsidRPr="00B8055A">
              <w:rPr>
                <w:rStyle w:val="Hyperlink"/>
                <w:rFonts w:ascii="Times New Roman" w:hAnsi="Times New Roman" w:cs="Times New Roman"/>
                <w:noProof/>
                <w:sz w:val="26"/>
                <w:szCs w:val="26"/>
                <w:lang w:val="en-US"/>
              </w:rPr>
              <w:t>3.3.1.</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lang w:val="en-US"/>
              </w:rPr>
              <w:t>Xây dựng mô hình quy trình</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_Toc240815003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38</w:t>
            </w:r>
            <w:r w:rsidRPr="00B8055A">
              <w:rPr>
                <w:rFonts w:ascii="Times New Roman" w:hAnsi="Times New Roman" w:cs="Times New Roman"/>
                <w:noProof/>
                <w:webHidden/>
                <w:sz w:val="26"/>
                <w:szCs w:val="26"/>
              </w:rPr>
              <w:fldChar w:fldCharType="end"/>
            </w:r>
          </w:hyperlink>
        </w:p>
        <w:p w14:paraId="498B2031" w14:textId="5EDF64E7"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04" w:history="1">
            <w:r w:rsidRPr="00B8055A">
              <w:rPr>
                <w:rStyle w:val="Hyperlink"/>
                <w:rFonts w:ascii="Times New Roman" w:hAnsi="Times New Roman" w:cs="Times New Roman"/>
                <w:noProof/>
                <w:sz w:val="26"/>
                <w:szCs w:val="26"/>
                <w:lang w:val="en-US"/>
              </w:rPr>
              <w:t>3.3.2.</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lang w:val="en-US"/>
              </w:rPr>
              <w:t>Các luồng xử lý chính</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_Toc240815004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39</w:t>
            </w:r>
            <w:r w:rsidRPr="00B8055A">
              <w:rPr>
                <w:rFonts w:ascii="Times New Roman" w:hAnsi="Times New Roman" w:cs="Times New Roman"/>
                <w:noProof/>
                <w:webHidden/>
                <w:sz w:val="26"/>
                <w:szCs w:val="26"/>
              </w:rPr>
              <w:fldChar w:fldCharType="end"/>
            </w:r>
          </w:hyperlink>
        </w:p>
        <w:p w14:paraId="795EDA8E" w14:textId="1028A22C"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05" w:history="1">
            <w:r w:rsidRPr="00B8055A">
              <w:rPr>
                <w:rStyle w:val="Hyperlink"/>
                <w:rFonts w:ascii="Times New Roman" w:hAnsi="Times New Roman" w:cs="Times New Roman"/>
                <w:noProof/>
                <w:sz w:val="26"/>
                <w:szCs w:val="26"/>
                <w:lang w:val="en-US"/>
              </w:rPr>
              <w:t>3.3.3.</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lang w:val="en-US"/>
              </w:rPr>
              <w:t>Các điểm quyết định và trường hợp ngoại lệ</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_Toc240815005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39</w:t>
            </w:r>
            <w:r w:rsidRPr="00B8055A">
              <w:rPr>
                <w:rFonts w:ascii="Times New Roman" w:hAnsi="Times New Roman" w:cs="Times New Roman"/>
                <w:noProof/>
                <w:webHidden/>
                <w:sz w:val="26"/>
                <w:szCs w:val="26"/>
              </w:rPr>
              <w:fldChar w:fldCharType="end"/>
            </w:r>
          </w:hyperlink>
        </w:p>
        <w:p w14:paraId="46F362DC" w14:textId="5F30AA18"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06" w:history="1">
            <w:r w:rsidRPr="00B8055A">
              <w:rPr>
                <w:rStyle w:val="Hyperlink"/>
                <w:rFonts w:ascii="Times New Roman" w:hAnsi="Times New Roman" w:cs="Times New Roman"/>
                <w:noProof/>
                <w:sz w:val="26"/>
                <w:szCs w:val="26"/>
                <w:lang w:val="en-US"/>
              </w:rPr>
              <w:t>3.3.4.</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lang w:val="en-US"/>
              </w:rPr>
              <w:t>Kết quả mô hình hóa</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_Toc240815006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40</w:t>
            </w:r>
            <w:r w:rsidRPr="00B8055A">
              <w:rPr>
                <w:rFonts w:ascii="Times New Roman" w:hAnsi="Times New Roman" w:cs="Times New Roman"/>
                <w:noProof/>
                <w:webHidden/>
                <w:sz w:val="26"/>
                <w:szCs w:val="26"/>
              </w:rPr>
              <w:fldChar w:fldCharType="end"/>
            </w:r>
          </w:hyperlink>
        </w:p>
        <w:p w14:paraId="022473B5" w14:textId="6309CBC0" w:rsidR="004322B2" w:rsidRPr="00B8055A" w:rsidRDefault="004322B2">
          <w:pPr>
            <w:pStyle w:val="TOC2"/>
            <w:tabs>
              <w:tab w:val="left" w:pos="960"/>
              <w:tab w:val="right" w:leader="dot" w:pos="9062"/>
            </w:tabs>
            <w:rPr>
              <w:rFonts w:ascii="Times New Roman" w:eastAsiaTheme="minorEastAsia" w:hAnsi="Times New Roman" w:cs="Times New Roman"/>
              <w:noProof/>
              <w:kern w:val="2"/>
              <w:sz w:val="26"/>
              <w:szCs w:val="26"/>
              <w:lang w:eastAsia="vi-VN"/>
            </w:rPr>
          </w:pPr>
          <w:hyperlink w:anchor="_Toc240815007" w:history="1">
            <w:r w:rsidRPr="00B8055A">
              <w:rPr>
                <w:rStyle w:val="Hyperlink"/>
                <w:rFonts w:ascii="Times New Roman" w:hAnsi="Times New Roman" w:cs="Times New Roman"/>
                <w:noProof/>
                <w:sz w:val="26"/>
                <w:szCs w:val="26"/>
              </w:rPr>
              <w:t>3.4.</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Mô hình hóa quy trình đổi/trả và hoàn tiền tại FAHASA</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_Toc240815007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40</w:t>
            </w:r>
            <w:r w:rsidRPr="00B8055A">
              <w:rPr>
                <w:rFonts w:ascii="Times New Roman" w:hAnsi="Times New Roman" w:cs="Times New Roman"/>
                <w:noProof/>
                <w:webHidden/>
                <w:sz w:val="26"/>
                <w:szCs w:val="26"/>
              </w:rPr>
              <w:fldChar w:fldCharType="end"/>
            </w:r>
          </w:hyperlink>
        </w:p>
        <w:p w14:paraId="4B779BCE" w14:textId="1BB5FE26"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08" w:history="1">
            <w:r w:rsidRPr="00B8055A">
              <w:rPr>
                <w:rStyle w:val="Hyperlink"/>
                <w:rFonts w:ascii="Times New Roman" w:hAnsi="Times New Roman" w:cs="Times New Roman"/>
                <w:noProof/>
                <w:sz w:val="26"/>
                <w:szCs w:val="26"/>
                <w:lang w:val="en-US"/>
              </w:rPr>
              <w:t>3.4.1.</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lang w:val="en-US"/>
              </w:rPr>
              <w:t>Xây dựng mô hình quy trình</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_Toc240815008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40</w:t>
            </w:r>
            <w:r w:rsidRPr="00B8055A">
              <w:rPr>
                <w:rFonts w:ascii="Times New Roman" w:hAnsi="Times New Roman" w:cs="Times New Roman"/>
                <w:noProof/>
                <w:webHidden/>
                <w:sz w:val="26"/>
                <w:szCs w:val="26"/>
              </w:rPr>
              <w:fldChar w:fldCharType="end"/>
            </w:r>
          </w:hyperlink>
        </w:p>
        <w:p w14:paraId="46A0F864" w14:textId="4C9BF5EA"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09" w:history="1">
            <w:r w:rsidRPr="00B8055A">
              <w:rPr>
                <w:rStyle w:val="Hyperlink"/>
                <w:rFonts w:ascii="Times New Roman" w:hAnsi="Times New Roman" w:cs="Times New Roman"/>
                <w:noProof/>
                <w:sz w:val="26"/>
                <w:szCs w:val="26"/>
                <w:lang w:val="en-US"/>
              </w:rPr>
              <w:t>3.4.2.</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lang w:val="en-US"/>
              </w:rPr>
              <w:t>Các luồng xử lý chính</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_Toc240815009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41</w:t>
            </w:r>
            <w:r w:rsidRPr="00B8055A">
              <w:rPr>
                <w:rFonts w:ascii="Times New Roman" w:hAnsi="Times New Roman" w:cs="Times New Roman"/>
                <w:noProof/>
                <w:webHidden/>
                <w:sz w:val="26"/>
                <w:szCs w:val="26"/>
              </w:rPr>
              <w:fldChar w:fldCharType="end"/>
            </w:r>
          </w:hyperlink>
        </w:p>
        <w:p w14:paraId="2865FAE8" w14:textId="2D1BBBB7"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10" w:history="1">
            <w:r w:rsidRPr="00B8055A">
              <w:rPr>
                <w:rStyle w:val="Hyperlink"/>
                <w:rFonts w:ascii="Times New Roman" w:hAnsi="Times New Roman" w:cs="Times New Roman"/>
                <w:noProof/>
                <w:sz w:val="26"/>
                <w:szCs w:val="26"/>
                <w:lang w:val="en-US"/>
              </w:rPr>
              <w:t>3.4.3.</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lang w:val="en-US"/>
              </w:rPr>
              <w:t>Các điểm quyết định và trường hợp ngoại lệ</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_Toc240815010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41</w:t>
            </w:r>
            <w:r w:rsidRPr="00B8055A">
              <w:rPr>
                <w:rFonts w:ascii="Times New Roman" w:hAnsi="Times New Roman" w:cs="Times New Roman"/>
                <w:noProof/>
                <w:webHidden/>
                <w:sz w:val="26"/>
                <w:szCs w:val="26"/>
              </w:rPr>
              <w:fldChar w:fldCharType="end"/>
            </w:r>
          </w:hyperlink>
        </w:p>
        <w:p w14:paraId="6B57634E" w14:textId="5708551B"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11" w:history="1">
            <w:r w:rsidRPr="00B8055A">
              <w:rPr>
                <w:rStyle w:val="Hyperlink"/>
                <w:rFonts w:ascii="Times New Roman" w:hAnsi="Times New Roman" w:cs="Times New Roman"/>
                <w:noProof/>
                <w:sz w:val="26"/>
                <w:szCs w:val="26"/>
                <w:lang w:val="en-US"/>
              </w:rPr>
              <w:t>3.4.4.</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lang w:val="en-US"/>
              </w:rPr>
              <w:t>Kết quả mô hình hóa</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_Toc240815011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42</w:t>
            </w:r>
            <w:r w:rsidRPr="00B8055A">
              <w:rPr>
                <w:rFonts w:ascii="Times New Roman" w:hAnsi="Times New Roman" w:cs="Times New Roman"/>
                <w:noProof/>
                <w:webHidden/>
                <w:sz w:val="26"/>
                <w:szCs w:val="26"/>
              </w:rPr>
              <w:fldChar w:fldCharType="end"/>
            </w:r>
          </w:hyperlink>
        </w:p>
        <w:p w14:paraId="12899D0D" w14:textId="59CC1D64" w:rsidR="004322B2" w:rsidRPr="00B8055A" w:rsidRDefault="004322B2">
          <w:pPr>
            <w:pStyle w:val="TOC2"/>
            <w:tabs>
              <w:tab w:val="left" w:pos="960"/>
              <w:tab w:val="right" w:leader="dot" w:pos="9062"/>
            </w:tabs>
            <w:rPr>
              <w:rFonts w:ascii="Times New Roman" w:eastAsiaTheme="minorEastAsia" w:hAnsi="Times New Roman" w:cs="Times New Roman"/>
              <w:noProof/>
              <w:kern w:val="2"/>
              <w:sz w:val="26"/>
              <w:szCs w:val="26"/>
              <w:lang w:eastAsia="vi-VN"/>
            </w:rPr>
          </w:pPr>
          <w:hyperlink w:anchor="_Toc240815012" w:history="1">
            <w:r w:rsidRPr="00B8055A">
              <w:rPr>
                <w:rStyle w:val="Hyperlink"/>
                <w:rFonts w:ascii="Times New Roman" w:hAnsi="Times New Roman" w:cs="Times New Roman"/>
                <w:noProof/>
                <w:sz w:val="26"/>
                <w:szCs w:val="26"/>
              </w:rPr>
              <w:t>3.5.</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Mô hình hóa quy trình quản lý thành viên và tích điểm FAHASA</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_Toc240815012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42</w:t>
            </w:r>
            <w:r w:rsidRPr="00B8055A">
              <w:rPr>
                <w:rFonts w:ascii="Times New Roman" w:hAnsi="Times New Roman" w:cs="Times New Roman"/>
                <w:noProof/>
                <w:webHidden/>
                <w:sz w:val="26"/>
                <w:szCs w:val="26"/>
              </w:rPr>
              <w:fldChar w:fldCharType="end"/>
            </w:r>
          </w:hyperlink>
        </w:p>
        <w:p w14:paraId="445ABCFC" w14:textId="6AB9D0A3"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13" w:history="1">
            <w:r w:rsidRPr="00B8055A">
              <w:rPr>
                <w:rStyle w:val="Hyperlink"/>
                <w:rFonts w:ascii="Times New Roman" w:hAnsi="Times New Roman" w:cs="Times New Roman"/>
                <w:noProof/>
                <w:sz w:val="26"/>
                <w:szCs w:val="26"/>
                <w:lang w:val="en-US"/>
              </w:rPr>
              <w:t>3.5.1.</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lang w:val="en-US"/>
              </w:rPr>
              <w:t>Xây dựng mô hình quy trình</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_Toc240815013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42</w:t>
            </w:r>
            <w:r w:rsidRPr="00B8055A">
              <w:rPr>
                <w:rFonts w:ascii="Times New Roman" w:hAnsi="Times New Roman" w:cs="Times New Roman"/>
                <w:noProof/>
                <w:webHidden/>
                <w:sz w:val="26"/>
                <w:szCs w:val="26"/>
              </w:rPr>
              <w:fldChar w:fldCharType="end"/>
            </w:r>
          </w:hyperlink>
        </w:p>
        <w:p w14:paraId="6810F167" w14:textId="2DF09F38"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14" w:history="1">
            <w:r w:rsidRPr="00B8055A">
              <w:rPr>
                <w:rStyle w:val="Hyperlink"/>
                <w:rFonts w:ascii="Times New Roman" w:hAnsi="Times New Roman" w:cs="Times New Roman"/>
                <w:noProof/>
                <w:sz w:val="26"/>
                <w:szCs w:val="26"/>
                <w:lang w:val="en-US"/>
              </w:rPr>
              <w:t>3.5.2.</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lang w:val="en-US"/>
              </w:rPr>
              <w:t>Các luồng xử lý chính</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_Toc240815014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43</w:t>
            </w:r>
            <w:r w:rsidRPr="00B8055A">
              <w:rPr>
                <w:rFonts w:ascii="Times New Roman" w:hAnsi="Times New Roman" w:cs="Times New Roman"/>
                <w:noProof/>
                <w:webHidden/>
                <w:sz w:val="26"/>
                <w:szCs w:val="26"/>
              </w:rPr>
              <w:fldChar w:fldCharType="end"/>
            </w:r>
          </w:hyperlink>
        </w:p>
        <w:p w14:paraId="6D09DECC" w14:textId="712CBB4C"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15" w:history="1">
            <w:r w:rsidRPr="00B8055A">
              <w:rPr>
                <w:rStyle w:val="Hyperlink"/>
                <w:rFonts w:ascii="Times New Roman" w:hAnsi="Times New Roman" w:cs="Times New Roman"/>
                <w:noProof/>
                <w:sz w:val="26"/>
                <w:szCs w:val="26"/>
                <w:lang w:val="en-US"/>
              </w:rPr>
              <w:t>3.5.3.</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lang w:val="en-US"/>
              </w:rPr>
              <w:t>Các điểm quyết định và trường hợp ngoại lệ</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_Toc240815015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44</w:t>
            </w:r>
            <w:r w:rsidRPr="00B8055A">
              <w:rPr>
                <w:rFonts w:ascii="Times New Roman" w:hAnsi="Times New Roman" w:cs="Times New Roman"/>
                <w:noProof/>
                <w:webHidden/>
                <w:sz w:val="26"/>
                <w:szCs w:val="26"/>
              </w:rPr>
              <w:fldChar w:fldCharType="end"/>
            </w:r>
          </w:hyperlink>
        </w:p>
        <w:p w14:paraId="2EB524E8" w14:textId="74C04E16"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16" w:history="1">
            <w:r w:rsidRPr="00B8055A">
              <w:rPr>
                <w:rStyle w:val="Hyperlink"/>
                <w:rFonts w:ascii="Times New Roman" w:hAnsi="Times New Roman" w:cs="Times New Roman"/>
                <w:noProof/>
                <w:sz w:val="26"/>
                <w:szCs w:val="26"/>
                <w:lang w:val="en-US"/>
              </w:rPr>
              <w:t>3.5.4.</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lang w:val="en-US"/>
              </w:rPr>
              <w:t>Kết quả mô hình hóa</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_Toc240815016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44</w:t>
            </w:r>
            <w:r w:rsidRPr="00B8055A">
              <w:rPr>
                <w:rFonts w:ascii="Times New Roman" w:hAnsi="Times New Roman" w:cs="Times New Roman"/>
                <w:noProof/>
                <w:webHidden/>
                <w:sz w:val="26"/>
                <w:szCs w:val="26"/>
              </w:rPr>
              <w:fldChar w:fldCharType="end"/>
            </w:r>
          </w:hyperlink>
        </w:p>
        <w:p w14:paraId="7655A83A" w14:textId="2EF86B39" w:rsidR="004322B2" w:rsidRPr="00B8055A" w:rsidRDefault="004322B2">
          <w:pPr>
            <w:pStyle w:val="TOC2"/>
            <w:tabs>
              <w:tab w:val="left" w:pos="960"/>
              <w:tab w:val="right" w:leader="dot" w:pos="9062"/>
            </w:tabs>
            <w:rPr>
              <w:rFonts w:ascii="Times New Roman" w:eastAsiaTheme="minorEastAsia" w:hAnsi="Times New Roman" w:cs="Times New Roman"/>
              <w:noProof/>
              <w:kern w:val="2"/>
              <w:sz w:val="26"/>
              <w:szCs w:val="26"/>
              <w:lang w:eastAsia="vi-VN"/>
            </w:rPr>
          </w:pPr>
          <w:hyperlink w:anchor="_Toc240815017" w:history="1">
            <w:r w:rsidRPr="00B8055A">
              <w:rPr>
                <w:rStyle w:val="Hyperlink"/>
                <w:rFonts w:ascii="Times New Roman" w:hAnsi="Times New Roman" w:cs="Times New Roman"/>
                <w:noProof/>
                <w:sz w:val="26"/>
                <w:szCs w:val="26"/>
              </w:rPr>
              <w:t>3.6.</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Mô hình hóa quy trình quản lý và xử lý khiếu nại khách hàng tại FAHASA</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_Toc240815017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44</w:t>
            </w:r>
            <w:r w:rsidRPr="00B8055A">
              <w:rPr>
                <w:rFonts w:ascii="Times New Roman" w:hAnsi="Times New Roman" w:cs="Times New Roman"/>
                <w:noProof/>
                <w:webHidden/>
                <w:sz w:val="26"/>
                <w:szCs w:val="26"/>
              </w:rPr>
              <w:fldChar w:fldCharType="end"/>
            </w:r>
          </w:hyperlink>
        </w:p>
        <w:p w14:paraId="4F23B201" w14:textId="3B8DC63F"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18" w:history="1">
            <w:r w:rsidRPr="00B8055A">
              <w:rPr>
                <w:rStyle w:val="Hyperlink"/>
                <w:rFonts w:ascii="Times New Roman" w:hAnsi="Times New Roman" w:cs="Times New Roman"/>
                <w:noProof/>
                <w:sz w:val="26"/>
                <w:szCs w:val="26"/>
              </w:rPr>
              <w:t>3.6.1.</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Xây dựng mô hình quy trình</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_Toc240815018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44</w:t>
            </w:r>
            <w:r w:rsidRPr="00B8055A">
              <w:rPr>
                <w:rFonts w:ascii="Times New Roman" w:hAnsi="Times New Roman" w:cs="Times New Roman"/>
                <w:noProof/>
                <w:webHidden/>
                <w:sz w:val="26"/>
                <w:szCs w:val="26"/>
              </w:rPr>
              <w:fldChar w:fldCharType="end"/>
            </w:r>
          </w:hyperlink>
        </w:p>
        <w:p w14:paraId="2770B0CC" w14:textId="6A235913"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19" w:history="1">
            <w:r w:rsidRPr="00B8055A">
              <w:rPr>
                <w:rStyle w:val="Hyperlink"/>
                <w:rFonts w:ascii="Times New Roman" w:hAnsi="Times New Roman" w:cs="Times New Roman"/>
                <w:noProof/>
                <w:sz w:val="26"/>
                <w:szCs w:val="26"/>
              </w:rPr>
              <w:t>3.6.2.</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Các luồng xử lý chính</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_Toc240815019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45</w:t>
            </w:r>
            <w:r w:rsidRPr="00B8055A">
              <w:rPr>
                <w:rFonts w:ascii="Times New Roman" w:hAnsi="Times New Roman" w:cs="Times New Roman"/>
                <w:noProof/>
                <w:webHidden/>
                <w:sz w:val="26"/>
                <w:szCs w:val="26"/>
              </w:rPr>
              <w:fldChar w:fldCharType="end"/>
            </w:r>
          </w:hyperlink>
        </w:p>
        <w:p w14:paraId="293B532F" w14:textId="1CF7D095"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20" w:history="1">
            <w:r w:rsidRPr="00B8055A">
              <w:rPr>
                <w:rStyle w:val="Hyperlink"/>
                <w:rFonts w:ascii="Times New Roman" w:hAnsi="Times New Roman" w:cs="Times New Roman"/>
                <w:noProof/>
                <w:sz w:val="26"/>
                <w:szCs w:val="26"/>
              </w:rPr>
              <w:t>3.6.3.</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Các điểm quyết định và trường hợp ngoại lệ</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_Toc240815020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46</w:t>
            </w:r>
            <w:r w:rsidRPr="00B8055A">
              <w:rPr>
                <w:rFonts w:ascii="Times New Roman" w:hAnsi="Times New Roman" w:cs="Times New Roman"/>
                <w:noProof/>
                <w:webHidden/>
                <w:sz w:val="26"/>
                <w:szCs w:val="26"/>
              </w:rPr>
              <w:fldChar w:fldCharType="end"/>
            </w:r>
          </w:hyperlink>
        </w:p>
        <w:p w14:paraId="63F2FA14" w14:textId="0DF2BC82"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21" w:history="1">
            <w:r w:rsidRPr="00B8055A">
              <w:rPr>
                <w:rStyle w:val="Hyperlink"/>
                <w:rFonts w:ascii="Times New Roman" w:hAnsi="Times New Roman" w:cs="Times New Roman"/>
                <w:noProof/>
                <w:sz w:val="26"/>
                <w:szCs w:val="26"/>
              </w:rPr>
              <w:t>3.6.4.</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Kết quả mô hình hóa</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_Toc240815021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46</w:t>
            </w:r>
            <w:r w:rsidRPr="00B8055A">
              <w:rPr>
                <w:rFonts w:ascii="Times New Roman" w:hAnsi="Times New Roman" w:cs="Times New Roman"/>
                <w:noProof/>
                <w:webHidden/>
                <w:sz w:val="26"/>
                <w:szCs w:val="26"/>
              </w:rPr>
              <w:fldChar w:fldCharType="end"/>
            </w:r>
          </w:hyperlink>
        </w:p>
        <w:p w14:paraId="7B70C075" w14:textId="2AB4AA0E" w:rsidR="004322B2" w:rsidRPr="00B8055A" w:rsidRDefault="004322B2">
          <w:pPr>
            <w:pStyle w:val="TOC2"/>
            <w:tabs>
              <w:tab w:val="left" w:pos="960"/>
              <w:tab w:val="right" w:leader="dot" w:pos="9062"/>
            </w:tabs>
            <w:rPr>
              <w:rFonts w:ascii="Times New Roman" w:eastAsiaTheme="minorEastAsia" w:hAnsi="Times New Roman" w:cs="Times New Roman"/>
              <w:noProof/>
              <w:kern w:val="2"/>
              <w:sz w:val="26"/>
              <w:szCs w:val="26"/>
              <w:lang w:eastAsia="vi-VN"/>
            </w:rPr>
          </w:pPr>
          <w:hyperlink w:anchor="_Toc240815022" w:history="1">
            <w:r w:rsidRPr="00B8055A">
              <w:rPr>
                <w:rStyle w:val="Hyperlink"/>
                <w:rFonts w:ascii="Times New Roman" w:hAnsi="Times New Roman" w:cs="Times New Roman"/>
                <w:noProof/>
                <w:sz w:val="26"/>
                <w:szCs w:val="26"/>
              </w:rPr>
              <w:t>3.7.</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Mô hình hóa quy trình hỗ trợ khách hàng sỉ tại FAHASA</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_Toc240815022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47</w:t>
            </w:r>
            <w:r w:rsidRPr="00B8055A">
              <w:rPr>
                <w:rFonts w:ascii="Times New Roman" w:hAnsi="Times New Roman" w:cs="Times New Roman"/>
                <w:noProof/>
                <w:webHidden/>
                <w:sz w:val="26"/>
                <w:szCs w:val="26"/>
              </w:rPr>
              <w:fldChar w:fldCharType="end"/>
            </w:r>
          </w:hyperlink>
        </w:p>
        <w:p w14:paraId="2F9437A0" w14:textId="62484EEC"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23" w:history="1">
            <w:r w:rsidRPr="00B8055A">
              <w:rPr>
                <w:rStyle w:val="Hyperlink"/>
                <w:rFonts w:ascii="Times New Roman" w:hAnsi="Times New Roman" w:cs="Times New Roman"/>
                <w:noProof/>
                <w:sz w:val="26"/>
                <w:szCs w:val="26"/>
              </w:rPr>
              <w:t>3.7.1.</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Xây dựng mô hình quy trình</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_Toc240815023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47</w:t>
            </w:r>
            <w:r w:rsidRPr="00B8055A">
              <w:rPr>
                <w:rFonts w:ascii="Times New Roman" w:hAnsi="Times New Roman" w:cs="Times New Roman"/>
                <w:noProof/>
                <w:webHidden/>
                <w:sz w:val="26"/>
                <w:szCs w:val="26"/>
              </w:rPr>
              <w:fldChar w:fldCharType="end"/>
            </w:r>
          </w:hyperlink>
        </w:p>
        <w:p w14:paraId="6426B6FC" w14:textId="62FB08C3"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24" w:history="1">
            <w:r w:rsidRPr="00B8055A">
              <w:rPr>
                <w:rStyle w:val="Hyperlink"/>
                <w:rFonts w:ascii="Times New Roman" w:hAnsi="Times New Roman" w:cs="Times New Roman"/>
                <w:noProof/>
                <w:sz w:val="26"/>
                <w:szCs w:val="26"/>
              </w:rPr>
              <w:t>3.7.2.</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Các luồng xử lý chính</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_Toc240815024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47</w:t>
            </w:r>
            <w:r w:rsidRPr="00B8055A">
              <w:rPr>
                <w:rFonts w:ascii="Times New Roman" w:hAnsi="Times New Roman" w:cs="Times New Roman"/>
                <w:noProof/>
                <w:webHidden/>
                <w:sz w:val="26"/>
                <w:szCs w:val="26"/>
              </w:rPr>
              <w:fldChar w:fldCharType="end"/>
            </w:r>
          </w:hyperlink>
        </w:p>
        <w:p w14:paraId="3C46D4CA" w14:textId="3D926612"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25" w:history="1">
            <w:r w:rsidRPr="00B8055A">
              <w:rPr>
                <w:rStyle w:val="Hyperlink"/>
                <w:rFonts w:ascii="Times New Roman" w:hAnsi="Times New Roman" w:cs="Times New Roman"/>
                <w:noProof/>
                <w:sz w:val="26"/>
                <w:szCs w:val="26"/>
              </w:rPr>
              <w:t>3.7.3.</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Các điểm quyết định và trường hợp ngoại lệ</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_Toc240815025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48</w:t>
            </w:r>
            <w:r w:rsidRPr="00B8055A">
              <w:rPr>
                <w:rFonts w:ascii="Times New Roman" w:hAnsi="Times New Roman" w:cs="Times New Roman"/>
                <w:noProof/>
                <w:webHidden/>
                <w:sz w:val="26"/>
                <w:szCs w:val="26"/>
              </w:rPr>
              <w:fldChar w:fldCharType="end"/>
            </w:r>
          </w:hyperlink>
        </w:p>
        <w:p w14:paraId="045E0ACD" w14:textId="45EBCB5C"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26" w:history="1">
            <w:r w:rsidRPr="00B8055A">
              <w:rPr>
                <w:rStyle w:val="Hyperlink"/>
                <w:rFonts w:ascii="Times New Roman" w:hAnsi="Times New Roman" w:cs="Times New Roman"/>
                <w:noProof/>
                <w:sz w:val="26"/>
                <w:szCs w:val="26"/>
              </w:rPr>
              <w:t>3.7.4.</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Kết quả mô hình hóa</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_Toc240815026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48</w:t>
            </w:r>
            <w:r w:rsidRPr="00B8055A">
              <w:rPr>
                <w:rFonts w:ascii="Times New Roman" w:hAnsi="Times New Roman" w:cs="Times New Roman"/>
                <w:noProof/>
                <w:webHidden/>
                <w:sz w:val="26"/>
                <w:szCs w:val="26"/>
              </w:rPr>
              <w:fldChar w:fldCharType="end"/>
            </w:r>
          </w:hyperlink>
        </w:p>
        <w:p w14:paraId="26D0FD8A" w14:textId="563CC9ED" w:rsidR="004322B2" w:rsidRPr="00B8055A" w:rsidRDefault="004322B2">
          <w:pPr>
            <w:pStyle w:val="TOC1"/>
            <w:tabs>
              <w:tab w:val="right" w:leader="dot" w:pos="9062"/>
            </w:tabs>
            <w:rPr>
              <w:rFonts w:ascii="Times New Roman" w:eastAsiaTheme="minorEastAsia" w:hAnsi="Times New Roman" w:cs="Times New Roman"/>
              <w:noProof/>
              <w:kern w:val="2"/>
              <w:sz w:val="26"/>
              <w:szCs w:val="26"/>
              <w:lang w:eastAsia="vi-VN"/>
            </w:rPr>
          </w:pPr>
          <w:hyperlink w:anchor="_Toc240815027" w:history="1">
            <w:r w:rsidRPr="00B8055A">
              <w:rPr>
                <w:rStyle w:val="Hyperlink"/>
                <w:rFonts w:ascii="Times New Roman" w:hAnsi="Times New Roman" w:cs="Times New Roman"/>
                <w:noProof/>
                <w:sz w:val="26"/>
                <w:szCs w:val="26"/>
                <w:lang w:val="en-US"/>
              </w:rPr>
              <w:t>CHƯƠNG 4: PHƯƠNG PHÁP THỰC HIỆN</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_Toc240815027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50</w:t>
            </w:r>
            <w:r w:rsidRPr="00B8055A">
              <w:rPr>
                <w:rFonts w:ascii="Times New Roman" w:hAnsi="Times New Roman" w:cs="Times New Roman"/>
                <w:noProof/>
                <w:webHidden/>
                <w:sz w:val="26"/>
                <w:szCs w:val="26"/>
              </w:rPr>
              <w:fldChar w:fldCharType="end"/>
            </w:r>
          </w:hyperlink>
        </w:p>
        <w:p w14:paraId="3A9B7146" w14:textId="39BD56B0" w:rsidR="004322B2" w:rsidRPr="00B8055A" w:rsidRDefault="004322B2">
          <w:pPr>
            <w:pStyle w:val="TOC2"/>
            <w:tabs>
              <w:tab w:val="left" w:pos="960"/>
              <w:tab w:val="right" w:leader="dot" w:pos="9062"/>
            </w:tabs>
            <w:rPr>
              <w:rFonts w:ascii="Times New Roman" w:eastAsiaTheme="minorEastAsia" w:hAnsi="Times New Roman" w:cs="Times New Roman"/>
              <w:noProof/>
              <w:kern w:val="2"/>
              <w:sz w:val="26"/>
              <w:szCs w:val="26"/>
              <w:lang w:eastAsia="vi-VN"/>
            </w:rPr>
          </w:pPr>
          <w:hyperlink w:anchor="_Toc240815028" w:history="1">
            <w:r w:rsidRPr="00B8055A">
              <w:rPr>
                <w:rStyle w:val="Hyperlink"/>
                <w:rFonts w:ascii="Times New Roman" w:hAnsi="Times New Roman" w:cs="Times New Roman"/>
                <w:noProof/>
                <w:sz w:val="26"/>
                <w:szCs w:val="26"/>
              </w:rPr>
              <w:t>4.1.</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Tổng quan phương pháp thu thập thông tin quy trình</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_Toc240815028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50</w:t>
            </w:r>
            <w:r w:rsidRPr="00B8055A">
              <w:rPr>
                <w:rFonts w:ascii="Times New Roman" w:hAnsi="Times New Roman" w:cs="Times New Roman"/>
                <w:noProof/>
                <w:webHidden/>
                <w:sz w:val="26"/>
                <w:szCs w:val="26"/>
              </w:rPr>
              <w:fldChar w:fldCharType="end"/>
            </w:r>
          </w:hyperlink>
        </w:p>
        <w:p w14:paraId="7855519C" w14:textId="105ABDBF"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29" w:history="1">
            <w:r w:rsidRPr="00B8055A">
              <w:rPr>
                <w:rStyle w:val="Hyperlink"/>
                <w:rFonts w:ascii="Times New Roman" w:hAnsi="Times New Roman" w:cs="Times New Roman"/>
                <w:noProof/>
                <w:sz w:val="26"/>
                <w:szCs w:val="26"/>
              </w:rPr>
              <w:t>4.1.1.</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Phương pháp áp dụng</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_Toc240815029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50</w:t>
            </w:r>
            <w:r w:rsidRPr="00B8055A">
              <w:rPr>
                <w:rFonts w:ascii="Times New Roman" w:hAnsi="Times New Roman" w:cs="Times New Roman"/>
                <w:noProof/>
                <w:webHidden/>
                <w:sz w:val="26"/>
                <w:szCs w:val="26"/>
              </w:rPr>
              <w:fldChar w:fldCharType="end"/>
            </w:r>
          </w:hyperlink>
        </w:p>
        <w:p w14:paraId="7C28BCF0" w14:textId="76547A3A"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30" w:history="1">
            <w:r w:rsidRPr="00B8055A">
              <w:rPr>
                <w:rStyle w:val="Hyperlink"/>
                <w:rFonts w:ascii="Times New Roman" w:hAnsi="Times New Roman" w:cs="Times New Roman"/>
                <w:noProof/>
                <w:sz w:val="26"/>
                <w:szCs w:val="26"/>
              </w:rPr>
              <w:t>4.1.2.</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Danh sách 9 quy trình phân tích</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_Toc240815030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51</w:t>
            </w:r>
            <w:r w:rsidRPr="00B8055A">
              <w:rPr>
                <w:rFonts w:ascii="Times New Roman" w:hAnsi="Times New Roman" w:cs="Times New Roman"/>
                <w:noProof/>
                <w:webHidden/>
                <w:sz w:val="26"/>
                <w:szCs w:val="26"/>
              </w:rPr>
              <w:fldChar w:fldCharType="end"/>
            </w:r>
          </w:hyperlink>
        </w:p>
        <w:p w14:paraId="41E5395A" w14:textId="73A7C893" w:rsidR="004322B2" w:rsidRPr="00B8055A" w:rsidRDefault="004322B2">
          <w:pPr>
            <w:pStyle w:val="TOC2"/>
            <w:tabs>
              <w:tab w:val="left" w:pos="960"/>
              <w:tab w:val="right" w:leader="dot" w:pos="9062"/>
            </w:tabs>
            <w:rPr>
              <w:rFonts w:ascii="Times New Roman" w:eastAsiaTheme="minorEastAsia" w:hAnsi="Times New Roman" w:cs="Times New Roman"/>
              <w:noProof/>
              <w:kern w:val="2"/>
              <w:sz w:val="26"/>
              <w:szCs w:val="26"/>
              <w:lang w:eastAsia="vi-VN"/>
            </w:rPr>
          </w:pPr>
          <w:hyperlink w:anchor="_Toc240815031" w:history="1">
            <w:r w:rsidRPr="00B8055A">
              <w:rPr>
                <w:rStyle w:val="Hyperlink"/>
                <w:rFonts w:ascii="Times New Roman" w:hAnsi="Times New Roman" w:cs="Times New Roman"/>
                <w:noProof/>
                <w:sz w:val="26"/>
                <w:szCs w:val="26"/>
              </w:rPr>
              <w:t>4.2.</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Quy trình: Xử lý đơn hàng trực tuyến tại FAHASA</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_Toc240815031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52</w:t>
            </w:r>
            <w:r w:rsidRPr="00B8055A">
              <w:rPr>
                <w:rFonts w:ascii="Times New Roman" w:hAnsi="Times New Roman" w:cs="Times New Roman"/>
                <w:noProof/>
                <w:webHidden/>
                <w:sz w:val="26"/>
                <w:szCs w:val="26"/>
              </w:rPr>
              <w:fldChar w:fldCharType="end"/>
            </w:r>
          </w:hyperlink>
        </w:p>
        <w:p w14:paraId="11D5F668" w14:textId="0DD30FED"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32" w:history="1">
            <w:r w:rsidRPr="00B8055A">
              <w:rPr>
                <w:rStyle w:val="Hyperlink"/>
                <w:rFonts w:ascii="Times New Roman" w:hAnsi="Times New Roman" w:cs="Times New Roman"/>
                <w:noProof/>
                <w:sz w:val="26"/>
                <w:szCs w:val="26"/>
              </w:rPr>
              <w:t>4.2.1.</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Mô tả quy trình chi tiết</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_Toc240815032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52</w:t>
            </w:r>
            <w:r w:rsidRPr="00B8055A">
              <w:rPr>
                <w:rFonts w:ascii="Times New Roman" w:hAnsi="Times New Roman" w:cs="Times New Roman"/>
                <w:noProof/>
                <w:webHidden/>
                <w:sz w:val="26"/>
                <w:szCs w:val="26"/>
              </w:rPr>
              <w:fldChar w:fldCharType="end"/>
            </w:r>
          </w:hyperlink>
        </w:p>
        <w:p w14:paraId="585ABCE9" w14:textId="01F3B712"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33" w:history="1">
            <w:r w:rsidRPr="00B8055A">
              <w:rPr>
                <w:rStyle w:val="Hyperlink"/>
                <w:rFonts w:ascii="Times New Roman" w:hAnsi="Times New Roman" w:cs="Times New Roman"/>
                <w:noProof/>
                <w:sz w:val="26"/>
                <w:szCs w:val="26"/>
              </w:rPr>
              <w:t>4.2.2.</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Sơ đồ tổ chức &amp; Phân nhiệm</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_Toc240815033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53</w:t>
            </w:r>
            <w:r w:rsidRPr="00B8055A">
              <w:rPr>
                <w:rFonts w:ascii="Times New Roman" w:hAnsi="Times New Roman" w:cs="Times New Roman"/>
                <w:noProof/>
                <w:webHidden/>
                <w:sz w:val="26"/>
                <w:szCs w:val="26"/>
              </w:rPr>
              <w:fldChar w:fldCharType="end"/>
            </w:r>
          </w:hyperlink>
        </w:p>
        <w:p w14:paraId="2C0E1B46" w14:textId="364AFEA2"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34" w:history="1">
            <w:r w:rsidRPr="00B8055A">
              <w:rPr>
                <w:rStyle w:val="Hyperlink"/>
                <w:rFonts w:ascii="Times New Roman" w:hAnsi="Times New Roman" w:cs="Times New Roman"/>
                <w:noProof/>
                <w:sz w:val="26"/>
                <w:szCs w:val="26"/>
              </w:rPr>
              <w:t>4.2.3.</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Bảng kế hoạch làm việc</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_Toc240815034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54</w:t>
            </w:r>
            <w:r w:rsidRPr="00B8055A">
              <w:rPr>
                <w:rFonts w:ascii="Times New Roman" w:hAnsi="Times New Roman" w:cs="Times New Roman"/>
                <w:noProof/>
                <w:webHidden/>
                <w:sz w:val="26"/>
                <w:szCs w:val="26"/>
              </w:rPr>
              <w:fldChar w:fldCharType="end"/>
            </w:r>
          </w:hyperlink>
        </w:p>
        <w:p w14:paraId="34392419" w14:textId="76A99590" w:rsidR="004322B2" w:rsidRPr="00B8055A" w:rsidRDefault="004322B2">
          <w:pPr>
            <w:pStyle w:val="TOC3"/>
            <w:tabs>
              <w:tab w:val="left" w:pos="1680"/>
              <w:tab w:val="right" w:leader="dot" w:pos="9062"/>
            </w:tabs>
            <w:rPr>
              <w:rFonts w:ascii="Times New Roman" w:eastAsiaTheme="minorEastAsia" w:hAnsi="Times New Roman" w:cs="Times New Roman"/>
              <w:noProof/>
              <w:kern w:val="2"/>
              <w:sz w:val="26"/>
              <w:szCs w:val="26"/>
              <w:lang w:eastAsia="vi-VN"/>
            </w:rPr>
          </w:pPr>
          <w:hyperlink w:anchor="_Toc240815035" w:history="1">
            <w:r w:rsidRPr="00B8055A">
              <w:rPr>
                <w:rStyle w:val="Hyperlink"/>
                <w:rFonts w:ascii="Times New Roman" w:hAnsi="Times New Roman" w:cs="Times New Roman"/>
                <w:noProof/>
                <w:sz w:val="26"/>
                <w:szCs w:val="26"/>
              </w:rPr>
              <w:t>4.2.3.1.</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Kế hoạch theo ngày</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_Toc240815035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54</w:t>
            </w:r>
            <w:r w:rsidRPr="00B8055A">
              <w:rPr>
                <w:rFonts w:ascii="Times New Roman" w:hAnsi="Times New Roman" w:cs="Times New Roman"/>
                <w:noProof/>
                <w:webHidden/>
                <w:sz w:val="26"/>
                <w:szCs w:val="26"/>
              </w:rPr>
              <w:fldChar w:fldCharType="end"/>
            </w:r>
          </w:hyperlink>
        </w:p>
        <w:p w14:paraId="0F2A9A7E" w14:textId="1F11FA42" w:rsidR="004322B2" w:rsidRPr="00B8055A" w:rsidRDefault="004322B2">
          <w:pPr>
            <w:pStyle w:val="TOC3"/>
            <w:tabs>
              <w:tab w:val="left" w:pos="1680"/>
              <w:tab w:val="right" w:leader="dot" w:pos="9062"/>
            </w:tabs>
            <w:rPr>
              <w:rFonts w:ascii="Times New Roman" w:eastAsiaTheme="minorEastAsia" w:hAnsi="Times New Roman" w:cs="Times New Roman"/>
              <w:noProof/>
              <w:kern w:val="2"/>
              <w:sz w:val="26"/>
              <w:szCs w:val="26"/>
              <w:lang w:eastAsia="vi-VN"/>
            </w:rPr>
          </w:pPr>
          <w:hyperlink w:anchor="_Toc240815036" w:history="1">
            <w:r w:rsidRPr="00B8055A">
              <w:rPr>
                <w:rStyle w:val="Hyperlink"/>
                <w:rFonts w:ascii="Times New Roman" w:hAnsi="Times New Roman" w:cs="Times New Roman"/>
                <w:noProof/>
                <w:sz w:val="26"/>
                <w:szCs w:val="26"/>
              </w:rPr>
              <w:t>4.2.3.2.</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Kế hoạch theo tuần</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_Toc240815036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54</w:t>
            </w:r>
            <w:r w:rsidRPr="00B8055A">
              <w:rPr>
                <w:rFonts w:ascii="Times New Roman" w:hAnsi="Times New Roman" w:cs="Times New Roman"/>
                <w:noProof/>
                <w:webHidden/>
                <w:sz w:val="26"/>
                <w:szCs w:val="26"/>
              </w:rPr>
              <w:fldChar w:fldCharType="end"/>
            </w:r>
          </w:hyperlink>
        </w:p>
        <w:p w14:paraId="70758B38" w14:textId="7F9CDF97" w:rsidR="004322B2" w:rsidRPr="00B8055A" w:rsidRDefault="004322B2">
          <w:pPr>
            <w:pStyle w:val="TOC3"/>
            <w:tabs>
              <w:tab w:val="left" w:pos="1680"/>
              <w:tab w:val="right" w:leader="dot" w:pos="9062"/>
            </w:tabs>
            <w:rPr>
              <w:rFonts w:ascii="Times New Roman" w:eastAsiaTheme="minorEastAsia" w:hAnsi="Times New Roman" w:cs="Times New Roman"/>
              <w:noProof/>
              <w:kern w:val="2"/>
              <w:sz w:val="26"/>
              <w:szCs w:val="26"/>
              <w:lang w:eastAsia="vi-VN"/>
            </w:rPr>
          </w:pPr>
          <w:hyperlink w:anchor="_Toc240815037" w:history="1">
            <w:r w:rsidRPr="00B8055A">
              <w:rPr>
                <w:rStyle w:val="Hyperlink"/>
                <w:rFonts w:ascii="Times New Roman" w:hAnsi="Times New Roman" w:cs="Times New Roman"/>
                <w:noProof/>
                <w:sz w:val="26"/>
                <w:szCs w:val="26"/>
              </w:rPr>
              <w:t>4.2.3.3.</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Kế hoạch theo tháng</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_Toc240815037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54</w:t>
            </w:r>
            <w:r w:rsidRPr="00B8055A">
              <w:rPr>
                <w:rFonts w:ascii="Times New Roman" w:hAnsi="Times New Roman" w:cs="Times New Roman"/>
                <w:noProof/>
                <w:webHidden/>
                <w:sz w:val="26"/>
                <w:szCs w:val="26"/>
              </w:rPr>
              <w:fldChar w:fldCharType="end"/>
            </w:r>
          </w:hyperlink>
        </w:p>
        <w:p w14:paraId="686ACD11" w14:textId="24F10268"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38" w:history="1">
            <w:r w:rsidRPr="00B8055A">
              <w:rPr>
                <w:rStyle w:val="Hyperlink"/>
                <w:rFonts w:ascii="Times New Roman" w:hAnsi="Times New Roman" w:cs="Times New Roman"/>
                <w:noProof/>
                <w:sz w:val="26"/>
                <w:szCs w:val="26"/>
              </w:rPr>
              <w:t>4.2.4.</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Thuật ngữ &amp; Hệ thống</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_Toc240815038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55</w:t>
            </w:r>
            <w:r w:rsidRPr="00B8055A">
              <w:rPr>
                <w:rFonts w:ascii="Times New Roman" w:hAnsi="Times New Roman" w:cs="Times New Roman"/>
                <w:noProof/>
                <w:webHidden/>
                <w:sz w:val="26"/>
                <w:szCs w:val="26"/>
              </w:rPr>
              <w:fldChar w:fldCharType="end"/>
            </w:r>
          </w:hyperlink>
        </w:p>
        <w:p w14:paraId="6449EA67" w14:textId="191DBC27"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39" w:history="1">
            <w:r w:rsidRPr="00B8055A">
              <w:rPr>
                <w:rStyle w:val="Hyperlink"/>
                <w:rFonts w:ascii="Times New Roman" w:hAnsi="Times New Roman" w:cs="Times New Roman"/>
                <w:noProof/>
                <w:sz w:val="26"/>
                <w:szCs w:val="26"/>
              </w:rPr>
              <w:t>4.2.5.</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Biểu mẫu nghiệp vụ</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_Toc240815039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55</w:t>
            </w:r>
            <w:r w:rsidRPr="00B8055A">
              <w:rPr>
                <w:rFonts w:ascii="Times New Roman" w:hAnsi="Times New Roman" w:cs="Times New Roman"/>
                <w:noProof/>
                <w:webHidden/>
                <w:sz w:val="26"/>
                <w:szCs w:val="26"/>
              </w:rPr>
              <w:fldChar w:fldCharType="end"/>
            </w:r>
          </w:hyperlink>
        </w:p>
        <w:p w14:paraId="6B5DF40D" w14:textId="227BA22F"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43" w:history="1">
            <w:r w:rsidRPr="00B8055A">
              <w:rPr>
                <w:rStyle w:val="Hyperlink"/>
                <w:rFonts w:ascii="Times New Roman" w:hAnsi="Times New Roman" w:cs="Times New Roman"/>
                <w:noProof/>
                <w:sz w:val="26"/>
                <w:szCs w:val="26"/>
              </w:rPr>
              <w:t>4.2.6.</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Bảng câu hỏi phỏng vấn thu thập dữ liệu</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_Toc240815043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56</w:t>
            </w:r>
            <w:r w:rsidRPr="00B8055A">
              <w:rPr>
                <w:rFonts w:ascii="Times New Roman" w:hAnsi="Times New Roman" w:cs="Times New Roman"/>
                <w:noProof/>
                <w:webHidden/>
                <w:sz w:val="26"/>
                <w:szCs w:val="26"/>
              </w:rPr>
              <w:fldChar w:fldCharType="end"/>
            </w:r>
          </w:hyperlink>
        </w:p>
        <w:p w14:paraId="0E688DF0" w14:textId="1986EFDE" w:rsidR="004322B2" w:rsidRPr="00B8055A" w:rsidRDefault="004322B2">
          <w:pPr>
            <w:pStyle w:val="TOC3"/>
            <w:tabs>
              <w:tab w:val="left" w:pos="1680"/>
              <w:tab w:val="right" w:leader="dot" w:pos="9062"/>
            </w:tabs>
            <w:rPr>
              <w:rFonts w:ascii="Times New Roman" w:eastAsiaTheme="minorEastAsia" w:hAnsi="Times New Roman" w:cs="Times New Roman"/>
              <w:noProof/>
              <w:kern w:val="2"/>
              <w:sz w:val="26"/>
              <w:szCs w:val="26"/>
              <w:lang w:eastAsia="vi-VN"/>
            </w:rPr>
          </w:pPr>
          <w:hyperlink w:anchor="_Toc240815044" w:history="1">
            <w:r w:rsidRPr="00B8055A">
              <w:rPr>
                <w:rStyle w:val="Hyperlink"/>
                <w:rFonts w:ascii="Times New Roman" w:hAnsi="Times New Roman" w:cs="Times New Roman"/>
                <w:noProof/>
                <w:sz w:val="26"/>
                <w:szCs w:val="26"/>
              </w:rPr>
              <w:t>4.2.6.1.</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Câu hỏi định tính (10 câu)</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_Toc240815044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56</w:t>
            </w:r>
            <w:r w:rsidRPr="00B8055A">
              <w:rPr>
                <w:rFonts w:ascii="Times New Roman" w:hAnsi="Times New Roman" w:cs="Times New Roman"/>
                <w:noProof/>
                <w:webHidden/>
                <w:sz w:val="26"/>
                <w:szCs w:val="26"/>
              </w:rPr>
              <w:fldChar w:fldCharType="end"/>
            </w:r>
          </w:hyperlink>
        </w:p>
        <w:p w14:paraId="5C19E35D" w14:textId="4B12B89A" w:rsidR="004322B2" w:rsidRPr="00B8055A" w:rsidRDefault="004322B2">
          <w:pPr>
            <w:pStyle w:val="TOC3"/>
            <w:tabs>
              <w:tab w:val="left" w:pos="1680"/>
              <w:tab w:val="right" w:leader="dot" w:pos="9062"/>
            </w:tabs>
            <w:rPr>
              <w:rFonts w:ascii="Times New Roman" w:eastAsiaTheme="minorEastAsia" w:hAnsi="Times New Roman" w:cs="Times New Roman"/>
              <w:noProof/>
              <w:kern w:val="2"/>
              <w:sz w:val="26"/>
              <w:szCs w:val="26"/>
              <w:lang w:eastAsia="vi-VN"/>
            </w:rPr>
          </w:pPr>
          <w:hyperlink w:anchor="_Toc240815045" w:history="1">
            <w:r w:rsidRPr="00B8055A">
              <w:rPr>
                <w:rStyle w:val="Hyperlink"/>
                <w:rFonts w:ascii="Times New Roman" w:hAnsi="Times New Roman" w:cs="Times New Roman"/>
                <w:noProof/>
                <w:sz w:val="26"/>
                <w:szCs w:val="26"/>
              </w:rPr>
              <w:t>4.2.6.2.</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Câu hỏi định lượng (10 câu)</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_Toc240815045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58</w:t>
            </w:r>
            <w:r w:rsidRPr="00B8055A">
              <w:rPr>
                <w:rFonts w:ascii="Times New Roman" w:hAnsi="Times New Roman" w:cs="Times New Roman"/>
                <w:noProof/>
                <w:webHidden/>
                <w:sz w:val="26"/>
                <w:szCs w:val="26"/>
              </w:rPr>
              <w:fldChar w:fldCharType="end"/>
            </w:r>
          </w:hyperlink>
        </w:p>
        <w:p w14:paraId="683442F2" w14:textId="59E4AB30" w:rsidR="004322B2" w:rsidRPr="00B8055A" w:rsidRDefault="004322B2">
          <w:pPr>
            <w:pStyle w:val="TOC2"/>
            <w:tabs>
              <w:tab w:val="left" w:pos="960"/>
              <w:tab w:val="right" w:leader="dot" w:pos="9062"/>
            </w:tabs>
            <w:rPr>
              <w:rFonts w:ascii="Times New Roman" w:eastAsiaTheme="minorEastAsia" w:hAnsi="Times New Roman" w:cs="Times New Roman"/>
              <w:noProof/>
              <w:kern w:val="2"/>
              <w:sz w:val="26"/>
              <w:szCs w:val="26"/>
              <w:lang w:eastAsia="vi-VN"/>
            </w:rPr>
          </w:pPr>
          <w:hyperlink w:anchor="_Toc240815046" w:history="1">
            <w:r w:rsidRPr="00B8055A">
              <w:rPr>
                <w:rStyle w:val="Hyperlink"/>
                <w:rFonts w:ascii="Times New Roman" w:hAnsi="Times New Roman" w:cs="Times New Roman"/>
                <w:noProof/>
                <w:sz w:val="26"/>
                <w:szCs w:val="26"/>
              </w:rPr>
              <w:t>4.3.</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Quy trình</w:t>
            </w:r>
            <w:r w:rsidRPr="00B8055A">
              <w:rPr>
                <w:rStyle w:val="Hyperlink"/>
                <w:rFonts w:ascii="Times New Roman" w:hAnsi="Times New Roman" w:cs="Times New Roman"/>
                <w:noProof/>
                <w:sz w:val="26"/>
                <w:szCs w:val="26"/>
                <w:lang w:val="en-US"/>
              </w:rPr>
              <w:t>:</w:t>
            </w:r>
            <w:r w:rsidRPr="00B8055A">
              <w:rPr>
                <w:rStyle w:val="Hyperlink"/>
                <w:rFonts w:ascii="Times New Roman" w:hAnsi="Times New Roman" w:cs="Times New Roman"/>
                <w:noProof/>
                <w:sz w:val="26"/>
                <w:szCs w:val="26"/>
              </w:rPr>
              <w:t xml:space="preserve"> Quản lý &amp; xử lý khiếu nại khách hàng</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_Toc240815046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61</w:t>
            </w:r>
            <w:r w:rsidRPr="00B8055A">
              <w:rPr>
                <w:rFonts w:ascii="Times New Roman" w:hAnsi="Times New Roman" w:cs="Times New Roman"/>
                <w:noProof/>
                <w:webHidden/>
                <w:sz w:val="26"/>
                <w:szCs w:val="26"/>
              </w:rPr>
              <w:fldChar w:fldCharType="end"/>
            </w:r>
          </w:hyperlink>
        </w:p>
        <w:p w14:paraId="37F927CA" w14:textId="687FA3CE"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47" w:history="1">
            <w:r w:rsidRPr="00B8055A">
              <w:rPr>
                <w:rStyle w:val="Hyperlink"/>
                <w:rFonts w:ascii="Times New Roman" w:hAnsi="Times New Roman" w:cs="Times New Roman"/>
                <w:noProof/>
                <w:sz w:val="26"/>
                <w:szCs w:val="26"/>
              </w:rPr>
              <w:t>4.3.1.</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Mô tả quy trình chi tiết</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_Toc240815047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61</w:t>
            </w:r>
            <w:r w:rsidRPr="00B8055A">
              <w:rPr>
                <w:rFonts w:ascii="Times New Roman" w:hAnsi="Times New Roman" w:cs="Times New Roman"/>
                <w:noProof/>
                <w:webHidden/>
                <w:sz w:val="26"/>
                <w:szCs w:val="26"/>
              </w:rPr>
              <w:fldChar w:fldCharType="end"/>
            </w:r>
          </w:hyperlink>
        </w:p>
        <w:p w14:paraId="6C783D1B" w14:textId="5FB225CE"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48" w:history="1">
            <w:r w:rsidRPr="00B8055A">
              <w:rPr>
                <w:rStyle w:val="Hyperlink"/>
                <w:rFonts w:ascii="Times New Roman" w:hAnsi="Times New Roman" w:cs="Times New Roman"/>
                <w:noProof/>
                <w:sz w:val="26"/>
                <w:szCs w:val="26"/>
              </w:rPr>
              <w:t>4.3.2.</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Sơ đồ tổ chức &amp; Phân nhiệm</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_Toc240815048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62</w:t>
            </w:r>
            <w:r w:rsidRPr="00B8055A">
              <w:rPr>
                <w:rFonts w:ascii="Times New Roman" w:hAnsi="Times New Roman" w:cs="Times New Roman"/>
                <w:noProof/>
                <w:webHidden/>
                <w:sz w:val="26"/>
                <w:szCs w:val="26"/>
              </w:rPr>
              <w:fldChar w:fldCharType="end"/>
            </w:r>
          </w:hyperlink>
        </w:p>
        <w:p w14:paraId="5BCD3502" w14:textId="3E70F684"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49" w:history="1">
            <w:r w:rsidRPr="00B8055A">
              <w:rPr>
                <w:rStyle w:val="Hyperlink"/>
                <w:rFonts w:ascii="Times New Roman" w:hAnsi="Times New Roman" w:cs="Times New Roman"/>
                <w:noProof/>
                <w:sz w:val="26"/>
                <w:szCs w:val="26"/>
              </w:rPr>
              <w:t>4.3.3.</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Bảng kế hoạch làm việc</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_Toc240815049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63</w:t>
            </w:r>
            <w:r w:rsidRPr="00B8055A">
              <w:rPr>
                <w:rFonts w:ascii="Times New Roman" w:hAnsi="Times New Roman" w:cs="Times New Roman"/>
                <w:noProof/>
                <w:webHidden/>
                <w:sz w:val="26"/>
                <w:szCs w:val="26"/>
              </w:rPr>
              <w:fldChar w:fldCharType="end"/>
            </w:r>
          </w:hyperlink>
        </w:p>
        <w:p w14:paraId="6A7785D6" w14:textId="41F63A8B" w:rsidR="004322B2" w:rsidRPr="00B8055A" w:rsidRDefault="004322B2">
          <w:pPr>
            <w:pStyle w:val="TOC3"/>
            <w:tabs>
              <w:tab w:val="left" w:pos="1680"/>
              <w:tab w:val="right" w:leader="dot" w:pos="9062"/>
            </w:tabs>
            <w:rPr>
              <w:rFonts w:ascii="Times New Roman" w:eastAsiaTheme="minorEastAsia" w:hAnsi="Times New Roman" w:cs="Times New Roman"/>
              <w:noProof/>
              <w:kern w:val="2"/>
              <w:sz w:val="26"/>
              <w:szCs w:val="26"/>
              <w:lang w:eastAsia="vi-VN"/>
            </w:rPr>
          </w:pPr>
          <w:hyperlink w:anchor="_Toc240815050" w:history="1">
            <w:r w:rsidRPr="00B8055A">
              <w:rPr>
                <w:rStyle w:val="Hyperlink"/>
                <w:rFonts w:ascii="Times New Roman" w:hAnsi="Times New Roman" w:cs="Times New Roman"/>
                <w:noProof/>
                <w:sz w:val="26"/>
                <w:szCs w:val="26"/>
              </w:rPr>
              <w:t>4.3.3.1.</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Kế hoạch theo ca trực (Hàng ngày)</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_Toc240815050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63</w:t>
            </w:r>
            <w:r w:rsidRPr="00B8055A">
              <w:rPr>
                <w:rFonts w:ascii="Times New Roman" w:hAnsi="Times New Roman" w:cs="Times New Roman"/>
                <w:noProof/>
                <w:webHidden/>
                <w:sz w:val="26"/>
                <w:szCs w:val="26"/>
              </w:rPr>
              <w:fldChar w:fldCharType="end"/>
            </w:r>
          </w:hyperlink>
        </w:p>
        <w:p w14:paraId="0656431B" w14:textId="4D83899B" w:rsidR="004322B2" w:rsidRPr="00B8055A" w:rsidRDefault="004322B2">
          <w:pPr>
            <w:pStyle w:val="TOC3"/>
            <w:tabs>
              <w:tab w:val="left" w:pos="1680"/>
              <w:tab w:val="right" w:leader="dot" w:pos="9062"/>
            </w:tabs>
            <w:rPr>
              <w:rFonts w:ascii="Times New Roman" w:eastAsiaTheme="minorEastAsia" w:hAnsi="Times New Roman" w:cs="Times New Roman"/>
              <w:noProof/>
              <w:kern w:val="2"/>
              <w:sz w:val="26"/>
              <w:szCs w:val="26"/>
              <w:lang w:eastAsia="vi-VN"/>
            </w:rPr>
          </w:pPr>
          <w:hyperlink w:anchor="_Toc240815051" w:history="1">
            <w:r w:rsidRPr="00B8055A">
              <w:rPr>
                <w:rStyle w:val="Hyperlink"/>
                <w:rFonts w:ascii="Times New Roman" w:hAnsi="Times New Roman" w:cs="Times New Roman"/>
                <w:noProof/>
                <w:sz w:val="26"/>
                <w:szCs w:val="26"/>
              </w:rPr>
              <w:t>4.3.3.2.</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Kế hoạch đánh giá và cải tiến (Tháng/Quý)</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_Toc240815051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63</w:t>
            </w:r>
            <w:r w:rsidRPr="00B8055A">
              <w:rPr>
                <w:rFonts w:ascii="Times New Roman" w:hAnsi="Times New Roman" w:cs="Times New Roman"/>
                <w:noProof/>
                <w:webHidden/>
                <w:sz w:val="26"/>
                <w:szCs w:val="26"/>
              </w:rPr>
              <w:fldChar w:fldCharType="end"/>
            </w:r>
          </w:hyperlink>
        </w:p>
        <w:p w14:paraId="3659068D" w14:textId="02940CD7"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52" w:history="1">
            <w:r w:rsidRPr="00B8055A">
              <w:rPr>
                <w:rStyle w:val="Hyperlink"/>
                <w:rFonts w:ascii="Times New Roman" w:hAnsi="Times New Roman" w:cs="Times New Roman"/>
                <w:noProof/>
                <w:sz w:val="26"/>
                <w:szCs w:val="26"/>
              </w:rPr>
              <w:t>4.3.4.</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Thuật ngữ &amp; Hệ thống</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_Toc240815052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64</w:t>
            </w:r>
            <w:r w:rsidRPr="00B8055A">
              <w:rPr>
                <w:rFonts w:ascii="Times New Roman" w:hAnsi="Times New Roman" w:cs="Times New Roman"/>
                <w:noProof/>
                <w:webHidden/>
                <w:sz w:val="26"/>
                <w:szCs w:val="26"/>
              </w:rPr>
              <w:fldChar w:fldCharType="end"/>
            </w:r>
          </w:hyperlink>
        </w:p>
        <w:p w14:paraId="105D1B5A" w14:textId="6E475B97"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53" w:history="1">
            <w:r w:rsidRPr="00B8055A">
              <w:rPr>
                <w:rStyle w:val="Hyperlink"/>
                <w:rFonts w:ascii="Times New Roman" w:hAnsi="Times New Roman" w:cs="Times New Roman"/>
                <w:noProof/>
                <w:sz w:val="26"/>
                <w:szCs w:val="26"/>
              </w:rPr>
              <w:t>4.3.5.</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Biểu mẫu nghiệp vụ</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_Toc240815053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64</w:t>
            </w:r>
            <w:r w:rsidRPr="00B8055A">
              <w:rPr>
                <w:rFonts w:ascii="Times New Roman" w:hAnsi="Times New Roman" w:cs="Times New Roman"/>
                <w:noProof/>
                <w:webHidden/>
                <w:sz w:val="26"/>
                <w:szCs w:val="26"/>
              </w:rPr>
              <w:fldChar w:fldCharType="end"/>
            </w:r>
          </w:hyperlink>
        </w:p>
        <w:p w14:paraId="2CB633CF" w14:textId="7873A10E"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56" w:history="1">
            <w:r w:rsidRPr="00B8055A">
              <w:rPr>
                <w:rStyle w:val="Hyperlink"/>
                <w:rFonts w:ascii="Times New Roman" w:hAnsi="Times New Roman" w:cs="Times New Roman"/>
                <w:noProof/>
                <w:sz w:val="26"/>
                <w:szCs w:val="26"/>
              </w:rPr>
              <w:t>4.3.6.</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Bảng câu hỏi phỏng vấn thu thập dữ liệu</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_Toc240815056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66</w:t>
            </w:r>
            <w:r w:rsidRPr="00B8055A">
              <w:rPr>
                <w:rFonts w:ascii="Times New Roman" w:hAnsi="Times New Roman" w:cs="Times New Roman"/>
                <w:noProof/>
                <w:webHidden/>
                <w:sz w:val="26"/>
                <w:szCs w:val="26"/>
              </w:rPr>
              <w:fldChar w:fldCharType="end"/>
            </w:r>
          </w:hyperlink>
        </w:p>
        <w:p w14:paraId="64EE503B" w14:textId="38F9B45B" w:rsidR="004322B2" w:rsidRPr="00B8055A" w:rsidRDefault="004322B2">
          <w:pPr>
            <w:pStyle w:val="TOC2"/>
            <w:tabs>
              <w:tab w:val="left" w:pos="1440"/>
              <w:tab w:val="right" w:leader="dot" w:pos="9062"/>
            </w:tabs>
            <w:rPr>
              <w:rFonts w:ascii="Times New Roman" w:eastAsiaTheme="minorEastAsia" w:hAnsi="Times New Roman" w:cs="Times New Roman"/>
              <w:noProof/>
              <w:kern w:val="2"/>
              <w:sz w:val="26"/>
              <w:szCs w:val="26"/>
              <w:lang w:eastAsia="vi-VN"/>
            </w:rPr>
          </w:pPr>
          <w:hyperlink w:anchor="_Toc240815057" w:history="1">
            <w:r w:rsidRPr="00B8055A">
              <w:rPr>
                <w:rStyle w:val="Hyperlink"/>
                <w:rFonts w:ascii="Times New Roman" w:hAnsi="Times New Roman" w:cs="Times New Roman"/>
                <w:noProof/>
                <w:sz w:val="26"/>
                <w:szCs w:val="26"/>
              </w:rPr>
              <w:t>4.3.6.1.</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Câu hỏi định tính (10 câu)</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_Toc240815057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66</w:t>
            </w:r>
            <w:r w:rsidRPr="00B8055A">
              <w:rPr>
                <w:rFonts w:ascii="Times New Roman" w:hAnsi="Times New Roman" w:cs="Times New Roman"/>
                <w:noProof/>
                <w:webHidden/>
                <w:sz w:val="26"/>
                <w:szCs w:val="26"/>
              </w:rPr>
              <w:fldChar w:fldCharType="end"/>
            </w:r>
          </w:hyperlink>
        </w:p>
        <w:p w14:paraId="2588E4F1" w14:textId="45B83740" w:rsidR="004322B2" w:rsidRPr="00B8055A" w:rsidRDefault="004322B2">
          <w:pPr>
            <w:pStyle w:val="TOC2"/>
            <w:tabs>
              <w:tab w:val="left" w:pos="1440"/>
              <w:tab w:val="right" w:leader="dot" w:pos="9062"/>
            </w:tabs>
            <w:rPr>
              <w:rFonts w:ascii="Times New Roman" w:eastAsiaTheme="minorEastAsia" w:hAnsi="Times New Roman" w:cs="Times New Roman"/>
              <w:noProof/>
              <w:kern w:val="2"/>
              <w:sz w:val="26"/>
              <w:szCs w:val="26"/>
              <w:lang w:eastAsia="vi-VN"/>
            </w:rPr>
          </w:pPr>
          <w:hyperlink w:anchor="_Toc240815058" w:history="1">
            <w:r w:rsidRPr="00B8055A">
              <w:rPr>
                <w:rStyle w:val="Hyperlink"/>
                <w:rFonts w:ascii="Times New Roman" w:hAnsi="Times New Roman" w:cs="Times New Roman"/>
                <w:noProof/>
                <w:sz w:val="26"/>
                <w:szCs w:val="26"/>
              </w:rPr>
              <w:t>4.3.6.2.</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Câu hỏi định lượng (10 câu)</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_Toc240815058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67</w:t>
            </w:r>
            <w:r w:rsidRPr="00B8055A">
              <w:rPr>
                <w:rFonts w:ascii="Times New Roman" w:hAnsi="Times New Roman" w:cs="Times New Roman"/>
                <w:noProof/>
                <w:webHidden/>
                <w:sz w:val="26"/>
                <w:szCs w:val="26"/>
              </w:rPr>
              <w:fldChar w:fldCharType="end"/>
            </w:r>
          </w:hyperlink>
        </w:p>
        <w:p w14:paraId="0FC3AE8C" w14:textId="0E8EDC48" w:rsidR="004322B2" w:rsidRPr="00B8055A" w:rsidRDefault="004322B2">
          <w:pPr>
            <w:pStyle w:val="TOC2"/>
            <w:tabs>
              <w:tab w:val="left" w:pos="960"/>
              <w:tab w:val="right" w:leader="dot" w:pos="9062"/>
            </w:tabs>
            <w:rPr>
              <w:rFonts w:ascii="Times New Roman" w:eastAsiaTheme="minorEastAsia" w:hAnsi="Times New Roman" w:cs="Times New Roman"/>
              <w:noProof/>
              <w:kern w:val="2"/>
              <w:sz w:val="26"/>
              <w:szCs w:val="26"/>
              <w:lang w:eastAsia="vi-VN"/>
            </w:rPr>
          </w:pPr>
          <w:hyperlink w:anchor="_Toc240815059" w:history="1">
            <w:r w:rsidRPr="00B8055A">
              <w:rPr>
                <w:rStyle w:val="Hyperlink"/>
                <w:rFonts w:ascii="Times New Roman" w:hAnsi="Times New Roman" w:cs="Times New Roman"/>
                <w:noProof/>
                <w:sz w:val="26"/>
                <w:szCs w:val="26"/>
              </w:rPr>
              <w:t>4.4.</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Quy trình: Đổi trả hàng và chăm sóc sau bán</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_Toc240815059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69</w:t>
            </w:r>
            <w:r w:rsidRPr="00B8055A">
              <w:rPr>
                <w:rFonts w:ascii="Times New Roman" w:hAnsi="Times New Roman" w:cs="Times New Roman"/>
                <w:noProof/>
                <w:webHidden/>
                <w:sz w:val="26"/>
                <w:szCs w:val="26"/>
              </w:rPr>
              <w:fldChar w:fldCharType="end"/>
            </w:r>
          </w:hyperlink>
        </w:p>
        <w:p w14:paraId="610BDECA" w14:textId="791765ED"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60" w:history="1">
            <w:r w:rsidRPr="00B8055A">
              <w:rPr>
                <w:rStyle w:val="Hyperlink"/>
                <w:rFonts w:ascii="Times New Roman" w:hAnsi="Times New Roman" w:cs="Times New Roman"/>
                <w:noProof/>
                <w:sz w:val="26"/>
                <w:szCs w:val="26"/>
              </w:rPr>
              <w:t>4.4.1.</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Mô tả quy trình chi tiết</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_Toc240815060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69</w:t>
            </w:r>
            <w:r w:rsidRPr="00B8055A">
              <w:rPr>
                <w:rFonts w:ascii="Times New Roman" w:hAnsi="Times New Roman" w:cs="Times New Roman"/>
                <w:noProof/>
                <w:webHidden/>
                <w:sz w:val="26"/>
                <w:szCs w:val="26"/>
              </w:rPr>
              <w:fldChar w:fldCharType="end"/>
            </w:r>
          </w:hyperlink>
        </w:p>
        <w:p w14:paraId="1F6ED27D" w14:textId="63147E95"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61" w:history="1">
            <w:r w:rsidRPr="00B8055A">
              <w:rPr>
                <w:rStyle w:val="Hyperlink"/>
                <w:rFonts w:ascii="Times New Roman" w:hAnsi="Times New Roman" w:cs="Times New Roman"/>
                <w:noProof/>
                <w:sz w:val="26"/>
                <w:szCs w:val="26"/>
              </w:rPr>
              <w:t>4.4.2.</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Sơ đồ tổ chức &amp; Phân nhiệm</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_Toc240815061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70</w:t>
            </w:r>
            <w:r w:rsidRPr="00B8055A">
              <w:rPr>
                <w:rFonts w:ascii="Times New Roman" w:hAnsi="Times New Roman" w:cs="Times New Roman"/>
                <w:noProof/>
                <w:webHidden/>
                <w:sz w:val="26"/>
                <w:szCs w:val="26"/>
              </w:rPr>
              <w:fldChar w:fldCharType="end"/>
            </w:r>
          </w:hyperlink>
        </w:p>
        <w:p w14:paraId="798DB67C" w14:textId="2136BB11"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62" w:history="1">
            <w:r w:rsidRPr="00B8055A">
              <w:rPr>
                <w:rStyle w:val="Hyperlink"/>
                <w:rFonts w:ascii="Times New Roman" w:hAnsi="Times New Roman" w:cs="Times New Roman"/>
                <w:noProof/>
                <w:sz w:val="26"/>
                <w:szCs w:val="26"/>
              </w:rPr>
              <w:t>4.4.3.</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Bảng kế hoạch làm việc</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_Toc240815062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71</w:t>
            </w:r>
            <w:r w:rsidRPr="00B8055A">
              <w:rPr>
                <w:rFonts w:ascii="Times New Roman" w:hAnsi="Times New Roman" w:cs="Times New Roman"/>
                <w:noProof/>
                <w:webHidden/>
                <w:sz w:val="26"/>
                <w:szCs w:val="26"/>
              </w:rPr>
              <w:fldChar w:fldCharType="end"/>
            </w:r>
          </w:hyperlink>
        </w:p>
        <w:p w14:paraId="4C9EB246" w14:textId="341FEDB2" w:rsidR="004322B2" w:rsidRPr="00B8055A" w:rsidRDefault="004322B2">
          <w:pPr>
            <w:pStyle w:val="TOC3"/>
            <w:tabs>
              <w:tab w:val="left" w:pos="1680"/>
              <w:tab w:val="right" w:leader="dot" w:pos="9062"/>
            </w:tabs>
            <w:rPr>
              <w:rFonts w:ascii="Times New Roman" w:eastAsiaTheme="minorEastAsia" w:hAnsi="Times New Roman" w:cs="Times New Roman"/>
              <w:noProof/>
              <w:kern w:val="2"/>
              <w:sz w:val="26"/>
              <w:szCs w:val="26"/>
              <w:lang w:eastAsia="vi-VN"/>
            </w:rPr>
          </w:pPr>
          <w:hyperlink w:anchor="_Toc240815063" w:history="1">
            <w:r w:rsidRPr="00B8055A">
              <w:rPr>
                <w:rStyle w:val="Hyperlink"/>
                <w:rFonts w:ascii="Times New Roman" w:hAnsi="Times New Roman" w:cs="Times New Roman"/>
                <w:noProof/>
                <w:sz w:val="26"/>
                <w:szCs w:val="26"/>
              </w:rPr>
              <w:t>4.4.3.1.</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Kế hoạch hàng ngày</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_Toc240815063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71</w:t>
            </w:r>
            <w:r w:rsidRPr="00B8055A">
              <w:rPr>
                <w:rFonts w:ascii="Times New Roman" w:hAnsi="Times New Roman" w:cs="Times New Roman"/>
                <w:noProof/>
                <w:webHidden/>
                <w:sz w:val="26"/>
                <w:szCs w:val="26"/>
              </w:rPr>
              <w:fldChar w:fldCharType="end"/>
            </w:r>
          </w:hyperlink>
        </w:p>
        <w:p w14:paraId="7F2A11C0" w14:textId="25422DE1" w:rsidR="004322B2" w:rsidRPr="00B8055A" w:rsidRDefault="004322B2">
          <w:pPr>
            <w:pStyle w:val="TOC3"/>
            <w:tabs>
              <w:tab w:val="left" w:pos="1680"/>
              <w:tab w:val="right" w:leader="dot" w:pos="9062"/>
            </w:tabs>
            <w:rPr>
              <w:rFonts w:ascii="Times New Roman" w:eastAsiaTheme="minorEastAsia" w:hAnsi="Times New Roman" w:cs="Times New Roman"/>
              <w:noProof/>
              <w:kern w:val="2"/>
              <w:sz w:val="26"/>
              <w:szCs w:val="26"/>
              <w:lang w:eastAsia="vi-VN"/>
            </w:rPr>
          </w:pPr>
          <w:hyperlink w:anchor="_Toc240815064" w:history="1">
            <w:r w:rsidRPr="00B8055A">
              <w:rPr>
                <w:rStyle w:val="Hyperlink"/>
                <w:rFonts w:ascii="Times New Roman" w:hAnsi="Times New Roman" w:cs="Times New Roman"/>
                <w:noProof/>
                <w:sz w:val="26"/>
                <w:szCs w:val="26"/>
              </w:rPr>
              <w:t>4.4.3.2.</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Kế hoạch theo tuần</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_Toc240815064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71</w:t>
            </w:r>
            <w:r w:rsidRPr="00B8055A">
              <w:rPr>
                <w:rFonts w:ascii="Times New Roman" w:hAnsi="Times New Roman" w:cs="Times New Roman"/>
                <w:noProof/>
                <w:webHidden/>
                <w:sz w:val="26"/>
                <w:szCs w:val="26"/>
              </w:rPr>
              <w:fldChar w:fldCharType="end"/>
            </w:r>
          </w:hyperlink>
        </w:p>
        <w:p w14:paraId="0BF7E94A" w14:textId="0F021825" w:rsidR="004322B2" w:rsidRPr="00B8055A" w:rsidRDefault="004322B2">
          <w:pPr>
            <w:pStyle w:val="TOC3"/>
            <w:tabs>
              <w:tab w:val="left" w:pos="1680"/>
              <w:tab w:val="right" w:leader="dot" w:pos="9062"/>
            </w:tabs>
            <w:rPr>
              <w:rFonts w:ascii="Times New Roman" w:eastAsiaTheme="minorEastAsia" w:hAnsi="Times New Roman" w:cs="Times New Roman"/>
              <w:noProof/>
              <w:kern w:val="2"/>
              <w:sz w:val="26"/>
              <w:szCs w:val="26"/>
              <w:lang w:eastAsia="vi-VN"/>
            </w:rPr>
          </w:pPr>
          <w:hyperlink w:anchor="_Toc240815065" w:history="1">
            <w:r w:rsidRPr="00B8055A">
              <w:rPr>
                <w:rStyle w:val="Hyperlink"/>
                <w:rFonts w:ascii="Times New Roman" w:hAnsi="Times New Roman" w:cs="Times New Roman"/>
                <w:noProof/>
                <w:sz w:val="26"/>
                <w:szCs w:val="26"/>
              </w:rPr>
              <w:t>4.4.3.3.</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Kế hoạch theo tháng</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_Toc240815065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72</w:t>
            </w:r>
            <w:r w:rsidRPr="00B8055A">
              <w:rPr>
                <w:rFonts w:ascii="Times New Roman" w:hAnsi="Times New Roman" w:cs="Times New Roman"/>
                <w:noProof/>
                <w:webHidden/>
                <w:sz w:val="26"/>
                <w:szCs w:val="26"/>
              </w:rPr>
              <w:fldChar w:fldCharType="end"/>
            </w:r>
          </w:hyperlink>
        </w:p>
        <w:p w14:paraId="40BD7D25" w14:textId="64D9CA97"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66" w:history="1">
            <w:r w:rsidRPr="00B8055A">
              <w:rPr>
                <w:rStyle w:val="Hyperlink"/>
                <w:rFonts w:ascii="Times New Roman" w:hAnsi="Times New Roman" w:cs="Times New Roman"/>
                <w:noProof/>
                <w:sz w:val="26"/>
                <w:szCs w:val="26"/>
              </w:rPr>
              <w:t>4.4.4.</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Thuật ngữ &amp; Hệ thống</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_Toc240815066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72</w:t>
            </w:r>
            <w:r w:rsidRPr="00B8055A">
              <w:rPr>
                <w:rFonts w:ascii="Times New Roman" w:hAnsi="Times New Roman" w:cs="Times New Roman"/>
                <w:noProof/>
                <w:webHidden/>
                <w:sz w:val="26"/>
                <w:szCs w:val="26"/>
              </w:rPr>
              <w:fldChar w:fldCharType="end"/>
            </w:r>
          </w:hyperlink>
        </w:p>
        <w:p w14:paraId="2FE508B4" w14:textId="54D21B0C" w:rsidR="004322B2" w:rsidRPr="00B8055A" w:rsidRDefault="004322B2" w:rsidP="00B8055A">
          <w:pPr>
            <w:pStyle w:val="TOC3"/>
            <w:tabs>
              <w:tab w:val="left" w:pos="1440"/>
              <w:tab w:val="right" w:leader="dot" w:pos="9062"/>
            </w:tabs>
            <w:rPr>
              <w:rFonts w:ascii="Times New Roman" w:eastAsiaTheme="minorEastAsia" w:hAnsi="Times New Roman" w:cs="Times New Roman"/>
              <w:noProof/>
              <w:kern w:val="2"/>
              <w:sz w:val="26"/>
              <w:szCs w:val="26"/>
              <w:lang w:val="en-US" w:eastAsia="vi-VN"/>
            </w:rPr>
          </w:pPr>
          <w:hyperlink w:anchor="_Toc240815067" w:history="1">
            <w:r w:rsidRPr="00B8055A">
              <w:rPr>
                <w:rStyle w:val="Hyperlink"/>
                <w:rFonts w:ascii="Times New Roman" w:hAnsi="Times New Roman" w:cs="Times New Roman"/>
                <w:noProof/>
                <w:sz w:val="26"/>
                <w:szCs w:val="26"/>
              </w:rPr>
              <w:t>4.4.5.</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Biểu mẫu nghiệp vụ</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_Toc240815067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72</w:t>
            </w:r>
            <w:r w:rsidRPr="00B8055A">
              <w:rPr>
                <w:rFonts w:ascii="Times New Roman" w:hAnsi="Times New Roman" w:cs="Times New Roman"/>
                <w:noProof/>
                <w:webHidden/>
                <w:sz w:val="26"/>
                <w:szCs w:val="26"/>
              </w:rPr>
              <w:fldChar w:fldCharType="end"/>
            </w:r>
          </w:hyperlink>
        </w:p>
        <w:p w14:paraId="008BB3F7" w14:textId="6DDAE644"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71" w:history="1">
            <w:r w:rsidRPr="00B8055A">
              <w:rPr>
                <w:rStyle w:val="Hyperlink"/>
                <w:rFonts w:ascii="Times New Roman" w:hAnsi="Times New Roman" w:cs="Times New Roman"/>
                <w:noProof/>
                <w:sz w:val="26"/>
                <w:szCs w:val="26"/>
              </w:rPr>
              <w:t>4.4.6.</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Bảng câu hỏi phỏng vấn thu thập dữ liệu</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_Toc240815071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74</w:t>
            </w:r>
            <w:r w:rsidRPr="00B8055A">
              <w:rPr>
                <w:rFonts w:ascii="Times New Roman" w:hAnsi="Times New Roman" w:cs="Times New Roman"/>
                <w:noProof/>
                <w:webHidden/>
                <w:sz w:val="26"/>
                <w:szCs w:val="26"/>
              </w:rPr>
              <w:fldChar w:fldCharType="end"/>
            </w:r>
          </w:hyperlink>
        </w:p>
        <w:p w14:paraId="0A83C4A7" w14:textId="59AAE490" w:rsidR="004322B2" w:rsidRPr="00B8055A" w:rsidRDefault="004322B2">
          <w:pPr>
            <w:pStyle w:val="TOC3"/>
            <w:tabs>
              <w:tab w:val="left" w:pos="1680"/>
              <w:tab w:val="right" w:leader="dot" w:pos="9062"/>
            </w:tabs>
            <w:rPr>
              <w:rFonts w:ascii="Times New Roman" w:eastAsiaTheme="minorEastAsia" w:hAnsi="Times New Roman" w:cs="Times New Roman"/>
              <w:noProof/>
              <w:kern w:val="2"/>
              <w:sz w:val="26"/>
              <w:szCs w:val="26"/>
              <w:lang w:eastAsia="vi-VN"/>
            </w:rPr>
          </w:pPr>
          <w:hyperlink w:anchor="_Toc240815072" w:history="1">
            <w:r w:rsidRPr="00B8055A">
              <w:rPr>
                <w:rStyle w:val="Hyperlink"/>
                <w:rFonts w:ascii="Times New Roman" w:hAnsi="Times New Roman" w:cs="Times New Roman"/>
                <w:noProof/>
                <w:sz w:val="26"/>
                <w:szCs w:val="26"/>
              </w:rPr>
              <w:t>4.4.6.1.</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Câu hỏi định tính (10 câu)</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_Toc240815072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74</w:t>
            </w:r>
            <w:r w:rsidRPr="00B8055A">
              <w:rPr>
                <w:rFonts w:ascii="Times New Roman" w:hAnsi="Times New Roman" w:cs="Times New Roman"/>
                <w:noProof/>
                <w:webHidden/>
                <w:sz w:val="26"/>
                <w:szCs w:val="26"/>
              </w:rPr>
              <w:fldChar w:fldCharType="end"/>
            </w:r>
          </w:hyperlink>
        </w:p>
        <w:p w14:paraId="7C1BFDCD" w14:textId="41E809A5" w:rsidR="004322B2" w:rsidRPr="00B8055A" w:rsidRDefault="004322B2">
          <w:pPr>
            <w:pStyle w:val="TOC3"/>
            <w:tabs>
              <w:tab w:val="left" w:pos="1680"/>
              <w:tab w:val="right" w:leader="dot" w:pos="9062"/>
            </w:tabs>
            <w:rPr>
              <w:rFonts w:ascii="Times New Roman" w:eastAsiaTheme="minorEastAsia" w:hAnsi="Times New Roman" w:cs="Times New Roman"/>
              <w:noProof/>
              <w:kern w:val="2"/>
              <w:sz w:val="26"/>
              <w:szCs w:val="26"/>
              <w:lang w:eastAsia="vi-VN"/>
            </w:rPr>
          </w:pPr>
          <w:hyperlink w:anchor="_Toc240815073" w:history="1">
            <w:r w:rsidRPr="00B8055A">
              <w:rPr>
                <w:rStyle w:val="Hyperlink"/>
                <w:rFonts w:ascii="Times New Roman" w:hAnsi="Times New Roman" w:cs="Times New Roman"/>
                <w:noProof/>
                <w:sz w:val="26"/>
                <w:szCs w:val="26"/>
              </w:rPr>
              <w:t>4.4.6.2.</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Câu hỏi định lượng (10 câu)</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_Toc240815073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76</w:t>
            </w:r>
            <w:r w:rsidRPr="00B8055A">
              <w:rPr>
                <w:rFonts w:ascii="Times New Roman" w:hAnsi="Times New Roman" w:cs="Times New Roman"/>
                <w:noProof/>
                <w:webHidden/>
                <w:sz w:val="26"/>
                <w:szCs w:val="26"/>
              </w:rPr>
              <w:fldChar w:fldCharType="end"/>
            </w:r>
          </w:hyperlink>
        </w:p>
        <w:p w14:paraId="58E4A396" w14:textId="4D63A5C3" w:rsidR="004322B2" w:rsidRPr="00B8055A" w:rsidRDefault="004322B2">
          <w:pPr>
            <w:pStyle w:val="TOC2"/>
            <w:tabs>
              <w:tab w:val="left" w:pos="960"/>
              <w:tab w:val="right" w:leader="dot" w:pos="9062"/>
            </w:tabs>
            <w:rPr>
              <w:rFonts w:ascii="Times New Roman" w:eastAsiaTheme="minorEastAsia" w:hAnsi="Times New Roman" w:cs="Times New Roman"/>
              <w:noProof/>
              <w:kern w:val="2"/>
              <w:sz w:val="26"/>
              <w:szCs w:val="26"/>
              <w:lang w:eastAsia="vi-VN"/>
            </w:rPr>
          </w:pPr>
          <w:hyperlink w:anchor="_Toc240815074" w:history="1">
            <w:r w:rsidRPr="00B8055A">
              <w:rPr>
                <w:rStyle w:val="Hyperlink"/>
                <w:rFonts w:ascii="Times New Roman" w:hAnsi="Times New Roman" w:cs="Times New Roman"/>
                <w:noProof/>
                <w:sz w:val="26"/>
                <w:szCs w:val="26"/>
              </w:rPr>
              <w:t>4.5.</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Quy trình: Bán buôn &amp; hỗ trợ đối tác doanh nghiệp</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_Toc240815074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78</w:t>
            </w:r>
            <w:r w:rsidRPr="00B8055A">
              <w:rPr>
                <w:rFonts w:ascii="Times New Roman" w:hAnsi="Times New Roman" w:cs="Times New Roman"/>
                <w:noProof/>
                <w:webHidden/>
                <w:sz w:val="26"/>
                <w:szCs w:val="26"/>
              </w:rPr>
              <w:fldChar w:fldCharType="end"/>
            </w:r>
          </w:hyperlink>
        </w:p>
        <w:p w14:paraId="56648855" w14:textId="2995DFF3"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75" w:history="1">
            <w:r w:rsidRPr="00B8055A">
              <w:rPr>
                <w:rStyle w:val="Hyperlink"/>
                <w:rFonts w:ascii="Times New Roman" w:hAnsi="Times New Roman" w:cs="Times New Roman"/>
                <w:noProof/>
                <w:sz w:val="26"/>
                <w:szCs w:val="26"/>
              </w:rPr>
              <w:t>4.5.1.</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Mô tả quy trình chi tiết</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_Toc240815075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78</w:t>
            </w:r>
            <w:r w:rsidRPr="00B8055A">
              <w:rPr>
                <w:rFonts w:ascii="Times New Roman" w:hAnsi="Times New Roman" w:cs="Times New Roman"/>
                <w:noProof/>
                <w:webHidden/>
                <w:sz w:val="26"/>
                <w:szCs w:val="26"/>
              </w:rPr>
              <w:fldChar w:fldCharType="end"/>
            </w:r>
          </w:hyperlink>
        </w:p>
        <w:p w14:paraId="69CF12B9" w14:textId="782200CC"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76" w:history="1">
            <w:r w:rsidRPr="00B8055A">
              <w:rPr>
                <w:rStyle w:val="Hyperlink"/>
                <w:rFonts w:ascii="Times New Roman" w:hAnsi="Times New Roman" w:cs="Times New Roman"/>
                <w:noProof/>
                <w:sz w:val="26"/>
                <w:szCs w:val="26"/>
              </w:rPr>
              <w:t>4.5.2.</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Sơ đồ tổ chức &amp; Phân nhiệm</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_Toc240815076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79</w:t>
            </w:r>
            <w:r w:rsidRPr="00B8055A">
              <w:rPr>
                <w:rFonts w:ascii="Times New Roman" w:hAnsi="Times New Roman" w:cs="Times New Roman"/>
                <w:noProof/>
                <w:webHidden/>
                <w:sz w:val="26"/>
                <w:szCs w:val="26"/>
              </w:rPr>
              <w:fldChar w:fldCharType="end"/>
            </w:r>
          </w:hyperlink>
        </w:p>
        <w:p w14:paraId="480E27FC" w14:textId="5BD27542"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77" w:history="1">
            <w:r w:rsidRPr="00B8055A">
              <w:rPr>
                <w:rStyle w:val="Hyperlink"/>
                <w:rFonts w:ascii="Times New Roman" w:hAnsi="Times New Roman" w:cs="Times New Roman"/>
                <w:noProof/>
                <w:sz w:val="26"/>
                <w:szCs w:val="26"/>
              </w:rPr>
              <w:t>4.5.3.</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Bảng kế hoạch làm việc</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_Toc240815077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80</w:t>
            </w:r>
            <w:r w:rsidRPr="00B8055A">
              <w:rPr>
                <w:rFonts w:ascii="Times New Roman" w:hAnsi="Times New Roman" w:cs="Times New Roman"/>
                <w:noProof/>
                <w:webHidden/>
                <w:sz w:val="26"/>
                <w:szCs w:val="26"/>
              </w:rPr>
              <w:fldChar w:fldCharType="end"/>
            </w:r>
          </w:hyperlink>
        </w:p>
        <w:p w14:paraId="6220D426" w14:textId="1AB91473"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78" w:history="1">
            <w:r w:rsidRPr="00B8055A">
              <w:rPr>
                <w:rStyle w:val="Hyperlink"/>
                <w:rFonts w:ascii="Times New Roman" w:hAnsi="Times New Roman" w:cs="Times New Roman"/>
                <w:noProof/>
                <w:sz w:val="26"/>
                <w:szCs w:val="26"/>
              </w:rPr>
              <w:t>4.5.4.</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Thuật ngữ &amp; Hệ thống</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_Toc240815078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80</w:t>
            </w:r>
            <w:r w:rsidRPr="00B8055A">
              <w:rPr>
                <w:rFonts w:ascii="Times New Roman" w:hAnsi="Times New Roman" w:cs="Times New Roman"/>
                <w:noProof/>
                <w:webHidden/>
                <w:sz w:val="26"/>
                <w:szCs w:val="26"/>
              </w:rPr>
              <w:fldChar w:fldCharType="end"/>
            </w:r>
          </w:hyperlink>
        </w:p>
        <w:p w14:paraId="20779B56" w14:textId="70968104"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79" w:history="1">
            <w:r w:rsidRPr="00B8055A">
              <w:rPr>
                <w:rStyle w:val="Hyperlink"/>
                <w:rFonts w:ascii="Times New Roman" w:hAnsi="Times New Roman" w:cs="Times New Roman"/>
                <w:noProof/>
                <w:sz w:val="26"/>
                <w:szCs w:val="26"/>
              </w:rPr>
              <w:t>4.5.5.</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Biểu mẫu nghiệp vụ</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_Toc240815079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80</w:t>
            </w:r>
            <w:r w:rsidRPr="00B8055A">
              <w:rPr>
                <w:rFonts w:ascii="Times New Roman" w:hAnsi="Times New Roman" w:cs="Times New Roman"/>
                <w:noProof/>
                <w:webHidden/>
                <w:sz w:val="26"/>
                <w:szCs w:val="26"/>
              </w:rPr>
              <w:fldChar w:fldCharType="end"/>
            </w:r>
          </w:hyperlink>
        </w:p>
        <w:p w14:paraId="05DF34F9" w14:textId="3D21286A"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83" w:history="1">
            <w:r w:rsidRPr="00B8055A">
              <w:rPr>
                <w:rStyle w:val="Hyperlink"/>
                <w:rFonts w:ascii="Times New Roman" w:hAnsi="Times New Roman" w:cs="Times New Roman"/>
                <w:noProof/>
                <w:sz w:val="26"/>
                <w:szCs w:val="26"/>
              </w:rPr>
              <w:t>4.5.6.</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Bảng câu hỏi phỏng vấn thu thập dữ liệu</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_Toc240815083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82</w:t>
            </w:r>
            <w:r w:rsidRPr="00B8055A">
              <w:rPr>
                <w:rFonts w:ascii="Times New Roman" w:hAnsi="Times New Roman" w:cs="Times New Roman"/>
                <w:noProof/>
                <w:webHidden/>
                <w:sz w:val="26"/>
                <w:szCs w:val="26"/>
              </w:rPr>
              <w:fldChar w:fldCharType="end"/>
            </w:r>
          </w:hyperlink>
        </w:p>
        <w:p w14:paraId="5EFFE229" w14:textId="099880CB" w:rsidR="004322B2" w:rsidRPr="00B8055A" w:rsidRDefault="004322B2">
          <w:pPr>
            <w:pStyle w:val="TOC2"/>
            <w:tabs>
              <w:tab w:val="left" w:pos="960"/>
              <w:tab w:val="right" w:leader="dot" w:pos="9062"/>
            </w:tabs>
            <w:rPr>
              <w:rFonts w:ascii="Times New Roman" w:eastAsiaTheme="minorEastAsia" w:hAnsi="Times New Roman" w:cs="Times New Roman"/>
              <w:noProof/>
              <w:kern w:val="2"/>
              <w:sz w:val="26"/>
              <w:szCs w:val="26"/>
              <w:lang w:eastAsia="vi-VN"/>
            </w:rPr>
          </w:pPr>
          <w:hyperlink w:anchor="_Toc240815084" w:history="1">
            <w:r w:rsidRPr="00B8055A">
              <w:rPr>
                <w:rStyle w:val="Hyperlink"/>
                <w:rFonts w:ascii="Times New Roman" w:hAnsi="Times New Roman" w:cs="Times New Roman"/>
                <w:noProof/>
                <w:sz w:val="26"/>
                <w:szCs w:val="26"/>
              </w:rPr>
              <w:t>4.6.</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Quy trình: Quản lý thẻ thành viên &amp; tích điểm</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_Toc240815084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86</w:t>
            </w:r>
            <w:r w:rsidRPr="00B8055A">
              <w:rPr>
                <w:rFonts w:ascii="Times New Roman" w:hAnsi="Times New Roman" w:cs="Times New Roman"/>
                <w:noProof/>
                <w:webHidden/>
                <w:sz w:val="26"/>
                <w:szCs w:val="26"/>
              </w:rPr>
              <w:fldChar w:fldCharType="end"/>
            </w:r>
          </w:hyperlink>
        </w:p>
        <w:p w14:paraId="19943775" w14:textId="7F5F81D5"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85" w:history="1">
            <w:r w:rsidRPr="00B8055A">
              <w:rPr>
                <w:rStyle w:val="Hyperlink"/>
                <w:rFonts w:ascii="Times New Roman" w:hAnsi="Times New Roman" w:cs="Times New Roman"/>
                <w:noProof/>
                <w:sz w:val="26"/>
                <w:szCs w:val="26"/>
              </w:rPr>
              <w:t>4.6.1.</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Mô tả quy trình chi tiết</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_Toc240815085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86</w:t>
            </w:r>
            <w:r w:rsidRPr="00B8055A">
              <w:rPr>
                <w:rFonts w:ascii="Times New Roman" w:hAnsi="Times New Roman" w:cs="Times New Roman"/>
                <w:noProof/>
                <w:webHidden/>
                <w:sz w:val="26"/>
                <w:szCs w:val="26"/>
              </w:rPr>
              <w:fldChar w:fldCharType="end"/>
            </w:r>
          </w:hyperlink>
        </w:p>
        <w:p w14:paraId="662040F1" w14:textId="68BAEC02"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86" w:history="1">
            <w:r w:rsidRPr="00B8055A">
              <w:rPr>
                <w:rStyle w:val="Hyperlink"/>
                <w:rFonts w:ascii="Times New Roman" w:hAnsi="Times New Roman" w:cs="Times New Roman"/>
                <w:noProof/>
                <w:sz w:val="26"/>
                <w:szCs w:val="26"/>
              </w:rPr>
              <w:t>4.6.2.</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Sơ đồ tổ chức &amp; Phân nhiệm</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_Toc240815086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87</w:t>
            </w:r>
            <w:r w:rsidRPr="00B8055A">
              <w:rPr>
                <w:rFonts w:ascii="Times New Roman" w:hAnsi="Times New Roman" w:cs="Times New Roman"/>
                <w:noProof/>
                <w:webHidden/>
                <w:sz w:val="26"/>
                <w:szCs w:val="26"/>
              </w:rPr>
              <w:fldChar w:fldCharType="end"/>
            </w:r>
          </w:hyperlink>
        </w:p>
        <w:p w14:paraId="7E685BA7" w14:textId="35CE1556"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87" w:history="1">
            <w:r w:rsidRPr="00B8055A">
              <w:rPr>
                <w:rStyle w:val="Hyperlink"/>
                <w:rFonts w:ascii="Times New Roman" w:hAnsi="Times New Roman" w:cs="Times New Roman"/>
                <w:noProof/>
                <w:sz w:val="26"/>
                <w:szCs w:val="26"/>
              </w:rPr>
              <w:t>4.6.3.</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Biểu mẫu nghiệp vụ</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_Toc240815087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89</w:t>
            </w:r>
            <w:r w:rsidRPr="00B8055A">
              <w:rPr>
                <w:rFonts w:ascii="Times New Roman" w:hAnsi="Times New Roman" w:cs="Times New Roman"/>
                <w:noProof/>
                <w:webHidden/>
                <w:sz w:val="26"/>
                <w:szCs w:val="26"/>
              </w:rPr>
              <w:fldChar w:fldCharType="end"/>
            </w:r>
          </w:hyperlink>
        </w:p>
        <w:p w14:paraId="04910A69" w14:textId="509CAD48"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88" w:history="1">
            <w:r w:rsidRPr="00B8055A">
              <w:rPr>
                <w:rStyle w:val="Hyperlink"/>
                <w:rFonts w:ascii="Times New Roman" w:hAnsi="Times New Roman" w:cs="Times New Roman"/>
                <w:noProof/>
                <w:sz w:val="26"/>
                <w:szCs w:val="26"/>
              </w:rPr>
              <w:t>4.6.4.</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Bảng câu hỏi phỏng vấn thu thập dữ liệu</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_Toc240815088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90</w:t>
            </w:r>
            <w:r w:rsidRPr="00B8055A">
              <w:rPr>
                <w:rFonts w:ascii="Times New Roman" w:hAnsi="Times New Roman" w:cs="Times New Roman"/>
                <w:noProof/>
                <w:webHidden/>
                <w:sz w:val="26"/>
                <w:szCs w:val="26"/>
              </w:rPr>
              <w:fldChar w:fldCharType="end"/>
            </w:r>
          </w:hyperlink>
        </w:p>
        <w:p w14:paraId="4B49119F" w14:textId="7DCF3EC8" w:rsidR="004322B2" w:rsidRPr="00B8055A" w:rsidRDefault="004322B2">
          <w:pPr>
            <w:pStyle w:val="TOC2"/>
            <w:tabs>
              <w:tab w:val="left" w:pos="960"/>
              <w:tab w:val="right" w:leader="dot" w:pos="9062"/>
            </w:tabs>
            <w:rPr>
              <w:rFonts w:ascii="Times New Roman" w:eastAsiaTheme="minorEastAsia" w:hAnsi="Times New Roman" w:cs="Times New Roman"/>
              <w:noProof/>
              <w:kern w:val="2"/>
              <w:sz w:val="26"/>
              <w:szCs w:val="26"/>
              <w:lang w:eastAsia="vi-VN"/>
            </w:rPr>
          </w:pPr>
          <w:hyperlink w:anchor="_Toc240815089" w:history="1">
            <w:r w:rsidRPr="00B8055A">
              <w:rPr>
                <w:rStyle w:val="Hyperlink"/>
                <w:rFonts w:ascii="Times New Roman" w:hAnsi="Times New Roman" w:cs="Times New Roman"/>
                <w:noProof/>
                <w:sz w:val="26"/>
                <w:szCs w:val="26"/>
              </w:rPr>
              <w:t>4.7.</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Quy trình: Hoạch định chiến lược và lập kế hoạch kinh doanh</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_Toc240815089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93</w:t>
            </w:r>
            <w:r w:rsidRPr="00B8055A">
              <w:rPr>
                <w:rFonts w:ascii="Times New Roman" w:hAnsi="Times New Roman" w:cs="Times New Roman"/>
                <w:noProof/>
                <w:webHidden/>
                <w:sz w:val="26"/>
                <w:szCs w:val="26"/>
              </w:rPr>
              <w:fldChar w:fldCharType="end"/>
            </w:r>
          </w:hyperlink>
        </w:p>
        <w:p w14:paraId="4D35D26F" w14:textId="634E8428"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90" w:history="1">
            <w:r w:rsidRPr="00B8055A">
              <w:rPr>
                <w:rStyle w:val="Hyperlink"/>
                <w:rFonts w:ascii="Times New Roman" w:hAnsi="Times New Roman" w:cs="Times New Roman"/>
                <w:noProof/>
                <w:sz w:val="26"/>
                <w:szCs w:val="26"/>
              </w:rPr>
              <w:t>4.7.1.</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Sơ đồ tổ chức &amp; Phân nhiệm</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_Toc240815090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95</w:t>
            </w:r>
            <w:r w:rsidRPr="00B8055A">
              <w:rPr>
                <w:rFonts w:ascii="Times New Roman" w:hAnsi="Times New Roman" w:cs="Times New Roman"/>
                <w:noProof/>
                <w:webHidden/>
                <w:sz w:val="26"/>
                <w:szCs w:val="26"/>
              </w:rPr>
              <w:fldChar w:fldCharType="end"/>
            </w:r>
          </w:hyperlink>
        </w:p>
        <w:p w14:paraId="24D6C5B7" w14:textId="2981C5A9"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91" w:history="1">
            <w:r w:rsidRPr="00B8055A">
              <w:rPr>
                <w:rStyle w:val="Hyperlink"/>
                <w:rFonts w:ascii="Times New Roman" w:hAnsi="Times New Roman" w:cs="Times New Roman"/>
                <w:noProof/>
                <w:sz w:val="26"/>
                <w:szCs w:val="26"/>
              </w:rPr>
              <w:t>4.7.2.</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Bảng kế hoạch làm việc</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_Toc240815091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95</w:t>
            </w:r>
            <w:r w:rsidRPr="00B8055A">
              <w:rPr>
                <w:rFonts w:ascii="Times New Roman" w:hAnsi="Times New Roman" w:cs="Times New Roman"/>
                <w:noProof/>
                <w:webHidden/>
                <w:sz w:val="26"/>
                <w:szCs w:val="26"/>
              </w:rPr>
              <w:fldChar w:fldCharType="end"/>
            </w:r>
          </w:hyperlink>
        </w:p>
        <w:p w14:paraId="5E6BCBB4" w14:textId="7E87688D"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92" w:history="1">
            <w:r w:rsidRPr="00B8055A">
              <w:rPr>
                <w:rStyle w:val="Hyperlink"/>
                <w:rFonts w:ascii="Times New Roman" w:hAnsi="Times New Roman" w:cs="Times New Roman"/>
                <w:noProof/>
                <w:sz w:val="26"/>
                <w:szCs w:val="26"/>
              </w:rPr>
              <w:t>4.7.3.</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Thuật ngữ &amp; Hệ thống</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_Toc240815092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96</w:t>
            </w:r>
            <w:r w:rsidRPr="00B8055A">
              <w:rPr>
                <w:rFonts w:ascii="Times New Roman" w:hAnsi="Times New Roman" w:cs="Times New Roman"/>
                <w:noProof/>
                <w:webHidden/>
                <w:sz w:val="26"/>
                <w:szCs w:val="26"/>
              </w:rPr>
              <w:fldChar w:fldCharType="end"/>
            </w:r>
          </w:hyperlink>
        </w:p>
        <w:p w14:paraId="6872AA81" w14:textId="6C2EF29F"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93" w:history="1">
            <w:r w:rsidRPr="00B8055A">
              <w:rPr>
                <w:rStyle w:val="Hyperlink"/>
                <w:rFonts w:ascii="Times New Roman" w:hAnsi="Times New Roman" w:cs="Times New Roman"/>
                <w:noProof/>
                <w:sz w:val="26"/>
                <w:szCs w:val="26"/>
              </w:rPr>
              <w:t>4.7.4.</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Biểu mẫu nghiệp vụ</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_Toc240815093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97</w:t>
            </w:r>
            <w:r w:rsidRPr="00B8055A">
              <w:rPr>
                <w:rFonts w:ascii="Times New Roman" w:hAnsi="Times New Roman" w:cs="Times New Roman"/>
                <w:noProof/>
                <w:webHidden/>
                <w:sz w:val="26"/>
                <w:szCs w:val="26"/>
              </w:rPr>
              <w:fldChar w:fldCharType="end"/>
            </w:r>
          </w:hyperlink>
        </w:p>
        <w:p w14:paraId="12040935" w14:textId="1639A0C1"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94" w:history="1">
            <w:r w:rsidRPr="00B8055A">
              <w:rPr>
                <w:rStyle w:val="Hyperlink"/>
                <w:rFonts w:ascii="Times New Roman" w:hAnsi="Times New Roman" w:cs="Times New Roman"/>
                <w:noProof/>
                <w:sz w:val="26"/>
                <w:szCs w:val="26"/>
              </w:rPr>
              <w:t>4.7.5.</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Bảng câu hỏi phỏng vấn thu thập dữ liệu</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_Toc240815094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98</w:t>
            </w:r>
            <w:r w:rsidRPr="00B8055A">
              <w:rPr>
                <w:rFonts w:ascii="Times New Roman" w:hAnsi="Times New Roman" w:cs="Times New Roman"/>
                <w:noProof/>
                <w:webHidden/>
                <w:sz w:val="26"/>
                <w:szCs w:val="26"/>
              </w:rPr>
              <w:fldChar w:fldCharType="end"/>
            </w:r>
          </w:hyperlink>
        </w:p>
        <w:p w14:paraId="3FE1F0C6" w14:textId="064069C3" w:rsidR="004322B2" w:rsidRPr="00B8055A" w:rsidRDefault="004322B2">
          <w:pPr>
            <w:pStyle w:val="TOC2"/>
            <w:tabs>
              <w:tab w:val="left" w:pos="960"/>
              <w:tab w:val="right" w:leader="dot" w:pos="9062"/>
            </w:tabs>
            <w:rPr>
              <w:rFonts w:ascii="Times New Roman" w:eastAsiaTheme="minorEastAsia" w:hAnsi="Times New Roman" w:cs="Times New Roman"/>
              <w:noProof/>
              <w:kern w:val="2"/>
              <w:sz w:val="26"/>
              <w:szCs w:val="26"/>
              <w:lang w:eastAsia="vi-VN"/>
            </w:rPr>
          </w:pPr>
          <w:hyperlink w:anchor="_Toc240815095" w:history="1">
            <w:r w:rsidRPr="00B8055A">
              <w:rPr>
                <w:rStyle w:val="Hyperlink"/>
                <w:rFonts w:ascii="Times New Roman" w:hAnsi="Times New Roman" w:cs="Times New Roman"/>
                <w:noProof/>
                <w:sz w:val="26"/>
                <w:szCs w:val="26"/>
              </w:rPr>
              <w:t>4.8.</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lang w:val="en-US"/>
              </w:rPr>
              <w:t xml:space="preserve">Quy trình: </w:t>
            </w:r>
            <w:r w:rsidRPr="00B8055A">
              <w:rPr>
                <w:rStyle w:val="Hyperlink"/>
                <w:rFonts w:ascii="Times New Roman" w:hAnsi="Times New Roman" w:cs="Times New Roman"/>
                <w:noProof/>
                <w:sz w:val="26"/>
                <w:szCs w:val="26"/>
              </w:rPr>
              <w:t>Lập ngân sách, giám sát doanh thu và quản trị hiệu suất</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_Toc240815095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101</w:t>
            </w:r>
            <w:r w:rsidRPr="00B8055A">
              <w:rPr>
                <w:rFonts w:ascii="Times New Roman" w:hAnsi="Times New Roman" w:cs="Times New Roman"/>
                <w:noProof/>
                <w:webHidden/>
                <w:sz w:val="26"/>
                <w:szCs w:val="26"/>
              </w:rPr>
              <w:fldChar w:fldCharType="end"/>
            </w:r>
          </w:hyperlink>
        </w:p>
        <w:p w14:paraId="59DEB073" w14:textId="00AC7401"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96" w:history="1">
            <w:r w:rsidRPr="00B8055A">
              <w:rPr>
                <w:rStyle w:val="Hyperlink"/>
                <w:rFonts w:ascii="Times New Roman" w:hAnsi="Times New Roman" w:cs="Times New Roman"/>
                <w:noProof/>
                <w:sz w:val="26"/>
                <w:szCs w:val="26"/>
              </w:rPr>
              <w:t>4.8.1.</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Mô tả quy trình chi tiết</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_Toc240815096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101</w:t>
            </w:r>
            <w:r w:rsidRPr="00B8055A">
              <w:rPr>
                <w:rFonts w:ascii="Times New Roman" w:hAnsi="Times New Roman" w:cs="Times New Roman"/>
                <w:noProof/>
                <w:webHidden/>
                <w:sz w:val="26"/>
                <w:szCs w:val="26"/>
              </w:rPr>
              <w:fldChar w:fldCharType="end"/>
            </w:r>
          </w:hyperlink>
        </w:p>
        <w:p w14:paraId="4F24016B" w14:textId="3DB6E028"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97" w:history="1">
            <w:r w:rsidRPr="00B8055A">
              <w:rPr>
                <w:rStyle w:val="Hyperlink"/>
                <w:rFonts w:ascii="Times New Roman" w:hAnsi="Times New Roman" w:cs="Times New Roman"/>
                <w:noProof/>
                <w:sz w:val="26"/>
                <w:szCs w:val="26"/>
              </w:rPr>
              <w:t>4.8.2.</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Sơ đồ tổ chức &amp; Phân nhiệm</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_Toc240815097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102</w:t>
            </w:r>
            <w:r w:rsidRPr="00B8055A">
              <w:rPr>
                <w:rFonts w:ascii="Times New Roman" w:hAnsi="Times New Roman" w:cs="Times New Roman"/>
                <w:noProof/>
                <w:webHidden/>
                <w:sz w:val="26"/>
                <w:szCs w:val="26"/>
              </w:rPr>
              <w:fldChar w:fldCharType="end"/>
            </w:r>
          </w:hyperlink>
        </w:p>
        <w:p w14:paraId="33575750" w14:textId="53F0F215"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98" w:history="1">
            <w:r w:rsidRPr="00B8055A">
              <w:rPr>
                <w:rStyle w:val="Hyperlink"/>
                <w:rFonts w:ascii="Times New Roman" w:hAnsi="Times New Roman" w:cs="Times New Roman"/>
                <w:noProof/>
                <w:sz w:val="26"/>
                <w:szCs w:val="26"/>
              </w:rPr>
              <w:t>4.8.3.</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Bảng kế hoạch làm việc</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_Toc240815098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103</w:t>
            </w:r>
            <w:r w:rsidRPr="00B8055A">
              <w:rPr>
                <w:rFonts w:ascii="Times New Roman" w:hAnsi="Times New Roman" w:cs="Times New Roman"/>
                <w:noProof/>
                <w:webHidden/>
                <w:sz w:val="26"/>
                <w:szCs w:val="26"/>
              </w:rPr>
              <w:fldChar w:fldCharType="end"/>
            </w:r>
          </w:hyperlink>
        </w:p>
        <w:p w14:paraId="38BD720D" w14:textId="27E2BACE"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099" w:history="1">
            <w:r w:rsidRPr="00B8055A">
              <w:rPr>
                <w:rStyle w:val="Hyperlink"/>
                <w:rFonts w:ascii="Times New Roman" w:hAnsi="Times New Roman" w:cs="Times New Roman"/>
                <w:noProof/>
                <w:sz w:val="26"/>
                <w:szCs w:val="26"/>
              </w:rPr>
              <w:t>4.8.4.</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3.8.4 Thuật ngữ &amp; Hệ thống</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_Toc240815099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103</w:t>
            </w:r>
            <w:r w:rsidRPr="00B8055A">
              <w:rPr>
                <w:rFonts w:ascii="Times New Roman" w:hAnsi="Times New Roman" w:cs="Times New Roman"/>
                <w:noProof/>
                <w:webHidden/>
                <w:sz w:val="26"/>
                <w:szCs w:val="26"/>
              </w:rPr>
              <w:fldChar w:fldCharType="end"/>
            </w:r>
          </w:hyperlink>
        </w:p>
        <w:p w14:paraId="56CD3C55" w14:textId="6C61DD8F"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100" w:history="1">
            <w:r w:rsidRPr="00B8055A">
              <w:rPr>
                <w:rStyle w:val="Hyperlink"/>
                <w:rFonts w:ascii="Times New Roman" w:hAnsi="Times New Roman" w:cs="Times New Roman"/>
                <w:noProof/>
                <w:sz w:val="26"/>
                <w:szCs w:val="26"/>
              </w:rPr>
              <w:t>4.8.5.</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Biểu mẫu nghiệp vụ</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_Toc240815100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104</w:t>
            </w:r>
            <w:r w:rsidRPr="00B8055A">
              <w:rPr>
                <w:rFonts w:ascii="Times New Roman" w:hAnsi="Times New Roman" w:cs="Times New Roman"/>
                <w:noProof/>
                <w:webHidden/>
                <w:sz w:val="26"/>
                <w:szCs w:val="26"/>
              </w:rPr>
              <w:fldChar w:fldCharType="end"/>
            </w:r>
          </w:hyperlink>
        </w:p>
        <w:p w14:paraId="1A905A07" w14:textId="4D21F959"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101" w:history="1">
            <w:r w:rsidRPr="00B8055A">
              <w:rPr>
                <w:rStyle w:val="Hyperlink"/>
                <w:rFonts w:ascii="Times New Roman" w:hAnsi="Times New Roman" w:cs="Times New Roman"/>
                <w:noProof/>
                <w:sz w:val="26"/>
                <w:szCs w:val="26"/>
              </w:rPr>
              <w:t>4.8.6.</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Bảng câu hỏi phỏng vấn thu thập dữ liệu</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_Toc240815101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106</w:t>
            </w:r>
            <w:r w:rsidRPr="00B8055A">
              <w:rPr>
                <w:rFonts w:ascii="Times New Roman" w:hAnsi="Times New Roman" w:cs="Times New Roman"/>
                <w:noProof/>
                <w:webHidden/>
                <w:sz w:val="26"/>
                <w:szCs w:val="26"/>
              </w:rPr>
              <w:fldChar w:fldCharType="end"/>
            </w:r>
          </w:hyperlink>
        </w:p>
        <w:p w14:paraId="2EDA8D85" w14:textId="430A3CAE" w:rsidR="004322B2" w:rsidRPr="00B8055A" w:rsidRDefault="004322B2">
          <w:pPr>
            <w:pStyle w:val="TOC2"/>
            <w:tabs>
              <w:tab w:val="left" w:pos="960"/>
              <w:tab w:val="right" w:leader="dot" w:pos="9062"/>
            </w:tabs>
            <w:rPr>
              <w:rFonts w:ascii="Times New Roman" w:eastAsiaTheme="minorEastAsia" w:hAnsi="Times New Roman" w:cs="Times New Roman"/>
              <w:noProof/>
              <w:kern w:val="2"/>
              <w:sz w:val="26"/>
              <w:szCs w:val="26"/>
              <w:lang w:eastAsia="vi-VN"/>
            </w:rPr>
          </w:pPr>
          <w:hyperlink w:anchor="_Toc240815102" w:history="1">
            <w:r w:rsidRPr="00B8055A">
              <w:rPr>
                <w:rStyle w:val="Hyperlink"/>
                <w:rFonts w:ascii="Times New Roman" w:hAnsi="Times New Roman" w:cs="Times New Roman"/>
                <w:noProof/>
                <w:sz w:val="26"/>
                <w:szCs w:val="26"/>
              </w:rPr>
              <w:t>4.9.</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Quy trình: Bán hàng tại cửa hàng FAHASA</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_Toc240815102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110</w:t>
            </w:r>
            <w:r w:rsidRPr="00B8055A">
              <w:rPr>
                <w:rFonts w:ascii="Times New Roman" w:hAnsi="Times New Roman" w:cs="Times New Roman"/>
                <w:noProof/>
                <w:webHidden/>
                <w:sz w:val="26"/>
                <w:szCs w:val="26"/>
              </w:rPr>
              <w:fldChar w:fldCharType="end"/>
            </w:r>
          </w:hyperlink>
        </w:p>
        <w:p w14:paraId="1173EC07" w14:textId="3459FD89"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103" w:history="1">
            <w:r w:rsidRPr="00B8055A">
              <w:rPr>
                <w:rStyle w:val="Hyperlink"/>
                <w:rFonts w:ascii="Times New Roman" w:hAnsi="Times New Roman" w:cs="Times New Roman"/>
                <w:noProof/>
                <w:sz w:val="26"/>
                <w:szCs w:val="26"/>
              </w:rPr>
              <w:t>4.9.1.</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Bảng kế hoạch làm việc</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_Toc240815103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110</w:t>
            </w:r>
            <w:r w:rsidRPr="00B8055A">
              <w:rPr>
                <w:rFonts w:ascii="Times New Roman" w:hAnsi="Times New Roman" w:cs="Times New Roman"/>
                <w:noProof/>
                <w:webHidden/>
                <w:sz w:val="26"/>
                <w:szCs w:val="26"/>
              </w:rPr>
              <w:fldChar w:fldCharType="end"/>
            </w:r>
          </w:hyperlink>
        </w:p>
        <w:p w14:paraId="273291AD" w14:textId="34D3BA1C"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104" w:history="1">
            <w:r w:rsidRPr="00B8055A">
              <w:rPr>
                <w:rStyle w:val="Hyperlink"/>
                <w:rFonts w:ascii="Times New Roman" w:hAnsi="Times New Roman" w:cs="Times New Roman"/>
                <w:noProof/>
                <w:sz w:val="26"/>
                <w:szCs w:val="26"/>
              </w:rPr>
              <w:t>4.9.2.</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Thuật ngữ &amp; Hệ thống</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_Toc240815104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111</w:t>
            </w:r>
            <w:r w:rsidRPr="00B8055A">
              <w:rPr>
                <w:rFonts w:ascii="Times New Roman" w:hAnsi="Times New Roman" w:cs="Times New Roman"/>
                <w:noProof/>
                <w:webHidden/>
                <w:sz w:val="26"/>
                <w:szCs w:val="26"/>
              </w:rPr>
              <w:fldChar w:fldCharType="end"/>
            </w:r>
          </w:hyperlink>
        </w:p>
        <w:p w14:paraId="5A0B581D" w14:textId="04E6D52F"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105" w:history="1">
            <w:r w:rsidRPr="00B8055A">
              <w:rPr>
                <w:rStyle w:val="Hyperlink"/>
                <w:rFonts w:ascii="Times New Roman" w:hAnsi="Times New Roman" w:cs="Times New Roman"/>
                <w:noProof/>
                <w:sz w:val="26"/>
                <w:szCs w:val="26"/>
                <w:lang w:val="en-US"/>
              </w:rPr>
              <w:t>4.9.3.</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Biểu mẫu nghiệp vụ</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_Toc240815105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111</w:t>
            </w:r>
            <w:r w:rsidRPr="00B8055A">
              <w:rPr>
                <w:rFonts w:ascii="Times New Roman" w:hAnsi="Times New Roman" w:cs="Times New Roman"/>
                <w:noProof/>
                <w:webHidden/>
                <w:sz w:val="26"/>
                <w:szCs w:val="26"/>
              </w:rPr>
              <w:fldChar w:fldCharType="end"/>
            </w:r>
          </w:hyperlink>
        </w:p>
        <w:p w14:paraId="00402835" w14:textId="1047E728" w:rsidR="004322B2" w:rsidRPr="00B8055A" w:rsidRDefault="004322B2">
          <w:pPr>
            <w:pStyle w:val="TOC3"/>
            <w:tabs>
              <w:tab w:val="left" w:pos="1440"/>
              <w:tab w:val="right" w:leader="dot" w:pos="9062"/>
            </w:tabs>
            <w:rPr>
              <w:rFonts w:ascii="Times New Roman" w:eastAsiaTheme="minorEastAsia" w:hAnsi="Times New Roman" w:cs="Times New Roman"/>
              <w:noProof/>
              <w:kern w:val="2"/>
              <w:sz w:val="26"/>
              <w:szCs w:val="26"/>
              <w:lang w:eastAsia="vi-VN"/>
            </w:rPr>
          </w:pPr>
          <w:hyperlink w:anchor="_Toc240815106" w:history="1">
            <w:r w:rsidRPr="00B8055A">
              <w:rPr>
                <w:rStyle w:val="Hyperlink"/>
                <w:rFonts w:ascii="Times New Roman" w:hAnsi="Times New Roman" w:cs="Times New Roman"/>
                <w:noProof/>
                <w:sz w:val="26"/>
                <w:szCs w:val="26"/>
              </w:rPr>
              <w:t>4.9.4.</w:t>
            </w:r>
            <w:r w:rsidRPr="00B8055A">
              <w:rPr>
                <w:rFonts w:ascii="Times New Roman" w:eastAsiaTheme="minorEastAsia" w:hAnsi="Times New Roman" w:cs="Times New Roman"/>
                <w:noProof/>
                <w:kern w:val="2"/>
                <w:sz w:val="26"/>
                <w:szCs w:val="26"/>
                <w:lang w:eastAsia="vi-VN"/>
              </w:rPr>
              <w:tab/>
            </w:r>
            <w:r w:rsidRPr="00B8055A">
              <w:rPr>
                <w:rStyle w:val="Hyperlink"/>
                <w:rFonts w:ascii="Times New Roman" w:hAnsi="Times New Roman" w:cs="Times New Roman"/>
                <w:noProof/>
                <w:sz w:val="26"/>
                <w:szCs w:val="26"/>
              </w:rPr>
              <w:t>Bảng câu hỏi phỏng vấn thu thập dữ liệu</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_Toc240815106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112</w:t>
            </w:r>
            <w:r w:rsidRPr="00B8055A">
              <w:rPr>
                <w:rFonts w:ascii="Times New Roman" w:hAnsi="Times New Roman" w:cs="Times New Roman"/>
                <w:noProof/>
                <w:webHidden/>
                <w:sz w:val="26"/>
                <w:szCs w:val="26"/>
              </w:rPr>
              <w:fldChar w:fldCharType="end"/>
            </w:r>
          </w:hyperlink>
        </w:p>
        <w:p w14:paraId="38531A4C" w14:textId="6CC7B878" w:rsidR="004322B2" w:rsidRPr="00B8055A" w:rsidRDefault="004322B2">
          <w:pPr>
            <w:pStyle w:val="TOC1"/>
            <w:tabs>
              <w:tab w:val="right" w:leader="dot" w:pos="9062"/>
            </w:tabs>
            <w:rPr>
              <w:rFonts w:ascii="Times New Roman" w:eastAsiaTheme="minorEastAsia" w:hAnsi="Times New Roman" w:cs="Times New Roman"/>
              <w:noProof/>
              <w:kern w:val="2"/>
              <w:sz w:val="26"/>
              <w:szCs w:val="26"/>
              <w:lang w:eastAsia="vi-VN"/>
            </w:rPr>
          </w:pPr>
          <w:hyperlink w:anchor="_Toc240815107" w:history="1">
            <w:r w:rsidRPr="00B8055A">
              <w:rPr>
                <w:rStyle w:val="Hyperlink"/>
                <w:rFonts w:ascii="Times New Roman" w:hAnsi="Times New Roman" w:cs="Times New Roman"/>
                <w:noProof/>
                <w:sz w:val="26"/>
                <w:szCs w:val="26"/>
                <w:lang w:val="en-US"/>
              </w:rPr>
              <w:t>CHƯƠNG 4: PHÂN TÍCH QUY TRÌNH</w:t>
            </w:r>
            <w:r w:rsidRPr="00B8055A">
              <w:rPr>
                <w:rFonts w:ascii="Times New Roman" w:hAnsi="Times New Roman" w:cs="Times New Roman"/>
                <w:noProof/>
                <w:webHidden/>
                <w:sz w:val="26"/>
                <w:szCs w:val="26"/>
              </w:rPr>
              <w:tab/>
            </w:r>
            <w:r w:rsidRPr="00B8055A">
              <w:rPr>
                <w:rFonts w:ascii="Times New Roman" w:hAnsi="Times New Roman" w:cs="Times New Roman"/>
                <w:noProof/>
                <w:webHidden/>
                <w:sz w:val="26"/>
                <w:szCs w:val="26"/>
              </w:rPr>
              <w:fldChar w:fldCharType="begin"/>
            </w:r>
            <w:r w:rsidRPr="00B8055A">
              <w:rPr>
                <w:rFonts w:ascii="Times New Roman" w:hAnsi="Times New Roman" w:cs="Times New Roman"/>
                <w:noProof/>
                <w:webHidden/>
                <w:sz w:val="26"/>
                <w:szCs w:val="26"/>
              </w:rPr>
              <w:instrText xml:space="preserve"> PAGEREF _Toc240815107 \h </w:instrText>
            </w:r>
            <w:r w:rsidRPr="00B8055A">
              <w:rPr>
                <w:rFonts w:ascii="Times New Roman" w:hAnsi="Times New Roman" w:cs="Times New Roman"/>
                <w:noProof/>
                <w:webHidden/>
                <w:sz w:val="26"/>
                <w:szCs w:val="26"/>
              </w:rPr>
            </w:r>
            <w:r w:rsidRPr="00B8055A">
              <w:rPr>
                <w:rFonts w:ascii="Times New Roman" w:hAnsi="Times New Roman" w:cs="Times New Roman"/>
                <w:noProof/>
                <w:webHidden/>
                <w:sz w:val="26"/>
                <w:szCs w:val="26"/>
              </w:rPr>
              <w:fldChar w:fldCharType="separate"/>
            </w:r>
            <w:r w:rsidRPr="00B8055A">
              <w:rPr>
                <w:rFonts w:ascii="Times New Roman" w:hAnsi="Times New Roman" w:cs="Times New Roman"/>
                <w:noProof/>
                <w:webHidden/>
                <w:sz w:val="26"/>
                <w:szCs w:val="26"/>
              </w:rPr>
              <w:t>116</w:t>
            </w:r>
            <w:r w:rsidRPr="00B8055A">
              <w:rPr>
                <w:rFonts w:ascii="Times New Roman" w:hAnsi="Times New Roman" w:cs="Times New Roman"/>
                <w:noProof/>
                <w:webHidden/>
                <w:sz w:val="26"/>
                <w:szCs w:val="26"/>
              </w:rPr>
              <w:fldChar w:fldCharType="end"/>
            </w:r>
          </w:hyperlink>
        </w:p>
        <w:p w14:paraId="06384BFD" w14:textId="44FCB3E0" w:rsidR="004322B2" w:rsidRDefault="004322B2">
          <w:r>
            <w:rPr>
              <w:b/>
              <w:bCs/>
              <w:noProof/>
            </w:rPr>
            <w:fldChar w:fldCharType="end"/>
          </w:r>
        </w:p>
      </w:sdtContent>
    </w:sdt>
    <w:p w14:paraId="14266168" w14:textId="77777777" w:rsidR="00FA32D7" w:rsidRDefault="009D002C" w:rsidP="004322B2">
      <w:pPr>
        <w:rPr>
          <w:sz w:val="36"/>
          <w:szCs w:val="36"/>
          <w:lang w:val="en-US"/>
        </w:rPr>
      </w:pPr>
      <w:r>
        <w:rPr>
          <w:sz w:val="36"/>
          <w:szCs w:val="36"/>
          <w:lang w:val="en-US"/>
        </w:rPr>
        <w:br w:type="page"/>
      </w:r>
    </w:p>
    <w:p w14:paraId="30006BFC" w14:textId="3E344FAE" w:rsidR="00FA32D7" w:rsidRPr="00F24AA7" w:rsidRDefault="00FA32D7" w:rsidP="00104F65">
      <w:pPr>
        <w:jc w:val="center"/>
        <w:rPr>
          <w:rFonts w:ascii="Times New Roman" w:hAnsi="Times New Roman" w:cs="Times New Roman"/>
          <w:b/>
          <w:bCs/>
          <w:sz w:val="32"/>
          <w:szCs w:val="32"/>
          <w:lang w:val="en-US"/>
        </w:rPr>
      </w:pPr>
      <w:r w:rsidRPr="00F24AA7">
        <w:rPr>
          <w:rFonts w:ascii="Times New Roman" w:hAnsi="Times New Roman" w:cs="Times New Roman"/>
          <w:b/>
          <w:bCs/>
          <w:sz w:val="32"/>
          <w:szCs w:val="32"/>
          <w:lang w:val="en-US"/>
        </w:rPr>
        <w:lastRenderedPageBreak/>
        <w:t>DANH MỤC HÌNH ẢNH</w:t>
      </w:r>
    </w:p>
    <w:p w14:paraId="2184F9EA" w14:textId="057451C4" w:rsidR="00B8055A" w:rsidRDefault="00FA32D7" w:rsidP="00B8055A">
      <w:pPr>
        <w:pStyle w:val="TableofFigures"/>
        <w:tabs>
          <w:tab w:val="right" w:leader="dot" w:pos="9062"/>
        </w:tabs>
        <w:spacing w:line="360" w:lineRule="auto"/>
        <w:jc w:val="center"/>
        <w:rPr>
          <w:rFonts w:cs="Times New Roman"/>
          <w:b/>
          <w:bCs/>
          <w:sz w:val="32"/>
          <w:szCs w:val="32"/>
          <w:lang w:val="en-US"/>
        </w:rPr>
      </w:pPr>
      <w:r>
        <w:rPr>
          <w:sz w:val="36"/>
          <w:szCs w:val="36"/>
          <w:lang w:val="en-US"/>
        </w:rPr>
        <w:br w:type="page"/>
      </w:r>
      <w:r w:rsidR="00B60478" w:rsidRPr="00F24AA7">
        <w:rPr>
          <w:rFonts w:cs="Times New Roman"/>
          <w:b/>
          <w:bCs/>
          <w:sz w:val="32"/>
          <w:szCs w:val="32"/>
          <w:lang w:val="en-US"/>
        </w:rPr>
        <w:lastRenderedPageBreak/>
        <w:t>DANH MỤC BẢNG BIỂU</w:t>
      </w:r>
    </w:p>
    <w:p w14:paraId="6AE27F6D" w14:textId="47596A2D" w:rsidR="00B8055A" w:rsidRDefault="00B8055A" w:rsidP="00B8055A">
      <w:pPr>
        <w:pStyle w:val="TableofFigures"/>
        <w:tabs>
          <w:tab w:val="right" w:leader="dot" w:pos="9062"/>
        </w:tabs>
        <w:rPr>
          <w:rStyle w:val="Hyperlink"/>
          <w:noProof/>
          <w:lang w:val="en-US"/>
        </w:rPr>
      </w:pPr>
      <w:r>
        <w:rPr>
          <w:rFonts w:eastAsiaTheme="majorEastAsia" w:cs="Times New Roman"/>
          <w:b/>
          <w:bCs/>
          <w:sz w:val="28"/>
          <w:szCs w:val="28"/>
          <w:lang w:val="en-US"/>
        </w:rPr>
        <w:fldChar w:fldCharType="begin"/>
      </w:r>
      <w:r>
        <w:rPr>
          <w:rFonts w:eastAsiaTheme="majorEastAsia" w:cs="Times New Roman"/>
          <w:b/>
          <w:bCs/>
          <w:sz w:val="28"/>
          <w:szCs w:val="28"/>
          <w:lang w:val="en-US"/>
        </w:rPr>
        <w:instrText xml:space="preserve"> TOC \h \z \c "Bảng 2." </w:instrText>
      </w:r>
      <w:r>
        <w:rPr>
          <w:rFonts w:eastAsiaTheme="majorEastAsia" w:cs="Times New Roman"/>
          <w:b/>
          <w:bCs/>
          <w:sz w:val="28"/>
          <w:szCs w:val="28"/>
          <w:lang w:val="en-US"/>
        </w:rPr>
        <w:fldChar w:fldCharType="separate"/>
      </w:r>
    </w:p>
    <w:p w14:paraId="652C50F7" w14:textId="77777777" w:rsidR="00B8055A" w:rsidRPr="00B8055A" w:rsidRDefault="00B8055A" w:rsidP="00B8055A">
      <w:pPr>
        <w:rPr>
          <w:lang w:val="en-US" w:eastAsia="vi-VN"/>
        </w:rPr>
      </w:pPr>
    </w:p>
    <w:p w14:paraId="5D4A28B8" w14:textId="0E3F6ADE" w:rsidR="00E259C0" w:rsidRPr="00104F65" w:rsidRDefault="00B8055A" w:rsidP="00F24AA7">
      <w:pPr>
        <w:spacing w:line="360" w:lineRule="auto"/>
        <w:rPr>
          <w:rFonts w:ascii="Times New Roman" w:eastAsiaTheme="majorEastAsia" w:hAnsi="Times New Roman" w:cs="Times New Roman"/>
          <w:b/>
          <w:bCs/>
          <w:sz w:val="28"/>
          <w:szCs w:val="28"/>
          <w:lang w:val="en-US"/>
        </w:rPr>
        <w:sectPr w:rsidR="00E259C0" w:rsidRPr="00104F65" w:rsidSect="00D209FD">
          <w:headerReference w:type="default" r:id="rId9"/>
          <w:footerReference w:type="default" r:id="rId10"/>
          <w:pgSz w:w="11907" w:h="16840" w:code="9"/>
          <w:pgMar w:top="1134" w:right="1134" w:bottom="1134" w:left="1701" w:header="720" w:footer="720" w:gutter="0"/>
          <w:cols w:space="720"/>
          <w:docGrid w:linePitch="360"/>
        </w:sectPr>
      </w:pPr>
      <w:r>
        <w:rPr>
          <w:rFonts w:ascii="Times New Roman" w:eastAsiaTheme="majorEastAsia" w:hAnsi="Times New Roman" w:cs="Times New Roman"/>
          <w:b/>
          <w:bCs/>
          <w:sz w:val="28"/>
          <w:szCs w:val="28"/>
          <w:lang w:val="en-US"/>
        </w:rPr>
        <w:fldChar w:fldCharType="end"/>
      </w:r>
    </w:p>
    <w:p w14:paraId="7DCED3EE" w14:textId="1BFE3679" w:rsidR="00206F62" w:rsidRDefault="00FF46F1" w:rsidP="00BD7A25">
      <w:pPr>
        <w:pStyle w:val="Heading1"/>
        <w:spacing w:line="360" w:lineRule="auto"/>
        <w:jc w:val="center"/>
        <w:rPr>
          <w:rFonts w:ascii="Times New Roman" w:hAnsi="Times New Roman" w:cs="Times New Roman"/>
          <w:b/>
          <w:bCs/>
          <w:color w:val="auto"/>
          <w:sz w:val="32"/>
          <w:szCs w:val="32"/>
          <w:lang w:val="en-US"/>
        </w:rPr>
      </w:pPr>
      <w:bookmarkStart w:id="0" w:name="_Toc240814975"/>
      <w:r w:rsidRPr="00FF46F1">
        <w:rPr>
          <w:rFonts w:ascii="Times New Roman" w:hAnsi="Times New Roman" w:cs="Times New Roman"/>
          <w:b/>
          <w:bCs/>
          <w:color w:val="auto"/>
          <w:sz w:val="32"/>
          <w:szCs w:val="32"/>
          <w:lang w:val="en-US"/>
        </w:rPr>
        <w:lastRenderedPageBreak/>
        <w:t>CHƯƠNG 1: TỔNG QUAN DOANH NGHIỆP VÀ ĐỀ TÀI</w:t>
      </w:r>
      <w:bookmarkEnd w:id="0"/>
    </w:p>
    <w:p w14:paraId="737C34C9" w14:textId="2144ADB7" w:rsidR="00BD7A25" w:rsidRPr="00BD7A25" w:rsidRDefault="00BD7A25" w:rsidP="00BD7A25">
      <w:pPr>
        <w:pStyle w:val="Heading2"/>
        <w:numPr>
          <w:ilvl w:val="0"/>
          <w:numId w:val="76"/>
        </w:numPr>
        <w:rPr>
          <w:rFonts w:ascii="Times New Roman" w:hAnsi="Times New Roman" w:cs="Times New Roman"/>
          <w:b/>
          <w:bCs/>
          <w:color w:val="auto"/>
          <w:sz w:val="28"/>
          <w:szCs w:val="28"/>
          <w:lang w:val="en-US"/>
        </w:rPr>
      </w:pPr>
      <w:r w:rsidRPr="00BD7A25">
        <w:rPr>
          <w:rFonts w:ascii="Times New Roman" w:hAnsi="Times New Roman" w:cs="Times New Roman"/>
          <w:b/>
          <w:bCs/>
          <w:color w:val="auto"/>
          <w:sz w:val="28"/>
          <w:szCs w:val="28"/>
          <w:lang w:val="en-US"/>
        </w:rPr>
        <w:t>Tổng quan về Nhà sách FAHASA</w:t>
      </w:r>
    </w:p>
    <w:p w14:paraId="7F01EE9D" w14:textId="77777777" w:rsidR="00BD7A25" w:rsidRPr="00BD7A25" w:rsidRDefault="00BD7A25" w:rsidP="00BD7A25">
      <w:pPr>
        <w:spacing w:line="360" w:lineRule="auto"/>
        <w:ind w:firstLine="720"/>
        <w:jc w:val="both"/>
        <w:rPr>
          <w:rFonts w:ascii="Times New Roman" w:hAnsi="Times New Roman" w:cs="Times New Roman"/>
          <w:sz w:val="26"/>
          <w:szCs w:val="26"/>
          <w:lang w:val="en-US"/>
        </w:rPr>
      </w:pPr>
      <w:r w:rsidRPr="00BD7A25">
        <w:rPr>
          <w:rFonts w:ascii="Times New Roman" w:hAnsi="Times New Roman" w:cs="Times New Roman"/>
          <w:sz w:val="26"/>
          <w:szCs w:val="26"/>
          <w:lang w:val="en-US"/>
        </w:rPr>
        <w:t>Nhà sách FAHASA là doanh nghiệp hoạt động trong lĩnh vực kinh doanh và phân phối sách, văn phòng phẩm, đồ chơi giáo dục, quà lưu niệm và các sản phẩm phục vụ nhu cầu học tập, làm việc và giải trí. Hoạt động kinh doanh của FAHASA được triển khai thông qua hệ thống cửa hàng trực tiếp kết hợp với kênh bán hàng trực tuyến.</w:t>
      </w:r>
    </w:p>
    <w:p w14:paraId="082BF6F2" w14:textId="77777777" w:rsidR="00BD7A25" w:rsidRPr="00BD7A25" w:rsidRDefault="00BD7A25" w:rsidP="00BD7A25">
      <w:pPr>
        <w:spacing w:line="360" w:lineRule="auto"/>
        <w:ind w:firstLine="720"/>
        <w:jc w:val="both"/>
        <w:rPr>
          <w:rFonts w:ascii="Times New Roman" w:hAnsi="Times New Roman" w:cs="Times New Roman"/>
          <w:sz w:val="26"/>
          <w:szCs w:val="26"/>
          <w:lang w:val="en-US"/>
        </w:rPr>
      </w:pPr>
      <w:r w:rsidRPr="00BD7A25">
        <w:rPr>
          <w:rFonts w:ascii="Times New Roman" w:hAnsi="Times New Roman" w:cs="Times New Roman"/>
          <w:sz w:val="26"/>
          <w:szCs w:val="26"/>
          <w:lang w:val="en-US"/>
        </w:rPr>
        <w:t>Trong quá trình hoạt động, FAHASA có nhiều quy trình nghiệp vụ liên quan đến hoạch định và quản lý hoạt động kinh doanh, nhập hàng, bán hàng, quản lý đơn hàng trực tuyến, đổi trả, chăm sóc khách hàng và quản lý thành viên. Các quy trình có sự tham gia của nhiều bộ phận và hệ thống khác nhau, do đó việc tổ chức và phối hợp giữa các hoạt động có ảnh hưởng trực tiếp đến hiệu quả vận hành của doanh nghiệp.</w:t>
      </w:r>
    </w:p>
    <w:p w14:paraId="19AD69C6" w14:textId="77777777" w:rsidR="00BD7A25" w:rsidRPr="00BD7A25" w:rsidRDefault="00BD7A25" w:rsidP="00BD7A25">
      <w:pPr>
        <w:spacing w:line="360" w:lineRule="auto"/>
        <w:ind w:firstLine="720"/>
        <w:jc w:val="both"/>
        <w:rPr>
          <w:rFonts w:ascii="Times New Roman" w:hAnsi="Times New Roman" w:cs="Times New Roman"/>
          <w:sz w:val="26"/>
          <w:szCs w:val="26"/>
          <w:lang w:val="en-US"/>
        </w:rPr>
      </w:pPr>
      <w:r w:rsidRPr="00BD7A25">
        <w:rPr>
          <w:rFonts w:ascii="Times New Roman" w:hAnsi="Times New Roman" w:cs="Times New Roman"/>
          <w:sz w:val="26"/>
          <w:szCs w:val="26"/>
          <w:lang w:val="en-US"/>
        </w:rPr>
        <w:t>Trong phạm vi đề tài, nhóm tiếp cận hoạt động của FAHASA dưới góc độ quản trị quy trình nghiệp vụ (Business Process Management – BPM). Các quy trình được khảo sát và phân loại thành ba nhóm chính gồm quy trình quản lý (Management Process), quy trình cốt lõi (Core Process) và quy trình hỗ trợ (Support Process).</w:t>
      </w:r>
    </w:p>
    <w:p w14:paraId="2CBF8BD3" w14:textId="2EAD4B42" w:rsidR="00BD7A25" w:rsidRPr="00BD7A25" w:rsidRDefault="00BD7A25" w:rsidP="00BD7A25">
      <w:pPr>
        <w:pStyle w:val="Heading2"/>
        <w:numPr>
          <w:ilvl w:val="0"/>
          <w:numId w:val="76"/>
        </w:numPr>
        <w:rPr>
          <w:rFonts w:ascii="Times New Roman" w:hAnsi="Times New Roman" w:cs="Times New Roman"/>
          <w:b/>
          <w:bCs/>
          <w:color w:val="auto"/>
          <w:sz w:val="28"/>
          <w:szCs w:val="28"/>
          <w:lang w:val="en-US"/>
        </w:rPr>
      </w:pPr>
      <w:r w:rsidRPr="00BD7A25">
        <w:rPr>
          <w:rFonts w:ascii="Times New Roman" w:hAnsi="Times New Roman" w:cs="Times New Roman"/>
          <w:b/>
          <w:bCs/>
          <w:color w:val="auto"/>
          <w:sz w:val="28"/>
          <w:szCs w:val="28"/>
          <w:lang w:val="en-US"/>
        </w:rPr>
        <w:t>Lý do chọn đề tài</w:t>
      </w:r>
    </w:p>
    <w:p w14:paraId="4B63EEA6" w14:textId="77777777" w:rsidR="00BD7A25" w:rsidRPr="00BD7A25" w:rsidRDefault="00BD7A25" w:rsidP="00BD7A25">
      <w:pPr>
        <w:spacing w:line="360" w:lineRule="auto"/>
        <w:ind w:firstLine="720"/>
        <w:jc w:val="both"/>
        <w:rPr>
          <w:rFonts w:ascii="Times New Roman" w:hAnsi="Times New Roman" w:cs="Times New Roman"/>
          <w:sz w:val="26"/>
          <w:szCs w:val="26"/>
          <w:lang w:val="en-US"/>
        </w:rPr>
      </w:pPr>
      <w:r w:rsidRPr="00BD7A25">
        <w:rPr>
          <w:rFonts w:ascii="Times New Roman" w:hAnsi="Times New Roman" w:cs="Times New Roman"/>
          <w:sz w:val="26"/>
          <w:szCs w:val="26"/>
          <w:lang w:val="en-US"/>
        </w:rPr>
        <w:t>Trong hoạt động kinh doanh bán lẻ, một quy trình thường có sự tham gia của nhiều bộ phận, nhân viên và hệ thống. Việc phối hợp giữa các bên nếu chưa được tổ chức hợp lý có thể dẫn đến chậm trễ, sai sót hoặc phát sinh các trường hợp ngoại lệ trong quá trình xử lý.</w:t>
      </w:r>
    </w:p>
    <w:p w14:paraId="53C73DB4" w14:textId="77777777" w:rsidR="00BD7A25" w:rsidRPr="00BD7A25" w:rsidRDefault="00BD7A25" w:rsidP="00BD7A25">
      <w:pPr>
        <w:spacing w:line="360" w:lineRule="auto"/>
        <w:ind w:firstLine="720"/>
        <w:jc w:val="both"/>
        <w:rPr>
          <w:rFonts w:ascii="Times New Roman" w:hAnsi="Times New Roman" w:cs="Times New Roman"/>
          <w:sz w:val="26"/>
          <w:szCs w:val="26"/>
          <w:lang w:val="en-US"/>
        </w:rPr>
      </w:pPr>
      <w:r w:rsidRPr="00BD7A25">
        <w:rPr>
          <w:rFonts w:ascii="Times New Roman" w:hAnsi="Times New Roman" w:cs="Times New Roman"/>
          <w:sz w:val="26"/>
          <w:szCs w:val="26"/>
          <w:lang w:val="en-US"/>
        </w:rPr>
        <w:t>Tại FAHASA, các quy trình như bán hàng tại cửa hàng, bán hàng trực tuyến, nhập hàng, đổi trả và chăm sóc khách hàng đều có nhiều tác nhân tham gia. Chẳng hạn, quy trình bán hàng trực tuyến có sự phối hợp giữa khách hàng, website hoặc ứng dụng FAHASA, hệ thống quản lý đơn hàng, hệ thống thanh toán, nhân viên kho, đơn vị vận chuyển và bộ phận chăm sóc khách hàng.</w:t>
      </w:r>
    </w:p>
    <w:p w14:paraId="1D9715B5" w14:textId="77777777" w:rsidR="00BD7A25" w:rsidRPr="00BD7A25" w:rsidRDefault="00BD7A25" w:rsidP="00BD7A25">
      <w:pPr>
        <w:spacing w:line="360" w:lineRule="auto"/>
        <w:ind w:firstLine="720"/>
        <w:jc w:val="both"/>
        <w:rPr>
          <w:rFonts w:ascii="Times New Roman" w:hAnsi="Times New Roman" w:cs="Times New Roman"/>
          <w:sz w:val="26"/>
          <w:szCs w:val="26"/>
          <w:lang w:val="en-US"/>
        </w:rPr>
      </w:pPr>
      <w:r w:rsidRPr="00BD7A25">
        <w:rPr>
          <w:rFonts w:ascii="Times New Roman" w:hAnsi="Times New Roman" w:cs="Times New Roman"/>
          <w:sz w:val="26"/>
          <w:szCs w:val="26"/>
          <w:lang w:val="en-US"/>
        </w:rPr>
        <w:t xml:space="preserve">Do đó, nhóm lựa chọn đề tài “Phân tích và cải tiến quy trình nghiệp vụ tại Nhà sách FAHASA” nhằm khảo sát, mô hình hóa và phân tích các quy trình nghiệp vụ được </w:t>
      </w:r>
      <w:r w:rsidRPr="00BD7A25">
        <w:rPr>
          <w:rFonts w:ascii="Times New Roman" w:hAnsi="Times New Roman" w:cs="Times New Roman"/>
          <w:sz w:val="26"/>
          <w:szCs w:val="26"/>
          <w:lang w:val="en-US"/>
        </w:rPr>
        <w:lastRenderedPageBreak/>
        <w:t>lựa chọn. Qua đó, nhóm xác định những vấn đề tồn tại và đề xuất các hướng cải tiến phù hợp nhằm nâng cao hiệu quả vận hành của quy trình.</w:t>
      </w:r>
    </w:p>
    <w:p w14:paraId="48288922" w14:textId="630226A1" w:rsidR="00BD7A25" w:rsidRPr="00BD7A25" w:rsidRDefault="00BD7A25" w:rsidP="00BD7A25">
      <w:pPr>
        <w:pStyle w:val="Heading2"/>
        <w:numPr>
          <w:ilvl w:val="0"/>
          <w:numId w:val="76"/>
        </w:numPr>
        <w:rPr>
          <w:rFonts w:ascii="Times New Roman" w:hAnsi="Times New Roman" w:cs="Times New Roman"/>
          <w:b/>
          <w:bCs/>
          <w:color w:val="auto"/>
          <w:sz w:val="28"/>
          <w:szCs w:val="28"/>
          <w:lang w:val="en-US"/>
        </w:rPr>
      </w:pPr>
      <w:r w:rsidRPr="00BD7A25">
        <w:rPr>
          <w:rFonts w:ascii="Times New Roman" w:hAnsi="Times New Roman" w:cs="Times New Roman"/>
          <w:b/>
          <w:bCs/>
          <w:color w:val="auto"/>
          <w:sz w:val="28"/>
          <w:szCs w:val="28"/>
          <w:lang w:val="en-US"/>
        </w:rPr>
        <w:t>Mục tiêu của đề tài</w:t>
      </w:r>
    </w:p>
    <w:p w14:paraId="5621C906" w14:textId="77777777" w:rsidR="00BD7A25" w:rsidRPr="00BD7A25" w:rsidRDefault="00BD7A25" w:rsidP="00BD7A25">
      <w:pPr>
        <w:spacing w:line="360" w:lineRule="auto"/>
        <w:ind w:firstLine="720"/>
        <w:jc w:val="both"/>
        <w:rPr>
          <w:rFonts w:ascii="Times New Roman" w:hAnsi="Times New Roman" w:cs="Times New Roman"/>
          <w:sz w:val="26"/>
          <w:szCs w:val="26"/>
          <w:lang w:val="en-US"/>
        </w:rPr>
      </w:pPr>
      <w:r w:rsidRPr="00BD7A25">
        <w:rPr>
          <w:rFonts w:ascii="Times New Roman" w:hAnsi="Times New Roman" w:cs="Times New Roman"/>
          <w:sz w:val="26"/>
          <w:szCs w:val="26"/>
          <w:lang w:val="en-US"/>
        </w:rPr>
        <w:t>Đề tài được thực hiện với các mục tiêu chính:</w:t>
      </w:r>
    </w:p>
    <w:p w14:paraId="6929C5B1" w14:textId="77777777" w:rsidR="00BD7A25" w:rsidRPr="00DE6D87" w:rsidRDefault="00BD7A25" w:rsidP="00DE6D87">
      <w:pPr>
        <w:pStyle w:val="ListParagraph"/>
        <w:numPr>
          <w:ilvl w:val="0"/>
          <w:numId w:val="77"/>
        </w:numPr>
        <w:spacing w:line="360" w:lineRule="auto"/>
        <w:jc w:val="both"/>
        <w:rPr>
          <w:rFonts w:ascii="Times New Roman" w:hAnsi="Times New Roman" w:cs="Times New Roman"/>
          <w:sz w:val="26"/>
          <w:szCs w:val="26"/>
          <w:lang w:val="en-US"/>
        </w:rPr>
      </w:pPr>
      <w:r w:rsidRPr="00DE6D87">
        <w:rPr>
          <w:rFonts w:ascii="Times New Roman" w:hAnsi="Times New Roman" w:cs="Times New Roman"/>
          <w:sz w:val="26"/>
          <w:szCs w:val="26"/>
          <w:lang w:val="en-US"/>
        </w:rPr>
        <w:t>Khảo sát và hệ thống hóa các quy trình nghiệp vụ tại Nhà sách FAHASA.</w:t>
      </w:r>
    </w:p>
    <w:p w14:paraId="02920154" w14:textId="77777777" w:rsidR="00BD7A25" w:rsidRPr="00DE6D87" w:rsidRDefault="00BD7A25" w:rsidP="00DE6D87">
      <w:pPr>
        <w:pStyle w:val="ListParagraph"/>
        <w:numPr>
          <w:ilvl w:val="0"/>
          <w:numId w:val="77"/>
        </w:numPr>
        <w:spacing w:line="360" w:lineRule="auto"/>
        <w:jc w:val="both"/>
        <w:rPr>
          <w:rFonts w:ascii="Times New Roman" w:hAnsi="Times New Roman" w:cs="Times New Roman"/>
          <w:sz w:val="26"/>
          <w:szCs w:val="26"/>
          <w:lang w:val="en-US"/>
        </w:rPr>
      </w:pPr>
      <w:r w:rsidRPr="00DE6D87">
        <w:rPr>
          <w:rFonts w:ascii="Times New Roman" w:hAnsi="Times New Roman" w:cs="Times New Roman"/>
          <w:sz w:val="26"/>
          <w:szCs w:val="26"/>
          <w:lang w:val="en-US"/>
        </w:rPr>
        <w:t>Phân loại các quy trình thành quy trình quản lý, quy trình cốt lõi và quy trình hỗ trợ.</w:t>
      </w:r>
    </w:p>
    <w:p w14:paraId="3649A7D1" w14:textId="77777777" w:rsidR="00BD7A25" w:rsidRPr="00DE6D87" w:rsidRDefault="00BD7A25" w:rsidP="00DE6D87">
      <w:pPr>
        <w:pStyle w:val="ListParagraph"/>
        <w:numPr>
          <w:ilvl w:val="0"/>
          <w:numId w:val="77"/>
        </w:numPr>
        <w:spacing w:line="360" w:lineRule="auto"/>
        <w:jc w:val="both"/>
        <w:rPr>
          <w:rFonts w:ascii="Times New Roman" w:hAnsi="Times New Roman" w:cs="Times New Roman"/>
          <w:sz w:val="26"/>
          <w:szCs w:val="26"/>
          <w:lang w:val="en-US"/>
        </w:rPr>
      </w:pPr>
      <w:r w:rsidRPr="00DE6D87">
        <w:rPr>
          <w:rFonts w:ascii="Times New Roman" w:hAnsi="Times New Roman" w:cs="Times New Roman"/>
          <w:sz w:val="26"/>
          <w:szCs w:val="26"/>
          <w:lang w:val="en-US"/>
        </w:rPr>
        <w:t>Mô hình hóa các quy trình được lựa chọn nhằm thể hiện các tác nhân, hoạt động, luồng xử lý và điểm quyết định.</w:t>
      </w:r>
    </w:p>
    <w:p w14:paraId="42B7CE86" w14:textId="77777777" w:rsidR="00BD7A25" w:rsidRPr="00DE6D87" w:rsidRDefault="00BD7A25" w:rsidP="00DE6D87">
      <w:pPr>
        <w:pStyle w:val="ListParagraph"/>
        <w:numPr>
          <w:ilvl w:val="0"/>
          <w:numId w:val="77"/>
        </w:numPr>
        <w:spacing w:line="360" w:lineRule="auto"/>
        <w:jc w:val="both"/>
        <w:rPr>
          <w:rFonts w:ascii="Times New Roman" w:hAnsi="Times New Roman" w:cs="Times New Roman"/>
          <w:sz w:val="26"/>
          <w:szCs w:val="26"/>
          <w:lang w:val="en-US"/>
        </w:rPr>
      </w:pPr>
      <w:r w:rsidRPr="00DE6D87">
        <w:rPr>
          <w:rFonts w:ascii="Times New Roman" w:hAnsi="Times New Roman" w:cs="Times New Roman"/>
          <w:sz w:val="26"/>
          <w:szCs w:val="26"/>
          <w:lang w:val="en-US"/>
        </w:rPr>
        <w:t>Phân tích các vấn đề phát sinh trong quá trình thực hiện quy trình.</w:t>
      </w:r>
    </w:p>
    <w:p w14:paraId="207AD41B" w14:textId="77777777" w:rsidR="00BD7A25" w:rsidRPr="00DE6D87" w:rsidRDefault="00BD7A25" w:rsidP="00DE6D87">
      <w:pPr>
        <w:pStyle w:val="ListParagraph"/>
        <w:numPr>
          <w:ilvl w:val="0"/>
          <w:numId w:val="77"/>
        </w:numPr>
        <w:spacing w:line="360" w:lineRule="auto"/>
        <w:jc w:val="both"/>
        <w:rPr>
          <w:rFonts w:ascii="Times New Roman" w:hAnsi="Times New Roman" w:cs="Times New Roman"/>
          <w:sz w:val="26"/>
          <w:szCs w:val="26"/>
          <w:lang w:val="en-US"/>
        </w:rPr>
      </w:pPr>
      <w:r w:rsidRPr="00DE6D87">
        <w:rPr>
          <w:rFonts w:ascii="Times New Roman" w:hAnsi="Times New Roman" w:cs="Times New Roman"/>
          <w:sz w:val="26"/>
          <w:szCs w:val="26"/>
          <w:lang w:val="en-US"/>
        </w:rPr>
        <w:t>Đánh giá các vấn đề dựa trên cả phương pháp định tính và định lượng.</w:t>
      </w:r>
    </w:p>
    <w:p w14:paraId="2327D917" w14:textId="77777777" w:rsidR="00BD7A25" w:rsidRPr="00DE6D87" w:rsidRDefault="00BD7A25" w:rsidP="00DE6D87">
      <w:pPr>
        <w:pStyle w:val="ListParagraph"/>
        <w:numPr>
          <w:ilvl w:val="0"/>
          <w:numId w:val="77"/>
        </w:numPr>
        <w:spacing w:line="360" w:lineRule="auto"/>
        <w:jc w:val="both"/>
        <w:rPr>
          <w:rFonts w:ascii="Times New Roman" w:hAnsi="Times New Roman" w:cs="Times New Roman"/>
          <w:sz w:val="26"/>
          <w:szCs w:val="26"/>
          <w:lang w:val="en-US"/>
        </w:rPr>
      </w:pPr>
      <w:r w:rsidRPr="00DE6D87">
        <w:rPr>
          <w:rFonts w:ascii="Times New Roman" w:hAnsi="Times New Roman" w:cs="Times New Roman"/>
          <w:sz w:val="26"/>
          <w:szCs w:val="26"/>
          <w:lang w:val="en-US"/>
        </w:rPr>
        <w:t>Đề xuất các hướng cải tiến phù hợp đối với những vấn đề được xác định.</w:t>
      </w:r>
    </w:p>
    <w:p w14:paraId="4AC0138F" w14:textId="1D1EA142" w:rsidR="00BD7A25" w:rsidRPr="00DE6D87" w:rsidRDefault="00BD7A25" w:rsidP="00DE6D87">
      <w:pPr>
        <w:pStyle w:val="Heading2"/>
        <w:numPr>
          <w:ilvl w:val="0"/>
          <w:numId w:val="76"/>
        </w:numPr>
        <w:rPr>
          <w:rFonts w:ascii="Times New Roman" w:hAnsi="Times New Roman" w:cs="Times New Roman"/>
          <w:b/>
          <w:bCs/>
          <w:color w:val="auto"/>
          <w:sz w:val="28"/>
          <w:szCs w:val="28"/>
          <w:lang w:val="en-US"/>
        </w:rPr>
      </w:pPr>
      <w:r w:rsidRPr="00DE6D87">
        <w:rPr>
          <w:rFonts w:ascii="Times New Roman" w:hAnsi="Times New Roman" w:cs="Times New Roman"/>
          <w:b/>
          <w:bCs/>
          <w:color w:val="auto"/>
          <w:sz w:val="28"/>
          <w:szCs w:val="28"/>
          <w:lang w:val="en-US"/>
        </w:rPr>
        <w:t>Phạm vi của đề tài</w:t>
      </w:r>
    </w:p>
    <w:p w14:paraId="45BB2460" w14:textId="77777777" w:rsidR="00BD7A25" w:rsidRPr="00BD7A25" w:rsidRDefault="00BD7A25" w:rsidP="00DE6D87">
      <w:pPr>
        <w:spacing w:line="360" w:lineRule="auto"/>
        <w:ind w:firstLine="720"/>
        <w:jc w:val="both"/>
        <w:rPr>
          <w:rFonts w:ascii="Times New Roman" w:hAnsi="Times New Roman" w:cs="Times New Roman"/>
          <w:sz w:val="26"/>
          <w:szCs w:val="26"/>
          <w:lang w:val="en-US"/>
        </w:rPr>
      </w:pPr>
      <w:r w:rsidRPr="00BD7A25">
        <w:rPr>
          <w:rFonts w:ascii="Times New Roman" w:hAnsi="Times New Roman" w:cs="Times New Roman"/>
          <w:sz w:val="26"/>
          <w:szCs w:val="26"/>
          <w:lang w:val="en-US"/>
        </w:rPr>
        <w:t>Đề tài tập trung khảo sát và phân tích các quy trình nghiệp vụ tại FAHASA, bao gồm các quy trình thuộc ba nhóm quản lý, cốt lõi và hỗ trợ.</w:t>
      </w:r>
    </w:p>
    <w:p w14:paraId="376F3F08" w14:textId="77777777" w:rsidR="00BD7A25" w:rsidRPr="00BD7A25" w:rsidRDefault="00BD7A25" w:rsidP="00DE6D87">
      <w:pPr>
        <w:spacing w:line="360" w:lineRule="auto"/>
        <w:ind w:firstLine="720"/>
        <w:jc w:val="both"/>
        <w:rPr>
          <w:rFonts w:ascii="Times New Roman" w:hAnsi="Times New Roman" w:cs="Times New Roman"/>
          <w:sz w:val="26"/>
          <w:szCs w:val="26"/>
          <w:lang w:val="en-US"/>
        </w:rPr>
      </w:pPr>
      <w:r w:rsidRPr="00BD7A25">
        <w:rPr>
          <w:rFonts w:ascii="Times New Roman" w:hAnsi="Times New Roman" w:cs="Times New Roman"/>
          <w:sz w:val="26"/>
          <w:szCs w:val="26"/>
          <w:lang w:val="en-US"/>
        </w:rPr>
        <w:t>Các quy trình được khảo sát gồm các hoạt động như hoạch định chiến lược và lập kế hoạch kinh doanh, lập ngân sách và giám sát doanh thu, bán hàng tại cửa hàng, nhập hàng từ nhà cung cấp, bán hàng trực tuyến, đổi/trả và hoàn tiền, quản lý thành viên và tích điểm, quản lý khiếu nại khách hàng và hỗ trợ khách hàng sỉ.</w:t>
      </w:r>
    </w:p>
    <w:p w14:paraId="41D1ECAC" w14:textId="77777777" w:rsidR="00BD7A25" w:rsidRPr="00BD7A25" w:rsidRDefault="00BD7A25" w:rsidP="00DE6D87">
      <w:pPr>
        <w:spacing w:line="360" w:lineRule="auto"/>
        <w:ind w:firstLine="720"/>
        <w:jc w:val="both"/>
        <w:rPr>
          <w:rFonts w:ascii="Times New Roman" w:hAnsi="Times New Roman" w:cs="Times New Roman"/>
          <w:sz w:val="26"/>
          <w:szCs w:val="26"/>
          <w:lang w:val="en-US"/>
        </w:rPr>
      </w:pPr>
      <w:r w:rsidRPr="00BD7A25">
        <w:rPr>
          <w:rFonts w:ascii="Times New Roman" w:hAnsi="Times New Roman" w:cs="Times New Roman"/>
          <w:sz w:val="26"/>
          <w:szCs w:val="26"/>
          <w:lang w:val="en-US"/>
        </w:rPr>
        <w:t>Trong quá trình phân tích chuyên sâu, nhóm lựa chọn các quy trình đại diện để tiến hành thu thập thông tin, mô hình hóa và đánh giá. Nội dung phân tích tập trung vào các tác nhân tham gia, trình tự xử lý, hệ thống sử dụng, biểu mẫu, điểm quyết định, trường hợp ngoại lệ và các vấn đề phát sinh trong quy trình.</w:t>
      </w:r>
    </w:p>
    <w:p w14:paraId="2D71695D" w14:textId="3B1D2F47" w:rsidR="00BD7A25" w:rsidRPr="00DE6D87" w:rsidRDefault="00BD7A25" w:rsidP="00DE6D87">
      <w:pPr>
        <w:pStyle w:val="Heading2"/>
        <w:numPr>
          <w:ilvl w:val="0"/>
          <w:numId w:val="76"/>
        </w:numPr>
        <w:spacing w:line="360" w:lineRule="auto"/>
        <w:rPr>
          <w:rFonts w:ascii="Times New Roman" w:hAnsi="Times New Roman" w:cs="Times New Roman"/>
          <w:b/>
          <w:bCs/>
          <w:color w:val="auto"/>
          <w:sz w:val="28"/>
          <w:szCs w:val="28"/>
          <w:lang w:val="en-US"/>
        </w:rPr>
      </w:pPr>
      <w:r w:rsidRPr="00DE6D87">
        <w:rPr>
          <w:rFonts w:ascii="Times New Roman" w:hAnsi="Times New Roman" w:cs="Times New Roman"/>
          <w:b/>
          <w:bCs/>
          <w:color w:val="auto"/>
          <w:sz w:val="28"/>
          <w:szCs w:val="28"/>
          <w:lang w:val="en-US"/>
        </w:rPr>
        <w:t>Phương pháp thực hiện</w:t>
      </w:r>
    </w:p>
    <w:p w14:paraId="72E3D752" w14:textId="77777777" w:rsidR="00BD7A25" w:rsidRPr="00BD7A25" w:rsidRDefault="00BD7A25" w:rsidP="00DE6D87">
      <w:pPr>
        <w:spacing w:line="360" w:lineRule="auto"/>
        <w:ind w:firstLine="720"/>
        <w:jc w:val="both"/>
        <w:rPr>
          <w:rFonts w:ascii="Times New Roman" w:hAnsi="Times New Roman" w:cs="Times New Roman"/>
          <w:sz w:val="26"/>
          <w:szCs w:val="26"/>
          <w:lang w:val="en-US"/>
        </w:rPr>
      </w:pPr>
      <w:r w:rsidRPr="00BD7A25">
        <w:rPr>
          <w:rFonts w:ascii="Times New Roman" w:hAnsi="Times New Roman" w:cs="Times New Roman"/>
          <w:sz w:val="26"/>
          <w:szCs w:val="26"/>
          <w:lang w:val="en-US"/>
        </w:rPr>
        <w:t>Đề tài được thực hiện theo các bước chính:</w:t>
      </w:r>
    </w:p>
    <w:p w14:paraId="03CC6495" w14:textId="4A563E1E" w:rsidR="00BD7A25" w:rsidRPr="00DE6D87" w:rsidRDefault="00BD7A25" w:rsidP="00BD7A25">
      <w:pPr>
        <w:pStyle w:val="ListParagraph"/>
        <w:numPr>
          <w:ilvl w:val="0"/>
          <w:numId w:val="78"/>
        </w:numPr>
        <w:spacing w:line="360" w:lineRule="auto"/>
        <w:jc w:val="both"/>
        <w:rPr>
          <w:rFonts w:ascii="Times New Roman" w:hAnsi="Times New Roman" w:cs="Times New Roman"/>
          <w:sz w:val="26"/>
          <w:szCs w:val="26"/>
          <w:lang w:val="en-US"/>
        </w:rPr>
      </w:pPr>
      <w:r w:rsidRPr="00DE6D87">
        <w:rPr>
          <w:rFonts w:ascii="Times New Roman" w:hAnsi="Times New Roman" w:cs="Times New Roman"/>
          <w:sz w:val="26"/>
          <w:szCs w:val="26"/>
          <w:lang w:val="en-US"/>
        </w:rPr>
        <w:t>Bước 1 – Khảo sát và thu thập thông tin:</w:t>
      </w:r>
      <w:r w:rsidR="00DE6D87">
        <w:rPr>
          <w:rFonts w:ascii="Times New Roman" w:hAnsi="Times New Roman" w:cs="Times New Roman"/>
          <w:sz w:val="26"/>
          <w:szCs w:val="26"/>
          <w:lang w:val="en-US"/>
        </w:rPr>
        <w:t xml:space="preserve"> n</w:t>
      </w:r>
      <w:r w:rsidRPr="00DE6D87">
        <w:rPr>
          <w:rFonts w:ascii="Times New Roman" w:hAnsi="Times New Roman" w:cs="Times New Roman"/>
          <w:sz w:val="26"/>
          <w:szCs w:val="26"/>
          <w:lang w:val="en-US"/>
        </w:rPr>
        <w:t>hóm tìm hiểu các quy trình nghiệp vụ, xác định tác nhân tham gia, hoạt động thực hiện, hệ thống và biểu mẫu liên quan.</w:t>
      </w:r>
    </w:p>
    <w:p w14:paraId="264D4575" w14:textId="7396BBAB" w:rsidR="00BD7A25" w:rsidRPr="00DE6D87" w:rsidRDefault="00BD7A25" w:rsidP="00DE6D87">
      <w:pPr>
        <w:pStyle w:val="ListParagraph"/>
        <w:numPr>
          <w:ilvl w:val="0"/>
          <w:numId w:val="78"/>
        </w:numPr>
        <w:spacing w:line="360" w:lineRule="auto"/>
        <w:jc w:val="both"/>
        <w:rPr>
          <w:rFonts w:ascii="Times New Roman" w:hAnsi="Times New Roman" w:cs="Times New Roman"/>
          <w:sz w:val="26"/>
          <w:szCs w:val="26"/>
          <w:lang w:val="en-US"/>
        </w:rPr>
      </w:pPr>
      <w:r w:rsidRPr="00DE6D87">
        <w:rPr>
          <w:rFonts w:ascii="Times New Roman" w:hAnsi="Times New Roman" w:cs="Times New Roman"/>
          <w:sz w:val="26"/>
          <w:szCs w:val="26"/>
          <w:lang w:val="en-US"/>
        </w:rPr>
        <w:lastRenderedPageBreak/>
        <w:t>Bước 2 – Phân loại quy trình:</w:t>
      </w:r>
      <w:r w:rsidR="00DE6D87" w:rsidRPr="00DE6D87">
        <w:rPr>
          <w:rFonts w:ascii="Times New Roman" w:hAnsi="Times New Roman" w:cs="Times New Roman"/>
          <w:sz w:val="26"/>
          <w:szCs w:val="26"/>
          <w:lang w:val="en-US"/>
        </w:rPr>
        <w:t xml:space="preserve"> c</w:t>
      </w:r>
      <w:r w:rsidRPr="00DE6D87">
        <w:rPr>
          <w:rFonts w:ascii="Times New Roman" w:hAnsi="Times New Roman" w:cs="Times New Roman"/>
          <w:sz w:val="26"/>
          <w:szCs w:val="26"/>
          <w:lang w:val="en-US"/>
        </w:rPr>
        <w:t>ác quy trình được phân thành ba nhóm gồm quy trình quản lý, quy trình cốt lõi và quy trình hỗ trợ.</w:t>
      </w:r>
    </w:p>
    <w:p w14:paraId="0F82BD35" w14:textId="3897A849" w:rsidR="00BD7A25" w:rsidRPr="00DE6D87" w:rsidRDefault="00BD7A25" w:rsidP="00DE6D87">
      <w:pPr>
        <w:pStyle w:val="ListParagraph"/>
        <w:numPr>
          <w:ilvl w:val="0"/>
          <w:numId w:val="78"/>
        </w:numPr>
        <w:spacing w:line="360" w:lineRule="auto"/>
        <w:jc w:val="both"/>
        <w:rPr>
          <w:rFonts w:ascii="Times New Roman" w:hAnsi="Times New Roman" w:cs="Times New Roman"/>
          <w:sz w:val="26"/>
          <w:szCs w:val="26"/>
          <w:lang w:val="en-US"/>
        </w:rPr>
      </w:pPr>
      <w:r w:rsidRPr="00DE6D87">
        <w:rPr>
          <w:rFonts w:ascii="Times New Roman" w:hAnsi="Times New Roman" w:cs="Times New Roman"/>
          <w:sz w:val="26"/>
          <w:szCs w:val="26"/>
          <w:lang w:val="en-US"/>
        </w:rPr>
        <w:t>Bước 3 – Mô hình hóa quy trình:</w:t>
      </w:r>
      <w:r w:rsidR="00DE6D87" w:rsidRPr="00DE6D87">
        <w:rPr>
          <w:rFonts w:ascii="Times New Roman" w:hAnsi="Times New Roman" w:cs="Times New Roman"/>
          <w:sz w:val="26"/>
          <w:szCs w:val="26"/>
          <w:lang w:val="en-US"/>
        </w:rPr>
        <w:t xml:space="preserve"> n</w:t>
      </w:r>
      <w:r w:rsidRPr="00DE6D87">
        <w:rPr>
          <w:rFonts w:ascii="Times New Roman" w:hAnsi="Times New Roman" w:cs="Times New Roman"/>
          <w:sz w:val="26"/>
          <w:szCs w:val="26"/>
          <w:lang w:val="en-US"/>
        </w:rPr>
        <w:t>hóm sử dụng BPMN để biểu diễn các hoạt động, tác nhân, luồng xử lý, điểm quyết định và trường hợp ngoại lệ của các quy trình được lựa chọn. Nội dung mô hình hóa được trình bày tại Chương 3.</w:t>
      </w:r>
    </w:p>
    <w:p w14:paraId="38974BF3" w14:textId="20E55499" w:rsidR="00BD7A25" w:rsidRPr="00DE6D87" w:rsidRDefault="00BD7A25" w:rsidP="00DE6D87">
      <w:pPr>
        <w:pStyle w:val="ListParagraph"/>
        <w:numPr>
          <w:ilvl w:val="0"/>
          <w:numId w:val="78"/>
        </w:numPr>
        <w:spacing w:line="360" w:lineRule="auto"/>
        <w:jc w:val="both"/>
        <w:rPr>
          <w:rFonts w:ascii="Times New Roman" w:hAnsi="Times New Roman" w:cs="Times New Roman"/>
          <w:sz w:val="26"/>
          <w:szCs w:val="26"/>
          <w:lang w:val="en-US"/>
        </w:rPr>
      </w:pPr>
      <w:r w:rsidRPr="00DE6D87">
        <w:rPr>
          <w:rFonts w:ascii="Times New Roman" w:hAnsi="Times New Roman" w:cs="Times New Roman"/>
          <w:sz w:val="26"/>
          <w:szCs w:val="26"/>
          <w:lang w:val="en-US"/>
        </w:rPr>
        <w:t>Bước 4 – Phân tích quy trình:</w:t>
      </w:r>
      <w:r w:rsidR="00DE6D87" w:rsidRPr="00DE6D87">
        <w:rPr>
          <w:rFonts w:ascii="Times New Roman" w:hAnsi="Times New Roman" w:cs="Times New Roman"/>
          <w:sz w:val="26"/>
          <w:szCs w:val="26"/>
          <w:lang w:val="en-US"/>
        </w:rPr>
        <w:t xml:space="preserve"> t</w:t>
      </w:r>
      <w:r w:rsidRPr="00DE6D87">
        <w:rPr>
          <w:rFonts w:ascii="Times New Roman" w:hAnsi="Times New Roman" w:cs="Times New Roman"/>
          <w:sz w:val="26"/>
          <w:szCs w:val="26"/>
          <w:lang w:val="en-US"/>
        </w:rPr>
        <w:t>hông tin thu thập được phân tích theo hai hướng định tính và định lượng nhằm xác định các vấn đề, mức độ ảnh hưởng và những điểm cần ưu tiên cải tiến.</w:t>
      </w:r>
    </w:p>
    <w:p w14:paraId="62EA1F8D" w14:textId="024817E2" w:rsidR="00BD7A25" w:rsidRPr="00DE6D87" w:rsidRDefault="00BD7A25" w:rsidP="00DE6D87">
      <w:pPr>
        <w:pStyle w:val="ListParagraph"/>
        <w:numPr>
          <w:ilvl w:val="0"/>
          <w:numId w:val="78"/>
        </w:numPr>
        <w:spacing w:line="360" w:lineRule="auto"/>
        <w:jc w:val="both"/>
        <w:rPr>
          <w:rFonts w:ascii="Times New Roman" w:hAnsi="Times New Roman" w:cs="Times New Roman"/>
          <w:sz w:val="26"/>
          <w:szCs w:val="26"/>
          <w:lang w:val="en-US"/>
        </w:rPr>
      </w:pPr>
      <w:r w:rsidRPr="00DE6D87">
        <w:rPr>
          <w:rFonts w:ascii="Times New Roman" w:hAnsi="Times New Roman" w:cs="Times New Roman"/>
          <w:sz w:val="26"/>
          <w:szCs w:val="26"/>
          <w:lang w:val="en-US"/>
        </w:rPr>
        <w:t>Bước 5 – Đề xuất cải tiến:</w:t>
      </w:r>
      <w:r w:rsidR="00DE6D87" w:rsidRPr="00DE6D87">
        <w:rPr>
          <w:rFonts w:ascii="Times New Roman" w:hAnsi="Times New Roman" w:cs="Times New Roman"/>
          <w:sz w:val="26"/>
          <w:szCs w:val="26"/>
          <w:lang w:val="en-US"/>
        </w:rPr>
        <w:t xml:space="preserve"> d</w:t>
      </w:r>
      <w:r w:rsidRPr="00DE6D87">
        <w:rPr>
          <w:rFonts w:ascii="Times New Roman" w:hAnsi="Times New Roman" w:cs="Times New Roman"/>
          <w:sz w:val="26"/>
          <w:szCs w:val="26"/>
          <w:lang w:val="en-US"/>
        </w:rPr>
        <w:t>ựa trên kết quả phân tích, nhóm đưa ra các hướng cải tiến phù hợp với từng quy trình.</w:t>
      </w:r>
    </w:p>
    <w:p w14:paraId="4AC94AA6" w14:textId="46084494" w:rsidR="00BD7A25" w:rsidRPr="00DE6D87" w:rsidRDefault="00BD7A25" w:rsidP="00DE6D87">
      <w:pPr>
        <w:pStyle w:val="Heading2"/>
        <w:numPr>
          <w:ilvl w:val="0"/>
          <w:numId w:val="76"/>
        </w:numPr>
        <w:spacing w:line="360" w:lineRule="auto"/>
        <w:rPr>
          <w:rFonts w:ascii="Times New Roman" w:hAnsi="Times New Roman" w:cs="Times New Roman"/>
          <w:b/>
          <w:bCs/>
          <w:color w:val="auto"/>
          <w:sz w:val="28"/>
          <w:szCs w:val="28"/>
          <w:lang w:val="en-US"/>
        </w:rPr>
      </w:pPr>
      <w:r w:rsidRPr="00DE6D87">
        <w:rPr>
          <w:rFonts w:ascii="Times New Roman" w:hAnsi="Times New Roman" w:cs="Times New Roman"/>
          <w:b/>
          <w:bCs/>
          <w:color w:val="auto"/>
          <w:sz w:val="28"/>
          <w:szCs w:val="28"/>
          <w:lang w:val="en-US"/>
        </w:rPr>
        <w:t>Cấu trúc của báo cáo</w:t>
      </w:r>
    </w:p>
    <w:p w14:paraId="2A780FC0" w14:textId="77777777" w:rsidR="0092617D" w:rsidRDefault="0092617D" w:rsidP="0092617D">
      <w:pPr>
        <w:spacing w:line="360" w:lineRule="auto"/>
        <w:ind w:firstLine="720"/>
        <w:jc w:val="both"/>
        <w:rPr>
          <w:rFonts w:ascii="Times New Roman" w:hAnsi="Times New Roman" w:cs="Times New Roman"/>
          <w:sz w:val="26"/>
          <w:szCs w:val="26"/>
          <w:lang w:val="en-US"/>
        </w:rPr>
      </w:pPr>
      <w:r w:rsidRPr="0092617D">
        <w:rPr>
          <w:rFonts w:ascii="Times New Roman" w:hAnsi="Times New Roman" w:cs="Times New Roman"/>
          <w:sz w:val="26"/>
          <w:szCs w:val="26"/>
          <w:lang w:val="en-US"/>
        </w:rPr>
        <w:t xml:space="preserve">Báo cáo được tổ chức thành năm chương với nội dung liên kết với nhau. </w:t>
      </w:r>
    </w:p>
    <w:p w14:paraId="511694D7" w14:textId="77777777" w:rsidR="0092617D" w:rsidRPr="0092617D" w:rsidRDefault="0092617D" w:rsidP="0092617D">
      <w:pPr>
        <w:pStyle w:val="ListParagraph"/>
        <w:numPr>
          <w:ilvl w:val="0"/>
          <w:numId w:val="79"/>
        </w:numPr>
        <w:spacing w:line="360" w:lineRule="auto"/>
        <w:jc w:val="both"/>
        <w:rPr>
          <w:rFonts w:ascii="Times New Roman" w:hAnsi="Times New Roman" w:cs="Times New Roman"/>
          <w:sz w:val="26"/>
          <w:szCs w:val="26"/>
          <w:lang w:val="en-US"/>
        </w:rPr>
      </w:pPr>
      <w:r w:rsidRPr="0092617D">
        <w:rPr>
          <w:rFonts w:ascii="Times New Roman" w:hAnsi="Times New Roman" w:cs="Times New Roman"/>
          <w:sz w:val="26"/>
          <w:szCs w:val="26"/>
          <w:lang w:val="en-US"/>
        </w:rPr>
        <w:t xml:space="preserve">Chương 1 trình bày tổng quan về Nhà sách FAHASA, lý do chọn đề tài, mục tiêu, phạm vi và phương pháp thực hiện. </w:t>
      </w:r>
    </w:p>
    <w:p w14:paraId="6E22AA6D" w14:textId="77777777" w:rsidR="0092617D" w:rsidRPr="0092617D" w:rsidRDefault="0092617D" w:rsidP="0092617D">
      <w:pPr>
        <w:pStyle w:val="ListParagraph"/>
        <w:numPr>
          <w:ilvl w:val="0"/>
          <w:numId w:val="79"/>
        </w:numPr>
        <w:spacing w:line="360" w:lineRule="auto"/>
        <w:jc w:val="both"/>
        <w:rPr>
          <w:rFonts w:ascii="Times New Roman" w:hAnsi="Times New Roman" w:cs="Times New Roman"/>
          <w:sz w:val="26"/>
          <w:szCs w:val="26"/>
          <w:lang w:val="en-US"/>
        </w:rPr>
      </w:pPr>
      <w:r w:rsidRPr="0092617D">
        <w:rPr>
          <w:rFonts w:ascii="Times New Roman" w:hAnsi="Times New Roman" w:cs="Times New Roman"/>
          <w:sz w:val="26"/>
          <w:szCs w:val="26"/>
          <w:lang w:val="en-US"/>
        </w:rPr>
        <w:t xml:space="preserve">Chương 2 khảo sát và phân loại các quy trình nghiệp vụ tại FAHASA theo ba nhóm gồm quy trình quản lý, quy trình cốt lõi và quy trình hỗ trợ. </w:t>
      </w:r>
    </w:p>
    <w:p w14:paraId="3589EC76" w14:textId="77777777" w:rsidR="0092617D" w:rsidRPr="0092617D" w:rsidRDefault="0092617D" w:rsidP="0092617D">
      <w:pPr>
        <w:pStyle w:val="ListParagraph"/>
        <w:numPr>
          <w:ilvl w:val="0"/>
          <w:numId w:val="79"/>
        </w:numPr>
        <w:spacing w:line="360" w:lineRule="auto"/>
        <w:jc w:val="both"/>
        <w:rPr>
          <w:rFonts w:ascii="Times New Roman" w:hAnsi="Times New Roman" w:cs="Times New Roman"/>
          <w:sz w:val="26"/>
          <w:szCs w:val="26"/>
          <w:lang w:val="en-US"/>
        </w:rPr>
      </w:pPr>
      <w:r w:rsidRPr="0092617D">
        <w:rPr>
          <w:rFonts w:ascii="Times New Roman" w:hAnsi="Times New Roman" w:cs="Times New Roman"/>
          <w:sz w:val="26"/>
          <w:szCs w:val="26"/>
          <w:lang w:val="en-US"/>
        </w:rPr>
        <w:t xml:space="preserve">Chương 3 trình bày mô hình hóa các quy trình được lựa chọn bằng BPMN, bao gồm các tác nhân, luồng xử lý, điểm quyết định và trường hợp ngoại lệ. </w:t>
      </w:r>
    </w:p>
    <w:p w14:paraId="6F06B923" w14:textId="77777777" w:rsidR="0092617D" w:rsidRPr="0092617D" w:rsidRDefault="0092617D" w:rsidP="0092617D">
      <w:pPr>
        <w:pStyle w:val="ListParagraph"/>
        <w:numPr>
          <w:ilvl w:val="0"/>
          <w:numId w:val="79"/>
        </w:numPr>
        <w:spacing w:line="360" w:lineRule="auto"/>
        <w:jc w:val="both"/>
        <w:rPr>
          <w:rFonts w:ascii="Times New Roman" w:hAnsi="Times New Roman" w:cs="Times New Roman"/>
          <w:sz w:val="26"/>
          <w:szCs w:val="26"/>
          <w:lang w:val="en-US"/>
        </w:rPr>
      </w:pPr>
      <w:r w:rsidRPr="0092617D">
        <w:rPr>
          <w:rFonts w:ascii="Times New Roman" w:hAnsi="Times New Roman" w:cs="Times New Roman"/>
          <w:sz w:val="26"/>
          <w:szCs w:val="26"/>
          <w:lang w:val="en-US"/>
        </w:rPr>
        <w:t xml:space="preserve">Chương 4 trình bày phương pháp thực hiện, kế hoạch làm việc, hệ thống, biểu mẫu và các câu hỏi định tính, định lượng phục vụ thu thập thông tin. </w:t>
      </w:r>
    </w:p>
    <w:p w14:paraId="0F7BEDBC" w14:textId="07414BD4" w:rsidR="008F0F24" w:rsidRPr="0092617D" w:rsidRDefault="0092617D" w:rsidP="0092617D">
      <w:pPr>
        <w:pStyle w:val="ListParagraph"/>
        <w:numPr>
          <w:ilvl w:val="0"/>
          <w:numId w:val="79"/>
        </w:numPr>
        <w:spacing w:line="360" w:lineRule="auto"/>
        <w:jc w:val="both"/>
        <w:rPr>
          <w:rFonts w:ascii="Times New Roman" w:hAnsi="Times New Roman" w:cs="Times New Roman"/>
          <w:sz w:val="26"/>
          <w:szCs w:val="26"/>
          <w:lang w:val="en-US"/>
        </w:rPr>
      </w:pPr>
      <w:r w:rsidRPr="0092617D">
        <w:rPr>
          <w:rFonts w:ascii="Times New Roman" w:hAnsi="Times New Roman" w:cs="Times New Roman"/>
          <w:sz w:val="26"/>
          <w:szCs w:val="26"/>
          <w:lang w:val="en-US"/>
        </w:rPr>
        <w:t>Chương 5 trình bày kết quả phân tích các quy trình dựa trên dữ liệu thu thập được, xác định các vấn đề và nguyên nhân, đồng thời đề xuất các hướng cải tiến phù hợp.</w:t>
      </w:r>
    </w:p>
    <w:p w14:paraId="56AF294C" w14:textId="03643D23" w:rsidR="00036003" w:rsidRDefault="00036003" w:rsidP="008F0F24">
      <w:pPr>
        <w:spacing w:line="360" w:lineRule="auto"/>
        <w:jc w:val="both"/>
        <w:rPr>
          <w:lang w:val="en-US"/>
        </w:rPr>
      </w:pPr>
      <w:r>
        <w:rPr>
          <w:lang w:val="en-US"/>
        </w:rPr>
        <w:br w:type="page"/>
      </w:r>
    </w:p>
    <w:p w14:paraId="0E7AAAC0" w14:textId="12F538AE" w:rsidR="00355905" w:rsidRDefault="00036003" w:rsidP="00355905">
      <w:pPr>
        <w:pStyle w:val="Heading1"/>
        <w:spacing w:line="360" w:lineRule="auto"/>
        <w:jc w:val="center"/>
        <w:rPr>
          <w:rFonts w:ascii="Times New Roman" w:hAnsi="Times New Roman" w:cs="Times New Roman"/>
          <w:b/>
          <w:bCs/>
          <w:color w:val="auto"/>
          <w:sz w:val="32"/>
          <w:szCs w:val="32"/>
          <w:lang w:val="en-US"/>
        </w:rPr>
      </w:pPr>
      <w:bookmarkStart w:id="1" w:name="_Toc240814976"/>
      <w:r w:rsidRPr="00355905">
        <w:rPr>
          <w:rFonts w:ascii="Times New Roman" w:hAnsi="Times New Roman" w:cs="Times New Roman"/>
          <w:b/>
          <w:bCs/>
          <w:color w:val="auto"/>
          <w:sz w:val="32"/>
          <w:szCs w:val="32"/>
          <w:lang w:val="en-US"/>
        </w:rPr>
        <w:lastRenderedPageBreak/>
        <w:t xml:space="preserve">CHƯƠNG 2: </w:t>
      </w:r>
      <w:r w:rsidR="00355905" w:rsidRPr="00355905">
        <w:rPr>
          <w:rFonts w:ascii="Times New Roman" w:hAnsi="Times New Roman" w:cs="Times New Roman"/>
          <w:b/>
          <w:bCs/>
          <w:color w:val="auto"/>
          <w:sz w:val="32"/>
          <w:szCs w:val="32"/>
        </w:rPr>
        <w:t>KHẢO SÁT VÀ PHÂN LOẠI QUY TRÌNH NGHIỆP VỤ TẠI NHÀ SÁCH FAHASA</w:t>
      </w:r>
      <w:bookmarkEnd w:id="1"/>
    </w:p>
    <w:p w14:paraId="16C15FFF" w14:textId="7EA65406" w:rsidR="007C37FA" w:rsidRPr="007C37FA" w:rsidRDefault="007C37FA">
      <w:pPr>
        <w:pStyle w:val="Heading2"/>
        <w:numPr>
          <w:ilvl w:val="0"/>
          <w:numId w:val="1"/>
        </w:numPr>
        <w:rPr>
          <w:rFonts w:ascii="Times New Roman" w:hAnsi="Times New Roman" w:cs="Times New Roman"/>
          <w:b/>
          <w:bCs/>
          <w:color w:val="auto"/>
          <w:sz w:val="28"/>
          <w:szCs w:val="28"/>
          <w:lang w:val="en-US"/>
        </w:rPr>
      </w:pPr>
      <w:bookmarkStart w:id="2" w:name="_Toc240814977"/>
      <w:r w:rsidRPr="007C37FA">
        <w:rPr>
          <w:rFonts w:ascii="Times New Roman" w:hAnsi="Times New Roman" w:cs="Times New Roman"/>
          <w:b/>
          <w:bCs/>
          <w:color w:val="auto"/>
          <w:sz w:val="28"/>
          <w:szCs w:val="28"/>
          <w:lang w:val="en-US"/>
        </w:rPr>
        <w:t>Tổng quan về các quy trình nghiệp vụ tại FAHASA</w:t>
      </w:r>
      <w:bookmarkEnd w:id="2"/>
    </w:p>
    <w:p w14:paraId="7205CF21" w14:textId="018205A4" w:rsidR="00355905" w:rsidRDefault="007C37FA" w:rsidP="007C37FA">
      <w:pPr>
        <w:spacing w:line="360" w:lineRule="auto"/>
        <w:ind w:firstLine="720"/>
        <w:jc w:val="both"/>
        <w:rPr>
          <w:rFonts w:ascii="Times New Roman" w:hAnsi="Times New Roman" w:cs="Times New Roman"/>
          <w:sz w:val="26"/>
          <w:szCs w:val="26"/>
          <w:lang w:val="en-US"/>
        </w:rPr>
      </w:pPr>
      <w:r w:rsidRPr="007C37FA">
        <w:rPr>
          <w:rFonts w:ascii="Times New Roman" w:hAnsi="Times New Roman" w:cs="Times New Roman"/>
          <w:sz w:val="26"/>
          <w:szCs w:val="26"/>
          <w:lang w:val="en-US"/>
        </w:rPr>
        <w:t>Để có cái nhìn tổng quan về hoạt động nghiệp vụ tại Nhà sách FAHASA, nhóm tiến hành xác định và phân loại các quy trình theo ba nhóm chính gồm quy trình quản lý (Management Process), quy trình cốt lõi (Core Process) và quy trình hỗ trợ (Support Process). Mỗi nhóm quy trình đảm nhận một vai trò khác nhau nhưng có mối liên hệ trong việc tổ chức, vận hành và cung cấp giá trị cho khách hàng. Cụ thể, quy trình quản lý tập trung vào công tác hoạch định, quản lý và kiểm soát hoạt động doanh nghiệp; quy trình cốt lõi tập trung vào các hoạt động kinh doanh trực tiếp tạo ra giá trị cho khách hàng; trong khi quy trình hỗ trợ đảm nhiệm các hoạt động hỗ trợ và duy trì chất lượng phục vụ.</w:t>
      </w:r>
    </w:p>
    <w:p w14:paraId="46310AD9" w14:textId="1FDF9AF1" w:rsidR="00246A39" w:rsidRDefault="00246A39">
      <w:pPr>
        <w:pStyle w:val="Heading2"/>
        <w:numPr>
          <w:ilvl w:val="0"/>
          <w:numId w:val="1"/>
        </w:numPr>
        <w:spacing w:line="360" w:lineRule="auto"/>
        <w:rPr>
          <w:rFonts w:ascii="Times New Roman" w:hAnsi="Times New Roman" w:cs="Times New Roman"/>
          <w:b/>
          <w:bCs/>
          <w:color w:val="auto"/>
          <w:sz w:val="28"/>
          <w:szCs w:val="28"/>
          <w:lang w:val="en-US"/>
        </w:rPr>
      </w:pPr>
      <w:bookmarkStart w:id="3" w:name="_Toc240814978"/>
      <w:r w:rsidRPr="00246A39">
        <w:rPr>
          <w:rFonts w:ascii="Times New Roman" w:hAnsi="Times New Roman" w:cs="Times New Roman"/>
          <w:b/>
          <w:bCs/>
          <w:color w:val="auto"/>
          <w:sz w:val="28"/>
          <w:szCs w:val="28"/>
          <w:lang w:val="en-US"/>
        </w:rPr>
        <w:t>Quy trình quản lý (management process)</w:t>
      </w:r>
      <w:bookmarkEnd w:id="3"/>
    </w:p>
    <w:p w14:paraId="1C82D676" w14:textId="77777777" w:rsidR="00105BA4" w:rsidRDefault="00105BA4" w:rsidP="00105BA4">
      <w:pPr>
        <w:pStyle w:val="Caption"/>
        <w:spacing w:after="120" w:line="360" w:lineRule="auto"/>
        <w:rPr>
          <w:rFonts w:cs="Times New Roman"/>
          <w:b w:val="0"/>
          <w:bCs/>
          <w:sz w:val="26"/>
          <w:szCs w:val="26"/>
          <w:lang w:val="en-US"/>
        </w:rPr>
      </w:pPr>
    </w:p>
    <w:p w14:paraId="2010B77C" w14:textId="77777777" w:rsidR="00105BA4" w:rsidRDefault="00105BA4" w:rsidP="00105BA4">
      <w:pPr>
        <w:pStyle w:val="Caption"/>
        <w:spacing w:after="120" w:line="360" w:lineRule="auto"/>
        <w:rPr>
          <w:rFonts w:cs="Times New Roman"/>
          <w:b w:val="0"/>
          <w:bCs/>
          <w:sz w:val="26"/>
          <w:szCs w:val="26"/>
        </w:rPr>
      </w:pPr>
    </w:p>
    <w:p w14:paraId="273ABF6C" w14:textId="77777777" w:rsidR="00105BA4" w:rsidRDefault="00105BA4" w:rsidP="00105BA4">
      <w:pPr>
        <w:pStyle w:val="Caption"/>
        <w:spacing w:after="120" w:line="360" w:lineRule="auto"/>
        <w:rPr>
          <w:rFonts w:cs="Times New Roman"/>
          <w:b w:val="0"/>
          <w:bCs/>
          <w:sz w:val="26"/>
          <w:szCs w:val="26"/>
        </w:rPr>
      </w:pPr>
    </w:p>
    <w:p w14:paraId="6F65B9F8" w14:textId="77777777" w:rsidR="00105BA4" w:rsidRDefault="00105BA4" w:rsidP="00105BA4">
      <w:pPr>
        <w:pStyle w:val="Caption"/>
        <w:spacing w:after="120" w:line="360" w:lineRule="auto"/>
        <w:rPr>
          <w:rFonts w:cs="Times New Roman"/>
          <w:b w:val="0"/>
          <w:bCs/>
          <w:sz w:val="26"/>
          <w:szCs w:val="26"/>
        </w:rPr>
      </w:pPr>
    </w:p>
    <w:p w14:paraId="069631A3" w14:textId="77777777" w:rsidR="00105BA4" w:rsidRDefault="00105BA4" w:rsidP="00105BA4">
      <w:pPr>
        <w:pStyle w:val="Caption"/>
        <w:spacing w:after="120" w:line="360" w:lineRule="auto"/>
        <w:rPr>
          <w:rFonts w:cs="Times New Roman"/>
          <w:b w:val="0"/>
          <w:bCs/>
          <w:sz w:val="26"/>
          <w:szCs w:val="26"/>
        </w:rPr>
      </w:pPr>
    </w:p>
    <w:p w14:paraId="15192C86" w14:textId="77777777" w:rsidR="00105BA4" w:rsidRDefault="00105BA4" w:rsidP="00105BA4">
      <w:pPr>
        <w:pStyle w:val="Caption"/>
        <w:spacing w:after="120" w:line="360" w:lineRule="auto"/>
        <w:rPr>
          <w:rFonts w:cs="Times New Roman"/>
          <w:b w:val="0"/>
          <w:bCs/>
          <w:sz w:val="26"/>
          <w:szCs w:val="26"/>
        </w:rPr>
      </w:pPr>
    </w:p>
    <w:p w14:paraId="4D2A6CDE" w14:textId="77777777" w:rsidR="00105BA4" w:rsidRDefault="00105BA4" w:rsidP="00105BA4">
      <w:pPr>
        <w:pStyle w:val="Caption"/>
        <w:spacing w:after="120" w:line="360" w:lineRule="auto"/>
        <w:rPr>
          <w:rFonts w:cs="Times New Roman"/>
          <w:b w:val="0"/>
          <w:bCs/>
          <w:sz w:val="26"/>
          <w:szCs w:val="26"/>
        </w:rPr>
      </w:pPr>
    </w:p>
    <w:p w14:paraId="507069CC" w14:textId="77777777" w:rsidR="00105BA4" w:rsidRDefault="00105BA4" w:rsidP="00105BA4">
      <w:pPr>
        <w:pStyle w:val="Caption"/>
        <w:spacing w:after="120" w:line="360" w:lineRule="auto"/>
        <w:rPr>
          <w:rFonts w:cs="Times New Roman"/>
          <w:b w:val="0"/>
          <w:bCs/>
          <w:sz w:val="26"/>
          <w:szCs w:val="26"/>
        </w:rPr>
      </w:pPr>
    </w:p>
    <w:p w14:paraId="6BC567BC" w14:textId="77777777" w:rsidR="00105BA4" w:rsidRDefault="00105BA4" w:rsidP="00105BA4">
      <w:pPr>
        <w:pStyle w:val="Caption"/>
        <w:spacing w:after="120" w:line="360" w:lineRule="auto"/>
        <w:rPr>
          <w:rFonts w:cs="Times New Roman"/>
          <w:b w:val="0"/>
          <w:bCs/>
          <w:sz w:val="26"/>
          <w:szCs w:val="26"/>
        </w:rPr>
      </w:pPr>
    </w:p>
    <w:p w14:paraId="4921A132" w14:textId="77777777" w:rsidR="00105BA4" w:rsidRDefault="00105BA4" w:rsidP="00105BA4">
      <w:pPr>
        <w:pStyle w:val="Caption"/>
        <w:spacing w:after="120" w:line="360" w:lineRule="auto"/>
        <w:rPr>
          <w:rFonts w:cs="Times New Roman"/>
          <w:b w:val="0"/>
          <w:bCs/>
          <w:sz w:val="26"/>
          <w:szCs w:val="26"/>
        </w:rPr>
      </w:pPr>
    </w:p>
    <w:p w14:paraId="556931AA" w14:textId="77777777" w:rsidR="00105BA4" w:rsidRDefault="00105BA4" w:rsidP="00105BA4">
      <w:pPr>
        <w:pStyle w:val="Caption"/>
        <w:spacing w:after="120" w:line="360" w:lineRule="auto"/>
        <w:rPr>
          <w:rFonts w:cs="Times New Roman"/>
          <w:b w:val="0"/>
          <w:bCs/>
          <w:sz w:val="26"/>
          <w:szCs w:val="26"/>
        </w:rPr>
      </w:pPr>
    </w:p>
    <w:p w14:paraId="6F60082D" w14:textId="77777777" w:rsidR="00105BA4" w:rsidRDefault="00105BA4" w:rsidP="00105BA4">
      <w:pPr>
        <w:pStyle w:val="Caption"/>
        <w:spacing w:after="120" w:line="360" w:lineRule="auto"/>
        <w:rPr>
          <w:rFonts w:cs="Times New Roman"/>
          <w:b w:val="0"/>
          <w:bCs/>
          <w:sz w:val="26"/>
          <w:szCs w:val="26"/>
        </w:rPr>
      </w:pPr>
    </w:p>
    <w:p w14:paraId="2C5DC899" w14:textId="77777777" w:rsidR="00105BA4" w:rsidRDefault="00105BA4" w:rsidP="00105BA4">
      <w:pPr>
        <w:pStyle w:val="Caption"/>
        <w:spacing w:after="120" w:line="360" w:lineRule="auto"/>
        <w:rPr>
          <w:rFonts w:cs="Times New Roman"/>
          <w:b w:val="0"/>
          <w:bCs/>
          <w:sz w:val="26"/>
          <w:szCs w:val="26"/>
        </w:rPr>
      </w:pPr>
    </w:p>
    <w:p w14:paraId="0E98114A" w14:textId="1C2E9142" w:rsidR="002E132C" w:rsidRPr="00105BA4" w:rsidRDefault="00105BA4" w:rsidP="00105BA4">
      <w:pPr>
        <w:pStyle w:val="Caption"/>
        <w:rPr>
          <w:rFonts w:cs="Times New Roman"/>
          <w:b w:val="0"/>
          <w:bCs/>
          <w:sz w:val="26"/>
          <w:szCs w:val="26"/>
          <w:lang w:val="en-US"/>
        </w:rPr>
      </w:pPr>
      <w:bookmarkStart w:id="4" w:name="_Toc240815130"/>
      <w:r>
        <w:lastRenderedPageBreak/>
        <w:t>Bảng 2.</w:t>
      </w:r>
      <w:fldSimple w:instr=" SEQ Bảng_2. \* ARABIC ">
        <w:r w:rsidR="001C6047">
          <w:rPr>
            <w:noProof/>
          </w:rPr>
          <w:t>1</w:t>
        </w:r>
      </w:fldSimple>
      <w:r>
        <w:rPr>
          <w:lang w:val="en-US"/>
        </w:rPr>
        <w:t xml:space="preserve">: </w:t>
      </w:r>
      <w:r w:rsidR="002E132C" w:rsidRPr="00105BA4">
        <w:rPr>
          <w:rFonts w:cs="Times New Roman"/>
          <w:b w:val="0"/>
          <w:bCs/>
          <w:szCs w:val="24"/>
        </w:rPr>
        <w:t>Danh mục quy trình quản lý</w:t>
      </w:r>
      <w:bookmarkEnd w:id="4"/>
    </w:p>
    <w:tbl>
      <w:tblPr>
        <w:tblW w:w="9439" w:type="dxa"/>
        <w:tblLook w:val="04A0" w:firstRow="1" w:lastRow="0" w:firstColumn="1" w:lastColumn="0" w:noHBand="0" w:noVBand="1"/>
      </w:tblPr>
      <w:tblGrid>
        <w:gridCol w:w="708"/>
        <w:gridCol w:w="1154"/>
        <w:gridCol w:w="1129"/>
        <w:gridCol w:w="1842"/>
        <w:gridCol w:w="2392"/>
        <w:gridCol w:w="2214"/>
      </w:tblGrid>
      <w:tr w:rsidR="00462528" w:rsidRPr="00462528" w14:paraId="1D5837E2" w14:textId="77777777" w:rsidTr="00105BA4">
        <w:trPr>
          <w:trHeight w:val="330"/>
        </w:trPr>
        <w:tc>
          <w:tcPr>
            <w:tcW w:w="70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3E1A1EA5" w14:textId="77777777" w:rsidR="00462528" w:rsidRPr="00462528" w:rsidRDefault="00462528" w:rsidP="00105BA4">
            <w:pPr>
              <w:spacing w:after="0" w:line="360" w:lineRule="auto"/>
              <w:jc w:val="center"/>
              <w:rPr>
                <w:rFonts w:ascii="Times New Roman" w:eastAsia="Times New Roman" w:hAnsi="Times New Roman" w:cs="Times New Roman"/>
                <w:b/>
                <w:bCs/>
                <w:color w:val="000000"/>
                <w:sz w:val="26"/>
                <w:szCs w:val="26"/>
                <w:lang w:eastAsia="vi-VN"/>
                <w14:ligatures w14:val="none"/>
              </w:rPr>
            </w:pPr>
            <w:r w:rsidRPr="00462528">
              <w:rPr>
                <w:rFonts w:ascii="Times New Roman" w:eastAsia="Times New Roman" w:hAnsi="Times New Roman" w:cs="Times New Roman"/>
                <w:b/>
                <w:bCs/>
                <w:color w:val="000000"/>
                <w:sz w:val="26"/>
                <w:szCs w:val="26"/>
                <w:lang w:val="en-US" w:eastAsia="vi-VN"/>
                <w14:ligatures w14:val="none"/>
              </w:rPr>
              <w:t>STT</w:t>
            </w:r>
          </w:p>
        </w:tc>
        <w:tc>
          <w:tcPr>
            <w:tcW w:w="1154"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0B166780" w14:textId="77777777" w:rsidR="00462528" w:rsidRPr="00462528" w:rsidRDefault="00462528" w:rsidP="00105BA4">
            <w:pPr>
              <w:spacing w:after="0" w:line="360" w:lineRule="auto"/>
              <w:jc w:val="center"/>
              <w:rPr>
                <w:rFonts w:ascii="Times New Roman" w:eastAsia="Times New Roman" w:hAnsi="Times New Roman" w:cs="Times New Roman"/>
                <w:b/>
                <w:bCs/>
                <w:color w:val="000000"/>
                <w:sz w:val="26"/>
                <w:szCs w:val="26"/>
                <w:lang w:eastAsia="vi-VN"/>
                <w14:ligatures w14:val="none"/>
              </w:rPr>
            </w:pPr>
            <w:r w:rsidRPr="00462528">
              <w:rPr>
                <w:rFonts w:ascii="Times New Roman" w:eastAsia="Times New Roman" w:hAnsi="Times New Roman" w:cs="Times New Roman"/>
                <w:b/>
                <w:bCs/>
                <w:color w:val="000000"/>
                <w:sz w:val="26"/>
                <w:szCs w:val="26"/>
                <w:lang w:val="en-US" w:eastAsia="vi-VN"/>
                <w14:ligatures w14:val="none"/>
              </w:rPr>
              <w:t>Mã</w:t>
            </w:r>
          </w:p>
        </w:tc>
        <w:tc>
          <w:tcPr>
            <w:tcW w:w="1129"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758D5EE1" w14:textId="77777777" w:rsidR="00462528" w:rsidRPr="00462528" w:rsidRDefault="00462528" w:rsidP="00105BA4">
            <w:pPr>
              <w:spacing w:after="0" w:line="360" w:lineRule="auto"/>
              <w:jc w:val="center"/>
              <w:rPr>
                <w:rFonts w:ascii="Times New Roman" w:eastAsia="Times New Roman" w:hAnsi="Times New Roman" w:cs="Times New Roman"/>
                <w:b/>
                <w:bCs/>
                <w:color w:val="000000"/>
                <w:sz w:val="26"/>
                <w:szCs w:val="26"/>
                <w:lang w:eastAsia="vi-VN"/>
                <w14:ligatures w14:val="none"/>
              </w:rPr>
            </w:pPr>
            <w:r w:rsidRPr="00462528">
              <w:rPr>
                <w:rFonts w:ascii="Times New Roman" w:eastAsia="Times New Roman" w:hAnsi="Times New Roman" w:cs="Times New Roman"/>
                <w:b/>
                <w:bCs/>
                <w:color w:val="000000"/>
                <w:sz w:val="26"/>
                <w:szCs w:val="26"/>
                <w:lang w:val="en-US" w:eastAsia="vi-VN"/>
                <w14:ligatures w14:val="none"/>
              </w:rPr>
              <w:t>Nhóm</w:t>
            </w:r>
          </w:p>
        </w:tc>
        <w:tc>
          <w:tcPr>
            <w:tcW w:w="1842"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4B7DE595" w14:textId="77777777" w:rsidR="00462528" w:rsidRPr="00462528" w:rsidRDefault="00462528" w:rsidP="00105BA4">
            <w:pPr>
              <w:spacing w:after="0" w:line="360" w:lineRule="auto"/>
              <w:jc w:val="center"/>
              <w:rPr>
                <w:rFonts w:ascii="Times New Roman" w:eastAsia="Times New Roman" w:hAnsi="Times New Roman" w:cs="Times New Roman"/>
                <w:b/>
                <w:bCs/>
                <w:color w:val="000000"/>
                <w:sz w:val="26"/>
                <w:szCs w:val="26"/>
                <w:lang w:eastAsia="vi-VN"/>
                <w14:ligatures w14:val="none"/>
              </w:rPr>
            </w:pPr>
            <w:r w:rsidRPr="00462528">
              <w:rPr>
                <w:rFonts w:ascii="Times New Roman" w:eastAsia="Times New Roman" w:hAnsi="Times New Roman" w:cs="Times New Roman"/>
                <w:b/>
                <w:bCs/>
                <w:color w:val="000000"/>
                <w:sz w:val="26"/>
                <w:szCs w:val="26"/>
                <w:lang w:val="en-US" w:eastAsia="vi-VN"/>
                <w14:ligatures w14:val="none"/>
              </w:rPr>
              <w:t>Tên quy trình</w:t>
            </w:r>
          </w:p>
        </w:tc>
        <w:tc>
          <w:tcPr>
            <w:tcW w:w="2392"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37DD6B1B" w14:textId="77777777" w:rsidR="00462528" w:rsidRPr="00462528" w:rsidRDefault="00462528" w:rsidP="00105BA4">
            <w:pPr>
              <w:spacing w:after="0" w:line="360" w:lineRule="auto"/>
              <w:jc w:val="center"/>
              <w:rPr>
                <w:rFonts w:ascii="Times New Roman" w:eastAsia="Times New Roman" w:hAnsi="Times New Roman" w:cs="Times New Roman"/>
                <w:b/>
                <w:bCs/>
                <w:color w:val="000000"/>
                <w:sz w:val="26"/>
                <w:szCs w:val="26"/>
                <w:lang w:eastAsia="vi-VN"/>
                <w14:ligatures w14:val="none"/>
              </w:rPr>
            </w:pPr>
            <w:r w:rsidRPr="00462528">
              <w:rPr>
                <w:rFonts w:ascii="Times New Roman" w:eastAsia="Times New Roman" w:hAnsi="Times New Roman" w:cs="Times New Roman"/>
                <w:b/>
                <w:bCs/>
                <w:color w:val="000000"/>
                <w:sz w:val="26"/>
                <w:szCs w:val="26"/>
                <w:lang w:val="en-US" w:eastAsia="vi-VN"/>
                <w14:ligatures w14:val="none"/>
              </w:rPr>
              <w:t>Khách hàng chính</w:t>
            </w:r>
          </w:p>
        </w:tc>
        <w:tc>
          <w:tcPr>
            <w:tcW w:w="2214"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4462CCD1" w14:textId="77777777" w:rsidR="00462528" w:rsidRPr="00462528" w:rsidRDefault="00462528" w:rsidP="00105BA4">
            <w:pPr>
              <w:spacing w:after="0" w:line="360" w:lineRule="auto"/>
              <w:jc w:val="center"/>
              <w:rPr>
                <w:rFonts w:ascii="Times New Roman" w:eastAsia="Times New Roman" w:hAnsi="Times New Roman" w:cs="Times New Roman"/>
                <w:b/>
                <w:bCs/>
                <w:color w:val="000000"/>
                <w:sz w:val="26"/>
                <w:szCs w:val="26"/>
                <w:lang w:eastAsia="vi-VN"/>
                <w14:ligatures w14:val="none"/>
              </w:rPr>
            </w:pPr>
            <w:r w:rsidRPr="00462528">
              <w:rPr>
                <w:rFonts w:ascii="Times New Roman" w:eastAsia="Times New Roman" w:hAnsi="Times New Roman" w:cs="Times New Roman"/>
                <w:b/>
                <w:bCs/>
                <w:color w:val="000000"/>
                <w:sz w:val="26"/>
                <w:szCs w:val="26"/>
                <w:lang w:val="en-US" w:eastAsia="vi-VN"/>
                <w14:ligatures w14:val="none"/>
              </w:rPr>
              <w:t>Kết quả chính</w:t>
            </w:r>
          </w:p>
        </w:tc>
      </w:tr>
      <w:tr w:rsidR="00462528" w:rsidRPr="00462528" w14:paraId="0B9EC2D5" w14:textId="77777777" w:rsidTr="00462528">
        <w:trPr>
          <w:trHeight w:val="1320"/>
        </w:trPr>
        <w:tc>
          <w:tcPr>
            <w:tcW w:w="708" w:type="dxa"/>
            <w:tcBorders>
              <w:top w:val="nil"/>
              <w:left w:val="single" w:sz="4" w:space="0" w:color="auto"/>
              <w:bottom w:val="single" w:sz="4" w:space="0" w:color="auto"/>
              <w:right w:val="single" w:sz="4" w:space="0" w:color="auto"/>
            </w:tcBorders>
            <w:vAlign w:val="center"/>
            <w:hideMark/>
          </w:tcPr>
          <w:p w14:paraId="5C64974A" w14:textId="77777777" w:rsidR="00462528" w:rsidRPr="00462528" w:rsidRDefault="00462528" w:rsidP="00462528">
            <w:pPr>
              <w:spacing w:after="0" w:line="360" w:lineRule="auto"/>
              <w:jc w:val="center"/>
              <w:rPr>
                <w:rFonts w:ascii="Times New Roman" w:eastAsia="Times New Roman" w:hAnsi="Times New Roman" w:cs="Times New Roman"/>
                <w:color w:val="000000"/>
                <w:sz w:val="26"/>
                <w:szCs w:val="26"/>
                <w:lang w:eastAsia="vi-VN"/>
                <w14:ligatures w14:val="none"/>
              </w:rPr>
            </w:pPr>
            <w:r w:rsidRPr="00462528">
              <w:rPr>
                <w:rFonts w:ascii="Times New Roman" w:eastAsia="Times New Roman" w:hAnsi="Times New Roman" w:cs="Times New Roman"/>
                <w:color w:val="000000"/>
                <w:sz w:val="26"/>
                <w:szCs w:val="26"/>
                <w:lang w:val="en-US" w:eastAsia="vi-VN"/>
                <w14:ligatures w14:val="none"/>
              </w:rPr>
              <w:t>1</w:t>
            </w:r>
          </w:p>
        </w:tc>
        <w:tc>
          <w:tcPr>
            <w:tcW w:w="1154" w:type="dxa"/>
            <w:tcBorders>
              <w:top w:val="nil"/>
              <w:left w:val="nil"/>
              <w:bottom w:val="single" w:sz="4" w:space="0" w:color="auto"/>
              <w:right w:val="single" w:sz="4" w:space="0" w:color="auto"/>
            </w:tcBorders>
            <w:vAlign w:val="center"/>
            <w:hideMark/>
          </w:tcPr>
          <w:p w14:paraId="1A0CE8F2" w14:textId="77777777" w:rsidR="00462528" w:rsidRPr="00462528" w:rsidRDefault="00462528" w:rsidP="00462528">
            <w:pPr>
              <w:spacing w:after="0" w:line="360" w:lineRule="auto"/>
              <w:jc w:val="center"/>
              <w:rPr>
                <w:rFonts w:ascii="Times New Roman" w:eastAsia="Times New Roman" w:hAnsi="Times New Roman" w:cs="Times New Roman"/>
                <w:color w:val="000000"/>
                <w:sz w:val="26"/>
                <w:szCs w:val="26"/>
                <w:lang w:eastAsia="vi-VN"/>
                <w14:ligatures w14:val="none"/>
              </w:rPr>
            </w:pPr>
            <w:r w:rsidRPr="00462528">
              <w:rPr>
                <w:rFonts w:ascii="Times New Roman" w:eastAsia="Times New Roman" w:hAnsi="Times New Roman" w:cs="Times New Roman"/>
                <w:color w:val="000000"/>
                <w:sz w:val="26"/>
                <w:szCs w:val="26"/>
                <w:lang w:val="en-US" w:eastAsia="vi-VN"/>
                <w14:ligatures w14:val="none"/>
              </w:rPr>
              <w:t>MGT-01</w:t>
            </w:r>
          </w:p>
        </w:tc>
        <w:tc>
          <w:tcPr>
            <w:tcW w:w="1129" w:type="dxa"/>
            <w:tcBorders>
              <w:top w:val="nil"/>
              <w:left w:val="nil"/>
              <w:bottom w:val="single" w:sz="4" w:space="0" w:color="auto"/>
              <w:right w:val="single" w:sz="4" w:space="0" w:color="auto"/>
            </w:tcBorders>
            <w:vAlign w:val="center"/>
            <w:hideMark/>
          </w:tcPr>
          <w:p w14:paraId="7C515770" w14:textId="77777777" w:rsidR="00462528" w:rsidRPr="00462528" w:rsidRDefault="00462528" w:rsidP="00462528">
            <w:pPr>
              <w:spacing w:after="0" w:line="360" w:lineRule="auto"/>
              <w:jc w:val="center"/>
              <w:rPr>
                <w:rFonts w:ascii="Times New Roman" w:eastAsia="Times New Roman" w:hAnsi="Times New Roman" w:cs="Times New Roman"/>
                <w:color w:val="000000"/>
                <w:sz w:val="26"/>
                <w:szCs w:val="26"/>
                <w:lang w:eastAsia="vi-VN"/>
                <w14:ligatures w14:val="none"/>
              </w:rPr>
            </w:pPr>
            <w:r w:rsidRPr="00462528">
              <w:rPr>
                <w:rFonts w:ascii="Times New Roman" w:eastAsia="Times New Roman" w:hAnsi="Times New Roman" w:cs="Times New Roman"/>
                <w:color w:val="000000"/>
                <w:sz w:val="26"/>
                <w:szCs w:val="26"/>
                <w:lang w:val="en-US" w:eastAsia="vi-VN"/>
                <w14:ligatures w14:val="none"/>
              </w:rPr>
              <w:t>Quản lý</w:t>
            </w:r>
          </w:p>
        </w:tc>
        <w:tc>
          <w:tcPr>
            <w:tcW w:w="1842" w:type="dxa"/>
            <w:tcBorders>
              <w:top w:val="nil"/>
              <w:left w:val="nil"/>
              <w:bottom w:val="single" w:sz="4" w:space="0" w:color="auto"/>
              <w:right w:val="single" w:sz="4" w:space="0" w:color="auto"/>
            </w:tcBorders>
            <w:vAlign w:val="center"/>
            <w:hideMark/>
          </w:tcPr>
          <w:p w14:paraId="5794677C" w14:textId="77777777" w:rsidR="00462528" w:rsidRPr="00462528" w:rsidRDefault="00462528" w:rsidP="00462528">
            <w:pPr>
              <w:spacing w:after="0" w:line="360" w:lineRule="auto"/>
              <w:jc w:val="both"/>
              <w:rPr>
                <w:rFonts w:ascii="Times New Roman" w:eastAsia="Times New Roman" w:hAnsi="Times New Roman" w:cs="Times New Roman"/>
                <w:color w:val="000000"/>
                <w:sz w:val="26"/>
                <w:szCs w:val="26"/>
                <w:lang w:eastAsia="vi-VN"/>
                <w14:ligatures w14:val="none"/>
              </w:rPr>
            </w:pPr>
            <w:r w:rsidRPr="00462528">
              <w:rPr>
                <w:rFonts w:ascii="Times New Roman" w:eastAsia="Times New Roman" w:hAnsi="Times New Roman" w:cs="Times New Roman"/>
                <w:color w:val="000000"/>
                <w:sz w:val="26"/>
                <w:szCs w:val="26"/>
                <w:lang w:val="en-US" w:eastAsia="vi-VN"/>
                <w14:ligatures w14:val="none"/>
              </w:rPr>
              <w:t>Hoạch định chiến lược và lập kế hoạch kinh doanh</w:t>
            </w:r>
          </w:p>
        </w:tc>
        <w:tc>
          <w:tcPr>
            <w:tcW w:w="2392" w:type="dxa"/>
            <w:tcBorders>
              <w:top w:val="nil"/>
              <w:left w:val="nil"/>
              <w:bottom w:val="single" w:sz="4" w:space="0" w:color="auto"/>
              <w:right w:val="single" w:sz="4" w:space="0" w:color="auto"/>
            </w:tcBorders>
            <w:vAlign w:val="center"/>
            <w:hideMark/>
          </w:tcPr>
          <w:p w14:paraId="7352ED5D" w14:textId="77777777" w:rsidR="00462528" w:rsidRPr="00462528" w:rsidRDefault="00462528" w:rsidP="00462528">
            <w:pPr>
              <w:spacing w:after="0" w:line="360" w:lineRule="auto"/>
              <w:jc w:val="both"/>
              <w:rPr>
                <w:rFonts w:ascii="Times New Roman" w:eastAsia="Times New Roman" w:hAnsi="Times New Roman" w:cs="Times New Roman"/>
                <w:color w:val="000000"/>
                <w:sz w:val="26"/>
                <w:szCs w:val="26"/>
                <w:lang w:eastAsia="vi-VN"/>
                <w14:ligatures w14:val="none"/>
              </w:rPr>
            </w:pPr>
            <w:r w:rsidRPr="00462528">
              <w:rPr>
                <w:rFonts w:ascii="Times New Roman" w:eastAsia="Times New Roman" w:hAnsi="Times New Roman" w:cs="Times New Roman"/>
                <w:color w:val="000000"/>
                <w:sz w:val="26"/>
                <w:szCs w:val="26"/>
                <w:lang w:val="en-US" w:eastAsia="vi-VN"/>
                <w14:ligatures w14:val="none"/>
              </w:rPr>
              <w:t>Hội đồng quản trị và Ban điều hành</w:t>
            </w:r>
          </w:p>
        </w:tc>
        <w:tc>
          <w:tcPr>
            <w:tcW w:w="2214" w:type="dxa"/>
            <w:tcBorders>
              <w:top w:val="nil"/>
              <w:left w:val="nil"/>
              <w:bottom w:val="single" w:sz="4" w:space="0" w:color="auto"/>
              <w:right w:val="single" w:sz="4" w:space="0" w:color="auto"/>
            </w:tcBorders>
            <w:vAlign w:val="center"/>
            <w:hideMark/>
          </w:tcPr>
          <w:p w14:paraId="4F690983" w14:textId="77777777" w:rsidR="00462528" w:rsidRPr="00462528" w:rsidRDefault="00462528" w:rsidP="00462528">
            <w:pPr>
              <w:spacing w:after="0" w:line="360" w:lineRule="auto"/>
              <w:jc w:val="both"/>
              <w:rPr>
                <w:rFonts w:ascii="Times New Roman" w:eastAsia="Times New Roman" w:hAnsi="Times New Roman" w:cs="Times New Roman"/>
                <w:color w:val="000000"/>
                <w:sz w:val="26"/>
                <w:szCs w:val="26"/>
                <w:lang w:eastAsia="vi-VN"/>
                <w14:ligatures w14:val="none"/>
              </w:rPr>
            </w:pPr>
            <w:r w:rsidRPr="00462528">
              <w:rPr>
                <w:rFonts w:ascii="Times New Roman" w:eastAsia="Times New Roman" w:hAnsi="Times New Roman" w:cs="Times New Roman"/>
                <w:color w:val="000000"/>
                <w:sz w:val="26"/>
                <w:szCs w:val="26"/>
                <w:lang w:val="en-US" w:eastAsia="vi-VN"/>
                <w14:ligatures w14:val="none"/>
              </w:rPr>
              <w:t>Một kế hoạch kinh doanh khả thi, có mục tiêu, chỉ tiêu, chương trình hành động, nguồn lực và chủ sở hữu rõ ràng được phê duyệt và triển khai.</w:t>
            </w:r>
          </w:p>
        </w:tc>
      </w:tr>
      <w:tr w:rsidR="00462528" w:rsidRPr="00462528" w14:paraId="024D860C" w14:textId="77777777" w:rsidTr="00462528">
        <w:trPr>
          <w:trHeight w:val="1320"/>
        </w:trPr>
        <w:tc>
          <w:tcPr>
            <w:tcW w:w="708" w:type="dxa"/>
            <w:tcBorders>
              <w:top w:val="nil"/>
              <w:left w:val="single" w:sz="4" w:space="0" w:color="auto"/>
              <w:bottom w:val="single" w:sz="4" w:space="0" w:color="auto"/>
              <w:right w:val="single" w:sz="4" w:space="0" w:color="auto"/>
            </w:tcBorders>
            <w:vAlign w:val="center"/>
            <w:hideMark/>
          </w:tcPr>
          <w:p w14:paraId="64A5097E" w14:textId="77777777" w:rsidR="00462528" w:rsidRPr="00462528" w:rsidRDefault="00462528" w:rsidP="00462528">
            <w:pPr>
              <w:spacing w:after="0" w:line="360" w:lineRule="auto"/>
              <w:jc w:val="center"/>
              <w:rPr>
                <w:rFonts w:ascii="Times New Roman" w:eastAsia="Times New Roman" w:hAnsi="Times New Roman" w:cs="Times New Roman"/>
                <w:color w:val="000000"/>
                <w:sz w:val="26"/>
                <w:szCs w:val="26"/>
                <w:lang w:eastAsia="vi-VN"/>
                <w14:ligatures w14:val="none"/>
              </w:rPr>
            </w:pPr>
            <w:r w:rsidRPr="00462528">
              <w:rPr>
                <w:rFonts w:ascii="Times New Roman" w:eastAsia="Times New Roman" w:hAnsi="Times New Roman" w:cs="Times New Roman"/>
                <w:color w:val="000000"/>
                <w:sz w:val="26"/>
                <w:szCs w:val="26"/>
                <w:lang w:val="en-US" w:eastAsia="vi-VN"/>
                <w14:ligatures w14:val="none"/>
              </w:rPr>
              <w:t>2</w:t>
            </w:r>
          </w:p>
        </w:tc>
        <w:tc>
          <w:tcPr>
            <w:tcW w:w="1154" w:type="dxa"/>
            <w:tcBorders>
              <w:top w:val="nil"/>
              <w:left w:val="nil"/>
              <w:bottom w:val="single" w:sz="4" w:space="0" w:color="auto"/>
              <w:right w:val="single" w:sz="4" w:space="0" w:color="auto"/>
            </w:tcBorders>
            <w:vAlign w:val="center"/>
            <w:hideMark/>
          </w:tcPr>
          <w:p w14:paraId="2A6A15BE" w14:textId="77777777" w:rsidR="00462528" w:rsidRPr="00462528" w:rsidRDefault="00462528" w:rsidP="00462528">
            <w:pPr>
              <w:spacing w:after="0" w:line="360" w:lineRule="auto"/>
              <w:jc w:val="center"/>
              <w:rPr>
                <w:rFonts w:ascii="Times New Roman" w:eastAsia="Times New Roman" w:hAnsi="Times New Roman" w:cs="Times New Roman"/>
                <w:color w:val="000000"/>
                <w:sz w:val="26"/>
                <w:szCs w:val="26"/>
                <w:lang w:eastAsia="vi-VN"/>
                <w14:ligatures w14:val="none"/>
              </w:rPr>
            </w:pPr>
            <w:r w:rsidRPr="00462528">
              <w:rPr>
                <w:rFonts w:ascii="Times New Roman" w:eastAsia="Times New Roman" w:hAnsi="Times New Roman" w:cs="Times New Roman"/>
                <w:color w:val="000000"/>
                <w:sz w:val="26"/>
                <w:szCs w:val="26"/>
                <w:lang w:val="en-US" w:eastAsia="vi-VN"/>
                <w14:ligatures w14:val="none"/>
              </w:rPr>
              <w:t>MGT-02</w:t>
            </w:r>
          </w:p>
        </w:tc>
        <w:tc>
          <w:tcPr>
            <w:tcW w:w="1129" w:type="dxa"/>
            <w:tcBorders>
              <w:top w:val="nil"/>
              <w:left w:val="nil"/>
              <w:bottom w:val="single" w:sz="4" w:space="0" w:color="auto"/>
              <w:right w:val="single" w:sz="4" w:space="0" w:color="auto"/>
            </w:tcBorders>
            <w:vAlign w:val="center"/>
            <w:hideMark/>
          </w:tcPr>
          <w:p w14:paraId="42D0F43D" w14:textId="77777777" w:rsidR="00462528" w:rsidRPr="00462528" w:rsidRDefault="00462528" w:rsidP="00462528">
            <w:pPr>
              <w:spacing w:after="0" w:line="360" w:lineRule="auto"/>
              <w:jc w:val="center"/>
              <w:rPr>
                <w:rFonts w:ascii="Times New Roman" w:eastAsia="Times New Roman" w:hAnsi="Times New Roman" w:cs="Times New Roman"/>
                <w:color w:val="000000"/>
                <w:sz w:val="26"/>
                <w:szCs w:val="26"/>
                <w:lang w:eastAsia="vi-VN"/>
                <w14:ligatures w14:val="none"/>
              </w:rPr>
            </w:pPr>
            <w:r w:rsidRPr="00462528">
              <w:rPr>
                <w:rFonts w:ascii="Times New Roman" w:eastAsia="Times New Roman" w:hAnsi="Times New Roman" w:cs="Times New Roman"/>
                <w:color w:val="000000"/>
                <w:sz w:val="26"/>
                <w:szCs w:val="26"/>
                <w:lang w:val="en-US" w:eastAsia="vi-VN"/>
                <w14:ligatures w14:val="none"/>
              </w:rPr>
              <w:t>Quản lý</w:t>
            </w:r>
          </w:p>
        </w:tc>
        <w:tc>
          <w:tcPr>
            <w:tcW w:w="1842" w:type="dxa"/>
            <w:tcBorders>
              <w:top w:val="nil"/>
              <w:left w:val="nil"/>
              <w:bottom w:val="single" w:sz="4" w:space="0" w:color="auto"/>
              <w:right w:val="single" w:sz="4" w:space="0" w:color="auto"/>
            </w:tcBorders>
            <w:vAlign w:val="center"/>
            <w:hideMark/>
          </w:tcPr>
          <w:p w14:paraId="6536964F" w14:textId="77777777" w:rsidR="00462528" w:rsidRPr="00462528" w:rsidRDefault="00462528" w:rsidP="00462528">
            <w:pPr>
              <w:spacing w:after="0" w:line="360" w:lineRule="auto"/>
              <w:jc w:val="both"/>
              <w:rPr>
                <w:rFonts w:ascii="Times New Roman" w:eastAsia="Times New Roman" w:hAnsi="Times New Roman" w:cs="Times New Roman"/>
                <w:color w:val="000000"/>
                <w:sz w:val="26"/>
                <w:szCs w:val="26"/>
                <w:lang w:eastAsia="vi-VN"/>
                <w14:ligatures w14:val="none"/>
              </w:rPr>
            </w:pPr>
            <w:r w:rsidRPr="00462528">
              <w:rPr>
                <w:rFonts w:ascii="Times New Roman" w:eastAsia="Times New Roman" w:hAnsi="Times New Roman" w:cs="Times New Roman"/>
                <w:color w:val="000000"/>
                <w:sz w:val="26"/>
                <w:szCs w:val="26"/>
                <w:lang w:val="en-US" w:eastAsia="vi-VN"/>
                <w14:ligatures w14:val="none"/>
              </w:rPr>
              <w:t>Lập ngân sách, giám sát doanh thu và quản trị hiệu suất</w:t>
            </w:r>
          </w:p>
        </w:tc>
        <w:tc>
          <w:tcPr>
            <w:tcW w:w="2392" w:type="dxa"/>
            <w:tcBorders>
              <w:top w:val="nil"/>
              <w:left w:val="nil"/>
              <w:bottom w:val="single" w:sz="4" w:space="0" w:color="auto"/>
              <w:right w:val="single" w:sz="4" w:space="0" w:color="auto"/>
            </w:tcBorders>
            <w:vAlign w:val="center"/>
            <w:hideMark/>
          </w:tcPr>
          <w:p w14:paraId="7A313FD8" w14:textId="77777777" w:rsidR="00462528" w:rsidRPr="00462528" w:rsidRDefault="00462528" w:rsidP="00462528">
            <w:pPr>
              <w:spacing w:after="0" w:line="360" w:lineRule="auto"/>
              <w:jc w:val="both"/>
              <w:rPr>
                <w:rFonts w:ascii="Times New Roman" w:eastAsia="Times New Roman" w:hAnsi="Times New Roman" w:cs="Times New Roman"/>
                <w:color w:val="000000"/>
                <w:sz w:val="26"/>
                <w:szCs w:val="26"/>
                <w:lang w:eastAsia="vi-VN"/>
                <w14:ligatures w14:val="none"/>
              </w:rPr>
            </w:pPr>
            <w:r w:rsidRPr="00462528">
              <w:rPr>
                <w:rFonts w:ascii="Times New Roman" w:eastAsia="Times New Roman" w:hAnsi="Times New Roman" w:cs="Times New Roman"/>
                <w:color w:val="000000"/>
                <w:sz w:val="26"/>
                <w:szCs w:val="26"/>
                <w:lang w:val="en-US" w:eastAsia="vi-VN"/>
                <w14:ligatures w14:val="none"/>
              </w:rPr>
              <w:t>Ban điều hành và Hội đồng quản trị</w:t>
            </w:r>
          </w:p>
        </w:tc>
        <w:tc>
          <w:tcPr>
            <w:tcW w:w="2214" w:type="dxa"/>
            <w:tcBorders>
              <w:top w:val="nil"/>
              <w:left w:val="nil"/>
              <w:bottom w:val="single" w:sz="4" w:space="0" w:color="auto"/>
              <w:right w:val="single" w:sz="4" w:space="0" w:color="auto"/>
            </w:tcBorders>
            <w:vAlign w:val="center"/>
            <w:hideMark/>
          </w:tcPr>
          <w:p w14:paraId="4E6B37EE" w14:textId="77777777" w:rsidR="00462528" w:rsidRPr="00462528" w:rsidRDefault="00462528" w:rsidP="00462528">
            <w:pPr>
              <w:spacing w:after="0" w:line="360" w:lineRule="auto"/>
              <w:jc w:val="both"/>
              <w:rPr>
                <w:rFonts w:ascii="Times New Roman" w:eastAsia="Times New Roman" w:hAnsi="Times New Roman" w:cs="Times New Roman"/>
                <w:color w:val="000000"/>
                <w:sz w:val="26"/>
                <w:szCs w:val="26"/>
                <w:lang w:eastAsia="vi-VN"/>
                <w14:ligatures w14:val="none"/>
              </w:rPr>
            </w:pPr>
            <w:r w:rsidRPr="00462528">
              <w:rPr>
                <w:rFonts w:ascii="Times New Roman" w:eastAsia="Times New Roman" w:hAnsi="Times New Roman" w:cs="Times New Roman"/>
                <w:color w:val="000000"/>
                <w:sz w:val="26"/>
                <w:szCs w:val="26"/>
                <w:lang w:val="en-US" w:eastAsia="vi-VN"/>
                <w14:ligatures w14:val="none"/>
              </w:rPr>
              <w:t>Ngân sách được phân bổ minh bạch, số liệu thực tế được đối chiếu và các chênh lệch trọng yếu có chủ sở hữu cùng hành động khắc phục.</w:t>
            </w:r>
          </w:p>
        </w:tc>
      </w:tr>
      <w:tr w:rsidR="00462528" w:rsidRPr="00462528" w14:paraId="46797315" w14:textId="77777777" w:rsidTr="00462528">
        <w:trPr>
          <w:trHeight w:val="1320"/>
        </w:trPr>
        <w:tc>
          <w:tcPr>
            <w:tcW w:w="708" w:type="dxa"/>
            <w:tcBorders>
              <w:top w:val="nil"/>
              <w:left w:val="single" w:sz="4" w:space="0" w:color="auto"/>
              <w:bottom w:val="single" w:sz="4" w:space="0" w:color="auto"/>
              <w:right w:val="single" w:sz="4" w:space="0" w:color="auto"/>
            </w:tcBorders>
            <w:vAlign w:val="center"/>
            <w:hideMark/>
          </w:tcPr>
          <w:p w14:paraId="731C3301" w14:textId="77777777" w:rsidR="00462528" w:rsidRPr="00462528" w:rsidRDefault="00462528" w:rsidP="00462528">
            <w:pPr>
              <w:spacing w:after="0" w:line="360" w:lineRule="auto"/>
              <w:jc w:val="center"/>
              <w:rPr>
                <w:rFonts w:ascii="Times New Roman" w:eastAsia="Times New Roman" w:hAnsi="Times New Roman" w:cs="Times New Roman"/>
                <w:color w:val="000000"/>
                <w:sz w:val="26"/>
                <w:szCs w:val="26"/>
                <w:lang w:eastAsia="vi-VN"/>
                <w14:ligatures w14:val="none"/>
              </w:rPr>
            </w:pPr>
            <w:r w:rsidRPr="00462528">
              <w:rPr>
                <w:rFonts w:ascii="Times New Roman" w:eastAsia="Times New Roman" w:hAnsi="Times New Roman" w:cs="Times New Roman"/>
                <w:color w:val="000000"/>
                <w:sz w:val="26"/>
                <w:szCs w:val="26"/>
                <w:lang w:val="en-US" w:eastAsia="vi-VN"/>
                <w14:ligatures w14:val="none"/>
              </w:rPr>
              <w:t>3</w:t>
            </w:r>
          </w:p>
        </w:tc>
        <w:tc>
          <w:tcPr>
            <w:tcW w:w="1154" w:type="dxa"/>
            <w:tcBorders>
              <w:top w:val="nil"/>
              <w:left w:val="nil"/>
              <w:bottom w:val="single" w:sz="4" w:space="0" w:color="auto"/>
              <w:right w:val="single" w:sz="4" w:space="0" w:color="auto"/>
            </w:tcBorders>
            <w:vAlign w:val="center"/>
            <w:hideMark/>
          </w:tcPr>
          <w:p w14:paraId="1BDD937F" w14:textId="77777777" w:rsidR="00462528" w:rsidRPr="00462528" w:rsidRDefault="00462528" w:rsidP="00462528">
            <w:pPr>
              <w:spacing w:after="0" w:line="360" w:lineRule="auto"/>
              <w:jc w:val="center"/>
              <w:rPr>
                <w:rFonts w:ascii="Times New Roman" w:eastAsia="Times New Roman" w:hAnsi="Times New Roman" w:cs="Times New Roman"/>
                <w:color w:val="000000"/>
                <w:sz w:val="26"/>
                <w:szCs w:val="26"/>
                <w:lang w:eastAsia="vi-VN"/>
                <w14:ligatures w14:val="none"/>
              </w:rPr>
            </w:pPr>
            <w:r w:rsidRPr="00462528">
              <w:rPr>
                <w:rFonts w:ascii="Times New Roman" w:eastAsia="Times New Roman" w:hAnsi="Times New Roman" w:cs="Times New Roman"/>
                <w:color w:val="000000"/>
                <w:sz w:val="26"/>
                <w:szCs w:val="26"/>
                <w:lang w:val="en-US" w:eastAsia="vi-VN"/>
                <w14:ligatures w14:val="none"/>
              </w:rPr>
              <w:t>MGT-03</w:t>
            </w:r>
          </w:p>
        </w:tc>
        <w:tc>
          <w:tcPr>
            <w:tcW w:w="1129" w:type="dxa"/>
            <w:tcBorders>
              <w:top w:val="nil"/>
              <w:left w:val="nil"/>
              <w:bottom w:val="single" w:sz="4" w:space="0" w:color="auto"/>
              <w:right w:val="single" w:sz="4" w:space="0" w:color="auto"/>
            </w:tcBorders>
            <w:vAlign w:val="center"/>
            <w:hideMark/>
          </w:tcPr>
          <w:p w14:paraId="1E70295C" w14:textId="77777777" w:rsidR="00462528" w:rsidRPr="00462528" w:rsidRDefault="00462528" w:rsidP="00462528">
            <w:pPr>
              <w:spacing w:after="0" w:line="360" w:lineRule="auto"/>
              <w:jc w:val="center"/>
              <w:rPr>
                <w:rFonts w:ascii="Times New Roman" w:eastAsia="Times New Roman" w:hAnsi="Times New Roman" w:cs="Times New Roman"/>
                <w:color w:val="000000"/>
                <w:sz w:val="26"/>
                <w:szCs w:val="26"/>
                <w:lang w:eastAsia="vi-VN"/>
                <w14:ligatures w14:val="none"/>
              </w:rPr>
            </w:pPr>
            <w:r w:rsidRPr="00462528">
              <w:rPr>
                <w:rFonts w:ascii="Times New Roman" w:eastAsia="Times New Roman" w:hAnsi="Times New Roman" w:cs="Times New Roman"/>
                <w:color w:val="000000"/>
                <w:sz w:val="26"/>
                <w:szCs w:val="26"/>
                <w:lang w:val="en-US" w:eastAsia="vi-VN"/>
                <w14:ligatures w14:val="none"/>
              </w:rPr>
              <w:t>Quản lý</w:t>
            </w:r>
          </w:p>
        </w:tc>
        <w:tc>
          <w:tcPr>
            <w:tcW w:w="1842" w:type="dxa"/>
            <w:tcBorders>
              <w:top w:val="nil"/>
              <w:left w:val="nil"/>
              <w:bottom w:val="single" w:sz="4" w:space="0" w:color="auto"/>
              <w:right w:val="single" w:sz="4" w:space="0" w:color="auto"/>
            </w:tcBorders>
            <w:vAlign w:val="center"/>
            <w:hideMark/>
          </w:tcPr>
          <w:p w14:paraId="4FEF6711" w14:textId="77777777" w:rsidR="00462528" w:rsidRPr="00462528" w:rsidRDefault="00462528" w:rsidP="00462528">
            <w:pPr>
              <w:spacing w:after="0" w:line="360" w:lineRule="auto"/>
              <w:jc w:val="both"/>
              <w:rPr>
                <w:rFonts w:ascii="Times New Roman" w:eastAsia="Times New Roman" w:hAnsi="Times New Roman" w:cs="Times New Roman"/>
                <w:color w:val="000000"/>
                <w:sz w:val="26"/>
                <w:szCs w:val="26"/>
                <w:lang w:eastAsia="vi-VN"/>
                <w14:ligatures w14:val="none"/>
              </w:rPr>
            </w:pPr>
            <w:r w:rsidRPr="00462528">
              <w:rPr>
                <w:rFonts w:ascii="Times New Roman" w:eastAsia="Times New Roman" w:hAnsi="Times New Roman" w:cs="Times New Roman"/>
                <w:color w:val="000000"/>
                <w:sz w:val="26"/>
                <w:szCs w:val="26"/>
                <w:lang w:val="en-US" w:eastAsia="vi-VN"/>
                <w14:ligatures w14:val="none"/>
              </w:rPr>
              <w:t>Quản trị rủi ro, tuân thủ và chất lượng</w:t>
            </w:r>
          </w:p>
        </w:tc>
        <w:tc>
          <w:tcPr>
            <w:tcW w:w="2392" w:type="dxa"/>
            <w:tcBorders>
              <w:top w:val="nil"/>
              <w:left w:val="nil"/>
              <w:bottom w:val="single" w:sz="4" w:space="0" w:color="auto"/>
              <w:right w:val="single" w:sz="4" w:space="0" w:color="auto"/>
            </w:tcBorders>
            <w:vAlign w:val="center"/>
            <w:hideMark/>
          </w:tcPr>
          <w:p w14:paraId="2E51DD4E" w14:textId="77777777" w:rsidR="00462528" w:rsidRPr="00462528" w:rsidRDefault="00462528" w:rsidP="00462528">
            <w:pPr>
              <w:spacing w:after="0" w:line="360" w:lineRule="auto"/>
              <w:jc w:val="both"/>
              <w:rPr>
                <w:rFonts w:ascii="Times New Roman" w:eastAsia="Times New Roman" w:hAnsi="Times New Roman" w:cs="Times New Roman"/>
                <w:color w:val="000000"/>
                <w:sz w:val="26"/>
                <w:szCs w:val="26"/>
                <w:lang w:eastAsia="vi-VN"/>
                <w14:ligatures w14:val="none"/>
              </w:rPr>
            </w:pPr>
            <w:r w:rsidRPr="00462528">
              <w:rPr>
                <w:rFonts w:ascii="Times New Roman" w:eastAsia="Times New Roman" w:hAnsi="Times New Roman" w:cs="Times New Roman"/>
                <w:color w:val="000000"/>
                <w:sz w:val="26"/>
                <w:szCs w:val="26"/>
                <w:lang w:val="en-US" w:eastAsia="vi-VN"/>
                <w14:ligatures w14:val="none"/>
              </w:rPr>
              <w:t>Ban điều hành và các chủ quy trình</w:t>
            </w:r>
          </w:p>
        </w:tc>
        <w:tc>
          <w:tcPr>
            <w:tcW w:w="2214" w:type="dxa"/>
            <w:tcBorders>
              <w:top w:val="nil"/>
              <w:left w:val="nil"/>
              <w:bottom w:val="single" w:sz="4" w:space="0" w:color="auto"/>
              <w:right w:val="single" w:sz="4" w:space="0" w:color="auto"/>
            </w:tcBorders>
            <w:vAlign w:val="center"/>
            <w:hideMark/>
          </w:tcPr>
          <w:p w14:paraId="15A3C2EB" w14:textId="77777777" w:rsidR="00462528" w:rsidRPr="00462528" w:rsidRDefault="00462528" w:rsidP="00462528">
            <w:pPr>
              <w:spacing w:after="0" w:line="360" w:lineRule="auto"/>
              <w:jc w:val="both"/>
              <w:rPr>
                <w:rFonts w:ascii="Times New Roman" w:eastAsia="Times New Roman" w:hAnsi="Times New Roman" w:cs="Times New Roman"/>
                <w:color w:val="000000"/>
                <w:sz w:val="26"/>
                <w:szCs w:val="26"/>
                <w:lang w:eastAsia="vi-VN"/>
                <w14:ligatures w14:val="none"/>
              </w:rPr>
            </w:pPr>
            <w:r w:rsidRPr="00462528">
              <w:rPr>
                <w:rFonts w:ascii="Times New Roman" w:eastAsia="Times New Roman" w:hAnsi="Times New Roman" w:cs="Times New Roman"/>
                <w:color w:val="000000"/>
                <w:sz w:val="26"/>
                <w:szCs w:val="26"/>
                <w:lang w:val="en-US" w:eastAsia="vi-VN"/>
                <w14:ligatures w14:val="none"/>
              </w:rPr>
              <w:t>Danh mục rủi ro và nghĩa vụ được cập nhật; kiểm soát trọng yếu hoạt động hiệu quả; sự cố/điểm không phù hợp được xử lý và xác minh.</w:t>
            </w:r>
          </w:p>
        </w:tc>
      </w:tr>
    </w:tbl>
    <w:p w14:paraId="764551F1" w14:textId="77777777" w:rsidR="002E132C" w:rsidRPr="002E132C" w:rsidRDefault="002E132C" w:rsidP="002E132C">
      <w:pPr>
        <w:rPr>
          <w:lang w:val="en-US"/>
        </w:rPr>
      </w:pPr>
    </w:p>
    <w:p w14:paraId="6D0E3B05" w14:textId="04F54D78" w:rsidR="002E132C" w:rsidRPr="003B29E6" w:rsidRDefault="002E132C">
      <w:pPr>
        <w:pStyle w:val="Heading3"/>
        <w:numPr>
          <w:ilvl w:val="0"/>
          <w:numId w:val="4"/>
        </w:numPr>
        <w:spacing w:line="360" w:lineRule="auto"/>
        <w:rPr>
          <w:rFonts w:ascii="Times New Roman" w:hAnsi="Times New Roman" w:cs="Times New Roman"/>
          <w:b/>
          <w:bCs/>
          <w:color w:val="auto"/>
          <w:sz w:val="26"/>
          <w:szCs w:val="26"/>
        </w:rPr>
      </w:pPr>
      <w:bookmarkStart w:id="5" w:name="_Toc240814979"/>
      <w:r w:rsidRPr="003B29E6">
        <w:rPr>
          <w:rFonts w:ascii="Times New Roman" w:hAnsi="Times New Roman" w:cs="Times New Roman"/>
          <w:b/>
          <w:bCs/>
          <w:color w:val="auto"/>
          <w:sz w:val="26"/>
          <w:szCs w:val="26"/>
        </w:rPr>
        <w:t>MGT-01 Hoạch định chiến lược và lập kế hoạch kinh doanh</w:t>
      </w:r>
      <w:bookmarkEnd w:id="5"/>
    </w:p>
    <w:p w14:paraId="55FB1970" w14:textId="0F872ECA" w:rsidR="002E132C" w:rsidRPr="003B29E6" w:rsidRDefault="002E132C">
      <w:pPr>
        <w:pStyle w:val="ListParagraph"/>
        <w:numPr>
          <w:ilvl w:val="0"/>
          <w:numId w:val="5"/>
        </w:numPr>
        <w:spacing w:after="0" w:line="360" w:lineRule="auto"/>
        <w:jc w:val="both"/>
        <w:rPr>
          <w:rFonts w:ascii="Times New Roman" w:hAnsi="Times New Roman" w:cs="Times New Roman"/>
          <w:b/>
          <w:bCs/>
          <w:sz w:val="26"/>
          <w:szCs w:val="26"/>
        </w:rPr>
      </w:pPr>
      <w:r w:rsidRPr="003B29E6">
        <w:rPr>
          <w:rFonts w:ascii="Times New Roman" w:hAnsi="Times New Roman" w:cs="Times New Roman"/>
          <w:b/>
          <w:bCs/>
          <w:sz w:val="26"/>
          <w:szCs w:val="26"/>
        </w:rPr>
        <w:t>Mục đích quy trình</w:t>
      </w:r>
    </w:p>
    <w:p w14:paraId="1D0BC9D0" w14:textId="77777777" w:rsidR="002E132C" w:rsidRPr="002E132C" w:rsidRDefault="002E132C" w:rsidP="00571C19">
      <w:pPr>
        <w:keepLines/>
        <w:spacing w:after="0" w:line="360" w:lineRule="auto"/>
        <w:ind w:firstLine="720"/>
        <w:jc w:val="both"/>
        <w:rPr>
          <w:rFonts w:ascii="Times New Roman" w:hAnsi="Times New Roman" w:cs="Times New Roman"/>
          <w:sz w:val="26"/>
          <w:szCs w:val="26"/>
        </w:rPr>
      </w:pPr>
      <w:r w:rsidRPr="002E132C">
        <w:rPr>
          <w:rFonts w:ascii="Times New Roman" w:hAnsi="Times New Roman" w:cs="Times New Roman"/>
          <w:sz w:val="26"/>
          <w:szCs w:val="26"/>
        </w:rPr>
        <w:lastRenderedPageBreak/>
        <w:t>Quy trình hoạch định chiến lược và lập kế hoạch kinh doanh là một trong những quy trình quản lý quan trọng của FAHASA, giúp doanh nghiệp xác định định hướng phát triển và tổ chức các hoạt động kinh doanh theo mục tiêu thống nhất.</w:t>
      </w:r>
    </w:p>
    <w:p w14:paraId="6849E828" w14:textId="77777777" w:rsidR="002E132C" w:rsidRPr="002E132C" w:rsidRDefault="002E132C" w:rsidP="00571C19">
      <w:pPr>
        <w:keepLines/>
        <w:spacing w:after="0" w:line="360" w:lineRule="auto"/>
        <w:ind w:firstLine="720"/>
        <w:jc w:val="both"/>
        <w:rPr>
          <w:rFonts w:ascii="Times New Roman" w:hAnsi="Times New Roman" w:cs="Times New Roman"/>
          <w:sz w:val="26"/>
          <w:szCs w:val="26"/>
        </w:rPr>
      </w:pPr>
      <w:r w:rsidRPr="002E132C">
        <w:rPr>
          <w:rFonts w:ascii="Times New Roman" w:hAnsi="Times New Roman" w:cs="Times New Roman"/>
          <w:sz w:val="26"/>
          <w:szCs w:val="26"/>
        </w:rPr>
        <w:t>Thông qua quy trình này, FAHASA tiến hành phân tích tình hình thị trường, nhu cầu khách hàng, đối thủ cạnh tranh, công nghệ và kết quả hoạt động của kỳ trước để xác định các vấn đề chiến lược, cơ hội tăng trưởng và rủi ro cần ưu tiên. Trên cơ sở đó, Ban điều hành đề xuất mục tiêu, chỉ tiêu và các chương trình hành động phù hợp cho chu kỳ kế hoạch mới.</w:t>
      </w:r>
    </w:p>
    <w:p w14:paraId="765C3E30" w14:textId="77777777" w:rsidR="002E132C" w:rsidRPr="002E132C" w:rsidRDefault="002E132C" w:rsidP="00571C19">
      <w:pPr>
        <w:keepLines/>
        <w:spacing w:after="0" w:line="360" w:lineRule="auto"/>
        <w:ind w:firstLine="720"/>
        <w:jc w:val="both"/>
        <w:rPr>
          <w:rFonts w:ascii="Times New Roman" w:hAnsi="Times New Roman" w:cs="Times New Roman"/>
          <w:sz w:val="26"/>
          <w:szCs w:val="26"/>
        </w:rPr>
      </w:pPr>
      <w:r w:rsidRPr="002E132C">
        <w:rPr>
          <w:rFonts w:ascii="Times New Roman" w:hAnsi="Times New Roman" w:cs="Times New Roman"/>
          <w:sz w:val="26"/>
          <w:szCs w:val="26"/>
        </w:rPr>
        <w:t>Quy trình đồng thời giúp các đơn vị xác định kế hoạch hành động, nhu cầu nguồn lực và trách nhiệm thực hiện, đồng thời tạo cơ sở để Hội đồng quản trị xem xét, điều chỉnh và phê duyệt kế hoạch kinh doanh. Sau khi được phê duyệt, kế hoạch và các chỉ tiêu được truyền đạt đến các đơn vị để triển khai và theo dõi định kỳ</w:t>
      </w:r>
      <w:r w:rsidRPr="002E132C">
        <w:rPr>
          <w:rFonts w:ascii="Times New Roman" w:hAnsi="Times New Roman" w:cs="Times New Roman"/>
          <w:bCs/>
          <w:sz w:val="26"/>
          <w:szCs w:val="26"/>
        </w:rPr>
        <w:t>.</w:t>
      </w:r>
    </w:p>
    <w:p w14:paraId="4BCABAB6" w14:textId="268B2AC0" w:rsidR="002E132C" w:rsidRPr="005310E9" w:rsidRDefault="002E132C">
      <w:pPr>
        <w:pStyle w:val="ListParagraph"/>
        <w:numPr>
          <w:ilvl w:val="0"/>
          <w:numId w:val="5"/>
        </w:numPr>
        <w:spacing w:after="0" w:line="360" w:lineRule="auto"/>
        <w:jc w:val="both"/>
        <w:rPr>
          <w:rFonts w:ascii="Times New Roman" w:hAnsi="Times New Roman" w:cs="Times New Roman"/>
          <w:b/>
          <w:bCs/>
          <w:sz w:val="26"/>
          <w:szCs w:val="26"/>
        </w:rPr>
      </w:pPr>
      <w:r w:rsidRPr="002E132C">
        <w:rPr>
          <w:rFonts w:ascii="Times New Roman" w:hAnsi="Times New Roman" w:cs="Times New Roman"/>
          <w:b/>
          <w:bCs/>
          <w:sz w:val="26"/>
          <w:szCs w:val="26"/>
        </w:rPr>
        <w:t>Tác nhân tham gia</w:t>
      </w:r>
    </w:p>
    <w:p w14:paraId="2EED4341" w14:textId="549CBDB9" w:rsidR="005310E9" w:rsidRPr="005310E9" w:rsidRDefault="005310E9" w:rsidP="005310E9">
      <w:pPr>
        <w:spacing w:after="0" w:line="360" w:lineRule="auto"/>
        <w:ind w:firstLine="720"/>
        <w:jc w:val="both"/>
        <w:rPr>
          <w:rFonts w:ascii="Times New Roman" w:hAnsi="Times New Roman" w:cs="Times New Roman"/>
          <w:sz w:val="26"/>
          <w:szCs w:val="26"/>
          <w:lang w:val="en-US"/>
        </w:rPr>
      </w:pPr>
      <w:r w:rsidRPr="005310E9">
        <w:rPr>
          <w:rFonts w:ascii="Times New Roman" w:hAnsi="Times New Roman" w:cs="Times New Roman"/>
          <w:sz w:val="26"/>
          <w:szCs w:val="26"/>
          <w:lang w:val="en-US"/>
        </w:rPr>
        <w:t>Các tác nhân tham gia trong quy trình bao gồm:</w:t>
      </w:r>
    </w:p>
    <w:p w14:paraId="6235C628" w14:textId="4D2E5CC1" w:rsidR="002E132C" w:rsidRPr="005310E9" w:rsidRDefault="002E132C">
      <w:pPr>
        <w:pStyle w:val="ListBullet"/>
        <w:numPr>
          <w:ilvl w:val="0"/>
          <w:numId w:val="6"/>
        </w:numPr>
        <w:spacing w:line="360" w:lineRule="auto"/>
        <w:rPr>
          <w:rFonts w:cs="Times New Roman"/>
          <w:bCs/>
          <w:szCs w:val="26"/>
        </w:rPr>
      </w:pPr>
      <w:r w:rsidRPr="002E132C">
        <w:rPr>
          <w:rFonts w:cs="Times New Roman"/>
          <w:bCs/>
          <w:szCs w:val="26"/>
        </w:rPr>
        <w:t xml:space="preserve">Hội đồng quản trị: </w:t>
      </w:r>
      <w:r w:rsidR="005310E9">
        <w:rPr>
          <w:rFonts w:cs="Times New Roman"/>
          <w:bCs/>
          <w:szCs w:val="26"/>
        </w:rPr>
        <w:t>x</w:t>
      </w:r>
      <w:r w:rsidRPr="005310E9">
        <w:rPr>
          <w:rFonts w:cs="Times New Roman"/>
          <w:szCs w:val="26"/>
        </w:rPr>
        <w:t>em xét định hướng, yêu cầu điều chỉnh và phê duyệt mục tiêu, kế hoạch kinh doanh cùng các ưu tiên nguồn lực trọng yếu.</w:t>
      </w:r>
    </w:p>
    <w:p w14:paraId="46F9B5B8" w14:textId="13D1F7BC" w:rsidR="002E132C" w:rsidRPr="005310E9" w:rsidRDefault="002E132C">
      <w:pPr>
        <w:pStyle w:val="ListBullet"/>
        <w:numPr>
          <w:ilvl w:val="0"/>
          <w:numId w:val="6"/>
        </w:numPr>
        <w:spacing w:line="360" w:lineRule="auto"/>
        <w:rPr>
          <w:rFonts w:cs="Times New Roman"/>
          <w:bCs/>
          <w:szCs w:val="26"/>
        </w:rPr>
      </w:pPr>
      <w:r w:rsidRPr="002E132C">
        <w:rPr>
          <w:rFonts w:cs="Times New Roman"/>
          <w:bCs/>
          <w:szCs w:val="26"/>
        </w:rPr>
        <w:t xml:space="preserve">Ban điều hành: </w:t>
      </w:r>
      <w:r w:rsidR="005310E9">
        <w:rPr>
          <w:rFonts w:cs="Times New Roman"/>
          <w:bCs/>
          <w:szCs w:val="26"/>
        </w:rPr>
        <w:t>t</w:t>
      </w:r>
      <w:r w:rsidRPr="005310E9">
        <w:rPr>
          <w:rFonts w:cs="Times New Roman"/>
          <w:szCs w:val="26"/>
        </w:rPr>
        <w:t>ổ chức phân tích bối cảnh, đề xuất mục tiêu, điều phối các đơn vị xây dựng kế hoạch và giao chỉ tiêu sau khi được phê duyệt.</w:t>
      </w:r>
    </w:p>
    <w:p w14:paraId="165AFD99" w14:textId="1F0CB11F" w:rsidR="002E132C" w:rsidRPr="005310E9" w:rsidRDefault="002E132C">
      <w:pPr>
        <w:pStyle w:val="ListBullet"/>
        <w:numPr>
          <w:ilvl w:val="0"/>
          <w:numId w:val="6"/>
        </w:numPr>
        <w:spacing w:line="360" w:lineRule="auto"/>
        <w:rPr>
          <w:rFonts w:cs="Times New Roman"/>
          <w:bCs/>
          <w:szCs w:val="26"/>
        </w:rPr>
      </w:pPr>
      <w:r w:rsidRPr="002E132C">
        <w:rPr>
          <w:rFonts w:cs="Times New Roman"/>
          <w:bCs/>
          <w:szCs w:val="26"/>
        </w:rPr>
        <w:t xml:space="preserve">Bộ phận kế hoạch/chiến lược: </w:t>
      </w:r>
      <w:r w:rsidR="005310E9">
        <w:rPr>
          <w:rFonts w:cs="Times New Roman"/>
          <w:bCs/>
          <w:szCs w:val="26"/>
        </w:rPr>
        <w:t>t</w:t>
      </w:r>
      <w:r w:rsidRPr="005310E9">
        <w:rPr>
          <w:rFonts w:cs="Times New Roman"/>
          <w:szCs w:val="26"/>
        </w:rPr>
        <w:t>hu thập dữ liệu thị trường và vận hành, đánh giá kết quả kỳ trước, tổng hợp phương án và theo dõi lịch rà soát kế hoạch.</w:t>
      </w:r>
    </w:p>
    <w:p w14:paraId="3E653005" w14:textId="7538A957" w:rsidR="002E132C" w:rsidRPr="005310E9" w:rsidRDefault="002E132C">
      <w:pPr>
        <w:pStyle w:val="ListBullet"/>
        <w:numPr>
          <w:ilvl w:val="0"/>
          <w:numId w:val="6"/>
        </w:numPr>
        <w:spacing w:line="360" w:lineRule="auto"/>
        <w:rPr>
          <w:rFonts w:cs="Times New Roman"/>
          <w:bCs/>
          <w:szCs w:val="26"/>
        </w:rPr>
      </w:pPr>
      <w:r w:rsidRPr="002E132C">
        <w:rPr>
          <w:rFonts w:cs="Times New Roman"/>
          <w:bCs/>
          <w:szCs w:val="26"/>
        </w:rPr>
        <w:t xml:space="preserve">Trưởng các khối kinh doanh và chức năng: </w:t>
      </w:r>
      <w:r w:rsidR="005310E9">
        <w:rPr>
          <w:rFonts w:cs="Times New Roman"/>
          <w:bCs/>
          <w:szCs w:val="26"/>
        </w:rPr>
        <w:t>c</w:t>
      </w:r>
      <w:r w:rsidRPr="005310E9">
        <w:rPr>
          <w:rFonts w:cs="Times New Roman"/>
          <w:szCs w:val="26"/>
        </w:rPr>
        <w:t>ung cấp dữ liệu chuyên môn, xây dựng kế hoạch hành động của đơn vị, xác định nguồn lực và chịu trách nhiệm với chỉ tiêu được giao.</w:t>
      </w:r>
    </w:p>
    <w:p w14:paraId="724B2AC2" w14:textId="72DEB078" w:rsidR="002E132C" w:rsidRPr="005310E9" w:rsidRDefault="002E132C">
      <w:pPr>
        <w:pStyle w:val="ListBullet"/>
        <w:numPr>
          <w:ilvl w:val="0"/>
          <w:numId w:val="6"/>
        </w:numPr>
        <w:spacing w:line="360" w:lineRule="auto"/>
        <w:rPr>
          <w:rFonts w:cs="Times New Roman"/>
          <w:bCs/>
          <w:szCs w:val="26"/>
        </w:rPr>
      </w:pPr>
      <w:r w:rsidRPr="002E132C">
        <w:rPr>
          <w:rFonts w:cs="Times New Roman"/>
          <w:bCs/>
          <w:szCs w:val="26"/>
        </w:rPr>
        <w:t xml:space="preserve">Bộ phận tài chính: </w:t>
      </w:r>
      <w:r w:rsidR="005310E9">
        <w:rPr>
          <w:rFonts w:cs="Times New Roman"/>
          <w:bCs/>
          <w:szCs w:val="26"/>
        </w:rPr>
        <w:t>đ</w:t>
      </w:r>
      <w:r w:rsidRPr="005310E9">
        <w:rPr>
          <w:rFonts w:cs="Times New Roman"/>
          <w:szCs w:val="26"/>
        </w:rPr>
        <w:t>ánh giá tính khả thi về ngân sách, dòng tiền và nguồn lực; phản biện các giả định tài chính trước khi kế hoạch được trình duyệt.</w:t>
      </w:r>
    </w:p>
    <w:p w14:paraId="48B43ECD" w14:textId="57CD28E3" w:rsidR="002E132C" w:rsidRPr="002E132C" w:rsidRDefault="002E132C">
      <w:pPr>
        <w:pStyle w:val="ListParagraph"/>
        <w:numPr>
          <w:ilvl w:val="0"/>
          <w:numId w:val="5"/>
        </w:numPr>
        <w:spacing w:after="0" w:line="360" w:lineRule="auto"/>
        <w:jc w:val="both"/>
        <w:rPr>
          <w:rFonts w:ascii="Times New Roman" w:hAnsi="Times New Roman" w:cs="Times New Roman"/>
          <w:b/>
          <w:bCs/>
          <w:sz w:val="26"/>
          <w:szCs w:val="26"/>
        </w:rPr>
      </w:pPr>
      <w:r w:rsidRPr="002E132C">
        <w:rPr>
          <w:rFonts w:ascii="Times New Roman" w:hAnsi="Times New Roman" w:cs="Times New Roman"/>
          <w:b/>
          <w:bCs/>
          <w:sz w:val="26"/>
          <w:szCs w:val="26"/>
        </w:rPr>
        <w:t>Mô tả quy trình</w:t>
      </w:r>
    </w:p>
    <w:p w14:paraId="74B0C2B9" w14:textId="04FFCEC9" w:rsidR="005310E9" w:rsidRPr="005310E9" w:rsidRDefault="005310E9" w:rsidP="005310E9">
      <w:pPr>
        <w:pStyle w:val="ListNumber"/>
        <w:keepLines/>
        <w:numPr>
          <w:ilvl w:val="0"/>
          <w:numId w:val="0"/>
        </w:numPr>
        <w:spacing w:line="360" w:lineRule="auto"/>
        <w:ind w:firstLine="720"/>
        <w:rPr>
          <w:rFonts w:cs="Times New Roman"/>
          <w:color w:val="auto"/>
          <w:szCs w:val="26"/>
        </w:rPr>
      </w:pPr>
      <w:r w:rsidRPr="005310E9">
        <w:rPr>
          <w:rFonts w:cs="Times New Roman"/>
          <w:color w:val="auto"/>
          <w:szCs w:val="26"/>
        </w:rPr>
        <w:t>Quy trình được thực hiện theo các bước sau:</w:t>
      </w:r>
    </w:p>
    <w:p w14:paraId="45DA0EB9" w14:textId="6424D949" w:rsidR="002E132C" w:rsidRPr="002E132C" w:rsidRDefault="002E132C">
      <w:pPr>
        <w:pStyle w:val="ListNumber"/>
        <w:keepLines/>
        <w:numPr>
          <w:ilvl w:val="0"/>
          <w:numId w:val="7"/>
        </w:numPr>
        <w:spacing w:line="360" w:lineRule="auto"/>
        <w:rPr>
          <w:rFonts w:cs="Times New Roman"/>
          <w:szCs w:val="26"/>
        </w:rPr>
      </w:pPr>
      <w:r w:rsidRPr="002E132C">
        <w:rPr>
          <w:rFonts w:cs="Times New Roman"/>
          <w:szCs w:val="26"/>
        </w:rPr>
        <w:t>Bước 1: Bộ phận kế hoạch thu thập dữ liệu thị trường, nhu cầu khách hàng, đối thủ, công nghệ và kết quả vận hành hiện tại.</w:t>
      </w:r>
    </w:p>
    <w:p w14:paraId="59739749" w14:textId="77777777" w:rsidR="002E132C" w:rsidRPr="002E132C" w:rsidRDefault="002E132C">
      <w:pPr>
        <w:pStyle w:val="ListNumber"/>
        <w:keepLines/>
        <w:numPr>
          <w:ilvl w:val="0"/>
          <w:numId w:val="7"/>
        </w:numPr>
        <w:spacing w:line="360" w:lineRule="auto"/>
        <w:rPr>
          <w:rFonts w:cs="Times New Roman"/>
          <w:szCs w:val="26"/>
        </w:rPr>
      </w:pPr>
      <w:r w:rsidRPr="002E132C">
        <w:rPr>
          <w:rFonts w:cs="Times New Roman"/>
          <w:szCs w:val="26"/>
        </w:rPr>
        <w:lastRenderedPageBreak/>
        <w:t>Bước 2: Ban điều hành cùng các trưởng đơn vị đánh giá mức độ hoàn thành chiến lược và kế hoạch của kỳ trước.</w:t>
      </w:r>
    </w:p>
    <w:p w14:paraId="427FC1AE" w14:textId="77777777" w:rsidR="002E132C" w:rsidRPr="002E132C" w:rsidRDefault="002E132C">
      <w:pPr>
        <w:pStyle w:val="ListNumber"/>
        <w:keepLines/>
        <w:numPr>
          <w:ilvl w:val="0"/>
          <w:numId w:val="7"/>
        </w:numPr>
        <w:spacing w:line="360" w:lineRule="auto"/>
        <w:rPr>
          <w:rFonts w:cs="Times New Roman"/>
          <w:szCs w:val="26"/>
        </w:rPr>
      </w:pPr>
      <w:r w:rsidRPr="002E132C">
        <w:rPr>
          <w:rFonts w:cs="Times New Roman"/>
          <w:szCs w:val="26"/>
        </w:rPr>
        <w:t>Bước 3: Bộ phận kế hoạch xác định các vấn đề chiến lược, cơ hội tăng trưởng và rủi ro cần ưu tiên.</w:t>
      </w:r>
    </w:p>
    <w:p w14:paraId="3A361B36" w14:textId="77777777" w:rsidR="002E132C" w:rsidRPr="002E132C" w:rsidRDefault="002E132C">
      <w:pPr>
        <w:pStyle w:val="ListNumber"/>
        <w:keepLines/>
        <w:numPr>
          <w:ilvl w:val="0"/>
          <w:numId w:val="7"/>
        </w:numPr>
        <w:spacing w:line="360" w:lineRule="auto"/>
        <w:rPr>
          <w:rFonts w:cs="Times New Roman"/>
          <w:szCs w:val="26"/>
        </w:rPr>
      </w:pPr>
      <w:r w:rsidRPr="002E132C">
        <w:rPr>
          <w:rFonts w:cs="Times New Roman"/>
          <w:szCs w:val="26"/>
        </w:rPr>
        <w:t>Bước 4: Ban điều hành đề xuất mục tiêu, chỉ tiêu kết quả và các sáng kiến cho chu kỳ kế hoạch mới.</w:t>
      </w:r>
    </w:p>
    <w:p w14:paraId="48BEA8C7" w14:textId="77777777" w:rsidR="002E132C" w:rsidRPr="002E132C" w:rsidRDefault="002E132C">
      <w:pPr>
        <w:pStyle w:val="ListNumber"/>
        <w:keepLines/>
        <w:numPr>
          <w:ilvl w:val="0"/>
          <w:numId w:val="7"/>
        </w:numPr>
        <w:spacing w:line="360" w:lineRule="auto"/>
        <w:rPr>
          <w:rFonts w:cs="Times New Roman"/>
          <w:szCs w:val="26"/>
        </w:rPr>
      </w:pPr>
      <w:r w:rsidRPr="002E132C">
        <w:rPr>
          <w:rFonts w:cs="Times New Roman"/>
          <w:szCs w:val="26"/>
        </w:rPr>
        <w:t>Bước 5: Các khối kinh doanh và chức năng xây dựng kế hoạch hành động, nhu cầu nguồn lực và mốc thực hiện của đơn vị mình.</w:t>
      </w:r>
    </w:p>
    <w:p w14:paraId="555DC30B" w14:textId="77777777" w:rsidR="002E132C" w:rsidRPr="002E132C" w:rsidRDefault="002E132C">
      <w:pPr>
        <w:pStyle w:val="ListNumber"/>
        <w:keepLines/>
        <w:numPr>
          <w:ilvl w:val="0"/>
          <w:numId w:val="7"/>
        </w:numPr>
        <w:spacing w:line="360" w:lineRule="auto"/>
        <w:rPr>
          <w:rFonts w:cs="Times New Roman"/>
          <w:szCs w:val="26"/>
        </w:rPr>
      </w:pPr>
      <w:r w:rsidRPr="002E132C">
        <w:rPr>
          <w:rFonts w:cs="Times New Roman"/>
          <w:szCs w:val="26"/>
        </w:rPr>
        <w:t>Bước 6: Bộ phận tài chính đánh giá tính khả thi của các phương án theo ngân sách, dòng tiền và năng lực nguồn lực.</w:t>
      </w:r>
    </w:p>
    <w:p w14:paraId="0910544B" w14:textId="77777777" w:rsidR="002E132C" w:rsidRPr="002E132C" w:rsidRDefault="002E132C">
      <w:pPr>
        <w:pStyle w:val="ListNumber"/>
        <w:keepLines/>
        <w:numPr>
          <w:ilvl w:val="0"/>
          <w:numId w:val="7"/>
        </w:numPr>
        <w:spacing w:line="360" w:lineRule="auto"/>
        <w:rPr>
          <w:rFonts w:cs="Times New Roman"/>
          <w:szCs w:val="26"/>
        </w:rPr>
      </w:pPr>
      <w:r w:rsidRPr="002E132C">
        <w:rPr>
          <w:rFonts w:cs="Times New Roman"/>
          <w:szCs w:val="26"/>
        </w:rPr>
        <w:t>Bước 7: Ban điều hành tổng hợp, xử lý xung đột ưu tiên và trình phương án kế hoạch lên Hội đồng quản trị.</w:t>
      </w:r>
    </w:p>
    <w:p w14:paraId="527E65CF" w14:textId="77777777" w:rsidR="002E132C" w:rsidRPr="002E132C" w:rsidRDefault="002E132C">
      <w:pPr>
        <w:pStyle w:val="ListNumber"/>
        <w:keepLines/>
        <w:numPr>
          <w:ilvl w:val="0"/>
          <w:numId w:val="7"/>
        </w:numPr>
        <w:spacing w:line="360" w:lineRule="auto"/>
        <w:rPr>
          <w:rFonts w:cs="Times New Roman"/>
          <w:szCs w:val="26"/>
        </w:rPr>
      </w:pPr>
      <w:r w:rsidRPr="002E132C">
        <w:rPr>
          <w:rFonts w:cs="Times New Roman"/>
          <w:szCs w:val="26"/>
        </w:rPr>
        <w:t>Bước 8: Hội đồng quản trị xem xét, yêu cầu điều chỉnh nếu cần và phê duyệt kế hoạch kinh doanh.</w:t>
      </w:r>
    </w:p>
    <w:p w14:paraId="5614A89D" w14:textId="77777777" w:rsidR="002E132C" w:rsidRPr="002E132C" w:rsidRDefault="002E132C">
      <w:pPr>
        <w:pStyle w:val="ListNumber"/>
        <w:keepLines/>
        <w:numPr>
          <w:ilvl w:val="0"/>
          <w:numId w:val="7"/>
        </w:numPr>
        <w:spacing w:line="360" w:lineRule="auto"/>
        <w:rPr>
          <w:rFonts w:cs="Times New Roman"/>
          <w:szCs w:val="26"/>
        </w:rPr>
      </w:pPr>
      <w:r w:rsidRPr="002E132C">
        <w:rPr>
          <w:rFonts w:cs="Times New Roman"/>
          <w:szCs w:val="26"/>
        </w:rPr>
        <w:t>Bước 9: Ban điều hành truyền đạt kế hoạch, giao chỉ tiêu cho các đơn vị và thiết lập lịch rà soát định kỳ.</w:t>
      </w:r>
    </w:p>
    <w:p w14:paraId="719576E2" w14:textId="413FB975" w:rsidR="002E132C" w:rsidRPr="002E132C" w:rsidRDefault="002E132C">
      <w:pPr>
        <w:pStyle w:val="ListParagraph"/>
        <w:numPr>
          <w:ilvl w:val="0"/>
          <w:numId w:val="5"/>
        </w:numPr>
        <w:spacing w:after="0" w:line="360" w:lineRule="auto"/>
        <w:jc w:val="both"/>
        <w:rPr>
          <w:rFonts w:ascii="Times New Roman" w:hAnsi="Times New Roman" w:cs="Times New Roman"/>
          <w:b/>
          <w:bCs/>
          <w:sz w:val="26"/>
          <w:szCs w:val="26"/>
        </w:rPr>
      </w:pPr>
      <w:r w:rsidRPr="002E132C">
        <w:rPr>
          <w:rFonts w:ascii="Times New Roman" w:hAnsi="Times New Roman" w:cs="Times New Roman"/>
          <w:b/>
          <w:bCs/>
          <w:sz w:val="26"/>
          <w:szCs w:val="26"/>
        </w:rPr>
        <w:t>Đối tượng khách hàng</w:t>
      </w:r>
    </w:p>
    <w:p w14:paraId="0DFEB2DE" w14:textId="77777777" w:rsidR="002E132C" w:rsidRPr="002E132C" w:rsidRDefault="002E132C" w:rsidP="005310E9">
      <w:pPr>
        <w:keepLines/>
        <w:spacing w:after="0" w:line="360" w:lineRule="auto"/>
        <w:ind w:firstLine="720"/>
        <w:jc w:val="both"/>
        <w:rPr>
          <w:rFonts w:ascii="Times New Roman" w:hAnsi="Times New Roman" w:cs="Times New Roman"/>
          <w:bCs/>
          <w:sz w:val="26"/>
          <w:szCs w:val="26"/>
        </w:rPr>
      </w:pPr>
      <w:r w:rsidRPr="002E132C">
        <w:rPr>
          <w:rFonts w:ascii="Times New Roman" w:hAnsi="Times New Roman" w:cs="Times New Roman"/>
          <w:bCs/>
          <w:sz w:val="26"/>
          <w:szCs w:val="26"/>
        </w:rPr>
        <w:t>Đối tượng của quy trình là Hội đồng quản trị, Ban điều hành, các khối, phòng ban, trung tâm, cửa hàng và các đơn vị được giao chỉ tiêu trong hệ thống FAHASA. Hội đồng quản trị và Ban điều hành sử dụng kết quả của quy trình để xem xét, phê duyệt và điều hành kế hoạch kinh doanh; các đơn vị tiếp nhận chỉ tiêu để xây dựng kế hoạch hành động, bố trí nguồn lực và tổ chức thực hiện.</w:t>
      </w:r>
    </w:p>
    <w:p w14:paraId="7F209E60" w14:textId="77777777" w:rsidR="002E132C" w:rsidRPr="002E132C" w:rsidRDefault="002E132C" w:rsidP="005310E9">
      <w:pPr>
        <w:keepLines/>
        <w:spacing w:after="0" w:line="360" w:lineRule="auto"/>
        <w:ind w:firstLine="720"/>
        <w:jc w:val="both"/>
        <w:rPr>
          <w:rFonts w:ascii="Times New Roman" w:hAnsi="Times New Roman" w:cs="Times New Roman"/>
          <w:bCs/>
          <w:sz w:val="26"/>
          <w:szCs w:val="26"/>
        </w:rPr>
      </w:pPr>
      <w:r w:rsidRPr="002E132C">
        <w:rPr>
          <w:rFonts w:ascii="Times New Roman" w:hAnsi="Times New Roman" w:cs="Times New Roman"/>
          <w:bCs/>
          <w:sz w:val="26"/>
          <w:szCs w:val="26"/>
        </w:rPr>
        <w:t>Bên cạnh đó, cổ đông và chủ sở hữu cũng là đối tượng quan tâm đến kết quả của quy trình thông qua việc theo dõi định hướng phát triển, các mục tiêu và kết quả kỳ vọng của doanh nghiệp.</w:t>
      </w:r>
    </w:p>
    <w:p w14:paraId="2168BDC4" w14:textId="6B5757A5" w:rsidR="002E132C" w:rsidRPr="002E132C" w:rsidRDefault="002E132C">
      <w:pPr>
        <w:pStyle w:val="ListParagraph"/>
        <w:numPr>
          <w:ilvl w:val="0"/>
          <w:numId w:val="5"/>
        </w:numPr>
        <w:spacing w:after="0" w:line="360" w:lineRule="auto"/>
        <w:jc w:val="both"/>
        <w:rPr>
          <w:rFonts w:ascii="Times New Roman" w:hAnsi="Times New Roman" w:cs="Times New Roman"/>
          <w:b/>
          <w:bCs/>
          <w:sz w:val="26"/>
          <w:szCs w:val="26"/>
        </w:rPr>
      </w:pPr>
      <w:r w:rsidRPr="002E132C">
        <w:rPr>
          <w:rFonts w:ascii="Times New Roman" w:hAnsi="Times New Roman" w:cs="Times New Roman"/>
          <w:b/>
          <w:bCs/>
          <w:sz w:val="26"/>
          <w:szCs w:val="26"/>
        </w:rPr>
        <w:t>Kết quả của quy trình</w:t>
      </w:r>
    </w:p>
    <w:p w14:paraId="4A44C977" w14:textId="77777777" w:rsidR="002E132C" w:rsidRPr="002E132C" w:rsidRDefault="002E132C" w:rsidP="005310E9">
      <w:pPr>
        <w:pStyle w:val="ListBullet"/>
        <w:numPr>
          <w:ilvl w:val="0"/>
          <w:numId w:val="0"/>
        </w:numPr>
        <w:spacing w:line="360" w:lineRule="auto"/>
        <w:ind w:firstLine="720"/>
        <w:rPr>
          <w:rFonts w:cs="Times New Roman"/>
          <w:color w:val="auto"/>
          <w:szCs w:val="26"/>
        </w:rPr>
      </w:pPr>
      <w:r w:rsidRPr="002E132C">
        <w:rPr>
          <w:rFonts w:cs="Times New Roman"/>
          <w:szCs w:val="26"/>
        </w:rPr>
        <w:t>Sau khi hoàn thành, quy trình có thể tạo ra các kết quả sau:</w:t>
      </w:r>
    </w:p>
    <w:p w14:paraId="4BF1BC16" w14:textId="77777777" w:rsidR="002E132C" w:rsidRPr="002E132C" w:rsidRDefault="002E132C">
      <w:pPr>
        <w:pStyle w:val="ListBullet"/>
        <w:numPr>
          <w:ilvl w:val="0"/>
          <w:numId w:val="8"/>
        </w:numPr>
        <w:spacing w:line="360" w:lineRule="auto"/>
        <w:rPr>
          <w:rFonts w:cs="Times New Roman"/>
          <w:szCs w:val="26"/>
        </w:rPr>
      </w:pPr>
      <w:r w:rsidRPr="002E132C">
        <w:rPr>
          <w:rFonts w:cs="Times New Roman"/>
          <w:szCs w:val="26"/>
        </w:rPr>
        <w:t>Kế hoạch kinh doanh được phê duyệt với mục tiêu, chỉ tiêu, chương trình hành động, nguồn lực và trách nhiệm thực hiện được xác định rõ ràng.</w:t>
      </w:r>
    </w:p>
    <w:p w14:paraId="13C97A60" w14:textId="77777777" w:rsidR="002E132C" w:rsidRPr="002E132C" w:rsidRDefault="002E132C">
      <w:pPr>
        <w:pStyle w:val="ListBullet"/>
        <w:numPr>
          <w:ilvl w:val="0"/>
          <w:numId w:val="8"/>
        </w:numPr>
        <w:spacing w:line="360" w:lineRule="auto"/>
        <w:rPr>
          <w:rFonts w:cs="Times New Roman"/>
          <w:szCs w:val="26"/>
        </w:rPr>
      </w:pPr>
      <w:r w:rsidRPr="002E132C">
        <w:rPr>
          <w:rFonts w:cs="Times New Roman"/>
          <w:szCs w:val="26"/>
        </w:rPr>
        <w:lastRenderedPageBreak/>
        <w:t>Kế hoạch có thể được yêu cầu điều chỉnh nếu mục tiêu, phương án hoặc nguồn lực chưa bảo đảm tính khả thi.</w:t>
      </w:r>
    </w:p>
    <w:p w14:paraId="33687B4F" w14:textId="77777777" w:rsidR="002E132C" w:rsidRPr="002E132C" w:rsidRDefault="002E132C">
      <w:pPr>
        <w:pStyle w:val="ListBullet"/>
        <w:numPr>
          <w:ilvl w:val="0"/>
          <w:numId w:val="8"/>
        </w:numPr>
        <w:spacing w:line="360" w:lineRule="auto"/>
        <w:rPr>
          <w:rFonts w:cs="Times New Roman"/>
          <w:szCs w:val="26"/>
        </w:rPr>
      </w:pPr>
      <w:r w:rsidRPr="002E132C">
        <w:rPr>
          <w:rFonts w:cs="Times New Roman"/>
          <w:szCs w:val="26"/>
        </w:rPr>
        <w:t>Quá trình phê duyệt có thể bị chậm khi dữ liệu đầu vào chưa đầy đủ hoặc các đơn vị chưa thống nhất về thứ tự ưu tiên.</w:t>
      </w:r>
    </w:p>
    <w:p w14:paraId="4A4F55A6" w14:textId="77777777" w:rsidR="002E132C" w:rsidRPr="002E132C" w:rsidRDefault="002E132C">
      <w:pPr>
        <w:pStyle w:val="ListBullet"/>
        <w:numPr>
          <w:ilvl w:val="0"/>
          <w:numId w:val="8"/>
        </w:numPr>
        <w:spacing w:line="360" w:lineRule="auto"/>
        <w:rPr>
          <w:rFonts w:cs="Times New Roman"/>
          <w:szCs w:val="26"/>
        </w:rPr>
      </w:pPr>
      <w:r w:rsidRPr="002E132C">
        <w:rPr>
          <w:rFonts w:cs="Times New Roman"/>
          <w:szCs w:val="26"/>
        </w:rPr>
        <w:t>Kế hoạch đã được phê duyệt có thể được cập nhật trong quá trình thực hiện khi thị trường, yêu cầu pháp lý hoặc năng lực vận hành có sự thay đổi đáng kể.</w:t>
      </w:r>
    </w:p>
    <w:p w14:paraId="609593E0" w14:textId="63FED3D9" w:rsidR="002E132C" w:rsidRPr="00B8062C" w:rsidRDefault="002E132C">
      <w:pPr>
        <w:pStyle w:val="Heading3"/>
        <w:numPr>
          <w:ilvl w:val="0"/>
          <w:numId w:val="4"/>
        </w:numPr>
        <w:spacing w:line="360" w:lineRule="auto"/>
        <w:rPr>
          <w:rFonts w:ascii="Times New Roman" w:hAnsi="Times New Roman" w:cs="Times New Roman"/>
          <w:b/>
          <w:bCs/>
          <w:color w:val="auto"/>
          <w:sz w:val="26"/>
          <w:szCs w:val="26"/>
        </w:rPr>
      </w:pPr>
      <w:bookmarkStart w:id="6" w:name="_Toc240814980"/>
      <w:r w:rsidRPr="00B8062C">
        <w:rPr>
          <w:rFonts w:ascii="Times New Roman" w:hAnsi="Times New Roman" w:cs="Times New Roman"/>
          <w:b/>
          <w:bCs/>
          <w:color w:val="auto"/>
          <w:sz w:val="26"/>
          <w:szCs w:val="26"/>
        </w:rPr>
        <w:t>MGT-02 Lập ngân sách, giám sát doanh thu và quản trị hiệu suất</w:t>
      </w:r>
      <w:bookmarkEnd w:id="6"/>
    </w:p>
    <w:p w14:paraId="6556D8A8" w14:textId="42120CCA" w:rsidR="002E132C" w:rsidRPr="00B8062C" w:rsidRDefault="002E132C">
      <w:pPr>
        <w:pStyle w:val="ListParagraph"/>
        <w:numPr>
          <w:ilvl w:val="0"/>
          <w:numId w:val="9"/>
        </w:numPr>
        <w:jc w:val="both"/>
        <w:rPr>
          <w:rFonts w:ascii="Times New Roman" w:hAnsi="Times New Roman" w:cs="Times New Roman"/>
          <w:b/>
          <w:bCs/>
          <w:sz w:val="26"/>
          <w:szCs w:val="26"/>
        </w:rPr>
      </w:pPr>
      <w:r w:rsidRPr="00B8062C">
        <w:rPr>
          <w:rFonts w:ascii="Times New Roman" w:hAnsi="Times New Roman" w:cs="Times New Roman"/>
          <w:b/>
          <w:bCs/>
          <w:sz w:val="26"/>
          <w:szCs w:val="26"/>
        </w:rPr>
        <w:t>Mục đích quy trình</w:t>
      </w:r>
    </w:p>
    <w:p w14:paraId="4FC28E88" w14:textId="77777777" w:rsidR="002E132C" w:rsidRPr="002E132C" w:rsidRDefault="002E132C" w:rsidP="00EA1B95">
      <w:pPr>
        <w:keepLines/>
        <w:spacing w:after="0" w:line="360" w:lineRule="auto"/>
        <w:ind w:firstLine="720"/>
        <w:jc w:val="both"/>
        <w:rPr>
          <w:rFonts w:ascii="Times New Roman" w:hAnsi="Times New Roman" w:cs="Times New Roman"/>
          <w:sz w:val="26"/>
          <w:szCs w:val="26"/>
        </w:rPr>
      </w:pPr>
      <w:r w:rsidRPr="002E132C">
        <w:rPr>
          <w:rFonts w:ascii="Times New Roman" w:hAnsi="Times New Roman" w:cs="Times New Roman"/>
          <w:sz w:val="26"/>
          <w:szCs w:val="26"/>
        </w:rPr>
        <w:t>Quy trình lập ngân sách, giám sát doanh thu và quản trị hiệu suất là quy trình quản lý giúp FAHASA chuyển các mục tiêu và kế hoạch kinh doanh đã được phê duyệt thành ngân sách, chỉ tiêu và nguồn lực cụ thể cho từng đơn vị.</w:t>
      </w:r>
    </w:p>
    <w:p w14:paraId="75E2C7A7" w14:textId="77777777" w:rsidR="002E132C" w:rsidRPr="002E132C" w:rsidRDefault="002E132C" w:rsidP="00EA1B95">
      <w:pPr>
        <w:keepLines/>
        <w:spacing w:after="0" w:line="360" w:lineRule="auto"/>
        <w:ind w:firstLine="720"/>
        <w:jc w:val="both"/>
        <w:rPr>
          <w:rFonts w:ascii="Times New Roman" w:hAnsi="Times New Roman" w:cs="Times New Roman"/>
          <w:sz w:val="26"/>
          <w:szCs w:val="26"/>
        </w:rPr>
      </w:pPr>
      <w:r w:rsidRPr="002E132C">
        <w:rPr>
          <w:rFonts w:ascii="Times New Roman" w:hAnsi="Times New Roman" w:cs="Times New Roman"/>
          <w:sz w:val="26"/>
          <w:szCs w:val="26"/>
        </w:rPr>
        <w:t>Thông qua quy trình này, các đơn vị tiến hành lập dự toán doanh thu, chi phí, đầu tư và nhu cầu nhân lực dựa trên định hướng chung của doanh nghiệp. Bộ phận tài chính thực hiện kiểm tra các giả định, hợp nhất dự toán và cung cấp thông tin để Ban điều hành xem xét, điều chỉnh và phê duyệt mức ngân sách phù hợp.</w:t>
      </w:r>
    </w:p>
    <w:p w14:paraId="1812401D" w14:textId="77777777" w:rsidR="002E132C" w:rsidRPr="002E132C" w:rsidRDefault="002E132C" w:rsidP="00EA1B95">
      <w:pPr>
        <w:keepLines/>
        <w:spacing w:after="0" w:line="360" w:lineRule="auto"/>
        <w:ind w:firstLine="720"/>
        <w:jc w:val="both"/>
        <w:rPr>
          <w:rFonts w:ascii="Times New Roman" w:hAnsi="Times New Roman" w:cs="Times New Roman"/>
          <w:sz w:val="26"/>
          <w:szCs w:val="26"/>
        </w:rPr>
      </w:pPr>
      <w:r w:rsidRPr="002E132C">
        <w:rPr>
          <w:rFonts w:ascii="Times New Roman" w:hAnsi="Times New Roman" w:cs="Times New Roman"/>
          <w:sz w:val="26"/>
          <w:szCs w:val="26"/>
        </w:rPr>
        <w:t>Trong quá trình thực hiện, dữ liệu doanh thu, chi phí và các chỉ số vận hành được ghi nhận thông qua các hệ thống POS, ERP và BI. Số liệu thực tế được đối chiếu với ngân sách và kế hoạch để xác định các chênh lệch, làm cơ sở cho việc giải trình, điều chỉnh nguồn lực và cập nhật dự báo khi cần thiết. Qua đó, doanh nghiệp có thể kiểm soát hiệu quả việc sử dụng ngân sách và kịp thời điều chỉnh hoạt động kinh doanh.</w:t>
      </w:r>
    </w:p>
    <w:p w14:paraId="0F32687D" w14:textId="07A0488A" w:rsidR="002E132C" w:rsidRPr="002E132C" w:rsidRDefault="002E132C">
      <w:pPr>
        <w:pStyle w:val="ListParagraph"/>
        <w:numPr>
          <w:ilvl w:val="0"/>
          <w:numId w:val="9"/>
        </w:numPr>
        <w:jc w:val="both"/>
        <w:rPr>
          <w:rFonts w:ascii="Times New Roman" w:hAnsi="Times New Roman" w:cs="Times New Roman"/>
          <w:b/>
          <w:bCs/>
          <w:sz w:val="26"/>
          <w:szCs w:val="26"/>
        </w:rPr>
      </w:pPr>
      <w:r w:rsidRPr="002E132C">
        <w:rPr>
          <w:rFonts w:ascii="Times New Roman" w:hAnsi="Times New Roman" w:cs="Times New Roman"/>
          <w:b/>
          <w:bCs/>
          <w:sz w:val="26"/>
          <w:szCs w:val="26"/>
        </w:rPr>
        <w:t>Tác nhân tham gia</w:t>
      </w:r>
    </w:p>
    <w:p w14:paraId="519E8D08" w14:textId="08C0BEAC" w:rsidR="00030B10" w:rsidRPr="00030B10" w:rsidRDefault="00030B10" w:rsidP="00030B10">
      <w:pPr>
        <w:spacing w:after="0" w:line="360" w:lineRule="auto"/>
        <w:ind w:firstLine="720"/>
        <w:jc w:val="both"/>
        <w:rPr>
          <w:rFonts w:ascii="Times New Roman" w:hAnsi="Times New Roman" w:cs="Times New Roman"/>
          <w:sz w:val="26"/>
          <w:szCs w:val="26"/>
          <w:lang w:val="en-US"/>
        </w:rPr>
      </w:pPr>
      <w:r w:rsidRPr="00030B10">
        <w:rPr>
          <w:rFonts w:ascii="Times New Roman" w:hAnsi="Times New Roman" w:cs="Times New Roman"/>
          <w:sz w:val="26"/>
          <w:szCs w:val="26"/>
          <w:lang w:val="en-US"/>
        </w:rPr>
        <w:t>Các tác nhân tham gia trong quy trình bao gồm:</w:t>
      </w:r>
    </w:p>
    <w:p w14:paraId="1BDF2F9F" w14:textId="5858616E" w:rsidR="002E132C" w:rsidRPr="002E132C" w:rsidRDefault="002E132C">
      <w:pPr>
        <w:pStyle w:val="ListBullet"/>
        <w:numPr>
          <w:ilvl w:val="0"/>
          <w:numId w:val="10"/>
        </w:numPr>
        <w:spacing w:line="360" w:lineRule="auto"/>
        <w:rPr>
          <w:rFonts w:cs="Times New Roman"/>
          <w:szCs w:val="26"/>
        </w:rPr>
      </w:pPr>
      <w:r w:rsidRPr="002E132C">
        <w:rPr>
          <w:rFonts w:cs="Times New Roman"/>
          <w:szCs w:val="26"/>
        </w:rPr>
        <w:t>Ban điều hành: Xem xét phương án ngân sách, quyết định mức phân bổ, phê duyệt dự báo cập nhật và giao hành động xử lý các chênh lệch trọng yếu.</w:t>
      </w:r>
    </w:p>
    <w:p w14:paraId="5C32A0AE" w14:textId="77777777" w:rsidR="002E132C" w:rsidRPr="002E132C" w:rsidRDefault="002E132C">
      <w:pPr>
        <w:pStyle w:val="ListBullet"/>
        <w:numPr>
          <w:ilvl w:val="0"/>
          <w:numId w:val="10"/>
        </w:numPr>
        <w:spacing w:line="360" w:lineRule="auto"/>
        <w:rPr>
          <w:rFonts w:cs="Times New Roman"/>
          <w:szCs w:val="26"/>
        </w:rPr>
      </w:pPr>
      <w:r w:rsidRPr="002E132C">
        <w:rPr>
          <w:rFonts w:cs="Times New Roman"/>
          <w:szCs w:val="26"/>
        </w:rPr>
        <w:t>Bộ phận tài chính - kế toán: Ban hành hướng dẫn dự toán, hợp nhất ngân sách, đối chiếu số thực tế, lập báo cáo hiệu suất và theo dõi hành động khắc phục.</w:t>
      </w:r>
    </w:p>
    <w:p w14:paraId="1D4B1CB6" w14:textId="77777777" w:rsidR="002E132C" w:rsidRPr="002E132C" w:rsidRDefault="002E132C">
      <w:pPr>
        <w:pStyle w:val="ListBullet"/>
        <w:numPr>
          <w:ilvl w:val="0"/>
          <w:numId w:val="10"/>
        </w:numPr>
        <w:spacing w:line="360" w:lineRule="auto"/>
        <w:rPr>
          <w:rFonts w:cs="Times New Roman"/>
          <w:szCs w:val="26"/>
        </w:rPr>
      </w:pPr>
      <w:r w:rsidRPr="002E132C">
        <w:rPr>
          <w:rFonts w:cs="Times New Roman"/>
          <w:szCs w:val="26"/>
        </w:rPr>
        <w:t>Trưởng các khối/phòng ban: Lập dự toán của đơn vị, kiểm soát việc sử dụng ngân sách, giải trình chênh lệch và triển khai hành động cải thiện đã được giao.</w:t>
      </w:r>
    </w:p>
    <w:p w14:paraId="6599425D" w14:textId="77777777" w:rsidR="002E132C" w:rsidRPr="002E132C" w:rsidRDefault="002E132C">
      <w:pPr>
        <w:pStyle w:val="ListBullet"/>
        <w:numPr>
          <w:ilvl w:val="0"/>
          <w:numId w:val="10"/>
        </w:numPr>
        <w:spacing w:line="360" w:lineRule="auto"/>
        <w:rPr>
          <w:rFonts w:cs="Times New Roman"/>
          <w:szCs w:val="26"/>
        </w:rPr>
      </w:pPr>
      <w:r w:rsidRPr="002E132C">
        <w:rPr>
          <w:rFonts w:cs="Times New Roman"/>
          <w:szCs w:val="26"/>
        </w:rPr>
        <w:lastRenderedPageBreak/>
        <w:t>Quản lý cửa hàng và kênh trực tuyến: Cung cấp dữ liệu doanh thu, chi phí và dự báo tại điểm vận hành; xác minh sai lệch và thực hiện biện pháp điều chỉnh tại đơn vị.</w:t>
      </w:r>
    </w:p>
    <w:p w14:paraId="4393D83B" w14:textId="77777777" w:rsidR="002E132C" w:rsidRPr="002E132C" w:rsidRDefault="002E132C">
      <w:pPr>
        <w:pStyle w:val="ListBullet"/>
        <w:numPr>
          <w:ilvl w:val="0"/>
          <w:numId w:val="10"/>
        </w:numPr>
        <w:spacing w:line="360" w:lineRule="auto"/>
        <w:rPr>
          <w:rFonts w:cs="Times New Roman"/>
          <w:szCs w:val="26"/>
        </w:rPr>
      </w:pPr>
      <w:r w:rsidRPr="002E132C">
        <w:rPr>
          <w:rFonts w:cs="Times New Roman"/>
          <w:szCs w:val="26"/>
        </w:rPr>
        <w:t>Hệ thống POS/ERP/BI: Ghi nhận và tổng hợp dữ liệu doanh thu, chi phí, ngân sách và chỉ số vận hành để cung cấp báo cáo nhất quán cho các cấp quản lý.</w:t>
      </w:r>
    </w:p>
    <w:p w14:paraId="19DB1F3C" w14:textId="5A1F65B6" w:rsidR="002E132C" w:rsidRPr="00030B10" w:rsidRDefault="002E132C">
      <w:pPr>
        <w:pStyle w:val="ListParagraph"/>
        <w:numPr>
          <w:ilvl w:val="0"/>
          <w:numId w:val="9"/>
        </w:numPr>
        <w:jc w:val="both"/>
        <w:rPr>
          <w:rFonts w:ascii="Times New Roman" w:hAnsi="Times New Roman" w:cs="Times New Roman"/>
          <w:b/>
          <w:bCs/>
          <w:sz w:val="26"/>
          <w:szCs w:val="26"/>
        </w:rPr>
      </w:pPr>
      <w:r w:rsidRPr="002E132C">
        <w:rPr>
          <w:rFonts w:ascii="Times New Roman" w:hAnsi="Times New Roman" w:cs="Times New Roman"/>
          <w:b/>
          <w:bCs/>
          <w:sz w:val="26"/>
          <w:szCs w:val="26"/>
        </w:rPr>
        <w:t>Mô tả quy trình:</w:t>
      </w:r>
    </w:p>
    <w:p w14:paraId="38E978F0" w14:textId="0B0443AB" w:rsidR="00D06905" w:rsidRPr="00D06905" w:rsidRDefault="00D06905" w:rsidP="00D06905">
      <w:pPr>
        <w:pStyle w:val="ListNumber"/>
        <w:keepLines/>
        <w:numPr>
          <w:ilvl w:val="0"/>
          <w:numId w:val="0"/>
        </w:numPr>
        <w:spacing w:line="360" w:lineRule="auto"/>
        <w:ind w:firstLine="720"/>
        <w:rPr>
          <w:rFonts w:cs="Times New Roman"/>
          <w:color w:val="auto"/>
          <w:szCs w:val="26"/>
        </w:rPr>
      </w:pPr>
      <w:r w:rsidRPr="005310E9">
        <w:rPr>
          <w:rFonts w:cs="Times New Roman"/>
          <w:color w:val="auto"/>
          <w:szCs w:val="26"/>
        </w:rPr>
        <w:t>Quy trình được thực hiện theo các bước sau:</w:t>
      </w:r>
    </w:p>
    <w:p w14:paraId="064A056F" w14:textId="2AD1424E" w:rsidR="002E132C" w:rsidRPr="00D06905" w:rsidRDefault="002E132C">
      <w:pPr>
        <w:pStyle w:val="ListParagraph"/>
        <w:numPr>
          <w:ilvl w:val="0"/>
          <w:numId w:val="11"/>
        </w:numPr>
        <w:spacing w:after="0" w:line="360" w:lineRule="auto"/>
        <w:jc w:val="both"/>
        <w:rPr>
          <w:rFonts w:ascii="Times New Roman" w:hAnsi="Times New Roman" w:cs="Times New Roman"/>
          <w:sz w:val="26"/>
          <w:szCs w:val="26"/>
        </w:rPr>
      </w:pPr>
      <w:r w:rsidRPr="00D06905">
        <w:rPr>
          <w:rFonts w:ascii="Times New Roman" w:hAnsi="Times New Roman" w:cs="Times New Roman"/>
          <w:sz w:val="26"/>
          <w:szCs w:val="26"/>
        </w:rPr>
        <w:t>Bước 1: Bộ phận tài chính tiếp nhận mục tiêu, chỉ tiêu và các sáng kiến đã được phê duyệt trong kế hoạch kinh doanh.</w:t>
      </w:r>
    </w:p>
    <w:p w14:paraId="60BF357C" w14:textId="77777777" w:rsidR="002E132C" w:rsidRPr="00D06905" w:rsidRDefault="002E132C">
      <w:pPr>
        <w:pStyle w:val="ListParagraph"/>
        <w:numPr>
          <w:ilvl w:val="0"/>
          <w:numId w:val="11"/>
        </w:numPr>
        <w:spacing w:after="0" w:line="360" w:lineRule="auto"/>
        <w:jc w:val="both"/>
        <w:rPr>
          <w:rFonts w:ascii="Times New Roman" w:hAnsi="Times New Roman" w:cs="Times New Roman"/>
          <w:sz w:val="26"/>
          <w:szCs w:val="26"/>
        </w:rPr>
      </w:pPr>
      <w:r w:rsidRPr="00D06905">
        <w:rPr>
          <w:rFonts w:ascii="Times New Roman" w:hAnsi="Times New Roman" w:cs="Times New Roman"/>
          <w:sz w:val="26"/>
          <w:szCs w:val="26"/>
        </w:rPr>
        <w:t>Bước 2: Các đơn vị lập dự toán doanh thu, chi phí, đầu tư và nhu cầu nhân lực theo hướng dẫn chung.</w:t>
      </w:r>
    </w:p>
    <w:p w14:paraId="2273BECC" w14:textId="77777777" w:rsidR="002E132C" w:rsidRPr="00D06905" w:rsidRDefault="002E132C">
      <w:pPr>
        <w:pStyle w:val="ListParagraph"/>
        <w:numPr>
          <w:ilvl w:val="0"/>
          <w:numId w:val="11"/>
        </w:numPr>
        <w:spacing w:after="0" w:line="360" w:lineRule="auto"/>
        <w:jc w:val="both"/>
        <w:rPr>
          <w:rFonts w:ascii="Times New Roman" w:hAnsi="Times New Roman" w:cs="Times New Roman"/>
          <w:sz w:val="26"/>
          <w:szCs w:val="26"/>
        </w:rPr>
      </w:pPr>
      <w:r w:rsidRPr="00D06905">
        <w:rPr>
          <w:rFonts w:ascii="Times New Roman" w:hAnsi="Times New Roman" w:cs="Times New Roman"/>
          <w:sz w:val="26"/>
          <w:szCs w:val="26"/>
        </w:rPr>
        <w:t>Bước 3: Bộ phận tài chính kiểm tra giả định, chuẩn hóa biểu mẫu và hợp nhất dự toán toàn doanh nghiệp.</w:t>
      </w:r>
    </w:p>
    <w:p w14:paraId="4D6B6F66" w14:textId="77777777" w:rsidR="002E132C" w:rsidRPr="00D06905" w:rsidRDefault="002E132C">
      <w:pPr>
        <w:pStyle w:val="ListParagraph"/>
        <w:numPr>
          <w:ilvl w:val="0"/>
          <w:numId w:val="11"/>
        </w:numPr>
        <w:spacing w:after="0" w:line="360" w:lineRule="auto"/>
        <w:jc w:val="both"/>
        <w:rPr>
          <w:rFonts w:ascii="Times New Roman" w:hAnsi="Times New Roman" w:cs="Times New Roman"/>
          <w:sz w:val="26"/>
          <w:szCs w:val="26"/>
        </w:rPr>
      </w:pPr>
      <w:r w:rsidRPr="00D06905">
        <w:rPr>
          <w:rFonts w:ascii="Times New Roman" w:hAnsi="Times New Roman" w:cs="Times New Roman"/>
          <w:sz w:val="26"/>
          <w:szCs w:val="26"/>
        </w:rPr>
        <w:t>Bước 4: Ban điều hành xem xét các phương án, điều chỉnh mức phân bổ và phê duyệt ngân sách theo đơn vị.</w:t>
      </w:r>
    </w:p>
    <w:p w14:paraId="2D9D8D59" w14:textId="77777777" w:rsidR="002E132C" w:rsidRPr="00D06905" w:rsidRDefault="002E132C">
      <w:pPr>
        <w:pStyle w:val="ListParagraph"/>
        <w:numPr>
          <w:ilvl w:val="0"/>
          <w:numId w:val="11"/>
        </w:numPr>
        <w:spacing w:after="0" w:line="360" w:lineRule="auto"/>
        <w:jc w:val="both"/>
        <w:rPr>
          <w:rFonts w:ascii="Times New Roman" w:hAnsi="Times New Roman" w:cs="Times New Roman"/>
          <w:sz w:val="26"/>
          <w:szCs w:val="26"/>
        </w:rPr>
      </w:pPr>
      <w:r w:rsidRPr="00D06905">
        <w:rPr>
          <w:rFonts w:ascii="Times New Roman" w:hAnsi="Times New Roman" w:cs="Times New Roman"/>
          <w:sz w:val="26"/>
          <w:szCs w:val="26"/>
        </w:rPr>
        <w:t>Bước 5: Hệ thống POS/ERP/BI ghi nhận doanh thu, chi phí và các chỉ số vận hành phát sinh trong kỳ.</w:t>
      </w:r>
    </w:p>
    <w:p w14:paraId="10445B63" w14:textId="77777777" w:rsidR="002E132C" w:rsidRPr="00D06905" w:rsidRDefault="002E132C">
      <w:pPr>
        <w:pStyle w:val="ListParagraph"/>
        <w:numPr>
          <w:ilvl w:val="0"/>
          <w:numId w:val="11"/>
        </w:numPr>
        <w:spacing w:after="0" w:line="360" w:lineRule="auto"/>
        <w:jc w:val="both"/>
        <w:rPr>
          <w:rFonts w:ascii="Times New Roman" w:hAnsi="Times New Roman" w:cs="Times New Roman"/>
          <w:sz w:val="26"/>
          <w:szCs w:val="26"/>
        </w:rPr>
      </w:pPr>
      <w:r w:rsidRPr="00D06905">
        <w:rPr>
          <w:rFonts w:ascii="Times New Roman" w:hAnsi="Times New Roman" w:cs="Times New Roman"/>
          <w:sz w:val="26"/>
          <w:szCs w:val="26"/>
        </w:rPr>
        <w:t>Bước 6: Bộ phận tài chính đối chiếu số thực tế với ngân sách, kế hoạch và cùng kỳ để xác định chênh lệch.</w:t>
      </w:r>
    </w:p>
    <w:p w14:paraId="2972A674" w14:textId="77777777" w:rsidR="002E132C" w:rsidRPr="00D06905" w:rsidRDefault="002E132C">
      <w:pPr>
        <w:pStyle w:val="ListParagraph"/>
        <w:numPr>
          <w:ilvl w:val="0"/>
          <w:numId w:val="11"/>
        </w:numPr>
        <w:spacing w:after="0" w:line="360" w:lineRule="auto"/>
        <w:jc w:val="both"/>
        <w:rPr>
          <w:rFonts w:ascii="Times New Roman" w:hAnsi="Times New Roman" w:cs="Times New Roman"/>
          <w:sz w:val="26"/>
          <w:szCs w:val="26"/>
        </w:rPr>
      </w:pPr>
      <w:r w:rsidRPr="00D06905">
        <w:rPr>
          <w:rFonts w:ascii="Times New Roman" w:hAnsi="Times New Roman" w:cs="Times New Roman"/>
          <w:sz w:val="26"/>
          <w:szCs w:val="26"/>
        </w:rPr>
        <w:t>Bước 7: Trưởng đơn vị giải trình nguyên nhân chênh lệch và đề xuất hành động cải thiện.</w:t>
      </w:r>
    </w:p>
    <w:p w14:paraId="2E68808A" w14:textId="77777777" w:rsidR="002E132C" w:rsidRPr="00D06905" w:rsidRDefault="002E132C">
      <w:pPr>
        <w:pStyle w:val="ListParagraph"/>
        <w:numPr>
          <w:ilvl w:val="0"/>
          <w:numId w:val="11"/>
        </w:numPr>
        <w:spacing w:after="0" w:line="360" w:lineRule="auto"/>
        <w:jc w:val="both"/>
        <w:rPr>
          <w:rFonts w:ascii="Times New Roman" w:hAnsi="Times New Roman" w:cs="Times New Roman"/>
          <w:sz w:val="26"/>
          <w:szCs w:val="26"/>
        </w:rPr>
      </w:pPr>
      <w:r w:rsidRPr="00D06905">
        <w:rPr>
          <w:rFonts w:ascii="Times New Roman" w:hAnsi="Times New Roman" w:cs="Times New Roman"/>
          <w:sz w:val="26"/>
          <w:szCs w:val="26"/>
        </w:rPr>
        <w:t>Bước 8: Ban điều hành ưu tiên hành động, điều chuyển nguồn lực hoặc cập nhật dự báo khi cần.</w:t>
      </w:r>
    </w:p>
    <w:p w14:paraId="7A180426" w14:textId="77777777" w:rsidR="002E132C" w:rsidRPr="00D06905" w:rsidRDefault="002E132C">
      <w:pPr>
        <w:pStyle w:val="ListParagraph"/>
        <w:numPr>
          <w:ilvl w:val="0"/>
          <w:numId w:val="11"/>
        </w:numPr>
        <w:spacing w:after="0" w:line="360" w:lineRule="auto"/>
        <w:jc w:val="both"/>
        <w:rPr>
          <w:rFonts w:ascii="Times New Roman" w:hAnsi="Times New Roman" w:cs="Times New Roman"/>
          <w:sz w:val="26"/>
          <w:szCs w:val="26"/>
        </w:rPr>
      </w:pPr>
      <w:r w:rsidRPr="00D06905">
        <w:rPr>
          <w:rFonts w:ascii="Times New Roman" w:hAnsi="Times New Roman" w:cs="Times New Roman"/>
          <w:sz w:val="26"/>
          <w:szCs w:val="26"/>
        </w:rPr>
        <w:t>Bước 9: Bộ phận tài chính phát hành báo cáo hiệu suất kỳ và theo dõi việc hoàn thành hành động khắc phục.</w:t>
      </w:r>
    </w:p>
    <w:p w14:paraId="066413BA" w14:textId="3BF693F7" w:rsidR="002E132C" w:rsidRPr="00D06905" w:rsidRDefault="002E132C">
      <w:pPr>
        <w:pStyle w:val="ListParagraph"/>
        <w:numPr>
          <w:ilvl w:val="0"/>
          <w:numId w:val="9"/>
        </w:numPr>
        <w:jc w:val="both"/>
        <w:rPr>
          <w:rFonts w:ascii="Times New Roman" w:hAnsi="Times New Roman" w:cs="Times New Roman"/>
          <w:b/>
          <w:bCs/>
          <w:sz w:val="26"/>
          <w:szCs w:val="26"/>
        </w:rPr>
      </w:pPr>
      <w:r w:rsidRPr="002E132C">
        <w:rPr>
          <w:rFonts w:ascii="Times New Roman" w:hAnsi="Times New Roman" w:cs="Times New Roman"/>
          <w:b/>
          <w:bCs/>
          <w:sz w:val="26"/>
          <w:szCs w:val="26"/>
        </w:rPr>
        <w:t>Đối tượng khách hàng</w:t>
      </w:r>
    </w:p>
    <w:p w14:paraId="48558C07" w14:textId="77777777" w:rsidR="002E132C" w:rsidRPr="002E132C" w:rsidRDefault="002E132C" w:rsidP="00D06905">
      <w:pPr>
        <w:pStyle w:val="ListBullet"/>
        <w:keepLines/>
        <w:numPr>
          <w:ilvl w:val="0"/>
          <w:numId w:val="0"/>
        </w:numPr>
        <w:spacing w:after="0" w:line="360" w:lineRule="auto"/>
        <w:ind w:firstLine="720"/>
        <w:contextualSpacing w:val="0"/>
        <w:rPr>
          <w:rFonts w:cs="Times New Roman"/>
          <w:szCs w:val="26"/>
        </w:rPr>
      </w:pPr>
      <w:r w:rsidRPr="002E132C">
        <w:rPr>
          <w:rFonts w:cs="Times New Roman"/>
          <w:szCs w:val="26"/>
        </w:rPr>
        <w:t xml:space="preserve">Đối tượng của quy trình là Ban điều hành, Hội đồng quản trị, các trưởng đơn vị quản lý ngân sách và các đơn vị vận hành trong hệ thống FAHASA. Ban điều hành và Hội đồng quản trị sử dụng các thông tin về ngân sách, doanh thu, chi phí và hiệu suất để đưa ra quyết định phân bổ hoặc điều chỉnh nguồn lực. </w:t>
      </w:r>
    </w:p>
    <w:p w14:paraId="14E9D0FF" w14:textId="77777777" w:rsidR="002E132C" w:rsidRPr="002E132C" w:rsidRDefault="002E132C" w:rsidP="00D06905">
      <w:pPr>
        <w:pStyle w:val="ListBullet"/>
        <w:keepLines/>
        <w:numPr>
          <w:ilvl w:val="0"/>
          <w:numId w:val="0"/>
        </w:numPr>
        <w:spacing w:after="0" w:line="360" w:lineRule="auto"/>
        <w:ind w:firstLine="720"/>
        <w:contextualSpacing w:val="0"/>
        <w:rPr>
          <w:rFonts w:cs="Times New Roman"/>
          <w:szCs w:val="26"/>
        </w:rPr>
      </w:pPr>
      <w:r w:rsidRPr="002E132C">
        <w:rPr>
          <w:rFonts w:cs="Times New Roman"/>
          <w:szCs w:val="26"/>
        </w:rPr>
        <w:lastRenderedPageBreak/>
        <w:t>Các trưởng đơn vị sử dụng ngân sách được giao để tổ chức hoạt động, theo dõi chi tiêu, giải trình các chênh lệch và thực hiện các hành động cải thiện. Các đơn vị vận hành sử dụng thông tin hiệu suất để kiểm tra kết quả thực tế và điều chỉnh hoạt động tại đơn vị mình.</w:t>
      </w:r>
    </w:p>
    <w:p w14:paraId="6903820D" w14:textId="493A7107" w:rsidR="002E132C" w:rsidRPr="002E132C" w:rsidRDefault="002E132C">
      <w:pPr>
        <w:pStyle w:val="ListParagraph"/>
        <w:numPr>
          <w:ilvl w:val="0"/>
          <w:numId w:val="9"/>
        </w:numPr>
        <w:jc w:val="both"/>
        <w:rPr>
          <w:rFonts w:ascii="Times New Roman" w:hAnsi="Times New Roman" w:cs="Times New Roman"/>
          <w:b/>
          <w:bCs/>
          <w:sz w:val="26"/>
          <w:szCs w:val="26"/>
        </w:rPr>
      </w:pPr>
      <w:r w:rsidRPr="002E132C">
        <w:rPr>
          <w:rFonts w:ascii="Times New Roman" w:hAnsi="Times New Roman" w:cs="Times New Roman"/>
          <w:b/>
          <w:bCs/>
          <w:sz w:val="26"/>
          <w:szCs w:val="26"/>
        </w:rPr>
        <w:t>Kết quả của quy trình</w:t>
      </w:r>
    </w:p>
    <w:p w14:paraId="46A12E80" w14:textId="77777777" w:rsidR="002E132C" w:rsidRPr="002E132C" w:rsidRDefault="002E132C" w:rsidP="00D06905">
      <w:pPr>
        <w:pStyle w:val="ListBullet"/>
        <w:numPr>
          <w:ilvl w:val="0"/>
          <w:numId w:val="0"/>
        </w:numPr>
        <w:spacing w:line="360" w:lineRule="auto"/>
        <w:ind w:left="539" w:firstLine="181"/>
        <w:rPr>
          <w:rFonts w:cs="Times New Roman"/>
          <w:szCs w:val="26"/>
        </w:rPr>
      </w:pPr>
      <w:r w:rsidRPr="002E132C">
        <w:rPr>
          <w:rFonts w:cs="Times New Roman"/>
          <w:szCs w:val="26"/>
        </w:rPr>
        <w:t>Sau khi hoàn thành, quy trình có thể tạo ra các kết quả sau:</w:t>
      </w:r>
    </w:p>
    <w:p w14:paraId="3081AF0E" w14:textId="77777777" w:rsidR="002E132C" w:rsidRPr="002E132C" w:rsidRDefault="002E132C">
      <w:pPr>
        <w:pStyle w:val="ListBullet"/>
        <w:numPr>
          <w:ilvl w:val="0"/>
          <w:numId w:val="12"/>
        </w:numPr>
        <w:spacing w:line="360" w:lineRule="auto"/>
        <w:rPr>
          <w:rFonts w:cs="Times New Roman"/>
          <w:szCs w:val="26"/>
        </w:rPr>
      </w:pPr>
      <w:r w:rsidRPr="002E132C">
        <w:rPr>
          <w:rFonts w:cs="Times New Roman"/>
          <w:szCs w:val="26"/>
        </w:rPr>
        <w:t>Ngân sách được phân bổ cho các đơn vị, số liệu thực tế được đối chiếu với kế hoạch và các chênh lệch trọng yếu được xác định cùng với người chịu trách nhiệm xử lý.</w:t>
      </w:r>
    </w:p>
    <w:p w14:paraId="7A257BA8" w14:textId="77777777" w:rsidR="002E132C" w:rsidRPr="002E132C" w:rsidRDefault="002E132C">
      <w:pPr>
        <w:pStyle w:val="ListBullet"/>
        <w:numPr>
          <w:ilvl w:val="0"/>
          <w:numId w:val="12"/>
        </w:numPr>
        <w:spacing w:line="360" w:lineRule="auto"/>
        <w:rPr>
          <w:rFonts w:cs="Times New Roman"/>
          <w:szCs w:val="26"/>
        </w:rPr>
      </w:pPr>
      <w:r w:rsidRPr="002E132C">
        <w:rPr>
          <w:rFonts w:cs="Times New Roman"/>
          <w:szCs w:val="26"/>
        </w:rPr>
        <w:t>Dự toán có thể được yêu cầu lập lại hoặc điều chỉnh khi thiếu căn cứ, vượt giới hạn ngân sách hoặc chưa phù hợp với các ưu tiên chiến lược.</w:t>
      </w:r>
    </w:p>
    <w:p w14:paraId="0B05D87E" w14:textId="77777777" w:rsidR="002E132C" w:rsidRPr="002E132C" w:rsidRDefault="002E132C">
      <w:pPr>
        <w:pStyle w:val="ListBullet"/>
        <w:numPr>
          <w:ilvl w:val="0"/>
          <w:numId w:val="12"/>
        </w:numPr>
        <w:spacing w:line="360" w:lineRule="auto"/>
        <w:rPr>
          <w:rFonts w:cs="Times New Roman"/>
          <w:szCs w:val="26"/>
        </w:rPr>
      </w:pPr>
      <w:r w:rsidRPr="002E132C">
        <w:rPr>
          <w:rFonts w:cs="Times New Roman"/>
          <w:szCs w:val="26"/>
        </w:rPr>
        <w:t>Báo cáo hiệu suất có thể bị trì hoãn khi dữ liệu từ hệ thống POS, ERP hoặc các nguồn liên quan bị thiếu, sai lệch hoặc chưa được đối soát.</w:t>
      </w:r>
    </w:p>
    <w:p w14:paraId="7A4F0202" w14:textId="77777777" w:rsidR="002E132C" w:rsidRPr="002E132C" w:rsidRDefault="002E132C">
      <w:pPr>
        <w:pStyle w:val="ListBullet"/>
        <w:numPr>
          <w:ilvl w:val="0"/>
          <w:numId w:val="12"/>
        </w:numPr>
        <w:spacing w:line="360" w:lineRule="auto"/>
        <w:rPr>
          <w:rFonts w:cs="Times New Roman"/>
          <w:szCs w:val="26"/>
        </w:rPr>
      </w:pPr>
      <w:r w:rsidRPr="002E132C">
        <w:rPr>
          <w:rFonts w:cs="Times New Roman"/>
          <w:szCs w:val="26"/>
        </w:rPr>
        <w:t>Ngân sách và dự báo có thể được điều chỉnh trong kỳ khi doanh thu, chi phí hoặc nhu cầu đầu tư thay đổi so với kế hoạch ban đầu.</w:t>
      </w:r>
    </w:p>
    <w:p w14:paraId="440CF552" w14:textId="410B37D0" w:rsidR="002E132C" w:rsidRPr="00792B6F" w:rsidRDefault="002E132C">
      <w:pPr>
        <w:pStyle w:val="Heading3"/>
        <w:numPr>
          <w:ilvl w:val="0"/>
          <w:numId w:val="4"/>
        </w:numPr>
        <w:spacing w:line="360" w:lineRule="auto"/>
        <w:rPr>
          <w:rFonts w:ascii="Times New Roman" w:hAnsi="Times New Roman" w:cs="Times New Roman"/>
          <w:b/>
          <w:bCs/>
          <w:color w:val="auto"/>
          <w:sz w:val="26"/>
          <w:szCs w:val="26"/>
        </w:rPr>
      </w:pPr>
      <w:bookmarkStart w:id="7" w:name="_Toc240814981"/>
      <w:r w:rsidRPr="00792B6F">
        <w:rPr>
          <w:rFonts w:ascii="Times New Roman" w:hAnsi="Times New Roman" w:cs="Times New Roman"/>
          <w:b/>
          <w:bCs/>
          <w:color w:val="auto"/>
          <w:sz w:val="26"/>
          <w:szCs w:val="26"/>
        </w:rPr>
        <w:t>MGT-03 Quản trị rủi ro, tuân thủ và chất lượng</w:t>
      </w:r>
      <w:bookmarkEnd w:id="7"/>
    </w:p>
    <w:p w14:paraId="402C2886" w14:textId="13D463F1" w:rsidR="002E132C" w:rsidRPr="00792B6F" w:rsidRDefault="002E132C">
      <w:pPr>
        <w:pStyle w:val="ListParagraph"/>
        <w:numPr>
          <w:ilvl w:val="0"/>
          <w:numId w:val="13"/>
        </w:numPr>
        <w:jc w:val="both"/>
        <w:rPr>
          <w:rFonts w:ascii="Times New Roman" w:hAnsi="Times New Roman" w:cs="Times New Roman"/>
          <w:b/>
          <w:bCs/>
          <w:sz w:val="26"/>
          <w:szCs w:val="26"/>
        </w:rPr>
      </w:pPr>
      <w:r w:rsidRPr="00792B6F">
        <w:rPr>
          <w:rFonts w:ascii="Times New Roman" w:hAnsi="Times New Roman" w:cs="Times New Roman"/>
          <w:b/>
          <w:bCs/>
          <w:sz w:val="26"/>
          <w:szCs w:val="26"/>
        </w:rPr>
        <w:t>Mục đích quy trình</w:t>
      </w:r>
    </w:p>
    <w:p w14:paraId="791B7F6F" w14:textId="77777777" w:rsidR="002E132C" w:rsidRPr="002E132C" w:rsidRDefault="002E132C" w:rsidP="00792B6F">
      <w:pPr>
        <w:keepLines/>
        <w:spacing w:after="0" w:line="360" w:lineRule="auto"/>
        <w:ind w:firstLine="720"/>
        <w:jc w:val="both"/>
        <w:rPr>
          <w:rFonts w:ascii="Times New Roman" w:hAnsi="Times New Roman" w:cs="Times New Roman"/>
          <w:sz w:val="26"/>
          <w:szCs w:val="26"/>
        </w:rPr>
      </w:pPr>
      <w:r w:rsidRPr="002E132C">
        <w:rPr>
          <w:rFonts w:ascii="Times New Roman" w:hAnsi="Times New Roman" w:cs="Times New Roman"/>
          <w:sz w:val="26"/>
          <w:szCs w:val="26"/>
        </w:rPr>
        <w:t>Quy trình quản trị rủi ro, tuân thủ và chất lượng là quy trình quản lý giúp FAHASA nhận diện, đánh giá và kiểm soát các rủi ro có thể ảnh hưởng đến hoạt động kinh doanh, khách hàng, hàng hóa, dữ liệu, tài chính và uy tín của doanh nghiệp.</w:t>
      </w:r>
    </w:p>
    <w:p w14:paraId="2EF4AE9A" w14:textId="77777777" w:rsidR="002E132C" w:rsidRPr="002E132C" w:rsidRDefault="002E132C" w:rsidP="00792B6F">
      <w:pPr>
        <w:keepLines/>
        <w:spacing w:after="0" w:line="360" w:lineRule="auto"/>
        <w:ind w:firstLine="720"/>
        <w:jc w:val="both"/>
        <w:rPr>
          <w:rFonts w:ascii="Times New Roman" w:hAnsi="Times New Roman" w:cs="Times New Roman"/>
          <w:sz w:val="26"/>
          <w:szCs w:val="26"/>
        </w:rPr>
      </w:pPr>
      <w:r w:rsidRPr="002E132C">
        <w:rPr>
          <w:rFonts w:ascii="Times New Roman" w:hAnsi="Times New Roman" w:cs="Times New Roman"/>
          <w:sz w:val="26"/>
          <w:szCs w:val="26"/>
        </w:rPr>
        <w:t>Thông qua quy trình này, các yêu cầu pháp luật, chính sách nội bộ, cam kết với khách hàng và tiêu chuẩn chất lượng được cập nhật và theo dõi thường xuyên. Các chủ quy trình tiến hành nhận diện rủi ro và các điểm kiểm soát quan trọng, sau đó đánh giá khả năng xảy ra và mức độ ảnh hưởng để xác định mức độ ưu tiên xử lý.</w:t>
      </w:r>
    </w:p>
    <w:p w14:paraId="7BDB055C" w14:textId="77777777" w:rsidR="002E132C" w:rsidRPr="002E132C" w:rsidRDefault="002E132C" w:rsidP="00792B6F">
      <w:pPr>
        <w:keepLines/>
        <w:spacing w:after="0" w:line="360" w:lineRule="auto"/>
        <w:ind w:firstLine="720"/>
        <w:jc w:val="both"/>
        <w:rPr>
          <w:rFonts w:ascii="Times New Roman" w:hAnsi="Times New Roman" w:cs="Times New Roman"/>
          <w:sz w:val="26"/>
          <w:szCs w:val="26"/>
        </w:rPr>
      </w:pPr>
      <w:r w:rsidRPr="002E132C">
        <w:rPr>
          <w:rFonts w:ascii="Times New Roman" w:hAnsi="Times New Roman" w:cs="Times New Roman"/>
          <w:sz w:val="26"/>
          <w:szCs w:val="26"/>
        </w:rPr>
        <w:t>Các biện pháp phòng ngừa, phát hiện và ứng phó được xây dựng và triển khai tại các đơn vị liên quan. Đồng thời, bộ phận chất lượng hoặc kiểm toán thực hiện kiểm tra mức độ tuân thủ và hiệu lực của các biện pháp kiểm soát. Những điểm không phù hợp hoặc sự cố phát sinh được phân tích nguyên nhân, thực hiện khắc phục và tiếp tục theo dõi cho đến khi rủi ro được xử lý ở mức chấp nhận được.</w:t>
      </w:r>
    </w:p>
    <w:p w14:paraId="1C699C33" w14:textId="001737BC" w:rsidR="002E132C" w:rsidRPr="00792B6F" w:rsidRDefault="002E132C">
      <w:pPr>
        <w:pStyle w:val="ListParagraph"/>
        <w:numPr>
          <w:ilvl w:val="0"/>
          <w:numId w:val="13"/>
        </w:numPr>
        <w:jc w:val="both"/>
        <w:rPr>
          <w:rFonts w:ascii="Times New Roman" w:hAnsi="Times New Roman" w:cs="Times New Roman"/>
          <w:b/>
          <w:bCs/>
          <w:sz w:val="26"/>
          <w:szCs w:val="26"/>
        </w:rPr>
      </w:pPr>
      <w:r w:rsidRPr="002E132C">
        <w:rPr>
          <w:rFonts w:ascii="Times New Roman" w:hAnsi="Times New Roman" w:cs="Times New Roman"/>
          <w:b/>
          <w:bCs/>
          <w:sz w:val="26"/>
          <w:szCs w:val="26"/>
        </w:rPr>
        <w:t>Tác nhân tham gia</w:t>
      </w:r>
    </w:p>
    <w:p w14:paraId="7279CD0B" w14:textId="5576C108" w:rsidR="00792B6F" w:rsidRPr="00792B6F" w:rsidRDefault="00792B6F" w:rsidP="00655541">
      <w:pPr>
        <w:ind w:firstLine="720"/>
        <w:jc w:val="both"/>
        <w:rPr>
          <w:rFonts w:ascii="Times New Roman" w:hAnsi="Times New Roman" w:cs="Times New Roman"/>
          <w:sz w:val="26"/>
          <w:szCs w:val="26"/>
          <w:lang w:val="en-US"/>
        </w:rPr>
      </w:pPr>
      <w:r w:rsidRPr="00792B6F">
        <w:rPr>
          <w:rFonts w:ascii="Times New Roman" w:hAnsi="Times New Roman" w:cs="Times New Roman"/>
          <w:sz w:val="26"/>
          <w:szCs w:val="26"/>
          <w:lang w:val="en-US"/>
        </w:rPr>
        <w:lastRenderedPageBreak/>
        <w:t>Các tác nhân trong quy trình bao gồm:</w:t>
      </w:r>
    </w:p>
    <w:p w14:paraId="250DC434" w14:textId="165204C3" w:rsidR="002E132C" w:rsidRPr="002E132C" w:rsidRDefault="002E132C">
      <w:pPr>
        <w:pStyle w:val="ListBullet"/>
        <w:numPr>
          <w:ilvl w:val="0"/>
          <w:numId w:val="14"/>
        </w:numPr>
        <w:spacing w:line="360" w:lineRule="auto"/>
        <w:rPr>
          <w:rFonts w:cs="Times New Roman"/>
          <w:szCs w:val="26"/>
        </w:rPr>
      </w:pPr>
      <w:r w:rsidRPr="002E132C">
        <w:rPr>
          <w:rFonts w:cs="Times New Roman"/>
          <w:szCs w:val="26"/>
        </w:rPr>
        <w:t xml:space="preserve">Ban điều hành: </w:t>
      </w:r>
      <w:r w:rsidR="00655541">
        <w:rPr>
          <w:rFonts w:cs="Times New Roman"/>
          <w:szCs w:val="26"/>
        </w:rPr>
        <w:t>p</w:t>
      </w:r>
      <w:r w:rsidRPr="002E132C">
        <w:rPr>
          <w:rFonts w:cs="Times New Roman"/>
          <w:szCs w:val="26"/>
        </w:rPr>
        <w:t>hê duyệt chính sách và nguồn lực kiểm soát, quyết định cách xử lý rủi ro vượt ngưỡng và theo dõi các vấn đề tuân thủ trọng yếu.</w:t>
      </w:r>
    </w:p>
    <w:p w14:paraId="7EF39611" w14:textId="25777140" w:rsidR="002E132C" w:rsidRPr="002E132C" w:rsidRDefault="002E132C">
      <w:pPr>
        <w:pStyle w:val="ListBullet"/>
        <w:numPr>
          <w:ilvl w:val="0"/>
          <w:numId w:val="14"/>
        </w:numPr>
        <w:spacing w:line="360" w:lineRule="auto"/>
        <w:rPr>
          <w:rFonts w:cs="Times New Roman"/>
          <w:szCs w:val="26"/>
        </w:rPr>
      </w:pPr>
      <w:r w:rsidRPr="002E132C">
        <w:rPr>
          <w:rFonts w:cs="Times New Roman"/>
          <w:szCs w:val="26"/>
        </w:rPr>
        <w:t xml:space="preserve">Đầu mối quản trị rủi ro/tuân thủ: </w:t>
      </w:r>
      <w:r w:rsidR="00655541">
        <w:rPr>
          <w:rFonts w:cs="Times New Roman"/>
          <w:szCs w:val="26"/>
        </w:rPr>
        <w:t>c</w:t>
      </w:r>
      <w:r w:rsidRPr="002E132C">
        <w:rPr>
          <w:rFonts w:cs="Times New Roman"/>
          <w:szCs w:val="26"/>
        </w:rPr>
        <w:t>ập nhật nghĩa vụ áp dụng, điều phối nhận diện và đánh giá rủi ro, duy trì danh mục theo dõi và tổng hợp trạng thái báo cáo.</w:t>
      </w:r>
    </w:p>
    <w:p w14:paraId="2D98E531" w14:textId="670F69B5" w:rsidR="002E132C" w:rsidRPr="002E132C" w:rsidRDefault="002E132C">
      <w:pPr>
        <w:pStyle w:val="ListBullet"/>
        <w:numPr>
          <w:ilvl w:val="0"/>
          <w:numId w:val="14"/>
        </w:numPr>
        <w:spacing w:line="360" w:lineRule="auto"/>
        <w:rPr>
          <w:rFonts w:cs="Times New Roman"/>
          <w:szCs w:val="26"/>
        </w:rPr>
      </w:pPr>
      <w:r w:rsidRPr="002E132C">
        <w:rPr>
          <w:rFonts w:cs="Times New Roman"/>
          <w:szCs w:val="26"/>
        </w:rPr>
        <w:t xml:space="preserve">Bộ phận kiểm soát chất lượng: </w:t>
      </w:r>
      <w:r w:rsidR="00655541">
        <w:rPr>
          <w:rFonts w:cs="Times New Roman"/>
          <w:szCs w:val="26"/>
        </w:rPr>
        <w:t>k</w:t>
      </w:r>
      <w:r w:rsidRPr="002E132C">
        <w:rPr>
          <w:rFonts w:cs="Times New Roman"/>
          <w:szCs w:val="26"/>
        </w:rPr>
        <w:t>iểm tra bằng chứng tuân thủ, đánh giá hiệu lực kiểm soát và xác minh việc khắc phục các điểm không phù hợp.</w:t>
      </w:r>
    </w:p>
    <w:p w14:paraId="767146B1" w14:textId="67F6A615" w:rsidR="002E132C" w:rsidRPr="002E132C" w:rsidRDefault="002E132C">
      <w:pPr>
        <w:pStyle w:val="ListBullet"/>
        <w:numPr>
          <w:ilvl w:val="0"/>
          <w:numId w:val="14"/>
        </w:numPr>
        <w:spacing w:line="360" w:lineRule="auto"/>
        <w:rPr>
          <w:rFonts w:cs="Times New Roman"/>
          <w:szCs w:val="26"/>
        </w:rPr>
      </w:pPr>
      <w:r w:rsidRPr="002E132C">
        <w:rPr>
          <w:rFonts w:cs="Times New Roman"/>
          <w:szCs w:val="26"/>
        </w:rPr>
        <w:t xml:space="preserve">Các chủ quy trình: </w:t>
      </w:r>
      <w:r w:rsidR="00655541">
        <w:rPr>
          <w:rFonts w:cs="Times New Roman"/>
          <w:szCs w:val="26"/>
        </w:rPr>
        <w:t>n</w:t>
      </w:r>
      <w:r w:rsidRPr="002E132C">
        <w:rPr>
          <w:rFonts w:cs="Times New Roman"/>
          <w:szCs w:val="26"/>
        </w:rPr>
        <w:t>hận diện rủi ro trong phạm vi phụ trách, thiết kế và thực hiện kiểm soát, phân tích nguyên nhân và hoàn thành hành động khắc phục.</w:t>
      </w:r>
    </w:p>
    <w:p w14:paraId="2E90BAF6" w14:textId="54435E83" w:rsidR="002E132C" w:rsidRPr="002E132C" w:rsidRDefault="002E132C">
      <w:pPr>
        <w:pStyle w:val="ListBullet"/>
        <w:numPr>
          <w:ilvl w:val="0"/>
          <w:numId w:val="14"/>
        </w:numPr>
        <w:spacing w:line="360" w:lineRule="auto"/>
        <w:rPr>
          <w:rFonts w:cs="Times New Roman"/>
          <w:szCs w:val="26"/>
        </w:rPr>
      </w:pPr>
      <w:r w:rsidRPr="002E132C">
        <w:rPr>
          <w:rFonts w:cs="Times New Roman"/>
          <w:szCs w:val="26"/>
        </w:rPr>
        <w:t>Bộ phận công nghệ thông tin/</w:t>
      </w:r>
      <w:proofErr w:type="gramStart"/>
      <w:r w:rsidRPr="002E132C">
        <w:rPr>
          <w:rFonts w:cs="Times New Roman"/>
          <w:szCs w:val="26"/>
        </w:rPr>
        <w:t>an</w:t>
      </w:r>
      <w:proofErr w:type="gramEnd"/>
      <w:r w:rsidRPr="002E132C">
        <w:rPr>
          <w:rFonts w:cs="Times New Roman"/>
          <w:szCs w:val="26"/>
        </w:rPr>
        <w:t xml:space="preserve"> toàn thông tin: </w:t>
      </w:r>
      <w:r w:rsidR="00655541">
        <w:rPr>
          <w:rFonts w:cs="Times New Roman"/>
          <w:szCs w:val="26"/>
        </w:rPr>
        <w:t>t</w:t>
      </w:r>
      <w:r w:rsidRPr="002E132C">
        <w:rPr>
          <w:rFonts w:cs="Times New Roman"/>
          <w:szCs w:val="26"/>
        </w:rPr>
        <w:t>riển khai kiểm soát liên quan đến hệ thống, dữ liệu và quyền truy cập; điều tra và phối hợp xử lý các sự cố công nghệ hoặc bảo mật.</w:t>
      </w:r>
    </w:p>
    <w:p w14:paraId="0A25E03E" w14:textId="6BD06C1A" w:rsidR="002E132C" w:rsidRPr="002E132C" w:rsidRDefault="002E132C">
      <w:pPr>
        <w:pStyle w:val="ListBullet"/>
        <w:numPr>
          <w:ilvl w:val="0"/>
          <w:numId w:val="14"/>
        </w:numPr>
        <w:spacing w:line="360" w:lineRule="auto"/>
        <w:rPr>
          <w:rFonts w:cs="Times New Roman"/>
          <w:szCs w:val="26"/>
        </w:rPr>
      </w:pPr>
      <w:r w:rsidRPr="002E132C">
        <w:rPr>
          <w:rFonts w:cs="Times New Roman"/>
          <w:szCs w:val="26"/>
        </w:rPr>
        <w:t xml:space="preserve">Kiểm toán nội bộ hoặc đơn vị đánh giá độc lập: </w:t>
      </w:r>
      <w:r w:rsidR="00655541">
        <w:rPr>
          <w:rFonts w:cs="Times New Roman"/>
          <w:szCs w:val="26"/>
        </w:rPr>
        <w:t>t</w:t>
      </w:r>
      <w:r w:rsidRPr="002E132C">
        <w:rPr>
          <w:rFonts w:cs="Times New Roman"/>
          <w:szCs w:val="26"/>
        </w:rPr>
        <w:t>hực hiện đánh giá khách quan về mức tuân thủ và hiệu lực kiểm soát, lập phát hiện và kiến nghị cải thiện cho cấp có thẩm quyền.</w:t>
      </w:r>
    </w:p>
    <w:p w14:paraId="6A18650B" w14:textId="7B8ED933" w:rsidR="002E132C" w:rsidRPr="00F36A29" w:rsidRDefault="002E132C">
      <w:pPr>
        <w:pStyle w:val="ListParagraph"/>
        <w:numPr>
          <w:ilvl w:val="0"/>
          <w:numId w:val="13"/>
        </w:numPr>
        <w:jc w:val="both"/>
        <w:rPr>
          <w:rFonts w:ascii="Times New Roman" w:hAnsi="Times New Roman" w:cs="Times New Roman"/>
          <w:b/>
          <w:bCs/>
          <w:sz w:val="26"/>
          <w:szCs w:val="26"/>
        </w:rPr>
      </w:pPr>
      <w:r w:rsidRPr="002E132C">
        <w:rPr>
          <w:rFonts w:ascii="Times New Roman" w:hAnsi="Times New Roman" w:cs="Times New Roman"/>
          <w:b/>
          <w:bCs/>
          <w:sz w:val="26"/>
          <w:szCs w:val="26"/>
        </w:rPr>
        <w:t>Mô tả quy trình</w:t>
      </w:r>
    </w:p>
    <w:p w14:paraId="0A45BD44" w14:textId="307319C3" w:rsidR="00F36A29" w:rsidRPr="00F36A29" w:rsidRDefault="00F36A29" w:rsidP="00F36A29">
      <w:pPr>
        <w:pStyle w:val="ListNumber"/>
        <w:keepLines/>
        <w:numPr>
          <w:ilvl w:val="0"/>
          <w:numId w:val="0"/>
        </w:numPr>
        <w:spacing w:line="360" w:lineRule="auto"/>
        <w:ind w:firstLine="720"/>
        <w:rPr>
          <w:rFonts w:cs="Times New Roman"/>
          <w:color w:val="auto"/>
          <w:szCs w:val="26"/>
        </w:rPr>
      </w:pPr>
      <w:r w:rsidRPr="005310E9">
        <w:rPr>
          <w:rFonts w:cs="Times New Roman"/>
          <w:color w:val="auto"/>
          <w:szCs w:val="26"/>
        </w:rPr>
        <w:t>Quy trình được thực hiện theo các bước sau:</w:t>
      </w:r>
    </w:p>
    <w:p w14:paraId="44E93704" w14:textId="77777777" w:rsidR="002E132C" w:rsidRPr="00F36A29" w:rsidRDefault="002E132C">
      <w:pPr>
        <w:pStyle w:val="ListParagraph"/>
        <w:numPr>
          <w:ilvl w:val="0"/>
          <w:numId w:val="15"/>
        </w:numPr>
        <w:spacing w:after="0" w:line="360" w:lineRule="auto"/>
        <w:jc w:val="both"/>
        <w:rPr>
          <w:rFonts w:ascii="Times New Roman" w:hAnsi="Times New Roman" w:cs="Times New Roman"/>
          <w:sz w:val="26"/>
          <w:szCs w:val="26"/>
        </w:rPr>
      </w:pPr>
      <w:r w:rsidRPr="00F36A29">
        <w:rPr>
          <w:rFonts w:ascii="Times New Roman" w:hAnsi="Times New Roman" w:cs="Times New Roman"/>
          <w:sz w:val="26"/>
          <w:szCs w:val="26"/>
        </w:rPr>
        <w:t>Bước 1: Đầu mối tuân thủ cập nhật yêu cầu pháp luật, chính sách nội bộ, cam kết với khách hàng và tiêu chuẩn chất lượng áp dụng.</w:t>
      </w:r>
    </w:p>
    <w:p w14:paraId="41F078B5" w14:textId="77777777" w:rsidR="002E132C" w:rsidRPr="00F36A29" w:rsidRDefault="002E132C">
      <w:pPr>
        <w:pStyle w:val="ListParagraph"/>
        <w:numPr>
          <w:ilvl w:val="0"/>
          <w:numId w:val="15"/>
        </w:numPr>
        <w:spacing w:after="0" w:line="360" w:lineRule="auto"/>
        <w:jc w:val="both"/>
        <w:rPr>
          <w:rFonts w:ascii="Times New Roman" w:hAnsi="Times New Roman" w:cs="Times New Roman"/>
          <w:sz w:val="26"/>
          <w:szCs w:val="26"/>
        </w:rPr>
      </w:pPr>
      <w:r w:rsidRPr="00F36A29">
        <w:rPr>
          <w:rFonts w:ascii="Times New Roman" w:hAnsi="Times New Roman" w:cs="Times New Roman"/>
          <w:sz w:val="26"/>
          <w:szCs w:val="26"/>
        </w:rPr>
        <w:t>Bước 2: Các chủ quy trình nhận diện rủi ro, sự cố và điểm kiểm soát quan trọng trong phạm vi mình phụ trách.</w:t>
      </w:r>
    </w:p>
    <w:p w14:paraId="415392F1" w14:textId="77777777" w:rsidR="002E132C" w:rsidRPr="00F36A29" w:rsidRDefault="002E132C">
      <w:pPr>
        <w:pStyle w:val="ListParagraph"/>
        <w:numPr>
          <w:ilvl w:val="0"/>
          <w:numId w:val="15"/>
        </w:numPr>
        <w:spacing w:after="0" w:line="360" w:lineRule="auto"/>
        <w:jc w:val="both"/>
        <w:rPr>
          <w:rFonts w:ascii="Times New Roman" w:hAnsi="Times New Roman" w:cs="Times New Roman"/>
          <w:sz w:val="26"/>
          <w:szCs w:val="26"/>
        </w:rPr>
      </w:pPr>
      <w:r w:rsidRPr="00F36A29">
        <w:rPr>
          <w:rFonts w:ascii="Times New Roman" w:hAnsi="Times New Roman" w:cs="Times New Roman"/>
          <w:sz w:val="26"/>
          <w:szCs w:val="26"/>
        </w:rPr>
        <w:t>Bước 3: Đầu mối rủi ro đánh giá khả năng xảy ra, mức độ ảnh hưởng và xếp hạng ưu tiên xử lý.</w:t>
      </w:r>
    </w:p>
    <w:p w14:paraId="3E390390" w14:textId="77777777" w:rsidR="002E132C" w:rsidRPr="00F36A29" w:rsidRDefault="002E132C">
      <w:pPr>
        <w:pStyle w:val="ListParagraph"/>
        <w:numPr>
          <w:ilvl w:val="0"/>
          <w:numId w:val="15"/>
        </w:numPr>
        <w:spacing w:after="0" w:line="360" w:lineRule="auto"/>
        <w:jc w:val="both"/>
        <w:rPr>
          <w:rFonts w:ascii="Times New Roman" w:hAnsi="Times New Roman" w:cs="Times New Roman"/>
          <w:sz w:val="26"/>
          <w:szCs w:val="26"/>
        </w:rPr>
      </w:pPr>
      <w:r w:rsidRPr="00F36A29">
        <w:rPr>
          <w:rFonts w:ascii="Times New Roman" w:hAnsi="Times New Roman" w:cs="Times New Roman"/>
          <w:sz w:val="26"/>
          <w:szCs w:val="26"/>
        </w:rPr>
        <w:t>Bước 4: Chủ quy trình xác định biện pháp phòng ngừa, phát hiện, ứng phó và người chịu trách nhiệm.</w:t>
      </w:r>
    </w:p>
    <w:p w14:paraId="2C4A8740" w14:textId="77777777" w:rsidR="002E132C" w:rsidRPr="00F36A29" w:rsidRDefault="002E132C">
      <w:pPr>
        <w:pStyle w:val="ListParagraph"/>
        <w:numPr>
          <w:ilvl w:val="0"/>
          <w:numId w:val="15"/>
        </w:numPr>
        <w:spacing w:after="0" w:line="360" w:lineRule="auto"/>
        <w:jc w:val="both"/>
        <w:rPr>
          <w:rFonts w:ascii="Times New Roman" w:hAnsi="Times New Roman" w:cs="Times New Roman"/>
          <w:sz w:val="26"/>
          <w:szCs w:val="26"/>
        </w:rPr>
      </w:pPr>
      <w:r w:rsidRPr="00F36A29">
        <w:rPr>
          <w:rFonts w:ascii="Times New Roman" w:hAnsi="Times New Roman" w:cs="Times New Roman"/>
          <w:sz w:val="26"/>
          <w:szCs w:val="26"/>
        </w:rPr>
        <w:t>Bước 5: Ban điều hành xem xét các rủi ro vượt ngưỡng và phê duyệt nguồn lực xử lý.</w:t>
      </w:r>
    </w:p>
    <w:p w14:paraId="42337738" w14:textId="77777777" w:rsidR="002E132C" w:rsidRPr="00F36A29" w:rsidRDefault="002E132C">
      <w:pPr>
        <w:pStyle w:val="ListParagraph"/>
        <w:numPr>
          <w:ilvl w:val="0"/>
          <w:numId w:val="15"/>
        </w:numPr>
        <w:spacing w:after="0" w:line="360" w:lineRule="auto"/>
        <w:jc w:val="both"/>
        <w:rPr>
          <w:rFonts w:ascii="Times New Roman" w:hAnsi="Times New Roman" w:cs="Times New Roman"/>
          <w:sz w:val="26"/>
          <w:szCs w:val="26"/>
        </w:rPr>
      </w:pPr>
      <w:r w:rsidRPr="00F36A29">
        <w:rPr>
          <w:rFonts w:ascii="Times New Roman" w:hAnsi="Times New Roman" w:cs="Times New Roman"/>
          <w:sz w:val="26"/>
          <w:szCs w:val="26"/>
        </w:rPr>
        <w:t>Bước 6: Các đơn vị triển khai kiểm soát, đào tạo nhân viên và lưu bằng chứng thực hiện.</w:t>
      </w:r>
    </w:p>
    <w:p w14:paraId="4B71786F" w14:textId="77777777" w:rsidR="002E132C" w:rsidRPr="00F36A29" w:rsidRDefault="002E132C">
      <w:pPr>
        <w:pStyle w:val="ListParagraph"/>
        <w:numPr>
          <w:ilvl w:val="0"/>
          <w:numId w:val="15"/>
        </w:numPr>
        <w:spacing w:after="0" w:line="360" w:lineRule="auto"/>
        <w:jc w:val="both"/>
        <w:rPr>
          <w:rFonts w:ascii="Times New Roman" w:hAnsi="Times New Roman" w:cs="Times New Roman"/>
          <w:sz w:val="26"/>
          <w:szCs w:val="26"/>
        </w:rPr>
      </w:pPr>
      <w:r w:rsidRPr="00F36A29">
        <w:rPr>
          <w:rFonts w:ascii="Times New Roman" w:hAnsi="Times New Roman" w:cs="Times New Roman"/>
          <w:sz w:val="26"/>
          <w:szCs w:val="26"/>
        </w:rPr>
        <w:lastRenderedPageBreak/>
        <w:t>Bước 7: Bộ phận chất lượng hoặc kiểm toán kiểm tra mức tuân thủ và hiệu lực của biện pháp.</w:t>
      </w:r>
    </w:p>
    <w:p w14:paraId="5B26130A" w14:textId="77777777" w:rsidR="002E132C" w:rsidRPr="00F36A29" w:rsidRDefault="002E132C">
      <w:pPr>
        <w:pStyle w:val="ListParagraph"/>
        <w:numPr>
          <w:ilvl w:val="0"/>
          <w:numId w:val="15"/>
        </w:numPr>
        <w:spacing w:after="0" w:line="360" w:lineRule="auto"/>
        <w:jc w:val="both"/>
        <w:rPr>
          <w:rFonts w:ascii="Times New Roman" w:hAnsi="Times New Roman" w:cs="Times New Roman"/>
          <w:sz w:val="26"/>
          <w:szCs w:val="26"/>
        </w:rPr>
      </w:pPr>
      <w:r w:rsidRPr="00F36A29">
        <w:rPr>
          <w:rFonts w:ascii="Times New Roman" w:hAnsi="Times New Roman" w:cs="Times New Roman"/>
          <w:sz w:val="26"/>
          <w:szCs w:val="26"/>
        </w:rPr>
        <w:t>Bước 8: Chủ quy trình khắc phục điểm không phù hợp, phân tích nguyên nhân và ngăn ngừa tái diễn.</w:t>
      </w:r>
    </w:p>
    <w:p w14:paraId="5EB542DE" w14:textId="77777777" w:rsidR="002E132C" w:rsidRPr="00F36A29" w:rsidRDefault="002E132C">
      <w:pPr>
        <w:pStyle w:val="ListParagraph"/>
        <w:numPr>
          <w:ilvl w:val="0"/>
          <w:numId w:val="15"/>
        </w:numPr>
        <w:spacing w:after="0" w:line="360" w:lineRule="auto"/>
        <w:jc w:val="both"/>
        <w:rPr>
          <w:rFonts w:ascii="Times New Roman" w:hAnsi="Times New Roman" w:cs="Times New Roman"/>
          <w:sz w:val="26"/>
          <w:szCs w:val="26"/>
        </w:rPr>
      </w:pPr>
      <w:r w:rsidRPr="00F36A29">
        <w:rPr>
          <w:rFonts w:ascii="Times New Roman" w:hAnsi="Times New Roman" w:cs="Times New Roman"/>
          <w:sz w:val="26"/>
          <w:szCs w:val="26"/>
        </w:rPr>
        <w:t>Bước 9: Đầu mối rủi ro tổng hợp trạng thái, báo cáo Ban điều hành và đóng hoặc tiếp tục theo dõi rủi ro.</w:t>
      </w:r>
    </w:p>
    <w:p w14:paraId="6AD32F7D" w14:textId="31F017B3" w:rsidR="002E132C" w:rsidRPr="002E132C" w:rsidRDefault="002E132C">
      <w:pPr>
        <w:pStyle w:val="ListParagraph"/>
        <w:numPr>
          <w:ilvl w:val="0"/>
          <w:numId w:val="13"/>
        </w:numPr>
        <w:jc w:val="both"/>
        <w:rPr>
          <w:rFonts w:ascii="Times New Roman" w:hAnsi="Times New Roman" w:cs="Times New Roman"/>
          <w:b/>
          <w:bCs/>
          <w:sz w:val="26"/>
          <w:szCs w:val="26"/>
        </w:rPr>
      </w:pPr>
      <w:r w:rsidRPr="002E132C">
        <w:rPr>
          <w:rFonts w:ascii="Times New Roman" w:hAnsi="Times New Roman" w:cs="Times New Roman"/>
          <w:b/>
          <w:bCs/>
          <w:sz w:val="26"/>
          <w:szCs w:val="26"/>
        </w:rPr>
        <w:t>Đối tượng khách hàng</w:t>
      </w:r>
    </w:p>
    <w:p w14:paraId="42D1BD61" w14:textId="77777777" w:rsidR="002E132C" w:rsidRPr="002E132C" w:rsidRDefault="002E132C" w:rsidP="00F36A29">
      <w:pPr>
        <w:keepLines/>
        <w:spacing w:after="0" w:line="360" w:lineRule="auto"/>
        <w:ind w:firstLine="720"/>
        <w:jc w:val="both"/>
        <w:rPr>
          <w:rFonts w:ascii="Times New Roman" w:hAnsi="Times New Roman" w:cs="Times New Roman"/>
          <w:sz w:val="26"/>
          <w:szCs w:val="26"/>
        </w:rPr>
      </w:pPr>
      <w:r w:rsidRPr="002E132C">
        <w:rPr>
          <w:rFonts w:ascii="Times New Roman" w:hAnsi="Times New Roman" w:cs="Times New Roman"/>
          <w:sz w:val="26"/>
          <w:szCs w:val="26"/>
        </w:rPr>
        <w:t>Đối tượng của quy trình là Ban điều hành, các chủ quy trình, khách hàng, đối tác, cơ quan quản lý và các đơn vị thực hiện đánh giá trong hoặc ngoài doanh nghiệp. Ban điều hành và các chủ quy trình sử dụng kết quả đánh giá rủi ro để lựa chọn biện pháp kiểm soát, bố trí nguồn lực và theo dõi việc khắc phục.</w:t>
      </w:r>
    </w:p>
    <w:p w14:paraId="035B0C88" w14:textId="77777777" w:rsidR="002E132C" w:rsidRPr="002E132C" w:rsidRDefault="002E132C" w:rsidP="00F36A29">
      <w:pPr>
        <w:keepLines/>
        <w:spacing w:after="0" w:line="360" w:lineRule="auto"/>
        <w:ind w:firstLine="720"/>
        <w:jc w:val="both"/>
        <w:rPr>
          <w:rFonts w:ascii="Times New Roman" w:hAnsi="Times New Roman" w:cs="Times New Roman"/>
          <w:sz w:val="26"/>
          <w:szCs w:val="26"/>
        </w:rPr>
      </w:pPr>
      <w:r w:rsidRPr="002E132C">
        <w:rPr>
          <w:rFonts w:ascii="Times New Roman" w:hAnsi="Times New Roman" w:cs="Times New Roman"/>
          <w:sz w:val="26"/>
          <w:szCs w:val="26"/>
        </w:rPr>
        <w:t>Khách hàng và đối tác được hưởng lợi từ việc các hoạt động, sản phẩm và dịch vụ của FAHASA được kiểm soát theo các yêu cầu về an toàn, chất lượng và bảo mật. Cơ quan quản lý và các bên đánh giá sử dụng hồ sơ, bằng chứng tuân thủ và kết quả khắc phục để kiểm tra mức độ đáp ứng các yêu cầu áp dụng.</w:t>
      </w:r>
    </w:p>
    <w:p w14:paraId="56FC6C29" w14:textId="43A1383A" w:rsidR="002E132C" w:rsidRPr="00F35D76" w:rsidRDefault="002E132C">
      <w:pPr>
        <w:pStyle w:val="ListParagraph"/>
        <w:numPr>
          <w:ilvl w:val="0"/>
          <w:numId w:val="13"/>
        </w:numPr>
        <w:jc w:val="both"/>
        <w:rPr>
          <w:rFonts w:ascii="Times New Roman" w:hAnsi="Times New Roman" w:cs="Times New Roman"/>
          <w:b/>
          <w:bCs/>
          <w:sz w:val="26"/>
          <w:szCs w:val="26"/>
        </w:rPr>
      </w:pPr>
      <w:r w:rsidRPr="002E132C">
        <w:rPr>
          <w:rFonts w:ascii="Times New Roman" w:hAnsi="Times New Roman" w:cs="Times New Roman"/>
          <w:b/>
          <w:bCs/>
          <w:sz w:val="26"/>
          <w:szCs w:val="26"/>
        </w:rPr>
        <w:t>Kết quả của quy trình</w:t>
      </w:r>
    </w:p>
    <w:p w14:paraId="2CCE47EC" w14:textId="77777777" w:rsidR="002E132C" w:rsidRPr="002E132C" w:rsidRDefault="002E132C" w:rsidP="00F35D76">
      <w:pPr>
        <w:pStyle w:val="ListBullet"/>
        <w:numPr>
          <w:ilvl w:val="0"/>
          <w:numId w:val="0"/>
        </w:numPr>
        <w:spacing w:line="360" w:lineRule="auto"/>
        <w:ind w:left="539" w:firstLine="181"/>
        <w:rPr>
          <w:rFonts w:cs="Times New Roman"/>
          <w:color w:val="auto"/>
          <w:szCs w:val="26"/>
        </w:rPr>
      </w:pPr>
      <w:r w:rsidRPr="002E132C">
        <w:rPr>
          <w:rFonts w:cs="Times New Roman"/>
          <w:szCs w:val="26"/>
        </w:rPr>
        <w:t>Sau khi hoàn thành, quy trình có thể tạo ra các kết quả sau:</w:t>
      </w:r>
    </w:p>
    <w:p w14:paraId="00A9F936" w14:textId="77777777" w:rsidR="002E132C" w:rsidRPr="002E132C" w:rsidRDefault="002E132C">
      <w:pPr>
        <w:pStyle w:val="ListBullet"/>
        <w:numPr>
          <w:ilvl w:val="0"/>
          <w:numId w:val="16"/>
        </w:numPr>
        <w:spacing w:line="360" w:lineRule="auto"/>
        <w:rPr>
          <w:rFonts w:cs="Times New Roman"/>
          <w:szCs w:val="26"/>
        </w:rPr>
      </w:pPr>
      <w:r w:rsidRPr="002E132C">
        <w:rPr>
          <w:rFonts w:cs="Times New Roman"/>
          <w:szCs w:val="26"/>
        </w:rPr>
        <w:t>Danh mục rủi ro và các nghĩa vụ tuân thủ được cập nhật, các kiểm soát trọng yếu được triển khai và các sự cố hoặc điểm không phù hợp được xử lý, xác minh.</w:t>
      </w:r>
    </w:p>
    <w:p w14:paraId="13CA433E" w14:textId="77777777" w:rsidR="002E132C" w:rsidRPr="002E132C" w:rsidRDefault="002E132C">
      <w:pPr>
        <w:pStyle w:val="ListBullet"/>
        <w:numPr>
          <w:ilvl w:val="0"/>
          <w:numId w:val="16"/>
        </w:numPr>
        <w:spacing w:line="360" w:lineRule="auto"/>
        <w:rPr>
          <w:rFonts w:cs="Times New Roman"/>
          <w:szCs w:val="26"/>
        </w:rPr>
      </w:pPr>
      <w:r w:rsidRPr="002E132C">
        <w:rPr>
          <w:rFonts w:cs="Times New Roman"/>
          <w:szCs w:val="26"/>
        </w:rPr>
        <w:t>Trường hợp biện pháp kiểm soát không đạt hiệu quả mong muốn, rủi ro có thể được nâng mức và trình Ban điều hành xem xét phương án xử lý.</w:t>
      </w:r>
    </w:p>
    <w:p w14:paraId="518264F6" w14:textId="77777777" w:rsidR="002E132C" w:rsidRPr="002E132C" w:rsidRDefault="002E132C">
      <w:pPr>
        <w:pStyle w:val="ListBullet"/>
        <w:numPr>
          <w:ilvl w:val="0"/>
          <w:numId w:val="16"/>
        </w:numPr>
        <w:spacing w:line="360" w:lineRule="auto"/>
        <w:rPr>
          <w:rFonts w:cs="Times New Roman"/>
          <w:szCs w:val="26"/>
        </w:rPr>
      </w:pPr>
      <w:r w:rsidRPr="002E132C">
        <w:rPr>
          <w:rFonts w:cs="Times New Roman"/>
          <w:szCs w:val="26"/>
        </w:rPr>
        <w:t>Việc khắc phục điểm không phù hợp có thể bị chậm khi thiếu nguồn lực hoặc chưa xác định chính xác nguyên nhân gốc.</w:t>
      </w:r>
    </w:p>
    <w:p w14:paraId="126802A1" w14:textId="77777777" w:rsidR="002E132C" w:rsidRPr="002E132C" w:rsidRDefault="002E132C">
      <w:pPr>
        <w:pStyle w:val="ListBullet"/>
        <w:numPr>
          <w:ilvl w:val="0"/>
          <w:numId w:val="16"/>
        </w:numPr>
        <w:spacing w:line="360" w:lineRule="auto"/>
        <w:rPr>
          <w:rFonts w:cs="Times New Roman"/>
          <w:szCs w:val="26"/>
        </w:rPr>
      </w:pPr>
      <w:r w:rsidRPr="002E132C">
        <w:rPr>
          <w:rFonts w:cs="Times New Roman"/>
          <w:szCs w:val="26"/>
        </w:rPr>
        <w:t>Một số rủi ro có thể được chấp nhận có điều kiện và tiếp tục được giám sát trong thời hạn đã được cấp có thẩm quyền phê duyệt.</w:t>
      </w:r>
    </w:p>
    <w:p w14:paraId="33E1BB8F" w14:textId="77777777" w:rsidR="005D6D3F" w:rsidRDefault="005D6D3F">
      <w:pPr>
        <w:pStyle w:val="Heading2"/>
        <w:numPr>
          <w:ilvl w:val="0"/>
          <w:numId w:val="1"/>
        </w:numPr>
        <w:spacing w:line="360" w:lineRule="auto"/>
        <w:rPr>
          <w:rFonts w:ascii="Times New Roman" w:hAnsi="Times New Roman" w:cs="Times New Roman"/>
          <w:b/>
          <w:bCs/>
          <w:color w:val="auto"/>
          <w:sz w:val="28"/>
          <w:szCs w:val="28"/>
          <w:lang w:val="en-US"/>
        </w:rPr>
      </w:pPr>
      <w:bookmarkStart w:id="8" w:name="_Toc240814982"/>
      <w:r w:rsidRPr="00460954">
        <w:rPr>
          <w:rFonts w:ascii="Times New Roman" w:hAnsi="Times New Roman" w:cs="Times New Roman"/>
          <w:b/>
          <w:bCs/>
          <w:color w:val="auto"/>
          <w:sz w:val="28"/>
          <w:szCs w:val="28"/>
          <w:lang w:val="en-US"/>
        </w:rPr>
        <w:t>Quy trình cốt lõi (Core Process)</w:t>
      </w:r>
      <w:bookmarkEnd w:id="8"/>
    </w:p>
    <w:p w14:paraId="5C18F9E1" w14:textId="77777777" w:rsidR="00460954" w:rsidRDefault="00460954" w:rsidP="00460954">
      <w:pPr>
        <w:rPr>
          <w:lang w:val="en-US"/>
        </w:rPr>
      </w:pPr>
    </w:p>
    <w:p w14:paraId="6C461EF3" w14:textId="77777777" w:rsidR="00460954" w:rsidRDefault="00460954" w:rsidP="00460954">
      <w:pPr>
        <w:rPr>
          <w:lang w:val="en-US"/>
        </w:rPr>
      </w:pPr>
    </w:p>
    <w:p w14:paraId="7AC31346" w14:textId="77777777" w:rsidR="00460954" w:rsidRDefault="00460954" w:rsidP="00460954">
      <w:pPr>
        <w:rPr>
          <w:lang w:val="en-US"/>
        </w:rPr>
      </w:pPr>
    </w:p>
    <w:p w14:paraId="44E42017" w14:textId="77777777" w:rsidR="00AD1DA8" w:rsidRDefault="00AD1DA8" w:rsidP="00B93F6E">
      <w:pPr>
        <w:pStyle w:val="Caption"/>
        <w:rPr>
          <w:lang w:val="en-US"/>
        </w:rPr>
      </w:pPr>
    </w:p>
    <w:p w14:paraId="01BD6B70" w14:textId="6772CD84" w:rsidR="00460954" w:rsidRPr="00AD1DA8" w:rsidRDefault="00B93F6E" w:rsidP="00B93F6E">
      <w:pPr>
        <w:pStyle w:val="Caption"/>
        <w:rPr>
          <w:lang w:val="en-US"/>
        </w:rPr>
      </w:pPr>
      <w:bookmarkStart w:id="9" w:name="_Toc240815131"/>
      <w:r>
        <w:lastRenderedPageBreak/>
        <w:t>Bảng 2.</w:t>
      </w:r>
      <w:fldSimple w:instr=" SEQ Bảng_2. \* ARABIC ">
        <w:r w:rsidR="001C6047">
          <w:rPr>
            <w:noProof/>
          </w:rPr>
          <w:t>2</w:t>
        </w:r>
      </w:fldSimple>
      <w:r>
        <w:rPr>
          <w:lang w:val="en-US"/>
        </w:rPr>
        <w:t xml:space="preserve">: </w:t>
      </w:r>
      <w:r w:rsidRPr="00105BA4">
        <w:rPr>
          <w:rFonts w:cs="Times New Roman"/>
          <w:b w:val="0"/>
          <w:bCs/>
          <w:szCs w:val="24"/>
        </w:rPr>
        <w:t xml:space="preserve">Danh mục quy trình </w:t>
      </w:r>
      <w:r w:rsidR="00AD1DA8">
        <w:rPr>
          <w:rFonts w:cs="Times New Roman"/>
          <w:b w:val="0"/>
          <w:bCs/>
          <w:szCs w:val="24"/>
          <w:lang w:val="en-US"/>
        </w:rPr>
        <w:t>cốt lõi</w:t>
      </w:r>
      <w:bookmarkEnd w:id="9"/>
    </w:p>
    <w:tbl>
      <w:tblPr>
        <w:tblStyle w:val="TableGrid"/>
        <w:tblW w:w="9634" w:type="dxa"/>
        <w:tblLook w:val="04A0" w:firstRow="1" w:lastRow="0" w:firstColumn="1" w:lastColumn="0" w:noHBand="0" w:noVBand="1"/>
      </w:tblPr>
      <w:tblGrid>
        <w:gridCol w:w="709"/>
        <w:gridCol w:w="1129"/>
        <w:gridCol w:w="992"/>
        <w:gridCol w:w="2127"/>
        <w:gridCol w:w="2557"/>
        <w:gridCol w:w="2120"/>
      </w:tblGrid>
      <w:tr w:rsidR="005D6D3F" w:rsidRPr="00460954" w14:paraId="08D88401" w14:textId="77777777" w:rsidTr="00AD1DA8">
        <w:tc>
          <w:tcPr>
            <w:tcW w:w="709" w:type="dxa"/>
            <w:shd w:val="clear" w:color="auto" w:fill="F6C5AC" w:themeFill="accent2" w:themeFillTint="66"/>
            <w:vAlign w:val="center"/>
          </w:tcPr>
          <w:p w14:paraId="75E53849" w14:textId="77777777" w:rsidR="005D6D3F" w:rsidRPr="00460954" w:rsidRDefault="005D6D3F" w:rsidP="00AD1DA8">
            <w:pPr>
              <w:spacing w:line="360" w:lineRule="auto"/>
              <w:jc w:val="center"/>
              <w:rPr>
                <w:rFonts w:ascii="Times New Roman" w:hAnsi="Times New Roman" w:cs="Times New Roman"/>
                <w:b/>
                <w:bCs/>
                <w:sz w:val="26"/>
                <w:szCs w:val="26"/>
                <w:lang w:val="en-US"/>
              </w:rPr>
            </w:pPr>
            <w:r w:rsidRPr="00460954">
              <w:rPr>
                <w:rFonts w:ascii="Times New Roman" w:hAnsi="Times New Roman" w:cs="Times New Roman"/>
                <w:b/>
                <w:bCs/>
                <w:sz w:val="26"/>
                <w:szCs w:val="26"/>
                <w:lang w:val="en-US"/>
              </w:rPr>
              <w:t>STT</w:t>
            </w:r>
          </w:p>
        </w:tc>
        <w:tc>
          <w:tcPr>
            <w:tcW w:w="1129" w:type="dxa"/>
            <w:shd w:val="clear" w:color="auto" w:fill="F6C5AC" w:themeFill="accent2" w:themeFillTint="66"/>
            <w:vAlign w:val="center"/>
          </w:tcPr>
          <w:p w14:paraId="75AD3277" w14:textId="77777777" w:rsidR="005D6D3F" w:rsidRPr="00460954" w:rsidRDefault="005D6D3F" w:rsidP="00AD1DA8">
            <w:pPr>
              <w:spacing w:line="360" w:lineRule="auto"/>
              <w:jc w:val="center"/>
              <w:rPr>
                <w:rFonts w:ascii="Times New Roman" w:hAnsi="Times New Roman" w:cs="Times New Roman"/>
                <w:b/>
                <w:bCs/>
                <w:sz w:val="26"/>
                <w:szCs w:val="26"/>
                <w:lang w:val="en-US"/>
              </w:rPr>
            </w:pPr>
            <w:r w:rsidRPr="00460954">
              <w:rPr>
                <w:rFonts w:ascii="Times New Roman" w:hAnsi="Times New Roman" w:cs="Times New Roman"/>
                <w:b/>
                <w:bCs/>
                <w:sz w:val="26"/>
                <w:szCs w:val="26"/>
                <w:lang w:val="en-US"/>
              </w:rPr>
              <w:t>Mã</w:t>
            </w:r>
          </w:p>
        </w:tc>
        <w:tc>
          <w:tcPr>
            <w:tcW w:w="992" w:type="dxa"/>
            <w:shd w:val="clear" w:color="auto" w:fill="F6C5AC" w:themeFill="accent2" w:themeFillTint="66"/>
            <w:vAlign w:val="center"/>
          </w:tcPr>
          <w:p w14:paraId="1075F971" w14:textId="77777777" w:rsidR="005D6D3F" w:rsidRPr="00460954" w:rsidRDefault="005D6D3F" w:rsidP="00AD1DA8">
            <w:pPr>
              <w:spacing w:line="360" w:lineRule="auto"/>
              <w:jc w:val="center"/>
              <w:rPr>
                <w:rFonts w:ascii="Times New Roman" w:hAnsi="Times New Roman" w:cs="Times New Roman"/>
                <w:b/>
                <w:bCs/>
                <w:sz w:val="26"/>
                <w:szCs w:val="26"/>
                <w:lang w:val="en-US"/>
              </w:rPr>
            </w:pPr>
            <w:r w:rsidRPr="00460954">
              <w:rPr>
                <w:rFonts w:ascii="Times New Roman" w:hAnsi="Times New Roman" w:cs="Times New Roman"/>
                <w:b/>
                <w:bCs/>
                <w:sz w:val="26"/>
                <w:szCs w:val="26"/>
                <w:lang w:val="en-US"/>
              </w:rPr>
              <w:t>Nhóm</w:t>
            </w:r>
          </w:p>
        </w:tc>
        <w:tc>
          <w:tcPr>
            <w:tcW w:w="2127" w:type="dxa"/>
            <w:shd w:val="clear" w:color="auto" w:fill="F6C5AC" w:themeFill="accent2" w:themeFillTint="66"/>
            <w:vAlign w:val="center"/>
          </w:tcPr>
          <w:p w14:paraId="18EF216B" w14:textId="77777777" w:rsidR="005D6D3F" w:rsidRPr="00460954" w:rsidRDefault="005D6D3F" w:rsidP="00AD1DA8">
            <w:pPr>
              <w:spacing w:line="360" w:lineRule="auto"/>
              <w:jc w:val="center"/>
              <w:rPr>
                <w:rFonts w:ascii="Times New Roman" w:hAnsi="Times New Roman" w:cs="Times New Roman"/>
                <w:b/>
                <w:bCs/>
                <w:sz w:val="26"/>
                <w:szCs w:val="26"/>
                <w:lang w:val="en-US"/>
              </w:rPr>
            </w:pPr>
            <w:r w:rsidRPr="00460954">
              <w:rPr>
                <w:rFonts w:ascii="Times New Roman" w:hAnsi="Times New Roman" w:cs="Times New Roman"/>
                <w:b/>
                <w:bCs/>
                <w:sz w:val="26"/>
                <w:szCs w:val="26"/>
                <w:lang w:val="en-US"/>
              </w:rPr>
              <w:t>Tên quy trình</w:t>
            </w:r>
          </w:p>
        </w:tc>
        <w:tc>
          <w:tcPr>
            <w:tcW w:w="2557" w:type="dxa"/>
            <w:shd w:val="clear" w:color="auto" w:fill="F6C5AC" w:themeFill="accent2" w:themeFillTint="66"/>
            <w:vAlign w:val="center"/>
          </w:tcPr>
          <w:p w14:paraId="28E1D6A5" w14:textId="77777777" w:rsidR="005D6D3F" w:rsidRPr="00460954" w:rsidRDefault="005D6D3F" w:rsidP="00AD1DA8">
            <w:pPr>
              <w:spacing w:line="360" w:lineRule="auto"/>
              <w:jc w:val="center"/>
              <w:rPr>
                <w:rFonts w:ascii="Times New Roman" w:hAnsi="Times New Roman" w:cs="Times New Roman"/>
                <w:b/>
                <w:bCs/>
                <w:sz w:val="26"/>
                <w:szCs w:val="26"/>
                <w:lang w:val="en-US"/>
              </w:rPr>
            </w:pPr>
            <w:r w:rsidRPr="00460954">
              <w:rPr>
                <w:rFonts w:ascii="Times New Roman" w:hAnsi="Times New Roman" w:cs="Times New Roman"/>
                <w:b/>
                <w:bCs/>
                <w:sz w:val="26"/>
                <w:szCs w:val="26"/>
                <w:lang w:val="en-US"/>
              </w:rPr>
              <w:t>Khách hàng chính</w:t>
            </w:r>
          </w:p>
        </w:tc>
        <w:tc>
          <w:tcPr>
            <w:tcW w:w="2120" w:type="dxa"/>
            <w:shd w:val="clear" w:color="auto" w:fill="F6C5AC" w:themeFill="accent2" w:themeFillTint="66"/>
            <w:vAlign w:val="center"/>
          </w:tcPr>
          <w:p w14:paraId="7AF44A6F" w14:textId="77777777" w:rsidR="005D6D3F" w:rsidRPr="00460954" w:rsidRDefault="005D6D3F" w:rsidP="00AD1DA8">
            <w:pPr>
              <w:spacing w:line="360" w:lineRule="auto"/>
              <w:jc w:val="center"/>
              <w:rPr>
                <w:rFonts w:ascii="Times New Roman" w:hAnsi="Times New Roman" w:cs="Times New Roman"/>
                <w:b/>
                <w:bCs/>
                <w:sz w:val="26"/>
                <w:szCs w:val="26"/>
                <w:lang w:val="en-US"/>
              </w:rPr>
            </w:pPr>
            <w:r w:rsidRPr="00460954">
              <w:rPr>
                <w:rFonts w:ascii="Times New Roman" w:hAnsi="Times New Roman" w:cs="Times New Roman"/>
                <w:b/>
                <w:bCs/>
                <w:sz w:val="26"/>
                <w:szCs w:val="26"/>
                <w:lang w:val="en-US"/>
              </w:rPr>
              <w:t xml:space="preserve">Kết </w:t>
            </w:r>
            <w:proofErr w:type="gramStart"/>
            <w:r w:rsidRPr="00460954">
              <w:rPr>
                <w:rFonts w:ascii="Times New Roman" w:hAnsi="Times New Roman" w:cs="Times New Roman"/>
                <w:b/>
                <w:bCs/>
                <w:sz w:val="26"/>
                <w:szCs w:val="26"/>
                <w:lang w:val="en-US"/>
              </w:rPr>
              <w:t>quả  chính</w:t>
            </w:r>
            <w:proofErr w:type="gramEnd"/>
          </w:p>
        </w:tc>
      </w:tr>
      <w:tr w:rsidR="005D6D3F" w:rsidRPr="00460954" w14:paraId="46ECA9C2" w14:textId="77777777" w:rsidTr="00942AF2">
        <w:tc>
          <w:tcPr>
            <w:tcW w:w="709" w:type="dxa"/>
          </w:tcPr>
          <w:p w14:paraId="754CE19E" w14:textId="77777777" w:rsidR="005D6D3F" w:rsidRPr="00460954" w:rsidRDefault="005D6D3F" w:rsidP="00AD1DA8">
            <w:pPr>
              <w:spacing w:line="360" w:lineRule="auto"/>
              <w:jc w:val="center"/>
              <w:rPr>
                <w:rFonts w:ascii="Times New Roman" w:hAnsi="Times New Roman" w:cs="Times New Roman"/>
                <w:sz w:val="26"/>
                <w:szCs w:val="26"/>
                <w:lang w:val="en-US"/>
              </w:rPr>
            </w:pPr>
            <w:r w:rsidRPr="00460954">
              <w:rPr>
                <w:rFonts w:ascii="Times New Roman" w:hAnsi="Times New Roman" w:cs="Times New Roman"/>
                <w:sz w:val="26"/>
                <w:szCs w:val="26"/>
                <w:lang w:val="en-US"/>
              </w:rPr>
              <w:t>1</w:t>
            </w:r>
          </w:p>
        </w:tc>
        <w:tc>
          <w:tcPr>
            <w:tcW w:w="1129" w:type="dxa"/>
          </w:tcPr>
          <w:p w14:paraId="217860A3" w14:textId="77777777" w:rsidR="005D6D3F" w:rsidRPr="00460954" w:rsidRDefault="005D6D3F" w:rsidP="00AD1DA8">
            <w:pPr>
              <w:spacing w:line="360" w:lineRule="auto"/>
              <w:jc w:val="center"/>
              <w:rPr>
                <w:rFonts w:ascii="Times New Roman" w:hAnsi="Times New Roman" w:cs="Times New Roman"/>
                <w:sz w:val="26"/>
                <w:szCs w:val="26"/>
                <w:lang w:val="en-US"/>
              </w:rPr>
            </w:pPr>
            <w:r w:rsidRPr="00460954">
              <w:rPr>
                <w:rFonts w:ascii="Times New Roman" w:hAnsi="Times New Roman" w:cs="Times New Roman"/>
                <w:sz w:val="26"/>
                <w:szCs w:val="26"/>
                <w:lang w:val="en-US"/>
              </w:rPr>
              <w:t>Core-01</w:t>
            </w:r>
          </w:p>
        </w:tc>
        <w:tc>
          <w:tcPr>
            <w:tcW w:w="992" w:type="dxa"/>
          </w:tcPr>
          <w:p w14:paraId="222018F8" w14:textId="77777777" w:rsidR="005D6D3F" w:rsidRPr="00460954" w:rsidRDefault="005D6D3F" w:rsidP="00AD1DA8">
            <w:pPr>
              <w:spacing w:line="360" w:lineRule="auto"/>
              <w:jc w:val="center"/>
              <w:rPr>
                <w:rFonts w:ascii="Times New Roman" w:hAnsi="Times New Roman" w:cs="Times New Roman"/>
                <w:sz w:val="26"/>
                <w:szCs w:val="26"/>
                <w:lang w:val="en-US"/>
              </w:rPr>
            </w:pPr>
            <w:r w:rsidRPr="00460954">
              <w:rPr>
                <w:rFonts w:ascii="Times New Roman" w:hAnsi="Times New Roman" w:cs="Times New Roman"/>
                <w:sz w:val="26"/>
                <w:szCs w:val="26"/>
                <w:lang w:val="en-US"/>
              </w:rPr>
              <w:t>Cốt lõi</w:t>
            </w:r>
          </w:p>
        </w:tc>
        <w:tc>
          <w:tcPr>
            <w:tcW w:w="2127" w:type="dxa"/>
          </w:tcPr>
          <w:p w14:paraId="446AAE12" w14:textId="77777777" w:rsidR="005D6D3F" w:rsidRPr="00460954" w:rsidRDefault="005D6D3F" w:rsidP="00460954">
            <w:p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Quy trình bán hàng tại cửa hàng FAHASA</w:t>
            </w:r>
          </w:p>
        </w:tc>
        <w:tc>
          <w:tcPr>
            <w:tcW w:w="2557" w:type="dxa"/>
          </w:tcPr>
          <w:p w14:paraId="4BA4C96C" w14:textId="77777777" w:rsidR="005D6D3F" w:rsidRPr="00460954" w:rsidRDefault="005D6D3F" w:rsidP="00460954">
            <w:p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Khách hàng mua sắm trực tiếp tại cửa hàng</w:t>
            </w:r>
          </w:p>
        </w:tc>
        <w:tc>
          <w:tcPr>
            <w:tcW w:w="2120" w:type="dxa"/>
          </w:tcPr>
          <w:p w14:paraId="0BD008C2" w14:textId="77777777" w:rsidR="005D6D3F" w:rsidRPr="00460954" w:rsidRDefault="005D6D3F" w:rsidP="00460954">
            <w:p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Giao dịch bán hàng được thực hiện thành công, khách hàng nhận đầy đủ sản phẩm; doanh thu và thông tin giao dịch được ghi nhận, đồng thời tồn kho được cập nhật.</w:t>
            </w:r>
          </w:p>
        </w:tc>
      </w:tr>
      <w:tr w:rsidR="005D6D3F" w:rsidRPr="00460954" w14:paraId="50D711A8" w14:textId="77777777" w:rsidTr="00942AF2">
        <w:tc>
          <w:tcPr>
            <w:tcW w:w="709" w:type="dxa"/>
          </w:tcPr>
          <w:p w14:paraId="0039428F" w14:textId="77777777" w:rsidR="005D6D3F" w:rsidRPr="00460954" w:rsidRDefault="005D6D3F" w:rsidP="00AD1DA8">
            <w:pPr>
              <w:spacing w:line="360" w:lineRule="auto"/>
              <w:jc w:val="center"/>
              <w:rPr>
                <w:rFonts w:ascii="Times New Roman" w:hAnsi="Times New Roman" w:cs="Times New Roman"/>
                <w:sz w:val="26"/>
                <w:szCs w:val="26"/>
                <w:lang w:val="en-US"/>
              </w:rPr>
            </w:pPr>
            <w:r w:rsidRPr="00460954">
              <w:rPr>
                <w:rFonts w:ascii="Times New Roman" w:hAnsi="Times New Roman" w:cs="Times New Roman"/>
                <w:sz w:val="26"/>
                <w:szCs w:val="26"/>
                <w:lang w:val="en-US"/>
              </w:rPr>
              <w:t>2</w:t>
            </w:r>
          </w:p>
        </w:tc>
        <w:tc>
          <w:tcPr>
            <w:tcW w:w="1129" w:type="dxa"/>
          </w:tcPr>
          <w:p w14:paraId="2FBB1B93" w14:textId="77777777" w:rsidR="005D6D3F" w:rsidRPr="00460954" w:rsidRDefault="005D6D3F" w:rsidP="00AD1DA8">
            <w:pPr>
              <w:spacing w:line="360" w:lineRule="auto"/>
              <w:jc w:val="center"/>
              <w:rPr>
                <w:rFonts w:ascii="Times New Roman" w:hAnsi="Times New Roman" w:cs="Times New Roman"/>
                <w:sz w:val="26"/>
                <w:szCs w:val="26"/>
                <w:lang w:val="en-US"/>
              </w:rPr>
            </w:pPr>
            <w:r w:rsidRPr="00460954">
              <w:rPr>
                <w:rFonts w:ascii="Times New Roman" w:hAnsi="Times New Roman" w:cs="Times New Roman"/>
                <w:sz w:val="26"/>
                <w:szCs w:val="26"/>
                <w:lang w:val="en-US"/>
              </w:rPr>
              <w:t>Core-02</w:t>
            </w:r>
          </w:p>
        </w:tc>
        <w:tc>
          <w:tcPr>
            <w:tcW w:w="992" w:type="dxa"/>
          </w:tcPr>
          <w:p w14:paraId="381DB603" w14:textId="77777777" w:rsidR="005D6D3F" w:rsidRPr="00460954" w:rsidRDefault="005D6D3F" w:rsidP="00AD1DA8">
            <w:pPr>
              <w:spacing w:line="360" w:lineRule="auto"/>
              <w:jc w:val="center"/>
              <w:rPr>
                <w:rFonts w:ascii="Times New Roman" w:hAnsi="Times New Roman" w:cs="Times New Roman"/>
                <w:sz w:val="26"/>
                <w:szCs w:val="26"/>
                <w:lang w:val="en-US"/>
              </w:rPr>
            </w:pPr>
            <w:r w:rsidRPr="00460954">
              <w:rPr>
                <w:rFonts w:ascii="Times New Roman" w:hAnsi="Times New Roman" w:cs="Times New Roman"/>
                <w:sz w:val="26"/>
                <w:szCs w:val="26"/>
                <w:lang w:val="en-US"/>
              </w:rPr>
              <w:t>Cốt lõi</w:t>
            </w:r>
          </w:p>
        </w:tc>
        <w:tc>
          <w:tcPr>
            <w:tcW w:w="2127" w:type="dxa"/>
          </w:tcPr>
          <w:p w14:paraId="66DC709F" w14:textId="77777777" w:rsidR="005D6D3F" w:rsidRPr="00460954" w:rsidRDefault="005D6D3F" w:rsidP="00460954">
            <w:p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Quy trình nhập hàng từ nhà cung cấp</w:t>
            </w:r>
          </w:p>
        </w:tc>
        <w:tc>
          <w:tcPr>
            <w:tcW w:w="2557" w:type="dxa"/>
          </w:tcPr>
          <w:p w14:paraId="31D9744E" w14:textId="77777777" w:rsidR="005D6D3F" w:rsidRPr="00460954" w:rsidRDefault="005D6D3F" w:rsidP="00460954">
            <w:p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Cửa hàng FAHASA, bộ phận kinh doanh và khách hàng mua sắm</w:t>
            </w:r>
          </w:p>
        </w:tc>
        <w:tc>
          <w:tcPr>
            <w:tcW w:w="2120" w:type="dxa"/>
          </w:tcPr>
          <w:p w14:paraId="7E4FA76E" w14:textId="77777777" w:rsidR="005D6D3F" w:rsidRPr="00460954" w:rsidRDefault="005D6D3F" w:rsidP="00460954">
            <w:p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Hàng hóa được kiểm tra, nhập kho và cập nhật số lượng tồn. Trường hợp hàng thiếu, sai chủng loại hoặc không đạt chất lượng sẽ được xử lý, bổ sung hoặc trả lại nhà cung cấp.</w:t>
            </w:r>
          </w:p>
        </w:tc>
      </w:tr>
      <w:tr w:rsidR="005D6D3F" w:rsidRPr="00460954" w14:paraId="09197CED" w14:textId="77777777" w:rsidTr="00942AF2">
        <w:tc>
          <w:tcPr>
            <w:tcW w:w="709" w:type="dxa"/>
          </w:tcPr>
          <w:p w14:paraId="65CD4D0B" w14:textId="77777777" w:rsidR="005D6D3F" w:rsidRPr="00460954" w:rsidRDefault="005D6D3F" w:rsidP="00AD1DA8">
            <w:pPr>
              <w:spacing w:line="360" w:lineRule="auto"/>
              <w:jc w:val="center"/>
              <w:rPr>
                <w:rFonts w:ascii="Times New Roman" w:hAnsi="Times New Roman" w:cs="Times New Roman"/>
                <w:sz w:val="26"/>
                <w:szCs w:val="26"/>
                <w:lang w:val="en-US"/>
              </w:rPr>
            </w:pPr>
            <w:r w:rsidRPr="00460954">
              <w:rPr>
                <w:rFonts w:ascii="Times New Roman" w:hAnsi="Times New Roman" w:cs="Times New Roman"/>
                <w:sz w:val="26"/>
                <w:szCs w:val="26"/>
                <w:lang w:val="en-US"/>
              </w:rPr>
              <w:t>3</w:t>
            </w:r>
          </w:p>
        </w:tc>
        <w:tc>
          <w:tcPr>
            <w:tcW w:w="1129" w:type="dxa"/>
          </w:tcPr>
          <w:p w14:paraId="1011983C" w14:textId="77777777" w:rsidR="005D6D3F" w:rsidRPr="00460954" w:rsidRDefault="005D6D3F" w:rsidP="00AD1DA8">
            <w:pPr>
              <w:spacing w:line="360" w:lineRule="auto"/>
              <w:jc w:val="center"/>
              <w:rPr>
                <w:rFonts w:ascii="Times New Roman" w:hAnsi="Times New Roman" w:cs="Times New Roman"/>
                <w:sz w:val="26"/>
                <w:szCs w:val="26"/>
                <w:lang w:val="en-US"/>
              </w:rPr>
            </w:pPr>
            <w:r w:rsidRPr="00460954">
              <w:rPr>
                <w:rFonts w:ascii="Times New Roman" w:hAnsi="Times New Roman" w:cs="Times New Roman"/>
                <w:sz w:val="26"/>
                <w:szCs w:val="26"/>
                <w:lang w:val="en-US"/>
              </w:rPr>
              <w:t>Core-03</w:t>
            </w:r>
          </w:p>
        </w:tc>
        <w:tc>
          <w:tcPr>
            <w:tcW w:w="992" w:type="dxa"/>
          </w:tcPr>
          <w:p w14:paraId="0E09E53B" w14:textId="77777777" w:rsidR="005D6D3F" w:rsidRPr="00460954" w:rsidRDefault="005D6D3F" w:rsidP="00AD1DA8">
            <w:pPr>
              <w:spacing w:line="360" w:lineRule="auto"/>
              <w:jc w:val="center"/>
              <w:rPr>
                <w:rFonts w:ascii="Times New Roman" w:hAnsi="Times New Roman" w:cs="Times New Roman"/>
                <w:sz w:val="26"/>
                <w:szCs w:val="26"/>
                <w:lang w:val="en-US"/>
              </w:rPr>
            </w:pPr>
            <w:r w:rsidRPr="00460954">
              <w:rPr>
                <w:rFonts w:ascii="Times New Roman" w:hAnsi="Times New Roman" w:cs="Times New Roman"/>
                <w:sz w:val="26"/>
                <w:szCs w:val="26"/>
                <w:lang w:val="en-US"/>
              </w:rPr>
              <w:t>Cốt lõi</w:t>
            </w:r>
          </w:p>
        </w:tc>
        <w:tc>
          <w:tcPr>
            <w:tcW w:w="2127" w:type="dxa"/>
          </w:tcPr>
          <w:p w14:paraId="2CABBB16" w14:textId="77777777" w:rsidR="005D6D3F" w:rsidRPr="00460954" w:rsidRDefault="005D6D3F" w:rsidP="00460954">
            <w:p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Quy trình bán hàng trực tuyến (FAHASA Online)</w:t>
            </w:r>
          </w:p>
        </w:tc>
        <w:tc>
          <w:tcPr>
            <w:tcW w:w="2557" w:type="dxa"/>
          </w:tcPr>
          <w:p w14:paraId="53350CBD" w14:textId="77777777" w:rsidR="005D6D3F" w:rsidRPr="00460954" w:rsidRDefault="005D6D3F" w:rsidP="00460954">
            <w:p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Khách hàng cá nhân, tổ chức, trường học và doanh nghiệp mua sắm trực tuyến</w:t>
            </w:r>
          </w:p>
        </w:tc>
        <w:tc>
          <w:tcPr>
            <w:tcW w:w="2120" w:type="dxa"/>
          </w:tcPr>
          <w:p w14:paraId="35368F05" w14:textId="77777777" w:rsidR="005D6D3F" w:rsidRPr="00460954" w:rsidRDefault="005D6D3F" w:rsidP="00460954">
            <w:p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 xml:space="preserve">Đơn hàng được xác nhận, xử lý, giao đến khách hàng và cập nhật hoàn tất trên hệ thống; các trường </w:t>
            </w:r>
            <w:r w:rsidRPr="00460954">
              <w:rPr>
                <w:rFonts w:ascii="Times New Roman" w:hAnsi="Times New Roman" w:cs="Times New Roman"/>
                <w:sz w:val="26"/>
                <w:szCs w:val="26"/>
                <w:lang w:val="en-US"/>
              </w:rPr>
              <w:lastRenderedPageBreak/>
              <w:t>hợp hủy đơn, thanh toán thất bại, hết hàng hoặc giao không thành công được ghi nhận và xử lý.</w:t>
            </w:r>
          </w:p>
        </w:tc>
      </w:tr>
      <w:tr w:rsidR="005D6D3F" w:rsidRPr="00460954" w14:paraId="2494B56A" w14:textId="77777777" w:rsidTr="00942AF2">
        <w:tc>
          <w:tcPr>
            <w:tcW w:w="709" w:type="dxa"/>
          </w:tcPr>
          <w:p w14:paraId="31DA35DD" w14:textId="77777777" w:rsidR="005D6D3F" w:rsidRPr="00460954" w:rsidRDefault="005D6D3F" w:rsidP="00AD1DA8">
            <w:pPr>
              <w:spacing w:line="360" w:lineRule="auto"/>
              <w:jc w:val="center"/>
              <w:rPr>
                <w:rFonts w:ascii="Times New Roman" w:hAnsi="Times New Roman" w:cs="Times New Roman"/>
                <w:sz w:val="26"/>
                <w:szCs w:val="26"/>
                <w:lang w:val="en-US"/>
              </w:rPr>
            </w:pPr>
            <w:r w:rsidRPr="00460954">
              <w:rPr>
                <w:rFonts w:ascii="Times New Roman" w:hAnsi="Times New Roman" w:cs="Times New Roman"/>
                <w:sz w:val="26"/>
                <w:szCs w:val="26"/>
                <w:lang w:val="en-US"/>
              </w:rPr>
              <w:lastRenderedPageBreak/>
              <w:t>4</w:t>
            </w:r>
          </w:p>
        </w:tc>
        <w:tc>
          <w:tcPr>
            <w:tcW w:w="1129" w:type="dxa"/>
          </w:tcPr>
          <w:p w14:paraId="1B5127BE" w14:textId="77777777" w:rsidR="005D6D3F" w:rsidRPr="00460954" w:rsidRDefault="005D6D3F" w:rsidP="00AD1DA8">
            <w:pPr>
              <w:spacing w:line="360" w:lineRule="auto"/>
              <w:jc w:val="center"/>
              <w:rPr>
                <w:rFonts w:ascii="Times New Roman" w:hAnsi="Times New Roman" w:cs="Times New Roman"/>
                <w:sz w:val="26"/>
                <w:szCs w:val="26"/>
                <w:lang w:val="en-US"/>
              </w:rPr>
            </w:pPr>
            <w:r w:rsidRPr="00460954">
              <w:rPr>
                <w:rFonts w:ascii="Times New Roman" w:hAnsi="Times New Roman" w:cs="Times New Roman"/>
                <w:sz w:val="26"/>
                <w:szCs w:val="26"/>
                <w:lang w:val="en-US"/>
              </w:rPr>
              <w:t>Core-04</w:t>
            </w:r>
          </w:p>
        </w:tc>
        <w:tc>
          <w:tcPr>
            <w:tcW w:w="992" w:type="dxa"/>
          </w:tcPr>
          <w:p w14:paraId="136E704E" w14:textId="77777777" w:rsidR="005D6D3F" w:rsidRPr="00460954" w:rsidRDefault="005D6D3F" w:rsidP="00AD1DA8">
            <w:pPr>
              <w:spacing w:line="360" w:lineRule="auto"/>
              <w:jc w:val="center"/>
              <w:rPr>
                <w:rFonts w:ascii="Times New Roman" w:hAnsi="Times New Roman" w:cs="Times New Roman"/>
                <w:sz w:val="26"/>
                <w:szCs w:val="26"/>
                <w:lang w:val="en-US"/>
              </w:rPr>
            </w:pPr>
            <w:r w:rsidRPr="00460954">
              <w:rPr>
                <w:rFonts w:ascii="Times New Roman" w:hAnsi="Times New Roman" w:cs="Times New Roman"/>
                <w:sz w:val="26"/>
                <w:szCs w:val="26"/>
                <w:lang w:val="en-US"/>
              </w:rPr>
              <w:t>Cốt lõi</w:t>
            </w:r>
          </w:p>
        </w:tc>
        <w:tc>
          <w:tcPr>
            <w:tcW w:w="2127" w:type="dxa"/>
          </w:tcPr>
          <w:p w14:paraId="0ED7105E" w14:textId="77777777" w:rsidR="005D6D3F" w:rsidRPr="00460954" w:rsidRDefault="005D6D3F" w:rsidP="00460954">
            <w:p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Quy trình đổi/trả và hoàn tiền tại FAHASA</w:t>
            </w:r>
          </w:p>
        </w:tc>
        <w:tc>
          <w:tcPr>
            <w:tcW w:w="2557" w:type="dxa"/>
          </w:tcPr>
          <w:p w14:paraId="6B9BAA2E" w14:textId="77777777" w:rsidR="005D6D3F" w:rsidRPr="00460954" w:rsidRDefault="005D6D3F" w:rsidP="00460954">
            <w:p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Khách hàng đã mua sản phẩm tại FAHASA và có nhu cầu đổi, trả hoặc hoàn tiền</w:t>
            </w:r>
          </w:p>
        </w:tc>
        <w:tc>
          <w:tcPr>
            <w:tcW w:w="2120" w:type="dxa"/>
          </w:tcPr>
          <w:p w14:paraId="4DDCA437" w14:textId="77777777" w:rsidR="005D6D3F" w:rsidRPr="00460954" w:rsidRDefault="005D6D3F" w:rsidP="00460954">
            <w:p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Yêu cầu đổi/trả được tiếp nhận và xử lý; sản phẩm được đổi hoặc trả theo chính sách, khách hàng được hoàn tiền khi đủ điều kiện.</w:t>
            </w:r>
          </w:p>
        </w:tc>
      </w:tr>
    </w:tbl>
    <w:p w14:paraId="78005867" w14:textId="77777777" w:rsidR="005D6D3F" w:rsidRPr="00460954" w:rsidRDefault="005D6D3F" w:rsidP="00460954">
      <w:pPr>
        <w:spacing w:line="360" w:lineRule="auto"/>
        <w:jc w:val="both"/>
        <w:rPr>
          <w:rFonts w:ascii="Times New Roman" w:hAnsi="Times New Roman" w:cs="Times New Roman"/>
          <w:b/>
          <w:bCs/>
          <w:sz w:val="26"/>
          <w:szCs w:val="26"/>
          <w:lang w:val="en-US"/>
        </w:rPr>
      </w:pPr>
    </w:p>
    <w:p w14:paraId="404C70C3" w14:textId="77777777" w:rsidR="005D6D3F" w:rsidRPr="000002F1" w:rsidRDefault="005D6D3F">
      <w:pPr>
        <w:pStyle w:val="Heading3"/>
        <w:numPr>
          <w:ilvl w:val="0"/>
          <w:numId w:val="32"/>
        </w:numPr>
        <w:rPr>
          <w:rFonts w:ascii="Times New Roman" w:hAnsi="Times New Roman" w:cs="Times New Roman"/>
          <w:b/>
          <w:bCs/>
          <w:color w:val="auto"/>
          <w:sz w:val="26"/>
          <w:szCs w:val="26"/>
          <w:lang w:val="en-US"/>
        </w:rPr>
      </w:pPr>
      <w:bookmarkStart w:id="10" w:name="_Toc240814983"/>
      <w:r w:rsidRPr="000002F1">
        <w:rPr>
          <w:rFonts w:ascii="Times New Roman" w:hAnsi="Times New Roman" w:cs="Times New Roman"/>
          <w:b/>
          <w:bCs/>
          <w:color w:val="auto"/>
          <w:sz w:val="26"/>
          <w:szCs w:val="26"/>
          <w:lang w:val="en-US"/>
        </w:rPr>
        <w:t>Quy trình bán hàng tại cửa hàng FAHASA</w:t>
      </w:r>
      <w:bookmarkEnd w:id="10"/>
    </w:p>
    <w:p w14:paraId="4F8EC0BB" w14:textId="77777777" w:rsidR="005D6D3F" w:rsidRPr="00F23E42" w:rsidRDefault="005D6D3F">
      <w:pPr>
        <w:pStyle w:val="ListParagraph"/>
        <w:numPr>
          <w:ilvl w:val="0"/>
          <w:numId w:val="33"/>
        </w:numPr>
        <w:spacing w:line="360" w:lineRule="auto"/>
        <w:jc w:val="both"/>
        <w:rPr>
          <w:rFonts w:ascii="Times New Roman" w:hAnsi="Times New Roman" w:cs="Times New Roman"/>
          <w:b/>
          <w:bCs/>
          <w:sz w:val="26"/>
          <w:szCs w:val="26"/>
          <w:lang w:val="en-US"/>
        </w:rPr>
      </w:pPr>
      <w:r w:rsidRPr="00F23E42">
        <w:rPr>
          <w:rFonts w:ascii="Times New Roman" w:hAnsi="Times New Roman" w:cs="Times New Roman"/>
          <w:b/>
          <w:bCs/>
          <w:sz w:val="26"/>
          <w:szCs w:val="26"/>
          <w:lang w:val="en-US"/>
        </w:rPr>
        <w:t>Mục đích quy trình</w:t>
      </w:r>
    </w:p>
    <w:p w14:paraId="3284A23F" w14:textId="77777777" w:rsidR="005D6D3F" w:rsidRPr="00460954" w:rsidRDefault="005D6D3F" w:rsidP="00460954">
      <w:pPr>
        <w:spacing w:line="360" w:lineRule="auto"/>
        <w:ind w:firstLine="720"/>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Quy trình bán hàng tại cửa hàng là một trong những quy trình cốt lõi (Core Process) của FAHASA, đóng vai trò trực tiếp trong việc tạo ra doanh thu và mang lại giá trị cho khách hàng. Quy trình này được xây dựng nhằm đảm bảo hoạt động bán hàng diễn ra một cách thống nhất, chính xác và hiệu quả tại tất cả các cửa hàng trong hệ thống FAHASA.</w:t>
      </w:r>
    </w:p>
    <w:p w14:paraId="25511C56" w14:textId="77777777" w:rsidR="005D6D3F" w:rsidRPr="00460954" w:rsidRDefault="005D6D3F" w:rsidP="00460954">
      <w:pPr>
        <w:spacing w:line="360" w:lineRule="auto"/>
        <w:ind w:firstLine="720"/>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Thông qua quy trình này, khách hàng có thể dễ dàng lựa chọn sản phẩm, nhận được sự tư vấn từ nhân viên, thực hiện thanh toán thuận tiện và nhận sản phẩm trong thời gian ngắn nhất. Đồng thời, doanh nghiệp có thể quản lý hiệu quả doanh thu, kiểm soát số lượng hàng tồn kho, cập nhật dữ liệu bán hàng theo thời gian thực và lưu trữ đầy đủ thông tin giao dịch để phục vụ công tác thống kê, báo cáo và chăm sóc khách hàng.</w:t>
      </w:r>
    </w:p>
    <w:p w14:paraId="33B8D3BA" w14:textId="77777777" w:rsidR="005D6D3F" w:rsidRPr="00460954" w:rsidRDefault="005D6D3F" w:rsidP="00460954">
      <w:pPr>
        <w:spacing w:line="360" w:lineRule="auto"/>
        <w:ind w:firstLine="720"/>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Việc chuẩn hóa quy trình bán hàng còn giúp giảm thiểu sai sót trong quá trình thanh toán, nâng cao chất lượng phục vụ, góp phần cải thiện trải nghiệm mua sắm và nâng cao uy tín của thương hiệu FAHASA trên thị trường.</w:t>
      </w:r>
    </w:p>
    <w:p w14:paraId="549F6128" w14:textId="77777777" w:rsidR="005D6D3F" w:rsidRPr="00460954" w:rsidRDefault="005D6D3F">
      <w:pPr>
        <w:pStyle w:val="ListParagraph"/>
        <w:numPr>
          <w:ilvl w:val="0"/>
          <w:numId w:val="33"/>
        </w:numPr>
        <w:spacing w:line="360" w:lineRule="auto"/>
        <w:jc w:val="both"/>
        <w:rPr>
          <w:rFonts w:ascii="Times New Roman" w:hAnsi="Times New Roman" w:cs="Times New Roman"/>
          <w:b/>
          <w:bCs/>
          <w:sz w:val="26"/>
          <w:szCs w:val="26"/>
          <w:lang w:val="en-US"/>
        </w:rPr>
      </w:pPr>
      <w:r w:rsidRPr="00460954">
        <w:rPr>
          <w:rFonts w:ascii="Times New Roman" w:hAnsi="Times New Roman" w:cs="Times New Roman"/>
          <w:b/>
          <w:bCs/>
          <w:sz w:val="26"/>
          <w:szCs w:val="26"/>
          <w:lang w:val="en-US"/>
        </w:rPr>
        <w:lastRenderedPageBreak/>
        <w:t>Tác nhân tham gia</w:t>
      </w:r>
    </w:p>
    <w:p w14:paraId="015F2C87" w14:textId="77777777" w:rsidR="005D6D3F" w:rsidRPr="00460954" w:rsidRDefault="005D6D3F" w:rsidP="00460954">
      <w:pPr>
        <w:spacing w:line="360" w:lineRule="auto"/>
        <w:ind w:firstLine="720"/>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Các tác nhân tham gia trong quy trình bao gồm:</w:t>
      </w:r>
    </w:p>
    <w:p w14:paraId="3B3BE739" w14:textId="77777777" w:rsidR="005D6D3F" w:rsidRPr="00460954" w:rsidRDefault="005D6D3F">
      <w:pPr>
        <w:pStyle w:val="ListParagraph"/>
        <w:numPr>
          <w:ilvl w:val="0"/>
          <w:numId w:val="18"/>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Khách hàng: Là người trực tiếp lựa chọn và mua sản phẩm tại cửa hàng.</w:t>
      </w:r>
    </w:p>
    <w:p w14:paraId="042247AF" w14:textId="77777777" w:rsidR="005D6D3F" w:rsidRPr="00460954" w:rsidRDefault="005D6D3F">
      <w:pPr>
        <w:pStyle w:val="ListParagraph"/>
        <w:numPr>
          <w:ilvl w:val="0"/>
          <w:numId w:val="18"/>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Nhân viên bán hàng: Hỗ trợ tư vấn sản phẩm, giải đáp thắc mắc và hướng dẫn khách hàng trong quá trình mua sắm.</w:t>
      </w:r>
    </w:p>
    <w:p w14:paraId="3224B893" w14:textId="77777777" w:rsidR="005D6D3F" w:rsidRPr="00460954" w:rsidRDefault="005D6D3F">
      <w:pPr>
        <w:pStyle w:val="ListParagraph"/>
        <w:numPr>
          <w:ilvl w:val="0"/>
          <w:numId w:val="18"/>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Thu ngân: Thực hiện việc quét mã sản phẩm, tính tiền, tiếp nhận thanh toán và in hóa đơn.</w:t>
      </w:r>
    </w:p>
    <w:p w14:paraId="45C9BB7D" w14:textId="77777777" w:rsidR="005D6D3F" w:rsidRPr="00460954" w:rsidRDefault="005D6D3F">
      <w:pPr>
        <w:pStyle w:val="ListParagraph"/>
        <w:numPr>
          <w:ilvl w:val="0"/>
          <w:numId w:val="18"/>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Hệ thống bán hàng (POS): Kiểm tra giá bán, chương trình khuyến mãi, ghi nhận giao dịch và cập nhật dữ liệu bán hàng.</w:t>
      </w:r>
    </w:p>
    <w:p w14:paraId="672A8D50" w14:textId="77777777" w:rsidR="005D6D3F" w:rsidRPr="00460954" w:rsidRDefault="005D6D3F">
      <w:pPr>
        <w:pStyle w:val="ListParagraph"/>
        <w:numPr>
          <w:ilvl w:val="0"/>
          <w:numId w:val="18"/>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Hệ thống quản lý kho: Tự động cập nhật số lượng hàng tồn sau mỗi giao dịch thành công.</w:t>
      </w:r>
    </w:p>
    <w:p w14:paraId="667C2D45" w14:textId="77777777" w:rsidR="005D6D3F" w:rsidRPr="00460954" w:rsidRDefault="005D6D3F">
      <w:pPr>
        <w:pStyle w:val="ListParagraph"/>
        <w:numPr>
          <w:ilvl w:val="0"/>
          <w:numId w:val="33"/>
        </w:numPr>
        <w:spacing w:line="360" w:lineRule="auto"/>
        <w:jc w:val="both"/>
        <w:rPr>
          <w:rFonts w:ascii="Times New Roman" w:hAnsi="Times New Roman" w:cs="Times New Roman"/>
          <w:b/>
          <w:bCs/>
          <w:sz w:val="26"/>
          <w:szCs w:val="26"/>
          <w:lang w:val="en-US"/>
        </w:rPr>
      </w:pPr>
      <w:r w:rsidRPr="00460954">
        <w:rPr>
          <w:rFonts w:ascii="Times New Roman" w:hAnsi="Times New Roman" w:cs="Times New Roman"/>
          <w:b/>
          <w:bCs/>
          <w:sz w:val="26"/>
          <w:szCs w:val="26"/>
          <w:lang w:val="en-US"/>
        </w:rPr>
        <w:t>Mô tả quy trình</w:t>
      </w:r>
    </w:p>
    <w:p w14:paraId="44E1AFE5" w14:textId="77777777" w:rsidR="005D6D3F" w:rsidRPr="00460954" w:rsidRDefault="005D6D3F" w:rsidP="00460954">
      <w:pPr>
        <w:spacing w:line="360" w:lineRule="auto"/>
        <w:ind w:firstLine="720"/>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Quy trình bán hàng tại cửa hàng được thực hiện theo các bước sau:</w:t>
      </w:r>
    </w:p>
    <w:p w14:paraId="2125B963" w14:textId="77777777" w:rsidR="005D6D3F" w:rsidRPr="00460954" w:rsidRDefault="005D6D3F">
      <w:pPr>
        <w:pStyle w:val="ListParagraph"/>
        <w:numPr>
          <w:ilvl w:val="0"/>
          <w:numId w:val="19"/>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Bước 1: Khách hàng đến cửa hàng và tham quan các khu vực trưng bày để lựa chọn sản phẩm phù hợp với nhu cầu.</w:t>
      </w:r>
    </w:p>
    <w:p w14:paraId="3F45D299" w14:textId="77777777" w:rsidR="005D6D3F" w:rsidRPr="00460954" w:rsidRDefault="005D6D3F">
      <w:pPr>
        <w:pStyle w:val="ListParagraph"/>
        <w:numPr>
          <w:ilvl w:val="0"/>
          <w:numId w:val="19"/>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Bước 2: Trong quá trình mua sắm, nếu khách hàng cần hỗ trợ, nhân viên bán hàng sẽ tư vấn về nội dung sách, giá bán, chương trình khuyến mãi hoặc hướng dẫn vị trí sản phẩm.</w:t>
      </w:r>
    </w:p>
    <w:p w14:paraId="74AD03EE" w14:textId="77777777" w:rsidR="005D6D3F" w:rsidRPr="00460954" w:rsidRDefault="005D6D3F">
      <w:pPr>
        <w:pStyle w:val="ListParagraph"/>
        <w:numPr>
          <w:ilvl w:val="0"/>
          <w:numId w:val="19"/>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Bước 3: Sau khi lựa chọn đầy đủ sản phẩm, khách hàng mang hàng hóa đến quầy thu ngân để tiến hành thanh toán.</w:t>
      </w:r>
    </w:p>
    <w:p w14:paraId="2C7CC530" w14:textId="77777777" w:rsidR="005D6D3F" w:rsidRPr="00460954" w:rsidRDefault="005D6D3F">
      <w:pPr>
        <w:pStyle w:val="ListParagraph"/>
        <w:numPr>
          <w:ilvl w:val="0"/>
          <w:numId w:val="19"/>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Bước 4: Thu ngân sử dụng hệ thống POS để quét mã vạch từng sản phẩm. Hệ thống tự động hiển thị thông tin sản phẩm, đơn giá, số lượng và các chương trình ưu đãi đang áp dụng.</w:t>
      </w:r>
    </w:p>
    <w:p w14:paraId="49A58280" w14:textId="77777777" w:rsidR="005D6D3F" w:rsidRPr="00460954" w:rsidRDefault="005D6D3F">
      <w:pPr>
        <w:pStyle w:val="ListParagraph"/>
        <w:numPr>
          <w:ilvl w:val="0"/>
          <w:numId w:val="19"/>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Bước 5: Hệ thống kiểm tra dữ liệu hàng hóa, tính tổng giá trị đơn hàng và áp dụng các chương trình giảm giá hoặc tích điểm thành viên (nếu có).</w:t>
      </w:r>
    </w:p>
    <w:p w14:paraId="6D8C4DF3" w14:textId="77777777" w:rsidR="005D6D3F" w:rsidRPr="00460954" w:rsidRDefault="005D6D3F">
      <w:pPr>
        <w:pStyle w:val="ListParagraph"/>
        <w:numPr>
          <w:ilvl w:val="0"/>
          <w:numId w:val="19"/>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Bước 6: Khách hàng lựa chọn hình thức thanh toán như tiền mặt, thẻ ngân hàng, ví điện tử hoặc mã QR.</w:t>
      </w:r>
    </w:p>
    <w:p w14:paraId="3A97613C" w14:textId="77777777" w:rsidR="005D6D3F" w:rsidRPr="00460954" w:rsidRDefault="005D6D3F">
      <w:pPr>
        <w:pStyle w:val="ListParagraph"/>
        <w:numPr>
          <w:ilvl w:val="0"/>
          <w:numId w:val="19"/>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Bước 7: Sau khi thanh toán thành công, hệ thống cập nhật doanh thu, trừ số lượng tồn kho tương ứng và lưu trữ thông tin giao dịch trong cơ sở dữ liệu.</w:t>
      </w:r>
    </w:p>
    <w:p w14:paraId="5C79FB4F" w14:textId="77777777" w:rsidR="005D6D3F" w:rsidRPr="00460954" w:rsidRDefault="005D6D3F">
      <w:pPr>
        <w:pStyle w:val="ListParagraph"/>
        <w:numPr>
          <w:ilvl w:val="0"/>
          <w:numId w:val="19"/>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lastRenderedPageBreak/>
        <w:t>Bước 8: Thu ngân in hóa đơn, giao sản phẩm cùng hóa đơn cho khách hàng và cảm ơn khách đã mua sắm tại FAHASA. Quy trình kết thúc.</w:t>
      </w:r>
    </w:p>
    <w:p w14:paraId="4EAAEE99" w14:textId="77777777" w:rsidR="005D6D3F" w:rsidRPr="00460954" w:rsidRDefault="005D6D3F">
      <w:pPr>
        <w:pStyle w:val="ListParagraph"/>
        <w:numPr>
          <w:ilvl w:val="0"/>
          <w:numId w:val="33"/>
        </w:numPr>
        <w:spacing w:line="360" w:lineRule="auto"/>
        <w:jc w:val="both"/>
        <w:rPr>
          <w:rFonts w:ascii="Times New Roman" w:hAnsi="Times New Roman" w:cs="Times New Roman"/>
          <w:b/>
          <w:bCs/>
          <w:sz w:val="26"/>
          <w:szCs w:val="26"/>
          <w:lang w:val="en-US"/>
        </w:rPr>
      </w:pPr>
      <w:r w:rsidRPr="00460954">
        <w:rPr>
          <w:rFonts w:ascii="Times New Roman" w:hAnsi="Times New Roman" w:cs="Times New Roman"/>
          <w:b/>
          <w:bCs/>
          <w:sz w:val="26"/>
          <w:szCs w:val="26"/>
          <w:lang w:val="en-US"/>
        </w:rPr>
        <w:t>Đối tượng khách hàng</w:t>
      </w:r>
    </w:p>
    <w:p w14:paraId="0E9048D0" w14:textId="77777777" w:rsidR="005D6D3F" w:rsidRPr="00460954" w:rsidRDefault="005D6D3F" w:rsidP="00460954">
      <w:pPr>
        <w:spacing w:line="360" w:lineRule="auto"/>
        <w:ind w:firstLine="720"/>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Đối tượng phục vụ của quy trình là các khách hàng đến mua sắm trực tiếp tại các cửa hàng FAHASA trên toàn quốc. Khách hàng có thể là học sinh, sinh viên, giáo viên, nhân viên văn phòng, phụ huynh hoặc các tổ chức có nhu cầu mua sách, văn phòng phẩm, đồ chơi giáo dục, quà lưu niệm và các sản phẩm khác do FAHASA kinh doanh.</w:t>
      </w:r>
    </w:p>
    <w:p w14:paraId="5046163F" w14:textId="77777777" w:rsidR="005D6D3F" w:rsidRPr="00460954" w:rsidRDefault="005D6D3F">
      <w:pPr>
        <w:pStyle w:val="ListParagraph"/>
        <w:numPr>
          <w:ilvl w:val="0"/>
          <w:numId w:val="33"/>
        </w:numPr>
        <w:spacing w:line="360" w:lineRule="auto"/>
        <w:jc w:val="both"/>
        <w:rPr>
          <w:rFonts w:ascii="Times New Roman" w:hAnsi="Times New Roman" w:cs="Times New Roman"/>
          <w:b/>
          <w:bCs/>
          <w:sz w:val="26"/>
          <w:szCs w:val="26"/>
          <w:lang w:val="en-US"/>
        </w:rPr>
      </w:pPr>
      <w:r w:rsidRPr="00460954">
        <w:rPr>
          <w:rFonts w:ascii="Times New Roman" w:hAnsi="Times New Roman" w:cs="Times New Roman"/>
          <w:b/>
          <w:bCs/>
          <w:sz w:val="26"/>
          <w:szCs w:val="26"/>
          <w:lang w:val="en-US"/>
        </w:rPr>
        <w:t>Kết quả của quy trình</w:t>
      </w:r>
    </w:p>
    <w:p w14:paraId="2BD0620E" w14:textId="77777777" w:rsidR="005D6D3F" w:rsidRPr="00460954" w:rsidRDefault="005D6D3F" w:rsidP="00460954">
      <w:pPr>
        <w:spacing w:line="360" w:lineRule="auto"/>
        <w:ind w:firstLine="720"/>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Sau khi hoàn thành, quy trình có thể tạo ra một trong các kết quả sau:</w:t>
      </w:r>
    </w:p>
    <w:p w14:paraId="744E6D87" w14:textId="77777777" w:rsidR="005D6D3F" w:rsidRPr="00460954" w:rsidRDefault="005D6D3F">
      <w:pPr>
        <w:pStyle w:val="ListParagraph"/>
        <w:numPr>
          <w:ilvl w:val="0"/>
          <w:numId w:val="20"/>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Giao dịch bán hàng được thực hiện thành công và khách hàng nhận đầy đủ sản phẩm.</w:t>
      </w:r>
    </w:p>
    <w:p w14:paraId="7FCCC7F4" w14:textId="77777777" w:rsidR="005D6D3F" w:rsidRPr="00460954" w:rsidRDefault="005D6D3F">
      <w:pPr>
        <w:pStyle w:val="ListParagraph"/>
        <w:numPr>
          <w:ilvl w:val="0"/>
          <w:numId w:val="20"/>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Thanh toán không thành công do lỗi hệ thống hoặc phương thức thanh toán.</w:t>
      </w:r>
    </w:p>
    <w:p w14:paraId="6E1FDBD7" w14:textId="77777777" w:rsidR="005D6D3F" w:rsidRPr="00460954" w:rsidRDefault="005D6D3F">
      <w:pPr>
        <w:pStyle w:val="ListParagraph"/>
        <w:numPr>
          <w:ilvl w:val="0"/>
          <w:numId w:val="20"/>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Khách hàng thay đổi quyết định và hủy giao dịch trước khi thanh toán.</w:t>
      </w:r>
    </w:p>
    <w:p w14:paraId="5741BF37" w14:textId="77777777" w:rsidR="005D6D3F" w:rsidRPr="00460954" w:rsidRDefault="005D6D3F">
      <w:pPr>
        <w:pStyle w:val="ListParagraph"/>
        <w:numPr>
          <w:ilvl w:val="0"/>
          <w:numId w:val="20"/>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Một hoặc nhiều sản phẩm không còn hàng trong kho.</w:t>
      </w:r>
    </w:p>
    <w:p w14:paraId="1051816B" w14:textId="77777777" w:rsidR="005D6D3F" w:rsidRPr="00460954" w:rsidRDefault="005D6D3F">
      <w:pPr>
        <w:pStyle w:val="ListParagraph"/>
        <w:numPr>
          <w:ilvl w:val="0"/>
          <w:numId w:val="20"/>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Hệ thống POS gặp sự cố và giao dịch cần được xử lý thủ công hoặc thực hiện lại.</w:t>
      </w:r>
    </w:p>
    <w:p w14:paraId="21DE9095" w14:textId="77777777" w:rsidR="005D6D3F" w:rsidRPr="00E01EB8" w:rsidRDefault="005D6D3F">
      <w:pPr>
        <w:pStyle w:val="Heading3"/>
        <w:numPr>
          <w:ilvl w:val="0"/>
          <w:numId w:val="32"/>
        </w:numPr>
        <w:rPr>
          <w:rFonts w:ascii="Times New Roman" w:hAnsi="Times New Roman" w:cs="Times New Roman"/>
          <w:b/>
          <w:bCs/>
          <w:color w:val="auto"/>
          <w:sz w:val="26"/>
          <w:szCs w:val="26"/>
          <w:lang w:val="en-US"/>
        </w:rPr>
      </w:pPr>
      <w:bookmarkStart w:id="11" w:name="_Toc240814984"/>
      <w:r w:rsidRPr="00E01EB8">
        <w:rPr>
          <w:rFonts w:ascii="Times New Roman" w:hAnsi="Times New Roman" w:cs="Times New Roman"/>
          <w:b/>
          <w:bCs/>
          <w:color w:val="auto"/>
          <w:sz w:val="26"/>
          <w:szCs w:val="26"/>
          <w:lang w:val="en-US"/>
        </w:rPr>
        <w:t>Quy trình nhập hàng từ nhà cung cấp</w:t>
      </w:r>
      <w:bookmarkEnd w:id="11"/>
    </w:p>
    <w:p w14:paraId="725D6C22" w14:textId="77777777" w:rsidR="005D6D3F" w:rsidRPr="00460954" w:rsidRDefault="005D6D3F">
      <w:pPr>
        <w:pStyle w:val="ListParagraph"/>
        <w:numPr>
          <w:ilvl w:val="0"/>
          <w:numId w:val="21"/>
        </w:numPr>
        <w:spacing w:line="360" w:lineRule="auto"/>
        <w:jc w:val="both"/>
        <w:rPr>
          <w:rFonts w:ascii="Times New Roman" w:hAnsi="Times New Roman" w:cs="Times New Roman"/>
          <w:b/>
          <w:bCs/>
          <w:sz w:val="26"/>
          <w:szCs w:val="26"/>
          <w:lang w:val="en-US"/>
        </w:rPr>
      </w:pPr>
      <w:r w:rsidRPr="00460954">
        <w:rPr>
          <w:rFonts w:ascii="Times New Roman" w:hAnsi="Times New Roman" w:cs="Times New Roman"/>
          <w:b/>
          <w:bCs/>
          <w:sz w:val="26"/>
          <w:szCs w:val="26"/>
          <w:lang w:val="en-US"/>
        </w:rPr>
        <w:t>Mục đích quy trình</w:t>
      </w:r>
    </w:p>
    <w:p w14:paraId="050A438D" w14:textId="77777777" w:rsidR="005D6D3F" w:rsidRPr="00460954" w:rsidRDefault="005D6D3F" w:rsidP="00460954">
      <w:pPr>
        <w:spacing w:line="360" w:lineRule="auto"/>
        <w:ind w:firstLine="720"/>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Quy trình nhập hàng từ nhà cung cấp là quy trình cốt lõi giúp FAHASA duy trì nguồn hàng ổn định để phục vụ hoạt động kinh doanh tại hệ thống cửa hàng và kênh bán hàng trực tuyến. Quy trình được xây dựng nhằm đảm bảo hàng hóa được nhập đúng số lượng, đúng chủng loại, đạt tiêu chuẩn chất lượng và được cập nhật kịp thời vào hệ thống quản lý kho.</w:t>
      </w:r>
    </w:p>
    <w:p w14:paraId="75CE1A9D" w14:textId="77777777" w:rsidR="005D6D3F" w:rsidRPr="00460954" w:rsidRDefault="005D6D3F" w:rsidP="00460954">
      <w:pPr>
        <w:spacing w:line="360" w:lineRule="auto"/>
        <w:ind w:firstLine="720"/>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Việc thực hiện đúng quy trình giúp doanh nghiệp hạn chế tình trạng thiếu hàng, tồn kho không chính xác hoặc phát sinh sai sót trong quá trình tiếp nhận hàng hóa. Đồng thời, quy trình còn góp phần nâng cao hiệu quả quản lý chuỗi cung ứng và tối ưu hóa hoạt động phối hợp giữa bộ phận mua hàng, kho và kế toán.</w:t>
      </w:r>
    </w:p>
    <w:p w14:paraId="7EDFE12F" w14:textId="77777777" w:rsidR="005D6D3F" w:rsidRPr="00460954" w:rsidRDefault="005D6D3F">
      <w:pPr>
        <w:pStyle w:val="ListParagraph"/>
        <w:numPr>
          <w:ilvl w:val="0"/>
          <w:numId w:val="21"/>
        </w:numPr>
        <w:spacing w:line="360" w:lineRule="auto"/>
        <w:jc w:val="both"/>
        <w:rPr>
          <w:rFonts w:ascii="Times New Roman" w:hAnsi="Times New Roman" w:cs="Times New Roman"/>
          <w:b/>
          <w:bCs/>
          <w:sz w:val="26"/>
          <w:szCs w:val="26"/>
          <w:lang w:val="en-US"/>
        </w:rPr>
      </w:pPr>
      <w:r w:rsidRPr="00460954">
        <w:rPr>
          <w:rFonts w:ascii="Times New Roman" w:hAnsi="Times New Roman" w:cs="Times New Roman"/>
          <w:b/>
          <w:bCs/>
          <w:sz w:val="26"/>
          <w:szCs w:val="26"/>
          <w:lang w:val="en-US"/>
        </w:rPr>
        <w:t>Tác nhân tham gia</w:t>
      </w:r>
    </w:p>
    <w:p w14:paraId="6DCEB47E" w14:textId="77777777" w:rsidR="005D6D3F" w:rsidRPr="00460954" w:rsidRDefault="005D6D3F" w:rsidP="00460954">
      <w:pPr>
        <w:spacing w:line="360" w:lineRule="auto"/>
        <w:ind w:firstLine="720"/>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lastRenderedPageBreak/>
        <w:t>Các tác nhân tham gia gồm:</w:t>
      </w:r>
    </w:p>
    <w:p w14:paraId="2DEF3FAF" w14:textId="77777777" w:rsidR="005D6D3F" w:rsidRPr="00460954" w:rsidRDefault="005D6D3F">
      <w:pPr>
        <w:pStyle w:val="ListParagraph"/>
        <w:numPr>
          <w:ilvl w:val="0"/>
          <w:numId w:val="22"/>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Bộ phận mua hàng.</w:t>
      </w:r>
    </w:p>
    <w:p w14:paraId="4E6AE46E" w14:textId="77777777" w:rsidR="005D6D3F" w:rsidRPr="00460954" w:rsidRDefault="005D6D3F">
      <w:pPr>
        <w:pStyle w:val="ListParagraph"/>
        <w:numPr>
          <w:ilvl w:val="0"/>
          <w:numId w:val="22"/>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Nhà cung cấp.</w:t>
      </w:r>
    </w:p>
    <w:p w14:paraId="75CA3137" w14:textId="77777777" w:rsidR="005D6D3F" w:rsidRPr="00460954" w:rsidRDefault="005D6D3F">
      <w:pPr>
        <w:pStyle w:val="ListParagraph"/>
        <w:numPr>
          <w:ilvl w:val="0"/>
          <w:numId w:val="22"/>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Nhân viên kho.</w:t>
      </w:r>
    </w:p>
    <w:p w14:paraId="68CF0257" w14:textId="77777777" w:rsidR="005D6D3F" w:rsidRPr="00460954" w:rsidRDefault="005D6D3F">
      <w:pPr>
        <w:pStyle w:val="ListParagraph"/>
        <w:numPr>
          <w:ilvl w:val="0"/>
          <w:numId w:val="22"/>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Bộ phận kiểm tra chất lượng (QC).</w:t>
      </w:r>
    </w:p>
    <w:p w14:paraId="6899AB14" w14:textId="77777777" w:rsidR="005D6D3F" w:rsidRPr="00460954" w:rsidRDefault="005D6D3F">
      <w:pPr>
        <w:pStyle w:val="ListParagraph"/>
        <w:numPr>
          <w:ilvl w:val="0"/>
          <w:numId w:val="22"/>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Hệ thống quản lý kho.</w:t>
      </w:r>
    </w:p>
    <w:p w14:paraId="6A45188C" w14:textId="77777777" w:rsidR="005D6D3F" w:rsidRPr="00460954" w:rsidRDefault="005D6D3F">
      <w:pPr>
        <w:pStyle w:val="ListParagraph"/>
        <w:numPr>
          <w:ilvl w:val="0"/>
          <w:numId w:val="22"/>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Bộ phận kế toán.</w:t>
      </w:r>
    </w:p>
    <w:p w14:paraId="77CB9D7B" w14:textId="77777777" w:rsidR="005D6D3F" w:rsidRPr="00460954" w:rsidRDefault="005D6D3F">
      <w:pPr>
        <w:pStyle w:val="ListParagraph"/>
        <w:numPr>
          <w:ilvl w:val="0"/>
          <w:numId w:val="21"/>
        </w:numPr>
        <w:spacing w:line="360" w:lineRule="auto"/>
        <w:jc w:val="both"/>
        <w:rPr>
          <w:rFonts w:ascii="Times New Roman" w:hAnsi="Times New Roman" w:cs="Times New Roman"/>
          <w:b/>
          <w:bCs/>
          <w:sz w:val="26"/>
          <w:szCs w:val="26"/>
          <w:lang w:val="en-US"/>
        </w:rPr>
      </w:pPr>
      <w:r w:rsidRPr="00460954">
        <w:rPr>
          <w:rFonts w:ascii="Times New Roman" w:hAnsi="Times New Roman" w:cs="Times New Roman"/>
          <w:b/>
          <w:bCs/>
          <w:sz w:val="26"/>
          <w:szCs w:val="26"/>
          <w:lang w:val="en-US"/>
        </w:rPr>
        <w:t>Mô tả quy trình</w:t>
      </w:r>
    </w:p>
    <w:p w14:paraId="7E718422" w14:textId="69F29779" w:rsidR="002B6C64" w:rsidRDefault="002B6C64" w:rsidP="002B6C64">
      <w:pPr>
        <w:pStyle w:val="ListParagraph"/>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Quy trình thực hiện bao gồm:</w:t>
      </w:r>
    </w:p>
    <w:p w14:paraId="596563BB" w14:textId="11016AF9" w:rsidR="005D6D3F" w:rsidRPr="00460954" w:rsidRDefault="005D6D3F">
      <w:pPr>
        <w:pStyle w:val="ListParagraph"/>
        <w:numPr>
          <w:ilvl w:val="0"/>
          <w:numId w:val="23"/>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Bước 1: Bộ phận mua hàng căn cứ vào lượng tồn kho, doanh số bán và kế hoạch kinh doanh để lập đơn đặt hàng gửi đến nhà cung cấp.</w:t>
      </w:r>
    </w:p>
    <w:p w14:paraId="21AFD414" w14:textId="77777777" w:rsidR="005D6D3F" w:rsidRPr="00460954" w:rsidRDefault="005D6D3F">
      <w:pPr>
        <w:pStyle w:val="ListParagraph"/>
        <w:numPr>
          <w:ilvl w:val="0"/>
          <w:numId w:val="23"/>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Bước 2: Nhà cung cấp xác nhận đơn hàng và tiến hành giao hàng đến kho của FAHASA theo thời gian đã thỏa thuận.</w:t>
      </w:r>
    </w:p>
    <w:p w14:paraId="7167C041" w14:textId="77777777" w:rsidR="005D6D3F" w:rsidRPr="00460954" w:rsidRDefault="005D6D3F">
      <w:pPr>
        <w:pStyle w:val="ListParagraph"/>
        <w:numPr>
          <w:ilvl w:val="0"/>
          <w:numId w:val="23"/>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Bước 3: Nhân viên kho tiếp nhận hàng hóa, đối chiếu với đơn đặt hàng và chứng từ giao hàng.</w:t>
      </w:r>
    </w:p>
    <w:p w14:paraId="34477846" w14:textId="77777777" w:rsidR="005D6D3F" w:rsidRPr="00460954" w:rsidRDefault="005D6D3F">
      <w:pPr>
        <w:pStyle w:val="ListParagraph"/>
        <w:numPr>
          <w:ilvl w:val="0"/>
          <w:numId w:val="23"/>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Bước 4: Bộ phận kiểm tra chất lượng tiến hành kiểm tra số lượng, chủng loại, mẫu mã và tình trạng hàng hóa.</w:t>
      </w:r>
    </w:p>
    <w:p w14:paraId="34DDD63E" w14:textId="77777777" w:rsidR="005D6D3F" w:rsidRPr="00460954" w:rsidRDefault="005D6D3F">
      <w:pPr>
        <w:pStyle w:val="ListParagraph"/>
        <w:numPr>
          <w:ilvl w:val="0"/>
          <w:numId w:val="23"/>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Bước 5: Nếu hàng hóa đạt yêu cầu, nhân viên kho lập phiếu nhập kho và chuyển dữ liệu lên hệ thống quản lý kho.</w:t>
      </w:r>
    </w:p>
    <w:p w14:paraId="3D70E6EF" w14:textId="77777777" w:rsidR="005D6D3F" w:rsidRPr="00460954" w:rsidRDefault="005D6D3F">
      <w:pPr>
        <w:pStyle w:val="ListParagraph"/>
        <w:numPr>
          <w:ilvl w:val="0"/>
          <w:numId w:val="23"/>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Bước 6: Hệ thống cập nhật số lượng tồn kho mới và đồng bộ dữ liệu với các cửa hàng.</w:t>
      </w:r>
    </w:p>
    <w:p w14:paraId="2F583392" w14:textId="77777777" w:rsidR="005D6D3F" w:rsidRPr="00460954" w:rsidRDefault="005D6D3F">
      <w:pPr>
        <w:pStyle w:val="ListParagraph"/>
        <w:numPr>
          <w:ilvl w:val="0"/>
          <w:numId w:val="23"/>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Bước 7: Chứng từ nhập hàng được chuyển đến bộ phận kế toán để thực hiện thanh toán theo hợp đồng với nhà cung cấp.</w:t>
      </w:r>
    </w:p>
    <w:p w14:paraId="65BF2C39" w14:textId="77777777" w:rsidR="005D6D3F" w:rsidRPr="00460954" w:rsidRDefault="005D6D3F">
      <w:pPr>
        <w:pStyle w:val="ListParagraph"/>
        <w:numPr>
          <w:ilvl w:val="0"/>
          <w:numId w:val="23"/>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Bước 8: Quy trình kết thúc sau khi hoàn tất việc nhập kho và lưu trữ hồ sơ.</w:t>
      </w:r>
    </w:p>
    <w:p w14:paraId="72106BC8" w14:textId="77777777" w:rsidR="005D6D3F" w:rsidRPr="00460954" w:rsidRDefault="005D6D3F">
      <w:pPr>
        <w:pStyle w:val="ListParagraph"/>
        <w:numPr>
          <w:ilvl w:val="0"/>
          <w:numId w:val="21"/>
        </w:numPr>
        <w:spacing w:line="360" w:lineRule="auto"/>
        <w:jc w:val="both"/>
        <w:rPr>
          <w:rFonts w:ascii="Times New Roman" w:hAnsi="Times New Roman" w:cs="Times New Roman"/>
          <w:b/>
          <w:bCs/>
          <w:sz w:val="26"/>
          <w:szCs w:val="26"/>
          <w:lang w:val="en-US"/>
        </w:rPr>
      </w:pPr>
      <w:r w:rsidRPr="00460954">
        <w:rPr>
          <w:rFonts w:ascii="Times New Roman" w:hAnsi="Times New Roman" w:cs="Times New Roman"/>
          <w:b/>
          <w:bCs/>
          <w:sz w:val="26"/>
          <w:szCs w:val="26"/>
          <w:lang w:val="en-US"/>
        </w:rPr>
        <w:t>Đối tượng khách hàng</w:t>
      </w:r>
    </w:p>
    <w:p w14:paraId="7B03D921" w14:textId="77777777" w:rsidR="005D6D3F" w:rsidRPr="00460954" w:rsidRDefault="005D6D3F" w:rsidP="00460954">
      <w:pPr>
        <w:spacing w:line="360" w:lineRule="auto"/>
        <w:ind w:firstLine="720"/>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Đối tượng khách hàng của quy trình là các cửa hàng FAHASA, bộ phận kinh doanh và cuối cùng là khách hàng mua sắm. Việc nhập hàng đầy đủ và đúng thời gian giúp đảm bảo nguồn cung ổn định, đáp ứng nhu cầu của khách hàng.</w:t>
      </w:r>
    </w:p>
    <w:p w14:paraId="5DADC265" w14:textId="77777777" w:rsidR="005D6D3F" w:rsidRPr="00460954" w:rsidRDefault="005D6D3F">
      <w:pPr>
        <w:pStyle w:val="ListParagraph"/>
        <w:numPr>
          <w:ilvl w:val="0"/>
          <w:numId w:val="21"/>
        </w:numPr>
        <w:spacing w:line="360" w:lineRule="auto"/>
        <w:jc w:val="both"/>
        <w:rPr>
          <w:rFonts w:ascii="Times New Roman" w:hAnsi="Times New Roman" w:cs="Times New Roman"/>
          <w:b/>
          <w:bCs/>
          <w:sz w:val="26"/>
          <w:szCs w:val="26"/>
          <w:lang w:val="en-US"/>
        </w:rPr>
      </w:pPr>
      <w:r w:rsidRPr="00460954">
        <w:rPr>
          <w:rFonts w:ascii="Times New Roman" w:hAnsi="Times New Roman" w:cs="Times New Roman"/>
          <w:b/>
          <w:bCs/>
          <w:sz w:val="26"/>
          <w:szCs w:val="26"/>
          <w:lang w:val="en-US"/>
        </w:rPr>
        <w:t>Kết quả của quy trình</w:t>
      </w:r>
    </w:p>
    <w:p w14:paraId="6E077CD2" w14:textId="77777777" w:rsidR="005D6D3F" w:rsidRPr="00460954" w:rsidRDefault="005D6D3F" w:rsidP="00460954">
      <w:pPr>
        <w:spacing w:line="360" w:lineRule="auto"/>
        <w:ind w:firstLine="720"/>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lastRenderedPageBreak/>
        <w:t>Các kết quả có thể xảy ra gồm:</w:t>
      </w:r>
    </w:p>
    <w:p w14:paraId="304C8637" w14:textId="77777777" w:rsidR="005D6D3F" w:rsidRPr="00460954" w:rsidRDefault="005D6D3F">
      <w:pPr>
        <w:pStyle w:val="ListParagraph"/>
        <w:numPr>
          <w:ilvl w:val="0"/>
          <w:numId w:val="24"/>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Hàng hóa được nhập kho thành công.</w:t>
      </w:r>
    </w:p>
    <w:p w14:paraId="02C5C4A0" w14:textId="77777777" w:rsidR="005D6D3F" w:rsidRPr="00460954" w:rsidRDefault="005D6D3F">
      <w:pPr>
        <w:pStyle w:val="ListParagraph"/>
        <w:numPr>
          <w:ilvl w:val="0"/>
          <w:numId w:val="24"/>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Hàng hóa không đủ số lượng theo đơn đặt hàng.</w:t>
      </w:r>
    </w:p>
    <w:p w14:paraId="7814DD07" w14:textId="77777777" w:rsidR="005D6D3F" w:rsidRPr="00460954" w:rsidRDefault="005D6D3F">
      <w:pPr>
        <w:pStyle w:val="ListParagraph"/>
        <w:numPr>
          <w:ilvl w:val="0"/>
          <w:numId w:val="24"/>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Hàng hóa sai chủng loại hoặc sai quy cách.</w:t>
      </w:r>
    </w:p>
    <w:p w14:paraId="53704A82" w14:textId="77777777" w:rsidR="005D6D3F" w:rsidRPr="00460954" w:rsidRDefault="005D6D3F">
      <w:pPr>
        <w:pStyle w:val="ListParagraph"/>
        <w:numPr>
          <w:ilvl w:val="0"/>
          <w:numId w:val="24"/>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Hàng hóa bị hư hỏng hoặc không đạt chất lượng và được trả lại nhà cung cấp.</w:t>
      </w:r>
    </w:p>
    <w:p w14:paraId="15E73C77" w14:textId="77777777" w:rsidR="005D6D3F" w:rsidRPr="00460954" w:rsidRDefault="005D6D3F">
      <w:pPr>
        <w:pStyle w:val="ListParagraph"/>
        <w:numPr>
          <w:ilvl w:val="0"/>
          <w:numId w:val="24"/>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Nhà cung cấp giao thiếu hàng và thực hiện giao bổ sung.</w:t>
      </w:r>
    </w:p>
    <w:p w14:paraId="63074F89" w14:textId="77777777" w:rsidR="005D6D3F" w:rsidRPr="002B6C64" w:rsidRDefault="005D6D3F">
      <w:pPr>
        <w:pStyle w:val="Heading3"/>
        <w:numPr>
          <w:ilvl w:val="0"/>
          <w:numId w:val="32"/>
        </w:numPr>
        <w:rPr>
          <w:rFonts w:ascii="Times New Roman" w:hAnsi="Times New Roman" w:cs="Times New Roman"/>
          <w:b/>
          <w:bCs/>
          <w:color w:val="auto"/>
          <w:sz w:val="26"/>
          <w:szCs w:val="26"/>
          <w:lang w:val="en-US"/>
        </w:rPr>
      </w:pPr>
      <w:bookmarkStart w:id="12" w:name="_Toc240814985"/>
      <w:r w:rsidRPr="002B6C64">
        <w:rPr>
          <w:rFonts w:ascii="Times New Roman" w:hAnsi="Times New Roman" w:cs="Times New Roman"/>
          <w:b/>
          <w:bCs/>
          <w:color w:val="auto"/>
          <w:sz w:val="26"/>
          <w:szCs w:val="26"/>
          <w:lang w:val="en-US"/>
        </w:rPr>
        <w:t>Quy trình bán hàng trực tuyến (FAHASA Online)</w:t>
      </w:r>
      <w:bookmarkEnd w:id="12"/>
    </w:p>
    <w:p w14:paraId="2A831E5A" w14:textId="77777777" w:rsidR="005D6D3F" w:rsidRPr="00460954" w:rsidRDefault="005D6D3F">
      <w:pPr>
        <w:pStyle w:val="ListParagraph"/>
        <w:numPr>
          <w:ilvl w:val="0"/>
          <w:numId w:val="25"/>
        </w:numPr>
        <w:spacing w:line="360" w:lineRule="auto"/>
        <w:jc w:val="both"/>
        <w:rPr>
          <w:rFonts w:ascii="Times New Roman" w:hAnsi="Times New Roman" w:cs="Times New Roman"/>
          <w:b/>
          <w:bCs/>
          <w:sz w:val="26"/>
          <w:szCs w:val="26"/>
          <w:lang w:val="en-US"/>
        </w:rPr>
      </w:pPr>
      <w:r w:rsidRPr="00460954">
        <w:rPr>
          <w:rFonts w:ascii="Times New Roman" w:hAnsi="Times New Roman" w:cs="Times New Roman"/>
          <w:b/>
          <w:bCs/>
          <w:sz w:val="26"/>
          <w:szCs w:val="26"/>
          <w:lang w:val="en-US"/>
        </w:rPr>
        <w:t>Mục đích quy trình</w:t>
      </w:r>
    </w:p>
    <w:p w14:paraId="03302589" w14:textId="77777777" w:rsidR="005D6D3F" w:rsidRPr="00460954" w:rsidRDefault="005D6D3F" w:rsidP="00460954">
      <w:pPr>
        <w:spacing w:line="360" w:lineRule="auto"/>
        <w:ind w:firstLine="720"/>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Quy trình bán hàng trực tuyến là quy trình cốt lõi giúp FAHASA mở rộng hoạt động kinh doanh thông qua nền tảng thương mại điện tử. Quy trình này cho phép khách hàng mua sách và các sản phẩm khác mọi lúc, mọi nơi mà không cần đến trực tiếp cửa hàng.</w:t>
      </w:r>
    </w:p>
    <w:p w14:paraId="691CAD24" w14:textId="77777777" w:rsidR="005D6D3F" w:rsidRPr="00460954" w:rsidRDefault="005D6D3F" w:rsidP="00460954">
      <w:pPr>
        <w:spacing w:line="360" w:lineRule="auto"/>
        <w:ind w:firstLine="720"/>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Ngoài mục tiêu tăng doanh thu, quy trình còn giúp nâng cao trải nghiệm khách hàng thông qua việc đặt hàng nhanh chóng, theo dõi trạng thái đơn hàng và đa dạng phương thức thanh toán. Đồng thời, doanh nghiệp có thể quản lý đơn hàng tập trung, kiểm soát tồn kho và phối hợp hiệu quả với các đơn vị vận chuyển.</w:t>
      </w:r>
    </w:p>
    <w:p w14:paraId="0C2B3D03" w14:textId="77777777" w:rsidR="005D6D3F" w:rsidRPr="00460954" w:rsidRDefault="005D6D3F">
      <w:pPr>
        <w:pStyle w:val="ListParagraph"/>
        <w:numPr>
          <w:ilvl w:val="0"/>
          <w:numId w:val="25"/>
        </w:numPr>
        <w:spacing w:line="360" w:lineRule="auto"/>
        <w:jc w:val="both"/>
        <w:rPr>
          <w:rFonts w:ascii="Times New Roman" w:hAnsi="Times New Roman" w:cs="Times New Roman"/>
          <w:b/>
          <w:bCs/>
          <w:sz w:val="26"/>
          <w:szCs w:val="26"/>
          <w:lang w:val="en-US"/>
        </w:rPr>
      </w:pPr>
      <w:r w:rsidRPr="00460954">
        <w:rPr>
          <w:rFonts w:ascii="Times New Roman" w:hAnsi="Times New Roman" w:cs="Times New Roman"/>
          <w:b/>
          <w:bCs/>
          <w:sz w:val="26"/>
          <w:szCs w:val="26"/>
          <w:lang w:val="en-US"/>
        </w:rPr>
        <w:t>Tác nhân tham gia</w:t>
      </w:r>
    </w:p>
    <w:p w14:paraId="71D05B07" w14:textId="77777777" w:rsidR="005D6D3F" w:rsidRPr="00460954" w:rsidRDefault="005D6D3F" w:rsidP="00460954">
      <w:pPr>
        <w:spacing w:line="360" w:lineRule="auto"/>
        <w:ind w:firstLine="720"/>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Các tác nhân tham gia gồm:</w:t>
      </w:r>
    </w:p>
    <w:p w14:paraId="61410B8F" w14:textId="77777777" w:rsidR="005D6D3F" w:rsidRPr="00460954" w:rsidRDefault="005D6D3F">
      <w:pPr>
        <w:pStyle w:val="ListParagraph"/>
        <w:numPr>
          <w:ilvl w:val="0"/>
          <w:numId w:val="26"/>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Khách hàng.</w:t>
      </w:r>
    </w:p>
    <w:p w14:paraId="17655C12" w14:textId="77777777" w:rsidR="005D6D3F" w:rsidRPr="00460954" w:rsidRDefault="005D6D3F">
      <w:pPr>
        <w:pStyle w:val="ListParagraph"/>
        <w:numPr>
          <w:ilvl w:val="0"/>
          <w:numId w:val="26"/>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Website hoặc ứng dụng FAHASA.</w:t>
      </w:r>
    </w:p>
    <w:p w14:paraId="2689E054" w14:textId="77777777" w:rsidR="005D6D3F" w:rsidRPr="00460954" w:rsidRDefault="005D6D3F">
      <w:pPr>
        <w:pStyle w:val="ListParagraph"/>
        <w:numPr>
          <w:ilvl w:val="0"/>
          <w:numId w:val="26"/>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Hệ thống quản lý đơn hàng.</w:t>
      </w:r>
    </w:p>
    <w:p w14:paraId="126FBC6D" w14:textId="77777777" w:rsidR="005D6D3F" w:rsidRPr="00460954" w:rsidRDefault="005D6D3F">
      <w:pPr>
        <w:pStyle w:val="ListParagraph"/>
        <w:numPr>
          <w:ilvl w:val="0"/>
          <w:numId w:val="26"/>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Hệ thống thanh toán.</w:t>
      </w:r>
    </w:p>
    <w:p w14:paraId="639C6721" w14:textId="77777777" w:rsidR="005D6D3F" w:rsidRPr="00460954" w:rsidRDefault="005D6D3F">
      <w:pPr>
        <w:pStyle w:val="ListParagraph"/>
        <w:numPr>
          <w:ilvl w:val="0"/>
          <w:numId w:val="26"/>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Nhân viên kho.</w:t>
      </w:r>
    </w:p>
    <w:p w14:paraId="022D4C69" w14:textId="77777777" w:rsidR="005D6D3F" w:rsidRPr="00460954" w:rsidRDefault="005D6D3F">
      <w:pPr>
        <w:pStyle w:val="ListParagraph"/>
        <w:numPr>
          <w:ilvl w:val="0"/>
          <w:numId w:val="26"/>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Đơn vị vận chuyển.</w:t>
      </w:r>
    </w:p>
    <w:p w14:paraId="1ED90F72" w14:textId="77777777" w:rsidR="005D6D3F" w:rsidRPr="00460954" w:rsidRDefault="005D6D3F">
      <w:pPr>
        <w:pStyle w:val="ListParagraph"/>
        <w:numPr>
          <w:ilvl w:val="0"/>
          <w:numId w:val="26"/>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Bộ phận chăm sóc khách hàng.</w:t>
      </w:r>
    </w:p>
    <w:p w14:paraId="08323DD8" w14:textId="77777777" w:rsidR="005D6D3F" w:rsidRPr="00460954" w:rsidRDefault="005D6D3F">
      <w:pPr>
        <w:pStyle w:val="ListParagraph"/>
        <w:numPr>
          <w:ilvl w:val="0"/>
          <w:numId w:val="25"/>
        </w:numPr>
        <w:spacing w:line="360" w:lineRule="auto"/>
        <w:jc w:val="both"/>
        <w:rPr>
          <w:rFonts w:ascii="Times New Roman" w:hAnsi="Times New Roman" w:cs="Times New Roman"/>
          <w:b/>
          <w:bCs/>
          <w:sz w:val="26"/>
          <w:szCs w:val="26"/>
          <w:lang w:val="en-US"/>
        </w:rPr>
      </w:pPr>
      <w:r w:rsidRPr="00460954">
        <w:rPr>
          <w:rFonts w:ascii="Times New Roman" w:hAnsi="Times New Roman" w:cs="Times New Roman"/>
          <w:b/>
          <w:bCs/>
          <w:sz w:val="26"/>
          <w:szCs w:val="26"/>
          <w:lang w:val="en-US"/>
        </w:rPr>
        <w:t>Mô tả quy trình</w:t>
      </w:r>
    </w:p>
    <w:p w14:paraId="0A7B3F25" w14:textId="77777777" w:rsidR="005D6D3F" w:rsidRPr="00460954" w:rsidRDefault="005D6D3F">
      <w:pPr>
        <w:pStyle w:val="ListParagraph"/>
        <w:numPr>
          <w:ilvl w:val="0"/>
          <w:numId w:val="27"/>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Bước 1: Khách hàng truy cập website hoặc ứng dụng FAHASA và đăng nhập tài khoản (nếu có).</w:t>
      </w:r>
    </w:p>
    <w:p w14:paraId="35322058" w14:textId="77777777" w:rsidR="005D6D3F" w:rsidRPr="00460954" w:rsidRDefault="005D6D3F">
      <w:pPr>
        <w:pStyle w:val="ListParagraph"/>
        <w:numPr>
          <w:ilvl w:val="0"/>
          <w:numId w:val="27"/>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lastRenderedPageBreak/>
        <w:t>Bước 2: Khách hàng tìm kiếm, xem thông tin và lựa chọn sản phẩm phù hợp.</w:t>
      </w:r>
    </w:p>
    <w:p w14:paraId="5F0FA8C2" w14:textId="77777777" w:rsidR="005D6D3F" w:rsidRPr="00460954" w:rsidRDefault="005D6D3F">
      <w:pPr>
        <w:pStyle w:val="ListParagraph"/>
        <w:numPr>
          <w:ilvl w:val="0"/>
          <w:numId w:val="27"/>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Bước 3: Sản phẩm được thêm vào giỏ hàng, khách hàng kiểm tra số lượng và giá trị đơn hàng.</w:t>
      </w:r>
    </w:p>
    <w:p w14:paraId="76C9FDAE" w14:textId="77777777" w:rsidR="005D6D3F" w:rsidRPr="00460954" w:rsidRDefault="005D6D3F">
      <w:pPr>
        <w:pStyle w:val="ListParagraph"/>
        <w:numPr>
          <w:ilvl w:val="0"/>
          <w:numId w:val="27"/>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Bước 4: Khách hàng nhập địa chỉ giao hàng, lựa chọn phương thức vận chuyển và hình thức thanh toán.</w:t>
      </w:r>
    </w:p>
    <w:p w14:paraId="3E15E8EF" w14:textId="77777777" w:rsidR="005D6D3F" w:rsidRPr="00460954" w:rsidRDefault="005D6D3F">
      <w:pPr>
        <w:pStyle w:val="ListParagraph"/>
        <w:numPr>
          <w:ilvl w:val="0"/>
          <w:numId w:val="27"/>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Bước 5: Hệ thống kiểm tra tồn kho, xác nhận đơn hàng và gửi thông báo xác nhận đến khách hàng.</w:t>
      </w:r>
    </w:p>
    <w:p w14:paraId="6995E1E1" w14:textId="77777777" w:rsidR="005D6D3F" w:rsidRPr="00460954" w:rsidRDefault="005D6D3F">
      <w:pPr>
        <w:pStyle w:val="ListParagraph"/>
        <w:numPr>
          <w:ilvl w:val="0"/>
          <w:numId w:val="27"/>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Bước 6: Nhân viên kho tiếp nhận đơn hàng, lấy hàng, kiểm tra sản phẩm, đóng gói và bàn giao cho đơn vị vận chuyển.</w:t>
      </w:r>
    </w:p>
    <w:p w14:paraId="36075266" w14:textId="77777777" w:rsidR="005D6D3F" w:rsidRPr="00460954" w:rsidRDefault="005D6D3F">
      <w:pPr>
        <w:pStyle w:val="ListParagraph"/>
        <w:numPr>
          <w:ilvl w:val="0"/>
          <w:numId w:val="27"/>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Bước 7: Đơn vị vận chuyển giao hàng đến địa chỉ khách hàng đã đăng ký. Trong quá trình này, khách hàng có thể theo dõi trạng thái đơn hàng thông qua hệ thống.</w:t>
      </w:r>
    </w:p>
    <w:p w14:paraId="51F0EED7" w14:textId="77777777" w:rsidR="005D6D3F" w:rsidRPr="00460954" w:rsidRDefault="005D6D3F">
      <w:pPr>
        <w:pStyle w:val="ListParagraph"/>
        <w:numPr>
          <w:ilvl w:val="0"/>
          <w:numId w:val="27"/>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Bước 8: Sau khi khách hàng nhận hàng thành công, hệ thống cập nhật trạng thái hoàn tất đơn hàng và lưu trữ toàn bộ thông tin giao dịch.</w:t>
      </w:r>
    </w:p>
    <w:p w14:paraId="23079B81" w14:textId="77777777" w:rsidR="005D6D3F" w:rsidRPr="00460954" w:rsidRDefault="005D6D3F">
      <w:pPr>
        <w:pStyle w:val="ListParagraph"/>
        <w:numPr>
          <w:ilvl w:val="0"/>
          <w:numId w:val="25"/>
        </w:numPr>
        <w:spacing w:line="360" w:lineRule="auto"/>
        <w:jc w:val="both"/>
        <w:rPr>
          <w:rFonts w:ascii="Times New Roman" w:hAnsi="Times New Roman" w:cs="Times New Roman"/>
          <w:b/>
          <w:bCs/>
          <w:sz w:val="26"/>
          <w:szCs w:val="26"/>
          <w:lang w:val="en-US"/>
        </w:rPr>
      </w:pPr>
      <w:r w:rsidRPr="00460954">
        <w:rPr>
          <w:rFonts w:ascii="Times New Roman" w:hAnsi="Times New Roman" w:cs="Times New Roman"/>
          <w:b/>
          <w:bCs/>
          <w:sz w:val="26"/>
          <w:szCs w:val="26"/>
          <w:lang w:val="en-US"/>
        </w:rPr>
        <w:t>Đối tượng khách hàng</w:t>
      </w:r>
    </w:p>
    <w:p w14:paraId="75E55ED4" w14:textId="77777777" w:rsidR="005D6D3F" w:rsidRPr="00460954" w:rsidRDefault="005D6D3F" w:rsidP="00460954">
      <w:pPr>
        <w:spacing w:line="360" w:lineRule="auto"/>
        <w:ind w:firstLine="720"/>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Đối tượng của quy trình là khách hàng mua sắm trực tuyến trên website hoặc ứng dụng FAHASA, bao gồm khách hàng cá nhân, tổ chức, trường học và doanh nghiệp có nhu cầu mua sách hoặc văn phòng phẩm trên phạm vi toàn quốc.</w:t>
      </w:r>
    </w:p>
    <w:p w14:paraId="7B73E957" w14:textId="77777777" w:rsidR="005D6D3F" w:rsidRPr="00460954" w:rsidRDefault="005D6D3F">
      <w:pPr>
        <w:pStyle w:val="ListParagraph"/>
        <w:numPr>
          <w:ilvl w:val="0"/>
          <w:numId w:val="25"/>
        </w:numPr>
        <w:spacing w:line="360" w:lineRule="auto"/>
        <w:jc w:val="both"/>
        <w:rPr>
          <w:rFonts w:ascii="Times New Roman" w:hAnsi="Times New Roman" w:cs="Times New Roman"/>
          <w:b/>
          <w:bCs/>
          <w:sz w:val="26"/>
          <w:szCs w:val="26"/>
          <w:lang w:val="en-US"/>
        </w:rPr>
      </w:pPr>
      <w:r w:rsidRPr="00460954">
        <w:rPr>
          <w:rFonts w:ascii="Times New Roman" w:hAnsi="Times New Roman" w:cs="Times New Roman"/>
          <w:b/>
          <w:bCs/>
          <w:sz w:val="26"/>
          <w:szCs w:val="26"/>
          <w:lang w:val="en-US"/>
        </w:rPr>
        <w:t>Kết quả của quy trình</w:t>
      </w:r>
    </w:p>
    <w:p w14:paraId="28CBB866" w14:textId="77777777" w:rsidR="005D6D3F" w:rsidRPr="00460954" w:rsidRDefault="005D6D3F" w:rsidP="00460954">
      <w:pPr>
        <w:spacing w:line="360" w:lineRule="auto"/>
        <w:ind w:firstLine="720"/>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Các kết quả có thể xảy ra bao gồm:</w:t>
      </w:r>
    </w:p>
    <w:p w14:paraId="2A6DFC65" w14:textId="77777777" w:rsidR="005D6D3F" w:rsidRPr="00460954" w:rsidRDefault="005D6D3F">
      <w:pPr>
        <w:pStyle w:val="ListParagraph"/>
        <w:numPr>
          <w:ilvl w:val="0"/>
          <w:numId w:val="28"/>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Đơn hàng được giao thành công và khách hàng nhận đúng sản phẩm.</w:t>
      </w:r>
    </w:p>
    <w:p w14:paraId="58787247" w14:textId="77777777" w:rsidR="005D6D3F" w:rsidRPr="00460954" w:rsidRDefault="005D6D3F">
      <w:pPr>
        <w:pStyle w:val="ListParagraph"/>
        <w:numPr>
          <w:ilvl w:val="0"/>
          <w:numId w:val="28"/>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Thanh toán thành công và giao dịch được ghi nhận.</w:t>
      </w:r>
    </w:p>
    <w:p w14:paraId="1FC4E17D" w14:textId="77777777" w:rsidR="005D6D3F" w:rsidRPr="00460954" w:rsidRDefault="005D6D3F">
      <w:pPr>
        <w:pStyle w:val="ListParagraph"/>
        <w:numPr>
          <w:ilvl w:val="0"/>
          <w:numId w:val="28"/>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Khách hàng hủy đơn hàng trước khi giao.</w:t>
      </w:r>
    </w:p>
    <w:p w14:paraId="5F0B4E20" w14:textId="77777777" w:rsidR="005D6D3F" w:rsidRPr="00460954" w:rsidRDefault="005D6D3F">
      <w:pPr>
        <w:pStyle w:val="ListParagraph"/>
        <w:numPr>
          <w:ilvl w:val="0"/>
          <w:numId w:val="28"/>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Thanh toán trực tuyến thất bại.</w:t>
      </w:r>
    </w:p>
    <w:p w14:paraId="4FC11A09" w14:textId="77777777" w:rsidR="005D6D3F" w:rsidRPr="00460954" w:rsidRDefault="005D6D3F">
      <w:pPr>
        <w:pStyle w:val="ListParagraph"/>
        <w:numPr>
          <w:ilvl w:val="0"/>
          <w:numId w:val="28"/>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Sản phẩm hết hàng hoặc không đủ tồn kho.</w:t>
      </w:r>
    </w:p>
    <w:p w14:paraId="3E10A123" w14:textId="77777777" w:rsidR="005D6D3F" w:rsidRPr="00460954" w:rsidRDefault="005D6D3F">
      <w:pPr>
        <w:pStyle w:val="ListParagraph"/>
        <w:numPr>
          <w:ilvl w:val="0"/>
          <w:numId w:val="28"/>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Giao hàng không thành công do không liên hệ được khách hàng hoặc khách từ chối nhận hàng.</w:t>
      </w:r>
    </w:p>
    <w:p w14:paraId="1F029BB3" w14:textId="77777777" w:rsidR="005D6D3F" w:rsidRPr="00460954" w:rsidRDefault="005D6D3F">
      <w:pPr>
        <w:pStyle w:val="ListParagraph"/>
        <w:numPr>
          <w:ilvl w:val="0"/>
          <w:numId w:val="28"/>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Khách hàng yêu cầu đổi hoặc trả hàng sau khi nhận sản phẩm theo chính sách của FAHASA.</w:t>
      </w:r>
    </w:p>
    <w:p w14:paraId="421BEFA7" w14:textId="77777777" w:rsidR="005D6D3F" w:rsidRPr="002B477B" w:rsidRDefault="005D6D3F">
      <w:pPr>
        <w:pStyle w:val="Heading3"/>
        <w:numPr>
          <w:ilvl w:val="0"/>
          <w:numId w:val="32"/>
        </w:numPr>
        <w:rPr>
          <w:rFonts w:ascii="Times New Roman" w:hAnsi="Times New Roman" w:cs="Times New Roman"/>
          <w:b/>
          <w:bCs/>
          <w:color w:val="auto"/>
          <w:sz w:val="26"/>
          <w:szCs w:val="26"/>
          <w:lang w:val="en-US"/>
        </w:rPr>
      </w:pPr>
      <w:bookmarkStart w:id="13" w:name="_Toc240814986"/>
      <w:r w:rsidRPr="002B477B">
        <w:rPr>
          <w:rFonts w:ascii="Times New Roman" w:hAnsi="Times New Roman" w:cs="Times New Roman"/>
          <w:b/>
          <w:bCs/>
          <w:color w:val="auto"/>
          <w:sz w:val="26"/>
          <w:szCs w:val="26"/>
          <w:lang w:val="en-US"/>
        </w:rPr>
        <w:lastRenderedPageBreak/>
        <w:t>Quy trình đổi/trả và hoàn tiền tại FAHASA</w:t>
      </w:r>
      <w:bookmarkEnd w:id="13"/>
    </w:p>
    <w:p w14:paraId="44C5BA67" w14:textId="77777777" w:rsidR="005D6D3F" w:rsidRPr="00460954" w:rsidRDefault="005D6D3F">
      <w:pPr>
        <w:pStyle w:val="ListParagraph"/>
        <w:numPr>
          <w:ilvl w:val="0"/>
          <w:numId w:val="29"/>
        </w:numPr>
        <w:spacing w:line="360" w:lineRule="auto"/>
        <w:jc w:val="both"/>
        <w:rPr>
          <w:rFonts w:ascii="Times New Roman" w:hAnsi="Times New Roman" w:cs="Times New Roman"/>
          <w:b/>
          <w:bCs/>
          <w:sz w:val="26"/>
          <w:szCs w:val="26"/>
          <w:lang w:val="en-US"/>
        </w:rPr>
      </w:pPr>
      <w:r w:rsidRPr="00460954">
        <w:rPr>
          <w:rFonts w:ascii="Times New Roman" w:hAnsi="Times New Roman" w:cs="Times New Roman"/>
          <w:b/>
          <w:bCs/>
          <w:sz w:val="26"/>
          <w:szCs w:val="26"/>
          <w:lang w:val="en-US"/>
        </w:rPr>
        <w:t>Mục đích quy trình</w:t>
      </w:r>
    </w:p>
    <w:p w14:paraId="708CC7FF" w14:textId="77777777" w:rsidR="005D6D3F" w:rsidRPr="00460954" w:rsidRDefault="005D6D3F" w:rsidP="00460954">
      <w:pPr>
        <w:spacing w:line="360" w:lineRule="auto"/>
        <w:ind w:firstLine="720"/>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Quy trình đổi/trả và hoàn tiền được xây dựng nhằm giải quyết các trường hợp khách hàng có nhu cầu đổi hoặc trả sản phẩm sau khi mua hàng tại FAHASA. Quy trình giúp đảm bảo quyền lợi của khách hàng khi sản phẩm gặp lỗi, hư hỏng, không đúng yêu cầu hoặc khách hàng không còn nhu cầu sử dụng trong phạm vi điều kiện mà FAHASA quy định.</w:t>
      </w:r>
    </w:p>
    <w:p w14:paraId="63E185E2" w14:textId="77777777" w:rsidR="005D6D3F" w:rsidRPr="00460954" w:rsidRDefault="005D6D3F" w:rsidP="00460954">
      <w:pPr>
        <w:spacing w:line="360" w:lineRule="auto"/>
        <w:ind w:firstLine="720"/>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Theo chính sách công khai của FAHASA, doanh nghiệp xây dựng chính sách đổi/trả/hoàn tiền nhằm bảo vệ quyền lợi người tiêu dùng và nâng cao chất lượng dịch vụ. Khách hàng được yêu cầu kiểm tra tên sản phẩm, chất lượng và số lượng khi nhận hàng.</w:t>
      </w:r>
    </w:p>
    <w:p w14:paraId="5DDA1FDE" w14:textId="77777777" w:rsidR="005D6D3F" w:rsidRPr="00460954" w:rsidRDefault="005D6D3F" w:rsidP="00460954">
      <w:pPr>
        <w:spacing w:line="360" w:lineRule="auto"/>
        <w:ind w:firstLine="720"/>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Quy trình này đồng thời giúp FAHASA kiểm soát việc tiếp nhận sản phẩm trả lại, đánh giá tình trạng hàng hóa, đưa ra phương án xử lý phù hợp và thực hiện hoàn tiền khi đáp ứng các điều kiện quy định. Qua đó, doanh nghiệp có thể nâng cao mức độ hài lòng và duy trì sự tin tưởng của khách hàng.</w:t>
      </w:r>
    </w:p>
    <w:p w14:paraId="14056FA7" w14:textId="77777777" w:rsidR="005D6D3F" w:rsidRPr="00460954" w:rsidRDefault="005D6D3F">
      <w:pPr>
        <w:pStyle w:val="ListParagraph"/>
        <w:numPr>
          <w:ilvl w:val="0"/>
          <w:numId w:val="29"/>
        </w:numPr>
        <w:spacing w:line="360" w:lineRule="auto"/>
        <w:jc w:val="both"/>
        <w:rPr>
          <w:rFonts w:ascii="Times New Roman" w:hAnsi="Times New Roman" w:cs="Times New Roman"/>
          <w:b/>
          <w:bCs/>
          <w:sz w:val="26"/>
          <w:szCs w:val="26"/>
          <w:lang w:val="en-US"/>
        </w:rPr>
      </w:pPr>
      <w:r w:rsidRPr="00460954">
        <w:rPr>
          <w:rFonts w:ascii="Times New Roman" w:hAnsi="Times New Roman" w:cs="Times New Roman"/>
          <w:b/>
          <w:bCs/>
          <w:sz w:val="26"/>
          <w:szCs w:val="26"/>
          <w:lang w:val="en-US"/>
        </w:rPr>
        <w:t>Tác nhân tham gia</w:t>
      </w:r>
    </w:p>
    <w:p w14:paraId="2F9911A4" w14:textId="77777777" w:rsidR="005D6D3F" w:rsidRPr="00460954" w:rsidRDefault="005D6D3F" w:rsidP="00460954">
      <w:pPr>
        <w:spacing w:line="360" w:lineRule="auto"/>
        <w:ind w:firstLine="720"/>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Các tác nhân tham gia trong quy trình gồm:</w:t>
      </w:r>
    </w:p>
    <w:p w14:paraId="1E468E5B" w14:textId="77777777" w:rsidR="005D6D3F" w:rsidRPr="00460954" w:rsidRDefault="005D6D3F">
      <w:pPr>
        <w:pStyle w:val="ListParagraph"/>
        <w:numPr>
          <w:ilvl w:val="0"/>
          <w:numId w:val="30"/>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Khách hàng: Người yêu cầu đổi, trả hoặc hoàn tiền đối với sản phẩm đã mua.</w:t>
      </w:r>
    </w:p>
    <w:p w14:paraId="13D0015E" w14:textId="77777777" w:rsidR="005D6D3F" w:rsidRPr="00460954" w:rsidRDefault="005D6D3F">
      <w:pPr>
        <w:pStyle w:val="ListParagraph"/>
        <w:numPr>
          <w:ilvl w:val="0"/>
          <w:numId w:val="30"/>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Bộ phận chăm sóc khách hàng FAHASA: Tiếp nhận yêu cầu, hướng dẫn khách hàng cung cấp thông tin và chứng cứ cần thiết.</w:t>
      </w:r>
    </w:p>
    <w:p w14:paraId="2DD1317D" w14:textId="77777777" w:rsidR="005D6D3F" w:rsidRPr="00460954" w:rsidRDefault="005D6D3F">
      <w:pPr>
        <w:pStyle w:val="ListParagraph"/>
        <w:numPr>
          <w:ilvl w:val="0"/>
          <w:numId w:val="30"/>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Nhân viên xử lý đổi trả: Kiểm tra thông tin đơn hàng và tình trạng sản phẩm để xác định phương án xử lý.</w:t>
      </w:r>
    </w:p>
    <w:p w14:paraId="4D64670B" w14:textId="77777777" w:rsidR="005D6D3F" w:rsidRPr="00460954" w:rsidRDefault="005D6D3F">
      <w:pPr>
        <w:pStyle w:val="ListParagraph"/>
        <w:numPr>
          <w:ilvl w:val="0"/>
          <w:numId w:val="30"/>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Bộ phận kho: Tiếp nhận và kiểm tra sản phẩm được trả về khi cần thiết.</w:t>
      </w:r>
    </w:p>
    <w:p w14:paraId="1FD1FAA6" w14:textId="77777777" w:rsidR="005D6D3F" w:rsidRPr="00460954" w:rsidRDefault="005D6D3F">
      <w:pPr>
        <w:pStyle w:val="ListParagraph"/>
        <w:numPr>
          <w:ilvl w:val="0"/>
          <w:numId w:val="30"/>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Bộ phận thanh toán/kế toán: Thực hiện hoàn tiền cho khách hàng theo phương thức và thời gian quy định.</w:t>
      </w:r>
    </w:p>
    <w:p w14:paraId="55896A20" w14:textId="77777777" w:rsidR="005D6D3F" w:rsidRPr="00460954" w:rsidRDefault="005D6D3F">
      <w:pPr>
        <w:pStyle w:val="ListParagraph"/>
        <w:numPr>
          <w:ilvl w:val="0"/>
          <w:numId w:val="30"/>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Đơn vị vận chuyển: Hỗ trợ thu hồi sản phẩm từ khách hàng và vận chuyển sản phẩm về FAHASA.</w:t>
      </w:r>
    </w:p>
    <w:p w14:paraId="13B933D5" w14:textId="77777777" w:rsidR="005D6D3F" w:rsidRPr="00460954" w:rsidRDefault="005D6D3F" w:rsidP="00460954">
      <w:pPr>
        <w:spacing w:line="360" w:lineRule="auto"/>
        <w:ind w:firstLine="720"/>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lastRenderedPageBreak/>
        <w:t>Theo chính sách của FAHASA, khách hàng có thể liên hệ bộ phận hỗ trợ thông qua hotline hoặc email để yêu cầu đổi/trả và phải cung cấp thông tin, hình ảnh hoặc video làm bằng chứng để đối chiếu khi cần.</w:t>
      </w:r>
    </w:p>
    <w:p w14:paraId="43061C90" w14:textId="77777777" w:rsidR="005D6D3F" w:rsidRPr="00460954" w:rsidRDefault="005D6D3F">
      <w:pPr>
        <w:pStyle w:val="ListParagraph"/>
        <w:numPr>
          <w:ilvl w:val="0"/>
          <w:numId w:val="29"/>
        </w:numPr>
        <w:spacing w:line="360" w:lineRule="auto"/>
        <w:jc w:val="both"/>
        <w:rPr>
          <w:rFonts w:ascii="Times New Roman" w:hAnsi="Times New Roman" w:cs="Times New Roman"/>
          <w:b/>
          <w:bCs/>
          <w:sz w:val="26"/>
          <w:szCs w:val="26"/>
          <w:lang w:val="en-US"/>
        </w:rPr>
      </w:pPr>
      <w:r w:rsidRPr="00460954">
        <w:rPr>
          <w:rFonts w:ascii="Times New Roman" w:hAnsi="Times New Roman" w:cs="Times New Roman"/>
          <w:b/>
          <w:bCs/>
          <w:sz w:val="26"/>
          <w:szCs w:val="26"/>
          <w:lang w:val="en-US"/>
        </w:rPr>
        <w:t>Mô tả quy trình</w:t>
      </w:r>
    </w:p>
    <w:p w14:paraId="5C82A444" w14:textId="77777777" w:rsidR="005D6D3F" w:rsidRPr="00460954" w:rsidRDefault="005D6D3F" w:rsidP="00460954">
      <w:pPr>
        <w:spacing w:line="360" w:lineRule="auto"/>
        <w:ind w:firstLine="720"/>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Quy trình đổi/trả và hoàn tiền được thực hiện theo các bước sau:</w:t>
      </w:r>
    </w:p>
    <w:p w14:paraId="1AE4AA62" w14:textId="77777777" w:rsidR="005D6D3F" w:rsidRPr="00460954" w:rsidRDefault="005D6D3F">
      <w:pPr>
        <w:pStyle w:val="ListParagraph"/>
        <w:numPr>
          <w:ilvl w:val="0"/>
          <w:numId w:val="31"/>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Bước 1: Khách hàng phát sinh nhu cầu đổi/trả</w:t>
      </w:r>
    </w:p>
    <w:p w14:paraId="516937BC" w14:textId="77777777" w:rsidR="005D6D3F" w:rsidRPr="00460954" w:rsidRDefault="005D6D3F" w:rsidP="00460954">
      <w:pPr>
        <w:spacing w:line="360" w:lineRule="auto"/>
        <w:ind w:firstLine="720"/>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Sau khi nhận sản phẩm, khách hàng kiểm tra tình trạng sản phẩm. Nếu phát hiện sản phẩm bị lỗi, hư hỏng, không đúng sản phẩm hoặc có nhu cầu đổi/trả thuộc phạm vi chính sách, khách hàng có thể gửi yêu cầu đến FAHASA.</w:t>
      </w:r>
    </w:p>
    <w:p w14:paraId="4C8C01BC" w14:textId="77777777" w:rsidR="005D6D3F" w:rsidRPr="00460954" w:rsidRDefault="005D6D3F" w:rsidP="00460954">
      <w:pPr>
        <w:spacing w:line="360" w:lineRule="auto"/>
        <w:ind w:firstLine="720"/>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FAHASA yêu cầu khách hàng kiểm tra các thông tin như tên sản phẩm, chất lượng và số lượng sản phẩm khi nhận hàng.</w:t>
      </w:r>
    </w:p>
    <w:p w14:paraId="322B6C5A" w14:textId="77777777" w:rsidR="005D6D3F" w:rsidRPr="00460954" w:rsidRDefault="005D6D3F">
      <w:pPr>
        <w:pStyle w:val="ListParagraph"/>
        <w:numPr>
          <w:ilvl w:val="0"/>
          <w:numId w:val="31"/>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Bước 2: Gửi yêu cầu đổi/trả</w:t>
      </w:r>
    </w:p>
    <w:p w14:paraId="46E8977B" w14:textId="77777777" w:rsidR="005D6D3F" w:rsidRPr="00460954" w:rsidRDefault="005D6D3F" w:rsidP="00460954">
      <w:pPr>
        <w:spacing w:line="360" w:lineRule="auto"/>
        <w:ind w:firstLine="720"/>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Khách hàng liên hệ với FAHASA thông qua kênh hỗ trợ được công bố và cung cấp thông tin đơn hàng cần xử lý.</w:t>
      </w:r>
    </w:p>
    <w:p w14:paraId="64081AE7" w14:textId="77777777" w:rsidR="005D6D3F" w:rsidRPr="00460954" w:rsidRDefault="005D6D3F" w:rsidP="00460954">
      <w:pPr>
        <w:spacing w:line="360" w:lineRule="auto"/>
        <w:ind w:firstLine="720"/>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Theo chính sách hiện hành, khách hàng có thể thông báo yêu cầu đổi/trả qua hotline 1900 636467 hoặc email của FAHASA; yêu cầu cần ghi rõ mã đơn hàng và cung cấp các thông tin cần thiết để đối chiếu.</w:t>
      </w:r>
    </w:p>
    <w:p w14:paraId="25FD0C3A" w14:textId="77777777" w:rsidR="005D6D3F" w:rsidRPr="00460954" w:rsidRDefault="005D6D3F">
      <w:pPr>
        <w:pStyle w:val="ListParagraph"/>
        <w:numPr>
          <w:ilvl w:val="0"/>
          <w:numId w:val="31"/>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Bước 3: Cung cấp bằng chứng</w:t>
      </w:r>
    </w:p>
    <w:p w14:paraId="77CACDA8" w14:textId="77777777" w:rsidR="005D6D3F" w:rsidRPr="00460954" w:rsidRDefault="005D6D3F" w:rsidP="00460954">
      <w:pPr>
        <w:spacing w:line="360" w:lineRule="auto"/>
        <w:ind w:firstLine="720"/>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Khách hàng cung cấp hình ảnh hoặc video thể hiện tình trạng của kiện hàng và sản phẩm. Đối với một số trường hợp, FAHASA yêu cầu video thể hiện quá trình mở kiện hàng và tình trạng sản phẩm bên trong để phục vụ việc kiểm tra và đối chiếu.</w:t>
      </w:r>
    </w:p>
    <w:p w14:paraId="3A4095E6" w14:textId="77777777" w:rsidR="005D6D3F" w:rsidRPr="00460954" w:rsidRDefault="005D6D3F">
      <w:pPr>
        <w:pStyle w:val="ListParagraph"/>
        <w:numPr>
          <w:ilvl w:val="0"/>
          <w:numId w:val="31"/>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Bước 4: Kiểm tra điều kiện đổi/trả</w:t>
      </w:r>
    </w:p>
    <w:p w14:paraId="5AC379BC" w14:textId="77777777" w:rsidR="005D6D3F" w:rsidRPr="00460954" w:rsidRDefault="005D6D3F" w:rsidP="00460954">
      <w:pPr>
        <w:spacing w:line="360" w:lineRule="auto"/>
        <w:ind w:firstLine="720"/>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FAHASA kiểm tra thông tin đơn hàng và tình trạng sản phẩm để xác định sản phẩm có đáp ứng điều kiện đổi/trả hay không.</w:t>
      </w:r>
    </w:p>
    <w:p w14:paraId="182211B1" w14:textId="77777777" w:rsidR="005D6D3F" w:rsidRPr="00460954" w:rsidRDefault="005D6D3F" w:rsidP="00460954">
      <w:pPr>
        <w:spacing w:line="360" w:lineRule="auto"/>
        <w:ind w:firstLine="720"/>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lastRenderedPageBreak/>
        <w:t>Một số điều kiện được FAHASA công bố gồm sản phẩm còn nguyên bao bì theo hiện trạng ban đầu, còn đầy đủ phụ kiện và quà tặng khuyến mãi đi kèm, đồng thời có hóa đơn GTGT nếu có.</w:t>
      </w:r>
    </w:p>
    <w:p w14:paraId="6E0D7875" w14:textId="77777777" w:rsidR="005D6D3F" w:rsidRPr="00460954" w:rsidRDefault="005D6D3F">
      <w:pPr>
        <w:pStyle w:val="ListParagraph"/>
        <w:numPr>
          <w:ilvl w:val="0"/>
          <w:numId w:val="31"/>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Bước 5: Xác định phương án xử lý</w:t>
      </w:r>
    </w:p>
    <w:p w14:paraId="15D31372" w14:textId="77777777" w:rsidR="005D6D3F" w:rsidRPr="00460954" w:rsidRDefault="005D6D3F" w:rsidP="00460954">
      <w:pPr>
        <w:spacing w:line="360" w:lineRule="auto"/>
        <w:ind w:firstLine="720"/>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Nếu yêu cầu đáp ứng điều kiện, FAHASA xác định phương án xử lý dựa trên tình trạng sản phẩm.</w:t>
      </w:r>
    </w:p>
    <w:p w14:paraId="5D9DC877" w14:textId="77777777" w:rsidR="005D6D3F" w:rsidRPr="00460954" w:rsidRDefault="005D6D3F" w:rsidP="00460954">
      <w:pPr>
        <w:spacing w:line="360" w:lineRule="auto"/>
        <w:ind w:firstLine="720"/>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Ví dụ, đối với sản phẩm bị lỗi kỹ thuật do nhà cung cấp, FAHASA có thể đổi sản phẩm mới cùng loại. Nếu sản phẩm hết hàng, khách hàng có thể được hoàn tiền hoặc lựa chọn sản phẩm khác theo chính sách.</w:t>
      </w:r>
    </w:p>
    <w:p w14:paraId="09206516" w14:textId="77777777" w:rsidR="005D6D3F" w:rsidRPr="00460954" w:rsidRDefault="005D6D3F" w:rsidP="00460954">
      <w:pPr>
        <w:spacing w:line="360" w:lineRule="auto"/>
        <w:ind w:firstLine="720"/>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Nếu sản phẩm không đáp ứng điều kiện đổi/trả, yêu cầu có thể bị từ chối và khách hàng được thông báo về lý do.</w:t>
      </w:r>
    </w:p>
    <w:p w14:paraId="3AD2A707" w14:textId="77777777" w:rsidR="005D6D3F" w:rsidRPr="00460954" w:rsidRDefault="005D6D3F">
      <w:pPr>
        <w:pStyle w:val="ListParagraph"/>
        <w:numPr>
          <w:ilvl w:val="0"/>
          <w:numId w:val="31"/>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Bước 6: Thu hồi sản phẩm</w:t>
      </w:r>
    </w:p>
    <w:p w14:paraId="3E5E8D90" w14:textId="77777777" w:rsidR="005D6D3F" w:rsidRPr="00460954" w:rsidRDefault="005D6D3F" w:rsidP="00460954">
      <w:pPr>
        <w:spacing w:line="360" w:lineRule="auto"/>
        <w:ind w:firstLine="720"/>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Đối với trường hợp cần trả hàng, sản phẩm được thu hồi và chuyển về FAHASA để xử lý. Chính sách của FAHASA có quy định về việc hỗ trợ thu hồi đối với các trường hợp đổi/trả phù hợp.</w:t>
      </w:r>
    </w:p>
    <w:p w14:paraId="4C6994DE" w14:textId="77777777" w:rsidR="005D6D3F" w:rsidRPr="00460954" w:rsidRDefault="005D6D3F">
      <w:pPr>
        <w:pStyle w:val="ListParagraph"/>
        <w:numPr>
          <w:ilvl w:val="0"/>
          <w:numId w:val="31"/>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Bước 7: Kiểm tra sản phẩm trả về</w:t>
      </w:r>
    </w:p>
    <w:p w14:paraId="0980F466" w14:textId="77777777" w:rsidR="005D6D3F" w:rsidRPr="00460954" w:rsidRDefault="005D6D3F" w:rsidP="00460954">
      <w:pPr>
        <w:spacing w:line="360" w:lineRule="auto"/>
        <w:ind w:firstLine="720"/>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FAHASA kiểm tra sản phẩm sau khi nhận lại để xác nhận sản phẩm có đáp ứng các điều kiện đổi/trả và phù hợp với thông tin khách hàng đã cung cấp hay không.</w:t>
      </w:r>
    </w:p>
    <w:p w14:paraId="332CA82D" w14:textId="77777777" w:rsidR="005D6D3F" w:rsidRPr="00460954" w:rsidRDefault="005D6D3F">
      <w:pPr>
        <w:pStyle w:val="ListParagraph"/>
        <w:numPr>
          <w:ilvl w:val="0"/>
          <w:numId w:val="31"/>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Bước 8: Đổi sản phẩm hoặc hoàn tiền</w:t>
      </w:r>
    </w:p>
    <w:p w14:paraId="533C85E3" w14:textId="77777777" w:rsidR="005D6D3F" w:rsidRPr="00460954" w:rsidRDefault="005D6D3F" w:rsidP="00460954">
      <w:pPr>
        <w:spacing w:line="360" w:lineRule="auto"/>
        <w:ind w:firstLine="720"/>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Tùy theo kết quả xử lý, FAHASA có thể thực hiện đổi sản phẩm khác, đổi sản phẩm cùng loại hoặc hoàn tiền cho khách hàng.</w:t>
      </w:r>
    </w:p>
    <w:p w14:paraId="53E93080" w14:textId="77777777" w:rsidR="005D6D3F" w:rsidRPr="00460954" w:rsidRDefault="005D6D3F" w:rsidP="00460954">
      <w:pPr>
        <w:spacing w:line="360" w:lineRule="auto"/>
        <w:ind w:firstLine="720"/>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Đối với đơn hàng trả hàng hoàn tiền, thời gian hoàn tiền được tính từ thời điểm FAHASA nhận được hàng trả lại và xác nhận hàng đáp ứng điều kiện trả hàng.</w:t>
      </w:r>
    </w:p>
    <w:p w14:paraId="33F692F1" w14:textId="77777777" w:rsidR="005D6D3F" w:rsidRPr="00460954" w:rsidRDefault="005D6D3F">
      <w:pPr>
        <w:pStyle w:val="ListParagraph"/>
        <w:numPr>
          <w:ilvl w:val="0"/>
          <w:numId w:val="31"/>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Bước 9: Hoàn tất quy trình</w:t>
      </w:r>
    </w:p>
    <w:p w14:paraId="156FE55F" w14:textId="77777777" w:rsidR="005D6D3F" w:rsidRPr="00460954" w:rsidRDefault="005D6D3F" w:rsidP="00460954">
      <w:pPr>
        <w:spacing w:line="360" w:lineRule="auto"/>
        <w:ind w:firstLine="720"/>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Sau khi sản phẩm được đổi hoặc khoản tiền được hoàn lại, hệ thống cập nhật trạng thái xử lý và lưu trữ thông tin của yêu cầu đổi/trả. Quy trình kết thúc.</w:t>
      </w:r>
    </w:p>
    <w:p w14:paraId="00BF1B5F" w14:textId="77777777" w:rsidR="005D6D3F" w:rsidRPr="00460954" w:rsidRDefault="005D6D3F">
      <w:pPr>
        <w:pStyle w:val="ListParagraph"/>
        <w:numPr>
          <w:ilvl w:val="0"/>
          <w:numId w:val="29"/>
        </w:numPr>
        <w:spacing w:line="360" w:lineRule="auto"/>
        <w:jc w:val="both"/>
        <w:rPr>
          <w:rFonts w:ascii="Times New Roman" w:hAnsi="Times New Roman" w:cs="Times New Roman"/>
          <w:b/>
          <w:bCs/>
          <w:sz w:val="26"/>
          <w:szCs w:val="26"/>
          <w:lang w:val="en-US"/>
        </w:rPr>
      </w:pPr>
      <w:r w:rsidRPr="00460954">
        <w:rPr>
          <w:rFonts w:ascii="Times New Roman" w:hAnsi="Times New Roman" w:cs="Times New Roman"/>
          <w:b/>
          <w:bCs/>
          <w:sz w:val="26"/>
          <w:szCs w:val="26"/>
          <w:lang w:val="en-US"/>
        </w:rPr>
        <w:lastRenderedPageBreak/>
        <w:t>Đối tượng khách hàng</w:t>
      </w:r>
    </w:p>
    <w:p w14:paraId="3E89C548" w14:textId="77777777" w:rsidR="005D6D3F" w:rsidRPr="00460954" w:rsidRDefault="005D6D3F" w:rsidP="00460954">
      <w:pPr>
        <w:spacing w:line="360" w:lineRule="auto"/>
        <w:ind w:firstLine="720"/>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Đối tượng của quy trình là khách hàng đã mua sản phẩm tại FAHASA và có nhu cầu đổi, trả sản phẩm. Quy trình nhằm hỗ trợ khách hàng xử lý các trường hợp sản phẩm lỗi, không phù hợp hoặc cần hoàn tiền.</w:t>
      </w:r>
    </w:p>
    <w:p w14:paraId="466236B8" w14:textId="77777777" w:rsidR="005D6D3F" w:rsidRPr="00460954" w:rsidRDefault="005D6D3F">
      <w:pPr>
        <w:pStyle w:val="ListParagraph"/>
        <w:numPr>
          <w:ilvl w:val="0"/>
          <w:numId w:val="29"/>
        </w:numPr>
        <w:spacing w:line="360" w:lineRule="auto"/>
        <w:jc w:val="both"/>
        <w:rPr>
          <w:rFonts w:ascii="Times New Roman" w:hAnsi="Times New Roman" w:cs="Times New Roman"/>
          <w:b/>
          <w:bCs/>
          <w:sz w:val="26"/>
          <w:szCs w:val="26"/>
          <w:lang w:val="en-US"/>
        </w:rPr>
      </w:pPr>
      <w:r w:rsidRPr="00460954">
        <w:rPr>
          <w:rFonts w:ascii="Times New Roman" w:hAnsi="Times New Roman" w:cs="Times New Roman"/>
          <w:b/>
          <w:bCs/>
          <w:sz w:val="26"/>
          <w:szCs w:val="26"/>
          <w:lang w:val="en-US"/>
        </w:rPr>
        <w:t>Kết quả của quy trình</w:t>
      </w:r>
    </w:p>
    <w:p w14:paraId="40DA14CC" w14:textId="77777777" w:rsidR="005D6D3F" w:rsidRPr="00460954" w:rsidRDefault="005D6D3F" w:rsidP="00460954">
      <w:pPr>
        <w:spacing w:line="360" w:lineRule="auto"/>
        <w:ind w:firstLine="720"/>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Sau khi xử lý, quy trình có thể tạo ra các kết quả sau:</w:t>
      </w:r>
    </w:p>
    <w:p w14:paraId="095CBBCA" w14:textId="77777777" w:rsidR="005D6D3F" w:rsidRPr="00460954" w:rsidRDefault="005D6D3F">
      <w:pPr>
        <w:pStyle w:val="ListParagraph"/>
        <w:numPr>
          <w:ilvl w:val="0"/>
          <w:numId w:val="31"/>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Trường hợp 1 – Đổi sản phẩm thành công:</w:t>
      </w:r>
    </w:p>
    <w:p w14:paraId="459CFA84" w14:textId="77777777" w:rsidR="005D6D3F" w:rsidRPr="00460954" w:rsidRDefault="005D6D3F" w:rsidP="00460954">
      <w:pPr>
        <w:spacing w:line="360" w:lineRule="auto"/>
        <w:ind w:firstLine="720"/>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Sản phẩm bị lỗi hoặc không phù hợp được thu hồi và đổi sang sản phẩm mới/cùng loại theo chính sách.</w:t>
      </w:r>
    </w:p>
    <w:p w14:paraId="32437465" w14:textId="77777777" w:rsidR="005D6D3F" w:rsidRPr="00460954" w:rsidRDefault="005D6D3F">
      <w:pPr>
        <w:pStyle w:val="ListParagraph"/>
        <w:numPr>
          <w:ilvl w:val="0"/>
          <w:numId w:val="31"/>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Trường hợp 2 – Hoàn tiền:</w:t>
      </w:r>
    </w:p>
    <w:p w14:paraId="60D50362" w14:textId="77777777" w:rsidR="005D6D3F" w:rsidRPr="00460954" w:rsidRDefault="005D6D3F" w:rsidP="00460954">
      <w:pPr>
        <w:spacing w:line="360" w:lineRule="auto"/>
        <w:ind w:firstLine="720"/>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Nếu không thể đổi sản phẩm hoặc khách hàng lựa chọn trả hàng, FAHASA thực hiện hoàn tiền theo phương thức thanh toán và thời gian quy định.</w:t>
      </w:r>
    </w:p>
    <w:p w14:paraId="66EFA562" w14:textId="77777777" w:rsidR="005D6D3F" w:rsidRPr="00460954" w:rsidRDefault="005D6D3F">
      <w:pPr>
        <w:pStyle w:val="ListParagraph"/>
        <w:numPr>
          <w:ilvl w:val="0"/>
          <w:numId w:val="31"/>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Trường hợp 3 – Đổi sang sản phẩm khác:</w:t>
      </w:r>
    </w:p>
    <w:p w14:paraId="12A89831" w14:textId="77777777" w:rsidR="005D6D3F" w:rsidRPr="00460954" w:rsidRDefault="005D6D3F" w:rsidP="00460954">
      <w:pPr>
        <w:spacing w:line="360" w:lineRule="auto"/>
        <w:ind w:firstLine="720"/>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Trong một số trường hợp phù hợp, khách hàng có thể lựa chọn sản phẩm khác thay thế.</w:t>
      </w:r>
    </w:p>
    <w:p w14:paraId="68E33F61" w14:textId="77777777" w:rsidR="005D6D3F" w:rsidRPr="00460954" w:rsidRDefault="005D6D3F">
      <w:pPr>
        <w:pStyle w:val="ListParagraph"/>
        <w:numPr>
          <w:ilvl w:val="0"/>
          <w:numId w:val="31"/>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Trường hợp 4 – Từ chối yêu cầu:</w:t>
      </w:r>
    </w:p>
    <w:p w14:paraId="71035330" w14:textId="77777777" w:rsidR="005D6D3F" w:rsidRPr="00460954" w:rsidRDefault="005D6D3F" w:rsidP="00460954">
      <w:pPr>
        <w:spacing w:line="360" w:lineRule="auto"/>
        <w:ind w:firstLine="720"/>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Nếu sản phẩm không đáp ứng điều kiện đổi/trả, yêu cầu có thể không được chấp nhận.</w:t>
      </w:r>
    </w:p>
    <w:p w14:paraId="279B484F" w14:textId="77777777" w:rsidR="005D6D3F" w:rsidRPr="00460954" w:rsidRDefault="005D6D3F">
      <w:pPr>
        <w:pStyle w:val="ListParagraph"/>
        <w:numPr>
          <w:ilvl w:val="0"/>
          <w:numId w:val="31"/>
        </w:numPr>
        <w:spacing w:line="360" w:lineRule="auto"/>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Trường hợp 5 – Hủy đơn và hoàn tiền:</w:t>
      </w:r>
    </w:p>
    <w:p w14:paraId="0B31B985" w14:textId="77777777" w:rsidR="005D6D3F" w:rsidRPr="00460954" w:rsidRDefault="005D6D3F" w:rsidP="00460954">
      <w:pPr>
        <w:spacing w:line="360" w:lineRule="auto"/>
        <w:ind w:firstLine="720"/>
        <w:jc w:val="both"/>
        <w:rPr>
          <w:rFonts w:ascii="Times New Roman" w:hAnsi="Times New Roman" w:cs="Times New Roman"/>
          <w:sz w:val="26"/>
          <w:szCs w:val="26"/>
          <w:lang w:val="en-US"/>
        </w:rPr>
      </w:pPr>
      <w:r w:rsidRPr="00460954">
        <w:rPr>
          <w:rFonts w:ascii="Times New Roman" w:hAnsi="Times New Roman" w:cs="Times New Roman"/>
          <w:sz w:val="26"/>
          <w:szCs w:val="26"/>
          <w:lang w:val="en-US"/>
        </w:rPr>
        <w:t>Đối với đơn hàng đã thanh toán nhưng được hủy theo trường hợp được quy định, FAHASA thực hiện hoàn tiền cho khách hàng theo chính sách.</w:t>
      </w:r>
    </w:p>
    <w:p w14:paraId="67A189D1" w14:textId="77777777" w:rsidR="002B477B" w:rsidRDefault="002B477B">
      <w:pPr>
        <w:pStyle w:val="Heading2"/>
        <w:numPr>
          <w:ilvl w:val="0"/>
          <w:numId w:val="1"/>
        </w:numPr>
        <w:spacing w:line="360" w:lineRule="auto"/>
        <w:rPr>
          <w:rFonts w:ascii="Times New Roman" w:hAnsi="Times New Roman" w:cs="Times New Roman"/>
          <w:b/>
          <w:bCs/>
          <w:color w:val="auto"/>
          <w:sz w:val="28"/>
          <w:szCs w:val="28"/>
          <w:lang w:val="en-US"/>
        </w:rPr>
      </w:pPr>
      <w:bookmarkStart w:id="14" w:name="_Toc240814987"/>
      <w:r w:rsidRPr="001C6047">
        <w:rPr>
          <w:rFonts w:ascii="Times New Roman" w:hAnsi="Times New Roman" w:cs="Times New Roman"/>
          <w:b/>
          <w:bCs/>
          <w:color w:val="auto"/>
          <w:sz w:val="28"/>
          <w:szCs w:val="28"/>
          <w:lang w:val="en-US"/>
        </w:rPr>
        <w:t>Quy trình hỗ trợ (Support Process)</w:t>
      </w:r>
      <w:bookmarkEnd w:id="14"/>
    </w:p>
    <w:p w14:paraId="42502A21" w14:textId="77777777" w:rsidR="001C6047" w:rsidRDefault="001C6047" w:rsidP="001C6047">
      <w:pPr>
        <w:rPr>
          <w:lang w:val="en-US"/>
        </w:rPr>
      </w:pPr>
    </w:p>
    <w:p w14:paraId="2BE34DB4" w14:textId="77777777" w:rsidR="001C6047" w:rsidRDefault="001C6047" w:rsidP="001C6047">
      <w:pPr>
        <w:rPr>
          <w:lang w:val="en-US"/>
        </w:rPr>
      </w:pPr>
    </w:p>
    <w:p w14:paraId="17EDFF1A" w14:textId="77777777" w:rsidR="001C6047" w:rsidRDefault="001C6047" w:rsidP="001C6047">
      <w:pPr>
        <w:rPr>
          <w:lang w:val="en-US"/>
        </w:rPr>
      </w:pPr>
    </w:p>
    <w:p w14:paraId="2A3D5800" w14:textId="25DA2FA8" w:rsidR="001C6047" w:rsidRPr="001C6047" w:rsidRDefault="001C6047" w:rsidP="001C6047">
      <w:pPr>
        <w:pStyle w:val="Caption"/>
        <w:rPr>
          <w:lang w:val="en-US"/>
        </w:rPr>
      </w:pPr>
      <w:bookmarkStart w:id="15" w:name="_Toc240815132"/>
      <w:r>
        <w:lastRenderedPageBreak/>
        <w:t>Bảng 2.</w:t>
      </w:r>
      <w:fldSimple w:instr=" SEQ Bảng_2. \* ARABIC ">
        <w:r>
          <w:rPr>
            <w:noProof/>
          </w:rPr>
          <w:t>3</w:t>
        </w:r>
      </w:fldSimple>
      <w:r>
        <w:rPr>
          <w:lang w:val="en-US"/>
        </w:rPr>
        <w:t xml:space="preserve">: </w:t>
      </w:r>
      <w:r w:rsidRPr="001C6047">
        <w:rPr>
          <w:b w:val="0"/>
          <w:bCs/>
          <w:lang w:val="en-US"/>
        </w:rPr>
        <w:t>Danh mục quy trình hỗ trợ</w:t>
      </w:r>
      <w:bookmarkEnd w:id="15"/>
    </w:p>
    <w:tbl>
      <w:tblPr>
        <w:tblStyle w:val="TableGrid"/>
        <w:tblW w:w="9634" w:type="dxa"/>
        <w:tblLook w:val="04A0" w:firstRow="1" w:lastRow="0" w:firstColumn="1" w:lastColumn="0" w:noHBand="0" w:noVBand="1"/>
      </w:tblPr>
      <w:tblGrid>
        <w:gridCol w:w="709"/>
        <w:gridCol w:w="1129"/>
        <w:gridCol w:w="992"/>
        <w:gridCol w:w="2127"/>
        <w:gridCol w:w="2557"/>
        <w:gridCol w:w="2120"/>
      </w:tblGrid>
      <w:tr w:rsidR="002B477B" w:rsidRPr="002B477B" w14:paraId="64FF2050" w14:textId="77777777" w:rsidTr="001C6047">
        <w:tc>
          <w:tcPr>
            <w:tcW w:w="709" w:type="dxa"/>
            <w:shd w:val="clear" w:color="auto" w:fill="F6C5AC" w:themeFill="accent2" w:themeFillTint="66"/>
            <w:vAlign w:val="center"/>
          </w:tcPr>
          <w:p w14:paraId="3B30FAE1" w14:textId="77777777" w:rsidR="002B477B" w:rsidRPr="002B477B" w:rsidRDefault="002B477B" w:rsidP="001C6047">
            <w:pPr>
              <w:snapToGrid w:val="0"/>
              <w:spacing w:before="120" w:after="120" w:line="360" w:lineRule="auto"/>
              <w:jc w:val="center"/>
              <w:rPr>
                <w:rFonts w:ascii="Times New Roman" w:hAnsi="Times New Roman" w:cs="Times New Roman"/>
                <w:b/>
                <w:bCs/>
                <w:sz w:val="26"/>
                <w:szCs w:val="26"/>
                <w:lang w:val="en-US"/>
              </w:rPr>
            </w:pPr>
            <w:r w:rsidRPr="002B477B">
              <w:rPr>
                <w:rFonts w:ascii="Times New Roman" w:hAnsi="Times New Roman" w:cs="Times New Roman"/>
                <w:b/>
                <w:bCs/>
                <w:sz w:val="26"/>
                <w:szCs w:val="26"/>
                <w:lang w:val="en-US"/>
              </w:rPr>
              <w:t>STT</w:t>
            </w:r>
          </w:p>
        </w:tc>
        <w:tc>
          <w:tcPr>
            <w:tcW w:w="1129" w:type="dxa"/>
            <w:shd w:val="clear" w:color="auto" w:fill="F6C5AC" w:themeFill="accent2" w:themeFillTint="66"/>
            <w:vAlign w:val="center"/>
          </w:tcPr>
          <w:p w14:paraId="61156F6A" w14:textId="77777777" w:rsidR="002B477B" w:rsidRPr="002B477B" w:rsidRDefault="002B477B" w:rsidP="001C6047">
            <w:pPr>
              <w:snapToGrid w:val="0"/>
              <w:spacing w:before="120" w:after="120" w:line="360" w:lineRule="auto"/>
              <w:jc w:val="center"/>
              <w:rPr>
                <w:rFonts w:ascii="Times New Roman" w:hAnsi="Times New Roman" w:cs="Times New Roman"/>
                <w:b/>
                <w:bCs/>
                <w:sz w:val="26"/>
                <w:szCs w:val="26"/>
                <w:lang w:val="en-US"/>
              </w:rPr>
            </w:pPr>
            <w:r w:rsidRPr="002B477B">
              <w:rPr>
                <w:rFonts w:ascii="Times New Roman" w:hAnsi="Times New Roman" w:cs="Times New Roman"/>
                <w:b/>
                <w:bCs/>
                <w:sz w:val="26"/>
                <w:szCs w:val="26"/>
                <w:lang w:val="en-US"/>
              </w:rPr>
              <w:t>Mã</w:t>
            </w:r>
          </w:p>
        </w:tc>
        <w:tc>
          <w:tcPr>
            <w:tcW w:w="992" w:type="dxa"/>
            <w:shd w:val="clear" w:color="auto" w:fill="F6C5AC" w:themeFill="accent2" w:themeFillTint="66"/>
            <w:vAlign w:val="center"/>
          </w:tcPr>
          <w:p w14:paraId="0E602202" w14:textId="77777777" w:rsidR="002B477B" w:rsidRPr="002B477B" w:rsidRDefault="002B477B" w:rsidP="001C6047">
            <w:pPr>
              <w:snapToGrid w:val="0"/>
              <w:spacing w:before="120" w:after="120" w:line="360" w:lineRule="auto"/>
              <w:jc w:val="center"/>
              <w:rPr>
                <w:rFonts w:ascii="Times New Roman" w:hAnsi="Times New Roman" w:cs="Times New Roman"/>
                <w:b/>
                <w:bCs/>
                <w:sz w:val="26"/>
                <w:szCs w:val="26"/>
                <w:lang w:val="en-US"/>
              </w:rPr>
            </w:pPr>
            <w:r w:rsidRPr="002B477B">
              <w:rPr>
                <w:rFonts w:ascii="Times New Roman" w:hAnsi="Times New Roman" w:cs="Times New Roman"/>
                <w:b/>
                <w:bCs/>
                <w:sz w:val="26"/>
                <w:szCs w:val="26"/>
                <w:lang w:val="en-US"/>
              </w:rPr>
              <w:t>Nhóm</w:t>
            </w:r>
          </w:p>
        </w:tc>
        <w:tc>
          <w:tcPr>
            <w:tcW w:w="2127" w:type="dxa"/>
            <w:shd w:val="clear" w:color="auto" w:fill="F6C5AC" w:themeFill="accent2" w:themeFillTint="66"/>
            <w:vAlign w:val="center"/>
          </w:tcPr>
          <w:p w14:paraId="19055ACE" w14:textId="77777777" w:rsidR="002B477B" w:rsidRPr="002B477B" w:rsidRDefault="002B477B" w:rsidP="001C6047">
            <w:pPr>
              <w:snapToGrid w:val="0"/>
              <w:spacing w:before="120" w:after="120" w:line="360" w:lineRule="auto"/>
              <w:jc w:val="center"/>
              <w:rPr>
                <w:rFonts w:ascii="Times New Roman" w:hAnsi="Times New Roman" w:cs="Times New Roman"/>
                <w:b/>
                <w:bCs/>
                <w:sz w:val="26"/>
                <w:szCs w:val="26"/>
                <w:lang w:val="en-US"/>
              </w:rPr>
            </w:pPr>
            <w:r w:rsidRPr="002B477B">
              <w:rPr>
                <w:rFonts w:ascii="Times New Roman" w:hAnsi="Times New Roman" w:cs="Times New Roman"/>
                <w:b/>
                <w:bCs/>
                <w:sz w:val="26"/>
                <w:szCs w:val="26"/>
                <w:lang w:val="en-US"/>
              </w:rPr>
              <w:t>Tên quy trình</w:t>
            </w:r>
          </w:p>
        </w:tc>
        <w:tc>
          <w:tcPr>
            <w:tcW w:w="2557" w:type="dxa"/>
            <w:shd w:val="clear" w:color="auto" w:fill="F6C5AC" w:themeFill="accent2" w:themeFillTint="66"/>
            <w:vAlign w:val="center"/>
          </w:tcPr>
          <w:p w14:paraId="7D794D86" w14:textId="77777777" w:rsidR="002B477B" w:rsidRPr="002B477B" w:rsidRDefault="002B477B" w:rsidP="001C6047">
            <w:pPr>
              <w:snapToGrid w:val="0"/>
              <w:spacing w:before="120" w:after="120" w:line="360" w:lineRule="auto"/>
              <w:jc w:val="center"/>
              <w:rPr>
                <w:rFonts w:ascii="Times New Roman" w:hAnsi="Times New Roman" w:cs="Times New Roman"/>
                <w:b/>
                <w:bCs/>
                <w:sz w:val="26"/>
                <w:szCs w:val="26"/>
                <w:lang w:val="en-US"/>
              </w:rPr>
            </w:pPr>
            <w:r w:rsidRPr="002B477B">
              <w:rPr>
                <w:rFonts w:ascii="Times New Roman" w:hAnsi="Times New Roman" w:cs="Times New Roman"/>
                <w:b/>
                <w:bCs/>
                <w:sz w:val="26"/>
                <w:szCs w:val="26"/>
                <w:lang w:val="en-US"/>
              </w:rPr>
              <w:t>Khách hàng chính</w:t>
            </w:r>
          </w:p>
        </w:tc>
        <w:tc>
          <w:tcPr>
            <w:tcW w:w="2120" w:type="dxa"/>
            <w:shd w:val="clear" w:color="auto" w:fill="F6C5AC" w:themeFill="accent2" w:themeFillTint="66"/>
            <w:vAlign w:val="center"/>
          </w:tcPr>
          <w:p w14:paraId="31A012D4" w14:textId="77777777" w:rsidR="002B477B" w:rsidRPr="002B477B" w:rsidRDefault="002B477B" w:rsidP="001C6047">
            <w:pPr>
              <w:snapToGrid w:val="0"/>
              <w:spacing w:before="120" w:after="120" w:line="360" w:lineRule="auto"/>
              <w:jc w:val="center"/>
              <w:rPr>
                <w:rFonts w:ascii="Times New Roman" w:hAnsi="Times New Roman" w:cs="Times New Roman"/>
                <w:b/>
                <w:bCs/>
                <w:sz w:val="26"/>
                <w:szCs w:val="26"/>
                <w:lang w:val="en-US"/>
              </w:rPr>
            </w:pPr>
            <w:r w:rsidRPr="002B477B">
              <w:rPr>
                <w:rFonts w:ascii="Times New Roman" w:hAnsi="Times New Roman" w:cs="Times New Roman"/>
                <w:b/>
                <w:bCs/>
                <w:sz w:val="26"/>
                <w:szCs w:val="26"/>
                <w:lang w:val="en-US"/>
              </w:rPr>
              <w:t xml:space="preserve">Kết </w:t>
            </w:r>
            <w:proofErr w:type="gramStart"/>
            <w:r w:rsidRPr="002B477B">
              <w:rPr>
                <w:rFonts w:ascii="Times New Roman" w:hAnsi="Times New Roman" w:cs="Times New Roman"/>
                <w:b/>
                <w:bCs/>
                <w:sz w:val="26"/>
                <w:szCs w:val="26"/>
                <w:lang w:val="en-US"/>
              </w:rPr>
              <w:t>quả  chính</w:t>
            </w:r>
            <w:proofErr w:type="gramEnd"/>
          </w:p>
        </w:tc>
      </w:tr>
      <w:tr w:rsidR="002B477B" w:rsidRPr="002B477B" w14:paraId="73FF1B22" w14:textId="77777777" w:rsidTr="00942AF2">
        <w:tc>
          <w:tcPr>
            <w:tcW w:w="709" w:type="dxa"/>
          </w:tcPr>
          <w:p w14:paraId="2A8779FA" w14:textId="77777777" w:rsidR="002B477B" w:rsidRPr="002B477B" w:rsidRDefault="002B477B" w:rsidP="001C6047">
            <w:pPr>
              <w:snapToGrid w:val="0"/>
              <w:spacing w:before="120" w:after="120" w:line="360" w:lineRule="auto"/>
              <w:jc w:val="center"/>
              <w:rPr>
                <w:rFonts w:ascii="Times New Roman" w:hAnsi="Times New Roman" w:cs="Times New Roman"/>
                <w:sz w:val="26"/>
                <w:szCs w:val="26"/>
                <w:lang w:val="en-US"/>
              </w:rPr>
            </w:pPr>
            <w:r w:rsidRPr="002B477B">
              <w:rPr>
                <w:rFonts w:ascii="Times New Roman" w:hAnsi="Times New Roman" w:cs="Times New Roman"/>
                <w:sz w:val="26"/>
                <w:szCs w:val="26"/>
                <w:lang w:val="en-US"/>
              </w:rPr>
              <w:t>1</w:t>
            </w:r>
          </w:p>
        </w:tc>
        <w:tc>
          <w:tcPr>
            <w:tcW w:w="1129" w:type="dxa"/>
          </w:tcPr>
          <w:p w14:paraId="2A5F284A" w14:textId="77777777" w:rsidR="002B477B" w:rsidRPr="002B477B" w:rsidRDefault="002B477B" w:rsidP="001C6047">
            <w:pPr>
              <w:snapToGrid w:val="0"/>
              <w:spacing w:before="120" w:after="120" w:line="360" w:lineRule="auto"/>
              <w:jc w:val="center"/>
              <w:rPr>
                <w:rFonts w:ascii="Times New Roman" w:hAnsi="Times New Roman" w:cs="Times New Roman"/>
                <w:sz w:val="26"/>
                <w:szCs w:val="26"/>
                <w:lang w:val="en-US"/>
              </w:rPr>
            </w:pPr>
            <w:r w:rsidRPr="002B477B">
              <w:rPr>
                <w:rFonts w:ascii="Times New Roman" w:hAnsi="Times New Roman" w:cs="Times New Roman"/>
                <w:sz w:val="26"/>
                <w:szCs w:val="26"/>
                <w:lang w:val="en-US"/>
              </w:rPr>
              <w:t>SP-01</w:t>
            </w:r>
          </w:p>
        </w:tc>
        <w:tc>
          <w:tcPr>
            <w:tcW w:w="992" w:type="dxa"/>
          </w:tcPr>
          <w:p w14:paraId="1F9968C4" w14:textId="77777777" w:rsidR="002B477B" w:rsidRPr="002B477B" w:rsidRDefault="002B477B" w:rsidP="002B477B">
            <w:pPr>
              <w:snapToGrid w:val="0"/>
              <w:spacing w:before="120" w:after="120" w:line="360" w:lineRule="auto"/>
              <w:jc w:val="both"/>
              <w:rPr>
                <w:rFonts w:ascii="Times New Roman" w:hAnsi="Times New Roman" w:cs="Times New Roman"/>
                <w:sz w:val="26"/>
                <w:szCs w:val="26"/>
                <w:lang w:val="en-US"/>
              </w:rPr>
            </w:pPr>
            <w:r w:rsidRPr="002B477B">
              <w:rPr>
                <w:rFonts w:ascii="Times New Roman" w:hAnsi="Times New Roman" w:cs="Times New Roman"/>
                <w:sz w:val="26"/>
                <w:szCs w:val="26"/>
                <w:lang w:val="en-US"/>
              </w:rPr>
              <w:t>Hỗ trợ</w:t>
            </w:r>
          </w:p>
        </w:tc>
        <w:tc>
          <w:tcPr>
            <w:tcW w:w="2127" w:type="dxa"/>
          </w:tcPr>
          <w:p w14:paraId="5B54DE6D" w14:textId="77777777" w:rsidR="002B477B" w:rsidRPr="002B477B" w:rsidRDefault="002B477B" w:rsidP="002B477B">
            <w:pPr>
              <w:snapToGrid w:val="0"/>
              <w:spacing w:before="120" w:after="120" w:line="360" w:lineRule="auto"/>
              <w:jc w:val="both"/>
              <w:rPr>
                <w:rFonts w:ascii="Times New Roman" w:hAnsi="Times New Roman" w:cs="Times New Roman"/>
                <w:sz w:val="26"/>
                <w:szCs w:val="26"/>
                <w:lang w:val="en-US"/>
              </w:rPr>
            </w:pPr>
            <w:r w:rsidRPr="002B477B">
              <w:rPr>
                <w:rFonts w:ascii="Times New Roman" w:hAnsi="Times New Roman" w:cs="Times New Roman"/>
                <w:sz w:val="26"/>
                <w:szCs w:val="26"/>
              </w:rPr>
              <w:t>Quy trình quản lý thành viên &amp; tích điểm</w:t>
            </w:r>
            <w:r w:rsidRPr="002B477B">
              <w:rPr>
                <w:rFonts w:ascii="Times New Roman" w:hAnsi="Times New Roman" w:cs="Times New Roman"/>
                <w:sz w:val="26"/>
                <w:szCs w:val="26"/>
                <w:lang w:val="en-US"/>
              </w:rPr>
              <w:t xml:space="preserve"> tại cửa hàng FAHASA</w:t>
            </w:r>
          </w:p>
        </w:tc>
        <w:tc>
          <w:tcPr>
            <w:tcW w:w="2557" w:type="dxa"/>
          </w:tcPr>
          <w:p w14:paraId="61E5D06A" w14:textId="77777777" w:rsidR="002B477B" w:rsidRPr="002B477B" w:rsidRDefault="002B477B" w:rsidP="002B477B">
            <w:pPr>
              <w:snapToGrid w:val="0"/>
              <w:spacing w:before="120" w:after="120" w:line="360" w:lineRule="auto"/>
              <w:jc w:val="both"/>
              <w:rPr>
                <w:rFonts w:ascii="Times New Roman" w:hAnsi="Times New Roman" w:cs="Times New Roman"/>
                <w:sz w:val="26"/>
                <w:szCs w:val="26"/>
                <w:lang w:val="en-US"/>
              </w:rPr>
            </w:pPr>
            <w:r w:rsidRPr="002B477B">
              <w:rPr>
                <w:rFonts w:ascii="Times New Roman" w:hAnsi="Times New Roman" w:cs="Times New Roman"/>
                <w:sz w:val="26"/>
                <w:szCs w:val="26"/>
                <w:lang w:val="en-US"/>
              </w:rPr>
              <w:t>Khách hàng mua sắm trực tiếp tại cửa hàng</w:t>
            </w:r>
          </w:p>
        </w:tc>
        <w:tc>
          <w:tcPr>
            <w:tcW w:w="2120" w:type="dxa"/>
          </w:tcPr>
          <w:p w14:paraId="48796406" w14:textId="77777777" w:rsidR="002B477B" w:rsidRPr="002B477B" w:rsidRDefault="002B477B" w:rsidP="002B477B">
            <w:pPr>
              <w:snapToGrid w:val="0"/>
              <w:spacing w:before="120" w:after="120" w:line="360" w:lineRule="auto"/>
              <w:jc w:val="both"/>
              <w:rPr>
                <w:rFonts w:ascii="Times New Roman" w:hAnsi="Times New Roman" w:cs="Times New Roman"/>
                <w:sz w:val="26"/>
                <w:szCs w:val="26"/>
                <w:lang w:val="en-US"/>
              </w:rPr>
            </w:pPr>
            <w:r w:rsidRPr="002B477B">
              <w:rPr>
                <w:rFonts w:ascii="Times New Roman" w:hAnsi="Times New Roman" w:cs="Times New Roman"/>
                <w:sz w:val="26"/>
                <w:szCs w:val="26"/>
              </w:rPr>
              <w:t>Thông tin khách hàng được đăng ký và quản lý trên hệ thống; giao dịch mua hàng được ghi nhận và điểm tích lũy được cập nhật vào tài khoản thành viên.</w:t>
            </w:r>
          </w:p>
        </w:tc>
      </w:tr>
      <w:tr w:rsidR="002B477B" w:rsidRPr="002B477B" w14:paraId="07C1CB6C" w14:textId="77777777" w:rsidTr="00942AF2">
        <w:tc>
          <w:tcPr>
            <w:tcW w:w="709" w:type="dxa"/>
          </w:tcPr>
          <w:p w14:paraId="1CC0E934" w14:textId="77777777" w:rsidR="002B477B" w:rsidRPr="002B477B" w:rsidRDefault="002B477B" w:rsidP="001C6047">
            <w:pPr>
              <w:snapToGrid w:val="0"/>
              <w:spacing w:before="120" w:after="120" w:line="360" w:lineRule="auto"/>
              <w:jc w:val="center"/>
              <w:rPr>
                <w:rFonts w:ascii="Times New Roman" w:hAnsi="Times New Roman" w:cs="Times New Roman"/>
                <w:sz w:val="26"/>
                <w:szCs w:val="26"/>
                <w:lang w:val="en-US"/>
              </w:rPr>
            </w:pPr>
            <w:r w:rsidRPr="002B477B">
              <w:rPr>
                <w:rFonts w:ascii="Times New Roman" w:hAnsi="Times New Roman" w:cs="Times New Roman"/>
                <w:sz w:val="26"/>
                <w:szCs w:val="26"/>
                <w:lang w:val="en-US"/>
              </w:rPr>
              <w:t>2</w:t>
            </w:r>
          </w:p>
        </w:tc>
        <w:tc>
          <w:tcPr>
            <w:tcW w:w="1129" w:type="dxa"/>
          </w:tcPr>
          <w:p w14:paraId="2FBF417D" w14:textId="77777777" w:rsidR="002B477B" w:rsidRPr="002B477B" w:rsidRDefault="002B477B" w:rsidP="001C6047">
            <w:pPr>
              <w:snapToGrid w:val="0"/>
              <w:spacing w:before="120" w:after="120" w:line="360" w:lineRule="auto"/>
              <w:jc w:val="center"/>
              <w:rPr>
                <w:rFonts w:ascii="Times New Roman" w:hAnsi="Times New Roman" w:cs="Times New Roman"/>
                <w:sz w:val="26"/>
                <w:szCs w:val="26"/>
                <w:lang w:val="en-US"/>
              </w:rPr>
            </w:pPr>
            <w:r w:rsidRPr="002B477B">
              <w:rPr>
                <w:rFonts w:ascii="Times New Roman" w:hAnsi="Times New Roman" w:cs="Times New Roman"/>
                <w:sz w:val="26"/>
                <w:szCs w:val="26"/>
                <w:lang w:val="en-US"/>
              </w:rPr>
              <w:t>SP-02</w:t>
            </w:r>
          </w:p>
        </w:tc>
        <w:tc>
          <w:tcPr>
            <w:tcW w:w="992" w:type="dxa"/>
          </w:tcPr>
          <w:p w14:paraId="57402AD5" w14:textId="77777777" w:rsidR="002B477B" w:rsidRPr="002B477B" w:rsidRDefault="002B477B" w:rsidP="002B477B">
            <w:pPr>
              <w:snapToGrid w:val="0"/>
              <w:spacing w:before="120" w:after="120" w:line="360" w:lineRule="auto"/>
              <w:jc w:val="both"/>
              <w:rPr>
                <w:rFonts w:ascii="Times New Roman" w:hAnsi="Times New Roman" w:cs="Times New Roman"/>
                <w:sz w:val="26"/>
                <w:szCs w:val="26"/>
                <w:lang w:val="en-US"/>
              </w:rPr>
            </w:pPr>
            <w:r w:rsidRPr="002B477B">
              <w:rPr>
                <w:rFonts w:ascii="Times New Roman" w:hAnsi="Times New Roman" w:cs="Times New Roman"/>
                <w:sz w:val="26"/>
                <w:szCs w:val="26"/>
                <w:lang w:val="en-US"/>
              </w:rPr>
              <w:t>Hỗ trợ</w:t>
            </w:r>
          </w:p>
        </w:tc>
        <w:tc>
          <w:tcPr>
            <w:tcW w:w="2127" w:type="dxa"/>
          </w:tcPr>
          <w:p w14:paraId="53B7FFB9" w14:textId="77777777" w:rsidR="002B477B" w:rsidRPr="002B477B" w:rsidRDefault="002B477B" w:rsidP="002B477B">
            <w:pPr>
              <w:snapToGrid w:val="0"/>
              <w:spacing w:before="120" w:after="120" w:line="360" w:lineRule="auto"/>
              <w:jc w:val="both"/>
              <w:rPr>
                <w:rFonts w:ascii="Times New Roman" w:hAnsi="Times New Roman" w:cs="Times New Roman"/>
                <w:sz w:val="26"/>
                <w:szCs w:val="26"/>
                <w:lang w:val="en-US"/>
              </w:rPr>
            </w:pPr>
            <w:r w:rsidRPr="002B477B">
              <w:rPr>
                <w:rFonts w:ascii="Times New Roman" w:hAnsi="Times New Roman" w:cs="Times New Roman"/>
                <w:sz w:val="26"/>
                <w:szCs w:val="26"/>
              </w:rPr>
              <w:t>Quy trình quản lý &amp; xử lý khiếu nại khách hàng</w:t>
            </w:r>
          </w:p>
        </w:tc>
        <w:tc>
          <w:tcPr>
            <w:tcW w:w="2557" w:type="dxa"/>
          </w:tcPr>
          <w:p w14:paraId="54DA4DF2" w14:textId="77777777" w:rsidR="002B477B" w:rsidRPr="002B477B" w:rsidRDefault="002B477B" w:rsidP="002B477B">
            <w:pPr>
              <w:snapToGrid w:val="0"/>
              <w:spacing w:before="120" w:after="120" w:line="360" w:lineRule="auto"/>
              <w:jc w:val="both"/>
              <w:rPr>
                <w:rFonts w:ascii="Times New Roman" w:hAnsi="Times New Roman" w:cs="Times New Roman"/>
                <w:sz w:val="26"/>
                <w:szCs w:val="26"/>
                <w:lang w:val="en-US"/>
              </w:rPr>
            </w:pPr>
            <w:r w:rsidRPr="002B477B">
              <w:rPr>
                <w:rFonts w:ascii="Times New Roman" w:hAnsi="Times New Roman" w:cs="Times New Roman"/>
                <w:sz w:val="26"/>
                <w:szCs w:val="26"/>
              </w:rPr>
              <w:t>Khách hàng mua sắm và sử dụng dịch vụ tại FAHASA</w:t>
            </w:r>
          </w:p>
        </w:tc>
        <w:tc>
          <w:tcPr>
            <w:tcW w:w="2120" w:type="dxa"/>
          </w:tcPr>
          <w:p w14:paraId="55ED32C6" w14:textId="77777777" w:rsidR="002B477B" w:rsidRPr="002B477B" w:rsidRDefault="002B477B" w:rsidP="002B477B">
            <w:pPr>
              <w:snapToGrid w:val="0"/>
              <w:spacing w:before="120" w:after="120" w:line="360" w:lineRule="auto"/>
              <w:jc w:val="both"/>
              <w:rPr>
                <w:rFonts w:ascii="Times New Roman" w:hAnsi="Times New Roman" w:cs="Times New Roman"/>
                <w:sz w:val="26"/>
                <w:szCs w:val="26"/>
              </w:rPr>
            </w:pPr>
            <w:r w:rsidRPr="002B477B">
              <w:rPr>
                <w:rFonts w:ascii="Times New Roman" w:hAnsi="Times New Roman" w:cs="Times New Roman"/>
                <w:sz w:val="26"/>
                <w:szCs w:val="26"/>
              </w:rPr>
              <w:t>Khiếu nại của khách hàng được tiếp nhận, kiểm tra và phân loại; nội dung khiếu nại được xác minh và chuyển đến bộ phận liên quan để xử lý. Kết quả giải quyết được phản hồi cho khách hàng và cập nhật trên hệ thống.</w:t>
            </w:r>
          </w:p>
        </w:tc>
      </w:tr>
      <w:tr w:rsidR="002B477B" w:rsidRPr="002B477B" w14:paraId="6329A430" w14:textId="77777777" w:rsidTr="00942AF2">
        <w:tc>
          <w:tcPr>
            <w:tcW w:w="709" w:type="dxa"/>
          </w:tcPr>
          <w:p w14:paraId="30A59A85" w14:textId="77777777" w:rsidR="002B477B" w:rsidRPr="002B477B" w:rsidRDefault="002B477B" w:rsidP="001C6047">
            <w:pPr>
              <w:snapToGrid w:val="0"/>
              <w:spacing w:before="120" w:after="120" w:line="360" w:lineRule="auto"/>
              <w:jc w:val="center"/>
              <w:rPr>
                <w:rFonts w:ascii="Times New Roman" w:hAnsi="Times New Roman" w:cs="Times New Roman"/>
                <w:sz w:val="26"/>
                <w:szCs w:val="26"/>
                <w:lang w:val="en-US"/>
              </w:rPr>
            </w:pPr>
            <w:r w:rsidRPr="002B477B">
              <w:rPr>
                <w:rFonts w:ascii="Times New Roman" w:hAnsi="Times New Roman" w:cs="Times New Roman"/>
                <w:sz w:val="26"/>
                <w:szCs w:val="26"/>
                <w:lang w:val="en-US"/>
              </w:rPr>
              <w:t>3</w:t>
            </w:r>
          </w:p>
        </w:tc>
        <w:tc>
          <w:tcPr>
            <w:tcW w:w="1129" w:type="dxa"/>
          </w:tcPr>
          <w:p w14:paraId="5C25A134" w14:textId="77777777" w:rsidR="002B477B" w:rsidRPr="002B477B" w:rsidRDefault="002B477B" w:rsidP="001C6047">
            <w:pPr>
              <w:snapToGrid w:val="0"/>
              <w:spacing w:before="120" w:after="120" w:line="360" w:lineRule="auto"/>
              <w:jc w:val="center"/>
              <w:rPr>
                <w:rFonts w:ascii="Times New Roman" w:hAnsi="Times New Roman" w:cs="Times New Roman"/>
                <w:sz w:val="26"/>
                <w:szCs w:val="26"/>
                <w:lang w:val="en-US"/>
              </w:rPr>
            </w:pPr>
            <w:r w:rsidRPr="002B477B">
              <w:rPr>
                <w:rFonts w:ascii="Times New Roman" w:hAnsi="Times New Roman" w:cs="Times New Roman"/>
                <w:sz w:val="26"/>
                <w:szCs w:val="26"/>
                <w:lang w:val="en-US"/>
              </w:rPr>
              <w:t>SP-03</w:t>
            </w:r>
          </w:p>
        </w:tc>
        <w:tc>
          <w:tcPr>
            <w:tcW w:w="992" w:type="dxa"/>
          </w:tcPr>
          <w:p w14:paraId="2AA62D45" w14:textId="77777777" w:rsidR="002B477B" w:rsidRPr="002B477B" w:rsidRDefault="002B477B" w:rsidP="002B477B">
            <w:pPr>
              <w:snapToGrid w:val="0"/>
              <w:spacing w:before="120" w:after="120" w:line="360" w:lineRule="auto"/>
              <w:jc w:val="both"/>
              <w:rPr>
                <w:rFonts w:ascii="Times New Roman" w:hAnsi="Times New Roman" w:cs="Times New Roman"/>
                <w:sz w:val="26"/>
                <w:szCs w:val="26"/>
                <w:lang w:val="en-US"/>
              </w:rPr>
            </w:pPr>
            <w:r w:rsidRPr="002B477B">
              <w:rPr>
                <w:rFonts w:ascii="Times New Roman" w:hAnsi="Times New Roman" w:cs="Times New Roman"/>
                <w:sz w:val="26"/>
                <w:szCs w:val="26"/>
                <w:lang w:val="en-US"/>
              </w:rPr>
              <w:t>Hỗ trợ</w:t>
            </w:r>
          </w:p>
        </w:tc>
        <w:tc>
          <w:tcPr>
            <w:tcW w:w="2127" w:type="dxa"/>
          </w:tcPr>
          <w:p w14:paraId="442380B0" w14:textId="77777777" w:rsidR="002B477B" w:rsidRPr="002B477B" w:rsidRDefault="002B477B" w:rsidP="002B477B">
            <w:pPr>
              <w:snapToGrid w:val="0"/>
              <w:spacing w:before="120" w:after="120" w:line="360" w:lineRule="auto"/>
              <w:jc w:val="both"/>
              <w:rPr>
                <w:rFonts w:ascii="Times New Roman" w:hAnsi="Times New Roman" w:cs="Times New Roman"/>
                <w:sz w:val="26"/>
                <w:szCs w:val="26"/>
                <w:lang w:val="en-US"/>
              </w:rPr>
            </w:pPr>
            <w:r w:rsidRPr="002B477B">
              <w:rPr>
                <w:rFonts w:ascii="Times New Roman" w:hAnsi="Times New Roman" w:cs="Times New Roman"/>
                <w:sz w:val="26"/>
                <w:szCs w:val="26"/>
              </w:rPr>
              <w:t>Quy trình hỗ trợ khách hàng sỉ</w:t>
            </w:r>
          </w:p>
        </w:tc>
        <w:tc>
          <w:tcPr>
            <w:tcW w:w="2557" w:type="dxa"/>
          </w:tcPr>
          <w:p w14:paraId="210CCADD" w14:textId="77777777" w:rsidR="002B477B" w:rsidRPr="002B477B" w:rsidRDefault="002B477B" w:rsidP="002B477B">
            <w:pPr>
              <w:snapToGrid w:val="0"/>
              <w:spacing w:before="120" w:after="120" w:line="360" w:lineRule="auto"/>
              <w:jc w:val="both"/>
              <w:rPr>
                <w:rFonts w:ascii="Times New Roman" w:hAnsi="Times New Roman" w:cs="Times New Roman"/>
                <w:sz w:val="26"/>
                <w:szCs w:val="26"/>
                <w:lang w:val="en-US"/>
              </w:rPr>
            </w:pPr>
            <w:r w:rsidRPr="002B477B">
              <w:rPr>
                <w:rFonts w:ascii="Times New Roman" w:hAnsi="Times New Roman" w:cs="Times New Roman"/>
                <w:sz w:val="26"/>
                <w:szCs w:val="26"/>
              </w:rPr>
              <w:t xml:space="preserve">Khách hàng doanh nghiệp, tổ chức, trường học và khách </w:t>
            </w:r>
            <w:r w:rsidRPr="002B477B">
              <w:rPr>
                <w:rFonts w:ascii="Times New Roman" w:hAnsi="Times New Roman" w:cs="Times New Roman"/>
                <w:sz w:val="26"/>
                <w:szCs w:val="26"/>
              </w:rPr>
              <w:lastRenderedPageBreak/>
              <w:t>hàng có nhu cầu mua số lượng lớn</w:t>
            </w:r>
          </w:p>
        </w:tc>
        <w:tc>
          <w:tcPr>
            <w:tcW w:w="2120" w:type="dxa"/>
          </w:tcPr>
          <w:p w14:paraId="02CF3B7C" w14:textId="77777777" w:rsidR="002B477B" w:rsidRPr="002B477B" w:rsidRDefault="002B477B" w:rsidP="002B477B">
            <w:pPr>
              <w:snapToGrid w:val="0"/>
              <w:spacing w:before="120" w:after="120" w:line="360" w:lineRule="auto"/>
              <w:jc w:val="both"/>
              <w:rPr>
                <w:rFonts w:ascii="Times New Roman" w:hAnsi="Times New Roman" w:cs="Times New Roman"/>
                <w:sz w:val="26"/>
                <w:szCs w:val="26"/>
              </w:rPr>
            </w:pPr>
            <w:r w:rsidRPr="002B477B">
              <w:rPr>
                <w:rFonts w:ascii="Times New Roman" w:hAnsi="Times New Roman" w:cs="Times New Roman"/>
                <w:sz w:val="26"/>
                <w:szCs w:val="26"/>
              </w:rPr>
              <w:lastRenderedPageBreak/>
              <w:t xml:space="preserve">Yêu cầu mua hàng sỉ được tiếp nhận và kiểm tra; thông tin sản phẩm, số </w:t>
            </w:r>
            <w:r w:rsidRPr="002B477B">
              <w:rPr>
                <w:rFonts w:ascii="Times New Roman" w:hAnsi="Times New Roman" w:cs="Times New Roman"/>
                <w:sz w:val="26"/>
                <w:szCs w:val="26"/>
              </w:rPr>
              <w:lastRenderedPageBreak/>
              <w:t>lượng, giá và chính sách dành cho khách hàng sỉ được tư vấn. Đơn hàng được xác nhận, xử lý và hỗ trợ giao hàng theo thỏa thuận.</w:t>
            </w:r>
          </w:p>
        </w:tc>
      </w:tr>
    </w:tbl>
    <w:p w14:paraId="4F8CC2B8" w14:textId="77777777" w:rsidR="002B477B" w:rsidRPr="00A16BAA" w:rsidRDefault="002B477B">
      <w:pPr>
        <w:pStyle w:val="Heading3"/>
        <w:numPr>
          <w:ilvl w:val="0"/>
          <w:numId w:val="36"/>
        </w:numPr>
        <w:rPr>
          <w:rFonts w:ascii="Times New Roman" w:hAnsi="Times New Roman" w:cs="Times New Roman"/>
          <w:b/>
          <w:bCs/>
          <w:color w:val="auto"/>
          <w:sz w:val="26"/>
          <w:szCs w:val="26"/>
        </w:rPr>
      </w:pPr>
      <w:bookmarkStart w:id="16" w:name="_Toc240814988"/>
      <w:r w:rsidRPr="00A16BAA">
        <w:rPr>
          <w:rFonts w:ascii="Times New Roman" w:hAnsi="Times New Roman" w:cs="Times New Roman"/>
          <w:b/>
          <w:bCs/>
          <w:color w:val="auto"/>
          <w:sz w:val="26"/>
          <w:szCs w:val="26"/>
        </w:rPr>
        <w:lastRenderedPageBreak/>
        <w:t>Quy trình quản lý thành viên và tích điểm FAHASA</w:t>
      </w:r>
      <w:bookmarkEnd w:id="16"/>
    </w:p>
    <w:p w14:paraId="6616F24B" w14:textId="77777777" w:rsidR="002B477B" w:rsidRPr="002B477B" w:rsidRDefault="002B477B">
      <w:pPr>
        <w:pStyle w:val="ListParagraph"/>
        <w:numPr>
          <w:ilvl w:val="0"/>
          <w:numId w:val="17"/>
        </w:numPr>
        <w:snapToGrid w:val="0"/>
        <w:spacing w:before="120" w:after="120" w:line="360" w:lineRule="auto"/>
        <w:contextualSpacing w:val="0"/>
        <w:jc w:val="both"/>
        <w:rPr>
          <w:rFonts w:ascii="Times New Roman" w:hAnsi="Times New Roman" w:cs="Times New Roman"/>
          <w:b/>
          <w:bCs/>
          <w:sz w:val="26"/>
          <w:szCs w:val="26"/>
          <w:lang w:val="en-US"/>
        </w:rPr>
      </w:pPr>
      <w:r w:rsidRPr="002B477B">
        <w:rPr>
          <w:rFonts w:ascii="Times New Roman" w:hAnsi="Times New Roman" w:cs="Times New Roman"/>
          <w:b/>
          <w:bCs/>
          <w:sz w:val="26"/>
          <w:szCs w:val="26"/>
          <w:lang w:val="en-US"/>
        </w:rPr>
        <w:t>Mục đích quy trình</w:t>
      </w:r>
    </w:p>
    <w:p w14:paraId="195A2534" w14:textId="77777777" w:rsidR="002B477B" w:rsidRPr="002B477B" w:rsidRDefault="002B477B" w:rsidP="002B477B">
      <w:pPr>
        <w:snapToGrid w:val="0"/>
        <w:spacing w:before="120" w:after="120" w:line="360" w:lineRule="auto"/>
        <w:ind w:firstLine="720"/>
        <w:jc w:val="both"/>
        <w:rPr>
          <w:rFonts w:ascii="Times New Roman" w:hAnsi="Times New Roman" w:cs="Times New Roman"/>
          <w:sz w:val="26"/>
          <w:szCs w:val="26"/>
          <w:lang w:val="en-US"/>
        </w:rPr>
      </w:pPr>
      <w:r w:rsidRPr="002B477B">
        <w:rPr>
          <w:rFonts w:ascii="Times New Roman" w:hAnsi="Times New Roman" w:cs="Times New Roman"/>
          <w:sz w:val="26"/>
          <w:szCs w:val="26"/>
        </w:rPr>
        <w:t>Quy trình quản lý thành viên và tích điểm được xây dựng nhằm hỗ trợ FAHASA quản lý thông tin khách hàng, ghi nhận lịch sử mua hàng và thực hiện tích lũy điểm cho khách hàng sau mỗi giao dịch.</w:t>
      </w:r>
    </w:p>
    <w:p w14:paraId="3251FC55" w14:textId="77777777" w:rsidR="002B477B" w:rsidRPr="002B477B" w:rsidRDefault="002B477B" w:rsidP="002B477B">
      <w:pPr>
        <w:snapToGrid w:val="0"/>
        <w:spacing w:before="120" w:after="120" w:line="360" w:lineRule="auto"/>
        <w:ind w:firstLine="720"/>
        <w:jc w:val="both"/>
        <w:rPr>
          <w:rFonts w:ascii="Times New Roman" w:hAnsi="Times New Roman" w:cs="Times New Roman"/>
          <w:sz w:val="26"/>
          <w:szCs w:val="26"/>
          <w:lang w:val="en-US"/>
        </w:rPr>
      </w:pPr>
      <w:r w:rsidRPr="002B477B">
        <w:rPr>
          <w:rFonts w:ascii="Times New Roman" w:hAnsi="Times New Roman" w:cs="Times New Roman"/>
          <w:sz w:val="26"/>
          <w:szCs w:val="26"/>
        </w:rPr>
        <w:t>Quy trình giúp khách hàng có thể đăng ký và sử dụng tài khoản thành viên, theo dõi điểm tích lũy và sử dụng các quyền lợi dành cho thành viên. Đồng thời, FAHASA có thể quản lý tập trung thông tin khách hàng, lịch sử giao dịch và điểm thưởng, phục vụ hoạt động chăm sóc khách hàng và xây dựng các chương trình ưu đãi.</w:t>
      </w:r>
    </w:p>
    <w:p w14:paraId="0E4A0473" w14:textId="77777777" w:rsidR="002B477B" w:rsidRPr="002B477B" w:rsidRDefault="002B477B" w:rsidP="002B477B">
      <w:pPr>
        <w:snapToGrid w:val="0"/>
        <w:spacing w:before="120" w:after="120" w:line="360" w:lineRule="auto"/>
        <w:ind w:firstLine="720"/>
        <w:jc w:val="both"/>
        <w:rPr>
          <w:rFonts w:ascii="Times New Roman" w:hAnsi="Times New Roman" w:cs="Times New Roman"/>
          <w:sz w:val="26"/>
          <w:szCs w:val="26"/>
          <w:lang w:val="en-US"/>
        </w:rPr>
      </w:pPr>
      <w:r w:rsidRPr="002B477B">
        <w:rPr>
          <w:rFonts w:ascii="Times New Roman" w:hAnsi="Times New Roman" w:cs="Times New Roman"/>
          <w:sz w:val="26"/>
          <w:szCs w:val="26"/>
        </w:rPr>
        <w:t>Việc chuẩn hóa quy trình giúp hạn chế sai sót trong việc ghi nhận điểm, đảm bảo thông tin thành viên được cập nhật chính xác và nâng cao trải nghiệm mua sắm của khách hàng.</w:t>
      </w:r>
    </w:p>
    <w:p w14:paraId="489972C3" w14:textId="77777777" w:rsidR="002B477B" w:rsidRPr="002B477B" w:rsidRDefault="002B477B">
      <w:pPr>
        <w:pStyle w:val="ListParagraph"/>
        <w:numPr>
          <w:ilvl w:val="0"/>
          <w:numId w:val="17"/>
        </w:numPr>
        <w:snapToGrid w:val="0"/>
        <w:spacing w:before="120" w:after="120" w:line="360" w:lineRule="auto"/>
        <w:contextualSpacing w:val="0"/>
        <w:jc w:val="both"/>
        <w:rPr>
          <w:rFonts w:ascii="Times New Roman" w:hAnsi="Times New Roman" w:cs="Times New Roman"/>
          <w:b/>
          <w:bCs/>
          <w:sz w:val="26"/>
          <w:szCs w:val="26"/>
          <w:lang w:val="en-US"/>
        </w:rPr>
      </w:pPr>
      <w:r w:rsidRPr="002B477B">
        <w:rPr>
          <w:rFonts w:ascii="Times New Roman" w:hAnsi="Times New Roman" w:cs="Times New Roman"/>
          <w:b/>
          <w:bCs/>
          <w:sz w:val="26"/>
          <w:szCs w:val="26"/>
          <w:lang w:val="en-US"/>
        </w:rPr>
        <w:t>Tác nhân tham gia</w:t>
      </w:r>
    </w:p>
    <w:p w14:paraId="41D48B84" w14:textId="77777777" w:rsidR="002B477B" w:rsidRPr="002B477B" w:rsidRDefault="002B477B" w:rsidP="002B477B">
      <w:pPr>
        <w:snapToGrid w:val="0"/>
        <w:spacing w:before="120" w:after="120" w:line="360" w:lineRule="auto"/>
        <w:ind w:firstLine="720"/>
        <w:jc w:val="both"/>
        <w:rPr>
          <w:rFonts w:ascii="Times New Roman" w:hAnsi="Times New Roman" w:cs="Times New Roman"/>
          <w:sz w:val="26"/>
          <w:szCs w:val="26"/>
          <w:lang w:val="en-US"/>
        </w:rPr>
      </w:pPr>
      <w:r w:rsidRPr="002B477B">
        <w:rPr>
          <w:rFonts w:ascii="Times New Roman" w:hAnsi="Times New Roman" w:cs="Times New Roman"/>
          <w:sz w:val="26"/>
          <w:szCs w:val="26"/>
          <w:lang w:val="en-US"/>
        </w:rPr>
        <w:t>Các tác nhân tham gia trong quy trình bao gồm:</w:t>
      </w:r>
    </w:p>
    <w:p w14:paraId="11F91748" w14:textId="77777777" w:rsidR="002B477B" w:rsidRPr="002B477B" w:rsidRDefault="002B477B">
      <w:pPr>
        <w:pStyle w:val="ListParagraph"/>
        <w:numPr>
          <w:ilvl w:val="0"/>
          <w:numId w:val="18"/>
        </w:numPr>
        <w:snapToGrid w:val="0"/>
        <w:spacing w:before="120" w:after="120" w:line="360" w:lineRule="auto"/>
        <w:contextualSpacing w:val="0"/>
        <w:jc w:val="both"/>
        <w:rPr>
          <w:rFonts w:ascii="Times New Roman" w:hAnsi="Times New Roman" w:cs="Times New Roman"/>
          <w:sz w:val="26"/>
          <w:szCs w:val="26"/>
          <w:lang w:val="en-US"/>
        </w:rPr>
      </w:pPr>
      <w:r w:rsidRPr="002B477B">
        <w:rPr>
          <w:rFonts w:ascii="Times New Roman" w:hAnsi="Times New Roman" w:cs="Times New Roman"/>
          <w:sz w:val="26"/>
          <w:szCs w:val="26"/>
          <w:lang w:val="en-US"/>
        </w:rPr>
        <w:t xml:space="preserve">Khách hàng: </w:t>
      </w:r>
      <w:r w:rsidRPr="002B477B">
        <w:rPr>
          <w:rFonts w:ascii="Times New Roman" w:hAnsi="Times New Roman" w:cs="Times New Roman"/>
          <w:sz w:val="26"/>
          <w:szCs w:val="26"/>
        </w:rPr>
        <w:t>Đăng ký tài khoản, cung cấp thông tin cá nhân, mua hàng và sử dụng điểm tích lũy.</w:t>
      </w:r>
    </w:p>
    <w:p w14:paraId="1BFECDD8" w14:textId="77777777" w:rsidR="002B477B" w:rsidRPr="002B477B" w:rsidRDefault="002B477B">
      <w:pPr>
        <w:pStyle w:val="ListParagraph"/>
        <w:numPr>
          <w:ilvl w:val="0"/>
          <w:numId w:val="18"/>
        </w:numPr>
        <w:snapToGrid w:val="0"/>
        <w:spacing w:before="120" w:after="120" w:line="360" w:lineRule="auto"/>
        <w:contextualSpacing w:val="0"/>
        <w:jc w:val="both"/>
        <w:rPr>
          <w:rFonts w:ascii="Times New Roman" w:hAnsi="Times New Roman" w:cs="Times New Roman"/>
          <w:sz w:val="26"/>
          <w:szCs w:val="26"/>
          <w:lang w:val="en-US"/>
        </w:rPr>
      </w:pPr>
      <w:r w:rsidRPr="002B477B">
        <w:rPr>
          <w:rFonts w:ascii="Times New Roman" w:hAnsi="Times New Roman" w:cs="Times New Roman"/>
          <w:sz w:val="26"/>
          <w:szCs w:val="26"/>
          <w:lang w:val="en-US"/>
        </w:rPr>
        <w:t xml:space="preserve">Nhân viên bán hàng/thu ngân: </w:t>
      </w:r>
      <w:r w:rsidRPr="002B477B">
        <w:rPr>
          <w:rFonts w:ascii="Times New Roman" w:hAnsi="Times New Roman" w:cs="Times New Roman"/>
          <w:sz w:val="26"/>
          <w:szCs w:val="26"/>
        </w:rPr>
        <w:t>Hỗ trợ khách hàng đăng ký thành viên, xác nhận thông tin thành viên và thực hiện giao dịch.</w:t>
      </w:r>
    </w:p>
    <w:p w14:paraId="192BA326" w14:textId="77777777" w:rsidR="002B477B" w:rsidRPr="002B477B" w:rsidRDefault="002B477B">
      <w:pPr>
        <w:pStyle w:val="ListParagraph"/>
        <w:numPr>
          <w:ilvl w:val="0"/>
          <w:numId w:val="18"/>
        </w:numPr>
        <w:snapToGrid w:val="0"/>
        <w:spacing w:before="120" w:after="120" w:line="360" w:lineRule="auto"/>
        <w:contextualSpacing w:val="0"/>
        <w:jc w:val="both"/>
        <w:rPr>
          <w:rFonts w:ascii="Times New Roman" w:hAnsi="Times New Roman" w:cs="Times New Roman"/>
          <w:sz w:val="26"/>
          <w:szCs w:val="26"/>
          <w:lang w:val="en-US"/>
        </w:rPr>
      </w:pPr>
      <w:r w:rsidRPr="002B477B">
        <w:rPr>
          <w:rFonts w:ascii="Times New Roman" w:hAnsi="Times New Roman" w:cs="Times New Roman"/>
          <w:sz w:val="26"/>
          <w:szCs w:val="26"/>
          <w:lang w:val="en-US"/>
        </w:rPr>
        <w:t xml:space="preserve">Hệ thống quản lí thành viên: </w:t>
      </w:r>
      <w:r w:rsidRPr="002B477B">
        <w:rPr>
          <w:rFonts w:ascii="Times New Roman" w:hAnsi="Times New Roman" w:cs="Times New Roman"/>
          <w:sz w:val="26"/>
          <w:szCs w:val="26"/>
        </w:rPr>
        <w:t>Lưu trữ và quản lý thông tin tài khoản, lịch sử giao dịch và điểm tích lũy.</w:t>
      </w:r>
    </w:p>
    <w:p w14:paraId="3A1EADD0" w14:textId="77777777" w:rsidR="002B477B" w:rsidRPr="002B477B" w:rsidRDefault="002B477B">
      <w:pPr>
        <w:pStyle w:val="ListParagraph"/>
        <w:numPr>
          <w:ilvl w:val="0"/>
          <w:numId w:val="18"/>
        </w:numPr>
        <w:snapToGrid w:val="0"/>
        <w:spacing w:before="120" w:after="120" w:line="360" w:lineRule="auto"/>
        <w:contextualSpacing w:val="0"/>
        <w:jc w:val="both"/>
        <w:rPr>
          <w:rFonts w:ascii="Times New Roman" w:hAnsi="Times New Roman" w:cs="Times New Roman"/>
          <w:sz w:val="26"/>
          <w:szCs w:val="26"/>
          <w:lang w:val="en-US"/>
        </w:rPr>
      </w:pPr>
      <w:r w:rsidRPr="002B477B">
        <w:rPr>
          <w:rFonts w:ascii="Times New Roman" w:hAnsi="Times New Roman" w:cs="Times New Roman"/>
          <w:sz w:val="26"/>
          <w:szCs w:val="26"/>
          <w:lang w:val="en-US"/>
        </w:rPr>
        <w:lastRenderedPageBreak/>
        <w:t xml:space="preserve">Hệ thống bán hàng (POS): </w:t>
      </w:r>
      <w:r w:rsidRPr="002B477B">
        <w:rPr>
          <w:rFonts w:ascii="Times New Roman" w:hAnsi="Times New Roman" w:cs="Times New Roman"/>
          <w:sz w:val="26"/>
          <w:szCs w:val="26"/>
        </w:rPr>
        <w:t>Ghi nhận giao dịch và gửi thông tin mua hàng đến hệ thống thành viên.</w:t>
      </w:r>
    </w:p>
    <w:p w14:paraId="45FEE991" w14:textId="77777777" w:rsidR="002B477B" w:rsidRPr="002B477B" w:rsidRDefault="002B477B">
      <w:pPr>
        <w:pStyle w:val="ListParagraph"/>
        <w:numPr>
          <w:ilvl w:val="0"/>
          <w:numId w:val="18"/>
        </w:numPr>
        <w:snapToGrid w:val="0"/>
        <w:spacing w:before="120" w:after="120" w:line="360" w:lineRule="auto"/>
        <w:contextualSpacing w:val="0"/>
        <w:jc w:val="both"/>
        <w:rPr>
          <w:rFonts w:ascii="Times New Roman" w:hAnsi="Times New Roman" w:cs="Times New Roman"/>
          <w:sz w:val="26"/>
          <w:szCs w:val="26"/>
          <w:lang w:val="en-US"/>
        </w:rPr>
      </w:pPr>
      <w:r w:rsidRPr="002B477B">
        <w:rPr>
          <w:rFonts w:ascii="Times New Roman" w:hAnsi="Times New Roman" w:cs="Times New Roman"/>
          <w:sz w:val="26"/>
          <w:szCs w:val="26"/>
        </w:rPr>
        <w:t>Bộ phận chăm sóc khách hàng:</w:t>
      </w:r>
      <w:r w:rsidRPr="002B477B">
        <w:rPr>
          <w:rFonts w:ascii="Times New Roman" w:hAnsi="Times New Roman" w:cs="Times New Roman"/>
          <w:sz w:val="26"/>
          <w:szCs w:val="26"/>
          <w:lang w:val="en-US"/>
        </w:rPr>
        <w:t xml:space="preserve"> </w:t>
      </w:r>
      <w:r w:rsidRPr="002B477B">
        <w:rPr>
          <w:rFonts w:ascii="Times New Roman" w:hAnsi="Times New Roman" w:cs="Times New Roman"/>
          <w:sz w:val="26"/>
          <w:szCs w:val="26"/>
        </w:rPr>
        <w:t>Hỗ trợ giải đáp thắc mắc liên quan đến tài khoản và điểm tích lũy.</w:t>
      </w:r>
    </w:p>
    <w:p w14:paraId="5F5333D2" w14:textId="77777777" w:rsidR="002B477B" w:rsidRPr="002B477B" w:rsidRDefault="002B477B">
      <w:pPr>
        <w:pStyle w:val="ListParagraph"/>
        <w:numPr>
          <w:ilvl w:val="0"/>
          <w:numId w:val="17"/>
        </w:numPr>
        <w:snapToGrid w:val="0"/>
        <w:spacing w:before="120" w:after="120" w:line="360" w:lineRule="auto"/>
        <w:contextualSpacing w:val="0"/>
        <w:jc w:val="both"/>
        <w:rPr>
          <w:rFonts w:ascii="Times New Roman" w:hAnsi="Times New Roman" w:cs="Times New Roman"/>
          <w:b/>
          <w:bCs/>
          <w:sz w:val="26"/>
          <w:szCs w:val="26"/>
          <w:lang w:val="en-US"/>
        </w:rPr>
      </w:pPr>
      <w:r w:rsidRPr="002B477B">
        <w:rPr>
          <w:rFonts w:ascii="Times New Roman" w:hAnsi="Times New Roman" w:cs="Times New Roman"/>
          <w:b/>
          <w:bCs/>
          <w:sz w:val="26"/>
          <w:szCs w:val="26"/>
          <w:lang w:val="en-US"/>
        </w:rPr>
        <w:t>Mô tả quy trình</w:t>
      </w:r>
    </w:p>
    <w:p w14:paraId="15F7D875" w14:textId="77777777" w:rsidR="002B477B" w:rsidRPr="00E018B7" w:rsidRDefault="002B477B" w:rsidP="002B477B">
      <w:pPr>
        <w:snapToGrid w:val="0"/>
        <w:spacing w:before="120" w:after="120" w:line="360" w:lineRule="auto"/>
        <w:ind w:firstLine="720"/>
        <w:jc w:val="both"/>
        <w:rPr>
          <w:rFonts w:ascii="Times New Roman" w:hAnsi="Times New Roman" w:cs="Times New Roman"/>
          <w:sz w:val="26"/>
          <w:szCs w:val="26"/>
          <w:lang w:val="en-US"/>
        </w:rPr>
      </w:pPr>
      <w:r w:rsidRPr="00E018B7">
        <w:rPr>
          <w:rFonts w:ascii="Times New Roman" w:hAnsi="Times New Roman" w:cs="Times New Roman"/>
          <w:sz w:val="26"/>
          <w:szCs w:val="26"/>
          <w:lang w:val="en-US"/>
        </w:rPr>
        <w:t>Quy trình bán hàng tại cửa hàng được thực hiện theo các bước sau:</w:t>
      </w:r>
    </w:p>
    <w:p w14:paraId="6037B9D3" w14:textId="77777777" w:rsidR="002B477B" w:rsidRPr="00E018B7" w:rsidRDefault="002B477B">
      <w:pPr>
        <w:pStyle w:val="ListParagraph"/>
        <w:numPr>
          <w:ilvl w:val="0"/>
          <w:numId w:val="19"/>
        </w:numPr>
        <w:snapToGrid w:val="0"/>
        <w:spacing w:before="120" w:after="120" w:line="360" w:lineRule="auto"/>
        <w:contextualSpacing w:val="0"/>
        <w:jc w:val="both"/>
        <w:rPr>
          <w:rFonts w:ascii="Times New Roman" w:hAnsi="Times New Roman" w:cs="Times New Roman"/>
          <w:sz w:val="26"/>
          <w:szCs w:val="26"/>
          <w:lang w:val="en-US"/>
        </w:rPr>
      </w:pPr>
      <w:r w:rsidRPr="00E018B7">
        <w:rPr>
          <w:rFonts w:ascii="Times New Roman" w:hAnsi="Times New Roman" w:cs="Times New Roman"/>
          <w:sz w:val="26"/>
          <w:szCs w:val="26"/>
          <w:lang w:val="en-US"/>
        </w:rPr>
        <w:t xml:space="preserve">Bước 1: </w:t>
      </w:r>
      <w:r w:rsidRPr="00E018B7">
        <w:rPr>
          <w:rFonts w:ascii="Times New Roman" w:hAnsi="Times New Roman" w:cs="Times New Roman"/>
          <w:sz w:val="26"/>
          <w:szCs w:val="26"/>
        </w:rPr>
        <w:t>Khách hàng đăng ký thành viên</w:t>
      </w:r>
    </w:p>
    <w:p w14:paraId="54E0ABC4" w14:textId="77777777" w:rsidR="002B477B" w:rsidRPr="00E018B7" w:rsidRDefault="002B477B" w:rsidP="002B477B">
      <w:pPr>
        <w:snapToGrid w:val="0"/>
        <w:spacing w:before="120" w:after="120" w:line="360" w:lineRule="auto"/>
        <w:jc w:val="both"/>
        <w:rPr>
          <w:rFonts w:ascii="Times New Roman" w:hAnsi="Times New Roman" w:cs="Times New Roman"/>
          <w:sz w:val="26"/>
          <w:szCs w:val="26"/>
          <w:lang w:val="en-US"/>
        </w:rPr>
      </w:pPr>
      <w:r w:rsidRPr="00E018B7">
        <w:rPr>
          <w:rFonts w:ascii="Times New Roman" w:hAnsi="Times New Roman" w:cs="Times New Roman"/>
          <w:sz w:val="26"/>
          <w:szCs w:val="26"/>
        </w:rPr>
        <w:t>Khách hàng có nhu cầu sử dụng các quyền lợi thành viên tiến hành đăng ký tài khoản và cung cấp các thông tin cần thiết theo yêu cầu của FAHASA.</w:t>
      </w:r>
    </w:p>
    <w:p w14:paraId="4A2A6F6B" w14:textId="77777777" w:rsidR="002B477B" w:rsidRPr="00E018B7" w:rsidRDefault="002B477B">
      <w:pPr>
        <w:pStyle w:val="ListParagraph"/>
        <w:numPr>
          <w:ilvl w:val="0"/>
          <w:numId w:val="34"/>
        </w:numPr>
        <w:snapToGrid w:val="0"/>
        <w:spacing w:before="120" w:after="120" w:line="360" w:lineRule="auto"/>
        <w:contextualSpacing w:val="0"/>
        <w:jc w:val="both"/>
        <w:rPr>
          <w:rFonts w:ascii="Times New Roman" w:hAnsi="Times New Roman" w:cs="Times New Roman"/>
          <w:sz w:val="26"/>
          <w:szCs w:val="26"/>
          <w:lang w:val="en-US"/>
        </w:rPr>
      </w:pPr>
      <w:r w:rsidRPr="00E018B7">
        <w:rPr>
          <w:rFonts w:ascii="Times New Roman" w:hAnsi="Times New Roman" w:cs="Times New Roman"/>
          <w:sz w:val="26"/>
          <w:szCs w:val="26"/>
          <w:lang w:val="en-US"/>
        </w:rPr>
        <w:t xml:space="preserve">Bước 2: </w:t>
      </w:r>
      <w:r w:rsidRPr="00E018B7">
        <w:rPr>
          <w:rFonts w:ascii="Times New Roman" w:hAnsi="Times New Roman" w:cs="Times New Roman"/>
          <w:sz w:val="26"/>
          <w:szCs w:val="26"/>
        </w:rPr>
        <w:t>Hệ thống tiếp nhận thông tin</w:t>
      </w:r>
    </w:p>
    <w:p w14:paraId="59014751" w14:textId="77777777" w:rsidR="002B477B" w:rsidRPr="00E018B7" w:rsidRDefault="002B477B" w:rsidP="002B477B">
      <w:pPr>
        <w:snapToGrid w:val="0"/>
        <w:spacing w:before="120" w:after="120" w:line="360" w:lineRule="auto"/>
        <w:jc w:val="both"/>
        <w:rPr>
          <w:rFonts w:ascii="Times New Roman" w:hAnsi="Times New Roman" w:cs="Times New Roman"/>
          <w:sz w:val="26"/>
          <w:szCs w:val="26"/>
          <w:lang w:val="en-US"/>
        </w:rPr>
      </w:pPr>
      <w:r w:rsidRPr="00E018B7">
        <w:rPr>
          <w:rFonts w:ascii="Times New Roman" w:hAnsi="Times New Roman" w:cs="Times New Roman"/>
          <w:sz w:val="26"/>
          <w:szCs w:val="26"/>
        </w:rPr>
        <w:t>Hệ thống tiếp nhận thông tin khách hàng</w:t>
      </w:r>
      <w:r w:rsidRPr="00E018B7">
        <w:rPr>
          <w:rFonts w:ascii="Times New Roman" w:hAnsi="Times New Roman" w:cs="Times New Roman"/>
          <w:sz w:val="26"/>
          <w:szCs w:val="26"/>
          <w:lang w:val="en-US"/>
        </w:rPr>
        <w:t xml:space="preserve"> </w:t>
      </w:r>
      <w:r w:rsidRPr="00E018B7">
        <w:rPr>
          <w:rFonts w:ascii="Times New Roman" w:hAnsi="Times New Roman" w:cs="Times New Roman"/>
          <w:sz w:val="26"/>
          <w:szCs w:val="26"/>
        </w:rPr>
        <w:t>và kiểm tra các thông tin bắt buộc.</w:t>
      </w:r>
    </w:p>
    <w:p w14:paraId="2119DA66" w14:textId="77777777" w:rsidR="002B477B" w:rsidRPr="00E018B7" w:rsidRDefault="002B477B">
      <w:pPr>
        <w:pStyle w:val="ListParagraph"/>
        <w:numPr>
          <w:ilvl w:val="0"/>
          <w:numId w:val="34"/>
        </w:numPr>
        <w:snapToGrid w:val="0"/>
        <w:spacing w:before="120" w:after="120" w:line="360" w:lineRule="auto"/>
        <w:contextualSpacing w:val="0"/>
        <w:jc w:val="both"/>
        <w:rPr>
          <w:rFonts w:ascii="Times New Roman" w:hAnsi="Times New Roman" w:cs="Times New Roman"/>
          <w:sz w:val="26"/>
          <w:szCs w:val="26"/>
          <w:lang w:val="en-US"/>
        </w:rPr>
      </w:pPr>
      <w:r w:rsidRPr="00E018B7">
        <w:rPr>
          <w:rFonts w:ascii="Times New Roman" w:hAnsi="Times New Roman" w:cs="Times New Roman"/>
          <w:sz w:val="26"/>
          <w:szCs w:val="26"/>
          <w:lang w:val="en-US"/>
        </w:rPr>
        <w:t xml:space="preserve">Bước 3: </w:t>
      </w:r>
      <w:r w:rsidRPr="00E018B7">
        <w:rPr>
          <w:rFonts w:ascii="Times New Roman" w:hAnsi="Times New Roman" w:cs="Times New Roman"/>
          <w:sz w:val="26"/>
          <w:szCs w:val="26"/>
        </w:rPr>
        <w:t>Kiểm tra thông tin đăng ký</w:t>
      </w:r>
    </w:p>
    <w:p w14:paraId="77DC4B13" w14:textId="77777777" w:rsidR="002B477B" w:rsidRPr="00E018B7" w:rsidRDefault="002B477B" w:rsidP="002B477B">
      <w:pPr>
        <w:snapToGrid w:val="0"/>
        <w:spacing w:before="120" w:after="120" w:line="360" w:lineRule="auto"/>
        <w:jc w:val="both"/>
        <w:rPr>
          <w:rFonts w:ascii="Times New Roman" w:hAnsi="Times New Roman" w:cs="Times New Roman"/>
          <w:sz w:val="26"/>
          <w:szCs w:val="26"/>
          <w:lang w:val="en-US"/>
        </w:rPr>
      </w:pPr>
      <w:r w:rsidRPr="00E018B7">
        <w:rPr>
          <w:rFonts w:ascii="Times New Roman" w:hAnsi="Times New Roman" w:cs="Times New Roman"/>
          <w:sz w:val="26"/>
          <w:szCs w:val="26"/>
        </w:rPr>
        <w:t>Hệ thống kiểm tra xem thông tin khách hàng đã tồn tại hay chưa.</w:t>
      </w:r>
    </w:p>
    <w:p w14:paraId="593917CE" w14:textId="77777777" w:rsidR="002B477B" w:rsidRPr="00E018B7" w:rsidRDefault="002B477B">
      <w:pPr>
        <w:pStyle w:val="ListParagraph"/>
        <w:numPr>
          <w:ilvl w:val="0"/>
          <w:numId w:val="34"/>
        </w:numPr>
        <w:snapToGrid w:val="0"/>
        <w:spacing w:before="120" w:after="120" w:line="360" w:lineRule="auto"/>
        <w:contextualSpacing w:val="0"/>
        <w:jc w:val="both"/>
        <w:rPr>
          <w:rFonts w:ascii="Times New Roman" w:hAnsi="Times New Roman" w:cs="Times New Roman"/>
          <w:sz w:val="26"/>
          <w:szCs w:val="26"/>
          <w:lang w:val="en-US"/>
        </w:rPr>
      </w:pPr>
      <w:r w:rsidRPr="00E018B7">
        <w:rPr>
          <w:rFonts w:ascii="Times New Roman" w:hAnsi="Times New Roman" w:cs="Times New Roman"/>
          <w:sz w:val="26"/>
          <w:szCs w:val="26"/>
          <w:lang w:val="en-US"/>
        </w:rPr>
        <w:t xml:space="preserve">Nếu thông tin hợp lệ và chưa tồn tại → tiếp tục tạo tài khoản. </w:t>
      </w:r>
    </w:p>
    <w:p w14:paraId="7E531612" w14:textId="77777777" w:rsidR="002B477B" w:rsidRPr="00E018B7" w:rsidRDefault="002B477B">
      <w:pPr>
        <w:pStyle w:val="ListParagraph"/>
        <w:numPr>
          <w:ilvl w:val="0"/>
          <w:numId w:val="34"/>
        </w:numPr>
        <w:snapToGrid w:val="0"/>
        <w:spacing w:before="120" w:after="120" w:line="360" w:lineRule="auto"/>
        <w:ind w:left="0" w:firstLine="360"/>
        <w:contextualSpacing w:val="0"/>
        <w:jc w:val="both"/>
        <w:rPr>
          <w:rFonts w:ascii="Times New Roman" w:hAnsi="Times New Roman" w:cs="Times New Roman"/>
          <w:sz w:val="26"/>
          <w:szCs w:val="26"/>
          <w:lang w:val="en-US"/>
        </w:rPr>
      </w:pPr>
      <w:r w:rsidRPr="00E018B7">
        <w:rPr>
          <w:rFonts w:ascii="Times New Roman" w:hAnsi="Times New Roman" w:cs="Times New Roman"/>
          <w:sz w:val="26"/>
          <w:szCs w:val="26"/>
          <w:lang w:val="en-US"/>
        </w:rPr>
        <w:t>Nếu thông tin không hợp lệ hoặc đã tồn tại → thông báo cho khách hàng để bổ sung hoặc xử lý.</w:t>
      </w:r>
    </w:p>
    <w:p w14:paraId="5482A161" w14:textId="77777777" w:rsidR="002B477B" w:rsidRPr="00E018B7" w:rsidRDefault="002B477B">
      <w:pPr>
        <w:pStyle w:val="ListParagraph"/>
        <w:numPr>
          <w:ilvl w:val="0"/>
          <w:numId w:val="34"/>
        </w:numPr>
        <w:snapToGrid w:val="0"/>
        <w:spacing w:before="120" w:after="120" w:line="360" w:lineRule="auto"/>
        <w:contextualSpacing w:val="0"/>
        <w:jc w:val="both"/>
        <w:rPr>
          <w:rFonts w:ascii="Times New Roman" w:hAnsi="Times New Roman" w:cs="Times New Roman"/>
          <w:sz w:val="26"/>
          <w:szCs w:val="26"/>
          <w:lang w:val="en-US"/>
        </w:rPr>
      </w:pPr>
      <w:r w:rsidRPr="00E018B7">
        <w:rPr>
          <w:rFonts w:ascii="Times New Roman" w:hAnsi="Times New Roman" w:cs="Times New Roman"/>
          <w:sz w:val="26"/>
          <w:szCs w:val="26"/>
          <w:lang w:val="en-US"/>
        </w:rPr>
        <w:t xml:space="preserve">Bước 4: </w:t>
      </w:r>
      <w:r w:rsidRPr="00E018B7">
        <w:rPr>
          <w:rFonts w:ascii="Times New Roman" w:hAnsi="Times New Roman" w:cs="Times New Roman"/>
          <w:sz w:val="26"/>
          <w:szCs w:val="26"/>
        </w:rPr>
        <w:t>Tạo tài khoản thành viên</w:t>
      </w:r>
    </w:p>
    <w:p w14:paraId="3275F55C" w14:textId="77777777" w:rsidR="002B477B" w:rsidRPr="00E018B7" w:rsidRDefault="002B477B" w:rsidP="002B477B">
      <w:pPr>
        <w:snapToGrid w:val="0"/>
        <w:spacing w:before="120" w:after="120" w:line="360" w:lineRule="auto"/>
        <w:jc w:val="both"/>
        <w:rPr>
          <w:rFonts w:ascii="Times New Roman" w:hAnsi="Times New Roman" w:cs="Times New Roman"/>
          <w:sz w:val="26"/>
          <w:szCs w:val="26"/>
          <w:lang w:val="en-US"/>
        </w:rPr>
      </w:pPr>
      <w:r w:rsidRPr="00E018B7">
        <w:rPr>
          <w:rFonts w:ascii="Times New Roman" w:hAnsi="Times New Roman" w:cs="Times New Roman"/>
          <w:sz w:val="26"/>
          <w:szCs w:val="26"/>
        </w:rPr>
        <w:t>Sau khi thông tin hợp lệ, hệ thống tạo tài khoản thành viên và lưu thông tin khách hàng vào cơ sở dữ liệu.</w:t>
      </w:r>
    </w:p>
    <w:p w14:paraId="72528C35" w14:textId="77777777" w:rsidR="002B477B" w:rsidRPr="00E018B7" w:rsidRDefault="002B477B">
      <w:pPr>
        <w:pStyle w:val="ListParagraph"/>
        <w:numPr>
          <w:ilvl w:val="0"/>
          <w:numId w:val="35"/>
        </w:numPr>
        <w:snapToGrid w:val="0"/>
        <w:spacing w:before="120" w:after="120" w:line="360" w:lineRule="auto"/>
        <w:contextualSpacing w:val="0"/>
        <w:jc w:val="both"/>
        <w:rPr>
          <w:rFonts w:ascii="Times New Roman" w:hAnsi="Times New Roman" w:cs="Times New Roman"/>
          <w:sz w:val="26"/>
          <w:szCs w:val="26"/>
          <w:lang w:val="en-US"/>
        </w:rPr>
      </w:pPr>
      <w:r w:rsidRPr="00E018B7">
        <w:rPr>
          <w:rFonts w:ascii="Times New Roman" w:hAnsi="Times New Roman" w:cs="Times New Roman"/>
          <w:sz w:val="26"/>
          <w:szCs w:val="26"/>
          <w:lang w:val="en-US"/>
        </w:rPr>
        <w:t xml:space="preserve">Bước 5: </w:t>
      </w:r>
      <w:r w:rsidRPr="00E018B7">
        <w:rPr>
          <w:rFonts w:ascii="Times New Roman" w:hAnsi="Times New Roman" w:cs="Times New Roman"/>
          <w:sz w:val="26"/>
          <w:szCs w:val="26"/>
        </w:rPr>
        <w:t>Khách hàng thực hiện mua hàng</w:t>
      </w:r>
    </w:p>
    <w:p w14:paraId="63D9B986" w14:textId="77777777" w:rsidR="002B477B" w:rsidRPr="00E018B7" w:rsidRDefault="002B477B" w:rsidP="002B477B">
      <w:pPr>
        <w:snapToGrid w:val="0"/>
        <w:spacing w:before="120" w:after="120" w:line="360" w:lineRule="auto"/>
        <w:jc w:val="both"/>
        <w:rPr>
          <w:rFonts w:ascii="Times New Roman" w:hAnsi="Times New Roman" w:cs="Times New Roman"/>
          <w:sz w:val="26"/>
          <w:szCs w:val="26"/>
          <w:lang w:val="en-US"/>
        </w:rPr>
      </w:pPr>
      <w:r w:rsidRPr="00E018B7">
        <w:rPr>
          <w:rFonts w:ascii="Times New Roman" w:hAnsi="Times New Roman" w:cs="Times New Roman"/>
          <w:sz w:val="26"/>
          <w:szCs w:val="26"/>
        </w:rPr>
        <w:t>Khách hàng sử dụng tài khoản thành viên khi mua sản phẩm tại cửa hàng hoặc trên kênh bán hàng trực tuyến.</w:t>
      </w:r>
    </w:p>
    <w:p w14:paraId="32AF35A7" w14:textId="77777777" w:rsidR="002B477B" w:rsidRPr="00E018B7" w:rsidRDefault="002B477B">
      <w:pPr>
        <w:pStyle w:val="ListParagraph"/>
        <w:numPr>
          <w:ilvl w:val="0"/>
          <w:numId w:val="35"/>
        </w:numPr>
        <w:snapToGrid w:val="0"/>
        <w:spacing w:before="120" w:after="120" w:line="360" w:lineRule="auto"/>
        <w:contextualSpacing w:val="0"/>
        <w:jc w:val="both"/>
        <w:rPr>
          <w:rFonts w:ascii="Times New Roman" w:hAnsi="Times New Roman" w:cs="Times New Roman"/>
          <w:sz w:val="26"/>
          <w:szCs w:val="26"/>
          <w:lang w:val="en-US"/>
        </w:rPr>
      </w:pPr>
      <w:r w:rsidRPr="00E018B7">
        <w:rPr>
          <w:rFonts w:ascii="Times New Roman" w:hAnsi="Times New Roman" w:cs="Times New Roman"/>
          <w:sz w:val="26"/>
          <w:szCs w:val="26"/>
          <w:lang w:val="en-US"/>
        </w:rPr>
        <w:t xml:space="preserve">Bước 6: </w:t>
      </w:r>
      <w:r w:rsidRPr="00E018B7">
        <w:rPr>
          <w:rFonts w:ascii="Times New Roman" w:hAnsi="Times New Roman" w:cs="Times New Roman"/>
          <w:sz w:val="26"/>
          <w:szCs w:val="26"/>
        </w:rPr>
        <w:t>Hệ thống ghi nhận giao dịch</w:t>
      </w:r>
    </w:p>
    <w:p w14:paraId="06AA17B2" w14:textId="77777777" w:rsidR="002B477B" w:rsidRPr="00E018B7" w:rsidRDefault="002B477B" w:rsidP="002B477B">
      <w:pPr>
        <w:snapToGrid w:val="0"/>
        <w:spacing w:before="120" w:after="120" w:line="360" w:lineRule="auto"/>
        <w:jc w:val="both"/>
        <w:rPr>
          <w:rFonts w:ascii="Times New Roman" w:hAnsi="Times New Roman" w:cs="Times New Roman"/>
          <w:sz w:val="26"/>
          <w:szCs w:val="26"/>
          <w:lang w:val="en-US"/>
        </w:rPr>
      </w:pPr>
      <w:r w:rsidRPr="00E018B7">
        <w:rPr>
          <w:rFonts w:ascii="Times New Roman" w:hAnsi="Times New Roman" w:cs="Times New Roman"/>
          <w:sz w:val="26"/>
          <w:szCs w:val="26"/>
        </w:rPr>
        <w:t>Sau khi giao dịch được thực hiện thành công, hệ thống bán hàng ghi nhận thông tin đơn hàng</w:t>
      </w:r>
      <w:r w:rsidRPr="00E018B7">
        <w:rPr>
          <w:rFonts w:ascii="Times New Roman" w:hAnsi="Times New Roman" w:cs="Times New Roman"/>
          <w:sz w:val="26"/>
          <w:szCs w:val="26"/>
          <w:lang w:val="en-US"/>
        </w:rPr>
        <w:t xml:space="preserve"> </w:t>
      </w:r>
      <w:r w:rsidRPr="00E018B7">
        <w:rPr>
          <w:rFonts w:ascii="Times New Roman" w:hAnsi="Times New Roman" w:cs="Times New Roman"/>
          <w:sz w:val="26"/>
          <w:szCs w:val="26"/>
        </w:rPr>
        <w:t>và gửi dữ liệu giao dịch đến hệ thống quản lý thành viên.</w:t>
      </w:r>
    </w:p>
    <w:p w14:paraId="465BBAD7" w14:textId="77777777" w:rsidR="002B477B" w:rsidRPr="00E018B7" w:rsidRDefault="002B477B">
      <w:pPr>
        <w:pStyle w:val="ListParagraph"/>
        <w:numPr>
          <w:ilvl w:val="0"/>
          <w:numId w:val="35"/>
        </w:numPr>
        <w:snapToGrid w:val="0"/>
        <w:spacing w:before="120" w:after="120" w:line="360" w:lineRule="auto"/>
        <w:contextualSpacing w:val="0"/>
        <w:jc w:val="both"/>
        <w:rPr>
          <w:rFonts w:ascii="Times New Roman" w:hAnsi="Times New Roman" w:cs="Times New Roman"/>
          <w:sz w:val="26"/>
          <w:szCs w:val="26"/>
          <w:lang w:val="en-US"/>
        </w:rPr>
      </w:pPr>
      <w:r w:rsidRPr="00E018B7">
        <w:rPr>
          <w:rFonts w:ascii="Times New Roman" w:hAnsi="Times New Roman" w:cs="Times New Roman"/>
          <w:sz w:val="26"/>
          <w:szCs w:val="26"/>
        </w:rPr>
        <w:t>Bước 7: Tính điểm tích lũy</w:t>
      </w:r>
    </w:p>
    <w:p w14:paraId="481BA644" w14:textId="77777777" w:rsidR="002B477B" w:rsidRPr="00E018B7" w:rsidRDefault="002B477B" w:rsidP="002B477B">
      <w:pPr>
        <w:snapToGrid w:val="0"/>
        <w:spacing w:before="120" w:after="120" w:line="360" w:lineRule="auto"/>
        <w:jc w:val="both"/>
        <w:rPr>
          <w:rFonts w:ascii="Times New Roman" w:hAnsi="Times New Roman" w:cs="Times New Roman"/>
          <w:sz w:val="26"/>
          <w:szCs w:val="26"/>
          <w:lang w:val="en-US"/>
        </w:rPr>
      </w:pPr>
      <w:r w:rsidRPr="00E018B7">
        <w:rPr>
          <w:rFonts w:ascii="Times New Roman" w:hAnsi="Times New Roman" w:cs="Times New Roman"/>
          <w:sz w:val="26"/>
          <w:szCs w:val="26"/>
        </w:rPr>
        <w:lastRenderedPageBreak/>
        <w:t>Hệ thống xác định số điểm khách hàng được tích lũy dựa trên giao dịch và chính sách thành viên đang áp dụng.</w:t>
      </w:r>
    </w:p>
    <w:p w14:paraId="67C66893" w14:textId="77777777" w:rsidR="002B477B" w:rsidRPr="00E018B7" w:rsidRDefault="002B477B">
      <w:pPr>
        <w:pStyle w:val="ListParagraph"/>
        <w:numPr>
          <w:ilvl w:val="0"/>
          <w:numId w:val="35"/>
        </w:numPr>
        <w:snapToGrid w:val="0"/>
        <w:spacing w:before="120" w:after="120" w:line="360" w:lineRule="auto"/>
        <w:contextualSpacing w:val="0"/>
        <w:jc w:val="both"/>
        <w:rPr>
          <w:rFonts w:ascii="Times New Roman" w:hAnsi="Times New Roman" w:cs="Times New Roman"/>
          <w:sz w:val="26"/>
          <w:szCs w:val="26"/>
          <w:lang w:val="en-US"/>
        </w:rPr>
      </w:pPr>
      <w:r w:rsidRPr="00E018B7">
        <w:rPr>
          <w:rFonts w:ascii="Times New Roman" w:hAnsi="Times New Roman" w:cs="Times New Roman"/>
          <w:sz w:val="26"/>
          <w:szCs w:val="26"/>
        </w:rPr>
        <w:t>Bước 8: Cập nhật điểm thành viên</w:t>
      </w:r>
    </w:p>
    <w:p w14:paraId="41A6C27E" w14:textId="77777777" w:rsidR="002B477B" w:rsidRPr="00E018B7" w:rsidRDefault="002B477B" w:rsidP="002B477B">
      <w:pPr>
        <w:snapToGrid w:val="0"/>
        <w:spacing w:before="120" w:after="120" w:line="360" w:lineRule="auto"/>
        <w:jc w:val="both"/>
        <w:rPr>
          <w:rFonts w:ascii="Times New Roman" w:hAnsi="Times New Roman" w:cs="Times New Roman"/>
          <w:sz w:val="26"/>
          <w:szCs w:val="26"/>
        </w:rPr>
      </w:pPr>
      <w:r w:rsidRPr="00E018B7">
        <w:rPr>
          <w:rFonts w:ascii="Times New Roman" w:hAnsi="Times New Roman" w:cs="Times New Roman"/>
          <w:sz w:val="26"/>
          <w:szCs w:val="26"/>
        </w:rPr>
        <w:t>Điểm tích lũy được cộng vào tài khoản thành viên. Hệ thống đồng thời cập nhật lịch sử giao dịch và điểm thưởng.</w:t>
      </w:r>
    </w:p>
    <w:p w14:paraId="3580359D" w14:textId="77777777" w:rsidR="002B477B" w:rsidRPr="00E018B7" w:rsidRDefault="002B477B">
      <w:pPr>
        <w:pStyle w:val="ListParagraph"/>
        <w:numPr>
          <w:ilvl w:val="0"/>
          <w:numId w:val="35"/>
        </w:numPr>
        <w:snapToGrid w:val="0"/>
        <w:spacing w:before="120" w:after="120" w:line="360" w:lineRule="auto"/>
        <w:contextualSpacing w:val="0"/>
        <w:jc w:val="both"/>
        <w:rPr>
          <w:rFonts w:ascii="Times New Roman" w:hAnsi="Times New Roman" w:cs="Times New Roman"/>
          <w:sz w:val="26"/>
          <w:szCs w:val="26"/>
        </w:rPr>
      </w:pPr>
      <w:r w:rsidRPr="00E018B7">
        <w:rPr>
          <w:rFonts w:ascii="Times New Roman" w:hAnsi="Times New Roman" w:cs="Times New Roman"/>
          <w:sz w:val="26"/>
          <w:szCs w:val="26"/>
        </w:rPr>
        <w:t>Bước 9: Khách hàng kiểm tra điểm</w:t>
      </w:r>
    </w:p>
    <w:p w14:paraId="129599B6" w14:textId="77777777" w:rsidR="002B477B" w:rsidRPr="00E018B7" w:rsidRDefault="002B477B" w:rsidP="002B477B">
      <w:pPr>
        <w:snapToGrid w:val="0"/>
        <w:spacing w:before="120" w:after="120" w:line="360" w:lineRule="auto"/>
        <w:jc w:val="both"/>
        <w:rPr>
          <w:rFonts w:ascii="Times New Roman" w:hAnsi="Times New Roman" w:cs="Times New Roman"/>
          <w:sz w:val="26"/>
          <w:szCs w:val="26"/>
        </w:rPr>
      </w:pPr>
      <w:r w:rsidRPr="00E018B7">
        <w:rPr>
          <w:rFonts w:ascii="Times New Roman" w:hAnsi="Times New Roman" w:cs="Times New Roman"/>
          <w:sz w:val="26"/>
          <w:szCs w:val="26"/>
        </w:rPr>
        <w:t>Khách hàng có thể kiểm tra thông tin tài khoản và điểm tích lũy của mình trên hệ thống.</w:t>
      </w:r>
    </w:p>
    <w:p w14:paraId="10368E26" w14:textId="77777777" w:rsidR="002B477B" w:rsidRPr="00E018B7" w:rsidRDefault="002B477B">
      <w:pPr>
        <w:pStyle w:val="ListParagraph"/>
        <w:numPr>
          <w:ilvl w:val="0"/>
          <w:numId w:val="35"/>
        </w:numPr>
        <w:snapToGrid w:val="0"/>
        <w:spacing w:before="120" w:after="120" w:line="360" w:lineRule="auto"/>
        <w:contextualSpacing w:val="0"/>
        <w:jc w:val="both"/>
        <w:rPr>
          <w:rFonts w:ascii="Times New Roman" w:hAnsi="Times New Roman" w:cs="Times New Roman"/>
          <w:sz w:val="26"/>
          <w:szCs w:val="26"/>
        </w:rPr>
      </w:pPr>
      <w:r w:rsidRPr="00E018B7">
        <w:rPr>
          <w:rFonts w:ascii="Times New Roman" w:hAnsi="Times New Roman" w:cs="Times New Roman"/>
          <w:sz w:val="26"/>
          <w:szCs w:val="26"/>
        </w:rPr>
        <w:t>Bước 10: Sử dụng điểm hoặc quyền lợi thành viên</w:t>
      </w:r>
    </w:p>
    <w:p w14:paraId="17F7EFAB" w14:textId="77777777" w:rsidR="002B477B" w:rsidRPr="00E018B7" w:rsidRDefault="002B477B" w:rsidP="002B477B">
      <w:pPr>
        <w:snapToGrid w:val="0"/>
        <w:spacing w:before="120" w:after="120" w:line="360" w:lineRule="auto"/>
        <w:jc w:val="both"/>
        <w:rPr>
          <w:rFonts w:ascii="Times New Roman" w:hAnsi="Times New Roman" w:cs="Times New Roman"/>
          <w:sz w:val="26"/>
          <w:szCs w:val="26"/>
        </w:rPr>
      </w:pPr>
      <w:r w:rsidRPr="00E018B7">
        <w:rPr>
          <w:rFonts w:ascii="Times New Roman" w:hAnsi="Times New Roman" w:cs="Times New Roman"/>
          <w:sz w:val="26"/>
          <w:szCs w:val="26"/>
        </w:rPr>
        <w:t>Khi đủ điều kiện, khách hàng có thể sử dụng điểm hoặc các quyền lợi thành viên theo chính sách của FAHASA.</w:t>
      </w:r>
    </w:p>
    <w:p w14:paraId="1DB23EE0" w14:textId="77777777" w:rsidR="002B477B" w:rsidRPr="002B477B" w:rsidRDefault="002B477B">
      <w:pPr>
        <w:pStyle w:val="ListParagraph"/>
        <w:numPr>
          <w:ilvl w:val="0"/>
          <w:numId w:val="17"/>
        </w:numPr>
        <w:snapToGrid w:val="0"/>
        <w:spacing w:before="120" w:after="120" w:line="360" w:lineRule="auto"/>
        <w:contextualSpacing w:val="0"/>
        <w:jc w:val="both"/>
        <w:rPr>
          <w:rFonts w:ascii="Times New Roman" w:hAnsi="Times New Roman" w:cs="Times New Roman"/>
          <w:b/>
          <w:bCs/>
          <w:sz w:val="26"/>
          <w:szCs w:val="26"/>
          <w:lang w:val="en-US"/>
        </w:rPr>
      </w:pPr>
      <w:r w:rsidRPr="002B477B">
        <w:rPr>
          <w:rFonts w:ascii="Times New Roman" w:hAnsi="Times New Roman" w:cs="Times New Roman"/>
          <w:b/>
          <w:bCs/>
          <w:sz w:val="26"/>
          <w:szCs w:val="26"/>
          <w:lang w:val="en-US"/>
        </w:rPr>
        <w:t>Đối tượng khách hàng</w:t>
      </w:r>
    </w:p>
    <w:p w14:paraId="5A22E35A" w14:textId="77777777" w:rsidR="002B477B" w:rsidRPr="002B477B" w:rsidRDefault="002B477B" w:rsidP="002B477B">
      <w:pPr>
        <w:snapToGrid w:val="0"/>
        <w:spacing w:before="120" w:after="120" w:line="360" w:lineRule="auto"/>
        <w:ind w:firstLine="720"/>
        <w:jc w:val="both"/>
        <w:rPr>
          <w:rFonts w:ascii="Times New Roman" w:hAnsi="Times New Roman" w:cs="Times New Roman"/>
          <w:sz w:val="26"/>
          <w:szCs w:val="26"/>
          <w:lang w:val="en-US"/>
        </w:rPr>
      </w:pPr>
      <w:r w:rsidRPr="002B477B">
        <w:rPr>
          <w:rFonts w:ascii="Times New Roman" w:hAnsi="Times New Roman" w:cs="Times New Roman"/>
          <w:sz w:val="26"/>
          <w:szCs w:val="26"/>
          <w:lang w:val="en-US"/>
        </w:rPr>
        <w:t>Đối tượng phục vụ của quy trình là các khách hàng đến mua sắm trực tiếp tại các cửa hàng FAHASA trên toàn quốc. Khách hàng có thể là học sinh, sinh viên, giáo viên, nhân viên văn phòng, phụ huynh hoặc các tổ chức có nhu cầu mua sách, văn phòng phẩm, đồ chơi giáo dục, quà lưu niệm và các sản phẩm khác do FAHASA kinh doanh.</w:t>
      </w:r>
    </w:p>
    <w:p w14:paraId="0778D495" w14:textId="77777777" w:rsidR="002B477B" w:rsidRPr="002B477B" w:rsidRDefault="002B477B">
      <w:pPr>
        <w:pStyle w:val="ListParagraph"/>
        <w:numPr>
          <w:ilvl w:val="0"/>
          <w:numId w:val="17"/>
        </w:numPr>
        <w:snapToGrid w:val="0"/>
        <w:spacing w:before="120" w:after="120" w:line="360" w:lineRule="auto"/>
        <w:contextualSpacing w:val="0"/>
        <w:jc w:val="both"/>
        <w:rPr>
          <w:rFonts w:ascii="Times New Roman" w:hAnsi="Times New Roman" w:cs="Times New Roman"/>
          <w:b/>
          <w:bCs/>
          <w:sz w:val="26"/>
          <w:szCs w:val="26"/>
          <w:lang w:val="en-US"/>
        </w:rPr>
      </w:pPr>
      <w:r w:rsidRPr="002B477B">
        <w:rPr>
          <w:rFonts w:ascii="Times New Roman" w:hAnsi="Times New Roman" w:cs="Times New Roman"/>
          <w:b/>
          <w:bCs/>
          <w:sz w:val="26"/>
          <w:szCs w:val="26"/>
          <w:lang w:val="en-US"/>
        </w:rPr>
        <w:t>Kết quả của quy trình</w:t>
      </w:r>
    </w:p>
    <w:p w14:paraId="41800649" w14:textId="77777777" w:rsidR="002B477B" w:rsidRPr="002B477B" w:rsidRDefault="002B477B" w:rsidP="002B477B">
      <w:pPr>
        <w:snapToGrid w:val="0"/>
        <w:spacing w:before="120" w:after="120" w:line="360" w:lineRule="auto"/>
        <w:ind w:firstLine="720"/>
        <w:jc w:val="both"/>
        <w:rPr>
          <w:rFonts w:ascii="Times New Roman" w:hAnsi="Times New Roman" w:cs="Times New Roman"/>
          <w:sz w:val="26"/>
          <w:szCs w:val="26"/>
          <w:lang w:val="en-US"/>
        </w:rPr>
      </w:pPr>
      <w:r w:rsidRPr="002B477B">
        <w:rPr>
          <w:rFonts w:ascii="Times New Roman" w:hAnsi="Times New Roman" w:cs="Times New Roman"/>
          <w:sz w:val="26"/>
          <w:szCs w:val="26"/>
          <w:lang w:val="en-US"/>
        </w:rPr>
        <w:t>Sau khi hoàn thành, quy trình có thể tạo ra một trong các kết quả sau:</w:t>
      </w:r>
    </w:p>
    <w:p w14:paraId="677DF429" w14:textId="77777777" w:rsidR="002B477B" w:rsidRPr="002B477B" w:rsidRDefault="002B477B">
      <w:pPr>
        <w:pStyle w:val="ListParagraph"/>
        <w:numPr>
          <w:ilvl w:val="0"/>
          <w:numId w:val="20"/>
        </w:numPr>
        <w:snapToGrid w:val="0"/>
        <w:spacing w:before="120" w:after="120" w:line="360" w:lineRule="auto"/>
        <w:contextualSpacing w:val="0"/>
        <w:jc w:val="both"/>
        <w:rPr>
          <w:rFonts w:ascii="Times New Roman" w:hAnsi="Times New Roman" w:cs="Times New Roman"/>
          <w:sz w:val="26"/>
          <w:szCs w:val="26"/>
          <w:lang w:val="en-US"/>
        </w:rPr>
      </w:pPr>
      <w:r w:rsidRPr="002B477B">
        <w:rPr>
          <w:rFonts w:ascii="Times New Roman" w:hAnsi="Times New Roman" w:cs="Times New Roman"/>
          <w:sz w:val="26"/>
          <w:szCs w:val="26"/>
        </w:rPr>
        <w:t>Tài khoản thành viên được tạo thành công.</w:t>
      </w:r>
    </w:p>
    <w:p w14:paraId="660CBA55" w14:textId="77777777" w:rsidR="002B477B" w:rsidRPr="002B477B" w:rsidRDefault="002B477B">
      <w:pPr>
        <w:pStyle w:val="ListParagraph"/>
        <w:numPr>
          <w:ilvl w:val="0"/>
          <w:numId w:val="20"/>
        </w:numPr>
        <w:snapToGrid w:val="0"/>
        <w:spacing w:before="120" w:after="120" w:line="360" w:lineRule="auto"/>
        <w:contextualSpacing w:val="0"/>
        <w:jc w:val="both"/>
        <w:rPr>
          <w:rFonts w:ascii="Times New Roman" w:hAnsi="Times New Roman" w:cs="Times New Roman"/>
          <w:sz w:val="26"/>
          <w:szCs w:val="26"/>
          <w:lang w:val="en-US"/>
        </w:rPr>
      </w:pPr>
      <w:r w:rsidRPr="002B477B">
        <w:rPr>
          <w:rFonts w:ascii="Times New Roman" w:hAnsi="Times New Roman" w:cs="Times New Roman"/>
          <w:sz w:val="26"/>
          <w:szCs w:val="26"/>
        </w:rPr>
        <w:t>Thông tin thành viên được cập nhật thành công.</w:t>
      </w:r>
    </w:p>
    <w:p w14:paraId="11554F3C" w14:textId="77777777" w:rsidR="002B477B" w:rsidRPr="002B477B" w:rsidRDefault="002B477B">
      <w:pPr>
        <w:pStyle w:val="ListParagraph"/>
        <w:numPr>
          <w:ilvl w:val="0"/>
          <w:numId w:val="20"/>
        </w:numPr>
        <w:snapToGrid w:val="0"/>
        <w:spacing w:before="120" w:after="120" w:line="360" w:lineRule="auto"/>
        <w:contextualSpacing w:val="0"/>
        <w:jc w:val="both"/>
        <w:rPr>
          <w:rFonts w:ascii="Times New Roman" w:hAnsi="Times New Roman" w:cs="Times New Roman"/>
          <w:sz w:val="26"/>
          <w:szCs w:val="26"/>
          <w:lang w:val="en-US"/>
        </w:rPr>
      </w:pPr>
      <w:r w:rsidRPr="002B477B">
        <w:rPr>
          <w:rFonts w:ascii="Times New Roman" w:hAnsi="Times New Roman" w:cs="Times New Roman"/>
          <w:sz w:val="26"/>
          <w:szCs w:val="26"/>
        </w:rPr>
        <w:t>Giao dịch mua hàng được ghi nhận.</w:t>
      </w:r>
    </w:p>
    <w:p w14:paraId="10CD6A0C" w14:textId="77777777" w:rsidR="002B477B" w:rsidRPr="002B477B" w:rsidRDefault="002B477B">
      <w:pPr>
        <w:pStyle w:val="ListParagraph"/>
        <w:numPr>
          <w:ilvl w:val="0"/>
          <w:numId w:val="20"/>
        </w:numPr>
        <w:snapToGrid w:val="0"/>
        <w:spacing w:before="120" w:after="120" w:line="360" w:lineRule="auto"/>
        <w:contextualSpacing w:val="0"/>
        <w:jc w:val="both"/>
        <w:rPr>
          <w:rFonts w:ascii="Times New Roman" w:hAnsi="Times New Roman" w:cs="Times New Roman"/>
          <w:sz w:val="26"/>
          <w:szCs w:val="26"/>
          <w:lang w:val="en-US"/>
        </w:rPr>
      </w:pPr>
      <w:r w:rsidRPr="002B477B">
        <w:rPr>
          <w:rFonts w:ascii="Times New Roman" w:hAnsi="Times New Roman" w:cs="Times New Roman"/>
          <w:sz w:val="26"/>
          <w:szCs w:val="26"/>
        </w:rPr>
        <w:t>Điểm tích lũy được cộng vào tài khoản.</w:t>
      </w:r>
    </w:p>
    <w:p w14:paraId="3369F925" w14:textId="77777777" w:rsidR="002B477B" w:rsidRPr="002B477B" w:rsidRDefault="002B477B">
      <w:pPr>
        <w:pStyle w:val="ListParagraph"/>
        <w:numPr>
          <w:ilvl w:val="0"/>
          <w:numId w:val="20"/>
        </w:numPr>
        <w:snapToGrid w:val="0"/>
        <w:spacing w:before="120" w:after="120" w:line="360" w:lineRule="auto"/>
        <w:contextualSpacing w:val="0"/>
        <w:jc w:val="both"/>
        <w:rPr>
          <w:rFonts w:ascii="Times New Roman" w:hAnsi="Times New Roman" w:cs="Times New Roman"/>
          <w:sz w:val="26"/>
          <w:szCs w:val="26"/>
          <w:lang w:val="en-US"/>
        </w:rPr>
      </w:pPr>
      <w:r w:rsidRPr="002B477B">
        <w:rPr>
          <w:rFonts w:ascii="Times New Roman" w:hAnsi="Times New Roman" w:cs="Times New Roman"/>
          <w:sz w:val="26"/>
          <w:szCs w:val="26"/>
        </w:rPr>
        <w:t>Khách hàng sử dụng điểm hoặc quyền lợi thành viên thành công.</w:t>
      </w:r>
    </w:p>
    <w:p w14:paraId="0387CF6B" w14:textId="77777777" w:rsidR="002B477B" w:rsidRPr="002B477B" w:rsidRDefault="002B477B">
      <w:pPr>
        <w:pStyle w:val="ListParagraph"/>
        <w:numPr>
          <w:ilvl w:val="0"/>
          <w:numId w:val="20"/>
        </w:numPr>
        <w:snapToGrid w:val="0"/>
        <w:spacing w:before="120" w:after="120" w:line="360" w:lineRule="auto"/>
        <w:contextualSpacing w:val="0"/>
        <w:jc w:val="both"/>
        <w:rPr>
          <w:rFonts w:ascii="Times New Roman" w:hAnsi="Times New Roman" w:cs="Times New Roman"/>
          <w:sz w:val="26"/>
          <w:szCs w:val="26"/>
          <w:lang w:val="en-US"/>
        </w:rPr>
      </w:pPr>
      <w:r w:rsidRPr="002B477B">
        <w:rPr>
          <w:rFonts w:ascii="Times New Roman" w:hAnsi="Times New Roman" w:cs="Times New Roman"/>
          <w:sz w:val="26"/>
          <w:szCs w:val="26"/>
        </w:rPr>
        <w:t>Thông tin đăng ký không hợp lệ.</w:t>
      </w:r>
    </w:p>
    <w:p w14:paraId="0C2D0095" w14:textId="77777777" w:rsidR="002B477B" w:rsidRPr="002B477B" w:rsidRDefault="002B477B">
      <w:pPr>
        <w:pStyle w:val="ListParagraph"/>
        <w:numPr>
          <w:ilvl w:val="0"/>
          <w:numId w:val="20"/>
        </w:numPr>
        <w:snapToGrid w:val="0"/>
        <w:spacing w:before="120" w:after="120" w:line="360" w:lineRule="auto"/>
        <w:contextualSpacing w:val="0"/>
        <w:jc w:val="both"/>
        <w:rPr>
          <w:rFonts w:ascii="Times New Roman" w:hAnsi="Times New Roman" w:cs="Times New Roman"/>
          <w:sz w:val="26"/>
          <w:szCs w:val="26"/>
          <w:lang w:val="en-US"/>
        </w:rPr>
      </w:pPr>
      <w:r w:rsidRPr="002B477B">
        <w:rPr>
          <w:rFonts w:ascii="Times New Roman" w:hAnsi="Times New Roman" w:cs="Times New Roman"/>
          <w:sz w:val="26"/>
          <w:szCs w:val="26"/>
        </w:rPr>
        <w:t>Tài khoản đã tồn tại.</w:t>
      </w:r>
    </w:p>
    <w:p w14:paraId="357C1D43" w14:textId="77777777" w:rsidR="002B477B" w:rsidRPr="002B477B" w:rsidRDefault="002B477B">
      <w:pPr>
        <w:pStyle w:val="ListParagraph"/>
        <w:numPr>
          <w:ilvl w:val="0"/>
          <w:numId w:val="20"/>
        </w:numPr>
        <w:snapToGrid w:val="0"/>
        <w:spacing w:before="120" w:after="120" w:line="360" w:lineRule="auto"/>
        <w:contextualSpacing w:val="0"/>
        <w:jc w:val="both"/>
        <w:rPr>
          <w:rFonts w:ascii="Times New Roman" w:hAnsi="Times New Roman" w:cs="Times New Roman"/>
          <w:sz w:val="26"/>
          <w:szCs w:val="26"/>
          <w:lang w:val="en-US"/>
        </w:rPr>
      </w:pPr>
      <w:r w:rsidRPr="002B477B">
        <w:rPr>
          <w:rFonts w:ascii="Times New Roman" w:hAnsi="Times New Roman" w:cs="Times New Roman"/>
          <w:sz w:val="26"/>
          <w:szCs w:val="26"/>
        </w:rPr>
        <w:t>Giao dịch không đủ điều kiện để</w:t>
      </w:r>
      <w:r w:rsidRPr="002B477B">
        <w:rPr>
          <w:rFonts w:ascii="Times New Roman" w:hAnsi="Times New Roman" w:cs="Times New Roman"/>
          <w:sz w:val="26"/>
          <w:szCs w:val="26"/>
          <w:lang w:val="en-US"/>
        </w:rPr>
        <w:t xml:space="preserve"> </w:t>
      </w:r>
      <w:r w:rsidRPr="002B477B">
        <w:rPr>
          <w:rFonts w:ascii="Times New Roman" w:hAnsi="Times New Roman" w:cs="Times New Roman"/>
          <w:sz w:val="26"/>
          <w:szCs w:val="26"/>
        </w:rPr>
        <w:t>tích điểm.</w:t>
      </w:r>
    </w:p>
    <w:p w14:paraId="757B519A" w14:textId="77777777" w:rsidR="002B477B" w:rsidRPr="0049173E" w:rsidRDefault="002B477B">
      <w:pPr>
        <w:pStyle w:val="Heading3"/>
        <w:numPr>
          <w:ilvl w:val="0"/>
          <w:numId w:val="36"/>
        </w:numPr>
        <w:rPr>
          <w:rFonts w:ascii="Times New Roman" w:hAnsi="Times New Roman" w:cs="Times New Roman"/>
          <w:b/>
          <w:bCs/>
          <w:color w:val="auto"/>
          <w:sz w:val="26"/>
          <w:szCs w:val="26"/>
        </w:rPr>
      </w:pPr>
      <w:bookmarkStart w:id="17" w:name="_Toc240814989"/>
      <w:r w:rsidRPr="0049173E">
        <w:rPr>
          <w:rFonts w:ascii="Times New Roman" w:hAnsi="Times New Roman" w:cs="Times New Roman"/>
          <w:b/>
          <w:bCs/>
          <w:color w:val="auto"/>
          <w:sz w:val="26"/>
          <w:szCs w:val="26"/>
        </w:rPr>
        <w:lastRenderedPageBreak/>
        <w:t>Quy trình quản lý và xử lý khiếu nại khách hàng tại FAHASA</w:t>
      </w:r>
      <w:bookmarkEnd w:id="17"/>
    </w:p>
    <w:p w14:paraId="16F67EFA" w14:textId="77777777" w:rsidR="002B477B" w:rsidRPr="002B477B" w:rsidRDefault="002B477B">
      <w:pPr>
        <w:pStyle w:val="ListParagraph"/>
        <w:numPr>
          <w:ilvl w:val="0"/>
          <w:numId w:val="37"/>
        </w:numPr>
        <w:snapToGrid w:val="0"/>
        <w:spacing w:before="120" w:after="120" w:line="360" w:lineRule="auto"/>
        <w:contextualSpacing w:val="0"/>
        <w:jc w:val="both"/>
        <w:rPr>
          <w:rFonts w:ascii="Times New Roman" w:hAnsi="Times New Roman" w:cs="Times New Roman"/>
          <w:b/>
          <w:bCs/>
          <w:sz w:val="26"/>
          <w:szCs w:val="26"/>
          <w:lang w:val="en-US"/>
        </w:rPr>
      </w:pPr>
      <w:r w:rsidRPr="002B477B">
        <w:rPr>
          <w:rFonts w:ascii="Times New Roman" w:hAnsi="Times New Roman" w:cs="Times New Roman"/>
          <w:b/>
          <w:bCs/>
          <w:sz w:val="26"/>
          <w:szCs w:val="26"/>
          <w:lang w:val="en-US"/>
        </w:rPr>
        <w:t>Mục đích quy trình</w:t>
      </w:r>
    </w:p>
    <w:p w14:paraId="09720461" w14:textId="77777777" w:rsidR="002B477B" w:rsidRPr="002B477B" w:rsidRDefault="002B477B" w:rsidP="002B477B">
      <w:pPr>
        <w:snapToGrid w:val="0"/>
        <w:spacing w:before="120" w:after="120" w:line="360" w:lineRule="auto"/>
        <w:ind w:firstLine="720"/>
        <w:jc w:val="both"/>
        <w:rPr>
          <w:rFonts w:ascii="Times New Roman" w:hAnsi="Times New Roman" w:cs="Times New Roman"/>
          <w:sz w:val="26"/>
          <w:szCs w:val="26"/>
          <w:lang w:val="en-US"/>
        </w:rPr>
      </w:pPr>
      <w:r w:rsidRPr="002B477B">
        <w:rPr>
          <w:rFonts w:ascii="Times New Roman" w:hAnsi="Times New Roman" w:cs="Times New Roman"/>
          <w:sz w:val="26"/>
          <w:szCs w:val="26"/>
        </w:rPr>
        <w:t>Quy trình quản lý và xử lý khiếu nại khách hàng được xây dựng nhằm hỗ trợ FAHASA tiếp nhận, quản lý và giải quyết các phản ánh, khiếu nại phát sinh trong quá trình khách hàng mua sắm và sử dụng sản phẩm, dịch vụ của FAHASA.</w:t>
      </w:r>
    </w:p>
    <w:p w14:paraId="761EC29E" w14:textId="77777777" w:rsidR="002B477B" w:rsidRPr="002B477B" w:rsidRDefault="002B477B" w:rsidP="002B477B">
      <w:pPr>
        <w:snapToGrid w:val="0"/>
        <w:spacing w:before="120" w:after="120" w:line="360" w:lineRule="auto"/>
        <w:ind w:firstLine="720"/>
        <w:jc w:val="both"/>
        <w:rPr>
          <w:rFonts w:ascii="Times New Roman" w:hAnsi="Times New Roman" w:cs="Times New Roman"/>
          <w:sz w:val="26"/>
          <w:szCs w:val="26"/>
        </w:rPr>
      </w:pPr>
      <w:r w:rsidRPr="002B477B">
        <w:rPr>
          <w:rFonts w:ascii="Times New Roman" w:hAnsi="Times New Roman" w:cs="Times New Roman"/>
          <w:sz w:val="26"/>
          <w:szCs w:val="26"/>
        </w:rPr>
        <w:t>Quy trình giúp khách hàng có thể gửi khiếu nại khi gặp vấn đề liên quan đến sản phẩm, đơn hàng, dịch vụ, nhân viên hoặc các vấn đề khác trong quá trình mua sắm. Đồng thời, FAHASA có thể tiếp nhận và quản lý tập trung các khiếu nại, xác minh thông tin, phối hợp với các bộ phận liên quan để đưa ra phương án xử lý phù hợp và phản hồi kết quả cho khách hàng.</w:t>
      </w:r>
    </w:p>
    <w:p w14:paraId="151D2F3F" w14:textId="77777777" w:rsidR="002B477B" w:rsidRPr="002B477B" w:rsidRDefault="002B477B" w:rsidP="002B477B">
      <w:pPr>
        <w:snapToGrid w:val="0"/>
        <w:spacing w:before="120" w:after="120" w:line="360" w:lineRule="auto"/>
        <w:ind w:firstLine="720"/>
        <w:jc w:val="both"/>
        <w:rPr>
          <w:rFonts w:ascii="Times New Roman" w:hAnsi="Times New Roman" w:cs="Times New Roman"/>
          <w:sz w:val="26"/>
          <w:szCs w:val="26"/>
        </w:rPr>
      </w:pPr>
      <w:r w:rsidRPr="002B477B">
        <w:rPr>
          <w:rFonts w:ascii="Times New Roman" w:hAnsi="Times New Roman" w:cs="Times New Roman"/>
          <w:sz w:val="26"/>
          <w:szCs w:val="26"/>
        </w:rPr>
        <w:t>Việc chuẩn hóa quy trình giúp đảm bảo các khiếu nại được xử lý thống nhất, hạn chế tình trạng bỏ sót hoặc xử lý chậm các yêu cầu của khách hàng. Đồng thời, thông tin khiếu nại và kết quả xử lý được ghi nhận nhằm phục vụ công tác chăm sóc khách hàng, đánh giá chất lượng dịch vụ và cải thiện trải nghiệm mua sắm.</w:t>
      </w:r>
    </w:p>
    <w:p w14:paraId="1BAA4381" w14:textId="77777777" w:rsidR="002B477B" w:rsidRPr="002B477B" w:rsidRDefault="002B477B">
      <w:pPr>
        <w:pStyle w:val="ListParagraph"/>
        <w:numPr>
          <w:ilvl w:val="0"/>
          <w:numId w:val="37"/>
        </w:numPr>
        <w:snapToGrid w:val="0"/>
        <w:spacing w:before="120" w:after="120" w:line="360" w:lineRule="auto"/>
        <w:contextualSpacing w:val="0"/>
        <w:jc w:val="both"/>
        <w:rPr>
          <w:rFonts w:ascii="Times New Roman" w:hAnsi="Times New Roman" w:cs="Times New Roman"/>
          <w:b/>
          <w:bCs/>
          <w:sz w:val="26"/>
          <w:szCs w:val="26"/>
          <w:lang w:val="en-US"/>
        </w:rPr>
      </w:pPr>
      <w:r w:rsidRPr="002B477B">
        <w:rPr>
          <w:rFonts w:ascii="Times New Roman" w:hAnsi="Times New Roman" w:cs="Times New Roman"/>
          <w:b/>
          <w:bCs/>
          <w:sz w:val="26"/>
          <w:szCs w:val="26"/>
          <w:lang w:val="en-US"/>
        </w:rPr>
        <w:t>Tác nhân tham gia</w:t>
      </w:r>
    </w:p>
    <w:p w14:paraId="6DEC6781" w14:textId="77777777" w:rsidR="002B477B" w:rsidRPr="002B477B" w:rsidRDefault="002B477B" w:rsidP="002B477B">
      <w:pPr>
        <w:snapToGrid w:val="0"/>
        <w:spacing w:before="120" w:after="120" w:line="360" w:lineRule="auto"/>
        <w:ind w:firstLine="720"/>
        <w:jc w:val="both"/>
        <w:rPr>
          <w:rFonts w:ascii="Times New Roman" w:hAnsi="Times New Roman" w:cs="Times New Roman"/>
          <w:sz w:val="26"/>
          <w:szCs w:val="26"/>
          <w:lang w:val="en-US"/>
        </w:rPr>
      </w:pPr>
      <w:r w:rsidRPr="002B477B">
        <w:rPr>
          <w:rFonts w:ascii="Times New Roman" w:hAnsi="Times New Roman" w:cs="Times New Roman"/>
          <w:sz w:val="26"/>
          <w:szCs w:val="26"/>
          <w:lang w:val="en-US"/>
        </w:rPr>
        <w:t>Các tác nhân tham gia gồm:</w:t>
      </w:r>
    </w:p>
    <w:p w14:paraId="214BB02F" w14:textId="77777777" w:rsidR="002B477B" w:rsidRPr="002B477B" w:rsidRDefault="002B477B">
      <w:pPr>
        <w:pStyle w:val="ListParagraph"/>
        <w:numPr>
          <w:ilvl w:val="0"/>
          <w:numId w:val="22"/>
        </w:numPr>
        <w:snapToGrid w:val="0"/>
        <w:spacing w:before="120" w:after="120" w:line="360" w:lineRule="auto"/>
        <w:contextualSpacing w:val="0"/>
        <w:jc w:val="both"/>
        <w:rPr>
          <w:rFonts w:ascii="Times New Roman" w:hAnsi="Times New Roman" w:cs="Times New Roman"/>
          <w:sz w:val="26"/>
          <w:szCs w:val="26"/>
          <w:lang w:val="en-US"/>
        </w:rPr>
      </w:pPr>
      <w:r w:rsidRPr="002B477B">
        <w:rPr>
          <w:rFonts w:ascii="Times New Roman" w:hAnsi="Times New Roman" w:cs="Times New Roman"/>
          <w:sz w:val="26"/>
          <w:szCs w:val="26"/>
          <w:lang w:val="en-US"/>
        </w:rPr>
        <w:t xml:space="preserve">Khách hàng: </w:t>
      </w:r>
      <w:r w:rsidRPr="002B477B">
        <w:rPr>
          <w:rFonts w:ascii="Times New Roman" w:hAnsi="Times New Roman" w:cs="Times New Roman"/>
          <w:sz w:val="26"/>
          <w:szCs w:val="26"/>
        </w:rPr>
        <w:t>Gửi khiếu nại, cung cấp thông tin và bằng chứng liên quan đến vấn đề phát sinh, tiếp nhận và phản hồi kết quả xử lý.</w:t>
      </w:r>
    </w:p>
    <w:p w14:paraId="6FB2B956" w14:textId="77777777" w:rsidR="002B477B" w:rsidRPr="002B477B" w:rsidRDefault="002B477B">
      <w:pPr>
        <w:pStyle w:val="ListParagraph"/>
        <w:numPr>
          <w:ilvl w:val="0"/>
          <w:numId w:val="22"/>
        </w:numPr>
        <w:snapToGrid w:val="0"/>
        <w:spacing w:before="120" w:after="120" w:line="360" w:lineRule="auto"/>
        <w:contextualSpacing w:val="0"/>
        <w:jc w:val="both"/>
        <w:rPr>
          <w:rFonts w:ascii="Times New Roman" w:hAnsi="Times New Roman" w:cs="Times New Roman"/>
          <w:sz w:val="26"/>
          <w:szCs w:val="26"/>
          <w:lang w:val="en-US"/>
        </w:rPr>
      </w:pPr>
      <w:r w:rsidRPr="002B477B">
        <w:rPr>
          <w:rFonts w:ascii="Times New Roman" w:hAnsi="Times New Roman" w:cs="Times New Roman"/>
          <w:sz w:val="26"/>
          <w:szCs w:val="26"/>
        </w:rPr>
        <w:t>Bộ phận chăm sóc khách hàng</w:t>
      </w:r>
      <w:r w:rsidRPr="002B477B">
        <w:rPr>
          <w:rFonts w:ascii="Times New Roman" w:hAnsi="Times New Roman" w:cs="Times New Roman"/>
          <w:sz w:val="26"/>
          <w:szCs w:val="26"/>
          <w:lang w:val="en-US"/>
        </w:rPr>
        <w:t xml:space="preserve">: </w:t>
      </w:r>
      <w:r w:rsidRPr="002B477B">
        <w:rPr>
          <w:rFonts w:ascii="Times New Roman" w:hAnsi="Times New Roman" w:cs="Times New Roman"/>
          <w:sz w:val="26"/>
          <w:szCs w:val="26"/>
        </w:rPr>
        <w:t>Tiếp nhận khiếu nại, kiểm tra thông tin ban đầu, phân loại khiếu nại, phối hợp với các bộ phận liên quan và phản hồi kết quả cho khách hàng.</w:t>
      </w:r>
    </w:p>
    <w:p w14:paraId="367D1646" w14:textId="77777777" w:rsidR="002B477B" w:rsidRPr="002B477B" w:rsidRDefault="002B477B">
      <w:pPr>
        <w:pStyle w:val="ListParagraph"/>
        <w:numPr>
          <w:ilvl w:val="0"/>
          <w:numId w:val="22"/>
        </w:numPr>
        <w:snapToGrid w:val="0"/>
        <w:spacing w:before="120" w:after="120" w:line="360" w:lineRule="auto"/>
        <w:contextualSpacing w:val="0"/>
        <w:jc w:val="both"/>
        <w:rPr>
          <w:rFonts w:ascii="Times New Roman" w:hAnsi="Times New Roman" w:cs="Times New Roman"/>
          <w:sz w:val="26"/>
          <w:szCs w:val="26"/>
          <w:lang w:val="en-US"/>
        </w:rPr>
      </w:pPr>
      <w:r w:rsidRPr="002B477B">
        <w:rPr>
          <w:rFonts w:ascii="Times New Roman" w:hAnsi="Times New Roman" w:cs="Times New Roman"/>
          <w:sz w:val="26"/>
          <w:szCs w:val="26"/>
        </w:rPr>
        <w:t>Bộ phận bán hàng/cửa hàng</w:t>
      </w:r>
      <w:r w:rsidRPr="002B477B">
        <w:rPr>
          <w:rFonts w:ascii="Times New Roman" w:hAnsi="Times New Roman" w:cs="Times New Roman"/>
          <w:sz w:val="26"/>
          <w:szCs w:val="26"/>
          <w:lang w:val="en-US"/>
        </w:rPr>
        <w:t xml:space="preserve">: </w:t>
      </w:r>
      <w:r w:rsidRPr="002B477B">
        <w:rPr>
          <w:rFonts w:ascii="Times New Roman" w:hAnsi="Times New Roman" w:cs="Times New Roman"/>
          <w:sz w:val="26"/>
          <w:szCs w:val="26"/>
        </w:rPr>
        <w:t>Kiểm tra và xử lý các khiếu nại liên quan đến quá trình mua hàng, sản phẩm hoặc phục vụ tại cửa hàng.</w:t>
      </w:r>
    </w:p>
    <w:p w14:paraId="77CC42FC" w14:textId="77777777" w:rsidR="002B477B" w:rsidRPr="002B477B" w:rsidRDefault="002B477B">
      <w:pPr>
        <w:pStyle w:val="ListParagraph"/>
        <w:numPr>
          <w:ilvl w:val="0"/>
          <w:numId w:val="22"/>
        </w:numPr>
        <w:snapToGrid w:val="0"/>
        <w:spacing w:before="120" w:after="120" w:line="360" w:lineRule="auto"/>
        <w:contextualSpacing w:val="0"/>
        <w:jc w:val="both"/>
        <w:rPr>
          <w:rFonts w:ascii="Times New Roman" w:hAnsi="Times New Roman" w:cs="Times New Roman"/>
          <w:sz w:val="26"/>
          <w:szCs w:val="26"/>
          <w:lang w:val="en-US"/>
        </w:rPr>
      </w:pPr>
      <w:r w:rsidRPr="002B477B">
        <w:rPr>
          <w:rFonts w:ascii="Times New Roman" w:hAnsi="Times New Roman" w:cs="Times New Roman"/>
          <w:sz w:val="26"/>
          <w:szCs w:val="26"/>
          <w:lang w:val="en-US"/>
        </w:rPr>
        <w:t xml:space="preserve">Bộ phận xử lý đơn hàng/kho: </w:t>
      </w:r>
      <w:r w:rsidRPr="002B477B">
        <w:rPr>
          <w:rFonts w:ascii="Times New Roman" w:hAnsi="Times New Roman" w:cs="Times New Roman"/>
          <w:sz w:val="26"/>
          <w:szCs w:val="26"/>
        </w:rPr>
        <w:t>Hỗ trợ kiểm tra thông tin sản phẩm, đơn hàng và các vấn đề liên quan đến quá trình xử lý đơn hàng.</w:t>
      </w:r>
    </w:p>
    <w:p w14:paraId="7232A94B" w14:textId="77777777" w:rsidR="002B477B" w:rsidRPr="002B477B" w:rsidRDefault="002B477B">
      <w:pPr>
        <w:pStyle w:val="ListParagraph"/>
        <w:numPr>
          <w:ilvl w:val="0"/>
          <w:numId w:val="22"/>
        </w:numPr>
        <w:snapToGrid w:val="0"/>
        <w:spacing w:before="120" w:after="120" w:line="360" w:lineRule="auto"/>
        <w:contextualSpacing w:val="0"/>
        <w:jc w:val="both"/>
        <w:rPr>
          <w:rFonts w:ascii="Times New Roman" w:hAnsi="Times New Roman" w:cs="Times New Roman"/>
          <w:sz w:val="26"/>
          <w:szCs w:val="26"/>
          <w:lang w:val="en-US"/>
        </w:rPr>
      </w:pPr>
      <w:r w:rsidRPr="002B477B">
        <w:rPr>
          <w:rFonts w:ascii="Times New Roman" w:hAnsi="Times New Roman" w:cs="Times New Roman"/>
          <w:sz w:val="26"/>
          <w:szCs w:val="26"/>
        </w:rPr>
        <w:t>Bộ phận liên quan:</w:t>
      </w:r>
      <w:r w:rsidRPr="002B477B">
        <w:rPr>
          <w:rFonts w:ascii="Times New Roman" w:hAnsi="Times New Roman" w:cs="Times New Roman"/>
          <w:sz w:val="26"/>
          <w:szCs w:val="26"/>
          <w:lang w:val="en-US"/>
        </w:rPr>
        <w:t xml:space="preserve"> </w:t>
      </w:r>
      <w:r w:rsidRPr="002B477B">
        <w:rPr>
          <w:rFonts w:ascii="Times New Roman" w:hAnsi="Times New Roman" w:cs="Times New Roman"/>
          <w:sz w:val="26"/>
          <w:szCs w:val="26"/>
        </w:rPr>
        <w:t>Tiếp nhận và xử lý các khiếu nại thuộc phạm vi chuyên môn của bộ phận.</w:t>
      </w:r>
    </w:p>
    <w:p w14:paraId="1C9583E1" w14:textId="77777777" w:rsidR="002B477B" w:rsidRPr="002B477B" w:rsidRDefault="002B477B">
      <w:pPr>
        <w:pStyle w:val="ListParagraph"/>
        <w:numPr>
          <w:ilvl w:val="0"/>
          <w:numId w:val="22"/>
        </w:numPr>
        <w:snapToGrid w:val="0"/>
        <w:spacing w:before="120" w:after="120" w:line="360" w:lineRule="auto"/>
        <w:contextualSpacing w:val="0"/>
        <w:jc w:val="both"/>
        <w:rPr>
          <w:rFonts w:ascii="Times New Roman" w:hAnsi="Times New Roman" w:cs="Times New Roman"/>
          <w:sz w:val="26"/>
          <w:szCs w:val="26"/>
          <w:lang w:val="en-US"/>
        </w:rPr>
      </w:pPr>
      <w:r w:rsidRPr="002B477B">
        <w:rPr>
          <w:rFonts w:ascii="Times New Roman" w:hAnsi="Times New Roman" w:cs="Times New Roman"/>
          <w:sz w:val="26"/>
          <w:szCs w:val="26"/>
        </w:rPr>
        <w:lastRenderedPageBreak/>
        <w:t>Hệ thống quản lý khiếu nại:</w:t>
      </w:r>
      <w:r w:rsidRPr="002B477B">
        <w:rPr>
          <w:rFonts w:ascii="Times New Roman" w:hAnsi="Times New Roman" w:cs="Times New Roman"/>
          <w:sz w:val="26"/>
          <w:szCs w:val="26"/>
          <w:lang w:val="en-US"/>
        </w:rPr>
        <w:t xml:space="preserve"> </w:t>
      </w:r>
      <w:r w:rsidRPr="002B477B">
        <w:rPr>
          <w:rFonts w:ascii="Times New Roman" w:hAnsi="Times New Roman" w:cs="Times New Roman"/>
          <w:sz w:val="26"/>
          <w:szCs w:val="26"/>
        </w:rPr>
        <w:t>Lưu trữ thông tin khiếu nại, trạng thái xử lý, thông tin trao đổi và kết quả giải quyết.</w:t>
      </w:r>
    </w:p>
    <w:p w14:paraId="2EF11C4A" w14:textId="77777777" w:rsidR="002B477B" w:rsidRPr="002B477B" w:rsidRDefault="002B477B">
      <w:pPr>
        <w:pStyle w:val="ListParagraph"/>
        <w:numPr>
          <w:ilvl w:val="0"/>
          <w:numId w:val="37"/>
        </w:numPr>
        <w:snapToGrid w:val="0"/>
        <w:spacing w:before="120" w:after="120" w:line="360" w:lineRule="auto"/>
        <w:contextualSpacing w:val="0"/>
        <w:jc w:val="both"/>
        <w:rPr>
          <w:rFonts w:ascii="Times New Roman" w:hAnsi="Times New Roman" w:cs="Times New Roman"/>
          <w:b/>
          <w:bCs/>
          <w:sz w:val="26"/>
          <w:szCs w:val="26"/>
          <w:lang w:val="en-US"/>
        </w:rPr>
      </w:pPr>
      <w:r w:rsidRPr="002B477B">
        <w:rPr>
          <w:rFonts w:ascii="Times New Roman" w:hAnsi="Times New Roman" w:cs="Times New Roman"/>
          <w:b/>
          <w:bCs/>
          <w:sz w:val="26"/>
          <w:szCs w:val="26"/>
          <w:lang w:val="en-US"/>
        </w:rPr>
        <w:t>Mô tả quy trình</w:t>
      </w:r>
    </w:p>
    <w:p w14:paraId="72D71CA5" w14:textId="77777777" w:rsidR="002B477B" w:rsidRPr="0049173E" w:rsidRDefault="002B477B" w:rsidP="002B477B">
      <w:pPr>
        <w:spacing w:before="120" w:after="120" w:line="360" w:lineRule="auto"/>
        <w:jc w:val="both"/>
        <w:rPr>
          <w:rFonts w:ascii="Times New Roman" w:hAnsi="Times New Roman" w:cs="Times New Roman"/>
          <w:sz w:val="26"/>
          <w:szCs w:val="26"/>
          <w:lang w:val="en-US"/>
        </w:rPr>
      </w:pPr>
      <w:r w:rsidRPr="0049173E">
        <w:rPr>
          <w:rFonts w:ascii="Times New Roman" w:hAnsi="Times New Roman" w:cs="Times New Roman"/>
          <w:sz w:val="26"/>
          <w:szCs w:val="26"/>
        </w:rPr>
        <w:t>Quy trình bảo hành và bồi hoàn được thực hiện theo các bước sau:</w:t>
      </w:r>
    </w:p>
    <w:p w14:paraId="4172D702" w14:textId="77777777" w:rsidR="002B477B" w:rsidRPr="0049173E" w:rsidRDefault="002B477B">
      <w:pPr>
        <w:pStyle w:val="ListParagraph"/>
        <w:numPr>
          <w:ilvl w:val="0"/>
          <w:numId w:val="23"/>
        </w:numPr>
        <w:snapToGrid w:val="0"/>
        <w:spacing w:before="120" w:after="120" w:line="360" w:lineRule="auto"/>
        <w:contextualSpacing w:val="0"/>
        <w:jc w:val="both"/>
        <w:rPr>
          <w:rFonts w:ascii="Times New Roman" w:hAnsi="Times New Roman" w:cs="Times New Roman"/>
          <w:sz w:val="26"/>
          <w:szCs w:val="26"/>
          <w:lang w:val="en-US"/>
        </w:rPr>
      </w:pPr>
      <w:r w:rsidRPr="0049173E">
        <w:rPr>
          <w:rFonts w:ascii="Times New Roman" w:hAnsi="Times New Roman" w:cs="Times New Roman"/>
          <w:sz w:val="26"/>
          <w:szCs w:val="26"/>
          <w:lang w:val="en-US"/>
        </w:rPr>
        <w:t xml:space="preserve">Bước 1: </w:t>
      </w:r>
      <w:r w:rsidRPr="0049173E">
        <w:rPr>
          <w:rFonts w:ascii="Times New Roman" w:hAnsi="Times New Roman" w:cs="Times New Roman"/>
          <w:sz w:val="26"/>
          <w:szCs w:val="26"/>
        </w:rPr>
        <w:t>Khách hàng phát sinh khiếu nại</w:t>
      </w:r>
    </w:p>
    <w:p w14:paraId="6DAF454F" w14:textId="77777777" w:rsidR="002B477B" w:rsidRPr="0049173E" w:rsidRDefault="002B477B" w:rsidP="002B477B">
      <w:pPr>
        <w:spacing w:before="120" w:after="120" w:line="360" w:lineRule="auto"/>
        <w:jc w:val="both"/>
        <w:rPr>
          <w:rFonts w:ascii="Times New Roman" w:hAnsi="Times New Roman" w:cs="Times New Roman"/>
          <w:sz w:val="26"/>
          <w:szCs w:val="26"/>
          <w:lang w:val="en-US"/>
        </w:rPr>
      </w:pPr>
      <w:r w:rsidRPr="0049173E">
        <w:rPr>
          <w:rFonts w:ascii="Times New Roman" w:hAnsi="Times New Roman" w:cs="Times New Roman"/>
          <w:sz w:val="26"/>
          <w:szCs w:val="26"/>
        </w:rPr>
        <w:t>Trong quá trình mua sắm hoặc sử dụng sản phẩm, dịch vụ của FAHASA, khách hàng phát sinh vấn đề và có nhu cầu phản ánh hoặc khiếu nại.</w:t>
      </w:r>
    </w:p>
    <w:p w14:paraId="7802E2E1" w14:textId="77777777" w:rsidR="002B477B" w:rsidRPr="0049173E" w:rsidRDefault="002B477B">
      <w:pPr>
        <w:pStyle w:val="ListParagraph"/>
        <w:numPr>
          <w:ilvl w:val="0"/>
          <w:numId w:val="23"/>
        </w:numPr>
        <w:snapToGrid w:val="0"/>
        <w:spacing w:before="120" w:after="120" w:line="360" w:lineRule="auto"/>
        <w:contextualSpacing w:val="0"/>
        <w:jc w:val="both"/>
        <w:rPr>
          <w:rFonts w:ascii="Times New Roman" w:hAnsi="Times New Roman" w:cs="Times New Roman"/>
          <w:sz w:val="26"/>
          <w:szCs w:val="26"/>
          <w:lang w:val="en-US"/>
        </w:rPr>
      </w:pPr>
      <w:r w:rsidRPr="0049173E">
        <w:rPr>
          <w:rFonts w:ascii="Times New Roman" w:hAnsi="Times New Roman" w:cs="Times New Roman"/>
          <w:sz w:val="26"/>
          <w:szCs w:val="26"/>
          <w:lang w:val="en-US"/>
        </w:rPr>
        <w:t xml:space="preserve">Bước 2: </w:t>
      </w:r>
      <w:r w:rsidRPr="0049173E">
        <w:rPr>
          <w:rFonts w:ascii="Times New Roman" w:hAnsi="Times New Roman" w:cs="Times New Roman"/>
          <w:sz w:val="26"/>
          <w:szCs w:val="26"/>
        </w:rPr>
        <w:t>Khách hàng gửi khiếu nại</w:t>
      </w:r>
    </w:p>
    <w:p w14:paraId="21C6C342" w14:textId="77777777" w:rsidR="002B477B" w:rsidRPr="0049173E" w:rsidRDefault="002B477B" w:rsidP="002B477B">
      <w:pPr>
        <w:spacing w:before="120" w:after="120" w:line="360" w:lineRule="auto"/>
        <w:jc w:val="both"/>
        <w:rPr>
          <w:rFonts w:ascii="Times New Roman" w:hAnsi="Times New Roman" w:cs="Times New Roman"/>
          <w:sz w:val="26"/>
          <w:szCs w:val="26"/>
          <w:lang w:val="en-US"/>
        </w:rPr>
      </w:pPr>
      <w:r w:rsidRPr="0049173E">
        <w:rPr>
          <w:rFonts w:ascii="Times New Roman" w:hAnsi="Times New Roman" w:cs="Times New Roman"/>
          <w:sz w:val="26"/>
          <w:szCs w:val="26"/>
        </w:rPr>
        <w:t>Khách hàng liên hệ với FAHASA thông qua kênh hỗ trợ và cung cấp nội dung khiếu nại, thông tin cá nhân, mã đơn hàng hoặc các thông tin liên quan đến vấn đề phát sinh.</w:t>
      </w:r>
    </w:p>
    <w:p w14:paraId="613D75A5" w14:textId="77777777" w:rsidR="002B477B" w:rsidRPr="0049173E" w:rsidRDefault="002B477B">
      <w:pPr>
        <w:pStyle w:val="ListParagraph"/>
        <w:numPr>
          <w:ilvl w:val="0"/>
          <w:numId w:val="23"/>
        </w:numPr>
        <w:snapToGrid w:val="0"/>
        <w:spacing w:before="120" w:after="120" w:line="360" w:lineRule="auto"/>
        <w:contextualSpacing w:val="0"/>
        <w:jc w:val="both"/>
        <w:rPr>
          <w:rFonts w:ascii="Times New Roman" w:hAnsi="Times New Roman" w:cs="Times New Roman"/>
          <w:sz w:val="26"/>
          <w:szCs w:val="26"/>
          <w:lang w:val="en-US"/>
        </w:rPr>
      </w:pPr>
      <w:r w:rsidRPr="0049173E">
        <w:rPr>
          <w:rFonts w:ascii="Times New Roman" w:hAnsi="Times New Roman" w:cs="Times New Roman"/>
          <w:sz w:val="26"/>
          <w:szCs w:val="26"/>
          <w:lang w:val="en-US"/>
        </w:rPr>
        <w:t xml:space="preserve">Bước 3: </w:t>
      </w:r>
      <w:r w:rsidRPr="0049173E">
        <w:rPr>
          <w:rFonts w:ascii="Times New Roman" w:hAnsi="Times New Roman" w:cs="Times New Roman"/>
          <w:sz w:val="26"/>
          <w:szCs w:val="26"/>
        </w:rPr>
        <w:t>Cung cấp thông tin và bằng chứng</w:t>
      </w:r>
    </w:p>
    <w:p w14:paraId="0DD71D67" w14:textId="77777777" w:rsidR="002B477B" w:rsidRPr="0049173E" w:rsidRDefault="002B477B" w:rsidP="002B477B">
      <w:pPr>
        <w:spacing w:before="120" w:after="120" w:line="360" w:lineRule="auto"/>
        <w:jc w:val="both"/>
        <w:rPr>
          <w:rFonts w:ascii="Times New Roman" w:hAnsi="Times New Roman" w:cs="Times New Roman"/>
          <w:sz w:val="26"/>
          <w:szCs w:val="26"/>
          <w:lang w:val="en-US"/>
        </w:rPr>
      </w:pPr>
      <w:r w:rsidRPr="0049173E">
        <w:rPr>
          <w:rFonts w:ascii="Times New Roman" w:hAnsi="Times New Roman" w:cs="Times New Roman"/>
          <w:sz w:val="26"/>
          <w:szCs w:val="26"/>
        </w:rPr>
        <w:t>Khách hàng cung cấp các thông tin cần thiết để FAHASA có thể kiểm tra và xác minh khiếu nại, chẳng hạn như hình ảnh, video, thông tin đơn hàng hoặc nội dung trao đổi liên quan.</w:t>
      </w:r>
    </w:p>
    <w:p w14:paraId="108F9F75" w14:textId="77777777" w:rsidR="002B477B" w:rsidRPr="0049173E" w:rsidRDefault="002B477B">
      <w:pPr>
        <w:pStyle w:val="ListParagraph"/>
        <w:numPr>
          <w:ilvl w:val="0"/>
          <w:numId w:val="23"/>
        </w:numPr>
        <w:snapToGrid w:val="0"/>
        <w:spacing w:before="120" w:after="120" w:line="360" w:lineRule="auto"/>
        <w:contextualSpacing w:val="0"/>
        <w:jc w:val="both"/>
        <w:rPr>
          <w:rFonts w:ascii="Times New Roman" w:hAnsi="Times New Roman" w:cs="Times New Roman"/>
          <w:sz w:val="26"/>
          <w:szCs w:val="26"/>
          <w:lang w:val="en-US"/>
        </w:rPr>
      </w:pPr>
      <w:r w:rsidRPr="0049173E">
        <w:rPr>
          <w:rFonts w:ascii="Times New Roman" w:hAnsi="Times New Roman" w:cs="Times New Roman"/>
          <w:sz w:val="26"/>
          <w:szCs w:val="26"/>
          <w:lang w:val="en-US"/>
        </w:rPr>
        <w:t xml:space="preserve">Bước 4: </w:t>
      </w:r>
      <w:r w:rsidRPr="0049173E">
        <w:rPr>
          <w:rFonts w:ascii="Times New Roman" w:hAnsi="Times New Roman" w:cs="Times New Roman"/>
          <w:sz w:val="26"/>
          <w:szCs w:val="26"/>
        </w:rPr>
        <w:t>CSKH tiếp nhận khiếu nại</w:t>
      </w:r>
    </w:p>
    <w:p w14:paraId="70E51754" w14:textId="77777777" w:rsidR="002B477B" w:rsidRPr="0049173E" w:rsidRDefault="002B477B" w:rsidP="002B477B">
      <w:pPr>
        <w:spacing w:before="120" w:after="120" w:line="360" w:lineRule="auto"/>
        <w:jc w:val="both"/>
        <w:rPr>
          <w:rFonts w:ascii="Times New Roman" w:hAnsi="Times New Roman" w:cs="Times New Roman"/>
          <w:sz w:val="26"/>
          <w:szCs w:val="26"/>
          <w:lang w:val="en-US"/>
        </w:rPr>
      </w:pPr>
      <w:r w:rsidRPr="0049173E">
        <w:rPr>
          <w:rFonts w:ascii="Times New Roman" w:hAnsi="Times New Roman" w:cs="Times New Roman"/>
          <w:sz w:val="26"/>
          <w:szCs w:val="26"/>
        </w:rPr>
        <w:t>Bộ phận chăm sóc khách hàng tiếp nhận khiếu nại, ghi nhận nội dung và lưu thông tin khiếu nại trên hệ thống.</w:t>
      </w:r>
    </w:p>
    <w:p w14:paraId="1FBCEAD4" w14:textId="77777777" w:rsidR="002B477B" w:rsidRPr="0049173E" w:rsidRDefault="002B477B">
      <w:pPr>
        <w:pStyle w:val="ListParagraph"/>
        <w:numPr>
          <w:ilvl w:val="0"/>
          <w:numId w:val="23"/>
        </w:numPr>
        <w:snapToGrid w:val="0"/>
        <w:spacing w:before="120" w:after="120" w:line="360" w:lineRule="auto"/>
        <w:contextualSpacing w:val="0"/>
        <w:jc w:val="both"/>
        <w:rPr>
          <w:rFonts w:ascii="Times New Roman" w:hAnsi="Times New Roman" w:cs="Times New Roman"/>
          <w:sz w:val="26"/>
          <w:szCs w:val="26"/>
          <w:lang w:val="en-US"/>
        </w:rPr>
      </w:pPr>
      <w:r w:rsidRPr="0049173E">
        <w:rPr>
          <w:rFonts w:ascii="Times New Roman" w:hAnsi="Times New Roman" w:cs="Times New Roman"/>
          <w:sz w:val="26"/>
          <w:szCs w:val="26"/>
          <w:lang w:val="en-US"/>
        </w:rPr>
        <w:t xml:space="preserve">Bước 5: </w:t>
      </w:r>
      <w:r w:rsidRPr="0049173E">
        <w:rPr>
          <w:rFonts w:ascii="Times New Roman" w:hAnsi="Times New Roman" w:cs="Times New Roman"/>
          <w:sz w:val="26"/>
          <w:szCs w:val="26"/>
        </w:rPr>
        <w:t>Kiểm tra thông tin khiếu nại</w:t>
      </w:r>
    </w:p>
    <w:p w14:paraId="2D897D7D" w14:textId="77777777" w:rsidR="002B477B" w:rsidRPr="0049173E" w:rsidRDefault="002B477B" w:rsidP="002B477B">
      <w:pPr>
        <w:spacing w:before="120" w:after="120" w:line="360" w:lineRule="auto"/>
        <w:jc w:val="both"/>
        <w:rPr>
          <w:rFonts w:ascii="Times New Roman" w:hAnsi="Times New Roman" w:cs="Times New Roman"/>
          <w:sz w:val="26"/>
          <w:szCs w:val="26"/>
          <w:lang w:val="en-US"/>
        </w:rPr>
      </w:pPr>
      <w:r w:rsidRPr="0049173E">
        <w:rPr>
          <w:rFonts w:ascii="Times New Roman" w:hAnsi="Times New Roman" w:cs="Times New Roman"/>
          <w:sz w:val="26"/>
          <w:szCs w:val="26"/>
        </w:rPr>
        <w:t>CSKH kiểm tra thông tin khách hàng, đơn hàng và các dữ liệu liên quan đến nội dung khiếu nại.</w:t>
      </w:r>
    </w:p>
    <w:p w14:paraId="0EA00047" w14:textId="77777777" w:rsidR="002B477B" w:rsidRPr="0049173E" w:rsidRDefault="002B477B">
      <w:pPr>
        <w:pStyle w:val="ListParagraph"/>
        <w:numPr>
          <w:ilvl w:val="0"/>
          <w:numId w:val="23"/>
        </w:numPr>
        <w:snapToGrid w:val="0"/>
        <w:spacing w:before="120" w:after="120" w:line="360" w:lineRule="auto"/>
        <w:contextualSpacing w:val="0"/>
        <w:jc w:val="both"/>
        <w:rPr>
          <w:rFonts w:ascii="Times New Roman" w:hAnsi="Times New Roman" w:cs="Times New Roman"/>
          <w:sz w:val="26"/>
          <w:szCs w:val="26"/>
          <w:lang w:val="en-US"/>
        </w:rPr>
      </w:pPr>
      <w:r w:rsidRPr="0049173E">
        <w:rPr>
          <w:rFonts w:ascii="Times New Roman" w:hAnsi="Times New Roman" w:cs="Times New Roman"/>
          <w:sz w:val="26"/>
          <w:szCs w:val="26"/>
          <w:lang w:val="en-US"/>
        </w:rPr>
        <w:t xml:space="preserve">Bước 6: </w:t>
      </w:r>
      <w:r w:rsidRPr="0049173E">
        <w:rPr>
          <w:rFonts w:ascii="Times New Roman" w:hAnsi="Times New Roman" w:cs="Times New Roman"/>
          <w:sz w:val="26"/>
          <w:szCs w:val="26"/>
        </w:rPr>
        <w:t>Phân loại khiếu nại</w:t>
      </w:r>
    </w:p>
    <w:p w14:paraId="2B374B6E" w14:textId="77777777" w:rsidR="002B477B" w:rsidRPr="0049173E" w:rsidRDefault="002B477B" w:rsidP="002B477B">
      <w:pPr>
        <w:spacing w:before="120" w:after="120" w:line="360" w:lineRule="auto"/>
        <w:jc w:val="both"/>
        <w:rPr>
          <w:rFonts w:ascii="Times New Roman" w:hAnsi="Times New Roman" w:cs="Times New Roman"/>
          <w:sz w:val="26"/>
          <w:szCs w:val="26"/>
          <w:lang w:val="en-US"/>
        </w:rPr>
      </w:pPr>
      <w:r w:rsidRPr="0049173E">
        <w:rPr>
          <w:rFonts w:ascii="Times New Roman" w:hAnsi="Times New Roman" w:cs="Times New Roman"/>
          <w:sz w:val="26"/>
          <w:szCs w:val="26"/>
        </w:rPr>
        <w:t>Khiếu nại được phân loại dựa trên nội dung và nguyên nhân phát sinh, chẳng hạn như khiếu nại về sản phẩm, đơn hàng, giao hàng, thanh toán, dịch vụ hoặc nhân viên.</w:t>
      </w:r>
    </w:p>
    <w:p w14:paraId="0355982D" w14:textId="77777777" w:rsidR="002B477B" w:rsidRPr="0049173E" w:rsidRDefault="002B477B">
      <w:pPr>
        <w:pStyle w:val="ListParagraph"/>
        <w:numPr>
          <w:ilvl w:val="0"/>
          <w:numId w:val="23"/>
        </w:numPr>
        <w:snapToGrid w:val="0"/>
        <w:spacing w:before="120" w:after="120" w:line="360" w:lineRule="auto"/>
        <w:contextualSpacing w:val="0"/>
        <w:jc w:val="both"/>
        <w:rPr>
          <w:rFonts w:ascii="Times New Roman" w:hAnsi="Times New Roman" w:cs="Times New Roman"/>
          <w:sz w:val="26"/>
          <w:szCs w:val="26"/>
          <w:lang w:val="en-US"/>
        </w:rPr>
      </w:pPr>
      <w:r w:rsidRPr="0049173E">
        <w:rPr>
          <w:rFonts w:ascii="Times New Roman" w:hAnsi="Times New Roman" w:cs="Times New Roman"/>
          <w:sz w:val="26"/>
          <w:szCs w:val="26"/>
          <w:lang w:val="en-US"/>
        </w:rPr>
        <w:t>Bước 7: X</w:t>
      </w:r>
      <w:r w:rsidRPr="0049173E">
        <w:rPr>
          <w:rFonts w:ascii="Times New Roman" w:hAnsi="Times New Roman" w:cs="Times New Roman"/>
          <w:sz w:val="26"/>
          <w:szCs w:val="26"/>
        </w:rPr>
        <w:t>ác định bộ phận xử lý</w:t>
      </w:r>
    </w:p>
    <w:p w14:paraId="05BBA854" w14:textId="77777777" w:rsidR="002B477B" w:rsidRPr="0049173E" w:rsidRDefault="002B477B" w:rsidP="002B477B">
      <w:pPr>
        <w:spacing w:before="120" w:after="120" w:line="360" w:lineRule="auto"/>
        <w:jc w:val="both"/>
        <w:rPr>
          <w:rFonts w:ascii="Times New Roman" w:hAnsi="Times New Roman" w:cs="Times New Roman"/>
          <w:sz w:val="26"/>
          <w:szCs w:val="26"/>
          <w:lang w:val="en-US"/>
        </w:rPr>
      </w:pPr>
      <w:r w:rsidRPr="0049173E">
        <w:rPr>
          <w:rFonts w:ascii="Times New Roman" w:hAnsi="Times New Roman" w:cs="Times New Roman"/>
          <w:sz w:val="26"/>
          <w:szCs w:val="26"/>
        </w:rPr>
        <w:t>CSKH xác định bộ phận có trách nhiệm xử lý khiếu nại.</w:t>
      </w:r>
    </w:p>
    <w:p w14:paraId="0B3557EA" w14:textId="77777777" w:rsidR="002B477B" w:rsidRPr="0049173E" w:rsidRDefault="002B477B" w:rsidP="002B477B">
      <w:pPr>
        <w:spacing w:before="120" w:after="120" w:line="360" w:lineRule="auto"/>
        <w:jc w:val="both"/>
        <w:rPr>
          <w:rFonts w:ascii="Times New Roman" w:hAnsi="Times New Roman" w:cs="Times New Roman"/>
          <w:sz w:val="26"/>
          <w:szCs w:val="26"/>
          <w:lang w:val="en-US"/>
        </w:rPr>
      </w:pPr>
      <w:r w:rsidRPr="0049173E">
        <w:rPr>
          <w:rFonts w:ascii="Times New Roman" w:hAnsi="Times New Roman" w:cs="Times New Roman"/>
          <w:sz w:val="26"/>
          <w:szCs w:val="26"/>
          <w:lang w:val="en-US"/>
        </w:rPr>
        <w:t xml:space="preserve">- </w:t>
      </w:r>
      <w:r w:rsidRPr="0049173E">
        <w:rPr>
          <w:rFonts w:ascii="Times New Roman" w:hAnsi="Times New Roman" w:cs="Times New Roman"/>
          <w:sz w:val="26"/>
          <w:szCs w:val="26"/>
        </w:rPr>
        <w:t>Nếu khiếu nại thuộc phạm vi xử lý của CSKH → CSKH tiếp tục kiểm tra và giải quyết.</w:t>
      </w:r>
    </w:p>
    <w:p w14:paraId="187A64BB" w14:textId="77777777" w:rsidR="002B477B" w:rsidRPr="0049173E" w:rsidRDefault="002B477B" w:rsidP="002B477B">
      <w:pPr>
        <w:spacing w:before="120" w:after="120" w:line="360" w:lineRule="auto"/>
        <w:jc w:val="both"/>
        <w:rPr>
          <w:rFonts w:ascii="Times New Roman" w:hAnsi="Times New Roman" w:cs="Times New Roman"/>
          <w:sz w:val="26"/>
          <w:szCs w:val="26"/>
          <w:lang w:val="en-US"/>
        </w:rPr>
      </w:pPr>
      <w:r w:rsidRPr="0049173E">
        <w:rPr>
          <w:rFonts w:ascii="Times New Roman" w:hAnsi="Times New Roman" w:cs="Times New Roman"/>
          <w:sz w:val="26"/>
          <w:szCs w:val="26"/>
          <w:lang w:val="en-US"/>
        </w:rPr>
        <w:lastRenderedPageBreak/>
        <w:t xml:space="preserve">- </w:t>
      </w:r>
      <w:r w:rsidRPr="0049173E">
        <w:rPr>
          <w:rFonts w:ascii="Times New Roman" w:hAnsi="Times New Roman" w:cs="Times New Roman"/>
          <w:sz w:val="26"/>
          <w:szCs w:val="26"/>
        </w:rPr>
        <w:t>Nếu khiếu nại cần sự hỗ trợ của bộ phận khác → chuyển khiếu nại đến bộ phận liên quan để xác minh và xử lý.</w:t>
      </w:r>
    </w:p>
    <w:p w14:paraId="2A7720AB" w14:textId="77777777" w:rsidR="002B477B" w:rsidRPr="0049173E" w:rsidRDefault="002B477B">
      <w:pPr>
        <w:pStyle w:val="ListParagraph"/>
        <w:numPr>
          <w:ilvl w:val="0"/>
          <w:numId w:val="23"/>
        </w:numPr>
        <w:snapToGrid w:val="0"/>
        <w:spacing w:before="120" w:after="120" w:line="360" w:lineRule="auto"/>
        <w:contextualSpacing w:val="0"/>
        <w:jc w:val="both"/>
        <w:rPr>
          <w:rFonts w:ascii="Times New Roman" w:hAnsi="Times New Roman" w:cs="Times New Roman"/>
          <w:sz w:val="26"/>
          <w:szCs w:val="26"/>
          <w:lang w:val="en-US"/>
        </w:rPr>
      </w:pPr>
      <w:r w:rsidRPr="0049173E">
        <w:rPr>
          <w:rFonts w:ascii="Times New Roman" w:hAnsi="Times New Roman" w:cs="Times New Roman"/>
          <w:sz w:val="26"/>
          <w:szCs w:val="26"/>
          <w:lang w:val="en-US"/>
        </w:rPr>
        <w:t xml:space="preserve">Bước 8: </w:t>
      </w:r>
      <w:r w:rsidRPr="0049173E">
        <w:rPr>
          <w:rFonts w:ascii="Times New Roman" w:hAnsi="Times New Roman" w:cs="Times New Roman"/>
          <w:sz w:val="26"/>
          <w:szCs w:val="26"/>
        </w:rPr>
        <w:t>Xác minh nội dung khiếu nại</w:t>
      </w:r>
    </w:p>
    <w:p w14:paraId="372D0595" w14:textId="77777777" w:rsidR="002B477B" w:rsidRPr="0049173E" w:rsidRDefault="002B477B" w:rsidP="002B477B">
      <w:pPr>
        <w:spacing w:before="120" w:after="120" w:line="360" w:lineRule="auto"/>
        <w:jc w:val="both"/>
        <w:rPr>
          <w:rFonts w:ascii="Times New Roman" w:hAnsi="Times New Roman" w:cs="Times New Roman"/>
          <w:sz w:val="26"/>
          <w:szCs w:val="26"/>
          <w:lang w:val="en-US"/>
        </w:rPr>
      </w:pPr>
      <w:r w:rsidRPr="0049173E">
        <w:rPr>
          <w:rFonts w:ascii="Times New Roman" w:hAnsi="Times New Roman" w:cs="Times New Roman"/>
          <w:sz w:val="26"/>
          <w:szCs w:val="26"/>
        </w:rPr>
        <w:t>Bộ phận phụ trách kiểm tra các thông tin liên quan, đối chiếu dữ liệu trên hệ thống và xác minh nguyên nhân của khiếu nại.</w:t>
      </w:r>
    </w:p>
    <w:p w14:paraId="553BE737" w14:textId="77777777" w:rsidR="002B477B" w:rsidRPr="0049173E" w:rsidRDefault="002B477B">
      <w:pPr>
        <w:pStyle w:val="ListParagraph"/>
        <w:numPr>
          <w:ilvl w:val="0"/>
          <w:numId w:val="35"/>
        </w:numPr>
        <w:snapToGrid w:val="0"/>
        <w:spacing w:before="120" w:after="120" w:line="360" w:lineRule="auto"/>
        <w:jc w:val="both"/>
        <w:rPr>
          <w:rFonts w:ascii="Times New Roman" w:hAnsi="Times New Roman" w:cs="Times New Roman"/>
          <w:sz w:val="26"/>
          <w:szCs w:val="26"/>
          <w:lang w:val="en-US"/>
        </w:rPr>
      </w:pPr>
      <w:r w:rsidRPr="0049173E">
        <w:rPr>
          <w:rFonts w:ascii="Times New Roman" w:hAnsi="Times New Roman" w:cs="Times New Roman"/>
          <w:sz w:val="26"/>
          <w:szCs w:val="26"/>
        </w:rPr>
        <w:t>Bước 9: Xác định phương án xử lý</w:t>
      </w:r>
    </w:p>
    <w:p w14:paraId="76220AC2" w14:textId="77777777" w:rsidR="002B477B" w:rsidRPr="0049173E" w:rsidRDefault="002B477B" w:rsidP="002B477B">
      <w:pPr>
        <w:spacing w:before="120" w:after="120" w:line="360" w:lineRule="auto"/>
        <w:jc w:val="both"/>
        <w:rPr>
          <w:rFonts w:ascii="Times New Roman" w:hAnsi="Times New Roman" w:cs="Times New Roman"/>
          <w:sz w:val="26"/>
          <w:szCs w:val="26"/>
          <w:lang w:val="en-US"/>
        </w:rPr>
      </w:pPr>
      <w:r w:rsidRPr="0049173E">
        <w:rPr>
          <w:rFonts w:ascii="Times New Roman" w:hAnsi="Times New Roman" w:cs="Times New Roman"/>
          <w:sz w:val="26"/>
          <w:szCs w:val="26"/>
        </w:rPr>
        <w:t>Căn cứ vào kết quả xác minh, FAHASA xác định phương án xử lý phù hợp với nội dung khiếu nại và tình trạng thực tế.</w:t>
      </w:r>
    </w:p>
    <w:p w14:paraId="1303B641" w14:textId="77777777" w:rsidR="002B477B" w:rsidRPr="0049173E" w:rsidRDefault="002B477B">
      <w:pPr>
        <w:pStyle w:val="ListParagraph"/>
        <w:numPr>
          <w:ilvl w:val="0"/>
          <w:numId w:val="35"/>
        </w:numPr>
        <w:snapToGrid w:val="0"/>
        <w:spacing w:before="120" w:after="120" w:line="360" w:lineRule="auto"/>
        <w:jc w:val="both"/>
        <w:rPr>
          <w:rFonts w:ascii="Times New Roman" w:hAnsi="Times New Roman" w:cs="Times New Roman"/>
          <w:sz w:val="26"/>
          <w:szCs w:val="26"/>
        </w:rPr>
      </w:pPr>
      <w:r w:rsidRPr="0049173E">
        <w:rPr>
          <w:rFonts w:ascii="Times New Roman" w:hAnsi="Times New Roman" w:cs="Times New Roman"/>
          <w:sz w:val="26"/>
          <w:szCs w:val="26"/>
        </w:rPr>
        <w:t>Bước 10: Thực hiện xử lý khiếu nại</w:t>
      </w:r>
    </w:p>
    <w:p w14:paraId="1073A62C" w14:textId="77777777" w:rsidR="002B477B" w:rsidRPr="0049173E" w:rsidRDefault="002B477B" w:rsidP="002B477B">
      <w:pPr>
        <w:spacing w:before="120" w:after="120" w:line="360" w:lineRule="auto"/>
        <w:jc w:val="both"/>
        <w:rPr>
          <w:rFonts w:ascii="Times New Roman" w:hAnsi="Times New Roman" w:cs="Times New Roman"/>
          <w:sz w:val="26"/>
          <w:szCs w:val="26"/>
        </w:rPr>
      </w:pPr>
      <w:r w:rsidRPr="0049173E">
        <w:rPr>
          <w:rFonts w:ascii="Times New Roman" w:hAnsi="Times New Roman" w:cs="Times New Roman"/>
          <w:sz w:val="26"/>
          <w:szCs w:val="26"/>
        </w:rPr>
        <w:t>Bộ phận phụ trách thực hiện phương án xử lý đã được xác định và cập nhật kết quả cho bộ phận chăm sóc khách hàng.</w:t>
      </w:r>
    </w:p>
    <w:p w14:paraId="3FBA8F32" w14:textId="77777777" w:rsidR="002B477B" w:rsidRPr="0049173E" w:rsidRDefault="002B477B">
      <w:pPr>
        <w:pStyle w:val="ListParagraph"/>
        <w:numPr>
          <w:ilvl w:val="0"/>
          <w:numId w:val="35"/>
        </w:numPr>
        <w:snapToGrid w:val="0"/>
        <w:spacing w:before="120" w:after="120" w:line="360" w:lineRule="auto"/>
        <w:jc w:val="both"/>
        <w:rPr>
          <w:rFonts w:ascii="Times New Roman" w:hAnsi="Times New Roman" w:cs="Times New Roman"/>
          <w:sz w:val="26"/>
          <w:szCs w:val="26"/>
        </w:rPr>
      </w:pPr>
      <w:r w:rsidRPr="0049173E">
        <w:rPr>
          <w:rFonts w:ascii="Times New Roman" w:hAnsi="Times New Roman" w:cs="Times New Roman"/>
          <w:sz w:val="26"/>
          <w:szCs w:val="26"/>
        </w:rPr>
        <w:t>Bước 11: Phản hồi kết quả cho khách hàng</w:t>
      </w:r>
    </w:p>
    <w:p w14:paraId="73144741" w14:textId="77777777" w:rsidR="002B477B" w:rsidRPr="0049173E" w:rsidRDefault="002B477B" w:rsidP="002B477B">
      <w:pPr>
        <w:spacing w:before="120" w:after="120" w:line="360" w:lineRule="auto"/>
        <w:jc w:val="both"/>
        <w:rPr>
          <w:rFonts w:ascii="Times New Roman" w:hAnsi="Times New Roman" w:cs="Times New Roman"/>
          <w:sz w:val="26"/>
          <w:szCs w:val="26"/>
          <w:lang w:val="en-US"/>
        </w:rPr>
      </w:pPr>
      <w:r w:rsidRPr="0049173E">
        <w:rPr>
          <w:rFonts w:ascii="Times New Roman" w:hAnsi="Times New Roman" w:cs="Times New Roman"/>
          <w:sz w:val="26"/>
          <w:szCs w:val="26"/>
        </w:rPr>
        <w:t>Bộ phận chăm sóc khách hàng thông báo kết quả xử lý và phương án giải quyết cho khách hàng.</w:t>
      </w:r>
    </w:p>
    <w:p w14:paraId="6BFE7D80" w14:textId="77777777" w:rsidR="002B477B" w:rsidRPr="0049173E" w:rsidRDefault="002B477B">
      <w:pPr>
        <w:pStyle w:val="ListParagraph"/>
        <w:numPr>
          <w:ilvl w:val="0"/>
          <w:numId w:val="35"/>
        </w:numPr>
        <w:snapToGrid w:val="0"/>
        <w:spacing w:before="120" w:after="120" w:line="360" w:lineRule="auto"/>
        <w:jc w:val="both"/>
        <w:rPr>
          <w:rFonts w:ascii="Times New Roman" w:hAnsi="Times New Roman" w:cs="Times New Roman"/>
          <w:sz w:val="26"/>
          <w:szCs w:val="26"/>
        </w:rPr>
      </w:pPr>
      <w:r w:rsidRPr="0049173E">
        <w:rPr>
          <w:rFonts w:ascii="Times New Roman" w:hAnsi="Times New Roman" w:cs="Times New Roman"/>
          <w:sz w:val="26"/>
          <w:szCs w:val="26"/>
        </w:rPr>
        <w:t>Bước 1</w:t>
      </w:r>
      <w:r w:rsidRPr="0049173E">
        <w:rPr>
          <w:rFonts w:ascii="Times New Roman" w:hAnsi="Times New Roman" w:cs="Times New Roman"/>
          <w:sz w:val="26"/>
          <w:szCs w:val="26"/>
          <w:lang w:val="en-US"/>
        </w:rPr>
        <w:t>2</w:t>
      </w:r>
      <w:r w:rsidRPr="0049173E">
        <w:rPr>
          <w:rFonts w:ascii="Times New Roman" w:hAnsi="Times New Roman" w:cs="Times New Roman"/>
          <w:sz w:val="26"/>
          <w:szCs w:val="26"/>
        </w:rPr>
        <w:t>: Xác nhận kết quả và đóng khiếu nại</w:t>
      </w:r>
    </w:p>
    <w:p w14:paraId="1D217F21" w14:textId="77777777" w:rsidR="002B477B" w:rsidRPr="0049173E" w:rsidRDefault="002B477B" w:rsidP="002B477B">
      <w:pPr>
        <w:spacing w:before="120" w:after="120" w:line="360" w:lineRule="auto"/>
        <w:jc w:val="both"/>
        <w:rPr>
          <w:rFonts w:ascii="Times New Roman" w:hAnsi="Times New Roman" w:cs="Times New Roman"/>
          <w:sz w:val="26"/>
          <w:szCs w:val="26"/>
          <w:lang w:val="en-US"/>
        </w:rPr>
      </w:pPr>
      <w:r w:rsidRPr="0049173E">
        <w:rPr>
          <w:rFonts w:ascii="Times New Roman" w:hAnsi="Times New Roman" w:cs="Times New Roman"/>
          <w:sz w:val="26"/>
          <w:szCs w:val="26"/>
        </w:rPr>
        <w:t>Khách hàng xác nhận kết quả xử lý. Sau khi vấn đề được giải quyết, hệ thống cập nhật trạng thái khiếu nại và lưu trữ thông tin xử lý.</w:t>
      </w:r>
    </w:p>
    <w:p w14:paraId="2916D08F" w14:textId="77777777" w:rsidR="002B477B" w:rsidRPr="0049173E" w:rsidRDefault="002B477B" w:rsidP="002B477B">
      <w:pPr>
        <w:spacing w:before="120" w:after="120" w:line="360" w:lineRule="auto"/>
        <w:jc w:val="both"/>
        <w:rPr>
          <w:rFonts w:ascii="Times New Roman" w:hAnsi="Times New Roman" w:cs="Times New Roman"/>
          <w:sz w:val="26"/>
          <w:szCs w:val="26"/>
          <w:lang w:val="en-US"/>
        </w:rPr>
      </w:pPr>
      <w:r w:rsidRPr="0049173E">
        <w:rPr>
          <w:rFonts w:ascii="Times New Roman" w:hAnsi="Times New Roman" w:cs="Times New Roman"/>
          <w:sz w:val="26"/>
          <w:szCs w:val="26"/>
        </w:rPr>
        <w:t>Nếu khách hàng chưa đồng ý với kết quả → khiếu nại được tiếp tục xem xét hoặc chuyển đến cấp/bộ phận có thẩm quyền để xử lý.</w:t>
      </w:r>
    </w:p>
    <w:p w14:paraId="6B4BC0EF" w14:textId="77777777" w:rsidR="002B477B" w:rsidRPr="0049173E" w:rsidRDefault="002B477B">
      <w:pPr>
        <w:pStyle w:val="ListParagraph"/>
        <w:numPr>
          <w:ilvl w:val="0"/>
          <w:numId w:val="37"/>
        </w:numPr>
        <w:snapToGrid w:val="0"/>
        <w:spacing w:before="120" w:after="120" w:line="360" w:lineRule="auto"/>
        <w:contextualSpacing w:val="0"/>
        <w:jc w:val="both"/>
        <w:rPr>
          <w:rFonts w:ascii="Times New Roman" w:hAnsi="Times New Roman" w:cs="Times New Roman"/>
          <w:b/>
          <w:bCs/>
          <w:sz w:val="26"/>
          <w:szCs w:val="26"/>
          <w:lang w:val="en-US"/>
        </w:rPr>
      </w:pPr>
      <w:r w:rsidRPr="0049173E">
        <w:rPr>
          <w:rFonts w:ascii="Times New Roman" w:hAnsi="Times New Roman" w:cs="Times New Roman"/>
          <w:b/>
          <w:bCs/>
          <w:sz w:val="26"/>
          <w:szCs w:val="26"/>
          <w:lang w:val="en-US"/>
        </w:rPr>
        <w:t>Đối tượng khách hàng</w:t>
      </w:r>
    </w:p>
    <w:p w14:paraId="54357980" w14:textId="77777777" w:rsidR="002B477B" w:rsidRPr="002B477B" w:rsidRDefault="002B477B" w:rsidP="002B477B">
      <w:pPr>
        <w:snapToGrid w:val="0"/>
        <w:spacing w:before="120" w:after="120" w:line="360" w:lineRule="auto"/>
        <w:ind w:firstLine="720"/>
        <w:jc w:val="both"/>
        <w:rPr>
          <w:rFonts w:ascii="Times New Roman" w:hAnsi="Times New Roman" w:cs="Times New Roman"/>
          <w:sz w:val="26"/>
          <w:szCs w:val="26"/>
        </w:rPr>
      </w:pPr>
      <w:r w:rsidRPr="002B477B">
        <w:rPr>
          <w:rFonts w:ascii="Times New Roman" w:hAnsi="Times New Roman" w:cs="Times New Roman"/>
          <w:sz w:val="26"/>
          <w:szCs w:val="26"/>
        </w:rPr>
        <w:t>Đối tượng phục vụ của quy trình là các khách hàng mua sắm và sử dụng sản phẩm, dịch vụ của FAHASA. Khách hàng có thể là học sinh, sinh viên, giáo viên, nhân viên văn phòng, phụ huynh hoặc các tổ chức có nhu cầu mua sách, văn phòng phẩm, đồ chơi giáo dục, quà lưu niệm và các sản phẩm khác do FAHASA kinh doanh.</w:t>
      </w:r>
    </w:p>
    <w:p w14:paraId="2282F3E6" w14:textId="77777777" w:rsidR="002B477B" w:rsidRPr="002B477B" w:rsidRDefault="002B477B">
      <w:pPr>
        <w:pStyle w:val="ListParagraph"/>
        <w:numPr>
          <w:ilvl w:val="0"/>
          <w:numId w:val="37"/>
        </w:numPr>
        <w:snapToGrid w:val="0"/>
        <w:spacing w:before="120" w:after="120" w:line="360" w:lineRule="auto"/>
        <w:contextualSpacing w:val="0"/>
        <w:jc w:val="both"/>
        <w:rPr>
          <w:rFonts w:ascii="Times New Roman" w:hAnsi="Times New Roman" w:cs="Times New Roman"/>
          <w:b/>
          <w:bCs/>
          <w:sz w:val="26"/>
          <w:szCs w:val="26"/>
          <w:lang w:val="en-US"/>
        </w:rPr>
      </w:pPr>
      <w:r w:rsidRPr="002B477B">
        <w:rPr>
          <w:rFonts w:ascii="Times New Roman" w:hAnsi="Times New Roman" w:cs="Times New Roman"/>
          <w:b/>
          <w:bCs/>
          <w:sz w:val="26"/>
          <w:szCs w:val="26"/>
          <w:lang w:val="en-US"/>
        </w:rPr>
        <w:t>Kết quả của quy trình</w:t>
      </w:r>
    </w:p>
    <w:p w14:paraId="14D39493" w14:textId="77777777" w:rsidR="002B477B" w:rsidRPr="002B477B" w:rsidRDefault="002B477B" w:rsidP="002B477B">
      <w:pPr>
        <w:snapToGrid w:val="0"/>
        <w:spacing w:before="120" w:after="120" w:line="360" w:lineRule="auto"/>
        <w:ind w:firstLine="720"/>
        <w:jc w:val="both"/>
        <w:rPr>
          <w:rFonts w:ascii="Times New Roman" w:hAnsi="Times New Roman" w:cs="Times New Roman"/>
          <w:sz w:val="26"/>
          <w:szCs w:val="26"/>
          <w:lang w:val="en-US"/>
        </w:rPr>
      </w:pPr>
      <w:r w:rsidRPr="002B477B">
        <w:rPr>
          <w:rFonts w:ascii="Times New Roman" w:hAnsi="Times New Roman" w:cs="Times New Roman"/>
          <w:sz w:val="26"/>
          <w:szCs w:val="26"/>
          <w:lang w:val="en-US"/>
        </w:rPr>
        <w:t>Các kết quả có thể xảy ra gồm:</w:t>
      </w:r>
    </w:p>
    <w:p w14:paraId="13F792F6" w14:textId="77777777" w:rsidR="002B477B" w:rsidRPr="002B477B" w:rsidRDefault="002B477B">
      <w:pPr>
        <w:pStyle w:val="ListParagraph"/>
        <w:numPr>
          <w:ilvl w:val="0"/>
          <w:numId w:val="24"/>
        </w:numPr>
        <w:snapToGrid w:val="0"/>
        <w:spacing w:before="120" w:after="120" w:line="360" w:lineRule="auto"/>
        <w:contextualSpacing w:val="0"/>
        <w:jc w:val="both"/>
        <w:rPr>
          <w:rFonts w:ascii="Times New Roman" w:hAnsi="Times New Roman" w:cs="Times New Roman"/>
          <w:sz w:val="26"/>
          <w:szCs w:val="26"/>
          <w:lang w:val="en-US"/>
        </w:rPr>
      </w:pPr>
      <w:r w:rsidRPr="002B477B">
        <w:rPr>
          <w:rFonts w:ascii="Times New Roman" w:hAnsi="Times New Roman" w:cs="Times New Roman"/>
          <w:sz w:val="26"/>
          <w:szCs w:val="26"/>
        </w:rPr>
        <w:lastRenderedPageBreak/>
        <w:t>Khiếu nại được tiếp nhận và ghi nhận trên hệ thống.</w:t>
      </w:r>
    </w:p>
    <w:p w14:paraId="1BCDACC1" w14:textId="77777777" w:rsidR="002B477B" w:rsidRPr="002B477B" w:rsidRDefault="002B477B">
      <w:pPr>
        <w:pStyle w:val="ListParagraph"/>
        <w:numPr>
          <w:ilvl w:val="0"/>
          <w:numId w:val="24"/>
        </w:numPr>
        <w:snapToGrid w:val="0"/>
        <w:spacing w:before="120" w:after="120" w:line="360" w:lineRule="auto"/>
        <w:contextualSpacing w:val="0"/>
        <w:jc w:val="both"/>
        <w:rPr>
          <w:rFonts w:ascii="Times New Roman" w:hAnsi="Times New Roman" w:cs="Times New Roman"/>
          <w:sz w:val="26"/>
          <w:szCs w:val="26"/>
          <w:lang w:val="en-US"/>
        </w:rPr>
      </w:pPr>
      <w:r w:rsidRPr="002B477B">
        <w:rPr>
          <w:rFonts w:ascii="Times New Roman" w:hAnsi="Times New Roman" w:cs="Times New Roman"/>
          <w:sz w:val="26"/>
          <w:szCs w:val="26"/>
        </w:rPr>
        <w:t>Khiếu nại được xác minh và xác định nguyên nhân.</w:t>
      </w:r>
    </w:p>
    <w:p w14:paraId="3C69233B" w14:textId="77777777" w:rsidR="002B477B" w:rsidRPr="002B477B" w:rsidRDefault="002B477B">
      <w:pPr>
        <w:pStyle w:val="ListParagraph"/>
        <w:numPr>
          <w:ilvl w:val="0"/>
          <w:numId w:val="24"/>
        </w:numPr>
        <w:snapToGrid w:val="0"/>
        <w:spacing w:before="120" w:after="120" w:line="360" w:lineRule="auto"/>
        <w:contextualSpacing w:val="0"/>
        <w:jc w:val="both"/>
        <w:rPr>
          <w:rFonts w:ascii="Times New Roman" w:hAnsi="Times New Roman" w:cs="Times New Roman"/>
          <w:sz w:val="26"/>
          <w:szCs w:val="26"/>
          <w:lang w:val="en-US"/>
        </w:rPr>
      </w:pPr>
      <w:r w:rsidRPr="002B477B">
        <w:rPr>
          <w:rFonts w:ascii="Times New Roman" w:hAnsi="Times New Roman" w:cs="Times New Roman"/>
          <w:sz w:val="26"/>
          <w:szCs w:val="26"/>
        </w:rPr>
        <w:t>Khiếu nại được xử lý thành công.</w:t>
      </w:r>
    </w:p>
    <w:p w14:paraId="28797456" w14:textId="77777777" w:rsidR="002B477B" w:rsidRPr="002B477B" w:rsidRDefault="002B477B">
      <w:pPr>
        <w:pStyle w:val="ListParagraph"/>
        <w:numPr>
          <w:ilvl w:val="0"/>
          <w:numId w:val="24"/>
        </w:numPr>
        <w:snapToGrid w:val="0"/>
        <w:spacing w:before="120" w:after="120" w:line="360" w:lineRule="auto"/>
        <w:contextualSpacing w:val="0"/>
        <w:jc w:val="both"/>
        <w:rPr>
          <w:rFonts w:ascii="Times New Roman" w:hAnsi="Times New Roman" w:cs="Times New Roman"/>
          <w:sz w:val="26"/>
          <w:szCs w:val="26"/>
          <w:lang w:val="en-US"/>
        </w:rPr>
      </w:pPr>
      <w:r w:rsidRPr="002B477B">
        <w:rPr>
          <w:rFonts w:ascii="Times New Roman" w:hAnsi="Times New Roman" w:cs="Times New Roman"/>
          <w:sz w:val="26"/>
          <w:szCs w:val="26"/>
        </w:rPr>
        <w:t>Khách hàng nhận được phản hồi về kết quả xử lý.</w:t>
      </w:r>
    </w:p>
    <w:p w14:paraId="5670E247" w14:textId="77777777" w:rsidR="002B477B" w:rsidRPr="002B477B" w:rsidRDefault="002B477B">
      <w:pPr>
        <w:pStyle w:val="ListParagraph"/>
        <w:numPr>
          <w:ilvl w:val="0"/>
          <w:numId w:val="24"/>
        </w:numPr>
        <w:snapToGrid w:val="0"/>
        <w:spacing w:before="120" w:after="120" w:line="360" w:lineRule="auto"/>
        <w:contextualSpacing w:val="0"/>
        <w:jc w:val="both"/>
        <w:rPr>
          <w:rFonts w:ascii="Times New Roman" w:hAnsi="Times New Roman" w:cs="Times New Roman"/>
          <w:sz w:val="26"/>
          <w:szCs w:val="26"/>
          <w:lang w:val="en-US"/>
        </w:rPr>
      </w:pPr>
      <w:r w:rsidRPr="002B477B">
        <w:rPr>
          <w:rFonts w:ascii="Times New Roman" w:hAnsi="Times New Roman" w:cs="Times New Roman"/>
          <w:sz w:val="26"/>
          <w:szCs w:val="26"/>
        </w:rPr>
        <w:t>Khiếu nại được chuyển đến bộ phận liên quan để tiếp tục xử lý.</w:t>
      </w:r>
    </w:p>
    <w:p w14:paraId="43A5B23B" w14:textId="77777777" w:rsidR="002B477B" w:rsidRPr="002B477B" w:rsidRDefault="002B477B">
      <w:pPr>
        <w:pStyle w:val="ListParagraph"/>
        <w:numPr>
          <w:ilvl w:val="0"/>
          <w:numId w:val="24"/>
        </w:numPr>
        <w:snapToGrid w:val="0"/>
        <w:spacing w:before="120" w:after="120" w:line="360" w:lineRule="auto"/>
        <w:contextualSpacing w:val="0"/>
        <w:jc w:val="both"/>
        <w:rPr>
          <w:rFonts w:ascii="Times New Roman" w:hAnsi="Times New Roman" w:cs="Times New Roman"/>
          <w:sz w:val="26"/>
          <w:szCs w:val="26"/>
          <w:lang w:val="en-US"/>
        </w:rPr>
      </w:pPr>
      <w:r w:rsidRPr="002B477B">
        <w:rPr>
          <w:rFonts w:ascii="Times New Roman" w:hAnsi="Times New Roman" w:cs="Times New Roman"/>
          <w:sz w:val="26"/>
          <w:szCs w:val="26"/>
        </w:rPr>
        <w:t>Khách hàng chưa đồng ý với kết quả và yêu cầu được xem xét lại.</w:t>
      </w:r>
    </w:p>
    <w:p w14:paraId="46B3659D" w14:textId="77777777" w:rsidR="002B477B" w:rsidRPr="002B477B" w:rsidRDefault="002B477B">
      <w:pPr>
        <w:pStyle w:val="ListParagraph"/>
        <w:numPr>
          <w:ilvl w:val="0"/>
          <w:numId w:val="24"/>
        </w:numPr>
        <w:snapToGrid w:val="0"/>
        <w:spacing w:before="120" w:after="120" w:line="360" w:lineRule="auto"/>
        <w:contextualSpacing w:val="0"/>
        <w:jc w:val="both"/>
        <w:rPr>
          <w:rFonts w:ascii="Times New Roman" w:hAnsi="Times New Roman" w:cs="Times New Roman"/>
          <w:sz w:val="26"/>
          <w:szCs w:val="26"/>
          <w:lang w:val="en-US"/>
        </w:rPr>
      </w:pPr>
      <w:r w:rsidRPr="002B477B">
        <w:rPr>
          <w:rFonts w:ascii="Times New Roman" w:hAnsi="Times New Roman" w:cs="Times New Roman"/>
          <w:sz w:val="26"/>
          <w:szCs w:val="26"/>
        </w:rPr>
        <w:t>Khiếu nại không đủ thông tin để xử lý và khách hàng được yêu cầu bổ sung thông tin</w:t>
      </w:r>
      <w:r w:rsidRPr="002B477B">
        <w:rPr>
          <w:rFonts w:ascii="Times New Roman" w:hAnsi="Times New Roman" w:cs="Times New Roman"/>
          <w:sz w:val="26"/>
          <w:szCs w:val="26"/>
          <w:lang w:val="en-US"/>
        </w:rPr>
        <w:t>.</w:t>
      </w:r>
    </w:p>
    <w:p w14:paraId="6B4E0C41" w14:textId="77777777" w:rsidR="002B477B" w:rsidRPr="002B477B" w:rsidRDefault="002B477B">
      <w:pPr>
        <w:pStyle w:val="ListParagraph"/>
        <w:numPr>
          <w:ilvl w:val="0"/>
          <w:numId w:val="24"/>
        </w:numPr>
        <w:snapToGrid w:val="0"/>
        <w:spacing w:before="120" w:after="120" w:line="360" w:lineRule="auto"/>
        <w:contextualSpacing w:val="0"/>
        <w:jc w:val="both"/>
        <w:rPr>
          <w:rFonts w:ascii="Times New Roman" w:hAnsi="Times New Roman" w:cs="Times New Roman"/>
          <w:sz w:val="26"/>
          <w:szCs w:val="26"/>
          <w:lang w:val="en-US"/>
        </w:rPr>
      </w:pPr>
      <w:r w:rsidRPr="002B477B">
        <w:rPr>
          <w:rFonts w:ascii="Times New Roman" w:hAnsi="Times New Roman" w:cs="Times New Roman"/>
          <w:sz w:val="26"/>
          <w:szCs w:val="26"/>
        </w:rPr>
        <w:t>Thông tin khiếu nại và kết quả xử lý được cập nhật trên hệ thống</w:t>
      </w:r>
    </w:p>
    <w:p w14:paraId="2C38F9BF" w14:textId="77777777" w:rsidR="002B477B" w:rsidRPr="0049173E" w:rsidRDefault="002B477B">
      <w:pPr>
        <w:pStyle w:val="Heading3"/>
        <w:numPr>
          <w:ilvl w:val="0"/>
          <w:numId w:val="36"/>
        </w:numPr>
        <w:rPr>
          <w:rFonts w:ascii="Times New Roman" w:hAnsi="Times New Roman" w:cs="Times New Roman"/>
          <w:b/>
          <w:bCs/>
          <w:color w:val="auto"/>
          <w:sz w:val="26"/>
          <w:szCs w:val="26"/>
        </w:rPr>
      </w:pPr>
      <w:bookmarkStart w:id="18" w:name="_Toc240814990"/>
      <w:r w:rsidRPr="0049173E">
        <w:rPr>
          <w:rFonts w:ascii="Times New Roman" w:hAnsi="Times New Roman" w:cs="Times New Roman"/>
          <w:b/>
          <w:bCs/>
          <w:color w:val="auto"/>
          <w:sz w:val="26"/>
          <w:szCs w:val="26"/>
        </w:rPr>
        <w:t>Quy trình hỗ trợ khách hàng sỉ tại FAHASA</w:t>
      </w:r>
      <w:bookmarkEnd w:id="18"/>
    </w:p>
    <w:p w14:paraId="20D1F007" w14:textId="77777777" w:rsidR="002B477B" w:rsidRPr="002B477B" w:rsidRDefault="002B477B">
      <w:pPr>
        <w:pStyle w:val="ListParagraph"/>
        <w:numPr>
          <w:ilvl w:val="0"/>
          <w:numId w:val="38"/>
        </w:numPr>
        <w:snapToGrid w:val="0"/>
        <w:spacing w:before="120" w:after="120" w:line="360" w:lineRule="auto"/>
        <w:contextualSpacing w:val="0"/>
        <w:jc w:val="both"/>
        <w:rPr>
          <w:rFonts w:ascii="Times New Roman" w:hAnsi="Times New Roman" w:cs="Times New Roman"/>
          <w:b/>
          <w:bCs/>
          <w:sz w:val="26"/>
          <w:szCs w:val="26"/>
          <w:lang w:val="en-US"/>
        </w:rPr>
      </w:pPr>
      <w:r w:rsidRPr="002B477B">
        <w:rPr>
          <w:rFonts w:ascii="Times New Roman" w:hAnsi="Times New Roman" w:cs="Times New Roman"/>
          <w:b/>
          <w:bCs/>
          <w:sz w:val="26"/>
          <w:szCs w:val="26"/>
          <w:lang w:val="en-US"/>
        </w:rPr>
        <w:t>Mục đích quy trình</w:t>
      </w:r>
    </w:p>
    <w:p w14:paraId="30F1F5A4" w14:textId="77777777" w:rsidR="002B477B" w:rsidRPr="002B477B" w:rsidRDefault="002B477B" w:rsidP="002B477B">
      <w:pPr>
        <w:snapToGrid w:val="0"/>
        <w:spacing w:before="120" w:after="120" w:line="360" w:lineRule="auto"/>
        <w:ind w:firstLine="720"/>
        <w:jc w:val="both"/>
        <w:rPr>
          <w:rFonts w:ascii="Times New Roman" w:hAnsi="Times New Roman" w:cs="Times New Roman"/>
          <w:sz w:val="26"/>
          <w:szCs w:val="26"/>
          <w:lang w:val="en-US"/>
        </w:rPr>
      </w:pPr>
      <w:r w:rsidRPr="002B477B">
        <w:rPr>
          <w:rFonts w:ascii="Times New Roman" w:hAnsi="Times New Roman" w:cs="Times New Roman"/>
          <w:sz w:val="26"/>
          <w:szCs w:val="26"/>
        </w:rPr>
        <w:t>Quy trình hỗ trợ khách hàng sỉ được xây dựng nhằm hỗ trợ FAHASA tiếp nhận và xử lý các nhu cầu mua hàng với số lượng lớn của khách hàng doanh nghiệp, tổ chức, trường học và các khách hàng có nhu cầu mua sỉ.</w:t>
      </w:r>
    </w:p>
    <w:p w14:paraId="4D6957CA" w14:textId="77777777" w:rsidR="002B477B" w:rsidRPr="002B477B" w:rsidRDefault="002B477B" w:rsidP="002B477B">
      <w:pPr>
        <w:snapToGrid w:val="0"/>
        <w:spacing w:before="120" w:after="120" w:line="360" w:lineRule="auto"/>
        <w:ind w:firstLine="720"/>
        <w:jc w:val="both"/>
        <w:rPr>
          <w:rFonts w:ascii="Times New Roman" w:hAnsi="Times New Roman" w:cs="Times New Roman"/>
          <w:sz w:val="26"/>
          <w:szCs w:val="26"/>
        </w:rPr>
      </w:pPr>
      <w:r w:rsidRPr="002B477B">
        <w:rPr>
          <w:rFonts w:ascii="Times New Roman" w:hAnsi="Times New Roman" w:cs="Times New Roman"/>
          <w:sz w:val="26"/>
          <w:szCs w:val="26"/>
        </w:rPr>
        <w:t>Quy trình giúp khách hàng sỉ có thể cung cấp nhu cầu mua hàng, số lượng sản phẩm và các thông tin liên quan để được FAHASA tư vấn về sản phẩm, giá bán, chính sách dành cho khách hàng sỉ và phương thức giao hàng. Đồng thời, FAHASA có thể quản lý tập trung thông tin khách hàng, nhu cầu mua hàng và quá trình xử lý đơn hàng sỉ.</w:t>
      </w:r>
    </w:p>
    <w:p w14:paraId="5D59B799" w14:textId="77777777" w:rsidR="002B477B" w:rsidRPr="002B477B" w:rsidRDefault="002B477B" w:rsidP="002B477B">
      <w:pPr>
        <w:snapToGrid w:val="0"/>
        <w:spacing w:before="120" w:after="120" w:line="360" w:lineRule="auto"/>
        <w:ind w:firstLine="720"/>
        <w:jc w:val="both"/>
        <w:rPr>
          <w:rFonts w:ascii="Times New Roman" w:hAnsi="Times New Roman" w:cs="Times New Roman"/>
          <w:sz w:val="26"/>
          <w:szCs w:val="26"/>
        </w:rPr>
      </w:pPr>
      <w:r w:rsidRPr="002B477B">
        <w:rPr>
          <w:rFonts w:ascii="Times New Roman" w:hAnsi="Times New Roman" w:cs="Times New Roman"/>
          <w:sz w:val="26"/>
          <w:szCs w:val="26"/>
        </w:rPr>
        <w:t>Việc chuẩn hóa quy trình giúp đảm bảo các yêu cầu mua sỉ được tiếp nhận và xử lý thống nhất, hạn chế sai sót trong quá trình tư vấn, báo giá và xác nhận đơn hàng. Đồng thời, quy trình giúp FAHASA nâng cao chất lượng phục vụ khách hàng doanh nghiệp và khách hàng có nhu cầu mua số lượng lớn.</w:t>
      </w:r>
    </w:p>
    <w:p w14:paraId="55E552E7" w14:textId="77777777" w:rsidR="002B477B" w:rsidRPr="002B477B" w:rsidRDefault="002B477B">
      <w:pPr>
        <w:pStyle w:val="ListParagraph"/>
        <w:numPr>
          <w:ilvl w:val="0"/>
          <w:numId w:val="38"/>
        </w:numPr>
        <w:snapToGrid w:val="0"/>
        <w:spacing w:before="120" w:after="120" w:line="360" w:lineRule="auto"/>
        <w:contextualSpacing w:val="0"/>
        <w:jc w:val="both"/>
        <w:rPr>
          <w:rFonts w:ascii="Times New Roman" w:hAnsi="Times New Roman" w:cs="Times New Roman"/>
          <w:b/>
          <w:bCs/>
          <w:sz w:val="26"/>
          <w:szCs w:val="26"/>
          <w:lang w:val="en-US"/>
        </w:rPr>
      </w:pPr>
      <w:r w:rsidRPr="002B477B">
        <w:rPr>
          <w:rFonts w:ascii="Times New Roman" w:hAnsi="Times New Roman" w:cs="Times New Roman"/>
          <w:b/>
          <w:bCs/>
          <w:sz w:val="26"/>
          <w:szCs w:val="26"/>
          <w:lang w:val="en-US"/>
        </w:rPr>
        <w:t>Tác nhân tham gia</w:t>
      </w:r>
    </w:p>
    <w:p w14:paraId="59AA5E74" w14:textId="77777777" w:rsidR="002B477B" w:rsidRPr="002B477B" w:rsidRDefault="002B477B" w:rsidP="002B477B">
      <w:pPr>
        <w:snapToGrid w:val="0"/>
        <w:spacing w:before="120" w:after="120" w:line="360" w:lineRule="auto"/>
        <w:ind w:firstLine="720"/>
        <w:jc w:val="both"/>
        <w:rPr>
          <w:rFonts w:ascii="Times New Roman" w:hAnsi="Times New Roman" w:cs="Times New Roman"/>
          <w:sz w:val="26"/>
          <w:szCs w:val="26"/>
          <w:lang w:val="en-US"/>
        </w:rPr>
      </w:pPr>
      <w:r w:rsidRPr="002B477B">
        <w:rPr>
          <w:rFonts w:ascii="Times New Roman" w:hAnsi="Times New Roman" w:cs="Times New Roman"/>
          <w:sz w:val="26"/>
          <w:szCs w:val="26"/>
          <w:lang w:val="en-US"/>
        </w:rPr>
        <w:t>Các tác nhân tham gia gồm:</w:t>
      </w:r>
    </w:p>
    <w:p w14:paraId="77F66F9D" w14:textId="77777777" w:rsidR="002B477B" w:rsidRPr="002B477B" w:rsidRDefault="002B477B">
      <w:pPr>
        <w:pStyle w:val="ListParagraph"/>
        <w:numPr>
          <w:ilvl w:val="0"/>
          <w:numId w:val="26"/>
        </w:numPr>
        <w:snapToGrid w:val="0"/>
        <w:spacing w:before="120" w:after="120" w:line="360" w:lineRule="auto"/>
        <w:contextualSpacing w:val="0"/>
        <w:jc w:val="both"/>
        <w:rPr>
          <w:rFonts w:ascii="Times New Roman" w:hAnsi="Times New Roman" w:cs="Times New Roman"/>
          <w:sz w:val="26"/>
          <w:szCs w:val="26"/>
          <w:lang w:val="en-US"/>
        </w:rPr>
      </w:pPr>
      <w:r w:rsidRPr="002B477B">
        <w:rPr>
          <w:rFonts w:ascii="Times New Roman" w:hAnsi="Times New Roman" w:cs="Times New Roman"/>
          <w:sz w:val="26"/>
          <w:szCs w:val="26"/>
          <w:lang w:val="en-US"/>
        </w:rPr>
        <w:t xml:space="preserve">Khách hàng sỉ: </w:t>
      </w:r>
      <w:r w:rsidRPr="002B477B">
        <w:rPr>
          <w:rFonts w:ascii="Times New Roman" w:hAnsi="Times New Roman" w:cs="Times New Roman"/>
          <w:sz w:val="26"/>
          <w:szCs w:val="26"/>
        </w:rPr>
        <w:t>Cung cấp thông tin khách hàng, nhu cầu mua hàng, số lượng sản phẩm và xác nhận đơn hàng.</w:t>
      </w:r>
    </w:p>
    <w:p w14:paraId="4424D451" w14:textId="77777777" w:rsidR="002B477B" w:rsidRPr="002B477B" w:rsidRDefault="002B477B">
      <w:pPr>
        <w:pStyle w:val="ListParagraph"/>
        <w:numPr>
          <w:ilvl w:val="0"/>
          <w:numId w:val="26"/>
        </w:numPr>
        <w:snapToGrid w:val="0"/>
        <w:spacing w:before="120" w:after="120" w:line="360" w:lineRule="auto"/>
        <w:contextualSpacing w:val="0"/>
        <w:jc w:val="both"/>
        <w:rPr>
          <w:rFonts w:ascii="Times New Roman" w:hAnsi="Times New Roman" w:cs="Times New Roman"/>
          <w:sz w:val="26"/>
          <w:szCs w:val="26"/>
          <w:lang w:val="en-US"/>
        </w:rPr>
      </w:pPr>
      <w:r w:rsidRPr="002B477B">
        <w:rPr>
          <w:rFonts w:ascii="Times New Roman" w:hAnsi="Times New Roman" w:cs="Times New Roman"/>
          <w:sz w:val="26"/>
          <w:szCs w:val="26"/>
        </w:rPr>
        <w:lastRenderedPageBreak/>
        <w:t>Bộ phận kinh doanh</w:t>
      </w:r>
      <w:r w:rsidRPr="002B477B">
        <w:rPr>
          <w:rFonts w:ascii="Times New Roman" w:hAnsi="Times New Roman" w:cs="Times New Roman"/>
          <w:sz w:val="26"/>
          <w:szCs w:val="26"/>
          <w:lang w:val="en-US"/>
        </w:rPr>
        <w:t xml:space="preserve">: </w:t>
      </w:r>
      <w:r w:rsidRPr="002B477B">
        <w:rPr>
          <w:rFonts w:ascii="Times New Roman" w:hAnsi="Times New Roman" w:cs="Times New Roman"/>
          <w:sz w:val="26"/>
          <w:szCs w:val="26"/>
        </w:rPr>
        <w:t>Tiếp nhận yêu cầu mua sỉ, tư vấn sản phẩm, kiểm tra điều kiện mua sỉ, báo giá và hỗ trợ khách hàng trong quá trình đặt hàng.</w:t>
      </w:r>
    </w:p>
    <w:p w14:paraId="53F2120C" w14:textId="77777777" w:rsidR="002B477B" w:rsidRPr="002B477B" w:rsidRDefault="002B477B">
      <w:pPr>
        <w:pStyle w:val="ListParagraph"/>
        <w:numPr>
          <w:ilvl w:val="0"/>
          <w:numId w:val="26"/>
        </w:numPr>
        <w:snapToGrid w:val="0"/>
        <w:spacing w:before="120" w:after="120" w:line="360" w:lineRule="auto"/>
        <w:contextualSpacing w:val="0"/>
        <w:jc w:val="both"/>
        <w:rPr>
          <w:rFonts w:ascii="Times New Roman" w:hAnsi="Times New Roman" w:cs="Times New Roman"/>
          <w:sz w:val="26"/>
          <w:szCs w:val="26"/>
          <w:lang w:val="en-US"/>
        </w:rPr>
      </w:pPr>
      <w:r w:rsidRPr="002B477B">
        <w:rPr>
          <w:rFonts w:ascii="Times New Roman" w:hAnsi="Times New Roman" w:cs="Times New Roman"/>
          <w:sz w:val="26"/>
          <w:szCs w:val="26"/>
        </w:rPr>
        <w:t>Bộ phận kho</w:t>
      </w:r>
      <w:r w:rsidRPr="002B477B">
        <w:rPr>
          <w:rFonts w:ascii="Times New Roman" w:hAnsi="Times New Roman" w:cs="Times New Roman"/>
          <w:sz w:val="26"/>
          <w:szCs w:val="26"/>
          <w:lang w:val="en-US"/>
        </w:rPr>
        <w:t xml:space="preserve">: </w:t>
      </w:r>
      <w:r w:rsidRPr="002B477B">
        <w:rPr>
          <w:rFonts w:ascii="Times New Roman" w:hAnsi="Times New Roman" w:cs="Times New Roman"/>
          <w:sz w:val="26"/>
          <w:szCs w:val="26"/>
        </w:rPr>
        <w:t>Kiểm tra số lượng tồn kho, chuẩn bị sản phẩm và phối hợp xử lý đơn hàng.</w:t>
      </w:r>
    </w:p>
    <w:p w14:paraId="08AB4269" w14:textId="77777777" w:rsidR="002B477B" w:rsidRPr="002B477B" w:rsidRDefault="002B477B">
      <w:pPr>
        <w:pStyle w:val="ListParagraph"/>
        <w:numPr>
          <w:ilvl w:val="0"/>
          <w:numId w:val="26"/>
        </w:numPr>
        <w:snapToGrid w:val="0"/>
        <w:spacing w:before="120" w:after="120" w:line="360" w:lineRule="auto"/>
        <w:contextualSpacing w:val="0"/>
        <w:jc w:val="both"/>
        <w:rPr>
          <w:rFonts w:ascii="Times New Roman" w:hAnsi="Times New Roman" w:cs="Times New Roman"/>
          <w:sz w:val="26"/>
          <w:szCs w:val="26"/>
          <w:lang w:val="en-US"/>
        </w:rPr>
      </w:pPr>
      <w:r w:rsidRPr="002B477B">
        <w:rPr>
          <w:rFonts w:ascii="Times New Roman" w:hAnsi="Times New Roman" w:cs="Times New Roman"/>
          <w:sz w:val="26"/>
          <w:szCs w:val="26"/>
          <w:lang w:val="en-US"/>
        </w:rPr>
        <w:t xml:space="preserve">Bộ phận thanh toán: </w:t>
      </w:r>
      <w:r w:rsidRPr="002B477B">
        <w:rPr>
          <w:rFonts w:ascii="Times New Roman" w:hAnsi="Times New Roman" w:cs="Times New Roman"/>
          <w:sz w:val="26"/>
          <w:szCs w:val="26"/>
        </w:rPr>
        <w:t>Kiểm tra và xác nhận thông tin thanh toán của khách hàng.</w:t>
      </w:r>
    </w:p>
    <w:p w14:paraId="2D1F66C6" w14:textId="77777777" w:rsidR="002B477B" w:rsidRPr="002B477B" w:rsidRDefault="002B477B">
      <w:pPr>
        <w:pStyle w:val="ListParagraph"/>
        <w:numPr>
          <w:ilvl w:val="0"/>
          <w:numId w:val="26"/>
        </w:numPr>
        <w:snapToGrid w:val="0"/>
        <w:spacing w:before="120" w:after="120" w:line="360" w:lineRule="auto"/>
        <w:contextualSpacing w:val="0"/>
        <w:jc w:val="both"/>
        <w:rPr>
          <w:rFonts w:ascii="Times New Roman" w:hAnsi="Times New Roman" w:cs="Times New Roman"/>
          <w:sz w:val="26"/>
          <w:szCs w:val="26"/>
          <w:lang w:val="en-US"/>
        </w:rPr>
      </w:pPr>
      <w:r w:rsidRPr="002B477B">
        <w:rPr>
          <w:rFonts w:ascii="Times New Roman" w:hAnsi="Times New Roman" w:cs="Times New Roman"/>
          <w:sz w:val="26"/>
          <w:szCs w:val="26"/>
        </w:rPr>
        <w:t>Đơn vị vận chuyển</w:t>
      </w:r>
      <w:r w:rsidRPr="002B477B">
        <w:rPr>
          <w:rFonts w:ascii="Times New Roman" w:hAnsi="Times New Roman" w:cs="Times New Roman"/>
          <w:sz w:val="26"/>
          <w:szCs w:val="26"/>
          <w:lang w:val="en-US"/>
        </w:rPr>
        <w:t xml:space="preserve">: </w:t>
      </w:r>
      <w:r w:rsidRPr="002B477B">
        <w:rPr>
          <w:rFonts w:ascii="Times New Roman" w:hAnsi="Times New Roman" w:cs="Times New Roman"/>
          <w:sz w:val="26"/>
          <w:szCs w:val="26"/>
        </w:rPr>
        <w:t>Tiếp nhận và giao hàng cho khách hàng theo thông tin đã được xác nhận.</w:t>
      </w:r>
    </w:p>
    <w:p w14:paraId="28B68F5A" w14:textId="77777777" w:rsidR="002B477B" w:rsidRPr="002B477B" w:rsidRDefault="002B477B">
      <w:pPr>
        <w:pStyle w:val="ListParagraph"/>
        <w:numPr>
          <w:ilvl w:val="0"/>
          <w:numId w:val="26"/>
        </w:numPr>
        <w:snapToGrid w:val="0"/>
        <w:spacing w:before="120" w:after="120" w:line="360" w:lineRule="auto"/>
        <w:contextualSpacing w:val="0"/>
        <w:jc w:val="both"/>
        <w:rPr>
          <w:rFonts w:ascii="Times New Roman" w:hAnsi="Times New Roman" w:cs="Times New Roman"/>
          <w:sz w:val="26"/>
          <w:szCs w:val="26"/>
          <w:lang w:val="en-US"/>
        </w:rPr>
      </w:pPr>
      <w:r w:rsidRPr="002B477B">
        <w:rPr>
          <w:rFonts w:ascii="Times New Roman" w:hAnsi="Times New Roman" w:cs="Times New Roman"/>
          <w:sz w:val="26"/>
          <w:szCs w:val="26"/>
        </w:rPr>
        <w:t>Hệ thống quản lý đơn hàng</w:t>
      </w:r>
      <w:r w:rsidRPr="002B477B">
        <w:rPr>
          <w:rFonts w:ascii="Times New Roman" w:hAnsi="Times New Roman" w:cs="Times New Roman"/>
          <w:sz w:val="26"/>
          <w:szCs w:val="26"/>
          <w:lang w:val="en-US"/>
        </w:rPr>
        <w:t xml:space="preserve">: </w:t>
      </w:r>
      <w:r w:rsidRPr="002B477B">
        <w:rPr>
          <w:rFonts w:ascii="Times New Roman" w:hAnsi="Times New Roman" w:cs="Times New Roman"/>
          <w:sz w:val="26"/>
          <w:szCs w:val="26"/>
        </w:rPr>
        <w:t>Lưu trữ thông tin khách hàng, sản phẩm, số lượng, giá bán, trạng thái đơn hàng và kết quả xử lý.</w:t>
      </w:r>
    </w:p>
    <w:p w14:paraId="7EA625DD" w14:textId="77777777" w:rsidR="002B477B" w:rsidRPr="002B477B" w:rsidRDefault="002B477B">
      <w:pPr>
        <w:pStyle w:val="ListParagraph"/>
        <w:numPr>
          <w:ilvl w:val="0"/>
          <w:numId w:val="38"/>
        </w:numPr>
        <w:snapToGrid w:val="0"/>
        <w:spacing w:before="120" w:after="120" w:line="360" w:lineRule="auto"/>
        <w:contextualSpacing w:val="0"/>
        <w:jc w:val="both"/>
        <w:rPr>
          <w:rFonts w:ascii="Times New Roman" w:hAnsi="Times New Roman" w:cs="Times New Roman"/>
          <w:b/>
          <w:bCs/>
          <w:sz w:val="26"/>
          <w:szCs w:val="26"/>
          <w:lang w:val="en-US"/>
        </w:rPr>
      </w:pPr>
      <w:r w:rsidRPr="002B477B">
        <w:rPr>
          <w:rFonts w:ascii="Times New Roman" w:hAnsi="Times New Roman" w:cs="Times New Roman"/>
          <w:b/>
          <w:bCs/>
          <w:sz w:val="26"/>
          <w:szCs w:val="26"/>
          <w:lang w:val="en-US"/>
        </w:rPr>
        <w:t>Mô tả quy trình</w:t>
      </w:r>
    </w:p>
    <w:p w14:paraId="47079C00" w14:textId="77777777" w:rsidR="002B477B" w:rsidRPr="0049173E" w:rsidRDefault="002B477B" w:rsidP="002B477B">
      <w:pPr>
        <w:spacing w:before="120" w:after="120" w:line="360" w:lineRule="auto"/>
        <w:jc w:val="both"/>
        <w:rPr>
          <w:rFonts w:ascii="Times New Roman" w:hAnsi="Times New Roman" w:cs="Times New Roman"/>
          <w:sz w:val="26"/>
          <w:szCs w:val="26"/>
          <w:lang w:val="en-US"/>
        </w:rPr>
      </w:pPr>
      <w:r w:rsidRPr="0049173E">
        <w:rPr>
          <w:rFonts w:ascii="Times New Roman" w:hAnsi="Times New Roman" w:cs="Times New Roman"/>
          <w:sz w:val="26"/>
          <w:szCs w:val="26"/>
        </w:rPr>
        <w:t>Quy trình hỗ trợ vận chuyển được thực hiện theo các bước sau:</w:t>
      </w:r>
    </w:p>
    <w:p w14:paraId="09F88AA3" w14:textId="77777777" w:rsidR="002B477B" w:rsidRPr="0049173E" w:rsidRDefault="002B477B">
      <w:pPr>
        <w:pStyle w:val="ListParagraph"/>
        <w:numPr>
          <w:ilvl w:val="0"/>
          <w:numId w:val="27"/>
        </w:numPr>
        <w:snapToGrid w:val="0"/>
        <w:spacing w:before="120" w:after="120" w:line="360" w:lineRule="auto"/>
        <w:contextualSpacing w:val="0"/>
        <w:jc w:val="both"/>
        <w:rPr>
          <w:rFonts w:ascii="Times New Roman" w:hAnsi="Times New Roman" w:cs="Times New Roman"/>
          <w:sz w:val="26"/>
          <w:szCs w:val="26"/>
          <w:lang w:val="en-US"/>
        </w:rPr>
      </w:pPr>
      <w:r w:rsidRPr="0049173E">
        <w:rPr>
          <w:rFonts w:ascii="Times New Roman" w:hAnsi="Times New Roman" w:cs="Times New Roman"/>
          <w:sz w:val="26"/>
          <w:szCs w:val="26"/>
          <w:lang w:val="en-US"/>
        </w:rPr>
        <w:t xml:space="preserve">Bước 1: </w:t>
      </w:r>
      <w:r w:rsidRPr="0049173E">
        <w:rPr>
          <w:rFonts w:ascii="Times New Roman" w:hAnsi="Times New Roman" w:cs="Times New Roman"/>
          <w:sz w:val="26"/>
          <w:szCs w:val="26"/>
        </w:rPr>
        <w:t>Khách hàng gửi yêu cầu mua sỉ</w:t>
      </w:r>
    </w:p>
    <w:p w14:paraId="1EEB5281" w14:textId="77777777" w:rsidR="002B477B" w:rsidRPr="0049173E" w:rsidRDefault="002B477B" w:rsidP="002B477B">
      <w:pPr>
        <w:spacing w:before="120" w:after="120" w:line="360" w:lineRule="auto"/>
        <w:jc w:val="both"/>
        <w:rPr>
          <w:rFonts w:ascii="Times New Roman" w:hAnsi="Times New Roman" w:cs="Times New Roman"/>
          <w:sz w:val="26"/>
          <w:szCs w:val="26"/>
          <w:lang w:val="en-US"/>
        </w:rPr>
      </w:pPr>
      <w:r w:rsidRPr="0049173E">
        <w:rPr>
          <w:rFonts w:ascii="Times New Roman" w:hAnsi="Times New Roman" w:cs="Times New Roman"/>
          <w:sz w:val="26"/>
          <w:szCs w:val="26"/>
        </w:rPr>
        <w:t>Khách hàng có nhu cầu mua sản phẩm với số lượng lớn liên hệ với FAHASA và cung cấp thông tin về sản phẩm, số lượng và nhu cầu mua hàng.</w:t>
      </w:r>
    </w:p>
    <w:p w14:paraId="44C8D6AF" w14:textId="77777777" w:rsidR="002B477B" w:rsidRPr="0049173E" w:rsidRDefault="002B477B">
      <w:pPr>
        <w:pStyle w:val="ListParagraph"/>
        <w:numPr>
          <w:ilvl w:val="0"/>
          <w:numId w:val="27"/>
        </w:numPr>
        <w:snapToGrid w:val="0"/>
        <w:spacing w:before="120" w:after="120" w:line="360" w:lineRule="auto"/>
        <w:contextualSpacing w:val="0"/>
        <w:jc w:val="both"/>
        <w:rPr>
          <w:rFonts w:ascii="Times New Roman" w:hAnsi="Times New Roman" w:cs="Times New Roman"/>
          <w:sz w:val="26"/>
          <w:szCs w:val="26"/>
          <w:lang w:val="en-US"/>
        </w:rPr>
      </w:pPr>
      <w:r w:rsidRPr="0049173E">
        <w:rPr>
          <w:rFonts w:ascii="Times New Roman" w:hAnsi="Times New Roman" w:cs="Times New Roman"/>
          <w:sz w:val="26"/>
          <w:szCs w:val="26"/>
          <w:lang w:val="en-US"/>
        </w:rPr>
        <w:t xml:space="preserve">Bước 2: </w:t>
      </w:r>
      <w:r w:rsidRPr="0049173E">
        <w:rPr>
          <w:rFonts w:ascii="Times New Roman" w:hAnsi="Times New Roman" w:cs="Times New Roman"/>
          <w:sz w:val="26"/>
          <w:szCs w:val="26"/>
        </w:rPr>
        <w:t>Bộ phận kinh doanh tiếp nhận yêu cầu</w:t>
      </w:r>
    </w:p>
    <w:p w14:paraId="67E0DDC6" w14:textId="77777777" w:rsidR="002B477B" w:rsidRPr="0049173E" w:rsidRDefault="002B477B" w:rsidP="002B477B">
      <w:pPr>
        <w:spacing w:before="120" w:after="120" w:line="360" w:lineRule="auto"/>
        <w:jc w:val="both"/>
        <w:rPr>
          <w:rFonts w:ascii="Times New Roman" w:hAnsi="Times New Roman" w:cs="Times New Roman"/>
          <w:sz w:val="26"/>
          <w:szCs w:val="26"/>
          <w:lang w:val="en-US"/>
        </w:rPr>
      </w:pPr>
      <w:r w:rsidRPr="0049173E">
        <w:rPr>
          <w:rFonts w:ascii="Times New Roman" w:hAnsi="Times New Roman" w:cs="Times New Roman"/>
          <w:sz w:val="26"/>
          <w:szCs w:val="26"/>
        </w:rPr>
        <w:t>Bộ phận kinh doanh/khách hàng sỉ tiếp nhận yêu cầu và ghi nhận thông tin khách hàng, sản phẩm và số lượng cần mua.</w:t>
      </w:r>
    </w:p>
    <w:p w14:paraId="38A8EBD7" w14:textId="77777777" w:rsidR="002B477B" w:rsidRPr="0049173E" w:rsidRDefault="002B477B">
      <w:pPr>
        <w:pStyle w:val="ListParagraph"/>
        <w:numPr>
          <w:ilvl w:val="0"/>
          <w:numId w:val="27"/>
        </w:numPr>
        <w:snapToGrid w:val="0"/>
        <w:spacing w:before="120" w:after="120" w:line="360" w:lineRule="auto"/>
        <w:contextualSpacing w:val="0"/>
        <w:jc w:val="both"/>
        <w:rPr>
          <w:rFonts w:ascii="Times New Roman" w:hAnsi="Times New Roman" w:cs="Times New Roman"/>
          <w:sz w:val="26"/>
          <w:szCs w:val="26"/>
          <w:lang w:val="en-US"/>
        </w:rPr>
      </w:pPr>
      <w:r w:rsidRPr="0049173E">
        <w:rPr>
          <w:rFonts w:ascii="Times New Roman" w:hAnsi="Times New Roman" w:cs="Times New Roman"/>
          <w:sz w:val="26"/>
          <w:szCs w:val="26"/>
          <w:lang w:val="en-US"/>
        </w:rPr>
        <w:t xml:space="preserve">Bước 3: </w:t>
      </w:r>
      <w:r w:rsidRPr="0049173E">
        <w:rPr>
          <w:rFonts w:ascii="Times New Roman" w:hAnsi="Times New Roman" w:cs="Times New Roman"/>
          <w:sz w:val="26"/>
          <w:szCs w:val="26"/>
        </w:rPr>
        <w:t>Kiểm tra thông tin khách hàng</w:t>
      </w:r>
    </w:p>
    <w:p w14:paraId="436C7B0F" w14:textId="77777777" w:rsidR="002B477B" w:rsidRPr="0049173E" w:rsidRDefault="002B477B" w:rsidP="002B477B">
      <w:pPr>
        <w:spacing w:before="120" w:after="120" w:line="360" w:lineRule="auto"/>
        <w:jc w:val="both"/>
        <w:rPr>
          <w:rFonts w:ascii="Times New Roman" w:hAnsi="Times New Roman" w:cs="Times New Roman"/>
          <w:sz w:val="26"/>
          <w:szCs w:val="26"/>
          <w:lang w:val="en-US"/>
        </w:rPr>
      </w:pPr>
      <w:r w:rsidRPr="0049173E">
        <w:rPr>
          <w:rFonts w:ascii="Times New Roman" w:hAnsi="Times New Roman" w:cs="Times New Roman"/>
          <w:sz w:val="26"/>
          <w:szCs w:val="26"/>
        </w:rPr>
        <w:t>Bộ phận phụ trách kiểm tra thông tin khách hàng và xác định khách hàng có thuộc nhóm đối tượng được áp dụng chính sách mua sỉ hay không.</w:t>
      </w:r>
    </w:p>
    <w:p w14:paraId="33B9D421" w14:textId="77777777" w:rsidR="002B477B" w:rsidRPr="0049173E" w:rsidRDefault="002B477B" w:rsidP="002B477B">
      <w:pPr>
        <w:spacing w:before="120" w:after="120" w:line="360" w:lineRule="auto"/>
        <w:jc w:val="both"/>
        <w:rPr>
          <w:rFonts w:ascii="Times New Roman" w:hAnsi="Times New Roman" w:cs="Times New Roman"/>
          <w:sz w:val="26"/>
          <w:szCs w:val="26"/>
          <w:lang w:val="en-US"/>
        </w:rPr>
      </w:pPr>
      <w:r w:rsidRPr="0049173E">
        <w:rPr>
          <w:rFonts w:ascii="Times New Roman" w:hAnsi="Times New Roman" w:cs="Times New Roman"/>
          <w:sz w:val="26"/>
          <w:szCs w:val="26"/>
          <w:lang w:val="en-US"/>
        </w:rPr>
        <w:t xml:space="preserve">- </w:t>
      </w:r>
      <w:r w:rsidRPr="0049173E">
        <w:rPr>
          <w:rFonts w:ascii="Times New Roman" w:hAnsi="Times New Roman" w:cs="Times New Roman"/>
          <w:sz w:val="26"/>
          <w:szCs w:val="26"/>
        </w:rPr>
        <w:t>Nếu thông tin hợp lệ và đáp ứng điều kiện → tiếp tục tư vấn và báo giá.</w:t>
      </w:r>
    </w:p>
    <w:p w14:paraId="7B0BBC1E" w14:textId="77777777" w:rsidR="002B477B" w:rsidRPr="0049173E" w:rsidRDefault="002B477B" w:rsidP="002B477B">
      <w:pPr>
        <w:spacing w:before="120" w:after="120" w:line="360" w:lineRule="auto"/>
        <w:jc w:val="both"/>
        <w:rPr>
          <w:rFonts w:ascii="Times New Roman" w:hAnsi="Times New Roman" w:cs="Times New Roman"/>
          <w:sz w:val="26"/>
          <w:szCs w:val="26"/>
          <w:lang w:val="en-US"/>
        </w:rPr>
      </w:pPr>
      <w:r w:rsidRPr="0049173E">
        <w:rPr>
          <w:rFonts w:ascii="Times New Roman" w:hAnsi="Times New Roman" w:cs="Times New Roman"/>
          <w:sz w:val="26"/>
          <w:szCs w:val="26"/>
          <w:lang w:val="en-US"/>
        </w:rPr>
        <w:t xml:space="preserve">- </w:t>
      </w:r>
      <w:r w:rsidRPr="0049173E">
        <w:rPr>
          <w:rFonts w:ascii="Times New Roman" w:hAnsi="Times New Roman" w:cs="Times New Roman"/>
          <w:sz w:val="26"/>
          <w:szCs w:val="26"/>
        </w:rPr>
        <w:t>Nếu thông tin chưa đầy đủ hoặc không đáp ứng điều kiện → thông báo cho khách hàng để bổ sung hoặc xử lý.</w:t>
      </w:r>
    </w:p>
    <w:p w14:paraId="0C3CCBB4" w14:textId="77777777" w:rsidR="002B477B" w:rsidRPr="0049173E" w:rsidRDefault="002B477B">
      <w:pPr>
        <w:pStyle w:val="ListParagraph"/>
        <w:numPr>
          <w:ilvl w:val="0"/>
          <w:numId w:val="27"/>
        </w:numPr>
        <w:snapToGrid w:val="0"/>
        <w:spacing w:before="120" w:after="120" w:line="360" w:lineRule="auto"/>
        <w:contextualSpacing w:val="0"/>
        <w:jc w:val="both"/>
        <w:rPr>
          <w:rFonts w:ascii="Times New Roman" w:hAnsi="Times New Roman" w:cs="Times New Roman"/>
          <w:sz w:val="26"/>
          <w:szCs w:val="26"/>
          <w:lang w:val="en-US"/>
        </w:rPr>
      </w:pPr>
      <w:r w:rsidRPr="0049173E">
        <w:rPr>
          <w:rFonts w:ascii="Times New Roman" w:hAnsi="Times New Roman" w:cs="Times New Roman"/>
          <w:sz w:val="26"/>
          <w:szCs w:val="26"/>
          <w:lang w:val="en-US"/>
        </w:rPr>
        <w:t xml:space="preserve">Bước 4: </w:t>
      </w:r>
      <w:r w:rsidRPr="0049173E">
        <w:rPr>
          <w:rFonts w:ascii="Times New Roman" w:hAnsi="Times New Roman" w:cs="Times New Roman"/>
          <w:sz w:val="26"/>
          <w:szCs w:val="26"/>
        </w:rPr>
        <w:t>Xác định nhu cầu mua hàng</w:t>
      </w:r>
    </w:p>
    <w:p w14:paraId="135F7529" w14:textId="77777777" w:rsidR="002B477B" w:rsidRPr="0049173E" w:rsidRDefault="002B477B" w:rsidP="002B477B">
      <w:pPr>
        <w:spacing w:before="120" w:after="120" w:line="360" w:lineRule="auto"/>
        <w:jc w:val="both"/>
        <w:rPr>
          <w:rFonts w:ascii="Times New Roman" w:hAnsi="Times New Roman" w:cs="Times New Roman"/>
          <w:sz w:val="26"/>
          <w:szCs w:val="26"/>
          <w:lang w:val="en-US"/>
        </w:rPr>
      </w:pPr>
      <w:r w:rsidRPr="0049173E">
        <w:rPr>
          <w:rFonts w:ascii="Times New Roman" w:hAnsi="Times New Roman" w:cs="Times New Roman"/>
          <w:sz w:val="26"/>
          <w:szCs w:val="26"/>
        </w:rPr>
        <w:t>Bộ phận phụ trách xác nhận thông tin sản phẩm, số lượng, thời gian cần hàng và các yêu cầu liên quan của khách hàng.</w:t>
      </w:r>
    </w:p>
    <w:p w14:paraId="501E6549" w14:textId="77777777" w:rsidR="002B477B" w:rsidRPr="0049173E" w:rsidRDefault="002B477B">
      <w:pPr>
        <w:pStyle w:val="ListParagraph"/>
        <w:numPr>
          <w:ilvl w:val="0"/>
          <w:numId w:val="27"/>
        </w:numPr>
        <w:snapToGrid w:val="0"/>
        <w:spacing w:before="120" w:after="120" w:line="360" w:lineRule="auto"/>
        <w:contextualSpacing w:val="0"/>
        <w:jc w:val="both"/>
        <w:rPr>
          <w:rFonts w:ascii="Times New Roman" w:hAnsi="Times New Roman" w:cs="Times New Roman"/>
          <w:sz w:val="26"/>
          <w:szCs w:val="26"/>
          <w:lang w:val="en-US"/>
        </w:rPr>
      </w:pPr>
      <w:r w:rsidRPr="0049173E">
        <w:rPr>
          <w:rFonts w:ascii="Times New Roman" w:hAnsi="Times New Roman" w:cs="Times New Roman"/>
          <w:sz w:val="26"/>
          <w:szCs w:val="26"/>
          <w:lang w:val="en-US"/>
        </w:rPr>
        <w:lastRenderedPageBreak/>
        <w:t xml:space="preserve">Bước 5: </w:t>
      </w:r>
      <w:r w:rsidRPr="0049173E">
        <w:rPr>
          <w:rFonts w:ascii="Times New Roman" w:hAnsi="Times New Roman" w:cs="Times New Roman"/>
          <w:sz w:val="26"/>
          <w:szCs w:val="26"/>
        </w:rPr>
        <w:t>Kiểm tra sản phẩm và số lượng tồn kho</w:t>
      </w:r>
    </w:p>
    <w:p w14:paraId="39206E9F" w14:textId="77777777" w:rsidR="002B477B" w:rsidRPr="0049173E" w:rsidRDefault="002B477B" w:rsidP="002B477B">
      <w:pPr>
        <w:spacing w:before="120" w:after="120" w:line="360" w:lineRule="auto"/>
        <w:jc w:val="both"/>
        <w:rPr>
          <w:rFonts w:ascii="Times New Roman" w:hAnsi="Times New Roman" w:cs="Times New Roman"/>
          <w:sz w:val="26"/>
          <w:szCs w:val="26"/>
          <w:lang w:val="en-US"/>
        </w:rPr>
      </w:pPr>
      <w:r w:rsidRPr="0049173E">
        <w:rPr>
          <w:rFonts w:ascii="Times New Roman" w:hAnsi="Times New Roman" w:cs="Times New Roman"/>
          <w:sz w:val="26"/>
          <w:szCs w:val="26"/>
        </w:rPr>
        <w:t>Bộ phận kho kiểm tra số lượng sản phẩm hiện có và khả năng đáp ứng nhu cầu mua hàng của khách hàng.</w:t>
      </w:r>
    </w:p>
    <w:p w14:paraId="2C40A015" w14:textId="77777777" w:rsidR="002B477B" w:rsidRPr="0049173E" w:rsidRDefault="002B477B" w:rsidP="002B477B">
      <w:pPr>
        <w:spacing w:before="120" w:after="120" w:line="360" w:lineRule="auto"/>
        <w:jc w:val="both"/>
        <w:rPr>
          <w:rFonts w:ascii="Times New Roman" w:hAnsi="Times New Roman" w:cs="Times New Roman"/>
          <w:sz w:val="26"/>
          <w:szCs w:val="26"/>
          <w:lang w:val="en-US"/>
        </w:rPr>
      </w:pPr>
      <w:r w:rsidRPr="0049173E">
        <w:rPr>
          <w:rFonts w:ascii="Times New Roman" w:hAnsi="Times New Roman" w:cs="Times New Roman"/>
          <w:sz w:val="26"/>
          <w:szCs w:val="26"/>
          <w:lang w:val="en-US"/>
        </w:rPr>
        <w:t xml:space="preserve">- </w:t>
      </w:r>
      <w:r w:rsidRPr="0049173E">
        <w:rPr>
          <w:rFonts w:ascii="Times New Roman" w:hAnsi="Times New Roman" w:cs="Times New Roman"/>
          <w:sz w:val="26"/>
          <w:szCs w:val="26"/>
        </w:rPr>
        <w:t>Nếu đủ số lượng → tiếp tục lập báo giá và xác nhận đơn hàng.</w:t>
      </w:r>
    </w:p>
    <w:p w14:paraId="464A02B2" w14:textId="77777777" w:rsidR="002B477B" w:rsidRPr="0049173E" w:rsidRDefault="002B477B" w:rsidP="002B477B">
      <w:pPr>
        <w:spacing w:before="120" w:after="120" w:line="360" w:lineRule="auto"/>
        <w:jc w:val="both"/>
        <w:rPr>
          <w:rFonts w:ascii="Times New Roman" w:hAnsi="Times New Roman" w:cs="Times New Roman"/>
          <w:sz w:val="26"/>
          <w:szCs w:val="26"/>
          <w:lang w:val="en-US"/>
        </w:rPr>
      </w:pPr>
      <w:r w:rsidRPr="0049173E">
        <w:rPr>
          <w:rFonts w:ascii="Times New Roman" w:hAnsi="Times New Roman" w:cs="Times New Roman"/>
          <w:sz w:val="26"/>
          <w:szCs w:val="26"/>
          <w:lang w:val="en-US"/>
        </w:rPr>
        <w:t xml:space="preserve">- </w:t>
      </w:r>
      <w:r w:rsidRPr="0049173E">
        <w:rPr>
          <w:rFonts w:ascii="Times New Roman" w:hAnsi="Times New Roman" w:cs="Times New Roman"/>
          <w:sz w:val="26"/>
          <w:szCs w:val="26"/>
        </w:rPr>
        <w:t>Nếu không đủ số lượng → thông báo cho bộ phận kinh doanh để trao đổi với khách hàng về số lượng hoặc thời gian cung cấp.</w:t>
      </w:r>
    </w:p>
    <w:p w14:paraId="205641EE" w14:textId="77777777" w:rsidR="002B477B" w:rsidRPr="0049173E" w:rsidRDefault="002B477B">
      <w:pPr>
        <w:pStyle w:val="ListParagraph"/>
        <w:numPr>
          <w:ilvl w:val="0"/>
          <w:numId w:val="27"/>
        </w:numPr>
        <w:snapToGrid w:val="0"/>
        <w:spacing w:before="120" w:after="120" w:line="360" w:lineRule="auto"/>
        <w:contextualSpacing w:val="0"/>
        <w:jc w:val="both"/>
        <w:rPr>
          <w:rFonts w:ascii="Times New Roman" w:hAnsi="Times New Roman" w:cs="Times New Roman"/>
          <w:sz w:val="26"/>
          <w:szCs w:val="26"/>
          <w:lang w:val="en-US"/>
        </w:rPr>
      </w:pPr>
      <w:r w:rsidRPr="0049173E">
        <w:rPr>
          <w:rFonts w:ascii="Times New Roman" w:hAnsi="Times New Roman" w:cs="Times New Roman"/>
          <w:sz w:val="26"/>
          <w:szCs w:val="26"/>
          <w:lang w:val="en-US"/>
        </w:rPr>
        <w:t xml:space="preserve">Bước 6: </w:t>
      </w:r>
      <w:r w:rsidRPr="0049173E">
        <w:rPr>
          <w:rFonts w:ascii="Times New Roman" w:hAnsi="Times New Roman" w:cs="Times New Roman"/>
          <w:sz w:val="26"/>
          <w:szCs w:val="26"/>
        </w:rPr>
        <w:t>Tư vấn chính sách và báo giá</w:t>
      </w:r>
    </w:p>
    <w:p w14:paraId="282C0414" w14:textId="77777777" w:rsidR="002B477B" w:rsidRPr="0049173E" w:rsidRDefault="002B477B" w:rsidP="002B477B">
      <w:pPr>
        <w:spacing w:before="120" w:after="120" w:line="360" w:lineRule="auto"/>
        <w:jc w:val="both"/>
        <w:rPr>
          <w:rFonts w:ascii="Times New Roman" w:hAnsi="Times New Roman" w:cs="Times New Roman"/>
          <w:sz w:val="26"/>
          <w:szCs w:val="26"/>
          <w:lang w:val="en-US"/>
        </w:rPr>
      </w:pPr>
      <w:r w:rsidRPr="0049173E">
        <w:rPr>
          <w:rFonts w:ascii="Times New Roman" w:hAnsi="Times New Roman" w:cs="Times New Roman"/>
          <w:sz w:val="26"/>
          <w:szCs w:val="26"/>
        </w:rPr>
        <w:t>Bộ phận kinh doanh cung cấp thông tin về sản phẩm, giá bán và các chính sách áp dụng cho khách hàng sỉ dựa trên nhu cầu và số lượng mua.</w:t>
      </w:r>
    </w:p>
    <w:p w14:paraId="3BA54B15" w14:textId="77777777" w:rsidR="002B477B" w:rsidRPr="0049173E" w:rsidRDefault="002B477B">
      <w:pPr>
        <w:pStyle w:val="ListParagraph"/>
        <w:numPr>
          <w:ilvl w:val="0"/>
          <w:numId w:val="27"/>
        </w:numPr>
        <w:snapToGrid w:val="0"/>
        <w:spacing w:before="120" w:after="120" w:line="360" w:lineRule="auto"/>
        <w:contextualSpacing w:val="0"/>
        <w:jc w:val="both"/>
        <w:rPr>
          <w:rFonts w:ascii="Times New Roman" w:hAnsi="Times New Roman" w:cs="Times New Roman"/>
          <w:sz w:val="26"/>
          <w:szCs w:val="26"/>
          <w:lang w:val="en-US"/>
        </w:rPr>
      </w:pPr>
      <w:r w:rsidRPr="0049173E">
        <w:rPr>
          <w:rFonts w:ascii="Times New Roman" w:hAnsi="Times New Roman" w:cs="Times New Roman"/>
          <w:sz w:val="26"/>
          <w:szCs w:val="26"/>
          <w:lang w:val="en-US"/>
        </w:rPr>
        <w:t xml:space="preserve">Bước 7: </w:t>
      </w:r>
      <w:r w:rsidRPr="0049173E">
        <w:rPr>
          <w:rFonts w:ascii="Times New Roman" w:hAnsi="Times New Roman" w:cs="Times New Roman"/>
          <w:sz w:val="26"/>
          <w:szCs w:val="26"/>
        </w:rPr>
        <w:t>Khách hàng xác nhận báo giá</w:t>
      </w:r>
    </w:p>
    <w:p w14:paraId="4F3E39F9" w14:textId="77777777" w:rsidR="002B477B" w:rsidRPr="0049173E" w:rsidRDefault="002B477B" w:rsidP="002B477B">
      <w:pPr>
        <w:spacing w:before="120" w:after="120" w:line="360" w:lineRule="auto"/>
        <w:jc w:val="both"/>
        <w:rPr>
          <w:rFonts w:ascii="Times New Roman" w:hAnsi="Times New Roman" w:cs="Times New Roman"/>
          <w:sz w:val="26"/>
          <w:szCs w:val="26"/>
          <w:lang w:val="en-US"/>
        </w:rPr>
      </w:pPr>
      <w:r w:rsidRPr="0049173E">
        <w:rPr>
          <w:rFonts w:ascii="Times New Roman" w:hAnsi="Times New Roman" w:cs="Times New Roman"/>
          <w:sz w:val="26"/>
          <w:szCs w:val="26"/>
        </w:rPr>
        <w:t>Khách hàng kiểm tra thông tin sản phẩm, số lượng, giá và các điều kiện liên quan.</w:t>
      </w:r>
    </w:p>
    <w:p w14:paraId="2142DB07" w14:textId="77777777" w:rsidR="002B477B" w:rsidRPr="0049173E" w:rsidRDefault="002B477B" w:rsidP="002B477B">
      <w:pPr>
        <w:spacing w:before="120" w:after="120" w:line="360" w:lineRule="auto"/>
        <w:jc w:val="both"/>
        <w:rPr>
          <w:rFonts w:ascii="Times New Roman" w:hAnsi="Times New Roman" w:cs="Times New Roman"/>
          <w:sz w:val="26"/>
          <w:szCs w:val="26"/>
          <w:lang w:val="en-US"/>
        </w:rPr>
      </w:pPr>
      <w:r w:rsidRPr="0049173E">
        <w:rPr>
          <w:rFonts w:ascii="Times New Roman" w:hAnsi="Times New Roman" w:cs="Times New Roman"/>
          <w:sz w:val="26"/>
          <w:szCs w:val="26"/>
          <w:lang w:val="en-US"/>
        </w:rPr>
        <w:t xml:space="preserve">- </w:t>
      </w:r>
      <w:r w:rsidRPr="0049173E">
        <w:rPr>
          <w:rFonts w:ascii="Times New Roman" w:hAnsi="Times New Roman" w:cs="Times New Roman"/>
          <w:sz w:val="26"/>
          <w:szCs w:val="26"/>
        </w:rPr>
        <w:t>Nếu khách hàng đồng ý → tiếp tục xác nhận đơn hàng.</w:t>
      </w:r>
    </w:p>
    <w:p w14:paraId="1CD95FA8" w14:textId="77777777" w:rsidR="002B477B" w:rsidRPr="0049173E" w:rsidRDefault="002B477B" w:rsidP="002B477B">
      <w:pPr>
        <w:spacing w:before="120" w:after="120" w:line="360" w:lineRule="auto"/>
        <w:jc w:val="both"/>
        <w:rPr>
          <w:rFonts w:ascii="Times New Roman" w:hAnsi="Times New Roman" w:cs="Times New Roman"/>
          <w:sz w:val="26"/>
          <w:szCs w:val="26"/>
          <w:lang w:val="en-US"/>
        </w:rPr>
      </w:pPr>
      <w:r w:rsidRPr="0049173E">
        <w:rPr>
          <w:rFonts w:ascii="Times New Roman" w:hAnsi="Times New Roman" w:cs="Times New Roman"/>
          <w:sz w:val="26"/>
          <w:szCs w:val="26"/>
          <w:lang w:val="en-US"/>
        </w:rPr>
        <w:t xml:space="preserve">- </w:t>
      </w:r>
      <w:r w:rsidRPr="0049173E">
        <w:rPr>
          <w:rFonts w:ascii="Times New Roman" w:hAnsi="Times New Roman" w:cs="Times New Roman"/>
          <w:sz w:val="26"/>
          <w:szCs w:val="26"/>
        </w:rPr>
        <w:t>Nếu khách hàng không đồng ý → yêu cầu được điều chỉnh hoặc kết thúc.</w:t>
      </w:r>
    </w:p>
    <w:p w14:paraId="5A3767C7" w14:textId="77777777" w:rsidR="002B477B" w:rsidRPr="0049173E" w:rsidRDefault="002B477B">
      <w:pPr>
        <w:pStyle w:val="ListParagraph"/>
        <w:numPr>
          <w:ilvl w:val="0"/>
          <w:numId w:val="27"/>
        </w:numPr>
        <w:snapToGrid w:val="0"/>
        <w:spacing w:before="120" w:after="120" w:line="360" w:lineRule="auto"/>
        <w:contextualSpacing w:val="0"/>
        <w:jc w:val="both"/>
        <w:rPr>
          <w:rFonts w:ascii="Times New Roman" w:hAnsi="Times New Roman" w:cs="Times New Roman"/>
          <w:sz w:val="26"/>
          <w:szCs w:val="26"/>
          <w:lang w:val="en-US"/>
        </w:rPr>
      </w:pPr>
      <w:r w:rsidRPr="0049173E">
        <w:rPr>
          <w:rFonts w:ascii="Times New Roman" w:hAnsi="Times New Roman" w:cs="Times New Roman"/>
          <w:sz w:val="26"/>
          <w:szCs w:val="26"/>
          <w:lang w:val="en-US"/>
        </w:rPr>
        <w:t xml:space="preserve">Bước 8: </w:t>
      </w:r>
      <w:r w:rsidRPr="0049173E">
        <w:rPr>
          <w:rFonts w:ascii="Times New Roman" w:hAnsi="Times New Roman" w:cs="Times New Roman"/>
          <w:sz w:val="26"/>
          <w:szCs w:val="26"/>
        </w:rPr>
        <w:t>Tạo và xác nhận đơn hàng</w:t>
      </w:r>
    </w:p>
    <w:p w14:paraId="1A951C88" w14:textId="77777777" w:rsidR="002B477B" w:rsidRPr="0049173E" w:rsidRDefault="002B477B" w:rsidP="002B477B">
      <w:pPr>
        <w:spacing w:before="120" w:after="120" w:line="360" w:lineRule="auto"/>
        <w:jc w:val="both"/>
        <w:rPr>
          <w:rFonts w:ascii="Times New Roman" w:hAnsi="Times New Roman" w:cs="Times New Roman"/>
          <w:sz w:val="26"/>
          <w:szCs w:val="26"/>
          <w:lang w:val="en-US"/>
        </w:rPr>
      </w:pPr>
      <w:r w:rsidRPr="0049173E">
        <w:rPr>
          <w:rFonts w:ascii="Times New Roman" w:hAnsi="Times New Roman" w:cs="Times New Roman"/>
          <w:sz w:val="26"/>
          <w:szCs w:val="26"/>
        </w:rPr>
        <w:t>Sau khi khách hàng xác nhận, bộ phận phụ trách tạo đơn hàng và lưu thông tin đơn hàng trên hệ thống.</w:t>
      </w:r>
    </w:p>
    <w:p w14:paraId="65743BB6" w14:textId="77777777" w:rsidR="002B477B" w:rsidRPr="0049173E" w:rsidRDefault="002B477B">
      <w:pPr>
        <w:pStyle w:val="ListParagraph"/>
        <w:numPr>
          <w:ilvl w:val="0"/>
          <w:numId w:val="35"/>
        </w:numPr>
        <w:snapToGrid w:val="0"/>
        <w:spacing w:before="120" w:after="120" w:line="360" w:lineRule="auto"/>
        <w:jc w:val="both"/>
        <w:rPr>
          <w:rFonts w:ascii="Times New Roman" w:hAnsi="Times New Roman" w:cs="Times New Roman"/>
          <w:sz w:val="26"/>
          <w:szCs w:val="26"/>
          <w:lang w:val="en-US"/>
        </w:rPr>
      </w:pPr>
      <w:r w:rsidRPr="0049173E">
        <w:rPr>
          <w:rFonts w:ascii="Times New Roman" w:hAnsi="Times New Roman" w:cs="Times New Roman"/>
          <w:sz w:val="26"/>
          <w:szCs w:val="26"/>
        </w:rPr>
        <w:t>Bước 9: Xác nhận thanh toán</w:t>
      </w:r>
    </w:p>
    <w:p w14:paraId="372398B3" w14:textId="77777777" w:rsidR="002B477B" w:rsidRPr="0049173E" w:rsidRDefault="002B477B" w:rsidP="002B477B">
      <w:pPr>
        <w:spacing w:before="120" w:after="120" w:line="360" w:lineRule="auto"/>
        <w:jc w:val="both"/>
        <w:rPr>
          <w:rFonts w:ascii="Times New Roman" w:hAnsi="Times New Roman" w:cs="Times New Roman"/>
          <w:sz w:val="26"/>
          <w:szCs w:val="26"/>
          <w:lang w:val="en-US"/>
        </w:rPr>
      </w:pPr>
      <w:r w:rsidRPr="0049173E">
        <w:rPr>
          <w:rFonts w:ascii="Times New Roman" w:hAnsi="Times New Roman" w:cs="Times New Roman"/>
          <w:sz w:val="26"/>
          <w:szCs w:val="26"/>
        </w:rPr>
        <w:t>Bộ phận kế toán/thanh toán kiểm tra thông tin thanh toán và xác nhận giao dịch theo phương thức thanh toán đã thỏa thuận.</w:t>
      </w:r>
    </w:p>
    <w:p w14:paraId="6BA5CDDC" w14:textId="77777777" w:rsidR="002B477B" w:rsidRPr="0049173E" w:rsidRDefault="002B477B">
      <w:pPr>
        <w:pStyle w:val="ListParagraph"/>
        <w:numPr>
          <w:ilvl w:val="0"/>
          <w:numId w:val="35"/>
        </w:numPr>
        <w:snapToGrid w:val="0"/>
        <w:spacing w:before="120" w:after="120" w:line="360" w:lineRule="auto"/>
        <w:jc w:val="both"/>
        <w:rPr>
          <w:rFonts w:ascii="Times New Roman" w:hAnsi="Times New Roman" w:cs="Times New Roman"/>
          <w:sz w:val="26"/>
          <w:szCs w:val="26"/>
          <w:lang w:val="en-US"/>
        </w:rPr>
      </w:pPr>
      <w:r w:rsidRPr="0049173E">
        <w:rPr>
          <w:rFonts w:ascii="Times New Roman" w:hAnsi="Times New Roman" w:cs="Times New Roman"/>
          <w:sz w:val="26"/>
          <w:szCs w:val="26"/>
        </w:rPr>
        <w:t>Bước 10: Chuẩn bị hàng</w:t>
      </w:r>
    </w:p>
    <w:p w14:paraId="52D77206" w14:textId="77777777" w:rsidR="002B477B" w:rsidRPr="0049173E" w:rsidRDefault="002B477B" w:rsidP="002B477B">
      <w:pPr>
        <w:spacing w:before="120" w:after="120" w:line="360" w:lineRule="auto"/>
        <w:jc w:val="both"/>
        <w:rPr>
          <w:rFonts w:ascii="Times New Roman" w:hAnsi="Times New Roman" w:cs="Times New Roman"/>
          <w:sz w:val="26"/>
          <w:szCs w:val="26"/>
          <w:lang w:val="en-US"/>
        </w:rPr>
      </w:pPr>
      <w:r w:rsidRPr="0049173E">
        <w:rPr>
          <w:rFonts w:ascii="Times New Roman" w:hAnsi="Times New Roman" w:cs="Times New Roman"/>
          <w:sz w:val="26"/>
          <w:szCs w:val="26"/>
        </w:rPr>
        <w:t>Sau khi đơn hàng được xác nhận, bộ phận kho chuẩn bị sản phẩm theo số lượng và thông tin trên đơn hàng</w:t>
      </w:r>
      <w:r w:rsidRPr="0049173E">
        <w:rPr>
          <w:rFonts w:ascii="Times New Roman" w:hAnsi="Times New Roman" w:cs="Times New Roman"/>
          <w:sz w:val="26"/>
          <w:szCs w:val="26"/>
          <w:lang w:val="en-US"/>
        </w:rPr>
        <w:t>.</w:t>
      </w:r>
    </w:p>
    <w:p w14:paraId="2E3E28D2" w14:textId="77777777" w:rsidR="002B477B" w:rsidRPr="0049173E" w:rsidRDefault="002B477B">
      <w:pPr>
        <w:pStyle w:val="ListParagraph"/>
        <w:numPr>
          <w:ilvl w:val="0"/>
          <w:numId w:val="35"/>
        </w:numPr>
        <w:snapToGrid w:val="0"/>
        <w:spacing w:before="120" w:after="120" w:line="360" w:lineRule="auto"/>
        <w:jc w:val="both"/>
        <w:rPr>
          <w:rFonts w:ascii="Times New Roman" w:hAnsi="Times New Roman" w:cs="Times New Roman"/>
          <w:sz w:val="26"/>
          <w:szCs w:val="26"/>
          <w:lang w:val="en-US"/>
        </w:rPr>
      </w:pPr>
      <w:r w:rsidRPr="0049173E">
        <w:rPr>
          <w:rFonts w:ascii="Times New Roman" w:hAnsi="Times New Roman" w:cs="Times New Roman"/>
          <w:sz w:val="26"/>
          <w:szCs w:val="26"/>
        </w:rPr>
        <w:t>Bước 11: Bàn giao và giao hàng</w:t>
      </w:r>
    </w:p>
    <w:p w14:paraId="21B0D58F" w14:textId="77777777" w:rsidR="002B477B" w:rsidRPr="0049173E" w:rsidRDefault="002B477B" w:rsidP="002B477B">
      <w:pPr>
        <w:spacing w:before="120" w:after="120" w:line="360" w:lineRule="auto"/>
        <w:jc w:val="both"/>
        <w:rPr>
          <w:rFonts w:ascii="Times New Roman" w:hAnsi="Times New Roman" w:cs="Times New Roman"/>
          <w:sz w:val="26"/>
          <w:szCs w:val="26"/>
          <w:lang w:val="en-US"/>
        </w:rPr>
      </w:pPr>
      <w:r w:rsidRPr="0049173E">
        <w:rPr>
          <w:rFonts w:ascii="Times New Roman" w:hAnsi="Times New Roman" w:cs="Times New Roman"/>
          <w:sz w:val="26"/>
          <w:szCs w:val="26"/>
        </w:rPr>
        <w:t>Sản phẩm được bàn giao cho đơn vị vận chuyển hoặc thực hiện giao hàng theo phương thức đã thống nhất với khách hàng.</w:t>
      </w:r>
    </w:p>
    <w:p w14:paraId="17FD9D8D" w14:textId="77777777" w:rsidR="002B477B" w:rsidRPr="0049173E" w:rsidRDefault="002B477B">
      <w:pPr>
        <w:pStyle w:val="ListParagraph"/>
        <w:numPr>
          <w:ilvl w:val="0"/>
          <w:numId w:val="35"/>
        </w:numPr>
        <w:snapToGrid w:val="0"/>
        <w:spacing w:before="120" w:after="120" w:line="360" w:lineRule="auto"/>
        <w:jc w:val="both"/>
        <w:rPr>
          <w:rFonts w:ascii="Times New Roman" w:hAnsi="Times New Roman" w:cs="Times New Roman"/>
          <w:sz w:val="26"/>
          <w:szCs w:val="26"/>
          <w:lang w:val="en-US"/>
        </w:rPr>
      </w:pPr>
      <w:r w:rsidRPr="0049173E">
        <w:rPr>
          <w:rFonts w:ascii="Times New Roman" w:hAnsi="Times New Roman" w:cs="Times New Roman"/>
          <w:sz w:val="26"/>
          <w:szCs w:val="26"/>
        </w:rPr>
        <w:t>Bước 12: Cập nhật trạng thái đơn hàng</w:t>
      </w:r>
    </w:p>
    <w:p w14:paraId="7791F273" w14:textId="77777777" w:rsidR="002B477B" w:rsidRPr="0049173E" w:rsidRDefault="002B477B" w:rsidP="002B477B">
      <w:pPr>
        <w:spacing w:before="120" w:after="120" w:line="360" w:lineRule="auto"/>
        <w:jc w:val="both"/>
        <w:rPr>
          <w:rFonts w:ascii="Times New Roman" w:hAnsi="Times New Roman" w:cs="Times New Roman"/>
          <w:sz w:val="26"/>
          <w:szCs w:val="26"/>
          <w:lang w:val="en-US"/>
        </w:rPr>
      </w:pPr>
      <w:r w:rsidRPr="0049173E">
        <w:rPr>
          <w:rFonts w:ascii="Times New Roman" w:hAnsi="Times New Roman" w:cs="Times New Roman"/>
          <w:sz w:val="26"/>
          <w:szCs w:val="26"/>
        </w:rPr>
        <w:lastRenderedPageBreak/>
        <w:t>Hệ thống cập nhật trạng thái đơn hàng, thông tin giao hàng và kết quả xử lý.</w:t>
      </w:r>
    </w:p>
    <w:p w14:paraId="350F29E0" w14:textId="77777777" w:rsidR="002B477B" w:rsidRPr="002B477B" w:rsidRDefault="002B477B">
      <w:pPr>
        <w:pStyle w:val="ListParagraph"/>
        <w:numPr>
          <w:ilvl w:val="0"/>
          <w:numId w:val="35"/>
        </w:numPr>
        <w:snapToGrid w:val="0"/>
        <w:spacing w:before="120" w:after="120" w:line="360" w:lineRule="auto"/>
        <w:jc w:val="both"/>
        <w:rPr>
          <w:rFonts w:ascii="Times New Roman" w:hAnsi="Times New Roman" w:cs="Times New Roman"/>
          <w:b/>
          <w:bCs/>
          <w:sz w:val="26"/>
          <w:szCs w:val="26"/>
          <w:lang w:val="en-US"/>
        </w:rPr>
      </w:pPr>
      <w:r w:rsidRPr="002B477B">
        <w:rPr>
          <w:rFonts w:ascii="Times New Roman" w:hAnsi="Times New Roman" w:cs="Times New Roman"/>
          <w:b/>
          <w:bCs/>
          <w:sz w:val="26"/>
          <w:szCs w:val="26"/>
        </w:rPr>
        <w:t>Bước 1</w:t>
      </w:r>
      <w:r w:rsidRPr="002B477B">
        <w:rPr>
          <w:rFonts w:ascii="Times New Roman" w:hAnsi="Times New Roman" w:cs="Times New Roman"/>
          <w:b/>
          <w:bCs/>
          <w:sz w:val="26"/>
          <w:szCs w:val="26"/>
          <w:lang w:val="en-US"/>
        </w:rPr>
        <w:t>3</w:t>
      </w:r>
      <w:r w:rsidRPr="002B477B">
        <w:rPr>
          <w:rFonts w:ascii="Times New Roman" w:hAnsi="Times New Roman" w:cs="Times New Roman"/>
          <w:b/>
          <w:bCs/>
          <w:sz w:val="26"/>
          <w:szCs w:val="26"/>
        </w:rPr>
        <w:t xml:space="preserve">: Hoàn tất đơn hàng </w:t>
      </w:r>
    </w:p>
    <w:p w14:paraId="21C65935" w14:textId="77777777" w:rsidR="002B477B" w:rsidRPr="002B477B" w:rsidRDefault="002B477B" w:rsidP="002B477B">
      <w:pPr>
        <w:spacing w:before="120" w:after="120" w:line="360" w:lineRule="auto"/>
        <w:jc w:val="both"/>
        <w:rPr>
          <w:rFonts w:ascii="Times New Roman" w:hAnsi="Times New Roman" w:cs="Times New Roman"/>
          <w:sz w:val="26"/>
          <w:szCs w:val="26"/>
          <w:lang w:val="en-US"/>
        </w:rPr>
      </w:pPr>
      <w:r w:rsidRPr="002B477B">
        <w:rPr>
          <w:rFonts w:ascii="Times New Roman" w:hAnsi="Times New Roman" w:cs="Times New Roman"/>
          <w:sz w:val="26"/>
          <w:szCs w:val="26"/>
        </w:rPr>
        <w:t>Sau khi khách hàng nhận hàng và các thông tin liên quan được xác nhận, đơn hàng được cập nhật trạng thái hoàn tất trên hệ thống.</w:t>
      </w:r>
    </w:p>
    <w:p w14:paraId="51591022" w14:textId="77777777" w:rsidR="002B477B" w:rsidRPr="002B477B" w:rsidRDefault="002B477B">
      <w:pPr>
        <w:pStyle w:val="ListParagraph"/>
        <w:numPr>
          <w:ilvl w:val="0"/>
          <w:numId w:val="38"/>
        </w:numPr>
        <w:snapToGrid w:val="0"/>
        <w:spacing w:before="120" w:after="120" w:line="360" w:lineRule="auto"/>
        <w:contextualSpacing w:val="0"/>
        <w:jc w:val="both"/>
        <w:rPr>
          <w:rFonts w:ascii="Times New Roman" w:hAnsi="Times New Roman" w:cs="Times New Roman"/>
          <w:b/>
          <w:bCs/>
          <w:sz w:val="26"/>
          <w:szCs w:val="26"/>
          <w:lang w:val="en-US"/>
        </w:rPr>
      </w:pPr>
      <w:r w:rsidRPr="002B477B">
        <w:rPr>
          <w:rFonts w:ascii="Times New Roman" w:hAnsi="Times New Roman" w:cs="Times New Roman"/>
          <w:b/>
          <w:bCs/>
          <w:sz w:val="26"/>
          <w:szCs w:val="26"/>
          <w:lang w:val="en-US"/>
        </w:rPr>
        <w:t>Đối tượng khách hàng</w:t>
      </w:r>
    </w:p>
    <w:p w14:paraId="60CCC5EF" w14:textId="77777777" w:rsidR="002B477B" w:rsidRPr="002B477B" w:rsidRDefault="002B477B" w:rsidP="002B477B">
      <w:pPr>
        <w:snapToGrid w:val="0"/>
        <w:spacing w:before="120" w:after="120" w:line="360" w:lineRule="auto"/>
        <w:ind w:firstLine="720"/>
        <w:jc w:val="both"/>
        <w:rPr>
          <w:rFonts w:ascii="Times New Roman" w:hAnsi="Times New Roman" w:cs="Times New Roman"/>
          <w:sz w:val="26"/>
          <w:szCs w:val="26"/>
          <w:lang w:val="en-US"/>
        </w:rPr>
      </w:pPr>
      <w:r w:rsidRPr="002B477B">
        <w:rPr>
          <w:rFonts w:ascii="Times New Roman" w:hAnsi="Times New Roman" w:cs="Times New Roman"/>
          <w:sz w:val="26"/>
          <w:szCs w:val="26"/>
        </w:rPr>
        <w:t>Đối tượng phục vụ của quy trình là các khách hàng có nhu cầu mua sản phẩm với số lượng lớn tại FAHASA, bao gồm doanh nghiệp, tổ chức, trường học và các khách hàng mua sỉ.</w:t>
      </w:r>
    </w:p>
    <w:p w14:paraId="2AD25D02" w14:textId="77777777" w:rsidR="002B477B" w:rsidRPr="002B477B" w:rsidRDefault="002B477B" w:rsidP="002B477B">
      <w:pPr>
        <w:snapToGrid w:val="0"/>
        <w:spacing w:before="120" w:after="120" w:line="360" w:lineRule="auto"/>
        <w:ind w:firstLine="720"/>
        <w:jc w:val="both"/>
        <w:rPr>
          <w:rFonts w:ascii="Times New Roman" w:hAnsi="Times New Roman" w:cs="Times New Roman"/>
          <w:sz w:val="26"/>
          <w:szCs w:val="26"/>
          <w:lang w:val="en-US"/>
        </w:rPr>
      </w:pPr>
      <w:r w:rsidRPr="002B477B">
        <w:rPr>
          <w:rFonts w:ascii="Times New Roman" w:hAnsi="Times New Roman" w:cs="Times New Roman"/>
          <w:sz w:val="26"/>
          <w:szCs w:val="26"/>
        </w:rPr>
        <w:t>Các sản phẩm có thể bao gồm sách, văn phòng phẩm, đồ chơi giáo dục, quà lưu niệm và các sản phẩm khác do FAHASA kinh doanh.</w:t>
      </w:r>
    </w:p>
    <w:p w14:paraId="6346E0E1" w14:textId="77777777" w:rsidR="002B477B" w:rsidRPr="002B477B" w:rsidRDefault="002B477B">
      <w:pPr>
        <w:pStyle w:val="ListParagraph"/>
        <w:numPr>
          <w:ilvl w:val="0"/>
          <w:numId w:val="38"/>
        </w:numPr>
        <w:snapToGrid w:val="0"/>
        <w:spacing w:before="120" w:after="120" w:line="360" w:lineRule="auto"/>
        <w:contextualSpacing w:val="0"/>
        <w:jc w:val="both"/>
        <w:rPr>
          <w:rFonts w:ascii="Times New Roman" w:hAnsi="Times New Roman" w:cs="Times New Roman"/>
          <w:b/>
          <w:bCs/>
          <w:sz w:val="26"/>
          <w:szCs w:val="26"/>
          <w:lang w:val="en-US"/>
        </w:rPr>
      </w:pPr>
      <w:r w:rsidRPr="002B477B">
        <w:rPr>
          <w:rFonts w:ascii="Times New Roman" w:hAnsi="Times New Roman" w:cs="Times New Roman"/>
          <w:b/>
          <w:bCs/>
          <w:sz w:val="26"/>
          <w:szCs w:val="26"/>
          <w:lang w:val="en-US"/>
        </w:rPr>
        <w:t>Kết quả của quy trình</w:t>
      </w:r>
    </w:p>
    <w:p w14:paraId="312DF8B2" w14:textId="77777777" w:rsidR="002B477B" w:rsidRPr="002B477B" w:rsidRDefault="002B477B" w:rsidP="002B477B">
      <w:pPr>
        <w:snapToGrid w:val="0"/>
        <w:spacing w:before="120" w:after="120" w:line="360" w:lineRule="auto"/>
        <w:ind w:firstLine="720"/>
        <w:jc w:val="both"/>
        <w:rPr>
          <w:rFonts w:ascii="Times New Roman" w:hAnsi="Times New Roman" w:cs="Times New Roman"/>
          <w:sz w:val="26"/>
          <w:szCs w:val="26"/>
          <w:lang w:val="en-US"/>
        </w:rPr>
      </w:pPr>
      <w:r w:rsidRPr="002B477B">
        <w:rPr>
          <w:rFonts w:ascii="Times New Roman" w:hAnsi="Times New Roman" w:cs="Times New Roman"/>
          <w:sz w:val="26"/>
          <w:szCs w:val="26"/>
          <w:lang w:val="en-US"/>
        </w:rPr>
        <w:t>Các kết quả có thể xảy ra bao gồm:</w:t>
      </w:r>
    </w:p>
    <w:p w14:paraId="4BAAA027" w14:textId="77777777" w:rsidR="002B477B" w:rsidRPr="002B477B" w:rsidRDefault="002B477B">
      <w:pPr>
        <w:pStyle w:val="ListParagraph"/>
        <w:numPr>
          <w:ilvl w:val="0"/>
          <w:numId w:val="28"/>
        </w:numPr>
        <w:snapToGrid w:val="0"/>
        <w:spacing w:before="120" w:after="120" w:line="360" w:lineRule="auto"/>
        <w:contextualSpacing w:val="0"/>
        <w:jc w:val="both"/>
        <w:rPr>
          <w:rFonts w:ascii="Times New Roman" w:hAnsi="Times New Roman" w:cs="Times New Roman"/>
          <w:sz w:val="26"/>
          <w:szCs w:val="26"/>
          <w:lang w:val="en-US"/>
        </w:rPr>
      </w:pPr>
      <w:r w:rsidRPr="002B477B">
        <w:rPr>
          <w:rFonts w:ascii="Times New Roman" w:hAnsi="Times New Roman" w:cs="Times New Roman"/>
          <w:sz w:val="26"/>
          <w:szCs w:val="26"/>
        </w:rPr>
        <w:t>Yêu cầu mua hàng sỉ được tiếp nhận thành công</w:t>
      </w:r>
      <w:r w:rsidRPr="002B477B">
        <w:rPr>
          <w:rFonts w:ascii="Times New Roman" w:hAnsi="Times New Roman" w:cs="Times New Roman"/>
          <w:sz w:val="26"/>
          <w:szCs w:val="26"/>
          <w:lang w:val="en-US"/>
        </w:rPr>
        <w:t>.</w:t>
      </w:r>
    </w:p>
    <w:p w14:paraId="6BCEC9B0" w14:textId="77777777" w:rsidR="002B477B" w:rsidRPr="002B477B" w:rsidRDefault="002B477B">
      <w:pPr>
        <w:pStyle w:val="ListParagraph"/>
        <w:numPr>
          <w:ilvl w:val="0"/>
          <w:numId w:val="28"/>
        </w:numPr>
        <w:snapToGrid w:val="0"/>
        <w:spacing w:before="120" w:after="120" w:line="360" w:lineRule="auto"/>
        <w:contextualSpacing w:val="0"/>
        <w:jc w:val="both"/>
        <w:rPr>
          <w:rFonts w:ascii="Times New Roman" w:hAnsi="Times New Roman" w:cs="Times New Roman"/>
          <w:sz w:val="26"/>
          <w:szCs w:val="26"/>
          <w:lang w:val="en-US"/>
        </w:rPr>
      </w:pPr>
      <w:r w:rsidRPr="002B477B">
        <w:rPr>
          <w:rFonts w:ascii="Times New Roman" w:hAnsi="Times New Roman" w:cs="Times New Roman"/>
          <w:sz w:val="26"/>
          <w:szCs w:val="26"/>
        </w:rPr>
        <w:t>Thông tin sản phẩm, số lượng và nhu cầu mua hàng được xác nhận</w:t>
      </w:r>
      <w:r w:rsidRPr="002B477B">
        <w:rPr>
          <w:rFonts w:ascii="Times New Roman" w:hAnsi="Times New Roman" w:cs="Times New Roman"/>
          <w:sz w:val="26"/>
          <w:szCs w:val="26"/>
          <w:lang w:val="en-US"/>
        </w:rPr>
        <w:t>.</w:t>
      </w:r>
    </w:p>
    <w:p w14:paraId="771C56C0" w14:textId="77777777" w:rsidR="002B477B" w:rsidRPr="002B477B" w:rsidRDefault="002B477B">
      <w:pPr>
        <w:pStyle w:val="ListParagraph"/>
        <w:numPr>
          <w:ilvl w:val="0"/>
          <w:numId w:val="28"/>
        </w:numPr>
        <w:snapToGrid w:val="0"/>
        <w:spacing w:before="120" w:after="120" w:line="360" w:lineRule="auto"/>
        <w:contextualSpacing w:val="0"/>
        <w:jc w:val="both"/>
        <w:rPr>
          <w:rFonts w:ascii="Times New Roman" w:hAnsi="Times New Roman" w:cs="Times New Roman"/>
          <w:sz w:val="26"/>
          <w:szCs w:val="26"/>
          <w:lang w:val="en-US"/>
        </w:rPr>
      </w:pPr>
      <w:r w:rsidRPr="002B477B">
        <w:rPr>
          <w:rFonts w:ascii="Times New Roman" w:hAnsi="Times New Roman" w:cs="Times New Roman"/>
          <w:sz w:val="26"/>
          <w:szCs w:val="26"/>
        </w:rPr>
        <w:t>Khách hàng được tư vấn về giá và chính sách mua sỉ</w:t>
      </w:r>
      <w:r w:rsidRPr="002B477B">
        <w:rPr>
          <w:rFonts w:ascii="Times New Roman" w:hAnsi="Times New Roman" w:cs="Times New Roman"/>
          <w:sz w:val="26"/>
          <w:szCs w:val="26"/>
          <w:lang w:val="en-US"/>
        </w:rPr>
        <w:t>.</w:t>
      </w:r>
    </w:p>
    <w:p w14:paraId="153900A9" w14:textId="77777777" w:rsidR="002B477B" w:rsidRPr="002B477B" w:rsidRDefault="002B477B">
      <w:pPr>
        <w:pStyle w:val="ListParagraph"/>
        <w:numPr>
          <w:ilvl w:val="0"/>
          <w:numId w:val="28"/>
        </w:numPr>
        <w:snapToGrid w:val="0"/>
        <w:spacing w:before="120" w:after="120" w:line="360" w:lineRule="auto"/>
        <w:contextualSpacing w:val="0"/>
        <w:jc w:val="both"/>
        <w:rPr>
          <w:rFonts w:ascii="Times New Roman" w:hAnsi="Times New Roman" w:cs="Times New Roman"/>
          <w:sz w:val="26"/>
          <w:szCs w:val="26"/>
          <w:lang w:val="en-US"/>
        </w:rPr>
      </w:pPr>
      <w:r w:rsidRPr="002B477B">
        <w:rPr>
          <w:rFonts w:ascii="Times New Roman" w:hAnsi="Times New Roman" w:cs="Times New Roman"/>
          <w:sz w:val="26"/>
          <w:szCs w:val="26"/>
        </w:rPr>
        <w:t>Báo giá được gửi và khách hàng xác nhận mua hàng</w:t>
      </w:r>
      <w:r w:rsidRPr="002B477B">
        <w:rPr>
          <w:rFonts w:ascii="Times New Roman" w:hAnsi="Times New Roman" w:cs="Times New Roman"/>
          <w:sz w:val="26"/>
          <w:szCs w:val="26"/>
          <w:lang w:val="en-US"/>
        </w:rPr>
        <w:t>.</w:t>
      </w:r>
    </w:p>
    <w:p w14:paraId="46DAFF14" w14:textId="77777777" w:rsidR="002B477B" w:rsidRPr="002B477B" w:rsidRDefault="002B477B">
      <w:pPr>
        <w:pStyle w:val="ListParagraph"/>
        <w:numPr>
          <w:ilvl w:val="0"/>
          <w:numId w:val="28"/>
        </w:numPr>
        <w:snapToGrid w:val="0"/>
        <w:spacing w:before="120" w:after="120" w:line="360" w:lineRule="auto"/>
        <w:contextualSpacing w:val="0"/>
        <w:jc w:val="both"/>
        <w:rPr>
          <w:rFonts w:ascii="Times New Roman" w:hAnsi="Times New Roman" w:cs="Times New Roman"/>
          <w:sz w:val="26"/>
          <w:szCs w:val="26"/>
          <w:lang w:val="en-US"/>
        </w:rPr>
      </w:pPr>
      <w:r w:rsidRPr="002B477B">
        <w:rPr>
          <w:rFonts w:ascii="Times New Roman" w:hAnsi="Times New Roman" w:cs="Times New Roman"/>
          <w:sz w:val="26"/>
          <w:szCs w:val="26"/>
        </w:rPr>
        <w:t>Đơn hàng sỉ được tạo và xác nhận thành công</w:t>
      </w:r>
      <w:r w:rsidRPr="002B477B">
        <w:rPr>
          <w:rFonts w:ascii="Times New Roman" w:hAnsi="Times New Roman" w:cs="Times New Roman"/>
          <w:sz w:val="26"/>
          <w:szCs w:val="26"/>
          <w:lang w:val="en-US"/>
        </w:rPr>
        <w:t>.</w:t>
      </w:r>
    </w:p>
    <w:p w14:paraId="5A787822" w14:textId="77777777" w:rsidR="002B477B" w:rsidRPr="002B477B" w:rsidRDefault="002B477B">
      <w:pPr>
        <w:pStyle w:val="ListParagraph"/>
        <w:numPr>
          <w:ilvl w:val="0"/>
          <w:numId w:val="28"/>
        </w:numPr>
        <w:snapToGrid w:val="0"/>
        <w:spacing w:before="120" w:after="120" w:line="360" w:lineRule="auto"/>
        <w:contextualSpacing w:val="0"/>
        <w:jc w:val="both"/>
        <w:rPr>
          <w:rFonts w:ascii="Times New Roman" w:hAnsi="Times New Roman" w:cs="Times New Roman"/>
          <w:sz w:val="26"/>
          <w:szCs w:val="26"/>
          <w:lang w:val="en-US"/>
        </w:rPr>
      </w:pPr>
      <w:r w:rsidRPr="002B477B">
        <w:rPr>
          <w:rFonts w:ascii="Times New Roman" w:hAnsi="Times New Roman" w:cs="Times New Roman"/>
          <w:sz w:val="26"/>
          <w:szCs w:val="26"/>
        </w:rPr>
        <w:t>Sản phẩm được chuẩn bị và giao đến khách hàng</w:t>
      </w:r>
      <w:r w:rsidRPr="002B477B">
        <w:rPr>
          <w:rFonts w:ascii="Times New Roman" w:hAnsi="Times New Roman" w:cs="Times New Roman"/>
          <w:sz w:val="26"/>
          <w:szCs w:val="26"/>
          <w:lang w:val="en-US"/>
        </w:rPr>
        <w:t>.</w:t>
      </w:r>
    </w:p>
    <w:p w14:paraId="5AA59055" w14:textId="77777777" w:rsidR="002B477B" w:rsidRPr="002B477B" w:rsidRDefault="002B477B">
      <w:pPr>
        <w:pStyle w:val="ListParagraph"/>
        <w:numPr>
          <w:ilvl w:val="0"/>
          <w:numId w:val="28"/>
        </w:numPr>
        <w:snapToGrid w:val="0"/>
        <w:spacing w:before="120" w:after="120" w:line="360" w:lineRule="auto"/>
        <w:contextualSpacing w:val="0"/>
        <w:jc w:val="both"/>
        <w:rPr>
          <w:rFonts w:ascii="Times New Roman" w:hAnsi="Times New Roman" w:cs="Times New Roman"/>
          <w:sz w:val="26"/>
          <w:szCs w:val="26"/>
          <w:lang w:val="en-US"/>
        </w:rPr>
      </w:pPr>
      <w:r w:rsidRPr="002B477B">
        <w:rPr>
          <w:rFonts w:ascii="Times New Roman" w:hAnsi="Times New Roman" w:cs="Times New Roman"/>
          <w:sz w:val="26"/>
          <w:szCs w:val="26"/>
        </w:rPr>
        <w:t>Đơn hàng được cập nhật trạng thái hoàn tất trên hệ thống</w:t>
      </w:r>
      <w:r w:rsidRPr="002B477B">
        <w:rPr>
          <w:rFonts w:ascii="Times New Roman" w:hAnsi="Times New Roman" w:cs="Times New Roman"/>
          <w:sz w:val="26"/>
          <w:szCs w:val="26"/>
          <w:lang w:val="en-US"/>
        </w:rPr>
        <w:t>.</w:t>
      </w:r>
    </w:p>
    <w:p w14:paraId="1C9F00DF" w14:textId="77777777" w:rsidR="002B477B" w:rsidRPr="002B477B" w:rsidRDefault="002B477B">
      <w:pPr>
        <w:pStyle w:val="ListParagraph"/>
        <w:numPr>
          <w:ilvl w:val="0"/>
          <w:numId w:val="28"/>
        </w:numPr>
        <w:snapToGrid w:val="0"/>
        <w:spacing w:before="120" w:after="120" w:line="360" w:lineRule="auto"/>
        <w:jc w:val="both"/>
        <w:rPr>
          <w:rFonts w:ascii="Times New Roman" w:hAnsi="Times New Roman" w:cs="Times New Roman"/>
          <w:sz w:val="26"/>
          <w:szCs w:val="26"/>
          <w:lang w:val="en-US"/>
        </w:rPr>
      </w:pPr>
      <w:r w:rsidRPr="002B477B">
        <w:rPr>
          <w:rFonts w:ascii="Times New Roman" w:hAnsi="Times New Roman" w:cs="Times New Roman"/>
          <w:sz w:val="26"/>
          <w:szCs w:val="26"/>
        </w:rPr>
        <w:t>Sản phẩm không đủ số lượng và khách hàng được thông báo để điều chỉnh nhu cầu hoặc thời gian cung cấp</w:t>
      </w:r>
      <w:r w:rsidRPr="002B477B">
        <w:rPr>
          <w:rFonts w:ascii="Times New Roman" w:hAnsi="Times New Roman" w:cs="Times New Roman"/>
          <w:sz w:val="26"/>
          <w:szCs w:val="26"/>
          <w:lang w:val="en-US"/>
        </w:rPr>
        <w:t>.</w:t>
      </w:r>
    </w:p>
    <w:p w14:paraId="648AA0A9" w14:textId="7C952B3F" w:rsidR="002B477B" w:rsidRPr="002B477B" w:rsidRDefault="002B477B">
      <w:pPr>
        <w:pStyle w:val="ListParagraph"/>
        <w:numPr>
          <w:ilvl w:val="0"/>
          <w:numId w:val="28"/>
        </w:numPr>
        <w:snapToGrid w:val="0"/>
        <w:spacing w:before="120" w:after="120" w:line="360" w:lineRule="auto"/>
        <w:jc w:val="both"/>
        <w:rPr>
          <w:rFonts w:ascii="Times New Roman" w:hAnsi="Times New Roman" w:cs="Times New Roman"/>
          <w:sz w:val="26"/>
          <w:szCs w:val="26"/>
          <w:lang w:val="en-US"/>
        </w:rPr>
      </w:pPr>
      <w:r w:rsidRPr="002B477B">
        <w:rPr>
          <w:rFonts w:ascii="Times New Roman" w:hAnsi="Times New Roman" w:cs="Times New Roman"/>
          <w:sz w:val="26"/>
          <w:szCs w:val="26"/>
        </w:rPr>
        <w:t>Khách hàng không đáp ứng điều kiện mua sỉ hoặc không đồng ý với báo giá và yêu cầu được kết thúc</w:t>
      </w:r>
      <w:r w:rsidRPr="002B477B">
        <w:rPr>
          <w:rFonts w:ascii="Times New Roman" w:hAnsi="Times New Roman" w:cs="Times New Roman"/>
          <w:sz w:val="26"/>
          <w:szCs w:val="26"/>
          <w:lang w:val="en-US"/>
        </w:rPr>
        <w:t>.</w:t>
      </w:r>
    </w:p>
    <w:p w14:paraId="1E46BD22" w14:textId="40C1D8C4" w:rsidR="008D1E36" w:rsidRDefault="008D1E36">
      <w:pPr>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3DDEEF60" w14:textId="1009C75B" w:rsidR="00736A99" w:rsidRDefault="008D1E36" w:rsidP="00736A99">
      <w:pPr>
        <w:pStyle w:val="Heading1"/>
        <w:jc w:val="center"/>
        <w:rPr>
          <w:rFonts w:ascii="Times New Roman" w:hAnsi="Times New Roman" w:cs="Times New Roman"/>
          <w:b/>
          <w:bCs/>
          <w:color w:val="auto"/>
          <w:sz w:val="32"/>
          <w:szCs w:val="32"/>
          <w:lang w:val="en-US"/>
        </w:rPr>
      </w:pPr>
      <w:bookmarkStart w:id="19" w:name="_Toc240814991"/>
      <w:r w:rsidRPr="003D2D25">
        <w:rPr>
          <w:rFonts w:ascii="Times New Roman" w:hAnsi="Times New Roman" w:cs="Times New Roman"/>
          <w:b/>
          <w:bCs/>
          <w:color w:val="auto"/>
          <w:sz w:val="32"/>
          <w:szCs w:val="32"/>
          <w:lang w:val="en-US"/>
        </w:rPr>
        <w:lastRenderedPageBreak/>
        <w:t xml:space="preserve">CHƯƠNG 3: </w:t>
      </w:r>
      <w:r w:rsidR="00736A99">
        <w:rPr>
          <w:rFonts w:ascii="Times New Roman" w:hAnsi="Times New Roman" w:cs="Times New Roman"/>
          <w:b/>
          <w:bCs/>
          <w:color w:val="auto"/>
          <w:sz w:val="32"/>
          <w:szCs w:val="32"/>
          <w:lang w:val="en-US"/>
        </w:rPr>
        <w:t>MÔ HÌNH HÓA QUY TRÌNH</w:t>
      </w:r>
      <w:bookmarkEnd w:id="19"/>
    </w:p>
    <w:p w14:paraId="4AD28ABA" w14:textId="77777777" w:rsidR="00DA5548" w:rsidRPr="00E83DA4" w:rsidRDefault="00DA5548">
      <w:pPr>
        <w:pStyle w:val="Heading2"/>
        <w:numPr>
          <w:ilvl w:val="0"/>
          <w:numId w:val="59"/>
        </w:numPr>
        <w:spacing w:line="360" w:lineRule="auto"/>
        <w:jc w:val="both"/>
        <w:rPr>
          <w:rFonts w:ascii="Times New Roman" w:hAnsi="Times New Roman" w:cs="Times New Roman"/>
          <w:b/>
          <w:bCs/>
          <w:color w:val="auto"/>
          <w:sz w:val="28"/>
          <w:szCs w:val="28"/>
        </w:rPr>
      </w:pPr>
      <w:bookmarkStart w:id="20" w:name="_Toc240814992"/>
      <w:r w:rsidRPr="00E83DA4">
        <w:rPr>
          <w:rFonts w:ascii="Times New Roman" w:hAnsi="Times New Roman" w:cs="Times New Roman"/>
          <w:b/>
          <w:bCs/>
          <w:color w:val="auto"/>
          <w:sz w:val="28"/>
          <w:szCs w:val="28"/>
        </w:rPr>
        <w:t>Mô hình hóa quy trình hoạch định chiến lược và lập kế hoạch kinh doanh tại FAHASA</w:t>
      </w:r>
      <w:bookmarkEnd w:id="20"/>
    </w:p>
    <w:p w14:paraId="0A20E813" w14:textId="183FED80" w:rsidR="00DA5548" w:rsidRPr="00AC38C3" w:rsidRDefault="00DA5548">
      <w:pPr>
        <w:pStyle w:val="Heading3"/>
        <w:numPr>
          <w:ilvl w:val="0"/>
          <w:numId w:val="60"/>
        </w:numPr>
        <w:rPr>
          <w:rFonts w:ascii="Times New Roman" w:hAnsi="Times New Roman" w:cs="Times New Roman"/>
          <w:b/>
          <w:bCs/>
          <w:color w:val="auto"/>
          <w:sz w:val="26"/>
          <w:szCs w:val="26"/>
        </w:rPr>
      </w:pPr>
      <w:bookmarkStart w:id="21" w:name="_Toc240814993"/>
      <w:r w:rsidRPr="00AC38C3">
        <w:rPr>
          <w:rFonts w:ascii="Times New Roman" w:hAnsi="Times New Roman" w:cs="Times New Roman"/>
          <w:b/>
          <w:bCs/>
          <w:color w:val="auto"/>
          <w:sz w:val="26"/>
          <w:szCs w:val="26"/>
        </w:rPr>
        <w:t>Xây dựng mô hình quy trình</w:t>
      </w:r>
      <w:bookmarkEnd w:id="21"/>
    </w:p>
    <w:p w14:paraId="2B73E6F6" w14:textId="77777777" w:rsidR="00DA5548" w:rsidRPr="00DA5548" w:rsidRDefault="00DA5548" w:rsidP="00AC38C3">
      <w:pPr>
        <w:spacing w:line="360" w:lineRule="auto"/>
        <w:ind w:firstLine="720"/>
        <w:jc w:val="both"/>
        <w:rPr>
          <w:rFonts w:ascii="Times New Roman" w:hAnsi="Times New Roman" w:cs="Times New Roman"/>
          <w:sz w:val="26"/>
          <w:szCs w:val="26"/>
        </w:rPr>
      </w:pPr>
      <w:r w:rsidRPr="00DA5548">
        <w:rPr>
          <w:rFonts w:ascii="Times New Roman" w:hAnsi="Times New Roman" w:cs="Times New Roman"/>
          <w:sz w:val="26"/>
          <w:szCs w:val="26"/>
        </w:rPr>
        <w:t>Dựa trên quy trình hoạch định chiến lược và lập kế hoạch kinh doanh đã phân tích, nhóm tiến hành xây dựng mô hình BPMN nhằm trực quan hóa trình tự xử lý và sự phối hợp giữa các bộ phận tham gia.</w:t>
      </w:r>
    </w:p>
    <w:p w14:paraId="18703ED7" w14:textId="77777777" w:rsidR="00DA5548" w:rsidRPr="00AC38C3" w:rsidRDefault="00DA5548" w:rsidP="00AC38C3">
      <w:pPr>
        <w:spacing w:line="360" w:lineRule="auto"/>
        <w:ind w:firstLine="720"/>
        <w:jc w:val="both"/>
        <w:rPr>
          <w:rFonts w:ascii="Times New Roman" w:hAnsi="Times New Roman" w:cs="Times New Roman"/>
          <w:sz w:val="26"/>
          <w:szCs w:val="26"/>
        </w:rPr>
      </w:pPr>
      <w:r w:rsidRPr="00DA5548">
        <w:rPr>
          <w:rFonts w:ascii="Times New Roman" w:hAnsi="Times New Roman" w:cs="Times New Roman"/>
          <w:sz w:val="26"/>
          <w:szCs w:val="26"/>
        </w:rPr>
        <w:t xml:space="preserve">Mô hình gồm các đối tượng chính: </w:t>
      </w:r>
      <w:r w:rsidRPr="00AC38C3">
        <w:rPr>
          <w:rFonts w:ascii="Times New Roman" w:hAnsi="Times New Roman" w:cs="Times New Roman"/>
          <w:sz w:val="26"/>
          <w:szCs w:val="26"/>
        </w:rPr>
        <w:t>Bộ phận Kế hoạch/Chiến lược, Ban điều hành, Trưởng các khối kinh doanh và chức năng, Bộ phận Tài chính và Hội đồng quản trị.</w:t>
      </w:r>
    </w:p>
    <w:p w14:paraId="25277EEC" w14:textId="77777777" w:rsidR="00DA5548" w:rsidRPr="00DA5548" w:rsidRDefault="00DA5548" w:rsidP="00AC38C3">
      <w:pPr>
        <w:spacing w:line="360" w:lineRule="auto"/>
        <w:jc w:val="center"/>
        <w:rPr>
          <w:rFonts w:ascii="Times New Roman" w:hAnsi="Times New Roman" w:cs="Times New Roman"/>
          <w:sz w:val="26"/>
          <w:szCs w:val="26"/>
        </w:rPr>
      </w:pPr>
      <w:r w:rsidRPr="00DA5548">
        <w:rPr>
          <w:rFonts w:ascii="Times New Roman" w:hAnsi="Times New Roman" w:cs="Times New Roman"/>
          <w:noProof/>
          <w:sz w:val="26"/>
          <w:szCs w:val="26"/>
        </w:rPr>
        <w:drawing>
          <wp:inline distT="0" distB="0" distL="0" distR="0" wp14:anchorId="66878043" wp14:editId="77508119">
            <wp:extent cx="5719445" cy="2484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19445" cy="2484120"/>
                    </a:xfrm>
                    <a:prstGeom prst="rect">
                      <a:avLst/>
                    </a:prstGeom>
                    <a:noFill/>
                    <a:ln>
                      <a:noFill/>
                    </a:ln>
                  </pic:spPr>
                </pic:pic>
              </a:graphicData>
            </a:graphic>
          </wp:inline>
        </w:drawing>
      </w:r>
    </w:p>
    <w:p w14:paraId="773CDBC7" w14:textId="2CFC0E7A" w:rsidR="00DA5548" w:rsidRPr="00DA5548" w:rsidRDefault="00641D65" w:rsidP="00641D65">
      <w:pPr>
        <w:pStyle w:val="Caption"/>
        <w:rPr>
          <w:rFonts w:cs="Times New Roman"/>
          <w:sz w:val="26"/>
          <w:szCs w:val="26"/>
        </w:rPr>
      </w:pPr>
      <w:r>
        <w:t>Hình 3.</w:t>
      </w:r>
      <w:r>
        <w:fldChar w:fldCharType="begin"/>
      </w:r>
      <w:r>
        <w:instrText xml:space="preserve"> SEQ Hình_3. \* ARABIC </w:instrText>
      </w:r>
      <w:r>
        <w:fldChar w:fldCharType="separate"/>
      </w:r>
      <w:r>
        <w:rPr>
          <w:noProof/>
        </w:rPr>
        <w:t>1</w:t>
      </w:r>
      <w:r>
        <w:fldChar w:fldCharType="end"/>
      </w:r>
      <w:r>
        <w:rPr>
          <w:lang w:val="en-US"/>
        </w:rPr>
        <w:t xml:space="preserve">: </w:t>
      </w:r>
      <w:r w:rsidR="00DA5548" w:rsidRPr="00AC38C3">
        <w:rPr>
          <w:rFonts w:cs="Times New Roman"/>
          <w:b w:val="0"/>
          <w:szCs w:val="24"/>
        </w:rPr>
        <w:t>Mô hình BPMN quy trình hoạch định chiến lược và lập kế hoạch kinh doanh tại FAHASA</w:t>
      </w:r>
    </w:p>
    <w:p w14:paraId="74C85C66" w14:textId="77777777" w:rsidR="00DA5548" w:rsidRPr="00DA5548" w:rsidRDefault="00DA5548" w:rsidP="00AC38C3">
      <w:pPr>
        <w:spacing w:line="360" w:lineRule="auto"/>
        <w:ind w:firstLine="720"/>
        <w:jc w:val="both"/>
        <w:rPr>
          <w:rFonts w:ascii="Times New Roman" w:hAnsi="Times New Roman" w:cs="Times New Roman"/>
          <w:sz w:val="26"/>
          <w:szCs w:val="26"/>
        </w:rPr>
      </w:pPr>
      <w:r w:rsidRPr="00DA5548">
        <w:rPr>
          <w:rFonts w:ascii="Times New Roman" w:hAnsi="Times New Roman" w:cs="Times New Roman"/>
          <w:sz w:val="26"/>
          <w:szCs w:val="26"/>
        </w:rPr>
        <w:t>Mô hình thể hiện toàn bộ quy trình từ khi bắt đầu thu thập dữ liệu, đánh giá kết quả kỳ trước, xác định vấn đề chiến lược, đề xuất mục tiêu, lập kế hoạch hành động, đánh giá khả thi tài chính, trình Hội đồng quản trị phê duyệt cho đến khi kế hoạch được giao chỉ tiêu và truyền đạt đến các đơn vị.</w:t>
      </w:r>
    </w:p>
    <w:p w14:paraId="458D9FAD" w14:textId="04F44488" w:rsidR="00DA5548" w:rsidRPr="00AC38C3" w:rsidRDefault="00DA5548" w:rsidP="00641D65">
      <w:pPr>
        <w:pStyle w:val="Heading3"/>
        <w:numPr>
          <w:ilvl w:val="0"/>
          <w:numId w:val="60"/>
        </w:numPr>
        <w:spacing w:line="360" w:lineRule="auto"/>
        <w:rPr>
          <w:rFonts w:ascii="Times New Roman" w:hAnsi="Times New Roman" w:cs="Times New Roman"/>
          <w:b/>
          <w:bCs/>
          <w:color w:val="auto"/>
          <w:sz w:val="26"/>
          <w:szCs w:val="26"/>
        </w:rPr>
      </w:pPr>
      <w:bookmarkStart w:id="22" w:name="_Toc240814994"/>
      <w:r w:rsidRPr="00AC38C3">
        <w:rPr>
          <w:rFonts w:ascii="Times New Roman" w:hAnsi="Times New Roman" w:cs="Times New Roman"/>
          <w:b/>
          <w:bCs/>
          <w:color w:val="auto"/>
          <w:sz w:val="26"/>
          <w:szCs w:val="26"/>
        </w:rPr>
        <w:t>Các luồng xử lý chính</w:t>
      </w:r>
      <w:bookmarkEnd w:id="22"/>
    </w:p>
    <w:p w14:paraId="65339BF8" w14:textId="77777777" w:rsidR="00DA5548" w:rsidRPr="00DA5548" w:rsidRDefault="00DA5548" w:rsidP="00641D65">
      <w:pPr>
        <w:spacing w:line="360" w:lineRule="auto"/>
        <w:ind w:firstLine="720"/>
        <w:jc w:val="both"/>
        <w:rPr>
          <w:rFonts w:ascii="Times New Roman" w:hAnsi="Times New Roman" w:cs="Times New Roman"/>
          <w:sz w:val="26"/>
          <w:szCs w:val="26"/>
        </w:rPr>
      </w:pPr>
      <w:r w:rsidRPr="00DA5548">
        <w:rPr>
          <w:rFonts w:ascii="Times New Roman" w:hAnsi="Times New Roman" w:cs="Times New Roman"/>
          <w:sz w:val="26"/>
          <w:szCs w:val="26"/>
        </w:rPr>
        <w:t>Quy trình được chia thành các nhóm xử lý chính:</w:t>
      </w:r>
    </w:p>
    <w:p w14:paraId="07F3570F" w14:textId="77777777" w:rsidR="00DA5548" w:rsidRPr="00275BE1" w:rsidRDefault="00DA5548">
      <w:pPr>
        <w:pStyle w:val="ListParagraph"/>
        <w:numPr>
          <w:ilvl w:val="0"/>
          <w:numId w:val="61"/>
        </w:numPr>
        <w:spacing w:line="360" w:lineRule="auto"/>
        <w:jc w:val="both"/>
        <w:rPr>
          <w:rFonts w:ascii="Times New Roman" w:hAnsi="Times New Roman" w:cs="Times New Roman"/>
          <w:sz w:val="26"/>
          <w:szCs w:val="26"/>
        </w:rPr>
      </w:pPr>
      <w:r w:rsidRPr="00275BE1">
        <w:rPr>
          <w:rFonts w:ascii="Times New Roman" w:hAnsi="Times New Roman" w:cs="Times New Roman"/>
          <w:sz w:val="26"/>
          <w:szCs w:val="26"/>
        </w:rPr>
        <w:lastRenderedPageBreak/>
        <w:t xml:space="preserve">Bộ phận Kế hoạch/Chiến lược: thu thập dữ liệu thị trường và nội bộ, kiểm tra tính đầy đủ của dữ liệu và xác định các vấn đề chiến lược. </w:t>
      </w:r>
    </w:p>
    <w:p w14:paraId="1D5F8563" w14:textId="77777777" w:rsidR="00DA5548" w:rsidRPr="00275BE1" w:rsidRDefault="00DA5548">
      <w:pPr>
        <w:pStyle w:val="ListParagraph"/>
        <w:numPr>
          <w:ilvl w:val="0"/>
          <w:numId w:val="61"/>
        </w:numPr>
        <w:spacing w:line="360" w:lineRule="auto"/>
        <w:jc w:val="both"/>
        <w:rPr>
          <w:rFonts w:ascii="Times New Roman" w:hAnsi="Times New Roman" w:cs="Times New Roman"/>
          <w:sz w:val="26"/>
          <w:szCs w:val="26"/>
        </w:rPr>
      </w:pPr>
      <w:r w:rsidRPr="00275BE1">
        <w:rPr>
          <w:rFonts w:ascii="Times New Roman" w:hAnsi="Times New Roman" w:cs="Times New Roman"/>
          <w:sz w:val="26"/>
          <w:szCs w:val="26"/>
        </w:rPr>
        <w:t xml:space="preserve">Ban điều hành: đánh giá kết quả kỳ trước, đề xuất mục tiêu, tổng hợp phương án để trình Hội đồng quản trị, giao chỉ tiêu và truyền đạt kế hoạch sau khi được phê duyệt. </w:t>
      </w:r>
    </w:p>
    <w:p w14:paraId="748CDD82" w14:textId="77777777" w:rsidR="00DA5548" w:rsidRPr="00275BE1" w:rsidRDefault="00DA5548">
      <w:pPr>
        <w:pStyle w:val="ListParagraph"/>
        <w:numPr>
          <w:ilvl w:val="0"/>
          <w:numId w:val="61"/>
        </w:numPr>
        <w:spacing w:line="360" w:lineRule="auto"/>
        <w:jc w:val="both"/>
        <w:rPr>
          <w:rFonts w:ascii="Times New Roman" w:hAnsi="Times New Roman" w:cs="Times New Roman"/>
          <w:sz w:val="26"/>
          <w:szCs w:val="26"/>
        </w:rPr>
      </w:pPr>
      <w:r w:rsidRPr="00275BE1">
        <w:rPr>
          <w:rFonts w:ascii="Times New Roman" w:hAnsi="Times New Roman" w:cs="Times New Roman"/>
          <w:sz w:val="26"/>
          <w:szCs w:val="26"/>
        </w:rPr>
        <w:t xml:space="preserve">Trưởng các khối kinh doanh và chức năng: lập kế hoạch hành động theo mục tiêu được đề xuất và tổ chức đào tạo khi cần phổ biến thêm nội dung kế hoạch. </w:t>
      </w:r>
    </w:p>
    <w:p w14:paraId="5B1ACD6B" w14:textId="77777777" w:rsidR="00DA5548" w:rsidRPr="00275BE1" w:rsidRDefault="00DA5548">
      <w:pPr>
        <w:pStyle w:val="ListParagraph"/>
        <w:numPr>
          <w:ilvl w:val="0"/>
          <w:numId w:val="61"/>
        </w:numPr>
        <w:spacing w:line="360" w:lineRule="auto"/>
        <w:jc w:val="both"/>
        <w:rPr>
          <w:rFonts w:ascii="Times New Roman" w:hAnsi="Times New Roman" w:cs="Times New Roman"/>
          <w:sz w:val="26"/>
          <w:szCs w:val="26"/>
        </w:rPr>
      </w:pPr>
      <w:r w:rsidRPr="00275BE1">
        <w:rPr>
          <w:rFonts w:ascii="Times New Roman" w:hAnsi="Times New Roman" w:cs="Times New Roman"/>
          <w:sz w:val="26"/>
          <w:szCs w:val="26"/>
        </w:rPr>
        <w:t xml:space="preserve">Bộ phận Tài chính: đánh giá khả thi tài chính của phương án trước khi tổng hợp và trình phê duyệt. </w:t>
      </w:r>
    </w:p>
    <w:p w14:paraId="2E477231" w14:textId="77777777" w:rsidR="00DA5548" w:rsidRPr="00275BE1" w:rsidRDefault="00DA5548">
      <w:pPr>
        <w:pStyle w:val="ListParagraph"/>
        <w:numPr>
          <w:ilvl w:val="0"/>
          <w:numId w:val="61"/>
        </w:numPr>
        <w:spacing w:line="360" w:lineRule="auto"/>
        <w:jc w:val="both"/>
        <w:rPr>
          <w:rFonts w:ascii="Times New Roman" w:hAnsi="Times New Roman" w:cs="Times New Roman"/>
          <w:sz w:val="26"/>
          <w:szCs w:val="26"/>
        </w:rPr>
      </w:pPr>
      <w:r w:rsidRPr="00275BE1">
        <w:rPr>
          <w:rFonts w:ascii="Times New Roman" w:hAnsi="Times New Roman" w:cs="Times New Roman"/>
          <w:sz w:val="26"/>
          <w:szCs w:val="26"/>
        </w:rPr>
        <w:t xml:space="preserve">Hội đồng quản trị: xem xét phương án kế hoạch và quyết định phê duyệt hoặc không phê duyệt. </w:t>
      </w:r>
    </w:p>
    <w:p w14:paraId="05F47FFF" w14:textId="77777777" w:rsidR="00DA5548" w:rsidRPr="00DA5548" w:rsidRDefault="00DA5548" w:rsidP="00275BE1">
      <w:pPr>
        <w:spacing w:line="360" w:lineRule="auto"/>
        <w:ind w:firstLine="720"/>
        <w:jc w:val="both"/>
        <w:rPr>
          <w:rFonts w:ascii="Times New Roman" w:hAnsi="Times New Roman" w:cs="Times New Roman"/>
          <w:sz w:val="26"/>
          <w:szCs w:val="26"/>
        </w:rPr>
      </w:pPr>
      <w:r w:rsidRPr="00DA5548">
        <w:rPr>
          <w:rFonts w:ascii="Times New Roman" w:hAnsi="Times New Roman" w:cs="Times New Roman"/>
          <w:sz w:val="26"/>
          <w:szCs w:val="26"/>
        </w:rPr>
        <w:t>Hoạt động lập kế hoạch hành động và đánh giá khả thi tài chính được thực hiện song song. Sau khi cả hai hoạt động hoàn thành, các kết quả được hợp nhất để kiểm tra tính khả thi của phương án trước khi trình Hội đồng quản trị.</w:t>
      </w:r>
    </w:p>
    <w:p w14:paraId="0FDF03F9" w14:textId="3B7BE6C8" w:rsidR="00DA5548" w:rsidRPr="00275BE1" w:rsidRDefault="00DA5548">
      <w:pPr>
        <w:pStyle w:val="Heading3"/>
        <w:numPr>
          <w:ilvl w:val="0"/>
          <w:numId w:val="60"/>
        </w:numPr>
        <w:rPr>
          <w:rFonts w:ascii="Times New Roman" w:hAnsi="Times New Roman" w:cs="Times New Roman"/>
          <w:b/>
          <w:bCs/>
          <w:color w:val="auto"/>
          <w:sz w:val="26"/>
          <w:szCs w:val="26"/>
        </w:rPr>
      </w:pPr>
      <w:bookmarkStart w:id="23" w:name="_Toc240814995"/>
      <w:r w:rsidRPr="00275BE1">
        <w:rPr>
          <w:rFonts w:ascii="Times New Roman" w:hAnsi="Times New Roman" w:cs="Times New Roman"/>
          <w:b/>
          <w:bCs/>
          <w:color w:val="auto"/>
          <w:sz w:val="26"/>
          <w:szCs w:val="26"/>
        </w:rPr>
        <w:t>Các điểm quyết định và trường hợp ngoại lệ</w:t>
      </w:r>
      <w:bookmarkEnd w:id="23"/>
    </w:p>
    <w:p w14:paraId="79A832FB" w14:textId="77777777" w:rsidR="00DA5548" w:rsidRPr="00DA5548" w:rsidRDefault="00DA5548" w:rsidP="00275BE1">
      <w:pPr>
        <w:spacing w:line="360" w:lineRule="auto"/>
        <w:ind w:firstLine="720"/>
        <w:jc w:val="both"/>
        <w:rPr>
          <w:rFonts w:ascii="Times New Roman" w:hAnsi="Times New Roman" w:cs="Times New Roman"/>
          <w:sz w:val="26"/>
          <w:szCs w:val="26"/>
        </w:rPr>
      </w:pPr>
      <w:r w:rsidRPr="00DA5548">
        <w:rPr>
          <w:rFonts w:ascii="Times New Roman" w:hAnsi="Times New Roman" w:cs="Times New Roman"/>
          <w:sz w:val="26"/>
          <w:szCs w:val="26"/>
        </w:rPr>
        <w:t>Trong mô hình, các Gateway được sử dụng để xử lý các điều kiện phát sinh trong quy trình, gồm:</w:t>
      </w:r>
    </w:p>
    <w:p w14:paraId="44B8CAFC" w14:textId="77777777" w:rsidR="00DA5548" w:rsidRPr="00275BE1" w:rsidRDefault="00DA5548">
      <w:pPr>
        <w:pStyle w:val="ListParagraph"/>
        <w:numPr>
          <w:ilvl w:val="0"/>
          <w:numId w:val="62"/>
        </w:numPr>
        <w:spacing w:line="360" w:lineRule="auto"/>
        <w:jc w:val="both"/>
        <w:rPr>
          <w:rFonts w:ascii="Times New Roman" w:hAnsi="Times New Roman" w:cs="Times New Roman"/>
          <w:sz w:val="26"/>
          <w:szCs w:val="26"/>
        </w:rPr>
      </w:pPr>
      <w:r w:rsidRPr="00275BE1">
        <w:rPr>
          <w:rFonts w:ascii="Times New Roman" w:hAnsi="Times New Roman" w:cs="Times New Roman"/>
          <w:sz w:val="26"/>
          <w:szCs w:val="26"/>
        </w:rPr>
        <w:t xml:space="preserve">Dữ liệu đã đầy đủ hay chưa. </w:t>
      </w:r>
    </w:p>
    <w:p w14:paraId="004FEC82" w14:textId="77777777" w:rsidR="00DA5548" w:rsidRPr="00275BE1" w:rsidRDefault="00DA5548">
      <w:pPr>
        <w:pStyle w:val="ListParagraph"/>
        <w:numPr>
          <w:ilvl w:val="0"/>
          <w:numId w:val="62"/>
        </w:numPr>
        <w:spacing w:line="360" w:lineRule="auto"/>
        <w:jc w:val="both"/>
        <w:rPr>
          <w:rFonts w:ascii="Times New Roman" w:hAnsi="Times New Roman" w:cs="Times New Roman"/>
          <w:sz w:val="26"/>
          <w:szCs w:val="26"/>
        </w:rPr>
      </w:pPr>
      <w:r w:rsidRPr="00275BE1">
        <w:rPr>
          <w:rFonts w:ascii="Times New Roman" w:hAnsi="Times New Roman" w:cs="Times New Roman"/>
          <w:sz w:val="26"/>
          <w:szCs w:val="26"/>
        </w:rPr>
        <w:t xml:space="preserve">Phương án có khả thi hay không. </w:t>
      </w:r>
    </w:p>
    <w:p w14:paraId="1530EB3B" w14:textId="77777777" w:rsidR="00DA5548" w:rsidRPr="00275BE1" w:rsidRDefault="00DA5548">
      <w:pPr>
        <w:pStyle w:val="ListParagraph"/>
        <w:numPr>
          <w:ilvl w:val="0"/>
          <w:numId w:val="62"/>
        </w:numPr>
        <w:spacing w:line="360" w:lineRule="auto"/>
        <w:jc w:val="both"/>
        <w:rPr>
          <w:rFonts w:ascii="Times New Roman" w:hAnsi="Times New Roman" w:cs="Times New Roman"/>
          <w:sz w:val="26"/>
          <w:szCs w:val="26"/>
        </w:rPr>
      </w:pPr>
      <w:r w:rsidRPr="00275BE1">
        <w:rPr>
          <w:rFonts w:ascii="Times New Roman" w:hAnsi="Times New Roman" w:cs="Times New Roman"/>
          <w:sz w:val="26"/>
          <w:szCs w:val="26"/>
        </w:rPr>
        <w:t xml:space="preserve">Hội đồng quản trị có phê duyệt kế hoạch hay không. </w:t>
      </w:r>
    </w:p>
    <w:p w14:paraId="10BCEC29" w14:textId="77777777" w:rsidR="00DA5548" w:rsidRPr="00275BE1" w:rsidRDefault="00DA5548">
      <w:pPr>
        <w:pStyle w:val="ListParagraph"/>
        <w:numPr>
          <w:ilvl w:val="0"/>
          <w:numId w:val="62"/>
        </w:numPr>
        <w:spacing w:line="360" w:lineRule="auto"/>
        <w:jc w:val="both"/>
        <w:rPr>
          <w:rFonts w:ascii="Times New Roman" w:hAnsi="Times New Roman" w:cs="Times New Roman"/>
          <w:sz w:val="26"/>
          <w:szCs w:val="26"/>
        </w:rPr>
      </w:pPr>
      <w:r w:rsidRPr="00275BE1">
        <w:rPr>
          <w:rFonts w:ascii="Times New Roman" w:hAnsi="Times New Roman" w:cs="Times New Roman"/>
          <w:sz w:val="26"/>
          <w:szCs w:val="26"/>
        </w:rPr>
        <w:t xml:space="preserve">Kế hoạch có cần phổ biến thêm hay không. </w:t>
      </w:r>
    </w:p>
    <w:p w14:paraId="3ABCABCE" w14:textId="77777777" w:rsidR="00DA5548" w:rsidRPr="00DA5548" w:rsidRDefault="00DA5548" w:rsidP="00275BE1">
      <w:pPr>
        <w:spacing w:line="360" w:lineRule="auto"/>
        <w:ind w:firstLine="720"/>
        <w:jc w:val="both"/>
        <w:rPr>
          <w:rFonts w:ascii="Times New Roman" w:hAnsi="Times New Roman" w:cs="Times New Roman"/>
          <w:sz w:val="26"/>
          <w:szCs w:val="26"/>
        </w:rPr>
      </w:pPr>
      <w:r w:rsidRPr="00DA5548">
        <w:rPr>
          <w:rFonts w:ascii="Times New Roman" w:hAnsi="Times New Roman" w:cs="Times New Roman"/>
          <w:sz w:val="26"/>
          <w:szCs w:val="26"/>
        </w:rPr>
        <w:t>Trường hợp dữ liệu chưa đầy đủ, quy trình quay lại bước thu thập dữ liệu để tiếp tục bổ sung. Nếu phương án chưa khả thi, quy trình quay lại bước đề xuất mục tiêu để xem xét và điều chỉnh lại phương án.</w:t>
      </w:r>
    </w:p>
    <w:p w14:paraId="7317D1BC" w14:textId="77777777" w:rsidR="00DA5548" w:rsidRPr="00DA5548" w:rsidRDefault="00DA5548" w:rsidP="00275BE1">
      <w:pPr>
        <w:spacing w:line="360" w:lineRule="auto"/>
        <w:ind w:firstLine="720"/>
        <w:jc w:val="both"/>
        <w:rPr>
          <w:rFonts w:ascii="Times New Roman" w:hAnsi="Times New Roman" w:cs="Times New Roman"/>
          <w:sz w:val="26"/>
          <w:szCs w:val="26"/>
        </w:rPr>
      </w:pPr>
      <w:r w:rsidRPr="00DA5548">
        <w:rPr>
          <w:rFonts w:ascii="Times New Roman" w:hAnsi="Times New Roman" w:cs="Times New Roman"/>
          <w:sz w:val="26"/>
          <w:szCs w:val="26"/>
        </w:rPr>
        <w:t>Trường hợp Hội đồng quản trị không phê duyệt, quy trình được dừng. Nếu Hội đồng quản trị đồng ý, kế hoạch được giao chỉ tiêu và truyền đạt đến các đơn vị.</w:t>
      </w:r>
    </w:p>
    <w:p w14:paraId="73D60BC9" w14:textId="77777777" w:rsidR="00DA5548" w:rsidRPr="00DA5548" w:rsidRDefault="00DA5548" w:rsidP="00275BE1">
      <w:pPr>
        <w:spacing w:line="360" w:lineRule="auto"/>
        <w:ind w:firstLine="720"/>
        <w:jc w:val="both"/>
        <w:rPr>
          <w:rFonts w:ascii="Times New Roman" w:hAnsi="Times New Roman" w:cs="Times New Roman"/>
          <w:sz w:val="26"/>
          <w:szCs w:val="26"/>
        </w:rPr>
      </w:pPr>
      <w:r w:rsidRPr="00DA5548">
        <w:rPr>
          <w:rFonts w:ascii="Times New Roman" w:hAnsi="Times New Roman" w:cs="Times New Roman"/>
          <w:sz w:val="26"/>
          <w:szCs w:val="26"/>
        </w:rPr>
        <w:t>Sau khi kế hoạch được truyền đạt, nếu cần phổ biến thêm, Trưởng các khối kinh doanh và chức năng tiến hành tổ chức đào tạo trước khi quy trình kết thúc.</w:t>
      </w:r>
    </w:p>
    <w:p w14:paraId="758F0CD6" w14:textId="7D2E63AC" w:rsidR="00DA5548" w:rsidRPr="00275BE1" w:rsidRDefault="00DA5548">
      <w:pPr>
        <w:pStyle w:val="Heading3"/>
        <w:numPr>
          <w:ilvl w:val="0"/>
          <w:numId w:val="60"/>
        </w:numPr>
        <w:rPr>
          <w:rFonts w:ascii="Times New Roman" w:hAnsi="Times New Roman" w:cs="Times New Roman"/>
          <w:b/>
          <w:bCs/>
          <w:color w:val="auto"/>
          <w:sz w:val="26"/>
          <w:szCs w:val="26"/>
        </w:rPr>
      </w:pPr>
      <w:bookmarkStart w:id="24" w:name="_Toc240814996"/>
      <w:r w:rsidRPr="00275BE1">
        <w:rPr>
          <w:rFonts w:ascii="Times New Roman" w:hAnsi="Times New Roman" w:cs="Times New Roman"/>
          <w:b/>
          <w:bCs/>
          <w:color w:val="auto"/>
          <w:sz w:val="26"/>
          <w:szCs w:val="26"/>
        </w:rPr>
        <w:lastRenderedPageBreak/>
        <w:t>Kết quả mô hình hóa</w:t>
      </w:r>
      <w:bookmarkEnd w:id="24"/>
    </w:p>
    <w:p w14:paraId="0BEC6076" w14:textId="77777777" w:rsidR="00DA5548" w:rsidRPr="00DA5548" w:rsidRDefault="00DA5548" w:rsidP="00275BE1">
      <w:pPr>
        <w:spacing w:line="360" w:lineRule="auto"/>
        <w:ind w:firstLine="720"/>
        <w:jc w:val="both"/>
        <w:rPr>
          <w:rFonts w:ascii="Times New Roman" w:hAnsi="Times New Roman" w:cs="Times New Roman"/>
          <w:sz w:val="26"/>
          <w:szCs w:val="26"/>
        </w:rPr>
      </w:pPr>
      <w:r w:rsidRPr="00DA5548">
        <w:rPr>
          <w:rFonts w:ascii="Times New Roman" w:hAnsi="Times New Roman" w:cs="Times New Roman"/>
          <w:sz w:val="26"/>
          <w:szCs w:val="26"/>
        </w:rPr>
        <w:t>Mô hình thể hiện được toàn bộ luồng từ thu thập dữ liệu, đánh giá tình hình, xác định vấn đề chiến lược, đề xuất mục tiêu, xây dựng kế hoạch hành động, đánh giá khả thi tài chính đến trình Hội đồng quản trị phê duyệt và triển khai kế hoạch.</w:t>
      </w:r>
    </w:p>
    <w:p w14:paraId="063D45F1" w14:textId="77777777" w:rsidR="00DA5548" w:rsidRPr="00DA5548" w:rsidRDefault="00DA5548" w:rsidP="00275BE1">
      <w:pPr>
        <w:spacing w:line="360" w:lineRule="auto"/>
        <w:ind w:firstLine="720"/>
        <w:jc w:val="both"/>
        <w:rPr>
          <w:rFonts w:ascii="Times New Roman" w:hAnsi="Times New Roman" w:cs="Times New Roman"/>
          <w:sz w:val="26"/>
          <w:szCs w:val="26"/>
        </w:rPr>
      </w:pPr>
      <w:r w:rsidRPr="00DA5548">
        <w:rPr>
          <w:rFonts w:ascii="Times New Roman" w:hAnsi="Times New Roman" w:cs="Times New Roman"/>
          <w:sz w:val="26"/>
          <w:szCs w:val="26"/>
        </w:rPr>
        <w:t>Việc phân chia các hoạt động theo năm làn trách nhiệm làm rõ vai trò của từng đối tượng trong quy trình. Trong đó, Bộ phận Kế hoạch/Chiến lược phụ trách dữ liệu và vấn đề chiến lược; Ban điều hành giữ vai trò đánh giá, đề xuất, tổng hợp và triển khai; Trưởng các khối kinh doanh và chức năng xây dựng kế hoạch hành động và tiếp nhận hoạt động phổ biến; Bộ phận Tài chính đánh giá tính khả thi; Hội đồng quản trị thực hiện xem xét và phê duyệt.</w:t>
      </w:r>
    </w:p>
    <w:p w14:paraId="77B0F56E" w14:textId="77777777" w:rsidR="00DA5548" w:rsidRDefault="00DA5548" w:rsidP="00275BE1">
      <w:pPr>
        <w:spacing w:line="360" w:lineRule="auto"/>
        <w:ind w:firstLine="720"/>
        <w:jc w:val="both"/>
        <w:rPr>
          <w:rFonts w:ascii="Times New Roman" w:hAnsi="Times New Roman" w:cs="Times New Roman"/>
          <w:sz w:val="26"/>
          <w:szCs w:val="26"/>
          <w:lang w:val="en-US"/>
        </w:rPr>
      </w:pPr>
      <w:r w:rsidRPr="00DA5548">
        <w:rPr>
          <w:rFonts w:ascii="Times New Roman" w:hAnsi="Times New Roman" w:cs="Times New Roman"/>
          <w:sz w:val="26"/>
          <w:szCs w:val="26"/>
        </w:rPr>
        <w:t>Kết quả cuối cùng của quy trình là kế hoạch được phê duyệt, giao chỉ tiêu, truyền đạt và hoàn tất việc phổ biến cần thiết; hoặc quy trình dừng khi phương án không được Hội đồng quản trị chấp thuận.</w:t>
      </w:r>
    </w:p>
    <w:p w14:paraId="47882B9C" w14:textId="1FD039C8" w:rsidR="00356EC3" w:rsidRPr="00356EC3" w:rsidRDefault="00356EC3">
      <w:pPr>
        <w:pStyle w:val="Heading2"/>
        <w:numPr>
          <w:ilvl w:val="0"/>
          <w:numId w:val="59"/>
        </w:numPr>
        <w:spacing w:line="360" w:lineRule="auto"/>
        <w:jc w:val="both"/>
        <w:rPr>
          <w:rFonts w:ascii="Times New Roman" w:hAnsi="Times New Roman" w:cs="Times New Roman"/>
          <w:b/>
          <w:bCs/>
          <w:color w:val="auto"/>
          <w:sz w:val="28"/>
          <w:szCs w:val="28"/>
        </w:rPr>
      </w:pPr>
      <w:bookmarkStart w:id="25" w:name="_Toc240814997"/>
      <w:r w:rsidRPr="00356EC3">
        <w:rPr>
          <w:rFonts w:ascii="Times New Roman" w:hAnsi="Times New Roman" w:cs="Times New Roman"/>
          <w:b/>
          <w:bCs/>
          <w:color w:val="auto"/>
          <w:sz w:val="28"/>
          <w:szCs w:val="28"/>
        </w:rPr>
        <w:t>Mô hình BPMN quy trình lập ngân sách, giám sát doanh thu và quản trị hiệu suất tại FAHASA</w:t>
      </w:r>
      <w:bookmarkEnd w:id="25"/>
    </w:p>
    <w:p w14:paraId="5AC476B8" w14:textId="6EA518A8" w:rsidR="00DA5548" w:rsidRPr="00275BE1" w:rsidRDefault="00DA5548">
      <w:pPr>
        <w:pStyle w:val="Heading3"/>
        <w:numPr>
          <w:ilvl w:val="0"/>
          <w:numId w:val="63"/>
        </w:numPr>
        <w:rPr>
          <w:rFonts w:ascii="Times New Roman" w:hAnsi="Times New Roman" w:cs="Times New Roman"/>
          <w:b/>
          <w:bCs/>
          <w:color w:val="auto"/>
          <w:sz w:val="26"/>
          <w:szCs w:val="26"/>
        </w:rPr>
      </w:pPr>
      <w:bookmarkStart w:id="26" w:name="_Toc240814998"/>
      <w:r w:rsidRPr="00275BE1">
        <w:rPr>
          <w:rFonts w:ascii="Times New Roman" w:hAnsi="Times New Roman" w:cs="Times New Roman"/>
          <w:b/>
          <w:bCs/>
          <w:color w:val="auto"/>
          <w:sz w:val="26"/>
          <w:szCs w:val="26"/>
        </w:rPr>
        <w:t>Xây dựng mô hình quy trình</w:t>
      </w:r>
      <w:bookmarkEnd w:id="26"/>
    </w:p>
    <w:p w14:paraId="3E0B5121" w14:textId="77777777" w:rsidR="00DA5548" w:rsidRPr="00DA5548" w:rsidRDefault="00DA5548" w:rsidP="00275BE1">
      <w:pPr>
        <w:spacing w:line="360" w:lineRule="auto"/>
        <w:ind w:firstLine="720"/>
        <w:jc w:val="both"/>
        <w:rPr>
          <w:rFonts w:ascii="Times New Roman" w:hAnsi="Times New Roman" w:cs="Times New Roman"/>
          <w:sz w:val="26"/>
          <w:szCs w:val="26"/>
        </w:rPr>
      </w:pPr>
      <w:r w:rsidRPr="00DA5548">
        <w:rPr>
          <w:rFonts w:ascii="Times New Roman" w:hAnsi="Times New Roman" w:cs="Times New Roman"/>
          <w:sz w:val="26"/>
          <w:szCs w:val="26"/>
        </w:rPr>
        <w:t>Dựa trên quy trình lập ngân sách, giám sát doanh thu và quản trị hiệu suất đã phân tích, nhóm tiến hành xây dựng mô hình BPMN nhằm trực quan hóa trình tự lập dự toán, phê duyệt ngân sách, tổng hợp số liệu thực tế và xử lý các chênh lệch phát sinh.</w:t>
      </w:r>
    </w:p>
    <w:p w14:paraId="53342220" w14:textId="77777777" w:rsidR="00DA5548" w:rsidRDefault="00DA5548" w:rsidP="00356EC3">
      <w:pPr>
        <w:spacing w:line="360" w:lineRule="auto"/>
        <w:ind w:firstLine="720"/>
        <w:jc w:val="both"/>
        <w:rPr>
          <w:rFonts w:ascii="Times New Roman" w:hAnsi="Times New Roman" w:cs="Times New Roman"/>
          <w:sz w:val="26"/>
          <w:szCs w:val="26"/>
          <w:lang w:val="en-US"/>
        </w:rPr>
      </w:pPr>
      <w:r w:rsidRPr="00275BE1">
        <w:rPr>
          <w:rFonts w:ascii="Times New Roman" w:hAnsi="Times New Roman" w:cs="Times New Roman"/>
          <w:sz w:val="26"/>
          <w:szCs w:val="26"/>
        </w:rPr>
        <w:t xml:space="preserve">Mô hình gồm các đối tượng chính: Bộ phận Tài chính - Kế toán, Trưởng các khối/phòng ban, Quản lý cửa hàng và kênh trực tuyến, Hệ thống POS/ERP/BI và Ban điều hành. </w:t>
      </w:r>
    </w:p>
    <w:p w14:paraId="719AA987" w14:textId="77777777" w:rsidR="00356EC3" w:rsidRDefault="00356EC3" w:rsidP="00356EC3">
      <w:pPr>
        <w:spacing w:line="360" w:lineRule="auto"/>
        <w:ind w:firstLine="720"/>
        <w:jc w:val="both"/>
        <w:rPr>
          <w:rFonts w:ascii="Times New Roman" w:hAnsi="Times New Roman" w:cs="Times New Roman"/>
          <w:sz w:val="26"/>
          <w:szCs w:val="26"/>
          <w:lang w:val="en-US"/>
        </w:rPr>
      </w:pPr>
    </w:p>
    <w:p w14:paraId="595899A0" w14:textId="77777777" w:rsidR="00356EC3" w:rsidRPr="00356EC3" w:rsidRDefault="00356EC3" w:rsidP="00356EC3">
      <w:pPr>
        <w:spacing w:line="360" w:lineRule="auto"/>
        <w:ind w:firstLine="720"/>
        <w:jc w:val="both"/>
        <w:rPr>
          <w:rFonts w:ascii="Times New Roman" w:hAnsi="Times New Roman" w:cs="Times New Roman"/>
          <w:sz w:val="26"/>
          <w:szCs w:val="26"/>
          <w:lang w:val="en-US"/>
        </w:rPr>
      </w:pPr>
    </w:p>
    <w:p w14:paraId="120DF5E0" w14:textId="77777777" w:rsidR="00DA5548" w:rsidRPr="00DA5548" w:rsidRDefault="00DA5548" w:rsidP="00356EC3">
      <w:pPr>
        <w:spacing w:line="360" w:lineRule="auto"/>
        <w:jc w:val="center"/>
        <w:rPr>
          <w:rFonts w:ascii="Times New Roman" w:hAnsi="Times New Roman" w:cs="Times New Roman"/>
          <w:sz w:val="26"/>
          <w:szCs w:val="26"/>
        </w:rPr>
      </w:pPr>
      <w:r w:rsidRPr="00DA5548">
        <w:rPr>
          <w:rFonts w:ascii="Times New Roman" w:hAnsi="Times New Roman" w:cs="Times New Roman"/>
          <w:noProof/>
          <w:sz w:val="26"/>
          <w:szCs w:val="26"/>
        </w:rPr>
        <w:lastRenderedPageBreak/>
        <w:drawing>
          <wp:inline distT="0" distB="0" distL="0" distR="0" wp14:anchorId="66759876" wp14:editId="4866D4C9">
            <wp:extent cx="5731510" cy="1572260"/>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572260"/>
                    </a:xfrm>
                    <a:prstGeom prst="rect">
                      <a:avLst/>
                    </a:prstGeom>
                    <a:noFill/>
                    <a:ln>
                      <a:noFill/>
                    </a:ln>
                  </pic:spPr>
                </pic:pic>
              </a:graphicData>
            </a:graphic>
          </wp:inline>
        </w:drawing>
      </w:r>
    </w:p>
    <w:p w14:paraId="3C9E5A75" w14:textId="0EB68356" w:rsidR="00DA5548" w:rsidRPr="00356EC3" w:rsidRDefault="00641D65" w:rsidP="00641D65">
      <w:pPr>
        <w:pStyle w:val="Caption"/>
        <w:rPr>
          <w:rFonts w:cs="Times New Roman"/>
          <w:b w:val="0"/>
          <w:szCs w:val="24"/>
        </w:rPr>
      </w:pPr>
      <w:r>
        <w:t>Hình 3.</w:t>
      </w:r>
      <w:r>
        <w:fldChar w:fldCharType="begin"/>
      </w:r>
      <w:r>
        <w:instrText xml:space="preserve"> SEQ Hình_3. \* ARABIC </w:instrText>
      </w:r>
      <w:r>
        <w:fldChar w:fldCharType="separate"/>
      </w:r>
      <w:r>
        <w:rPr>
          <w:noProof/>
        </w:rPr>
        <w:t>2</w:t>
      </w:r>
      <w:r>
        <w:fldChar w:fldCharType="end"/>
      </w:r>
      <w:r>
        <w:rPr>
          <w:lang w:val="en-US"/>
        </w:rPr>
        <w:t xml:space="preserve">: </w:t>
      </w:r>
      <w:r w:rsidR="00DA5548" w:rsidRPr="00356EC3">
        <w:rPr>
          <w:rFonts w:cs="Times New Roman"/>
          <w:b w:val="0"/>
          <w:szCs w:val="24"/>
        </w:rPr>
        <w:t>Mô hình BPMN quy trình lập ngân sách, giám sát doanh thu và quản trị hiệu suất tại FAHASA</w:t>
      </w:r>
    </w:p>
    <w:p w14:paraId="22010A4E" w14:textId="77777777" w:rsidR="00DA5548" w:rsidRPr="00DA5548" w:rsidRDefault="00DA5548" w:rsidP="00356EC3">
      <w:pPr>
        <w:spacing w:line="360" w:lineRule="auto"/>
        <w:ind w:firstLine="720"/>
        <w:jc w:val="both"/>
        <w:rPr>
          <w:rFonts w:ascii="Times New Roman" w:hAnsi="Times New Roman" w:cs="Times New Roman"/>
          <w:sz w:val="26"/>
          <w:szCs w:val="26"/>
        </w:rPr>
      </w:pPr>
      <w:r w:rsidRPr="00DA5548">
        <w:rPr>
          <w:rFonts w:ascii="Times New Roman" w:hAnsi="Times New Roman" w:cs="Times New Roman"/>
          <w:sz w:val="26"/>
          <w:szCs w:val="26"/>
        </w:rPr>
        <w:t>Mô hình thể hiện toàn bộ quy trình từ khi tiếp nhận mục tiêu và chỉ tiêu của kế hoạch kinh doanh đã được phê duyệt, lập và hợp nhất dự toán, phê duyệt ngân sách, tổng hợp dữ liệu doanh thu và chi phí, đối chiếu số liệu, xử lý chênh lệch cho đến khi báo cáo hiệu suất kỳ được phát hành.</w:t>
      </w:r>
    </w:p>
    <w:p w14:paraId="1CF516F9" w14:textId="5F414355" w:rsidR="00DA5548" w:rsidRPr="00356EC3" w:rsidRDefault="00DA5548">
      <w:pPr>
        <w:pStyle w:val="Heading3"/>
        <w:numPr>
          <w:ilvl w:val="0"/>
          <w:numId w:val="63"/>
        </w:numPr>
        <w:rPr>
          <w:rFonts w:ascii="Times New Roman" w:hAnsi="Times New Roman" w:cs="Times New Roman"/>
          <w:b/>
          <w:bCs/>
          <w:color w:val="auto"/>
          <w:sz w:val="26"/>
          <w:szCs w:val="26"/>
        </w:rPr>
      </w:pPr>
      <w:bookmarkStart w:id="27" w:name="_Toc240814999"/>
      <w:r w:rsidRPr="00356EC3">
        <w:rPr>
          <w:rFonts w:ascii="Times New Roman" w:hAnsi="Times New Roman" w:cs="Times New Roman"/>
          <w:b/>
          <w:bCs/>
          <w:color w:val="auto"/>
          <w:sz w:val="26"/>
          <w:szCs w:val="26"/>
        </w:rPr>
        <w:t>Các luồng xử lý chính</w:t>
      </w:r>
      <w:bookmarkEnd w:id="27"/>
    </w:p>
    <w:p w14:paraId="017F109F" w14:textId="77777777" w:rsidR="00DA5548" w:rsidRPr="00DA5548" w:rsidRDefault="00DA5548" w:rsidP="00356EC3">
      <w:pPr>
        <w:spacing w:line="360" w:lineRule="auto"/>
        <w:ind w:firstLine="720"/>
        <w:jc w:val="both"/>
        <w:rPr>
          <w:rFonts w:ascii="Times New Roman" w:hAnsi="Times New Roman" w:cs="Times New Roman"/>
          <w:sz w:val="26"/>
          <w:szCs w:val="26"/>
        </w:rPr>
      </w:pPr>
      <w:r w:rsidRPr="00DA5548">
        <w:rPr>
          <w:rFonts w:ascii="Times New Roman" w:hAnsi="Times New Roman" w:cs="Times New Roman"/>
          <w:sz w:val="26"/>
          <w:szCs w:val="26"/>
        </w:rPr>
        <w:t>Quy trình được chia thành các nhóm xử lý chính:</w:t>
      </w:r>
    </w:p>
    <w:p w14:paraId="02AD6627" w14:textId="77777777" w:rsidR="00DA5548" w:rsidRPr="00356EC3" w:rsidRDefault="00DA5548">
      <w:pPr>
        <w:pStyle w:val="ListParagraph"/>
        <w:numPr>
          <w:ilvl w:val="0"/>
          <w:numId w:val="64"/>
        </w:numPr>
        <w:spacing w:line="360" w:lineRule="auto"/>
        <w:jc w:val="both"/>
        <w:rPr>
          <w:rFonts w:ascii="Times New Roman" w:hAnsi="Times New Roman" w:cs="Times New Roman"/>
          <w:sz w:val="26"/>
          <w:szCs w:val="26"/>
        </w:rPr>
      </w:pPr>
      <w:r w:rsidRPr="00356EC3">
        <w:rPr>
          <w:rFonts w:ascii="Times New Roman" w:hAnsi="Times New Roman" w:cs="Times New Roman"/>
          <w:sz w:val="26"/>
          <w:szCs w:val="26"/>
        </w:rPr>
        <w:t xml:space="preserve">Bộ phận Tài chính - Kế toán: tiếp nhận mục tiêu, chỉ tiêu từ kế hoạch đã duyệt; kiểm tra giả định, chuẩn hóa và hợp nhất dự toán; điều chỉnh ngân sách theo yêu cầu phê duyệt; đối chiếu số liệu thực tế và phát hành báo cáo hiệu suất kỳ. </w:t>
      </w:r>
    </w:p>
    <w:p w14:paraId="51349719" w14:textId="77777777" w:rsidR="00DA5548" w:rsidRPr="00356EC3" w:rsidRDefault="00DA5548">
      <w:pPr>
        <w:pStyle w:val="ListParagraph"/>
        <w:numPr>
          <w:ilvl w:val="0"/>
          <w:numId w:val="64"/>
        </w:numPr>
        <w:spacing w:line="360" w:lineRule="auto"/>
        <w:jc w:val="both"/>
        <w:rPr>
          <w:rFonts w:ascii="Times New Roman" w:hAnsi="Times New Roman" w:cs="Times New Roman"/>
          <w:sz w:val="26"/>
          <w:szCs w:val="26"/>
        </w:rPr>
      </w:pPr>
      <w:r w:rsidRPr="00356EC3">
        <w:rPr>
          <w:rFonts w:ascii="Times New Roman" w:hAnsi="Times New Roman" w:cs="Times New Roman"/>
          <w:sz w:val="26"/>
          <w:szCs w:val="26"/>
        </w:rPr>
        <w:t xml:space="preserve">Trưởng các khối/phòng ban: lập dự toán doanh thu, chi phí và nhu cầu nguồn lực; bổ sung hoặc điều chỉnh căn cứ dự toán; giải trình nguyên nhân chênh lệch và đề xuất hành động cải thiện. </w:t>
      </w:r>
    </w:p>
    <w:p w14:paraId="69957082" w14:textId="77777777" w:rsidR="00DA5548" w:rsidRPr="00356EC3" w:rsidRDefault="00DA5548">
      <w:pPr>
        <w:pStyle w:val="ListParagraph"/>
        <w:numPr>
          <w:ilvl w:val="0"/>
          <w:numId w:val="64"/>
        </w:numPr>
        <w:spacing w:line="360" w:lineRule="auto"/>
        <w:jc w:val="both"/>
        <w:rPr>
          <w:rFonts w:ascii="Times New Roman" w:hAnsi="Times New Roman" w:cs="Times New Roman"/>
          <w:sz w:val="26"/>
          <w:szCs w:val="26"/>
        </w:rPr>
      </w:pPr>
      <w:r w:rsidRPr="00356EC3">
        <w:rPr>
          <w:rFonts w:ascii="Times New Roman" w:hAnsi="Times New Roman" w:cs="Times New Roman"/>
          <w:sz w:val="26"/>
          <w:szCs w:val="26"/>
        </w:rPr>
        <w:t xml:space="preserve">Quản lý cửa hàng và kênh trực tuyến: lập dự toán cho cửa hàng và kênh trực tuyến. </w:t>
      </w:r>
    </w:p>
    <w:p w14:paraId="250A1554" w14:textId="77777777" w:rsidR="00DA5548" w:rsidRPr="00356EC3" w:rsidRDefault="00DA5548">
      <w:pPr>
        <w:pStyle w:val="ListParagraph"/>
        <w:numPr>
          <w:ilvl w:val="0"/>
          <w:numId w:val="64"/>
        </w:numPr>
        <w:spacing w:line="360" w:lineRule="auto"/>
        <w:jc w:val="both"/>
        <w:rPr>
          <w:rFonts w:ascii="Times New Roman" w:hAnsi="Times New Roman" w:cs="Times New Roman"/>
          <w:sz w:val="26"/>
          <w:szCs w:val="26"/>
        </w:rPr>
      </w:pPr>
      <w:r w:rsidRPr="00356EC3">
        <w:rPr>
          <w:rFonts w:ascii="Times New Roman" w:hAnsi="Times New Roman" w:cs="Times New Roman"/>
          <w:sz w:val="26"/>
          <w:szCs w:val="26"/>
        </w:rPr>
        <w:t xml:space="preserve">Hệ thống POS/ERP/BI: tổng hợp dữ liệu doanh thu từ hệ thống POS, đồng thời tổng hợp dữ liệu chi phí và các chỉ số vận hành từ ERP/BI. </w:t>
      </w:r>
    </w:p>
    <w:p w14:paraId="0EE0F2CA" w14:textId="77777777" w:rsidR="00DA5548" w:rsidRPr="00356EC3" w:rsidRDefault="00DA5548">
      <w:pPr>
        <w:pStyle w:val="ListParagraph"/>
        <w:numPr>
          <w:ilvl w:val="0"/>
          <w:numId w:val="64"/>
        </w:numPr>
        <w:spacing w:line="360" w:lineRule="auto"/>
        <w:jc w:val="both"/>
        <w:rPr>
          <w:rFonts w:ascii="Times New Roman" w:hAnsi="Times New Roman" w:cs="Times New Roman"/>
          <w:sz w:val="26"/>
          <w:szCs w:val="26"/>
        </w:rPr>
      </w:pPr>
      <w:r w:rsidRPr="00356EC3">
        <w:rPr>
          <w:rFonts w:ascii="Times New Roman" w:hAnsi="Times New Roman" w:cs="Times New Roman"/>
          <w:sz w:val="26"/>
          <w:szCs w:val="26"/>
        </w:rPr>
        <w:t xml:space="preserve">Ban điều hành: xem xét, điều chỉnh phân bổ và phê duyệt ngân sách; xử lý các trường hợp chênh lệch vượt thẩm quyền của đơn vị. </w:t>
      </w:r>
    </w:p>
    <w:p w14:paraId="66CED67E" w14:textId="77777777" w:rsidR="00DA5548" w:rsidRPr="00DA5548" w:rsidRDefault="00DA5548" w:rsidP="00356EC3">
      <w:pPr>
        <w:spacing w:line="360" w:lineRule="auto"/>
        <w:ind w:firstLine="720"/>
        <w:jc w:val="both"/>
        <w:rPr>
          <w:rFonts w:ascii="Times New Roman" w:hAnsi="Times New Roman" w:cs="Times New Roman"/>
          <w:sz w:val="26"/>
          <w:szCs w:val="26"/>
        </w:rPr>
      </w:pPr>
      <w:r w:rsidRPr="00DA5548">
        <w:rPr>
          <w:rFonts w:ascii="Times New Roman" w:hAnsi="Times New Roman" w:cs="Times New Roman"/>
          <w:sz w:val="26"/>
          <w:szCs w:val="26"/>
        </w:rPr>
        <w:t>Trong giai đoạn lập dự toán, dự toán của các khối/phòng ban và dự toán của cửa hàng, kênh trực tuyến được thực hiện song song. Các kết quả sau đó được hợp nhất trước khi Bộ phận Tài chính - Kế toán kiểm tra và tổng hợp dự toán toàn doanh nghiệp.</w:t>
      </w:r>
    </w:p>
    <w:p w14:paraId="280798EF" w14:textId="77777777" w:rsidR="00DA5548" w:rsidRPr="00DA5548" w:rsidRDefault="00DA5548" w:rsidP="00356EC3">
      <w:pPr>
        <w:spacing w:line="360" w:lineRule="auto"/>
        <w:ind w:firstLine="720"/>
        <w:jc w:val="both"/>
        <w:rPr>
          <w:rFonts w:ascii="Times New Roman" w:hAnsi="Times New Roman" w:cs="Times New Roman"/>
          <w:sz w:val="26"/>
          <w:szCs w:val="26"/>
        </w:rPr>
      </w:pPr>
      <w:r w:rsidRPr="00DA5548">
        <w:rPr>
          <w:rFonts w:ascii="Times New Roman" w:hAnsi="Times New Roman" w:cs="Times New Roman"/>
          <w:sz w:val="26"/>
          <w:szCs w:val="26"/>
        </w:rPr>
        <w:lastRenderedPageBreak/>
        <w:t>Sau khi ngân sách được phê duyệt, dữ liệu doanh thu và dữ liệu chi phí, chỉ số vận hành được tổng hợp song song từ hệ thống POS/ERP/BI. Các dữ liệu được hợp nhất trước khi Bộ phận Tài chính - Kế toán tiến hành đối chiếu với ngân sách và xác định chênh lệch.</w:t>
      </w:r>
    </w:p>
    <w:p w14:paraId="4682D7A6" w14:textId="0AD51688" w:rsidR="00DA5548" w:rsidRPr="00356EC3" w:rsidRDefault="00DA5548">
      <w:pPr>
        <w:pStyle w:val="Heading3"/>
        <w:numPr>
          <w:ilvl w:val="0"/>
          <w:numId w:val="63"/>
        </w:numPr>
        <w:rPr>
          <w:rFonts w:ascii="Times New Roman" w:hAnsi="Times New Roman" w:cs="Times New Roman"/>
          <w:b/>
          <w:bCs/>
          <w:color w:val="auto"/>
          <w:sz w:val="26"/>
          <w:szCs w:val="26"/>
        </w:rPr>
      </w:pPr>
      <w:bookmarkStart w:id="28" w:name="_Toc240815000"/>
      <w:r w:rsidRPr="00356EC3">
        <w:rPr>
          <w:rFonts w:ascii="Times New Roman" w:hAnsi="Times New Roman" w:cs="Times New Roman"/>
          <w:b/>
          <w:bCs/>
          <w:color w:val="auto"/>
          <w:sz w:val="26"/>
          <w:szCs w:val="26"/>
        </w:rPr>
        <w:t>Các điểm quyết định và trường hợp ngoại lệ</w:t>
      </w:r>
      <w:bookmarkEnd w:id="28"/>
    </w:p>
    <w:p w14:paraId="2497D871" w14:textId="77777777" w:rsidR="00DA5548" w:rsidRPr="00DA5548" w:rsidRDefault="00DA5548" w:rsidP="00356EC3">
      <w:pPr>
        <w:spacing w:line="360" w:lineRule="auto"/>
        <w:ind w:firstLine="720"/>
        <w:jc w:val="both"/>
        <w:rPr>
          <w:rFonts w:ascii="Times New Roman" w:hAnsi="Times New Roman" w:cs="Times New Roman"/>
          <w:sz w:val="26"/>
          <w:szCs w:val="26"/>
        </w:rPr>
      </w:pPr>
      <w:r w:rsidRPr="00DA5548">
        <w:rPr>
          <w:rFonts w:ascii="Times New Roman" w:hAnsi="Times New Roman" w:cs="Times New Roman"/>
          <w:sz w:val="26"/>
          <w:szCs w:val="26"/>
        </w:rPr>
        <w:t>Trong mô hình, các Gateway được sử dụng để xử lý các điều kiện phát sinh trong quy trình, gồm:</w:t>
      </w:r>
    </w:p>
    <w:p w14:paraId="7057386C" w14:textId="77777777" w:rsidR="00DA5548" w:rsidRPr="00356EC3" w:rsidRDefault="00DA5548">
      <w:pPr>
        <w:pStyle w:val="ListParagraph"/>
        <w:numPr>
          <w:ilvl w:val="0"/>
          <w:numId w:val="65"/>
        </w:numPr>
        <w:spacing w:line="360" w:lineRule="auto"/>
        <w:jc w:val="both"/>
        <w:rPr>
          <w:rFonts w:ascii="Times New Roman" w:hAnsi="Times New Roman" w:cs="Times New Roman"/>
          <w:sz w:val="26"/>
          <w:szCs w:val="26"/>
        </w:rPr>
      </w:pPr>
      <w:r w:rsidRPr="00356EC3">
        <w:rPr>
          <w:rFonts w:ascii="Times New Roman" w:hAnsi="Times New Roman" w:cs="Times New Roman"/>
          <w:sz w:val="26"/>
          <w:szCs w:val="26"/>
        </w:rPr>
        <w:t xml:space="preserve">Dự toán đã đủ căn cứ hay chưa. </w:t>
      </w:r>
    </w:p>
    <w:p w14:paraId="5D1C6B1D" w14:textId="77777777" w:rsidR="00DA5548" w:rsidRPr="00356EC3" w:rsidRDefault="00DA5548">
      <w:pPr>
        <w:pStyle w:val="ListParagraph"/>
        <w:numPr>
          <w:ilvl w:val="0"/>
          <w:numId w:val="65"/>
        </w:numPr>
        <w:spacing w:line="360" w:lineRule="auto"/>
        <w:jc w:val="both"/>
        <w:rPr>
          <w:rFonts w:ascii="Times New Roman" w:hAnsi="Times New Roman" w:cs="Times New Roman"/>
          <w:sz w:val="26"/>
          <w:szCs w:val="26"/>
        </w:rPr>
      </w:pPr>
      <w:r w:rsidRPr="00356EC3">
        <w:rPr>
          <w:rFonts w:ascii="Times New Roman" w:hAnsi="Times New Roman" w:cs="Times New Roman"/>
          <w:sz w:val="26"/>
          <w:szCs w:val="26"/>
        </w:rPr>
        <w:t xml:space="preserve">Ngân sách đã được phê duyệt hay chưa. </w:t>
      </w:r>
    </w:p>
    <w:p w14:paraId="26461652" w14:textId="77777777" w:rsidR="00DA5548" w:rsidRPr="00356EC3" w:rsidRDefault="00DA5548">
      <w:pPr>
        <w:pStyle w:val="ListParagraph"/>
        <w:numPr>
          <w:ilvl w:val="0"/>
          <w:numId w:val="65"/>
        </w:numPr>
        <w:spacing w:line="360" w:lineRule="auto"/>
        <w:jc w:val="both"/>
        <w:rPr>
          <w:rFonts w:ascii="Times New Roman" w:hAnsi="Times New Roman" w:cs="Times New Roman"/>
          <w:sz w:val="26"/>
          <w:szCs w:val="26"/>
        </w:rPr>
      </w:pPr>
      <w:r w:rsidRPr="00356EC3">
        <w:rPr>
          <w:rFonts w:ascii="Times New Roman" w:hAnsi="Times New Roman" w:cs="Times New Roman"/>
          <w:sz w:val="26"/>
          <w:szCs w:val="26"/>
        </w:rPr>
        <w:t xml:space="preserve">Có phát sinh chênh lệch trọng yếu hay không. </w:t>
      </w:r>
    </w:p>
    <w:p w14:paraId="69D31902" w14:textId="77777777" w:rsidR="00DA5548" w:rsidRPr="00356EC3" w:rsidRDefault="00DA5548">
      <w:pPr>
        <w:pStyle w:val="ListParagraph"/>
        <w:numPr>
          <w:ilvl w:val="0"/>
          <w:numId w:val="65"/>
        </w:numPr>
        <w:spacing w:line="360" w:lineRule="auto"/>
        <w:jc w:val="both"/>
        <w:rPr>
          <w:rFonts w:ascii="Times New Roman" w:hAnsi="Times New Roman" w:cs="Times New Roman"/>
          <w:sz w:val="26"/>
          <w:szCs w:val="26"/>
        </w:rPr>
      </w:pPr>
      <w:r w:rsidRPr="00356EC3">
        <w:rPr>
          <w:rFonts w:ascii="Times New Roman" w:hAnsi="Times New Roman" w:cs="Times New Roman"/>
          <w:sz w:val="26"/>
          <w:szCs w:val="26"/>
        </w:rPr>
        <w:t xml:space="preserve">Chênh lệch có vượt thẩm quyền của đơn vị hay không. </w:t>
      </w:r>
    </w:p>
    <w:p w14:paraId="62735E08" w14:textId="77777777" w:rsidR="00DA5548" w:rsidRPr="00DA5548" w:rsidRDefault="00DA5548" w:rsidP="00356EC3">
      <w:pPr>
        <w:spacing w:line="360" w:lineRule="auto"/>
        <w:ind w:firstLine="720"/>
        <w:jc w:val="both"/>
        <w:rPr>
          <w:rFonts w:ascii="Times New Roman" w:hAnsi="Times New Roman" w:cs="Times New Roman"/>
          <w:sz w:val="26"/>
          <w:szCs w:val="26"/>
        </w:rPr>
      </w:pPr>
      <w:r w:rsidRPr="00DA5548">
        <w:rPr>
          <w:rFonts w:ascii="Times New Roman" w:hAnsi="Times New Roman" w:cs="Times New Roman"/>
          <w:sz w:val="26"/>
          <w:szCs w:val="26"/>
        </w:rPr>
        <w:t>Trường hợp dự toán chưa đủ căn cứ, Trưởng các khối/phòng ban thực hiện bổ sung và điều chỉnh căn cứ dự toán trước khi Bộ phận Tài chính - Kế toán kiểm tra lại.</w:t>
      </w:r>
    </w:p>
    <w:p w14:paraId="7EEB3FDB" w14:textId="77777777" w:rsidR="00DA5548" w:rsidRPr="00DA5548" w:rsidRDefault="00DA5548" w:rsidP="00356EC3">
      <w:pPr>
        <w:spacing w:line="360" w:lineRule="auto"/>
        <w:ind w:firstLine="720"/>
        <w:jc w:val="both"/>
        <w:rPr>
          <w:rFonts w:ascii="Times New Roman" w:hAnsi="Times New Roman" w:cs="Times New Roman"/>
          <w:sz w:val="26"/>
          <w:szCs w:val="26"/>
        </w:rPr>
      </w:pPr>
      <w:r w:rsidRPr="00DA5548">
        <w:rPr>
          <w:rFonts w:ascii="Times New Roman" w:hAnsi="Times New Roman" w:cs="Times New Roman"/>
          <w:sz w:val="26"/>
          <w:szCs w:val="26"/>
        </w:rPr>
        <w:t>Nếu ngân sách chưa được phê duyệt, Bộ phận Tài chính - Kế toán điều chỉnh ngân sách theo yêu cầu và đưa phương án trở lại bước xem xét, phê duyệt.</w:t>
      </w:r>
    </w:p>
    <w:p w14:paraId="21FDA46E" w14:textId="77777777" w:rsidR="00DA5548" w:rsidRPr="00DA5548" w:rsidRDefault="00DA5548" w:rsidP="00356EC3">
      <w:pPr>
        <w:spacing w:line="360" w:lineRule="auto"/>
        <w:ind w:firstLine="720"/>
        <w:jc w:val="both"/>
        <w:rPr>
          <w:rFonts w:ascii="Times New Roman" w:hAnsi="Times New Roman" w:cs="Times New Roman"/>
          <w:sz w:val="26"/>
          <w:szCs w:val="26"/>
        </w:rPr>
      </w:pPr>
      <w:r w:rsidRPr="00DA5548">
        <w:rPr>
          <w:rFonts w:ascii="Times New Roman" w:hAnsi="Times New Roman" w:cs="Times New Roman"/>
          <w:sz w:val="26"/>
          <w:szCs w:val="26"/>
        </w:rPr>
        <w:t>Nếu có chênh lệch trọng yếu, Trưởng các khối/phòng ban thực hiện giải trình nguyên nhân và đề xuất hành động cải thiện. Trường hợp vấn đề vượt thẩm quyền của đơn vị, Ban điều hành thực hiện ưu tiên hành động, điều chuyển nguồn lực hoặc cập nhật dự báo.</w:t>
      </w:r>
    </w:p>
    <w:p w14:paraId="1A99CAC8" w14:textId="77777777" w:rsidR="00DA5548" w:rsidRPr="00DA5548" w:rsidRDefault="00DA5548" w:rsidP="00356EC3">
      <w:pPr>
        <w:spacing w:line="360" w:lineRule="auto"/>
        <w:ind w:firstLine="720"/>
        <w:jc w:val="both"/>
        <w:rPr>
          <w:rFonts w:ascii="Times New Roman" w:hAnsi="Times New Roman" w:cs="Times New Roman"/>
          <w:sz w:val="26"/>
          <w:szCs w:val="26"/>
        </w:rPr>
      </w:pPr>
      <w:r w:rsidRPr="00DA5548">
        <w:rPr>
          <w:rFonts w:ascii="Times New Roman" w:hAnsi="Times New Roman" w:cs="Times New Roman"/>
          <w:sz w:val="26"/>
          <w:szCs w:val="26"/>
        </w:rPr>
        <w:t>Các trường hợp không phát sinh chênh lệch trọng yếu hoặc chênh lệch thuộc thẩm quyền xử lý của đơn vị được chuyển sang bước tổng hợp và phát hành báo cáo.</w:t>
      </w:r>
    </w:p>
    <w:p w14:paraId="190524B0" w14:textId="1F4B0DF6" w:rsidR="00DA5548" w:rsidRPr="00356EC3" w:rsidRDefault="00DA5548">
      <w:pPr>
        <w:pStyle w:val="Heading3"/>
        <w:numPr>
          <w:ilvl w:val="0"/>
          <w:numId w:val="63"/>
        </w:numPr>
        <w:rPr>
          <w:rFonts w:ascii="Times New Roman" w:hAnsi="Times New Roman" w:cs="Times New Roman"/>
          <w:b/>
          <w:bCs/>
          <w:color w:val="auto"/>
          <w:sz w:val="26"/>
          <w:szCs w:val="26"/>
        </w:rPr>
      </w:pPr>
      <w:bookmarkStart w:id="29" w:name="_Toc240815001"/>
      <w:r w:rsidRPr="00356EC3">
        <w:rPr>
          <w:rFonts w:ascii="Times New Roman" w:hAnsi="Times New Roman" w:cs="Times New Roman"/>
          <w:b/>
          <w:bCs/>
          <w:color w:val="auto"/>
          <w:sz w:val="26"/>
          <w:szCs w:val="26"/>
        </w:rPr>
        <w:t>Kết quả mô hình hóa</w:t>
      </w:r>
      <w:bookmarkEnd w:id="29"/>
    </w:p>
    <w:p w14:paraId="755D3918" w14:textId="77777777" w:rsidR="00DA5548" w:rsidRPr="00DA5548" w:rsidRDefault="00DA5548" w:rsidP="00356EC3">
      <w:pPr>
        <w:spacing w:line="360" w:lineRule="auto"/>
        <w:ind w:firstLine="720"/>
        <w:jc w:val="both"/>
        <w:rPr>
          <w:rFonts w:ascii="Times New Roman" w:hAnsi="Times New Roman" w:cs="Times New Roman"/>
          <w:sz w:val="26"/>
          <w:szCs w:val="26"/>
        </w:rPr>
      </w:pPr>
      <w:r w:rsidRPr="00DA5548">
        <w:rPr>
          <w:rFonts w:ascii="Times New Roman" w:hAnsi="Times New Roman" w:cs="Times New Roman"/>
          <w:sz w:val="26"/>
          <w:szCs w:val="26"/>
        </w:rPr>
        <w:t>Mô hình thể hiện xuyên suốt quá trình từ tiếp nhận kế hoạch đã duyệt, lập và hợp nhất dự toán, phê duyệt ngân sách, thu thập dữ liệu thực tế, phân tích chênh lệch đến xử lý các vấn đề phát sinh và phát hành báo cáo hiệu suất.</w:t>
      </w:r>
    </w:p>
    <w:p w14:paraId="146440A9" w14:textId="77777777" w:rsidR="00DA5548" w:rsidRPr="00DA5548" w:rsidRDefault="00DA5548" w:rsidP="00356EC3">
      <w:pPr>
        <w:spacing w:line="360" w:lineRule="auto"/>
        <w:ind w:firstLine="720"/>
        <w:jc w:val="both"/>
        <w:rPr>
          <w:rFonts w:ascii="Times New Roman" w:hAnsi="Times New Roman" w:cs="Times New Roman"/>
          <w:sz w:val="26"/>
          <w:szCs w:val="26"/>
        </w:rPr>
      </w:pPr>
      <w:r w:rsidRPr="00DA5548">
        <w:rPr>
          <w:rFonts w:ascii="Times New Roman" w:hAnsi="Times New Roman" w:cs="Times New Roman"/>
          <w:sz w:val="26"/>
          <w:szCs w:val="26"/>
        </w:rPr>
        <w:t xml:space="preserve">Mô hình làm rõ trách nhiệm của Bộ phận Tài chính - Kế toán trong việc điều phối dự toán, hợp nhất ngân sách, đối chiếu dữ liệu và phát hành báo cáo; trách nhiệm của Trưởng các khối/phòng ban và Quản lý cửa hàng, kênh trực tuyến trong việc lập dự </w:t>
      </w:r>
      <w:r w:rsidRPr="00DA5548">
        <w:rPr>
          <w:rFonts w:ascii="Times New Roman" w:hAnsi="Times New Roman" w:cs="Times New Roman"/>
          <w:sz w:val="26"/>
          <w:szCs w:val="26"/>
        </w:rPr>
        <w:lastRenderedPageBreak/>
        <w:t>toán và xử lý các chênh lệch thuộc phạm vi hoạt động; vai trò của Hệ thống POS/ERP/BI trong việc tổng hợp dữ liệu thực tế; và vai trò của Ban điều hành trong phê duyệt ngân sách và giải quyết các vấn đề vượt thẩm quyền đơn vị.</w:t>
      </w:r>
    </w:p>
    <w:p w14:paraId="65115F72" w14:textId="77777777" w:rsidR="00DA5548" w:rsidRDefault="00DA5548" w:rsidP="00356EC3">
      <w:pPr>
        <w:spacing w:line="360" w:lineRule="auto"/>
        <w:ind w:firstLine="720"/>
        <w:jc w:val="both"/>
        <w:rPr>
          <w:rFonts w:ascii="Times New Roman" w:hAnsi="Times New Roman" w:cs="Times New Roman"/>
          <w:sz w:val="26"/>
          <w:szCs w:val="26"/>
          <w:lang w:val="en-US"/>
        </w:rPr>
      </w:pPr>
      <w:r w:rsidRPr="00DA5548">
        <w:rPr>
          <w:rFonts w:ascii="Times New Roman" w:hAnsi="Times New Roman" w:cs="Times New Roman"/>
          <w:sz w:val="26"/>
          <w:szCs w:val="26"/>
        </w:rPr>
        <w:t xml:space="preserve">Kết quả cuối cùng của quy trình là </w:t>
      </w:r>
      <w:r w:rsidRPr="00DA5548">
        <w:rPr>
          <w:rFonts w:ascii="Times New Roman" w:hAnsi="Times New Roman" w:cs="Times New Roman"/>
          <w:b/>
          <w:bCs/>
          <w:sz w:val="26"/>
          <w:szCs w:val="26"/>
        </w:rPr>
        <w:t>báo cáo hiệu suất kỳ được phát hành</w:t>
      </w:r>
      <w:r w:rsidRPr="00DA5548">
        <w:rPr>
          <w:rFonts w:ascii="Times New Roman" w:hAnsi="Times New Roman" w:cs="Times New Roman"/>
          <w:sz w:val="26"/>
          <w:szCs w:val="26"/>
        </w:rPr>
        <w:t>, phản ánh kết quả thực tế, các chênh lệch đã được xác định và các hành động điều chỉnh tương ứng đã được phân công hoặc xử lý.</w:t>
      </w:r>
    </w:p>
    <w:p w14:paraId="22C9B712" w14:textId="77777777" w:rsidR="00FC5B33" w:rsidRPr="00FC5B33" w:rsidRDefault="00FC5B33">
      <w:pPr>
        <w:pStyle w:val="Heading2"/>
        <w:numPr>
          <w:ilvl w:val="0"/>
          <w:numId w:val="59"/>
        </w:numPr>
        <w:spacing w:line="360" w:lineRule="auto"/>
        <w:jc w:val="both"/>
        <w:rPr>
          <w:rFonts w:ascii="Times New Roman" w:hAnsi="Times New Roman" w:cs="Times New Roman"/>
          <w:b/>
          <w:bCs/>
          <w:color w:val="auto"/>
          <w:sz w:val="28"/>
          <w:szCs w:val="28"/>
        </w:rPr>
      </w:pPr>
      <w:bookmarkStart w:id="30" w:name="_Toc240815002"/>
      <w:r w:rsidRPr="00FC5B33">
        <w:rPr>
          <w:rFonts w:ascii="Times New Roman" w:hAnsi="Times New Roman" w:cs="Times New Roman"/>
          <w:b/>
          <w:bCs/>
          <w:color w:val="auto"/>
          <w:sz w:val="28"/>
          <w:szCs w:val="28"/>
        </w:rPr>
        <w:t>Mô hình hóa quy trình bán hàng trực tuyến (FAHASA Online)</w:t>
      </w:r>
      <w:bookmarkEnd w:id="30"/>
    </w:p>
    <w:p w14:paraId="2F810189" w14:textId="77777777" w:rsidR="00FC5B33" w:rsidRPr="00FC5B33" w:rsidRDefault="00FC5B33">
      <w:pPr>
        <w:pStyle w:val="Heading3"/>
        <w:numPr>
          <w:ilvl w:val="0"/>
          <w:numId w:val="70"/>
        </w:numPr>
        <w:rPr>
          <w:rFonts w:ascii="Times New Roman" w:hAnsi="Times New Roman" w:cs="Times New Roman"/>
          <w:b/>
          <w:bCs/>
          <w:color w:val="auto"/>
          <w:sz w:val="26"/>
          <w:szCs w:val="26"/>
          <w:lang w:val="en-US"/>
        </w:rPr>
      </w:pPr>
      <w:bookmarkStart w:id="31" w:name="_Toc240815003"/>
      <w:r w:rsidRPr="00FC5B33">
        <w:rPr>
          <w:rFonts w:ascii="Times New Roman" w:hAnsi="Times New Roman" w:cs="Times New Roman"/>
          <w:b/>
          <w:bCs/>
          <w:color w:val="auto"/>
          <w:sz w:val="26"/>
          <w:szCs w:val="26"/>
          <w:lang w:val="en-US"/>
        </w:rPr>
        <w:t>Xây dựng mô hình quy trình</w:t>
      </w:r>
      <w:bookmarkEnd w:id="31"/>
    </w:p>
    <w:p w14:paraId="0324B000" w14:textId="77777777" w:rsidR="00FC5B33" w:rsidRPr="00FC5B33" w:rsidRDefault="00FC5B33" w:rsidP="00FC5B33">
      <w:pPr>
        <w:spacing w:line="360" w:lineRule="auto"/>
        <w:ind w:firstLine="720"/>
        <w:jc w:val="both"/>
        <w:rPr>
          <w:rFonts w:ascii="Times New Roman" w:hAnsi="Times New Roman" w:cs="Times New Roman"/>
          <w:sz w:val="26"/>
          <w:szCs w:val="26"/>
          <w:lang w:val="en-US"/>
        </w:rPr>
      </w:pPr>
      <w:r w:rsidRPr="00FC5B33">
        <w:rPr>
          <w:rFonts w:ascii="Times New Roman" w:hAnsi="Times New Roman" w:cs="Times New Roman"/>
          <w:sz w:val="26"/>
          <w:szCs w:val="26"/>
          <w:lang w:val="en-US"/>
        </w:rPr>
        <w:t>Dựa trên quy trình bán hàng trực tuyến đã phân tích, nhóm tiến hành xây dựng mô hình BPMN nhằm trực quan hóa trình tự xử lý và sự phối hợp giữa các bên tham gia.</w:t>
      </w:r>
    </w:p>
    <w:p w14:paraId="3180B190" w14:textId="77777777" w:rsidR="00FC5B33" w:rsidRPr="00FC5B33" w:rsidRDefault="00FC5B33" w:rsidP="00FC5B33">
      <w:pPr>
        <w:spacing w:line="360" w:lineRule="auto"/>
        <w:ind w:firstLine="720"/>
        <w:jc w:val="both"/>
        <w:rPr>
          <w:rFonts w:ascii="Times New Roman" w:hAnsi="Times New Roman" w:cs="Times New Roman"/>
          <w:sz w:val="26"/>
          <w:szCs w:val="26"/>
          <w:lang w:val="en-US"/>
        </w:rPr>
      </w:pPr>
      <w:r w:rsidRPr="00FC5B33">
        <w:rPr>
          <w:rFonts w:ascii="Times New Roman" w:hAnsi="Times New Roman" w:cs="Times New Roman"/>
          <w:sz w:val="26"/>
          <w:szCs w:val="26"/>
          <w:lang w:val="en-US"/>
        </w:rPr>
        <w:t>Mô hình gồm các đối tượng chính: Khách hàng, Website/Ứng dụng FAHASA, Nhân viên kho, Bộ phận CSKH, Hệ thống thanh toán và Đơn vị vận chuyển.</w:t>
      </w:r>
    </w:p>
    <w:p w14:paraId="3128B8AF" w14:textId="462B9EBB" w:rsidR="00FC5B33" w:rsidRPr="00FC5B33" w:rsidRDefault="0068109B" w:rsidP="00D75E7F">
      <w:pPr>
        <w:jc w:val="center"/>
        <w:rPr>
          <w:rFonts w:ascii="Times New Roman" w:hAnsi="Times New Roman" w:cs="Times New Roman"/>
          <w:b/>
          <w:bCs/>
          <w:sz w:val="26"/>
          <w:szCs w:val="26"/>
          <w:lang w:val="en-US"/>
        </w:rPr>
      </w:pPr>
      <w:r>
        <w:rPr>
          <w:rFonts w:ascii="Times New Roman" w:hAnsi="Times New Roman" w:cs="Times New Roman"/>
          <w:b/>
          <w:bCs/>
          <w:noProof/>
          <w:sz w:val="26"/>
          <w:szCs w:val="26"/>
          <w:lang w:val="en-US"/>
        </w:rPr>
        <w:drawing>
          <wp:inline distT="0" distB="0" distL="0" distR="0" wp14:anchorId="33B6DF95" wp14:editId="3608A55D">
            <wp:extent cx="5720715" cy="4301490"/>
            <wp:effectExtent l="0" t="0" r="0" b="3810"/>
            <wp:docPr id="21185175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0715" cy="4301490"/>
                    </a:xfrm>
                    <a:prstGeom prst="rect">
                      <a:avLst/>
                    </a:prstGeom>
                    <a:noFill/>
                    <a:ln>
                      <a:noFill/>
                    </a:ln>
                  </pic:spPr>
                </pic:pic>
              </a:graphicData>
            </a:graphic>
          </wp:inline>
        </w:drawing>
      </w:r>
    </w:p>
    <w:p w14:paraId="0241D41D" w14:textId="53E684AC" w:rsidR="00FC5B33" w:rsidRPr="00FC5B33" w:rsidRDefault="00641D65" w:rsidP="00641D65">
      <w:pPr>
        <w:pStyle w:val="Caption"/>
        <w:rPr>
          <w:rFonts w:cs="Times New Roman"/>
          <w:sz w:val="26"/>
          <w:szCs w:val="26"/>
          <w:lang w:val="en-US"/>
        </w:rPr>
      </w:pPr>
      <w:r>
        <w:t>Hình 3.</w:t>
      </w:r>
      <w:r>
        <w:fldChar w:fldCharType="begin"/>
      </w:r>
      <w:r>
        <w:instrText xml:space="preserve"> SEQ Hình_3. \* ARABIC </w:instrText>
      </w:r>
      <w:r>
        <w:fldChar w:fldCharType="separate"/>
      </w:r>
      <w:r>
        <w:rPr>
          <w:noProof/>
        </w:rPr>
        <w:t>3</w:t>
      </w:r>
      <w:r>
        <w:fldChar w:fldCharType="end"/>
      </w:r>
      <w:r>
        <w:rPr>
          <w:lang w:val="en-US"/>
        </w:rPr>
        <w:t xml:space="preserve">: </w:t>
      </w:r>
      <w:r w:rsidR="00FC5B33" w:rsidRPr="00FC5B33">
        <w:rPr>
          <w:rFonts w:cs="Times New Roman"/>
          <w:b w:val="0"/>
          <w:bCs/>
          <w:szCs w:val="24"/>
        </w:rPr>
        <w:t>Mô hình BPMN quy trình bán hàng trực tuyến FAHASA</w:t>
      </w:r>
    </w:p>
    <w:p w14:paraId="04EF011C" w14:textId="079EB0A4" w:rsidR="00FC5B33" w:rsidRPr="00FC5B33" w:rsidRDefault="00FC5B33" w:rsidP="00FC5B33">
      <w:pPr>
        <w:spacing w:line="360" w:lineRule="auto"/>
        <w:ind w:firstLine="720"/>
        <w:jc w:val="both"/>
        <w:rPr>
          <w:rFonts w:ascii="Times New Roman" w:hAnsi="Times New Roman" w:cs="Times New Roman"/>
          <w:sz w:val="26"/>
          <w:szCs w:val="26"/>
          <w:lang w:val="en-US"/>
        </w:rPr>
      </w:pPr>
      <w:r w:rsidRPr="00FC5B33">
        <w:rPr>
          <w:rFonts w:ascii="Times New Roman" w:hAnsi="Times New Roman" w:cs="Times New Roman"/>
          <w:sz w:val="26"/>
          <w:szCs w:val="26"/>
          <w:lang w:val="en-US"/>
        </w:rPr>
        <w:lastRenderedPageBreak/>
        <w:t>Mô hình thể hiện toàn bộ quy trình từ khi khách hàng truy cập website, lựa chọn sản phẩm, đặt hàng, thanh toán, xử lý đơn hàng, giao hàng cho đến khi đơn hàng hoàn tất.</w:t>
      </w:r>
    </w:p>
    <w:p w14:paraId="600A4C9D" w14:textId="77777777" w:rsidR="00FC5B33" w:rsidRPr="00FC5B33" w:rsidRDefault="00FC5B33">
      <w:pPr>
        <w:pStyle w:val="Heading3"/>
        <w:numPr>
          <w:ilvl w:val="0"/>
          <w:numId w:val="70"/>
        </w:numPr>
        <w:spacing w:line="360" w:lineRule="auto"/>
        <w:rPr>
          <w:rFonts w:ascii="Times New Roman" w:hAnsi="Times New Roman" w:cs="Times New Roman"/>
          <w:b/>
          <w:bCs/>
          <w:color w:val="auto"/>
          <w:sz w:val="26"/>
          <w:szCs w:val="26"/>
          <w:lang w:val="en-US"/>
        </w:rPr>
      </w:pPr>
      <w:bookmarkStart w:id="32" w:name="_Toc240815004"/>
      <w:r w:rsidRPr="00FC5B33">
        <w:rPr>
          <w:rFonts w:ascii="Times New Roman" w:hAnsi="Times New Roman" w:cs="Times New Roman"/>
          <w:b/>
          <w:bCs/>
          <w:color w:val="auto"/>
          <w:sz w:val="26"/>
          <w:szCs w:val="26"/>
          <w:lang w:val="en-US"/>
        </w:rPr>
        <w:t>Các luồng xử lý chính</w:t>
      </w:r>
      <w:bookmarkEnd w:id="32"/>
    </w:p>
    <w:p w14:paraId="0629FAC8" w14:textId="77777777" w:rsidR="00FC5B33" w:rsidRPr="00FC5B33" w:rsidRDefault="00FC5B33" w:rsidP="00FC5B33">
      <w:pPr>
        <w:spacing w:line="360" w:lineRule="auto"/>
        <w:ind w:firstLine="720"/>
        <w:jc w:val="both"/>
        <w:rPr>
          <w:rFonts w:ascii="Times New Roman" w:hAnsi="Times New Roman" w:cs="Times New Roman"/>
          <w:sz w:val="26"/>
          <w:szCs w:val="26"/>
          <w:lang w:val="en-US"/>
        </w:rPr>
      </w:pPr>
      <w:r w:rsidRPr="00FC5B33">
        <w:rPr>
          <w:rFonts w:ascii="Times New Roman" w:hAnsi="Times New Roman" w:cs="Times New Roman"/>
          <w:sz w:val="26"/>
          <w:szCs w:val="26"/>
          <w:lang w:val="en-US"/>
        </w:rPr>
        <w:t>Quy trình được chia thành các nhóm xử lý chính:</w:t>
      </w:r>
    </w:p>
    <w:p w14:paraId="138672AC" w14:textId="77777777" w:rsidR="00FC5B33" w:rsidRPr="00FC5B33" w:rsidRDefault="00FC5B33">
      <w:pPr>
        <w:pStyle w:val="ListParagraph"/>
        <w:numPr>
          <w:ilvl w:val="0"/>
          <w:numId w:val="66"/>
        </w:numPr>
        <w:spacing w:line="360" w:lineRule="auto"/>
        <w:jc w:val="both"/>
        <w:rPr>
          <w:rFonts w:ascii="Times New Roman" w:hAnsi="Times New Roman" w:cs="Times New Roman"/>
          <w:sz w:val="26"/>
          <w:szCs w:val="26"/>
          <w:lang w:val="en-US"/>
        </w:rPr>
      </w:pPr>
      <w:r w:rsidRPr="00FC5B33">
        <w:rPr>
          <w:rFonts w:ascii="Times New Roman" w:hAnsi="Times New Roman" w:cs="Times New Roman"/>
          <w:sz w:val="26"/>
          <w:szCs w:val="26"/>
          <w:lang w:val="en-US"/>
        </w:rPr>
        <w:t>Khách hàng: đăng nhập, tìm kiếm và lựa chọn sản phẩm, thêm vào giỏ hàng, nhập thông tin giao hàng, lựa chọn vận chuyển và thanh toán.</w:t>
      </w:r>
    </w:p>
    <w:p w14:paraId="27E9E3D0" w14:textId="77777777" w:rsidR="00FC5B33" w:rsidRPr="00FC5B33" w:rsidRDefault="00FC5B33">
      <w:pPr>
        <w:pStyle w:val="ListParagraph"/>
        <w:numPr>
          <w:ilvl w:val="0"/>
          <w:numId w:val="66"/>
        </w:numPr>
        <w:spacing w:line="360" w:lineRule="auto"/>
        <w:jc w:val="both"/>
        <w:rPr>
          <w:rFonts w:ascii="Times New Roman" w:hAnsi="Times New Roman" w:cs="Times New Roman"/>
          <w:sz w:val="26"/>
          <w:szCs w:val="26"/>
          <w:lang w:val="en-US"/>
        </w:rPr>
      </w:pPr>
      <w:r w:rsidRPr="00FC5B33">
        <w:rPr>
          <w:rFonts w:ascii="Times New Roman" w:hAnsi="Times New Roman" w:cs="Times New Roman"/>
          <w:sz w:val="26"/>
          <w:szCs w:val="26"/>
          <w:lang w:val="en-US"/>
        </w:rPr>
        <w:t>Website/Ứng dụng FAHASA: tiếp nhận đơn hàng, kiểm tra tồn kho, tạo đơn hàng, cập nhật trạng thái thanh toán và xử lý yêu cầu hủy đơn.</w:t>
      </w:r>
    </w:p>
    <w:p w14:paraId="52D5664C" w14:textId="77777777" w:rsidR="00FC5B33" w:rsidRPr="00FC5B33" w:rsidRDefault="00FC5B33">
      <w:pPr>
        <w:pStyle w:val="ListParagraph"/>
        <w:numPr>
          <w:ilvl w:val="0"/>
          <w:numId w:val="66"/>
        </w:numPr>
        <w:spacing w:line="360" w:lineRule="auto"/>
        <w:jc w:val="both"/>
        <w:rPr>
          <w:rFonts w:ascii="Times New Roman" w:hAnsi="Times New Roman" w:cs="Times New Roman"/>
          <w:sz w:val="26"/>
          <w:szCs w:val="26"/>
          <w:lang w:val="en-US"/>
        </w:rPr>
      </w:pPr>
      <w:r w:rsidRPr="00FC5B33">
        <w:rPr>
          <w:rFonts w:ascii="Times New Roman" w:hAnsi="Times New Roman" w:cs="Times New Roman"/>
          <w:sz w:val="26"/>
          <w:szCs w:val="26"/>
          <w:lang w:val="en-US"/>
        </w:rPr>
        <w:t>Bộ phận CSKH: tiếp nhận và giải đáp thắc mắc khi khách hàng có nhu cầu hỗ trợ.</w:t>
      </w:r>
    </w:p>
    <w:p w14:paraId="5FC2533D" w14:textId="77777777" w:rsidR="00FC5B33" w:rsidRPr="00FC5B33" w:rsidRDefault="00FC5B33">
      <w:pPr>
        <w:pStyle w:val="ListParagraph"/>
        <w:numPr>
          <w:ilvl w:val="0"/>
          <w:numId w:val="66"/>
        </w:numPr>
        <w:spacing w:line="360" w:lineRule="auto"/>
        <w:jc w:val="both"/>
        <w:rPr>
          <w:rFonts w:ascii="Times New Roman" w:hAnsi="Times New Roman" w:cs="Times New Roman"/>
          <w:sz w:val="26"/>
          <w:szCs w:val="26"/>
          <w:lang w:val="en-US"/>
        </w:rPr>
      </w:pPr>
      <w:r w:rsidRPr="00FC5B33">
        <w:rPr>
          <w:rFonts w:ascii="Times New Roman" w:hAnsi="Times New Roman" w:cs="Times New Roman"/>
          <w:sz w:val="26"/>
          <w:szCs w:val="26"/>
          <w:lang w:val="en-US"/>
        </w:rPr>
        <w:t>Nhân viên kho: lấy hàng, kiểm tra, đóng gói và bàn giao cho đơn vị vận chuyển.</w:t>
      </w:r>
    </w:p>
    <w:p w14:paraId="3D003F00" w14:textId="77777777" w:rsidR="00FC5B33" w:rsidRPr="00FC5B33" w:rsidRDefault="00FC5B33">
      <w:pPr>
        <w:pStyle w:val="ListParagraph"/>
        <w:numPr>
          <w:ilvl w:val="0"/>
          <w:numId w:val="66"/>
        </w:numPr>
        <w:spacing w:line="360" w:lineRule="auto"/>
        <w:jc w:val="both"/>
        <w:rPr>
          <w:rFonts w:ascii="Times New Roman" w:hAnsi="Times New Roman" w:cs="Times New Roman"/>
          <w:sz w:val="26"/>
          <w:szCs w:val="26"/>
          <w:lang w:val="en-US"/>
        </w:rPr>
      </w:pPr>
      <w:r w:rsidRPr="00FC5B33">
        <w:rPr>
          <w:rFonts w:ascii="Times New Roman" w:hAnsi="Times New Roman" w:cs="Times New Roman"/>
          <w:sz w:val="26"/>
          <w:szCs w:val="26"/>
          <w:lang w:val="en-US"/>
        </w:rPr>
        <w:t>Hệ thống thanh toán: xử lý giao dịch và trả kết quả thanh toán.</w:t>
      </w:r>
    </w:p>
    <w:p w14:paraId="4D7DB5CC" w14:textId="77777777" w:rsidR="00FC5B33" w:rsidRPr="00FC5B33" w:rsidRDefault="00FC5B33">
      <w:pPr>
        <w:pStyle w:val="ListParagraph"/>
        <w:numPr>
          <w:ilvl w:val="0"/>
          <w:numId w:val="66"/>
        </w:numPr>
        <w:spacing w:line="360" w:lineRule="auto"/>
        <w:jc w:val="both"/>
        <w:rPr>
          <w:rFonts w:ascii="Times New Roman" w:hAnsi="Times New Roman" w:cs="Times New Roman"/>
          <w:sz w:val="26"/>
          <w:szCs w:val="26"/>
          <w:lang w:val="en-US"/>
        </w:rPr>
      </w:pPr>
      <w:r w:rsidRPr="00FC5B33">
        <w:rPr>
          <w:rFonts w:ascii="Times New Roman" w:hAnsi="Times New Roman" w:cs="Times New Roman"/>
          <w:sz w:val="26"/>
          <w:szCs w:val="26"/>
          <w:lang w:val="en-US"/>
        </w:rPr>
        <w:t>Đơn vị vận chuyển: tiếp nhận hàng, giao hàng và cập nhật trạng thái đơn hàng.</w:t>
      </w:r>
    </w:p>
    <w:p w14:paraId="6AB421EF" w14:textId="77777777" w:rsidR="00FC5B33" w:rsidRPr="00686568" w:rsidRDefault="00FC5B33">
      <w:pPr>
        <w:pStyle w:val="Heading3"/>
        <w:numPr>
          <w:ilvl w:val="0"/>
          <w:numId w:val="70"/>
        </w:numPr>
        <w:spacing w:line="360" w:lineRule="auto"/>
        <w:rPr>
          <w:rFonts w:ascii="Times New Roman" w:hAnsi="Times New Roman" w:cs="Times New Roman"/>
          <w:b/>
          <w:bCs/>
          <w:color w:val="auto"/>
          <w:sz w:val="26"/>
          <w:szCs w:val="26"/>
          <w:lang w:val="en-US"/>
        </w:rPr>
      </w:pPr>
      <w:bookmarkStart w:id="33" w:name="_Toc240815005"/>
      <w:r w:rsidRPr="00686568">
        <w:rPr>
          <w:rFonts w:ascii="Times New Roman" w:hAnsi="Times New Roman" w:cs="Times New Roman"/>
          <w:b/>
          <w:bCs/>
          <w:color w:val="auto"/>
          <w:sz w:val="26"/>
          <w:szCs w:val="26"/>
          <w:lang w:val="en-US"/>
        </w:rPr>
        <w:t>Các điểm quyết định và trường hợp ngoại lệ</w:t>
      </w:r>
      <w:bookmarkEnd w:id="33"/>
    </w:p>
    <w:p w14:paraId="1B86AAF6" w14:textId="77777777" w:rsidR="00FC5B33" w:rsidRPr="00FC5B33" w:rsidRDefault="00FC5B33" w:rsidP="00FC5B33">
      <w:pPr>
        <w:spacing w:line="360" w:lineRule="auto"/>
        <w:ind w:firstLine="720"/>
        <w:jc w:val="both"/>
        <w:rPr>
          <w:rFonts w:ascii="Times New Roman" w:hAnsi="Times New Roman" w:cs="Times New Roman"/>
          <w:sz w:val="26"/>
          <w:szCs w:val="26"/>
          <w:lang w:val="en-US"/>
        </w:rPr>
      </w:pPr>
      <w:r w:rsidRPr="00FC5B33">
        <w:rPr>
          <w:rFonts w:ascii="Times New Roman" w:hAnsi="Times New Roman" w:cs="Times New Roman"/>
          <w:sz w:val="26"/>
          <w:szCs w:val="26"/>
          <w:lang w:val="en-US"/>
        </w:rPr>
        <w:t>Trong mô hình, các Gateway được sử dụng để xử lý các điều kiện phát sinh trong quy trình, gồm:</w:t>
      </w:r>
    </w:p>
    <w:p w14:paraId="185970BE" w14:textId="77777777" w:rsidR="00FC5B33" w:rsidRPr="00FC5B33" w:rsidRDefault="00FC5B33">
      <w:pPr>
        <w:pStyle w:val="ListParagraph"/>
        <w:numPr>
          <w:ilvl w:val="0"/>
          <w:numId w:val="67"/>
        </w:numPr>
        <w:spacing w:line="360" w:lineRule="auto"/>
        <w:jc w:val="both"/>
        <w:rPr>
          <w:rFonts w:ascii="Times New Roman" w:hAnsi="Times New Roman" w:cs="Times New Roman"/>
          <w:sz w:val="26"/>
          <w:szCs w:val="26"/>
          <w:lang w:val="en-US"/>
        </w:rPr>
      </w:pPr>
      <w:r w:rsidRPr="00FC5B33">
        <w:rPr>
          <w:rFonts w:ascii="Times New Roman" w:hAnsi="Times New Roman" w:cs="Times New Roman"/>
          <w:sz w:val="26"/>
          <w:szCs w:val="26"/>
          <w:lang w:val="en-US"/>
        </w:rPr>
        <w:t>Khách hàng đã đăng nhập hay chưa.</w:t>
      </w:r>
    </w:p>
    <w:p w14:paraId="3A46E68A" w14:textId="77777777" w:rsidR="00FC5B33" w:rsidRPr="00FC5B33" w:rsidRDefault="00FC5B33">
      <w:pPr>
        <w:pStyle w:val="ListParagraph"/>
        <w:numPr>
          <w:ilvl w:val="0"/>
          <w:numId w:val="67"/>
        </w:numPr>
        <w:spacing w:line="360" w:lineRule="auto"/>
        <w:jc w:val="both"/>
        <w:rPr>
          <w:rFonts w:ascii="Times New Roman" w:hAnsi="Times New Roman" w:cs="Times New Roman"/>
          <w:sz w:val="26"/>
          <w:szCs w:val="26"/>
          <w:lang w:val="en-US"/>
        </w:rPr>
      </w:pPr>
      <w:r w:rsidRPr="00FC5B33">
        <w:rPr>
          <w:rFonts w:ascii="Times New Roman" w:hAnsi="Times New Roman" w:cs="Times New Roman"/>
          <w:sz w:val="26"/>
          <w:szCs w:val="26"/>
          <w:lang w:val="en-US"/>
        </w:rPr>
        <w:t>Khách hàng có cần hỗ trợ về sản phẩm hay không.</w:t>
      </w:r>
    </w:p>
    <w:p w14:paraId="4D071AD7" w14:textId="77777777" w:rsidR="00FC5B33" w:rsidRPr="00FC5B33" w:rsidRDefault="00FC5B33">
      <w:pPr>
        <w:pStyle w:val="ListParagraph"/>
        <w:numPr>
          <w:ilvl w:val="0"/>
          <w:numId w:val="67"/>
        </w:numPr>
        <w:spacing w:line="360" w:lineRule="auto"/>
        <w:jc w:val="both"/>
        <w:rPr>
          <w:rFonts w:ascii="Times New Roman" w:hAnsi="Times New Roman" w:cs="Times New Roman"/>
          <w:sz w:val="26"/>
          <w:szCs w:val="26"/>
          <w:lang w:val="en-US"/>
        </w:rPr>
      </w:pPr>
      <w:r w:rsidRPr="00FC5B33">
        <w:rPr>
          <w:rFonts w:ascii="Times New Roman" w:hAnsi="Times New Roman" w:cs="Times New Roman"/>
          <w:sz w:val="26"/>
          <w:szCs w:val="26"/>
          <w:lang w:val="en-US"/>
        </w:rPr>
        <w:t>Thông tin giao hàng có hợp lệ hay không.</w:t>
      </w:r>
    </w:p>
    <w:p w14:paraId="249D9ABA" w14:textId="77777777" w:rsidR="00FC5B33" w:rsidRPr="00FC5B33" w:rsidRDefault="00FC5B33">
      <w:pPr>
        <w:pStyle w:val="ListParagraph"/>
        <w:numPr>
          <w:ilvl w:val="0"/>
          <w:numId w:val="67"/>
        </w:numPr>
        <w:spacing w:line="360" w:lineRule="auto"/>
        <w:jc w:val="both"/>
        <w:rPr>
          <w:rFonts w:ascii="Times New Roman" w:hAnsi="Times New Roman" w:cs="Times New Roman"/>
          <w:sz w:val="26"/>
          <w:szCs w:val="26"/>
          <w:lang w:val="en-US"/>
        </w:rPr>
      </w:pPr>
      <w:r w:rsidRPr="00FC5B33">
        <w:rPr>
          <w:rFonts w:ascii="Times New Roman" w:hAnsi="Times New Roman" w:cs="Times New Roman"/>
          <w:sz w:val="26"/>
          <w:szCs w:val="26"/>
          <w:lang w:val="en-US"/>
        </w:rPr>
        <w:t>Phương thức vận chuyển khả dụng hay không.</w:t>
      </w:r>
    </w:p>
    <w:p w14:paraId="4D458545" w14:textId="77777777" w:rsidR="00FC5B33" w:rsidRPr="00FC5B33" w:rsidRDefault="00FC5B33">
      <w:pPr>
        <w:pStyle w:val="ListParagraph"/>
        <w:numPr>
          <w:ilvl w:val="0"/>
          <w:numId w:val="67"/>
        </w:numPr>
        <w:spacing w:line="360" w:lineRule="auto"/>
        <w:jc w:val="both"/>
        <w:rPr>
          <w:rFonts w:ascii="Times New Roman" w:hAnsi="Times New Roman" w:cs="Times New Roman"/>
          <w:sz w:val="26"/>
          <w:szCs w:val="26"/>
          <w:lang w:val="en-US"/>
        </w:rPr>
      </w:pPr>
      <w:r w:rsidRPr="00FC5B33">
        <w:rPr>
          <w:rFonts w:ascii="Times New Roman" w:hAnsi="Times New Roman" w:cs="Times New Roman"/>
          <w:sz w:val="26"/>
          <w:szCs w:val="26"/>
          <w:lang w:val="en-US"/>
        </w:rPr>
        <w:t>Sản phẩm còn hàng hay không.</w:t>
      </w:r>
    </w:p>
    <w:p w14:paraId="7F168EA4" w14:textId="77777777" w:rsidR="00FC5B33" w:rsidRPr="00FC5B33" w:rsidRDefault="00FC5B33">
      <w:pPr>
        <w:pStyle w:val="ListParagraph"/>
        <w:numPr>
          <w:ilvl w:val="0"/>
          <w:numId w:val="67"/>
        </w:numPr>
        <w:spacing w:line="360" w:lineRule="auto"/>
        <w:jc w:val="both"/>
        <w:rPr>
          <w:rFonts w:ascii="Times New Roman" w:hAnsi="Times New Roman" w:cs="Times New Roman"/>
          <w:sz w:val="26"/>
          <w:szCs w:val="26"/>
          <w:lang w:val="en-US"/>
        </w:rPr>
      </w:pPr>
      <w:r w:rsidRPr="00FC5B33">
        <w:rPr>
          <w:rFonts w:ascii="Times New Roman" w:hAnsi="Times New Roman" w:cs="Times New Roman"/>
          <w:sz w:val="26"/>
          <w:szCs w:val="26"/>
          <w:lang w:val="en-US"/>
        </w:rPr>
        <w:t>Thanh toán có thành công hay không.</w:t>
      </w:r>
    </w:p>
    <w:p w14:paraId="1F6B1CF8" w14:textId="77777777" w:rsidR="00FC5B33" w:rsidRPr="00FC5B33" w:rsidRDefault="00FC5B33">
      <w:pPr>
        <w:pStyle w:val="ListParagraph"/>
        <w:numPr>
          <w:ilvl w:val="0"/>
          <w:numId w:val="67"/>
        </w:numPr>
        <w:spacing w:line="360" w:lineRule="auto"/>
        <w:jc w:val="both"/>
        <w:rPr>
          <w:rFonts w:ascii="Times New Roman" w:hAnsi="Times New Roman" w:cs="Times New Roman"/>
          <w:sz w:val="26"/>
          <w:szCs w:val="26"/>
          <w:lang w:val="en-US"/>
        </w:rPr>
      </w:pPr>
      <w:r w:rsidRPr="00FC5B33">
        <w:rPr>
          <w:rFonts w:ascii="Times New Roman" w:hAnsi="Times New Roman" w:cs="Times New Roman"/>
          <w:sz w:val="26"/>
          <w:szCs w:val="26"/>
          <w:lang w:val="en-US"/>
        </w:rPr>
        <w:t>Khách hàng có yêu cầu hủy đơn hay không.</w:t>
      </w:r>
    </w:p>
    <w:p w14:paraId="6B432571" w14:textId="77777777" w:rsidR="00FC5B33" w:rsidRPr="00FC5B33" w:rsidRDefault="00FC5B33">
      <w:pPr>
        <w:pStyle w:val="ListParagraph"/>
        <w:numPr>
          <w:ilvl w:val="0"/>
          <w:numId w:val="67"/>
        </w:numPr>
        <w:spacing w:line="360" w:lineRule="auto"/>
        <w:jc w:val="both"/>
        <w:rPr>
          <w:rFonts w:ascii="Times New Roman" w:hAnsi="Times New Roman" w:cs="Times New Roman"/>
          <w:sz w:val="26"/>
          <w:szCs w:val="26"/>
          <w:lang w:val="en-US"/>
        </w:rPr>
      </w:pPr>
      <w:r w:rsidRPr="00FC5B33">
        <w:rPr>
          <w:rFonts w:ascii="Times New Roman" w:hAnsi="Times New Roman" w:cs="Times New Roman"/>
          <w:sz w:val="26"/>
          <w:szCs w:val="26"/>
          <w:lang w:val="en-US"/>
        </w:rPr>
        <w:t>Giao hàng có thành công hay không.</w:t>
      </w:r>
    </w:p>
    <w:p w14:paraId="0A00479B" w14:textId="77777777" w:rsidR="00FC5B33" w:rsidRPr="00FC5B33" w:rsidRDefault="00FC5B33" w:rsidP="00FC5B33">
      <w:pPr>
        <w:spacing w:line="360" w:lineRule="auto"/>
        <w:ind w:firstLine="720"/>
        <w:jc w:val="both"/>
        <w:rPr>
          <w:rFonts w:ascii="Times New Roman" w:hAnsi="Times New Roman" w:cs="Times New Roman"/>
          <w:sz w:val="26"/>
          <w:szCs w:val="26"/>
          <w:lang w:val="en-US"/>
        </w:rPr>
      </w:pPr>
      <w:r w:rsidRPr="00FC5B33">
        <w:rPr>
          <w:rFonts w:ascii="Times New Roman" w:hAnsi="Times New Roman" w:cs="Times New Roman"/>
          <w:sz w:val="26"/>
          <w:szCs w:val="26"/>
          <w:lang w:val="en-US"/>
        </w:rPr>
        <w:t>Các trường hợp như sản phẩm hết hàng, thanh toán thất bại, khách hàng hủy đơn và giao hàng không thành công được thể hiện bằng các nhánh xử lý riêng trong mô hình.</w:t>
      </w:r>
    </w:p>
    <w:p w14:paraId="47C7B9FC" w14:textId="77777777" w:rsidR="00FC5B33" w:rsidRPr="00686568" w:rsidRDefault="00FC5B33">
      <w:pPr>
        <w:pStyle w:val="Heading3"/>
        <w:numPr>
          <w:ilvl w:val="0"/>
          <w:numId w:val="70"/>
        </w:numPr>
        <w:spacing w:line="360" w:lineRule="auto"/>
        <w:rPr>
          <w:rFonts w:ascii="Times New Roman" w:hAnsi="Times New Roman" w:cs="Times New Roman"/>
          <w:b/>
          <w:bCs/>
          <w:color w:val="auto"/>
          <w:sz w:val="26"/>
          <w:szCs w:val="26"/>
          <w:lang w:val="en-US"/>
        </w:rPr>
      </w:pPr>
      <w:bookmarkStart w:id="34" w:name="_Toc240815006"/>
      <w:r w:rsidRPr="00686568">
        <w:rPr>
          <w:rFonts w:ascii="Times New Roman" w:hAnsi="Times New Roman" w:cs="Times New Roman"/>
          <w:b/>
          <w:bCs/>
          <w:color w:val="auto"/>
          <w:sz w:val="26"/>
          <w:szCs w:val="26"/>
          <w:lang w:val="en-US"/>
        </w:rPr>
        <w:lastRenderedPageBreak/>
        <w:t>Kết quả mô hình hóa</w:t>
      </w:r>
      <w:bookmarkEnd w:id="34"/>
    </w:p>
    <w:p w14:paraId="5436C69F" w14:textId="77777777" w:rsidR="00FC5B33" w:rsidRPr="00FC5B33" w:rsidRDefault="00FC5B33" w:rsidP="00FC5B33">
      <w:pPr>
        <w:spacing w:line="360" w:lineRule="auto"/>
        <w:ind w:firstLine="720"/>
        <w:jc w:val="both"/>
        <w:rPr>
          <w:rFonts w:ascii="Times New Roman" w:hAnsi="Times New Roman" w:cs="Times New Roman"/>
          <w:sz w:val="26"/>
          <w:szCs w:val="26"/>
          <w:lang w:val="en-US"/>
        </w:rPr>
      </w:pPr>
      <w:r w:rsidRPr="00FC5B33">
        <w:rPr>
          <w:rFonts w:ascii="Times New Roman" w:hAnsi="Times New Roman" w:cs="Times New Roman"/>
          <w:sz w:val="26"/>
          <w:szCs w:val="26"/>
          <w:lang w:val="en-US"/>
        </w:rPr>
        <w:t>Mô hình BPMN giúp thể hiện trực quan trình tự xử lý, trách nhiệm của từng bên và sự trao đổi thông tin trong quy trình bán hàng trực tuyến FAHASA.</w:t>
      </w:r>
    </w:p>
    <w:p w14:paraId="546EA5F1" w14:textId="77777777" w:rsidR="00FC5B33" w:rsidRPr="00FC5B33" w:rsidRDefault="00FC5B33" w:rsidP="00FC5B33">
      <w:pPr>
        <w:spacing w:line="360" w:lineRule="auto"/>
        <w:ind w:firstLine="720"/>
        <w:jc w:val="both"/>
        <w:rPr>
          <w:rFonts w:ascii="Times New Roman" w:hAnsi="Times New Roman" w:cs="Times New Roman"/>
          <w:sz w:val="26"/>
          <w:szCs w:val="26"/>
          <w:lang w:val="en-US"/>
        </w:rPr>
      </w:pPr>
      <w:r w:rsidRPr="00FC5B33">
        <w:rPr>
          <w:rFonts w:ascii="Times New Roman" w:hAnsi="Times New Roman" w:cs="Times New Roman"/>
          <w:sz w:val="26"/>
          <w:szCs w:val="26"/>
          <w:lang w:val="en-US"/>
        </w:rPr>
        <w:t>Thông qua mô hình, có thể dễ dàng theo dõi luồng xử lý chính cũng như xác định các điểm quyết định và các trường hợp ngoại lệ trong quá trình bán hàng.</w:t>
      </w:r>
    </w:p>
    <w:p w14:paraId="33E0E2C5" w14:textId="77777777" w:rsidR="00FC5B33" w:rsidRPr="00686568" w:rsidRDefault="00FC5B33">
      <w:pPr>
        <w:pStyle w:val="Heading2"/>
        <w:numPr>
          <w:ilvl w:val="0"/>
          <w:numId w:val="59"/>
        </w:numPr>
        <w:spacing w:line="360" w:lineRule="auto"/>
        <w:jc w:val="both"/>
        <w:rPr>
          <w:rFonts w:ascii="Times New Roman" w:hAnsi="Times New Roman" w:cs="Times New Roman"/>
          <w:b/>
          <w:bCs/>
          <w:color w:val="auto"/>
          <w:sz w:val="28"/>
          <w:szCs w:val="28"/>
        </w:rPr>
      </w:pPr>
      <w:bookmarkStart w:id="35" w:name="_Toc240815007"/>
      <w:r w:rsidRPr="00686568">
        <w:rPr>
          <w:rFonts w:ascii="Times New Roman" w:hAnsi="Times New Roman" w:cs="Times New Roman"/>
          <w:b/>
          <w:bCs/>
          <w:color w:val="auto"/>
          <w:sz w:val="28"/>
          <w:szCs w:val="28"/>
        </w:rPr>
        <w:t>Mô hình hóa quy trình đổi/trả và hoàn tiền tại FAHASA</w:t>
      </w:r>
      <w:bookmarkEnd w:id="35"/>
    </w:p>
    <w:p w14:paraId="55687FB3" w14:textId="77777777" w:rsidR="00FC5B33" w:rsidRPr="00686568" w:rsidRDefault="00FC5B33">
      <w:pPr>
        <w:pStyle w:val="Heading3"/>
        <w:numPr>
          <w:ilvl w:val="0"/>
          <w:numId w:val="71"/>
        </w:numPr>
        <w:rPr>
          <w:rFonts w:ascii="Times New Roman" w:hAnsi="Times New Roman" w:cs="Times New Roman"/>
          <w:b/>
          <w:bCs/>
          <w:color w:val="auto"/>
          <w:sz w:val="26"/>
          <w:szCs w:val="26"/>
          <w:lang w:val="en-US"/>
        </w:rPr>
      </w:pPr>
      <w:bookmarkStart w:id="36" w:name="_Toc240815008"/>
      <w:r w:rsidRPr="00686568">
        <w:rPr>
          <w:rFonts w:ascii="Times New Roman" w:hAnsi="Times New Roman" w:cs="Times New Roman"/>
          <w:b/>
          <w:bCs/>
          <w:color w:val="auto"/>
          <w:sz w:val="26"/>
          <w:szCs w:val="26"/>
          <w:lang w:val="en-US"/>
        </w:rPr>
        <w:t>Xây dựng mô hình quy trình</w:t>
      </w:r>
      <w:bookmarkEnd w:id="36"/>
    </w:p>
    <w:p w14:paraId="24F7D197" w14:textId="77777777" w:rsidR="00FC5B33" w:rsidRPr="00FC5B33" w:rsidRDefault="00FC5B33" w:rsidP="00FC5B33">
      <w:pPr>
        <w:spacing w:line="360" w:lineRule="auto"/>
        <w:ind w:firstLine="720"/>
        <w:jc w:val="both"/>
        <w:rPr>
          <w:rFonts w:ascii="Times New Roman" w:hAnsi="Times New Roman" w:cs="Times New Roman"/>
          <w:sz w:val="26"/>
          <w:szCs w:val="26"/>
          <w:lang w:val="en-US"/>
        </w:rPr>
      </w:pPr>
      <w:r w:rsidRPr="00FC5B33">
        <w:rPr>
          <w:rFonts w:ascii="Times New Roman" w:hAnsi="Times New Roman" w:cs="Times New Roman"/>
          <w:sz w:val="26"/>
          <w:szCs w:val="26"/>
          <w:lang w:val="en-US"/>
        </w:rPr>
        <w:t>Dựa trên quy trình đổi trả và hoàn tiền đã được phân tích, mô hình BPMN được xây dựng nhằm thể hiện trình tự xử lý yêu cầu, sự phối hợp giữa các bộ phận và quá trình trao đổi thông tin giữa FAHASA với khách hàng và đơn vị vận chuyển.</w:t>
      </w:r>
    </w:p>
    <w:p w14:paraId="52306658" w14:textId="77777777" w:rsidR="00FC5B33" w:rsidRPr="00FC5B33" w:rsidRDefault="00FC5B33" w:rsidP="00FC5B33">
      <w:pPr>
        <w:spacing w:line="360" w:lineRule="auto"/>
        <w:ind w:firstLine="720"/>
        <w:jc w:val="both"/>
        <w:rPr>
          <w:rFonts w:ascii="Times New Roman" w:hAnsi="Times New Roman" w:cs="Times New Roman"/>
          <w:sz w:val="26"/>
          <w:szCs w:val="26"/>
          <w:lang w:val="en-US"/>
        </w:rPr>
      </w:pPr>
      <w:r w:rsidRPr="00FC5B33">
        <w:rPr>
          <w:rFonts w:ascii="Times New Roman" w:hAnsi="Times New Roman" w:cs="Times New Roman"/>
          <w:sz w:val="26"/>
          <w:szCs w:val="26"/>
          <w:lang w:val="en-US"/>
        </w:rPr>
        <w:t>Mô hình gồm các đối tượng chính: Khách hàng, Bộ phận CSKH, Nhân viên xử lý đổi trả, Bộ phận kho, Bộ phận thanh toán/kế toán và Đơn vị vận chuyển.</w:t>
      </w:r>
    </w:p>
    <w:p w14:paraId="25D32BAA" w14:textId="3895405C" w:rsidR="00FC5B33" w:rsidRPr="00FC5B33" w:rsidRDefault="0068109B" w:rsidP="0068109B">
      <w:pPr>
        <w:spacing w:line="360" w:lineRule="auto"/>
        <w:jc w:val="center"/>
        <w:rPr>
          <w:rFonts w:ascii="Times New Roman" w:hAnsi="Times New Roman" w:cs="Times New Roman"/>
          <w:sz w:val="26"/>
          <w:szCs w:val="26"/>
          <w:lang w:val="en-US"/>
        </w:rPr>
      </w:pPr>
      <w:r>
        <w:rPr>
          <w:rFonts w:ascii="Times New Roman" w:hAnsi="Times New Roman" w:cs="Times New Roman"/>
          <w:noProof/>
          <w:sz w:val="26"/>
          <w:szCs w:val="26"/>
          <w:lang w:val="en-US"/>
        </w:rPr>
        <w:drawing>
          <wp:inline distT="0" distB="0" distL="0" distR="0" wp14:anchorId="044AC3D3" wp14:editId="12753897">
            <wp:extent cx="5727700" cy="3533140"/>
            <wp:effectExtent l="0" t="0" r="6350" b="0"/>
            <wp:docPr id="1021133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7700" cy="3533140"/>
                    </a:xfrm>
                    <a:prstGeom prst="rect">
                      <a:avLst/>
                    </a:prstGeom>
                    <a:noFill/>
                    <a:ln>
                      <a:noFill/>
                    </a:ln>
                  </pic:spPr>
                </pic:pic>
              </a:graphicData>
            </a:graphic>
          </wp:inline>
        </w:drawing>
      </w:r>
    </w:p>
    <w:p w14:paraId="313EEF9A" w14:textId="340BEEBC" w:rsidR="00FC5B33" w:rsidRPr="00FC5B33" w:rsidRDefault="00641D65" w:rsidP="00641D65">
      <w:pPr>
        <w:pStyle w:val="Caption"/>
        <w:rPr>
          <w:rFonts w:cs="Times New Roman"/>
          <w:sz w:val="26"/>
          <w:szCs w:val="26"/>
          <w:lang w:val="en-US"/>
        </w:rPr>
      </w:pPr>
      <w:r>
        <w:t>Hình 3.</w:t>
      </w:r>
      <w:r>
        <w:fldChar w:fldCharType="begin"/>
      </w:r>
      <w:r>
        <w:instrText xml:space="preserve"> SEQ Hình_3. \* ARABIC </w:instrText>
      </w:r>
      <w:r>
        <w:fldChar w:fldCharType="separate"/>
      </w:r>
      <w:r>
        <w:rPr>
          <w:noProof/>
        </w:rPr>
        <w:t>4</w:t>
      </w:r>
      <w:r>
        <w:fldChar w:fldCharType="end"/>
      </w:r>
      <w:r>
        <w:rPr>
          <w:lang w:val="en-US"/>
        </w:rPr>
        <w:t xml:space="preserve">: </w:t>
      </w:r>
      <w:r w:rsidR="00FC5B33" w:rsidRPr="00686568">
        <w:rPr>
          <w:rFonts w:cs="Times New Roman"/>
          <w:b w:val="0"/>
          <w:bCs/>
          <w:szCs w:val="24"/>
        </w:rPr>
        <w:t>Mô hình BPMN quy trình đổi trả và hoàn tiền tại FAHASA</w:t>
      </w:r>
    </w:p>
    <w:p w14:paraId="567AAE6D" w14:textId="77777777" w:rsidR="00FC5B33" w:rsidRPr="00FC5B33" w:rsidRDefault="00FC5B33" w:rsidP="00FC5B33">
      <w:pPr>
        <w:spacing w:line="360" w:lineRule="auto"/>
        <w:ind w:firstLine="720"/>
        <w:jc w:val="both"/>
        <w:rPr>
          <w:rFonts w:ascii="Times New Roman" w:hAnsi="Times New Roman" w:cs="Times New Roman"/>
          <w:sz w:val="26"/>
          <w:szCs w:val="26"/>
          <w:lang w:val="en-US"/>
        </w:rPr>
      </w:pPr>
      <w:r w:rsidRPr="00FC5B33">
        <w:rPr>
          <w:rFonts w:ascii="Times New Roman" w:hAnsi="Times New Roman" w:cs="Times New Roman"/>
          <w:sz w:val="26"/>
          <w:szCs w:val="26"/>
        </w:rPr>
        <w:t>Mô hình thể hiện quy trình từ khi khách hàng phát sinh nhu cầu đổi trả hoặc hoàn tiền, gửi yêu cầu và cung cấp thông tin, đến khi FAHASA kiểm tra điều kiện, xử lý đổi sản phẩm hoặc hoàn tiền và thông báo kết quả cho khách hàng.</w:t>
      </w:r>
    </w:p>
    <w:p w14:paraId="3B827060" w14:textId="77777777" w:rsidR="00FC5B33" w:rsidRPr="00686568" w:rsidRDefault="00FC5B33">
      <w:pPr>
        <w:pStyle w:val="Heading3"/>
        <w:numPr>
          <w:ilvl w:val="0"/>
          <w:numId w:val="71"/>
        </w:numPr>
        <w:spacing w:line="360" w:lineRule="auto"/>
        <w:rPr>
          <w:rFonts w:ascii="Times New Roman" w:hAnsi="Times New Roman" w:cs="Times New Roman"/>
          <w:b/>
          <w:bCs/>
          <w:color w:val="auto"/>
          <w:sz w:val="26"/>
          <w:szCs w:val="26"/>
          <w:lang w:val="en-US"/>
        </w:rPr>
      </w:pPr>
      <w:bookmarkStart w:id="37" w:name="_Toc240815009"/>
      <w:r w:rsidRPr="00686568">
        <w:rPr>
          <w:rFonts w:ascii="Times New Roman" w:hAnsi="Times New Roman" w:cs="Times New Roman"/>
          <w:b/>
          <w:bCs/>
          <w:color w:val="auto"/>
          <w:sz w:val="26"/>
          <w:szCs w:val="26"/>
          <w:lang w:val="en-US"/>
        </w:rPr>
        <w:lastRenderedPageBreak/>
        <w:t>Các luồng xử lý chính</w:t>
      </w:r>
      <w:bookmarkEnd w:id="37"/>
    </w:p>
    <w:p w14:paraId="161DF87B" w14:textId="77777777" w:rsidR="00FC5B33" w:rsidRPr="00FC5B33" w:rsidRDefault="00FC5B33" w:rsidP="00686568">
      <w:pPr>
        <w:spacing w:line="360" w:lineRule="auto"/>
        <w:ind w:firstLine="720"/>
        <w:jc w:val="both"/>
        <w:rPr>
          <w:rFonts w:ascii="Times New Roman" w:hAnsi="Times New Roman" w:cs="Times New Roman"/>
          <w:sz w:val="26"/>
          <w:szCs w:val="26"/>
          <w:lang w:val="en-US"/>
        </w:rPr>
      </w:pPr>
      <w:r w:rsidRPr="00FC5B33">
        <w:rPr>
          <w:rFonts w:ascii="Times New Roman" w:hAnsi="Times New Roman" w:cs="Times New Roman"/>
          <w:sz w:val="26"/>
          <w:szCs w:val="26"/>
          <w:lang w:val="en-US"/>
        </w:rPr>
        <w:t>Quy trình được chia thành các nhóm xử lý chính:</w:t>
      </w:r>
    </w:p>
    <w:p w14:paraId="16D245DA" w14:textId="77777777" w:rsidR="00FC5B33" w:rsidRPr="00FC5B33" w:rsidRDefault="00FC5B33">
      <w:pPr>
        <w:pStyle w:val="ListParagraph"/>
        <w:numPr>
          <w:ilvl w:val="0"/>
          <w:numId w:val="68"/>
        </w:numPr>
        <w:spacing w:line="360" w:lineRule="auto"/>
        <w:jc w:val="both"/>
        <w:rPr>
          <w:rFonts w:ascii="Times New Roman" w:hAnsi="Times New Roman" w:cs="Times New Roman"/>
          <w:sz w:val="26"/>
          <w:szCs w:val="26"/>
          <w:lang w:val="en-US"/>
        </w:rPr>
      </w:pPr>
      <w:r w:rsidRPr="00FC5B33">
        <w:rPr>
          <w:rFonts w:ascii="Times New Roman" w:hAnsi="Times New Roman" w:cs="Times New Roman"/>
          <w:sz w:val="26"/>
          <w:szCs w:val="26"/>
          <w:lang w:val="en-US"/>
        </w:rPr>
        <w:t>Khách hàng: kiểm tra sản phẩm, phát sinh nhu cầu đổi trả hoặc hoàn tiền, gửi yêu cầu, cung cấp thông tin đơn hàng và hình ảnh/video làm bằng chứng. Sau khi xử lý hoàn tất, khách hàng nhận sản phẩm mới hoặc thông báo hoàn tiền.</w:t>
      </w:r>
    </w:p>
    <w:p w14:paraId="1BCE7465" w14:textId="77777777" w:rsidR="00FC5B33" w:rsidRPr="00FC5B33" w:rsidRDefault="00FC5B33">
      <w:pPr>
        <w:pStyle w:val="ListParagraph"/>
        <w:numPr>
          <w:ilvl w:val="0"/>
          <w:numId w:val="68"/>
        </w:numPr>
        <w:spacing w:line="360" w:lineRule="auto"/>
        <w:jc w:val="both"/>
        <w:rPr>
          <w:rFonts w:ascii="Times New Roman" w:hAnsi="Times New Roman" w:cs="Times New Roman"/>
          <w:sz w:val="26"/>
          <w:szCs w:val="26"/>
          <w:lang w:val="en-US"/>
        </w:rPr>
      </w:pPr>
      <w:r w:rsidRPr="00FC5B33">
        <w:rPr>
          <w:rFonts w:ascii="Times New Roman" w:hAnsi="Times New Roman" w:cs="Times New Roman"/>
          <w:sz w:val="26"/>
          <w:szCs w:val="26"/>
          <w:lang w:val="en-US"/>
        </w:rPr>
        <w:t>Bộ phận CSKH: tiếp nhận yêu cầu đổi/trả, chuyển thông tin yêu cầu đến nhân viên xử lý và gửi thông báo kết quả xử lý cho khách hàng.</w:t>
      </w:r>
    </w:p>
    <w:p w14:paraId="5A540302" w14:textId="77777777" w:rsidR="00FC5B33" w:rsidRPr="00FC5B33" w:rsidRDefault="00FC5B33">
      <w:pPr>
        <w:pStyle w:val="ListParagraph"/>
        <w:numPr>
          <w:ilvl w:val="0"/>
          <w:numId w:val="68"/>
        </w:numPr>
        <w:spacing w:line="360" w:lineRule="auto"/>
        <w:jc w:val="both"/>
        <w:rPr>
          <w:rFonts w:ascii="Times New Roman" w:hAnsi="Times New Roman" w:cs="Times New Roman"/>
          <w:sz w:val="26"/>
          <w:szCs w:val="26"/>
          <w:lang w:val="en-US"/>
        </w:rPr>
      </w:pPr>
      <w:r w:rsidRPr="00FC5B33">
        <w:rPr>
          <w:rFonts w:ascii="Times New Roman" w:hAnsi="Times New Roman" w:cs="Times New Roman"/>
          <w:sz w:val="26"/>
          <w:szCs w:val="26"/>
          <w:lang w:val="en-US"/>
        </w:rPr>
        <w:t>Nhân viên xử lý đổi trả: kiểm tra lần lượt các điều kiện của yêu cầu như thời hạn, tính hợp lệ của đơn hàng, điều kiện đổi/trả, tình trạng sản phẩm và khả năng đổi sản phẩm. Nếu yêu cầu không đạt điều kiện, hệ thống thực hiện thông báo từ chối.</w:t>
      </w:r>
    </w:p>
    <w:p w14:paraId="64044608" w14:textId="77777777" w:rsidR="00FC5B33" w:rsidRPr="00FC5B33" w:rsidRDefault="00FC5B33">
      <w:pPr>
        <w:pStyle w:val="ListParagraph"/>
        <w:numPr>
          <w:ilvl w:val="0"/>
          <w:numId w:val="68"/>
        </w:numPr>
        <w:spacing w:line="360" w:lineRule="auto"/>
        <w:jc w:val="both"/>
        <w:rPr>
          <w:rFonts w:ascii="Times New Roman" w:hAnsi="Times New Roman" w:cs="Times New Roman"/>
          <w:sz w:val="26"/>
          <w:szCs w:val="26"/>
          <w:lang w:val="en-US"/>
        </w:rPr>
      </w:pPr>
      <w:r w:rsidRPr="00FC5B33">
        <w:rPr>
          <w:rFonts w:ascii="Times New Roman" w:hAnsi="Times New Roman" w:cs="Times New Roman"/>
          <w:sz w:val="26"/>
          <w:szCs w:val="26"/>
          <w:lang w:val="en-US"/>
        </w:rPr>
        <w:t>Bộ phận kho: tiếp nhận sản phẩm trả về và kiểm tra sản phẩm trong trường hợp cần thu hồi.</w:t>
      </w:r>
    </w:p>
    <w:p w14:paraId="12FF86BD" w14:textId="77777777" w:rsidR="00FC5B33" w:rsidRPr="00FC5B33" w:rsidRDefault="00FC5B33">
      <w:pPr>
        <w:pStyle w:val="ListParagraph"/>
        <w:numPr>
          <w:ilvl w:val="0"/>
          <w:numId w:val="68"/>
        </w:numPr>
        <w:spacing w:line="360" w:lineRule="auto"/>
        <w:jc w:val="both"/>
        <w:rPr>
          <w:rFonts w:ascii="Times New Roman" w:hAnsi="Times New Roman" w:cs="Times New Roman"/>
          <w:sz w:val="26"/>
          <w:szCs w:val="26"/>
          <w:lang w:val="en-US"/>
        </w:rPr>
      </w:pPr>
      <w:r w:rsidRPr="00FC5B33">
        <w:rPr>
          <w:rFonts w:ascii="Times New Roman" w:hAnsi="Times New Roman" w:cs="Times New Roman"/>
          <w:sz w:val="26"/>
          <w:szCs w:val="26"/>
          <w:lang w:val="en-US"/>
        </w:rPr>
        <w:t>Bộ phận thanh toán/kế toán: thực hiện hoàn tiền và hoàn tất giao dịch đối với trường hợp khách hàng lựa chọn phương án hoàn tiền.</w:t>
      </w:r>
    </w:p>
    <w:p w14:paraId="6FE0AE5D" w14:textId="77777777" w:rsidR="00FC5B33" w:rsidRPr="00FC5B33" w:rsidRDefault="00FC5B33">
      <w:pPr>
        <w:pStyle w:val="ListParagraph"/>
        <w:numPr>
          <w:ilvl w:val="0"/>
          <w:numId w:val="68"/>
        </w:numPr>
        <w:spacing w:line="360" w:lineRule="auto"/>
        <w:jc w:val="both"/>
        <w:rPr>
          <w:rFonts w:ascii="Times New Roman" w:hAnsi="Times New Roman" w:cs="Times New Roman"/>
          <w:sz w:val="26"/>
          <w:szCs w:val="26"/>
          <w:lang w:val="en-US"/>
        </w:rPr>
      </w:pPr>
      <w:r w:rsidRPr="00FC5B33">
        <w:rPr>
          <w:rFonts w:ascii="Times New Roman" w:hAnsi="Times New Roman" w:cs="Times New Roman"/>
          <w:sz w:val="26"/>
          <w:szCs w:val="26"/>
          <w:lang w:val="en-US"/>
        </w:rPr>
        <w:t>Đơn vị vận chuyển: tiếp nhận yêu cầu thu hồi, thu hồi sản phẩm từ khách hàng và vận chuyển về FAHASA. Đối với trường hợp đổi sản phẩm, đơn vị vận chuyển tiếp nhận sản phẩm thay thế và giao cho khách hàng.</w:t>
      </w:r>
    </w:p>
    <w:p w14:paraId="198E1E59" w14:textId="77777777" w:rsidR="00FC5B33" w:rsidRPr="00686568" w:rsidRDefault="00FC5B33">
      <w:pPr>
        <w:pStyle w:val="Heading3"/>
        <w:numPr>
          <w:ilvl w:val="0"/>
          <w:numId w:val="71"/>
        </w:numPr>
        <w:spacing w:line="360" w:lineRule="auto"/>
        <w:rPr>
          <w:rFonts w:ascii="Times New Roman" w:hAnsi="Times New Roman" w:cs="Times New Roman"/>
          <w:b/>
          <w:bCs/>
          <w:color w:val="auto"/>
          <w:sz w:val="26"/>
          <w:szCs w:val="26"/>
          <w:lang w:val="en-US"/>
        </w:rPr>
      </w:pPr>
      <w:bookmarkStart w:id="38" w:name="_Toc240815010"/>
      <w:r w:rsidRPr="00686568">
        <w:rPr>
          <w:rFonts w:ascii="Times New Roman" w:hAnsi="Times New Roman" w:cs="Times New Roman"/>
          <w:b/>
          <w:bCs/>
          <w:color w:val="auto"/>
          <w:sz w:val="26"/>
          <w:szCs w:val="26"/>
          <w:lang w:val="en-US"/>
        </w:rPr>
        <w:t>Các điểm quyết định và trường hợp ngoại lệ</w:t>
      </w:r>
      <w:bookmarkEnd w:id="38"/>
    </w:p>
    <w:p w14:paraId="7C2EF9D8" w14:textId="77777777" w:rsidR="00FC5B33" w:rsidRPr="00FC5B33" w:rsidRDefault="00FC5B33" w:rsidP="00FC5B33">
      <w:pPr>
        <w:spacing w:line="360" w:lineRule="auto"/>
        <w:ind w:firstLine="720"/>
        <w:jc w:val="both"/>
        <w:rPr>
          <w:rFonts w:ascii="Times New Roman" w:hAnsi="Times New Roman" w:cs="Times New Roman"/>
          <w:sz w:val="26"/>
          <w:szCs w:val="26"/>
          <w:lang w:val="en-US"/>
        </w:rPr>
      </w:pPr>
      <w:r w:rsidRPr="00FC5B33">
        <w:rPr>
          <w:rFonts w:ascii="Times New Roman" w:hAnsi="Times New Roman" w:cs="Times New Roman"/>
          <w:sz w:val="26"/>
          <w:szCs w:val="26"/>
          <w:lang w:val="en-US"/>
        </w:rPr>
        <w:t>Trong mô hình, các Gateway được sử dụng để kiểm tra điều kiện và xác định hướng xử lý của yêu cầu đổi trả, gồm:</w:t>
      </w:r>
    </w:p>
    <w:p w14:paraId="3133D88B" w14:textId="77777777" w:rsidR="00FC5B33" w:rsidRPr="00FC5B33" w:rsidRDefault="00FC5B33">
      <w:pPr>
        <w:pStyle w:val="ListParagraph"/>
        <w:numPr>
          <w:ilvl w:val="0"/>
          <w:numId w:val="69"/>
        </w:numPr>
        <w:spacing w:line="360" w:lineRule="auto"/>
        <w:jc w:val="both"/>
        <w:rPr>
          <w:rFonts w:ascii="Times New Roman" w:hAnsi="Times New Roman" w:cs="Times New Roman"/>
          <w:sz w:val="26"/>
          <w:szCs w:val="26"/>
          <w:lang w:val="en-US"/>
        </w:rPr>
      </w:pPr>
      <w:r w:rsidRPr="00FC5B33">
        <w:rPr>
          <w:rFonts w:ascii="Times New Roman" w:hAnsi="Times New Roman" w:cs="Times New Roman"/>
          <w:sz w:val="26"/>
          <w:szCs w:val="26"/>
          <w:lang w:val="en-US"/>
        </w:rPr>
        <w:t>Yêu cầu còn trong thời hạn hay không.</w:t>
      </w:r>
    </w:p>
    <w:p w14:paraId="2D0716C0" w14:textId="77777777" w:rsidR="00FC5B33" w:rsidRPr="00FC5B33" w:rsidRDefault="00FC5B33">
      <w:pPr>
        <w:pStyle w:val="ListParagraph"/>
        <w:numPr>
          <w:ilvl w:val="0"/>
          <w:numId w:val="69"/>
        </w:numPr>
        <w:spacing w:line="360" w:lineRule="auto"/>
        <w:jc w:val="both"/>
        <w:rPr>
          <w:rFonts w:ascii="Times New Roman" w:hAnsi="Times New Roman" w:cs="Times New Roman"/>
          <w:sz w:val="26"/>
          <w:szCs w:val="26"/>
          <w:lang w:val="en-US"/>
        </w:rPr>
      </w:pPr>
      <w:r w:rsidRPr="00FC5B33">
        <w:rPr>
          <w:rFonts w:ascii="Times New Roman" w:hAnsi="Times New Roman" w:cs="Times New Roman"/>
          <w:sz w:val="26"/>
          <w:szCs w:val="26"/>
          <w:lang w:val="en-US"/>
        </w:rPr>
        <w:t>Đơn hàng có hợp lệ hay không.</w:t>
      </w:r>
    </w:p>
    <w:p w14:paraId="04009DD1" w14:textId="77777777" w:rsidR="00FC5B33" w:rsidRPr="00FC5B33" w:rsidRDefault="00FC5B33">
      <w:pPr>
        <w:pStyle w:val="ListParagraph"/>
        <w:numPr>
          <w:ilvl w:val="0"/>
          <w:numId w:val="69"/>
        </w:numPr>
        <w:spacing w:line="360" w:lineRule="auto"/>
        <w:jc w:val="both"/>
        <w:rPr>
          <w:rFonts w:ascii="Times New Roman" w:hAnsi="Times New Roman" w:cs="Times New Roman"/>
          <w:sz w:val="26"/>
          <w:szCs w:val="26"/>
          <w:lang w:val="en-US"/>
        </w:rPr>
      </w:pPr>
      <w:r w:rsidRPr="00FC5B33">
        <w:rPr>
          <w:rFonts w:ascii="Times New Roman" w:hAnsi="Times New Roman" w:cs="Times New Roman"/>
          <w:sz w:val="26"/>
          <w:szCs w:val="26"/>
          <w:lang w:val="en-US"/>
        </w:rPr>
        <w:t>Sản phẩm có đủ điều kiện đổi/trả hay không.</w:t>
      </w:r>
    </w:p>
    <w:p w14:paraId="26B31B24" w14:textId="77777777" w:rsidR="00FC5B33" w:rsidRPr="00FC5B33" w:rsidRDefault="00FC5B33">
      <w:pPr>
        <w:pStyle w:val="ListParagraph"/>
        <w:numPr>
          <w:ilvl w:val="0"/>
          <w:numId w:val="69"/>
        </w:numPr>
        <w:spacing w:line="360" w:lineRule="auto"/>
        <w:jc w:val="both"/>
        <w:rPr>
          <w:rFonts w:ascii="Times New Roman" w:hAnsi="Times New Roman" w:cs="Times New Roman"/>
          <w:sz w:val="26"/>
          <w:szCs w:val="26"/>
          <w:lang w:val="en-US"/>
        </w:rPr>
      </w:pPr>
      <w:r w:rsidRPr="00FC5B33">
        <w:rPr>
          <w:rFonts w:ascii="Times New Roman" w:hAnsi="Times New Roman" w:cs="Times New Roman"/>
          <w:sz w:val="26"/>
          <w:szCs w:val="26"/>
          <w:lang w:val="en-US"/>
        </w:rPr>
        <w:t>Có cần thu hồi sản phẩm hay không.</w:t>
      </w:r>
    </w:p>
    <w:p w14:paraId="4025011B" w14:textId="77777777" w:rsidR="00FC5B33" w:rsidRPr="00FC5B33" w:rsidRDefault="00FC5B33">
      <w:pPr>
        <w:pStyle w:val="ListParagraph"/>
        <w:numPr>
          <w:ilvl w:val="0"/>
          <w:numId w:val="69"/>
        </w:numPr>
        <w:spacing w:line="360" w:lineRule="auto"/>
        <w:jc w:val="both"/>
        <w:rPr>
          <w:rFonts w:ascii="Times New Roman" w:hAnsi="Times New Roman" w:cs="Times New Roman"/>
          <w:sz w:val="26"/>
          <w:szCs w:val="26"/>
          <w:lang w:val="en-US"/>
        </w:rPr>
      </w:pPr>
      <w:r w:rsidRPr="00FC5B33">
        <w:rPr>
          <w:rFonts w:ascii="Times New Roman" w:hAnsi="Times New Roman" w:cs="Times New Roman"/>
          <w:sz w:val="26"/>
          <w:szCs w:val="26"/>
          <w:lang w:val="en-US"/>
        </w:rPr>
        <w:t>Sản phẩm trả về có đạt yêu cầu hay không.</w:t>
      </w:r>
    </w:p>
    <w:p w14:paraId="66A83828" w14:textId="77777777" w:rsidR="00FC5B33" w:rsidRPr="00FC5B33" w:rsidRDefault="00FC5B33">
      <w:pPr>
        <w:pStyle w:val="ListParagraph"/>
        <w:numPr>
          <w:ilvl w:val="0"/>
          <w:numId w:val="69"/>
        </w:numPr>
        <w:spacing w:line="360" w:lineRule="auto"/>
        <w:jc w:val="both"/>
        <w:rPr>
          <w:rFonts w:ascii="Times New Roman" w:hAnsi="Times New Roman" w:cs="Times New Roman"/>
          <w:sz w:val="26"/>
          <w:szCs w:val="26"/>
          <w:lang w:val="en-US"/>
        </w:rPr>
      </w:pPr>
      <w:r w:rsidRPr="00FC5B33">
        <w:rPr>
          <w:rFonts w:ascii="Times New Roman" w:hAnsi="Times New Roman" w:cs="Times New Roman"/>
          <w:sz w:val="26"/>
          <w:szCs w:val="26"/>
          <w:lang w:val="en-US"/>
        </w:rPr>
        <w:t>Sản phẩm thay thế còn hàng hay không.</w:t>
      </w:r>
    </w:p>
    <w:p w14:paraId="5E7F3E15" w14:textId="77777777" w:rsidR="00FC5B33" w:rsidRPr="00FC5B33" w:rsidRDefault="00FC5B33">
      <w:pPr>
        <w:pStyle w:val="ListParagraph"/>
        <w:numPr>
          <w:ilvl w:val="0"/>
          <w:numId w:val="69"/>
        </w:numPr>
        <w:spacing w:line="360" w:lineRule="auto"/>
        <w:jc w:val="both"/>
        <w:rPr>
          <w:rFonts w:ascii="Times New Roman" w:hAnsi="Times New Roman" w:cs="Times New Roman"/>
          <w:sz w:val="26"/>
          <w:szCs w:val="26"/>
          <w:lang w:val="en-US"/>
        </w:rPr>
      </w:pPr>
      <w:r w:rsidRPr="00FC5B33">
        <w:rPr>
          <w:rFonts w:ascii="Times New Roman" w:hAnsi="Times New Roman" w:cs="Times New Roman"/>
          <w:sz w:val="26"/>
          <w:szCs w:val="26"/>
          <w:lang w:val="en-US"/>
        </w:rPr>
        <w:t>Phương án xử lý của khách hàng là đổi cùng loại, đổi sản phẩm khác hay hoàn tiền.</w:t>
      </w:r>
    </w:p>
    <w:p w14:paraId="527D8684" w14:textId="77777777" w:rsidR="00FC5B33" w:rsidRPr="00FC5B33" w:rsidRDefault="00FC5B33" w:rsidP="00FC5B33">
      <w:pPr>
        <w:spacing w:line="360" w:lineRule="auto"/>
        <w:ind w:firstLine="720"/>
        <w:jc w:val="both"/>
        <w:rPr>
          <w:rFonts w:ascii="Times New Roman" w:hAnsi="Times New Roman" w:cs="Times New Roman"/>
          <w:sz w:val="26"/>
          <w:szCs w:val="26"/>
          <w:lang w:val="en-US"/>
        </w:rPr>
      </w:pPr>
      <w:r w:rsidRPr="00FC5B33">
        <w:rPr>
          <w:rFonts w:ascii="Times New Roman" w:hAnsi="Times New Roman" w:cs="Times New Roman"/>
          <w:sz w:val="26"/>
          <w:szCs w:val="26"/>
          <w:lang w:val="en-US"/>
        </w:rPr>
        <w:lastRenderedPageBreak/>
        <w:t>Các trường hợp yêu cầu không đáp ứng điều kiện được chuyển sang bước “Thông báo từ chối” và kết thúc quy trình.</w:t>
      </w:r>
    </w:p>
    <w:p w14:paraId="349E5C75" w14:textId="77777777" w:rsidR="00FC5B33" w:rsidRPr="00686568" w:rsidRDefault="00FC5B33">
      <w:pPr>
        <w:pStyle w:val="Heading3"/>
        <w:numPr>
          <w:ilvl w:val="0"/>
          <w:numId w:val="71"/>
        </w:numPr>
        <w:spacing w:line="360" w:lineRule="auto"/>
        <w:rPr>
          <w:rFonts w:ascii="Times New Roman" w:hAnsi="Times New Roman" w:cs="Times New Roman"/>
          <w:b/>
          <w:bCs/>
          <w:color w:val="auto"/>
          <w:sz w:val="26"/>
          <w:szCs w:val="26"/>
          <w:lang w:val="en-US"/>
        </w:rPr>
      </w:pPr>
      <w:bookmarkStart w:id="39" w:name="_Toc240815011"/>
      <w:r w:rsidRPr="00686568">
        <w:rPr>
          <w:rFonts w:ascii="Times New Roman" w:hAnsi="Times New Roman" w:cs="Times New Roman"/>
          <w:b/>
          <w:bCs/>
          <w:color w:val="auto"/>
          <w:sz w:val="26"/>
          <w:szCs w:val="26"/>
          <w:lang w:val="en-US"/>
        </w:rPr>
        <w:t>Kết quả mô hình hóa</w:t>
      </w:r>
      <w:bookmarkEnd w:id="39"/>
    </w:p>
    <w:p w14:paraId="3A4DBA90" w14:textId="77777777" w:rsidR="00FC5B33" w:rsidRPr="00FC5B33" w:rsidRDefault="00FC5B33" w:rsidP="00FC5B33">
      <w:pPr>
        <w:spacing w:line="360" w:lineRule="auto"/>
        <w:ind w:firstLine="720"/>
        <w:jc w:val="both"/>
        <w:rPr>
          <w:rFonts w:ascii="Times New Roman" w:hAnsi="Times New Roman" w:cs="Times New Roman"/>
          <w:sz w:val="26"/>
          <w:szCs w:val="26"/>
          <w:lang w:val="en-US"/>
        </w:rPr>
      </w:pPr>
      <w:r w:rsidRPr="00FC5B33">
        <w:rPr>
          <w:rFonts w:ascii="Times New Roman" w:hAnsi="Times New Roman" w:cs="Times New Roman"/>
          <w:sz w:val="26"/>
          <w:szCs w:val="26"/>
          <w:lang w:val="en-US"/>
        </w:rPr>
        <w:t>Mô hình BPMN giúp thể hiện rõ trình tự xử lý yêu cầu đổi trả, trách nhiệm của từng bộ phận và sự trao đổi thông tin giữa các bên.</w:t>
      </w:r>
    </w:p>
    <w:p w14:paraId="52FAF9C8" w14:textId="77777777" w:rsidR="00FC5B33" w:rsidRPr="00FC5B33" w:rsidRDefault="00FC5B33" w:rsidP="00FC5B33">
      <w:pPr>
        <w:spacing w:line="360" w:lineRule="auto"/>
        <w:ind w:firstLine="720"/>
        <w:jc w:val="both"/>
        <w:rPr>
          <w:rFonts w:ascii="Times New Roman" w:hAnsi="Times New Roman" w:cs="Times New Roman"/>
          <w:sz w:val="26"/>
          <w:szCs w:val="26"/>
          <w:lang w:val="en-US"/>
        </w:rPr>
      </w:pPr>
      <w:r w:rsidRPr="00FC5B33">
        <w:rPr>
          <w:rFonts w:ascii="Times New Roman" w:hAnsi="Times New Roman" w:cs="Times New Roman"/>
          <w:sz w:val="26"/>
          <w:szCs w:val="26"/>
          <w:lang w:val="en-US"/>
        </w:rPr>
        <w:t>Đối với yêu cầu hợp lệ, quy trình có thể tiếp tục theo ba phương án: đổi cùng loại, đổi sản phẩm khác hoặc hoàn tiền. Trường hợp cần thu hồi sản phẩm sẽ có sự tham gia của Đơn vị vận chuyển và Bộ phận kho, trong khi trường hợp hoàn tiền được xử lý bởi Bộ phận thanh toán/kế toán.</w:t>
      </w:r>
    </w:p>
    <w:p w14:paraId="014D54D6" w14:textId="77777777" w:rsidR="00FC5B33" w:rsidRPr="00FC5B33" w:rsidRDefault="00FC5B33" w:rsidP="00FC5B33">
      <w:pPr>
        <w:spacing w:line="360" w:lineRule="auto"/>
        <w:ind w:firstLine="720"/>
        <w:jc w:val="both"/>
        <w:rPr>
          <w:rFonts w:ascii="Times New Roman" w:hAnsi="Times New Roman" w:cs="Times New Roman"/>
          <w:sz w:val="26"/>
          <w:szCs w:val="26"/>
          <w:lang w:val="en-US"/>
        </w:rPr>
      </w:pPr>
      <w:r w:rsidRPr="00FC5B33">
        <w:rPr>
          <w:rFonts w:ascii="Times New Roman" w:hAnsi="Times New Roman" w:cs="Times New Roman"/>
          <w:sz w:val="26"/>
          <w:szCs w:val="26"/>
          <w:lang w:val="en-US"/>
        </w:rPr>
        <w:t>Qua đó, mô hình giúp trực quan hóa các điểm quyết định, các trường hợp từ chối và các hướng xử lý khác nhau trong quy trình đổi trả và hoàn tiền tại FAHASA.</w:t>
      </w:r>
    </w:p>
    <w:p w14:paraId="2A010C61" w14:textId="77777777" w:rsidR="00DC1265" w:rsidRPr="00DC1265" w:rsidRDefault="00DC1265">
      <w:pPr>
        <w:pStyle w:val="Heading2"/>
        <w:numPr>
          <w:ilvl w:val="0"/>
          <w:numId w:val="59"/>
        </w:numPr>
        <w:spacing w:line="360" w:lineRule="auto"/>
        <w:jc w:val="both"/>
        <w:rPr>
          <w:rFonts w:ascii="Times New Roman" w:hAnsi="Times New Roman" w:cs="Times New Roman"/>
          <w:b/>
          <w:bCs/>
          <w:color w:val="auto"/>
          <w:sz w:val="28"/>
          <w:szCs w:val="28"/>
        </w:rPr>
      </w:pPr>
      <w:bookmarkStart w:id="40" w:name="_Toc240815012"/>
      <w:r w:rsidRPr="00DC1265">
        <w:rPr>
          <w:rFonts w:ascii="Times New Roman" w:hAnsi="Times New Roman" w:cs="Times New Roman"/>
          <w:b/>
          <w:bCs/>
          <w:color w:val="auto"/>
          <w:sz w:val="28"/>
          <w:szCs w:val="28"/>
        </w:rPr>
        <w:t>Mô hình hóa quy trình quản lý thành viên và tích điểm FAHASA</w:t>
      </w:r>
      <w:bookmarkEnd w:id="40"/>
    </w:p>
    <w:p w14:paraId="0544BABC" w14:textId="77777777" w:rsidR="00DC1265" w:rsidRPr="00DC1265" w:rsidRDefault="00DC1265">
      <w:pPr>
        <w:pStyle w:val="Heading3"/>
        <w:numPr>
          <w:ilvl w:val="0"/>
          <w:numId w:val="72"/>
        </w:numPr>
        <w:rPr>
          <w:rFonts w:ascii="Times New Roman" w:hAnsi="Times New Roman" w:cs="Times New Roman"/>
          <w:b/>
          <w:bCs/>
          <w:color w:val="auto"/>
          <w:sz w:val="26"/>
          <w:szCs w:val="26"/>
          <w:lang w:val="en-US"/>
        </w:rPr>
      </w:pPr>
      <w:bookmarkStart w:id="41" w:name="_Toc240815013"/>
      <w:r w:rsidRPr="00DC1265">
        <w:rPr>
          <w:rFonts w:ascii="Times New Roman" w:hAnsi="Times New Roman" w:cs="Times New Roman"/>
          <w:b/>
          <w:bCs/>
          <w:color w:val="auto"/>
          <w:sz w:val="26"/>
          <w:szCs w:val="26"/>
          <w:lang w:val="en-US"/>
        </w:rPr>
        <w:t>Xây dựng mô hình quy trình</w:t>
      </w:r>
      <w:bookmarkEnd w:id="41"/>
    </w:p>
    <w:p w14:paraId="38BC7B70" w14:textId="77777777" w:rsidR="00DC1265" w:rsidRPr="00DC1265" w:rsidRDefault="00DC1265" w:rsidP="00DC1265">
      <w:pPr>
        <w:spacing w:line="360" w:lineRule="auto"/>
        <w:ind w:firstLine="720"/>
        <w:jc w:val="both"/>
        <w:rPr>
          <w:rFonts w:ascii="Times New Roman" w:hAnsi="Times New Roman" w:cs="Times New Roman"/>
          <w:sz w:val="26"/>
          <w:szCs w:val="26"/>
          <w:lang w:val="en-US"/>
        </w:rPr>
      </w:pPr>
      <w:r w:rsidRPr="00DC1265">
        <w:rPr>
          <w:rFonts w:ascii="Times New Roman" w:hAnsi="Times New Roman" w:cs="Times New Roman"/>
          <w:sz w:val="26"/>
          <w:szCs w:val="26"/>
        </w:rPr>
        <w:t>Dựa trên quy trình quản lý thành viên và tích điểm FAHASA đã được phân tích, nhóm tiến hành xây dựng mô hình BPMN nhằm trực quan hóa trình tự đăng ký thành viên, quản lý thông tin tài khoản, ghi nhận giao dịch mua hàng và cập nhật điểm tích lũy cho khách hàng.</w:t>
      </w:r>
    </w:p>
    <w:p w14:paraId="31D859EB" w14:textId="77777777" w:rsidR="00DC1265" w:rsidRPr="00DC1265" w:rsidRDefault="00DC1265" w:rsidP="00DC1265">
      <w:pPr>
        <w:spacing w:line="360" w:lineRule="auto"/>
        <w:ind w:firstLine="720"/>
        <w:jc w:val="both"/>
        <w:rPr>
          <w:rFonts w:ascii="Times New Roman" w:hAnsi="Times New Roman" w:cs="Times New Roman"/>
          <w:sz w:val="26"/>
          <w:szCs w:val="26"/>
          <w:lang w:val="en-US"/>
        </w:rPr>
      </w:pPr>
      <w:r w:rsidRPr="00DC1265">
        <w:rPr>
          <w:rFonts w:ascii="Times New Roman" w:hAnsi="Times New Roman" w:cs="Times New Roman"/>
          <w:sz w:val="26"/>
          <w:szCs w:val="26"/>
        </w:rPr>
        <w:t>Mô hình gồm các đối tượng chính: Khách hàng, Nhân viên bán hàng/Thu ngân, Hệ thống bán hàng (POS), Hệ thống quản lý thành viên và Bộ phận chăm sóc khách hàng.</w:t>
      </w:r>
    </w:p>
    <w:p w14:paraId="53FE6B3B" w14:textId="77777777" w:rsidR="00DC1265" w:rsidRPr="00DC1265" w:rsidRDefault="00DC1265" w:rsidP="00DC1265">
      <w:pPr>
        <w:spacing w:line="360" w:lineRule="auto"/>
        <w:ind w:firstLine="270"/>
        <w:jc w:val="both"/>
        <w:rPr>
          <w:rFonts w:ascii="Times New Roman" w:hAnsi="Times New Roman" w:cs="Times New Roman"/>
          <w:sz w:val="26"/>
          <w:szCs w:val="26"/>
          <w:lang w:val="en-US"/>
        </w:rPr>
      </w:pPr>
      <w:r w:rsidRPr="00DC1265">
        <w:rPr>
          <w:rFonts w:ascii="Times New Roman" w:hAnsi="Times New Roman" w:cs="Times New Roman"/>
          <w:noProof/>
          <w:sz w:val="26"/>
          <w:szCs w:val="26"/>
          <w:lang w:val="en-US"/>
        </w:rPr>
        <w:lastRenderedPageBreak/>
        <w:drawing>
          <wp:inline distT="0" distB="0" distL="0" distR="0" wp14:anchorId="19D99494" wp14:editId="4B25C3BD">
            <wp:extent cx="5731510" cy="2582545"/>
            <wp:effectExtent l="0" t="0" r="2540" b="8255"/>
            <wp:docPr id="14222459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582545"/>
                    </a:xfrm>
                    <a:prstGeom prst="rect">
                      <a:avLst/>
                    </a:prstGeom>
                    <a:noFill/>
                    <a:ln>
                      <a:noFill/>
                    </a:ln>
                  </pic:spPr>
                </pic:pic>
              </a:graphicData>
            </a:graphic>
          </wp:inline>
        </w:drawing>
      </w:r>
    </w:p>
    <w:p w14:paraId="62648E9F" w14:textId="59C1EBFD" w:rsidR="00DC1265" w:rsidRPr="00DC1265" w:rsidRDefault="00641D65" w:rsidP="00641D65">
      <w:pPr>
        <w:pStyle w:val="Caption"/>
        <w:rPr>
          <w:rFonts w:cs="Times New Roman"/>
          <w:sz w:val="26"/>
          <w:szCs w:val="26"/>
          <w:lang w:val="en-US"/>
        </w:rPr>
      </w:pPr>
      <w:r>
        <w:t>Hình 3.</w:t>
      </w:r>
      <w:r>
        <w:fldChar w:fldCharType="begin"/>
      </w:r>
      <w:r>
        <w:instrText xml:space="preserve"> SEQ Hình_3. \* ARABIC </w:instrText>
      </w:r>
      <w:r>
        <w:fldChar w:fldCharType="separate"/>
      </w:r>
      <w:r>
        <w:rPr>
          <w:noProof/>
        </w:rPr>
        <w:t>5</w:t>
      </w:r>
      <w:r>
        <w:fldChar w:fldCharType="end"/>
      </w:r>
      <w:r>
        <w:rPr>
          <w:lang w:val="en-US"/>
        </w:rPr>
        <w:t xml:space="preserve">: </w:t>
      </w:r>
      <w:r w:rsidR="00DC1265" w:rsidRPr="00915A99">
        <w:rPr>
          <w:rFonts w:cs="Times New Roman"/>
          <w:b w:val="0"/>
          <w:bCs/>
          <w:szCs w:val="24"/>
        </w:rPr>
        <w:t>Mô hình BPMN quy trình quản lý thành viên và tích điểm FAHASA</w:t>
      </w:r>
    </w:p>
    <w:p w14:paraId="46C061F2" w14:textId="77777777" w:rsidR="00DC1265" w:rsidRPr="00DC1265" w:rsidRDefault="00DC1265" w:rsidP="00DC1265">
      <w:pPr>
        <w:spacing w:line="360" w:lineRule="auto"/>
        <w:ind w:firstLine="720"/>
        <w:jc w:val="both"/>
        <w:rPr>
          <w:rFonts w:ascii="Times New Roman" w:hAnsi="Times New Roman" w:cs="Times New Roman"/>
          <w:sz w:val="26"/>
          <w:szCs w:val="26"/>
        </w:rPr>
      </w:pPr>
      <w:r w:rsidRPr="00DC1265">
        <w:rPr>
          <w:rFonts w:ascii="Times New Roman" w:hAnsi="Times New Roman" w:cs="Times New Roman"/>
          <w:sz w:val="26"/>
          <w:szCs w:val="26"/>
        </w:rPr>
        <w:t>Mô hình thể hiện toàn bộ quy trình từ khi khách hàng có nhu cầu đăng ký thành viên, cung cấp thông tin, hệ thống kiểm tra và tạo tài khoản, đến khi khách hàng thực hiện giao dịch, hệ thống ghi nhận giao dịch, tính và cập nhật điểm tích lũy. Sau đó, khách hàng có thể kiểm tra điểm và sử dụng các quyền lợi thành viên theo điều kiện áp dụng.</w:t>
      </w:r>
    </w:p>
    <w:p w14:paraId="5D7A683D" w14:textId="77777777" w:rsidR="00DC1265" w:rsidRPr="00915A99" w:rsidRDefault="00DC1265">
      <w:pPr>
        <w:pStyle w:val="Heading3"/>
        <w:numPr>
          <w:ilvl w:val="0"/>
          <w:numId w:val="72"/>
        </w:numPr>
        <w:spacing w:line="360" w:lineRule="auto"/>
        <w:rPr>
          <w:rFonts w:ascii="Times New Roman" w:hAnsi="Times New Roman" w:cs="Times New Roman"/>
          <w:b/>
          <w:bCs/>
          <w:color w:val="auto"/>
          <w:sz w:val="26"/>
          <w:szCs w:val="26"/>
          <w:lang w:val="en-US"/>
        </w:rPr>
      </w:pPr>
      <w:bookmarkStart w:id="42" w:name="_Toc240815014"/>
      <w:r w:rsidRPr="00915A99">
        <w:rPr>
          <w:rFonts w:ascii="Times New Roman" w:hAnsi="Times New Roman" w:cs="Times New Roman"/>
          <w:b/>
          <w:bCs/>
          <w:color w:val="auto"/>
          <w:sz w:val="26"/>
          <w:szCs w:val="26"/>
          <w:lang w:val="en-US"/>
        </w:rPr>
        <w:t>Các luồng xử lý chính</w:t>
      </w:r>
      <w:bookmarkEnd w:id="42"/>
    </w:p>
    <w:p w14:paraId="3BFDD882" w14:textId="77777777" w:rsidR="00DC1265" w:rsidRPr="00DC1265" w:rsidRDefault="00DC1265" w:rsidP="00915A99">
      <w:pPr>
        <w:spacing w:line="360" w:lineRule="auto"/>
        <w:ind w:firstLine="720"/>
        <w:jc w:val="both"/>
        <w:rPr>
          <w:rFonts w:ascii="Times New Roman" w:hAnsi="Times New Roman" w:cs="Times New Roman"/>
          <w:sz w:val="26"/>
          <w:szCs w:val="26"/>
          <w:lang w:val="en-US"/>
        </w:rPr>
      </w:pPr>
      <w:r w:rsidRPr="00DC1265">
        <w:rPr>
          <w:rFonts w:ascii="Times New Roman" w:hAnsi="Times New Roman" w:cs="Times New Roman"/>
          <w:sz w:val="26"/>
          <w:szCs w:val="26"/>
          <w:lang w:val="en-US"/>
        </w:rPr>
        <w:t>Quy trình được chia thành các nhóm xử lý chính:</w:t>
      </w:r>
    </w:p>
    <w:p w14:paraId="1467BFBB" w14:textId="77777777" w:rsidR="00DC1265" w:rsidRPr="00DC1265" w:rsidRDefault="00DC1265">
      <w:pPr>
        <w:pStyle w:val="ListParagraph"/>
        <w:numPr>
          <w:ilvl w:val="0"/>
          <w:numId w:val="66"/>
        </w:numPr>
        <w:spacing w:line="360" w:lineRule="auto"/>
        <w:jc w:val="both"/>
        <w:rPr>
          <w:rFonts w:ascii="Times New Roman" w:hAnsi="Times New Roman" w:cs="Times New Roman"/>
          <w:sz w:val="26"/>
          <w:szCs w:val="26"/>
          <w:lang w:val="en-US"/>
        </w:rPr>
      </w:pPr>
      <w:r w:rsidRPr="00DC1265">
        <w:rPr>
          <w:rFonts w:ascii="Times New Roman" w:hAnsi="Times New Roman" w:cs="Times New Roman"/>
          <w:sz w:val="26"/>
          <w:szCs w:val="26"/>
          <w:lang w:val="en-US"/>
        </w:rPr>
        <w:t xml:space="preserve">Khách hàng: </w:t>
      </w:r>
      <w:r w:rsidRPr="00DC1265">
        <w:rPr>
          <w:rFonts w:ascii="Times New Roman" w:hAnsi="Times New Roman" w:cs="Times New Roman"/>
          <w:sz w:val="26"/>
          <w:szCs w:val="26"/>
        </w:rPr>
        <w:t>cung cấp thông tin đăng ký thành viên, sử dụng tài khoản khi mua hàng, kiểm tra điểm tích lũy và sử dụng các quyền lợi thành viên.</w:t>
      </w:r>
    </w:p>
    <w:p w14:paraId="6B332DDE" w14:textId="77777777" w:rsidR="00DC1265" w:rsidRPr="00DC1265" w:rsidRDefault="00DC1265">
      <w:pPr>
        <w:pStyle w:val="ListParagraph"/>
        <w:numPr>
          <w:ilvl w:val="0"/>
          <w:numId w:val="66"/>
        </w:numPr>
        <w:spacing w:line="360" w:lineRule="auto"/>
        <w:jc w:val="both"/>
        <w:rPr>
          <w:rFonts w:ascii="Times New Roman" w:hAnsi="Times New Roman" w:cs="Times New Roman"/>
          <w:sz w:val="26"/>
          <w:szCs w:val="26"/>
          <w:lang w:val="en-US"/>
        </w:rPr>
      </w:pPr>
      <w:r w:rsidRPr="00DC1265">
        <w:rPr>
          <w:rFonts w:ascii="Times New Roman" w:hAnsi="Times New Roman" w:cs="Times New Roman"/>
          <w:sz w:val="26"/>
          <w:szCs w:val="26"/>
        </w:rPr>
        <w:t>Nhân viên bán hàng/Thu ngân</w:t>
      </w:r>
      <w:r w:rsidRPr="00DC1265">
        <w:rPr>
          <w:rFonts w:ascii="Times New Roman" w:hAnsi="Times New Roman" w:cs="Times New Roman"/>
          <w:sz w:val="26"/>
          <w:szCs w:val="26"/>
          <w:lang w:val="en-US"/>
        </w:rPr>
        <w:t xml:space="preserve">: </w:t>
      </w:r>
      <w:r w:rsidRPr="00DC1265">
        <w:rPr>
          <w:rFonts w:ascii="Times New Roman" w:hAnsi="Times New Roman" w:cs="Times New Roman"/>
          <w:sz w:val="26"/>
          <w:szCs w:val="26"/>
        </w:rPr>
        <w:t>hỗ trợ khách hàng đăng ký thành viên, xác nhận thông tin tài khoản và liên kết tài khoản thành viên với giao dịch mua hàng.</w:t>
      </w:r>
    </w:p>
    <w:p w14:paraId="25737BAF" w14:textId="77777777" w:rsidR="00DC1265" w:rsidRPr="00DC1265" w:rsidRDefault="00DC1265">
      <w:pPr>
        <w:pStyle w:val="ListParagraph"/>
        <w:numPr>
          <w:ilvl w:val="0"/>
          <w:numId w:val="66"/>
        </w:numPr>
        <w:spacing w:line="360" w:lineRule="auto"/>
        <w:jc w:val="both"/>
        <w:rPr>
          <w:rFonts w:ascii="Times New Roman" w:hAnsi="Times New Roman" w:cs="Times New Roman"/>
          <w:sz w:val="26"/>
          <w:szCs w:val="26"/>
          <w:lang w:val="en-US"/>
        </w:rPr>
      </w:pPr>
      <w:r w:rsidRPr="00DC1265">
        <w:rPr>
          <w:rFonts w:ascii="Times New Roman" w:hAnsi="Times New Roman" w:cs="Times New Roman"/>
          <w:sz w:val="26"/>
          <w:szCs w:val="26"/>
        </w:rPr>
        <w:t>Hệ thống bán hàng (POS)</w:t>
      </w:r>
      <w:r w:rsidRPr="00DC1265">
        <w:rPr>
          <w:rFonts w:ascii="Times New Roman" w:hAnsi="Times New Roman" w:cs="Times New Roman"/>
          <w:sz w:val="26"/>
          <w:szCs w:val="26"/>
          <w:lang w:val="en-US"/>
        </w:rPr>
        <w:t xml:space="preserve">: </w:t>
      </w:r>
      <w:r w:rsidRPr="00DC1265">
        <w:rPr>
          <w:rFonts w:ascii="Times New Roman" w:hAnsi="Times New Roman" w:cs="Times New Roman"/>
          <w:sz w:val="26"/>
          <w:szCs w:val="26"/>
        </w:rPr>
        <w:t>ghi nhận thông tin sản phẩm, giá trị giao dịch và thông tin thành viên trong quá trình thanh toán.</w:t>
      </w:r>
    </w:p>
    <w:p w14:paraId="5A5CC0EA" w14:textId="77777777" w:rsidR="00DC1265" w:rsidRPr="00DC1265" w:rsidRDefault="00DC1265">
      <w:pPr>
        <w:pStyle w:val="ListParagraph"/>
        <w:numPr>
          <w:ilvl w:val="0"/>
          <w:numId w:val="66"/>
        </w:numPr>
        <w:spacing w:line="360" w:lineRule="auto"/>
        <w:jc w:val="both"/>
        <w:rPr>
          <w:rFonts w:ascii="Times New Roman" w:hAnsi="Times New Roman" w:cs="Times New Roman"/>
          <w:sz w:val="26"/>
          <w:szCs w:val="26"/>
          <w:lang w:val="en-US"/>
        </w:rPr>
      </w:pPr>
      <w:r w:rsidRPr="00DC1265">
        <w:rPr>
          <w:rFonts w:ascii="Times New Roman" w:hAnsi="Times New Roman" w:cs="Times New Roman"/>
          <w:sz w:val="26"/>
          <w:szCs w:val="26"/>
          <w:lang w:val="en-US"/>
        </w:rPr>
        <w:t>Nhân viên kho: lấy hàng, kiểm tra, đóng gói và bàn giao cho đơn vị vận chuyển.</w:t>
      </w:r>
    </w:p>
    <w:p w14:paraId="3361B0C4" w14:textId="77777777" w:rsidR="00DC1265" w:rsidRPr="00DC1265" w:rsidRDefault="00DC1265">
      <w:pPr>
        <w:pStyle w:val="ListParagraph"/>
        <w:numPr>
          <w:ilvl w:val="0"/>
          <w:numId w:val="66"/>
        </w:numPr>
        <w:spacing w:line="360" w:lineRule="auto"/>
        <w:jc w:val="both"/>
        <w:rPr>
          <w:rFonts w:ascii="Times New Roman" w:hAnsi="Times New Roman" w:cs="Times New Roman"/>
          <w:sz w:val="26"/>
          <w:szCs w:val="26"/>
          <w:lang w:val="en-US"/>
        </w:rPr>
      </w:pPr>
      <w:r w:rsidRPr="00DC1265">
        <w:rPr>
          <w:rFonts w:ascii="Times New Roman" w:hAnsi="Times New Roman" w:cs="Times New Roman"/>
          <w:sz w:val="26"/>
          <w:szCs w:val="26"/>
          <w:lang w:val="en-US"/>
        </w:rPr>
        <w:t xml:space="preserve">Hệ thống </w:t>
      </w:r>
      <w:r w:rsidRPr="00DC1265">
        <w:rPr>
          <w:rFonts w:ascii="Times New Roman" w:hAnsi="Times New Roman" w:cs="Times New Roman"/>
          <w:sz w:val="26"/>
          <w:szCs w:val="26"/>
        </w:rPr>
        <w:t>quản lý thành viên</w:t>
      </w:r>
      <w:r w:rsidRPr="00DC1265">
        <w:rPr>
          <w:rFonts w:ascii="Times New Roman" w:hAnsi="Times New Roman" w:cs="Times New Roman"/>
          <w:sz w:val="26"/>
          <w:szCs w:val="26"/>
          <w:lang w:val="en-US"/>
        </w:rPr>
        <w:t xml:space="preserve">: </w:t>
      </w:r>
      <w:r w:rsidRPr="00DC1265">
        <w:rPr>
          <w:rFonts w:ascii="Times New Roman" w:hAnsi="Times New Roman" w:cs="Times New Roman"/>
          <w:sz w:val="26"/>
          <w:szCs w:val="26"/>
        </w:rPr>
        <w:t>kiểm tra thông tin đăng ký, tạo tài khoản, lưu trữ thông tin thành viên, tính điểm và cập nhật điểm tích lũy</w:t>
      </w:r>
      <w:r w:rsidRPr="00DC1265">
        <w:rPr>
          <w:rFonts w:ascii="Times New Roman" w:hAnsi="Times New Roman" w:cs="Times New Roman"/>
          <w:sz w:val="26"/>
          <w:szCs w:val="26"/>
          <w:lang w:val="en-US"/>
        </w:rPr>
        <w:t>.</w:t>
      </w:r>
    </w:p>
    <w:p w14:paraId="45C72E49" w14:textId="77777777" w:rsidR="00DC1265" w:rsidRPr="00DC1265" w:rsidRDefault="00DC1265">
      <w:pPr>
        <w:pStyle w:val="ListParagraph"/>
        <w:numPr>
          <w:ilvl w:val="0"/>
          <w:numId w:val="66"/>
        </w:numPr>
        <w:spacing w:line="360" w:lineRule="auto"/>
        <w:jc w:val="both"/>
        <w:rPr>
          <w:rFonts w:ascii="Times New Roman" w:hAnsi="Times New Roman" w:cs="Times New Roman"/>
          <w:sz w:val="26"/>
          <w:szCs w:val="26"/>
          <w:lang w:val="en-US"/>
        </w:rPr>
      </w:pPr>
      <w:r w:rsidRPr="00DC1265">
        <w:rPr>
          <w:rFonts w:ascii="Times New Roman" w:hAnsi="Times New Roman" w:cs="Times New Roman"/>
          <w:sz w:val="26"/>
          <w:szCs w:val="26"/>
        </w:rPr>
        <w:t>Bộ phận chăm sóc khách hànghỗ trợ khách hàng khi phát sinh vấn đề liên quan đến tài khoản thành viên hoặc điểm tích lũy</w:t>
      </w:r>
      <w:r w:rsidRPr="00DC1265">
        <w:rPr>
          <w:rFonts w:ascii="Times New Roman" w:hAnsi="Times New Roman" w:cs="Times New Roman"/>
          <w:sz w:val="26"/>
          <w:szCs w:val="26"/>
          <w:lang w:val="en-US"/>
        </w:rPr>
        <w:t>.</w:t>
      </w:r>
    </w:p>
    <w:p w14:paraId="0547939E" w14:textId="77777777" w:rsidR="00DC1265" w:rsidRPr="00915A99" w:rsidRDefault="00DC1265">
      <w:pPr>
        <w:pStyle w:val="Heading3"/>
        <w:numPr>
          <w:ilvl w:val="0"/>
          <w:numId w:val="72"/>
        </w:numPr>
        <w:spacing w:line="360" w:lineRule="auto"/>
        <w:rPr>
          <w:rFonts w:ascii="Times New Roman" w:hAnsi="Times New Roman" w:cs="Times New Roman"/>
          <w:b/>
          <w:bCs/>
          <w:color w:val="auto"/>
          <w:sz w:val="26"/>
          <w:szCs w:val="26"/>
          <w:lang w:val="en-US"/>
        </w:rPr>
      </w:pPr>
      <w:bookmarkStart w:id="43" w:name="_Toc240815015"/>
      <w:r w:rsidRPr="00915A99">
        <w:rPr>
          <w:rFonts w:ascii="Times New Roman" w:hAnsi="Times New Roman" w:cs="Times New Roman"/>
          <w:b/>
          <w:bCs/>
          <w:color w:val="auto"/>
          <w:sz w:val="26"/>
          <w:szCs w:val="26"/>
          <w:lang w:val="en-US"/>
        </w:rPr>
        <w:lastRenderedPageBreak/>
        <w:t>Các điểm quyết định và trường hợp ngoại lệ</w:t>
      </w:r>
      <w:bookmarkEnd w:id="43"/>
    </w:p>
    <w:p w14:paraId="25F6D9DC" w14:textId="77777777" w:rsidR="00DC1265" w:rsidRPr="00DC1265" w:rsidRDefault="00DC1265" w:rsidP="00DC1265">
      <w:pPr>
        <w:spacing w:line="360" w:lineRule="auto"/>
        <w:ind w:firstLine="720"/>
        <w:jc w:val="both"/>
        <w:rPr>
          <w:rFonts w:ascii="Times New Roman" w:hAnsi="Times New Roman" w:cs="Times New Roman"/>
          <w:sz w:val="26"/>
          <w:szCs w:val="26"/>
          <w:lang w:val="en-US"/>
        </w:rPr>
      </w:pPr>
      <w:r w:rsidRPr="00DC1265">
        <w:rPr>
          <w:rFonts w:ascii="Times New Roman" w:hAnsi="Times New Roman" w:cs="Times New Roman"/>
          <w:sz w:val="26"/>
          <w:szCs w:val="26"/>
          <w:lang w:val="en-US"/>
        </w:rPr>
        <w:t>Trong mô hình, các Gateway được sử dụng để xử lý các điều kiện phát sinh trong quy trình, gồm:</w:t>
      </w:r>
    </w:p>
    <w:p w14:paraId="0A108F03" w14:textId="77777777" w:rsidR="00DC1265" w:rsidRPr="00DC1265" w:rsidRDefault="00DC1265">
      <w:pPr>
        <w:pStyle w:val="ListParagraph"/>
        <w:numPr>
          <w:ilvl w:val="0"/>
          <w:numId w:val="67"/>
        </w:numPr>
        <w:spacing w:line="360" w:lineRule="auto"/>
        <w:jc w:val="both"/>
        <w:rPr>
          <w:rFonts w:ascii="Times New Roman" w:hAnsi="Times New Roman" w:cs="Times New Roman"/>
          <w:sz w:val="26"/>
          <w:szCs w:val="26"/>
          <w:lang w:val="en-US"/>
        </w:rPr>
      </w:pPr>
      <w:r w:rsidRPr="00DC1265">
        <w:rPr>
          <w:rFonts w:ascii="Times New Roman" w:hAnsi="Times New Roman" w:cs="Times New Roman"/>
          <w:sz w:val="26"/>
          <w:szCs w:val="26"/>
        </w:rPr>
        <w:t>Thông tin đăng ký thành viên có hợp lệ hay không</w:t>
      </w:r>
      <w:r w:rsidRPr="00DC1265">
        <w:rPr>
          <w:rFonts w:ascii="Times New Roman" w:hAnsi="Times New Roman" w:cs="Times New Roman"/>
          <w:sz w:val="26"/>
          <w:szCs w:val="26"/>
          <w:lang w:val="en-US"/>
        </w:rPr>
        <w:t>.</w:t>
      </w:r>
    </w:p>
    <w:p w14:paraId="384B2182" w14:textId="77777777" w:rsidR="00DC1265" w:rsidRPr="00DC1265" w:rsidRDefault="00DC1265">
      <w:pPr>
        <w:pStyle w:val="ListParagraph"/>
        <w:numPr>
          <w:ilvl w:val="0"/>
          <w:numId w:val="67"/>
        </w:numPr>
        <w:spacing w:line="360" w:lineRule="auto"/>
        <w:jc w:val="both"/>
        <w:rPr>
          <w:rFonts w:ascii="Times New Roman" w:hAnsi="Times New Roman" w:cs="Times New Roman"/>
          <w:sz w:val="26"/>
          <w:szCs w:val="26"/>
          <w:lang w:val="en-US"/>
        </w:rPr>
      </w:pPr>
      <w:r w:rsidRPr="00DC1265">
        <w:rPr>
          <w:rFonts w:ascii="Times New Roman" w:hAnsi="Times New Roman" w:cs="Times New Roman"/>
          <w:sz w:val="26"/>
          <w:szCs w:val="26"/>
        </w:rPr>
        <w:t>Thông tin khách hàng đã tồn tại trên hệ thống hay chưa</w:t>
      </w:r>
      <w:r w:rsidRPr="00DC1265">
        <w:rPr>
          <w:rFonts w:ascii="Times New Roman" w:hAnsi="Times New Roman" w:cs="Times New Roman"/>
          <w:sz w:val="26"/>
          <w:szCs w:val="26"/>
          <w:lang w:val="en-US"/>
        </w:rPr>
        <w:t>.</w:t>
      </w:r>
    </w:p>
    <w:p w14:paraId="355153A4" w14:textId="77777777" w:rsidR="00DC1265" w:rsidRPr="00DC1265" w:rsidRDefault="00DC1265">
      <w:pPr>
        <w:pStyle w:val="ListParagraph"/>
        <w:numPr>
          <w:ilvl w:val="0"/>
          <w:numId w:val="67"/>
        </w:numPr>
        <w:spacing w:line="360" w:lineRule="auto"/>
        <w:jc w:val="both"/>
        <w:rPr>
          <w:rFonts w:ascii="Times New Roman" w:hAnsi="Times New Roman" w:cs="Times New Roman"/>
          <w:sz w:val="26"/>
          <w:szCs w:val="26"/>
          <w:lang w:val="en-US"/>
        </w:rPr>
      </w:pPr>
      <w:r w:rsidRPr="00DC1265">
        <w:rPr>
          <w:rFonts w:ascii="Times New Roman" w:hAnsi="Times New Roman" w:cs="Times New Roman"/>
          <w:sz w:val="26"/>
          <w:szCs w:val="26"/>
        </w:rPr>
        <w:t>Khách hàng có tài khoản thành viên hay chưa</w:t>
      </w:r>
      <w:r w:rsidRPr="00DC1265">
        <w:rPr>
          <w:rFonts w:ascii="Times New Roman" w:hAnsi="Times New Roman" w:cs="Times New Roman"/>
          <w:sz w:val="26"/>
          <w:szCs w:val="26"/>
          <w:lang w:val="en-US"/>
        </w:rPr>
        <w:t>.</w:t>
      </w:r>
    </w:p>
    <w:p w14:paraId="0C028523" w14:textId="77777777" w:rsidR="00DC1265" w:rsidRPr="00DC1265" w:rsidRDefault="00DC1265">
      <w:pPr>
        <w:pStyle w:val="ListParagraph"/>
        <w:numPr>
          <w:ilvl w:val="0"/>
          <w:numId w:val="67"/>
        </w:numPr>
        <w:spacing w:line="360" w:lineRule="auto"/>
        <w:jc w:val="both"/>
        <w:rPr>
          <w:rFonts w:ascii="Times New Roman" w:hAnsi="Times New Roman" w:cs="Times New Roman"/>
          <w:sz w:val="26"/>
          <w:szCs w:val="26"/>
          <w:lang w:val="en-US"/>
        </w:rPr>
      </w:pPr>
      <w:r w:rsidRPr="00DC1265">
        <w:rPr>
          <w:rFonts w:ascii="Times New Roman" w:hAnsi="Times New Roman" w:cs="Times New Roman"/>
          <w:sz w:val="26"/>
          <w:szCs w:val="26"/>
        </w:rPr>
        <w:t>Giao dịch mua hàng có được ghi nhận thành công hay không</w:t>
      </w:r>
      <w:r w:rsidRPr="00DC1265">
        <w:rPr>
          <w:rFonts w:ascii="Times New Roman" w:hAnsi="Times New Roman" w:cs="Times New Roman"/>
          <w:sz w:val="26"/>
          <w:szCs w:val="26"/>
          <w:lang w:val="en-US"/>
        </w:rPr>
        <w:t>.</w:t>
      </w:r>
    </w:p>
    <w:p w14:paraId="57BA38ED" w14:textId="77777777" w:rsidR="00DC1265" w:rsidRPr="00DC1265" w:rsidRDefault="00DC1265">
      <w:pPr>
        <w:pStyle w:val="ListParagraph"/>
        <w:numPr>
          <w:ilvl w:val="0"/>
          <w:numId w:val="67"/>
        </w:numPr>
        <w:spacing w:line="360" w:lineRule="auto"/>
        <w:jc w:val="both"/>
        <w:rPr>
          <w:rFonts w:ascii="Times New Roman" w:hAnsi="Times New Roman" w:cs="Times New Roman"/>
          <w:sz w:val="26"/>
          <w:szCs w:val="26"/>
          <w:lang w:val="en-US"/>
        </w:rPr>
      </w:pPr>
      <w:r w:rsidRPr="00DC1265">
        <w:rPr>
          <w:rFonts w:ascii="Times New Roman" w:hAnsi="Times New Roman" w:cs="Times New Roman"/>
          <w:sz w:val="26"/>
          <w:szCs w:val="26"/>
        </w:rPr>
        <w:t>Giao dịch có đủ điều kiện để tích điểm hay không</w:t>
      </w:r>
      <w:r w:rsidRPr="00DC1265">
        <w:rPr>
          <w:rFonts w:ascii="Times New Roman" w:hAnsi="Times New Roman" w:cs="Times New Roman"/>
          <w:sz w:val="26"/>
          <w:szCs w:val="26"/>
          <w:lang w:val="en-US"/>
        </w:rPr>
        <w:t>.</w:t>
      </w:r>
    </w:p>
    <w:p w14:paraId="1E26B231" w14:textId="77777777" w:rsidR="00DC1265" w:rsidRPr="00DC1265" w:rsidRDefault="00DC1265">
      <w:pPr>
        <w:pStyle w:val="ListParagraph"/>
        <w:numPr>
          <w:ilvl w:val="0"/>
          <w:numId w:val="67"/>
        </w:numPr>
        <w:spacing w:line="360" w:lineRule="auto"/>
        <w:jc w:val="both"/>
        <w:rPr>
          <w:rFonts w:ascii="Times New Roman" w:hAnsi="Times New Roman" w:cs="Times New Roman"/>
          <w:sz w:val="26"/>
          <w:szCs w:val="26"/>
          <w:lang w:val="en-US"/>
        </w:rPr>
      </w:pPr>
      <w:r w:rsidRPr="00DC1265">
        <w:rPr>
          <w:rFonts w:ascii="Times New Roman" w:hAnsi="Times New Roman" w:cs="Times New Roman"/>
          <w:sz w:val="26"/>
          <w:szCs w:val="26"/>
        </w:rPr>
        <w:t>Điểm tích lũy có được cập nhật thành công hay không</w:t>
      </w:r>
      <w:r w:rsidRPr="00DC1265">
        <w:rPr>
          <w:rFonts w:ascii="Times New Roman" w:hAnsi="Times New Roman" w:cs="Times New Roman"/>
          <w:sz w:val="26"/>
          <w:szCs w:val="26"/>
          <w:lang w:val="en-US"/>
        </w:rPr>
        <w:t>.</w:t>
      </w:r>
    </w:p>
    <w:p w14:paraId="4D8ED053" w14:textId="77777777" w:rsidR="00DC1265" w:rsidRPr="00DC1265" w:rsidRDefault="00DC1265">
      <w:pPr>
        <w:pStyle w:val="ListParagraph"/>
        <w:numPr>
          <w:ilvl w:val="0"/>
          <w:numId w:val="67"/>
        </w:numPr>
        <w:spacing w:line="360" w:lineRule="auto"/>
        <w:jc w:val="both"/>
        <w:rPr>
          <w:rFonts w:ascii="Times New Roman" w:hAnsi="Times New Roman" w:cs="Times New Roman"/>
          <w:sz w:val="26"/>
          <w:szCs w:val="26"/>
          <w:lang w:val="en-US"/>
        </w:rPr>
      </w:pPr>
      <w:r w:rsidRPr="00DC1265">
        <w:rPr>
          <w:rFonts w:ascii="Times New Roman" w:hAnsi="Times New Roman" w:cs="Times New Roman"/>
          <w:sz w:val="26"/>
          <w:szCs w:val="26"/>
        </w:rPr>
        <w:t>Khách hàng có đủ điều kiện sử dụng quyền lợi thành viên hay không</w:t>
      </w:r>
      <w:r w:rsidRPr="00DC1265">
        <w:rPr>
          <w:rFonts w:ascii="Times New Roman" w:hAnsi="Times New Roman" w:cs="Times New Roman"/>
          <w:sz w:val="26"/>
          <w:szCs w:val="26"/>
          <w:lang w:val="en-US"/>
        </w:rPr>
        <w:t>.</w:t>
      </w:r>
    </w:p>
    <w:p w14:paraId="7ADAE7C6" w14:textId="77777777" w:rsidR="00DC1265" w:rsidRPr="00DC1265" w:rsidRDefault="00DC1265" w:rsidP="00DC1265">
      <w:pPr>
        <w:spacing w:line="360" w:lineRule="auto"/>
        <w:ind w:firstLine="720"/>
        <w:jc w:val="both"/>
        <w:rPr>
          <w:rFonts w:ascii="Times New Roman" w:hAnsi="Times New Roman" w:cs="Times New Roman"/>
          <w:sz w:val="26"/>
          <w:szCs w:val="26"/>
          <w:lang w:val="en-US"/>
        </w:rPr>
      </w:pPr>
      <w:r w:rsidRPr="00DC1265">
        <w:rPr>
          <w:rFonts w:ascii="Times New Roman" w:hAnsi="Times New Roman" w:cs="Times New Roman"/>
          <w:sz w:val="26"/>
          <w:szCs w:val="26"/>
        </w:rPr>
        <w:t>Các trường hợp như thông tin đăng ký không hợp lệ, tài khoản đã tồn tại, giao dịch không thành công hoặc giao dịch không đủ điều kiện tích điểm được thể hiện bằng các nhánh xử lý riêng trong mô hình.</w:t>
      </w:r>
    </w:p>
    <w:p w14:paraId="3AFA9F26" w14:textId="77777777" w:rsidR="00DC1265" w:rsidRPr="00915A99" w:rsidRDefault="00DC1265">
      <w:pPr>
        <w:pStyle w:val="Heading3"/>
        <w:numPr>
          <w:ilvl w:val="0"/>
          <w:numId w:val="72"/>
        </w:numPr>
        <w:spacing w:line="360" w:lineRule="auto"/>
        <w:rPr>
          <w:rFonts w:ascii="Times New Roman" w:hAnsi="Times New Roman" w:cs="Times New Roman"/>
          <w:b/>
          <w:bCs/>
          <w:color w:val="auto"/>
          <w:sz w:val="26"/>
          <w:szCs w:val="26"/>
          <w:lang w:val="en-US"/>
        </w:rPr>
      </w:pPr>
      <w:bookmarkStart w:id="44" w:name="_Toc240815016"/>
      <w:r w:rsidRPr="00915A99">
        <w:rPr>
          <w:rFonts w:ascii="Times New Roman" w:hAnsi="Times New Roman" w:cs="Times New Roman"/>
          <w:b/>
          <w:bCs/>
          <w:color w:val="auto"/>
          <w:sz w:val="26"/>
          <w:szCs w:val="26"/>
          <w:lang w:val="en-US"/>
        </w:rPr>
        <w:t>Kết quả mô hình hóa</w:t>
      </w:r>
      <w:bookmarkEnd w:id="44"/>
    </w:p>
    <w:p w14:paraId="3BB85756" w14:textId="77777777" w:rsidR="00DC1265" w:rsidRPr="00DC1265" w:rsidRDefault="00DC1265" w:rsidP="00DC1265">
      <w:pPr>
        <w:spacing w:line="360" w:lineRule="auto"/>
        <w:ind w:firstLine="720"/>
        <w:jc w:val="both"/>
        <w:rPr>
          <w:rFonts w:ascii="Times New Roman" w:hAnsi="Times New Roman" w:cs="Times New Roman"/>
          <w:sz w:val="26"/>
          <w:szCs w:val="26"/>
          <w:lang w:val="en-US"/>
        </w:rPr>
      </w:pPr>
      <w:r w:rsidRPr="00DC1265">
        <w:rPr>
          <w:rFonts w:ascii="Times New Roman" w:hAnsi="Times New Roman" w:cs="Times New Roman"/>
          <w:sz w:val="26"/>
          <w:szCs w:val="26"/>
        </w:rPr>
        <w:t>Mô hình BPMN giúp thể hiện trực quan trình tự xử lý đăng ký và quản lý thành viên, trách nhiệm của từng bên và sự trao đổi thông tin giữa khách hàng, nhân viên và các hệ thống của FAHASA.</w:t>
      </w:r>
    </w:p>
    <w:p w14:paraId="29FB529D" w14:textId="77777777" w:rsidR="00DC1265" w:rsidRPr="00DC1265" w:rsidRDefault="00DC1265" w:rsidP="00DC1265">
      <w:pPr>
        <w:spacing w:line="360" w:lineRule="auto"/>
        <w:ind w:firstLine="720"/>
        <w:jc w:val="both"/>
        <w:rPr>
          <w:rFonts w:ascii="Times New Roman" w:hAnsi="Times New Roman" w:cs="Times New Roman"/>
          <w:sz w:val="26"/>
          <w:szCs w:val="26"/>
        </w:rPr>
      </w:pPr>
      <w:r w:rsidRPr="00DC1265">
        <w:rPr>
          <w:rFonts w:ascii="Times New Roman" w:hAnsi="Times New Roman" w:cs="Times New Roman"/>
          <w:sz w:val="26"/>
          <w:szCs w:val="26"/>
        </w:rPr>
        <w:t>Thông qua mô hình, có thể theo dõi luồng xử lý từ lúc khách hàng đăng ký thành viên đến khi giao dịch được ghi nhận và điểm tích lũy được cập nhật. Đồng thời, mô hình thể hiện rõ các điểm quyết định liên quan đến thông tin tài khoản, giao dịch và điều kiện tích điểm.</w:t>
      </w:r>
    </w:p>
    <w:p w14:paraId="299D18BE" w14:textId="77777777" w:rsidR="00DC1265" w:rsidRPr="008D25C2" w:rsidRDefault="00DC1265">
      <w:pPr>
        <w:pStyle w:val="Heading2"/>
        <w:numPr>
          <w:ilvl w:val="0"/>
          <w:numId w:val="59"/>
        </w:numPr>
        <w:spacing w:line="360" w:lineRule="auto"/>
        <w:jc w:val="both"/>
        <w:rPr>
          <w:rFonts w:ascii="Times New Roman" w:hAnsi="Times New Roman" w:cs="Times New Roman"/>
          <w:b/>
          <w:bCs/>
          <w:color w:val="auto"/>
          <w:sz w:val="28"/>
          <w:szCs w:val="28"/>
        </w:rPr>
      </w:pPr>
      <w:bookmarkStart w:id="45" w:name="_Toc240815017"/>
      <w:r w:rsidRPr="008D25C2">
        <w:rPr>
          <w:rFonts w:ascii="Times New Roman" w:hAnsi="Times New Roman" w:cs="Times New Roman"/>
          <w:b/>
          <w:bCs/>
          <w:color w:val="auto"/>
          <w:sz w:val="28"/>
          <w:szCs w:val="28"/>
        </w:rPr>
        <w:t>Mô hình hóa quy trình quản lý và xử lý khiếu nại khách hàng tại FAHASA</w:t>
      </w:r>
      <w:bookmarkEnd w:id="45"/>
    </w:p>
    <w:p w14:paraId="0ACB0459" w14:textId="77777777" w:rsidR="00DC1265" w:rsidRPr="008D25C2" w:rsidRDefault="00DC1265">
      <w:pPr>
        <w:pStyle w:val="Heading3"/>
        <w:numPr>
          <w:ilvl w:val="0"/>
          <w:numId w:val="73"/>
        </w:numPr>
        <w:rPr>
          <w:rFonts w:ascii="Times New Roman" w:hAnsi="Times New Roman" w:cs="Times New Roman"/>
          <w:b/>
          <w:bCs/>
          <w:color w:val="auto"/>
          <w:sz w:val="26"/>
          <w:szCs w:val="26"/>
        </w:rPr>
      </w:pPr>
      <w:bookmarkStart w:id="46" w:name="_Toc240815018"/>
      <w:r w:rsidRPr="008D25C2">
        <w:rPr>
          <w:rFonts w:ascii="Times New Roman" w:hAnsi="Times New Roman" w:cs="Times New Roman"/>
          <w:b/>
          <w:bCs/>
          <w:color w:val="auto"/>
          <w:sz w:val="26"/>
          <w:szCs w:val="26"/>
        </w:rPr>
        <w:t>Xây dựng mô hình quy trình</w:t>
      </w:r>
      <w:bookmarkEnd w:id="46"/>
    </w:p>
    <w:p w14:paraId="29727D36" w14:textId="77777777" w:rsidR="00DC1265" w:rsidRPr="00DC1265" w:rsidRDefault="00DC1265" w:rsidP="00DC1265">
      <w:pPr>
        <w:spacing w:line="360" w:lineRule="auto"/>
        <w:ind w:firstLine="720"/>
        <w:jc w:val="both"/>
        <w:rPr>
          <w:rFonts w:ascii="Times New Roman" w:hAnsi="Times New Roman" w:cs="Times New Roman"/>
          <w:sz w:val="26"/>
          <w:szCs w:val="26"/>
        </w:rPr>
      </w:pPr>
      <w:r w:rsidRPr="00DC1265">
        <w:rPr>
          <w:rFonts w:ascii="Times New Roman" w:hAnsi="Times New Roman" w:cs="Times New Roman"/>
          <w:sz w:val="26"/>
          <w:szCs w:val="26"/>
        </w:rPr>
        <w:t>Dựa trên quy trình quản lý và xử lý khiếu nại khách hàng tại FAHASA đã được phân tích, nhóm tiến hành xây dựng mô hình BPMN nhằm trực quan hóa trình tự tiếp nhận, kiểm tra, phân loại, xác minh và xử lý các khiếu nại phát sinh trong quá trình khách hàng mua sắm và sử dụng sản phẩm, dịch vụ của FAHASA.</w:t>
      </w:r>
    </w:p>
    <w:p w14:paraId="283A40E8" w14:textId="77777777" w:rsidR="00DC1265" w:rsidRPr="00DC1265" w:rsidRDefault="00DC1265" w:rsidP="00DC1265">
      <w:pPr>
        <w:spacing w:line="360" w:lineRule="auto"/>
        <w:ind w:firstLine="720"/>
        <w:jc w:val="both"/>
        <w:rPr>
          <w:rFonts w:ascii="Times New Roman" w:hAnsi="Times New Roman" w:cs="Times New Roman"/>
          <w:sz w:val="26"/>
          <w:szCs w:val="26"/>
        </w:rPr>
      </w:pPr>
      <w:r w:rsidRPr="00DC1265">
        <w:rPr>
          <w:rFonts w:ascii="Times New Roman" w:hAnsi="Times New Roman" w:cs="Times New Roman"/>
          <w:sz w:val="26"/>
          <w:szCs w:val="26"/>
        </w:rPr>
        <w:lastRenderedPageBreak/>
        <w:t>Mô hình gồm các đối tượng chính: Khách hàng, Bộ phận chăm sóc khách hàng, Bộ phận bán hàng/cửa hàng, Bộ phận xử lý đơn hàng/kho, Bộ phận liên quan và Hệ thống quản lý khiếu nại.</w:t>
      </w:r>
    </w:p>
    <w:p w14:paraId="5DD8D846" w14:textId="77777777" w:rsidR="00DC1265" w:rsidRPr="00DC1265" w:rsidRDefault="00DC1265" w:rsidP="00DC1265">
      <w:pPr>
        <w:spacing w:line="360" w:lineRule="auto"/>
        <w:ind w:firstLine="90"/>
        <w:jc w:val="both"/>
        <w:rPr>
          <w:rFonts w:ascii="Times New Roman" w:hAnsi="Times New Roman" w:cs="Times New Roman"/>
          <w:sz w:val="26"/>
          <w:szCs w:val="26"/>
          <w:lang w:val="en-US"/>
        </w:rPr>
      </w:pPr>
      <w:r w:rsidRPr="00DC1265">
        <w:rPr>
          <w:rFonts w:ascii="Times New Roman" w:hAnsi="Times New Roman" w:cs="Times New Roman"/>
          <w:noProof/>
          <w:sz w:val="26"/>
          <w:szCs w:val="26"/>
          <w:lang w:val="en-US"/>
        </w:rPr>
        <w:drawing>
          <wp:inline distT="0" distB="0" distL="0" distR="0" wp14:anchorId="02D2F890" wp14:editId="72966A0D">
            <wp:extent cx="5731510" cy="2320925"/>
            <wp:effectExtent l="0" t="0" r="2540" b="3175"/>
            <wp:docPr id="9710133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320925"/>
                    </a:xfrm>
                    <a:prstGeom prst="rect">
                      <a:avLst/>
                    </a:prstGeom>
                    <a:noFill/>
                    <a:ln>
                      <a:noFill/>
                    </a:ln>
                  </pic:spPr>
                </pic:pic>
              </a:graphicData>
            </a:graphic>
          </wp:inline>
        </w:drawing>
      </w:r>
    </w:p>
    <w:p w14:paraId="62EDE705" w14:textId="78101FFC" w:rsidR="00DC1265" w:rsidRPr="00DC1265" w:rsidRDefault="00641D65" w:rsidP="00641D65">
      <w:pPr>
        <w:pStyle w:val="Caption"/>
        <w:rPr>
          <w:rFonts w:cs="Times New Roman"/>
          <w:sz w:val="26"/>
          <w:szCs w:val="26"/>
        </w:rPr>
      </w:pPr>
      <w:r>
        <w:t>Hình 3.</w:t>
      </w:r>
      <w:r>
        <w:fldChar w:fldCharType="begin"/>
      </w:r>
      <w:r>
        <w:instrText xml:space="preserve"> SEQ Hình_3. \* ARABIC </w:instrText>
      </w:r>
      <w:r>
        <w:fldChar w:fldCharType="separate"/>
      </w:r>
      <w:r>
        <w:rPr>
          <w:noProof/>
        </w:rPr>
        <w:t>6</w:t>
      </w:r>
      <w:r>
        <w:fldChar w:fldCharType="end"/>
      </w:r>
      <w:r>
        <w:rPr>
          <w:lang w:val="en-US"/>
        </w:rPr>
        <w:t xml:space="preserve">: </w:t>
      </w:r>
      <w:r w:rsidR="00DC1265" w:rsidRPr="008D25C2">
        <w:rPr>
          <w:rFonts w:cs="Times New Roman"/>
          <w:b w:val="0"/>
          <w:bCs/>
          <w:szCs w:val="24"/>
        </w:rPr>
        <w:t>Mô hình BPMN quy trình quản lý và xử lý khiếu nại khách hàng tại FAHASA</w:t>
      </w:r>
    </w:p>
    <w:p w14:paraId="5BC492BE" w14:textId="77777777" w:rsidR="00DC1265" w:rsidRPr="00DC1265" w:rsidRDefault="00DC1265" w:rsidP="00DC1265">
      <w:pPr>
        <w:spacing w:line="360" w:lineRule="auto"/>
        <w:ind w:firstLine="720"/>
        <w:jc w:val="both"/>
        <w:rPr>
          <w:rFonts w:ascii="Times New Roman" w:hAnsi="Times New Roman" w:cs="Times New Roman"/>
          <w:sz w:val="26"/>
          <w:szCs w:val="26"/>
        </w:rPr>
      </w:pPr>
      <w:r w:rsidRPr="00DC1265">
        <w:rPr>
          <w:rFonts w:ascii="Times New Roman" w:hAnsi="Times New Roman" w:cs="Times New Roman"/>
          <w:sz w:val="26"/>
          <w:szCs w:val="26"/>
        </w:rPr>
        <w:t>Mô hình thể hiện toàn bộ quy trình từ khi khách hàng phát sinh vấn đề và gửi khiếu nại, cung cấp thông tin hoặc bằng chứng, đến khi bộ phận chăm sóc khách hàng tiếp nhận, kiểm tra và phân loại khiếu nại. Sau đó, khiếu nại được chuyển đến bộ phận có trách nhiệm để xác minh, xác định phương án và thực hiện xử lý. Kết quả xử lý được phản hồi cho khách hàng và cập nhật trên hệ thống.</w:t>
      </w:r>
    </w:p>
    <w:p w14:paraId="1F3E5A64" w14:textId="77777777" w:rsidR="00DC1265" w:rsidRPr="008D25C2" w:rsidRDefault="00DC1265">
      <w:pPr>
        <w:pStyle w:val="Heading3"/>
        <w:numPr>
          <w:ilvl w:val="0"/>
          <w:numId w:val="73"/>
        </w:numPr>
        <w:rPr>
          <w:rFonts w:ascii="Times New Roman" w:hAnsi="Times New Roman" w:cs="Times New Roman"/>
          <w:b/>
          <w:bCs/>
          <w:color w:val="auto"/>
          <w:sz w:val="26"/>
          <w:szCs w:val="26"/>
        </w:rPr>
      </w:pPr>
      <w:bookmarkStart w:id="47" w:name="_Toc240815019"/>
      <w:r w:rsidRPr="008D25C2">
        <w:rPr>
          <w:rFonts w:ascii="Times New Roman" w:hAnsi="Times New Roman" w:cs="Times New Roman"/>
          <w:b/>
          <w:bCs/>
          <w:color w:val="auto"/>
          <w:sz w:val="26"/>
          <w:szCs w:val="26"/>
        </w:rPr>
        <w:t>Các luồng xử lý chính</w:t>
      </w:r>
      <w:bookmarkEnd w:id="47"/>
    </w:p>
    <w:p w14:paraId="361E803A" w14:textId="77777777" w:rsidR="00DC1265" w:rsidRPr="00DC1265" w:rsidRDefault="00DC1265" w:rsidP="00DC1265">
      <w:pPr>
        <w:spacing w:line="360" w:lineRule="auto"/>
        <w:ind w:firstLine="720"/>
        <w:jc w:val="both"/>
        <w:rPr>
          <w:rFonts w:ascii="Times New Roman" w:hAnsi="Times New Roman" w:cs="Times New Roman"/>
          <w:sz w:val="26"/>
          <w:szCs w:val="26"/>
        </w:rPr>
      </w:pPr>
      <w:r w:rsidRPr="00DC1265">
        <w:rPr>
          <w:rFonts w:ascii="Times New Roman" w:hAnsi="Times New Roman" w:cs="Times New Roman"/>
          <w:sz w:val="26"/>
          <w:szCs w:val="26"/>
        </w:rPr>
        <w:t>Quy trình được chia thành các nhóm xử lý chính:</w:t>
      </w:r>
    </w:p>
    <w:p w14:paraId="4B29F900" w14:textId="77777777" w:rsidR="00DC1265" w:rsidRPr="00DC1265" w:rsidRDefault="00DC1265">
      <w:pPr>
        <w:pStyle w:val="ListParagraph"/>
        <w:numPr>
          <w:ilvl w:val="0"/>
          <w:numId w:val="68"/>
        </w:numPr>
        <w:spacing w:line="360" w:lineRule="auto"/>
        <w:jc w:val="both"/>
        <w:rPr>
          <w:rFonts w:ascii="Times New Roman" w:hAnsi="Times New Roman" w:cs="Times New Roman"/>
          <w:sz w:val="26"/>
          <w:szCs w:val="26"/>
        </w:rPr>
      </w:pPr>
      <w:r w:rsidRPr="00DC1265">
        <w:rPr>
          <w:rFonts w:ascii="Times New Roman" w:hAnsi="Times New Roman" w:cs="Times New Roman"/>
          <w:sz w:val="26"/>
          <w:szCs w:val="26"/>
        </w:rPr>
        <w:t>Khách hàng: phát sinh khiếu nại, cung cấp thông tin và bằng chứng liên quan, tiếp nhận kết quả xử lý và phản hồi về phương án giải quyết.</w:t>
      </w:r>
    </w:p>
    <w:p w14:paraId="24425D3A" w14:textId="77777777" w:rsidR="00DC1265" w:rsidRPr="00DC1265" w:rsidRDefault="00DC1265">
      <w:pPr>
        <w:pStyle w:val="ListParagraph"/>
        <w:numPr>
          <w:ilvl w:val="0"/>
          <w:numId w:val="68"/>
        </w:numPr>
        <w:spacing w:line="360" w:lineRule="auto"/>
        <w:jc w:val="both"/>
        <w:rPr>
          <w:rFonts w:ascii="Times New Roman" w:hAnsi="Times New Roman" w:cs="Times New Roman"/>
          <w:sz w:val="26"/>
          <w:szCs w:val="26"/>
        </w:rPr>
      </w:pPr>
      <w:r w:rsidRPr="00DC1265">
        <w:rPr>
          <w:rFonts w:ascii="Times New Roman" w:hAnsi="Times New Roman" w:cs="Times New Roman"/>
          <w:sz w:val="26"/>
          <w:szCs w:val="26"/>
        </w:rPr>
        <w:t>Bộ phận chăm sóc khách hàng: tiếp nhận khiếu nại, kiểm tra thông tin ban đầu, phân loại khiếu nại, chuyển đến bộ phận liên quan và phản hồi kết quả cho khách hàng.</w:t>
      </w:r>
    </w:p>
    <w:p w14:paraId="20FF46F3" w14:textId="77777777" w:rsidR="00DC1265" w:rsidRPr="00DC1265" w:rsidRDefault="00DC1265">
      <w:pPr>
        <w:pStyle w:val="ListParagraph"/>
        <w:numPr>
          <w:ilvl w:val="0"/>
          <w:numId w:val="68"/>
        </w:numPr>
        <w:spacing w:line="360" w:lineRule="auto"/>
        <w:jc w:val="both"/>
        <w:rPr>
          <w:rFonts w:ascii="Times New Roman" w:hAnsi="Times New Roman" w:cs="Times New Roman"/>
          <w:sz w:val="26"/>
          <w:szCs w:val="26"/>
        </w:rPr>
      </w:pPr>
      <w:r w:rsidRPr="00DC1265">
        <w:rPr>
          <w:rFonts w:ascii="Times New Roman" w:hAnsi="Times New Roman" w:cs="Times New Roman"/>
          <w:sz w:val="26"/>
          <w:szCs w:val="26"/>
        </w:rPr>
        <w:t>Bộ phận bán hàng: kiểm tra và xử lý các khiếu nại liên quan đến sản phẩm, giao dịch hoặc quá trình phục vụ khách hàng tại cửa hàng.</w:t>
      </w:r>
    </w:p>
    <w:p w14:paraId="7C5199B0" w14:textId="77777777" w:rsidR="00DC1265" w:rsidRPr="00DC1265" w:rsidRDefault="00DC1265">
      <w:pPr>
        <w:pStyle w:val="ListParagraph"/>
        <w:numPr>
          <w:ilvl w:val="0"/>
          <w:numId w:val="68"/>
        </w:numPr>
        <w:spacing w:line="360" w:lineRule="auto"/>
        <w:jc w:val="both"/>
        <w:rPr>
          <w:rFonts w:ascii="Times New Roman" w:hAnsi="Times New Roman" w:cs="Times New Roman"/>
          <w:sz w:val="26"/>
          <w:szCs w:val="26"/>
        </w:rPr>
      </w:pPr>
      <w:r w:rsidRPr="00DC1265">
        <w:rPr>
          <w:rFonts w:ascii="Times New Roman" w:hAnsi="Times New Roman" w:cs="Times New Roman"/>
          <w:sz w:val="26"/>
          <w:szCs w:val="26"/>
        </w:rPr>
        <w:t>Bộ phận xử lý đơn hàng: hỗ trợ kiểm tra thông tin sản phẩm, đơn hàng và các dữ liệu liên quan đến quá trình xử lý đơn hàng.</w:t>
      </w:r>
    </w:p>
    <w:p w14:paraId="6181E4BB" w14:textId="77777777" w:rsidR="00DC1265" w:rsidRPr="00DC1265" w:rsidRDefault="00DC1265">
      <w:pPr>
        <w:pStyle w:val="ListParagraph"/>
        <w:numPr>
          <w:ilvl w:val="0"/>
          <w:numId w:val="68"/>
        </w:numPr>
        <w:spacing w:line="360" w:lineRule="auto"/>
        <w:jc w:val="both"/>
        <w:rPr>
          <w:rFonts w:ascii="Times New Roman" w:hAnsi="Times New Roman" w:cs="Times New Roman"/>
          <w:sz w:val="26"/>
          <w:szCs w:val="26"/>
        </w:rPr>
      </w:pPr>
      <w:r w:rsidRPr="00DC1265">
        <w:rPr>
          <w:rFonts w:ascii="Times New Roman" w:hAnsi="Times New Roman" w:cs="Times New Roman"/>
          <w:sz w:val="26"/>
          <w:szCs w:val="26"/>
        </w:rPr>
        <w:lastRenderedPageBreak/>
        <w:t>Bộ phận liên quan: tiếp nhận và xử lý các khiếu nại thuộc phạm vi chuyên môn, xác minh nguyên nhân và đưa ra phương án xử lý.</w:t>
      </w:r>
    </w:p>
    <w:p w14:paraId="4F30B412" w14:textId="77777777" w:rsidR="00DC1265" w:rsidRPr="00DC1265" w:rsidRDefault="00DC1265">
      <w:pPr>
        <w:pStyle w:val="ListParagraph"/>
        <w:numPr>
          <w:ilvl w:val="0"/>
          <w:numId w:val="68"/>
        </w:numPr>
        <w:spacing w:line="360" w:lineRule="auto"/>
        <w:jc w:val="both"/>
        <w:rPr>
          <w:rFonts w:ascii="Times New Roman" w:hAnsi="Times New Roman" w:cs="Times New Roman"/>
          <w:sz w:val="26"/>
          <w:szCs w:val="26"/>
        </w:rPr>
      </w:pPr>
      <w:r w:rsidRPr="00DC1265">
        <w:rPr>
          <w:rFonts w:ascii="Times New Roman" w:hAnsi="Times New Roman" w:cs="Times New Roman"/>
          <w:sz w:val="26"/>
          <w:szCs w:val="26"/>
        </w:rPr>
        <w:t>Hệ thống quản lý khiếu nại: lưu trữ thông tin khiếu nại, trạng thái xử lý, thông tin trao đổi và kết quả giải quyết.</w:t>
      </w:r>
    </w:p>
    <w:p w14:paraId="1A790416" w14:textId="77777777" w:rsidR="00DC1265" w:rsidRPr="008D25C2" w:rsidRDefault="00DC1265">
      <w:pPr>
        <w:pStyle w:val="Heading3"/>
        <w:numPr>
          <w:ilvl w:val="0"/>
          <w:numId w:val="73"/>
        </w:numPr>
        <w:rPr>
          <w:rFonts w:ascii="Times New Roman" w:hAnsi="Times New Roman" w:cs="Times New Roman"/>
          <w:b/>
          <w:bCs/>
          <w:color w:val="auto"/>
          <w:sz w:val="26"/>
          <w:szCs w:val="26"/>
        </w:rPr>
      </w:pPr>
      <w:bookmarkStart w:id="48" w:name="_Toc240815020"/>
      <w:r w:rsidRPr="008D25C2">
        <w:rPr>
          <w:rFonts w:ascii="Times New Roman" w:hAnsi="Times New Roman" w:cs="Times New Roman"/>
          <w:b/>
          <w:bCs/>
          <w:color w:val="auto"/>
          <w:sz w:val="26"/>
          <w:szCs w:val="26"/>
        </w:rPr>
        <w:t>Các điểm quyết định và trường hợp ngoại lệ</w:t>
      </w:r>
      <w:bookmarkEnd w:id="48"/>
    </w:p>
    <w:p w14:paraId="2F9E88E6" w14:textId="77777777" w:rsidR="00DC1265" w:rsidRPr="00DC1265" w:rsidRDefault="00DC1265" w:rsidP="00DC1265">
      <w:pPr>
        <w:spacing w:line="360" w:lineRule="auto"/>
        <w:ind w:firstLine="720"/>
        <w:jc w:val="both"/>
        <w:rPr>
          <w:rFonts w:ascii="Times New Roman" w:hAnsi="Times New Roman" w:cs="Times New Roman"/>
          <w:sz w:val="26"/>
          <w:szCs w:val="26"/>
        </w:rPr>
      </w:pPr>
      <w:r w:rsidRPr="00DC1265">
        <w:rPr>
          <w:rFonts w:ascii="Times New Roman" w:hAnsi="Times New Roman" w:cs="Times New Roman"/>
          <w:sz w:val="26"/>
          <w:szCs w:val="26"/>
        </w:rPr>
        <w:t>Trong mô hình, các Gateway được sử dụng để xử lý các điều kiện phát sinh trong quy trình, gồm:</w:t>
      </w:r>
    </w:p>
    <w:p w14:paraId="6FF6AF47" w14:textId="77777777" w:rsidR="00DC1265" w:rsidRPr="00DC1265" w:rsidRDefault="00DC1265">
      <w:pPr>
        <w:pStyle w:val="ListParagraph"/>
        <w:numPr>
          <w:ilvl w:val="0"/>
          <w:numId w:val="69"/>
        </w:numPr>
        <w:spacing w:line="360" w:lineRule="auto"/>
        <w:jc w:val="both"/>
        <w:rPr>
          <w:rFonts w:ascii="Times New Roman" w:hAnsi="Times New Roman" w:cs="Times New Roman"/>
          <w:sz w:val="26"/>
          <w:szCs w:val="26"/>
        </w:rPr>
      </w:pPr>
      <w:r w:rsidRPr="00DC1265">
        <w:rPr>
          <w:rFonts w:ascii="Times New Roman" w:hAnsi="Times New Roman" w:cs="Times New Roman"/>
          <w:sz w:val="26"/>
          <w:szCs w:val="26"/>
        </w:rPr>
        <w:t>Thông tin khiếu nại có đầy đủ và hợp lệ hay không.</w:t>
      </w:r>
    </w:p>
    <w:p w14:paraId="65AF1AD2" w14:textId="77777777" w:rsidR="00DC1265" w:rsidRPr="00DC1265" w:rsidRDefault="00DC1265">
      <w:pPr>
        <w:pStyle w:val="ListParagraph"/>
        <w:numPr>
          <w:ilvl w:val="0"/>
          <w:numId w:val="69"/>
        </w:numPr>
        <w:spacing w:line="360" w:lineRule="auto"/>
        <w:jc w:val="both"/>
        <w:rPr>
          <w:rFonts w:ascii="Times New Roman" w:hAnsi="Times New Roman" w:cs="Times New Roman"/>
          <w:sz w:val="26"/>
          <w:szCs w:val="26"/>
        </w:rPr>
      </w:pPr>
      <w:r w:rsidRPr="00DC1265">
        <w:rPr>
          <w:rFonts w:ascii="Times New Roman" w:hAnsi="Times New Roman" w:cs="Times New Roman"/>
          <w:sz w:val="26"/>
          <w:szCs w:val="26"/>
        </w:rPr>
        <w:t>Thông tin đơn hàng hoặc giao dịch có tồn tại trên hệ thống hay không.</w:t>
      </w:r>
    </w:p>
    <w:p w14:paraId="09A4D703" w14:textId="77777777" w:rsidR="00DC1265" w:rsidRPr="00DC1265" w:rsidRDefault="00DC1265">
      <w:pPr>
        <w:pStyle w:val="ListParagraph"/>
        <w:numPr>
          <w:ilvl w:val="0"/>
          <w:numId w:val="69"/>
        </w:numPr>
        <w:spacing w:line="360" w:lineRule="auto"/>
        <w:jc w:val="both"/>
        <w:rPr>
          <w:rFonts w:ascii="Times New Roman" w:hAnsi="Times New Roman" w:cs="Times New Roman"/>
          <w:sz w:val="26"/>
          <w:szCs w:val="26"/>
        </w:rPr>
      </w:pPr>
      <w:r w:rsidRPr="00DC1265">
        <w:rPr>
          <w:rFonts w:ascii="Times New Roman" w:hAnsi="Times New Roman" w:cs="Times New Roman"/>
          <w:sz w:val="26"/>
          <w:szCs w:val="26"/>
        </w:rPr>
        <w:t>Khiếu nại thuộc loại vấn đề nào.</w:t>
      </w:r>
    </w:p>
    <w:p w14:paraId="13D95713" w14:textId="77777777" w:rsidR="00DC1265" w:rsidRPr="00DC1265" w:rsidRDefault="00DC1265">
      <w:pPr>
        <w:pStyle w:val="ListParagraph"/>
        <w:numPr>
          <w:ilvl w:val="0"/>
          <w:numId w:val="69"/>
        </w:numPr>
        <w:spacing w:line="360" w:lineRule="auto"/>
        <w:jc w:val="both"/>
        <w:rPr>
          <w:rFonts w:ascii="Times New Roman" w:hAnsi="Times New Roman" w:cs="Times New Roman"/>
          <w:sz w:val="26"/>
          <w:szCs w:val="26"/>
        </w:rPr>
      </w:pPr>
      <w:r w:rsidRPr="00DC1265">
        <w:rPr>
          <w:rFonts w:ascii="Times New Roman" w:hAnsi="Times New Roman" w:cs="Times New Roman"/>
          <w:sz w:val="26"/>
          <w:szCs w:val="26"/>
        </w:rPr>
        <w:t>Khiếu nại có thuộc phạm vi xử lý của bộ phận chăm sóc khách hàng hay không.</w:t>
      </w:r>
    </w:p>
    <w:p w14:paraId="13EE243C" w14:textId="77777777" w:rsidR="00DC1265" w:rsidRPr="00DC1265" w:rsidRDefault="00DC1265">
      <w:pPr>
        <w:pStyle w:val="ListParagraph"/>
        <w:numPr>
          <w:ilvl w:val="0"/>
          <w:numId w:val="69"/>
        </w:numPr>
        <w:spacing w:line="360" w:lineRule="auto"/>
        <w:jc w:val="both"/>
        <w:rPr>
          <w:rFonts w:ascii="Times New Roman" w:hAnsi="Times New Roman" w:cs="Times New Roman"/>
          <w:sz w:val="26"/>
          <w:szCs w:val="26"/>
        </w:rPr>
      </w:pPr>
      <w:r w:rsidRPr="00DC1265">
        <w:rPr>
          <w:rFonts w:ascii="Times New Roman" w:hAnsi="Times New Roman" w:cs="Times New Roman"/>
          <w:sz w:val="26"/>
          <w:szCs w:val="26"/>
        </w:rPr>
        <w:t>Khiếu nại có cần chuyển đến bộ phận liên quan để xử lý hay không.</w:t>
      </w:r>
    </w:p>
    <w:p w14:paraId="31F0CB58" w14:textId="77777777" w:rsidR="00DC1265" w:rsidRPr="00DC1265" w:rsidRDefault="00DC1265">
      <w:pPr>
        <w:pStyle w:val="ListParagraph"/>
        <w:numPr>
          <w:ilvl w:val="0"/>
          <w:numId w:val="69"/>
        </w:numPr>
        <w:spacing w:line="360" w:lineRule="auto"/>
        <w:jc w:val="both"/>
        <w:rPr>
          <w:rFonts w:ascii="Times New Roman" w:hAnsi="Times New Roman" w:cs="Times New Roman"/>
          <w:sz w:val="26"/>
          <w:szCs w:val="26"/>
        </w:rPr>
      </w:pPr>
      <w:r w:rsidRPr="00DC1265">
        <w:rPr>
          <w:rFonts w:ascii="Times New Roman" w:hAnsi="Times New Roman" w:cs="Times New Roman"/>
          <w:sz w:val="26"/>
          <w:szCs w:val="26"/>
        </w:rPr>
        <w:t>Nội dung khiếu nại có được xác minh là hợp lệ hay không.</w:t>
      </w:r>
    </w:p>
    <w:p w14:paraId="7DB5B59F" w14:textId="77777777" w:rsidR="00DC1265" w:rsidRPr="00DC1265" w:rsidRDefault="00DC1265">
      <w:pPr>
        <w:pStyle w:val="ListParagraph"/>
        <w:numPr>
          <w:ilvl w:val="0"/>
          <w:numId w:val="69"/>
        </w:numPr>
        <w:spacing w:line="360" w:lineRule="auto"/>
        <w:jc w:val="both"/>
        <w:rPr>
          <w:rFonts w:ascii="Times New Roman" w:hAnsi="Times New Roman" w:cs="Times New Roman"/>
          <w:sz w:val="26"/>
          <w:szCs w:val="26"/>
        </w:rPr>
      </w:pPr>
      <w:r w:rsidRPr="00DC1265">
        <w:rPr>
          <w:rFonts w:ascii="Times New Roman" w:hAnsi="Times New Roman" w:cs="Times New Roman"/>
          <w:sz w:val="26"/>
          <w:szCs w:val="26"/>
        </w:rPr>
        <w:t>Phương án xử lý có đáp ứng yêu cầu và chính sách của FAHASA hay không.</w:t>
      </w:r>
    </w:p>
    <w:p w14:paraId="3F059FFB" w14:textId="77777777" w:rsidR="00DC1265" w:rsidRPr="00DC1265" w:rsidRDefault="00DC1265">
      <w:pPr>
        <w:pStyle w:val="ListParagraph"/>
        <w:numPr>
          <w:ilvl w:val="0"/>
          <w:numId w:val="69"/>
        </w:numPr>
        <w:spacing w:line="360" w:lineRule="auto"/>
        <w:jc w:val="both"/>
        <w:rPr>
          <w:rFonts w:ascii="Times New Roman" w:hAnsi="Times New Roman" w:cs="Times New Roman"/>
          <w:sz w:val="26"/>
          <w:szCs w:val="26"/>
        </w:rPr>
      </w:pPr>
      <w:r w:rsidRPr="00DC1265">
        <w:rPr>
          <w:rFonts w:ascii="Times New Roman" w:hAnsi="Times New Roman" w:cs="Times New Roman"/>
          <w:sz w:val="26"/>
          <w:szCs w:val="26"/>
        </w:rPr>
        <w:t>Khách hàng có đồng ý với kết quả xử lý hay không</w:t>
      </w:r>
    </w:p>
    <w:p w14:paraId="55D7268A" w14:textId="77777777" w:rsidR="00DC1265" w:rsidRPr="00DC1265" w:rsidRDefault="00DC1265" w:rsidP="00DC1265">
      <w:pPr>
        <w:spacing w:line="360" w:lineRule="auto"/>
        <w:ind w:firstLine="720"/>
        <w:jc w:val="both"/>
        <w:rPr>
          <w:rFonts w:ascii="Times New Roman" w:hAnsi="Times New Roman" w:cs="Times New Roman"/>
          <w:sz w:val="26"/>
          <w:szCs w:val="26"/>
        </w:rPr>
      </w:pPr>
      <w:r w:rsidRPr="00DC1265">
        <w:rPr>
          <w:rFonts w:ascii="Times New Roman" w:hAnsi="Times New Roman" w:cs="Times New Roman"/>
          <w:sz w:val="26"/>
          <w:szCs w:val="26"/>
        </w:rPr>
        <w:t>Các trường hợp như thông tin khiếu nại không đầy đủ, không xác định được thông tin đơn hàng, khiếu nại cần chuyển đến bộ phận chuyên môn, khiếu nại không đủ cơ sở xử lý hoặc khách hàng chưa đồng ý với kết quả được thể hiện bằng các nhánh xử lý riêng trong mô hình.</w:t>
      </w:r>
    </w:p>
    <w:p w14:paraId="39EE6B7A" w14:textId="77777777" w:rsidR="00DC1265" w:rsidRPr="008D25C2" w:rsidRDefault="00DC1265">
      <w:pPr>
        <w:pStyle w:val="Heading3"/>
        <w:numPr>
          <w:ilvl w:val="0"/>
          <w:numId w:val="73"/>
        </w:numPr>
        <w:rPr>
          <w:rFonts w:ascii="Times New Roman" w:hAnsi="Times New Roman" w:cs="Times New Roman"/>
          <w:b/>
          <w:bCs/>
          <w:color w:val="auto"/>
          <w:sz w:val="26"/>
          <w:szCs w:val="26"/>
        </w:rPr>
      </w:pPr>
      <w:bookmarkStart w:id="49" w:name="_Toc240815021"/>
      <w:r w:rsidRPr="008D25C2">
        <w:rPr>
          <w:rFonts w:ascii="Times New Roman" w:hAnsi="Times New Roman" w:cs="Times New Roman"/>
          <w:b/>
          <w:bCs/>
          <w:color w:val="auto"/>
          <w:sz w:val="26"/>
          <w:szCs w:val="26"/>
        </w:rPr>
        <w:t>Kết quả mô hình hóa</w:t>
      </w:r>
      <w:bookmarkEnd w:id="49"/>
    </w:p>
    <w:p w14:paraId="0A9DFE04" w14:textId="77777777" w:rsidR="00DC1265" w:rsidRPr="00DC1265" w:rsidRDefault="00DC1265" w:rsidP="00DC1265">
      <w:pPr>
        <w:spacing w:line="360" w:lineRule="auto"/>
        <w:ind w:firstLine="720"/>
        <w:jc w:val="both"/>
        <w:rPr>
          <w:rFonts w:ascii="Times New Roman" w:hAnsi="Times New Roman" w:cs="Times New Roman"/>
          <w:sz w:val="26"/>
          <w:szCs w:val="26"/>
          <w:lang w:val="en-US"/>
        </w:rPr>
      </w:pPr>
      <w:r w:rsidRPr="00DC1265">
        <w:rPr>
          <w:rFonts w:ascii="Times New Roman" w:hAnsi="Times New Roman" w:cs="Times New Roman"/>
          <w:sz w:val="26"/>
          <w:szCs w:val="26"/>
        </w:rPr>
        <w:t>Mô hình BPMN giúp thể hiện trực quan trình tự tiếp nhận và xử lý khiếu nại, trách nhiệm của từng bộ phận và sự trao đổi thông tin giữa khách hàng, bộ phận chăm sóc khách hàng và các bộ phận liên quan của FAHASA.</w:t>
      </w:r>
    </w:p>
    <w:p w14:paraId="6A2698FF" w14:textId="77777777" w:rsidR="00DC1265" w:rsidRPr="00DC1265" w:rsidRDefault="00DC1265" w:rsidP="00DC1265">
      <w:pPr>
        <w:spacing w:line="360" w:lineRule="auto"/>
        <w:ind w:firstLine="720"/>
        <w:jc w:val="both"/>
        <w:rPr>
          <w:rFonts w:ascii="Times New Roman" w:hAnsi="Times New Roman" w:cs="Times New Roman"/>
          <w:sz w:val="26"/>
          <w:szCs w:val="26"/>
        </w:rPr>
      </w:pPr>
      <w:r w:rsidRPr="00DC1265">
        <w:rPr>
          <w:rFonts w:ascii="Times New Roman" w:hAnsi="Times New Roman" w:cs="Times New Roman"/>
          <w:sz w:val="26"/>
          <w:szCs w:val="26"/>
        </w:rPr>
        <w:t>Thông qua mô hình, có thể theo dõi luồng xử lý từ lúc khách hàng gửi khiếu nại đến khi nội dung được xác minh, xử lý và phản hồi. Đồng thời, mô hình thể hiện rõ các điểm quyết định liên quan đến tính hợp lệ của khiếu nại, bộ phận chịu trách nhiệm xử lý và mức độ đồng thuận của khách hàng đối với kết quả giải quyết.</w:t>
      </w:r>
    </w:p>
    <w:p w14:paraId="65C85BA8" w14:textId="77777777" w:rsidR="00DC1265" w:rsidRPr="0035443F" w:rsidRDefault="00DC1265">
      <w:pPr>
        <w:pStyle w:val="Heading2"/>
        <w:numPr>
          <w:ilvl w:val="0"/>
          <w:numId w:val="59"/>
        </w:numPr>
        <w:spacing w:line="360" w:lineRule="auto"/>
        <w:jc w:val="both"/>
        <w:rPr>
          <w:rFonts w:ascii="Times New Roman" w:hAnsi="Times New Roman" w:cs="Times New Roman"/>
          <w:b/>
          <w:bCs/>
          <w:color w:val="auto"/>
          <w:sz w:val="28"/>
          <w:szCs w:val="28"/>
        </w:rPr>
      </w:pPr>
      <w:bookmarkStart w:id="50" w:name="_Toc240815022"/>
      <w:r w:rsidRPr="0035443F">
        <w:rPr>
          <w:rFonts w:ascii="Times New Roman" w:hAnsi="Times New Roman" w:cs="Times New Roman"/>
          <w:b/>
          <w:bCs/>
          <w:color w:val="auto"/>
          <w:sz w:val="28"/>
          <w:szCs w:val="28"/>
        </w:rPr>
        <w:lastRenderedPageBreak/>
        <w:t>Mô hình hóa quy trình hỗ trợ khách hàng sỉ tại FAHASA</w:t>
      </w:r>
      <w:bookmarkEnd w:id="50"/>
    </w:p>
    <w:p w14:paraId="527120E2" w14:textId="77777777" w:rsidR="00DC1265" w:rsidRPr="0035443F" w:rsidRDefault="00DC1265">
      <w:pPr>
        <w:pStyle w:val="Heading3"/>
        <w:numPr>
          <w:ilvl w:val="0"/>
          <w:numId w:val="74"/>
        </w:numPr>
        <w:spacing w:line="360" w:lineRule="auto"/>
        <w:rPr>
          <w:rFonts w:ascii="Times New Roman" w:hAnsi="Times New Roman" w:cs="Times New Roman"/>
          <w:b/>
          <w:bCs/>
          <w:color w:val="auto"/>
          <w:sz w:val="26"/>
          <w:szCs w:val="26"/>
        </w:rPr>
      </w:pPr>
      <w:bookmarkStart w:id="51" w:name="_Toc240815023"/>
      <w:r w:rsidRPr="0035443F">
        <w:rPr>
          <w:rFonts w:ascii="Times New Roman" w:hAnsi="Times New Roman" w:cs="Times New Roman"/>
          <w:b/>
          <w:bCs/>
          <w:color w:val="auto"/>
          <w:sz w:val="26"/>
          <w:szCs w:val="26"/>
        </w:rPr>
        <w:t>Xây dựng mô hình quy trình</w:t>
      </w:r>
      <w:bookmarkEnd w:id="51"/>
    </w:p>
    <w:p w14:paraId="59076AAC" w14:textId="77777777" w:rsidR="00DC1265" w:rsidRPr="00DC1265" w:rsidRDefault="00DC1265" w:rsidP="0035443F">
      <w:pPr>
        <w:spacing w:line="360" w:lineRule="auto"/>
        <w:ind w:firstLine="720"/>
        <w:jc w:val="both"/>
        <w:rPr>
          <w:rFonts w:ascii="Times New Roman" w:hAnsi="Times New Roman" w:cs="Times New Roman"/>
          <w:sz w:val="26"/>
          <w:szCs w:val="26"/>
        </w:rPr>
      </w:pPr>
      <w:r w:rsidRPr="00DC1265">
        <w:rPr>
          <w:rFonts w:ascii="Times New Roman" w:hAnsi="Times New Roman" w:cs="Times New Roman"/>
          <w:sz w:val="26"/>
          <w:szCs w:val="26"/>
        </w:rPr>
        <w:t>Dựa trên quy trình hỗ trợ khách hàng sỉ tại FAHASA đã được phân tích, nhóm tiến hành xây dựng mô hình BPMN nhằm trực quan hóa trình tự tiếp nhận nhu cầu mua hàng số lượng lớn, kiểm tra điều kiện khách hàng, tư vấn sản phẩm, báo giá, xác nhận đơn hàng và hỗ trợ giao hàng.</w:t>
      </w:r>
    </w:p>
    <w:p w14:paraId="0C9429E5" w14:textId="77777777" w:rsidR="00DC1265" w:rsidRPr="00DC1265" w:rsidRDefault="00DC1265" w:rsidP="00DC1265">
      <w:pPr>
        <w:spacing w:line="360" w:lineRule="auto"/>
        <w:ind w:firstLine="720"/>
        <w:jc w:val="both"/>
        <w:rPr>
          <w:rFonts w:ascii="Times New Roman" w:hAnsi="Times New Roman" w:cs="Times New Roman"/>
          <w:sz w:val="26"/>
          <w:szCs w:val="26"/>
        </w:rPr>
      </w:pPr>
      <w:r w:rsidRPr="00DC1265">
        <w:rPr>
          <w:rFonts w:ascii="Times New Roman" w:hAnsi="Times New Roman" w:cs="Times New Roman"/>
          <w:sz w:val="26"/>
          <w:szCs w:val="26"/>
        </w:rPr>
        <w:t>Mô hình gồm các đối tượng chính: Khách hàng sỉ, Bộ phận kinh doanh/khách hàng sỉ, Bộ phận kho, Bộ phận kế toán/thanh toán, Đơn vị vận chuyển và Hệ thống quản lý đơn hàng.</w:t>
      </w:r>
    </w:p>
    <w:p w14:paraId="2B17EEC4" w14:textId="77777777" w:rsidR="00DC1265" w:rsidRPr="00DC1265" w:rsidRDefault="00DC1265" w:rsidP="00DC1265">
      <w:pPr>
        <w:spacing w:line="360" w:lineRule="auto"/>
        <w:ind w:firstLine="360"/>
        <w:jc w:val="both"/>
        <w:rPr>
          <w:rFonts w:ascii="Times New Roman" w:hAnsi="Times New Roman" w:cs="Times New Roman"/>
          <w:sz w:val="26"/>
          <w:szCs w:val="26"/>
          <w:lang w:val="en-US"/>
        </w:rPr>
      </w:pPr>
      <w:r w:rsidRPr="00DC1265">
        <w:rPr>
          <w:rFonts w:ascii="Times New Roman" w:hAnsi="Times New Roman" w:cs="Times New Roman"/>
          <w:noProof/>
          <w:sz w:val="26"/>
          <w:szCs w:val="26"/>
          <w:lang w:val="en-US"/>
        </w:rPr>
        <w:drawing>
          <wp:inline distT="0" distB="0" distL="0" distR="0" wp14:anchorId="0F6F6858" wp14:editId="4002A680">
            <wp:extent cx="5731510" cy="1646555"/>
            <wp:effectExtent l="0" t="0" r="2540" b="0"/>
            <wp:docPr id="21438056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1646555"/>
                    </a:xfrm>
                    <a:prstGeom prst="rect">
                      <a:avLst/>
                    </a:prstGeom>
                    <a:noFill/>
                    <a:ln>
                      <a:noFill/>
                    </a:ln>
                  </pic:spPr>
                </pic:pic>
              </a:graphicData>
            </a:graphic>
          </wp:inline>
        </w:drawing>
      </w:r>
    </w:p>
    <w:p w14:paraId="502F8E00" w14:textId="54E45D52" w:rsidR="00DC1265" w:rsidRPr="0035443F" w:rsidRDefault="00641D65" w:rsidP="00641D65">
      <w:pPr>
        <w:pStyle w:val="Caption"/>
        <w:rPr>
          <w:rFonts w:cs="Times New Roman"/>
          <w:b w:val="0"/>
          <w:bCs/>
          <w:szCs w:val="24"/>
        </w:rPr>
      </w:pPr>
      <w:r>
        <w:t>Hình 3.</w:t>
      </w:r>
      <w:fldSimple w:instr=" SEQ Hình_3. \* ARABIC ">
        <w:r>
          <w:rPr>
            <w:noProof/>
          </w:rPr>
          <w:t>7</w:t>
        </w:r>
      </w:fldSimple>
      <w:r>
        <w:rPr>
          <w:lang w:val="en-US"/>
        </w:rPr>
        <w:t xml:space="preserve">: </w:t>
      </w:r>
      <w:r w:rsidR="00DC1265" w:rsidRPr="0035443F">
        <w:rPr>
          <w:rFonts w:cs="Times New Roman"/>
          <w:b w:val="0"/>
          <w:bCs/>
          <w:szCs w:val="24"/>
        </w:rPr>
        <w:t>Mô hình BPMN quy trình quản lý và xử lý khiếu nại khách hàng tại FAHASA</w:t>
      </w:r>
    </w:p>
    <w:p w14:paraId="4B6763B3" w14:textId="77777777" w:rsidR="00DC1265" w:rsidRPr="00DC1265" w:rsidRDefault="00DC1265" w:rsidP="00DC1265">
      <w:pPr>
        <w:spacing w:line="360" w:lineRule="auto"/>
        <w:ind w:firstLine="720"/>
        <w:jc w:val="both"/>
        <w:rPr>
          <w:rFonts w:ascii="Times New Roman" w:hAnsi="Times New Roman" w:cs="Times New Roman"/>
          <w:sz w:val="26"/>
          <w:szCs w:val="26"/>
        </w:rPr>
      </w:pPr>
      <w:r w:rsidRPr="00DC1265">
        <w:rPr>
          <w:rFonts w:ascii="Times New Roman" w:hAnsi="Times New Roman" w:cs="Times New Roman"/>
          <w:sz w:val="26"/>
          <w:szCs w:val="26"/>
        </w:rPr>
        <w:t>Mô hình thể hiện toàn bộ quy trình từ khi khách hàng sỉ gửi yêu cầu mua hàng, cung cấp thông tin về sản phẩm và số lượng, đến khi bộ phận kinh doanh tiếp nhận và kiểm tra điều kiện mua sỉ. Sau đó, bộ phận phụ trách kiểm tra khả năng đáp ứng sản phẩm, tư vấn chính sách và báo giá cho khách hàng. Khi khách hàng xác nhận, đơn hàng được tạo, thanh toán được kiểm tra, sản phẩm được chuẩn bị và bàn giao để giao đến khách hàng. Cuối cùng, trạng thái đơn hàng được cập nhật trên hệ thống.</w:t>
      </w:r>
    </w:p>
    <w:p w14:paraId="5868B1BA" w14:textId="77777777" w:rsidR="00DC1265" w:rsidRPr="0035443F" w:rsidRDefault="00DC1265">
      <w:pPr>
        <w:pStyle w:val="Heading3"/>
        <w:numPr>
          <w:ilvl w:val="0"/>
          <w:numId w:val="74"/>
        </w:numPr>
        <w:spacing w:line="360" w:lineRule="auto"/>
        <w:rPr>
          <w:rFonts w:ascii="Times New Roman" w:hAnsi="Times New Roman" w:cs="Times New Roman"/>
          <w:b/>
          <w:bCs/>
          <w:color w:val="auto"/>
          <w:sz w:val="26"/>
          <w:szCs w:val="26"/>
        </w:rPr>
      </w:pPr>
      <w:bookmarkStart w:id="52" w:name="_Toc240815024"/>
      <w:r w:rsidRPr="0035443F">
        <w:rPr>
          <w:rFonts w:ascii="Times New Roman" w:hAnsi="Times New Roman" w:cs="Times New Roman"/>
          <w:b/>
          <w:bCs/>
          <w:color w:val="auto"/>
          <w:sz w:val="26"/>
          <w:szCs w:val="26"/>
        </w:rPr>
        <w:t>Các luồng xử lý chính</w:t>
      </w:r>
      <w:bookmarkEnd w:id="52"/>
    </w:p>
    <w:p w14:paraId="43771565" w14:textId="77777777" w:rsidR="00DC1265" w:rsidRPr="00DC1265" w:rsidRDefault="00DC1265" w:rsidP="00171393">
      <w:pPr>
        <w:spacing w:line="360" w:lineRule="auto"/>
        <w:ind w:firstLine="720"/>
        <w:jc w:val="both"/>
        <w:rPr>
          <w:rFonts w:ascii="Times New Roman" w:hAnsi="Times New Roman" w:cs="Times New Roman"/>
          <w:sz w:val="26"/>
          <w:szCs w:val="26"/>
        </w:rPr>
      </w:pPr>
      <w:r w:rsidRPr="00DC1265">
        <w:rPr>
          <w:rFonts w:ascii="Times New Roman" w:hAnsi="Times New Roman" w:cs="Times New Roman"/>
          <w:sz w:val="26"/>
          <w:szCs w:val="26"/>
        </w:rPr>
        <w:t>Quy trình được chia thành các nhóm xử lý chính:</w:t>
      </w:r>
    </w:p>
    <w:p w14:paraId="4A7CA1F3" w14:textId="77777777" w:rsidR="00DC1265" w:rsidRPr="00DC1265" w:rsidRDefault="00DC1265">
      <w:pPr>
        <w:pStyle w:val="ListParagraph"/>
        <w:numPr>
          <w:ilvl w:val="0"/>
          <w:numId w:val="68"/>
        </w:numPr>
        <w:spacing w:line="360" w:lineRule="auto"/>
        <w:jc w:val="both"/>
        <w:rPr>
          <w:rFonts w:ascii="Times New Roman" w:hAnsi="Times New Roman" w:cs="Times New Roman"/>
          <w:sz w:val="26"/>
          <w:szCs w:val="26"/>
        </w:rPr>
      </w:pPr>
      <w:r w:rsidRPr="00DC1265">
        <w:rPr>
          <w:rFonts w:ascii="Times New Roman" w:hAnsi="Times New Roman" w:cs="Times New Roman"/>
          <w:sz w:val="26"/>
          <w:szCs w:val="26"/>
        </w:rPr>
        <w:t>Khách hàng sỉ: cung cấp thông tin khách hàng, sản phẩm, số lượng và nhu cầu mua hàng; tiếp nhận báo giá, xác nhận đơn hàng và thanh toán theo thỏa thuận.</w:t>
      </w:r>
    </w:p>
    <w:p w14:paraId="2A5DD473" w14:textId="77777777" w:rsidR="00DC1265" w:rsidRPr="00DC1265" w:rsidRDefault="00DC1265">
      <w:pPr>
        <w:pStyle w:val="ListParagraph"/>
        <w:numPr>
          <w:ilvl w:val="0"/>
          <w:numId w:val="68"/>
        </w:numPr>
        <w:spacing w:line="360" w:lineRule="auto"/>
        <w:jc w:val="both"/>
        <w:rPr>
          <w:rFonts w:ascii="Times New Roman" w:hAnsi="Times New Roman" w:cs="Times New Roman"/>
          <w:sz w:val="26"/>
          <w:szCs w:val="26"/>
        </w:rPr>
      </w:pPr>
      <w:r w:rsidRPr="00DC1265">
        <w:rPr>
          <w:rFonts w:ascii="Times New Roman" w:hAnsi="Times New Roman" w:cs="Times New Roman"/>
          <w:sz w:val="26"/>
          <w:szCs w:val="26"/>
        </w:rPr>
        <w:t>Bộ phận kinh doanh: tiếp nhận yêu cầu, kiểm tra thông tin khách hàng, xác định nhu cầu, tư vấn sản phẩm, chính sách mua sỉ và báo giá.</w:t>
      </w:r>
    </w:p>
    <w:p w14:paraId="6CAC0C34" w14:textId="77777777" w:rsidR="00DC1265" w:rsidRPr="00DC1265" w:rsidRDefault="00DC1265">
      <w:pPr>
        <w:pStyle w:val="ListParagraph"/>
        <w:numPr>
          <w:ilvl w:val="0"/>
          <w:numId w:val="68"/>
        </w:numPr>
        <w:spacing w:line="360" w:lineRule="auto"/>
        <w:jc w:val="both"/>
        <w:rPr>
          <w:rFonts w:ascii="Times New Roman" w:hAnsi="Times New Roman" w:cs="Times New Roman"/>
          <w:sz w:val="26"/>
          <w:szCs w:val="26"/>
        </w:rPr>
      </w:pPr>
      <w:r w:rsidRPr="00DC1265">
        <w:rPr>
          <w:rFonts w:ascii="Times New Roman" w:hAnsi="Times New Roman" w:cs="Times New Roman"/>
          <w:sz w:val="26"/>
          <w:szCs w:val="26"/>
        </w:rPr>
        <w:lastRenderedPageBreak/>
        <w:t>Bộ phận kho: kiểm tra số lượng sản phẩm tồn kho, xác nhận khả năng đáp ứng và chuẩn bị hàng theo đơn hàng đã được xác nhận.</w:t>
      </w:r>
    </w:p>
    <w:p w14:paraId="1F5D0B39" w14:textId="77777777" w:rsidR="00DC1265" w:rsidRPr="00DC1265" w:rsidRDefault="00DC1265">
      <w:pPr>
        <w:pStyle w:val="ListParagraph"/>
        <w:numPr>
          <w:ilvl w:val="0"/>
          <w:numId w:val="68"/>
        </w:numPr>
        <w:spacing w:line="360" w:lineRule="auto"/>
        <w:jc w:val="both"/>
        <w:rPr>
          <w:rFonts w:ascii="Times New Roman" w:hAnsi="Times New Roman" w:cs="Times New Roman"/>
          <w:sz w:val="26"/>
          <w:szCs w:val="26"/>
        </w:rPr>
      </w:pPr>
      <w:r w:rsidRPr="00DC1265">
        <w:rPr>
          <w:rFonts w:ascii="Times New Roman" w:hAnsi="Times New Roman" w:cs="Times New Roman"/>
          <w:sz w:val="26"/>
          <w:szCs w:val="26"/>
        </w:rPr>
        <w:t>Bộ phận thanh toán: kiểm tra và xác nhận thông tin thanh toán của khách hàng.</w:t>
      </w:r>
    </w:p>
    <w:p w14:paraId="4F844593" w14:textId="77777777" w:rsidR="00DC1265" w:rsidRPr="00DC1265" w:rsidRDefault="00DC1265">
      <w:pPr>
        <w:pStyle w:val="ListParagraph"/>
        <w:numPr>
          <w:ilvl w:val="0"/>
          <w:numId w:val="68"/>
        </w:numPr>
        <w:spacing w:line="360" w:lineRule="auto"/>
        <w:jc w:val="both"/>
        <w:rPr>
          <w:rFonts w:ascii="Times New Roman" w:hAnsi="Times New Roman" w:cs="Times New Roman"/>
          <w:sz w:val="26"/>
          <w:szCs w:val="26"/>
        </w:rPr>
      </w:pPr>
      <w:r w:rsidRPr="00DC1265">
        <w:rPr>
          <w:rFonts w:ascii="Times New Roman" w:hAnsi="Times New Roman" w:cs="Times New Roman"/>
          <w:sz w:val="26"/>
          <w:szCs w:val="26"/>
        </w:rPr>
        <w:t>Đơn vị vận chuyển: tiếp nhận sản phẩm, thực hiện giao hàng và cập nhật thông tin giao hàng theo yêu cầu.</w:t>
      </w:r>
    </w:p>
    <w:p w14:paraId="206DF744" w14:textId="77777777" w:rsidR="00DC1265" w:rsidRPr="00DC1265" w:rsidRDefault="00DC1265">
      <w:pPr>
        <w:pStyle w:val="ListParagraph"/>
        <w:numPr>
          <w:ilvl w:val="0"/>
          <w:numId w:val="68"/>
        </w:numPr>
        <w:spacing w:line="360" w:lineRule="auto"/>
        <w:jc w:val="both"/>
        <w:rPr>
          <w:rFonts w:ascii="Times New Roman" w:hAnsi="Times New Roman" w:cs="Times New Roman"/>
          <w:sz w:val="26"/>
          <w:szCs w:val="26"/>
        </w:rPr>
      </w:pPr>
      <w:r w:rsidRPr="00DC1265">
        <w:rPr>
          <w:rFonts w:ascii="Times New Roman" w:hAnsi="Times New Roman" w:cs="Times New Roman"/>
          <w:sz w:val="26"/>
          <w:szCs w:val="26"/>
        </w:rPr>
        <w:t>Hệ thống quản lý đơn hàng: lưu trữ thông tin khách hàng, sản phẩm, số lượng, giá bán, trạng thái thanh toán, giao hàng và kết quả xử lý đơn hàng.</w:t>
      </w:r>
    </w:p>
    <w:p w14:paraId="35B39D88" w14:textId="77777777" w:rsidR="00DC1265" w:rsidRPr="00171393" w:rsidRDefault="00DC1265">
      <w:pPr>
        <w:pStyle w:val="Heading3"/>
        <w:numPr>
          <w:ilvl w:val="0"/>
          <w:numId w:val="74"/>
        </w:numPr>
        <w:spacing w:line="360" w:lineRule="auto"/>
        <w:rPr>
          <w:rFonts w:ascii="Times New Roman" w:hAnsi="Times New Roman" w:cs="Times New Roman"/>
          <w:b/>
          <w:bCs/>
          <w:color w:val="auto"/>
          <w:sz w:val="26"/>
          <w:szCs w:val="26"/>
        </w:rPr>
      </w:pPr>
      <w:bookmarkStart w:id="53" w:name="_Toc240815025"/>
      <w:r w:rsidRPr="00171393">
        <w:rPr>
          <w:rFonts w:ascii="Times New Roman" w:hAnsi="Times New Roman" w:cs="Times New Roman"/>
          <w:b/>
          <w:bCs/>
          <w:color w:val="auto"/>
          <w:sz w:val="26"/>
          <w:szCs w:val="26"/>
        </w:rPr>
        <w:t>Các điểm quyết định và trường hợp ngoại lệ</w:t>
      </w:r>
      <w:bookmarkEnd w:id="53"/>
    </w:p>
    <w:p w14:paraId="46AF3C3A" w14:textId="77777777" w:rsidR="00DC1265" w:rsidRPr="00DC1265" w:rsidRDefault="00DC1265" w:rsidP="00DC1265">
      <w:pPr>
        <w:spacing w:line="360" w:lineRule="auto"/>
        <w:ind w:firstLine="720"/>
        <w:jc w:val="both"/>
        <w:rPr>
          <w:rFonts w:ascii="Times New Roman" w:hAnsi="Times New Roman" w:cs="Times New Roman"/>
          <w:sz w:val="26"/>
          <w:szCs w:val="26"/>
        </w:rPr>
      </w:pPr>
      <w:r w:rsidRPr="00DC1265">
        <w:rPr>
          <w:rFonts w:ascii="Times New Roman" w:hAnsi="Times New Roman" w:cs="Times New Roman"/>
          <w:sz w:val="26"/>
          <w:szCs w:val="26"/>
        </w:rPr>
        <w:t>Trong mô hình, các Gateway được sử dụng để xử lý các điều kiện phát sinh trong quy trình, gồm:</w:t>
      </w:r>
    </w:p>
    <w:p w14:paraId="4BA66465" w14:textId="77777777" w:rsidR="00DC1265" w:rsidRPr="00DC1265" w:rsidRDefault="00DC1265">
      <w:pPr>
        <w:pStyle w:val="ListParagraph"/>
        <w:numPr>
          <w:ilvl w:val="0"/>
          <w:numId w:val="69"/>
        </w:numPr>
        <w:spacing w:line="360" w:lineRule="auto"/>
        <w:jc w:val="both"/>
        <w:rPr>
          <w:rFonts w:ascii="Times New Roman" w:hAnsi="Times New Roman" w:cs="Times New Roman"/>
          <w:sz w:val="26"/>
          <w:szCs w:val="26"/>
        </w:rPr>
      </w:pPr>
      <w:r w:rsidRPr="00DC1265">
        <w:rPr>
          <w:rFonts w:ascii="Times New Roman" w:hAnsi="Times New Roman" w:cs="Times New Roman"/>
          <w:sz w:val="26"/>
          <w:szCs w:val="26"/>
        </w:rPr>
        <w:t>Thông tin khách hàng có đầy đủ và hợp lệ hay không.</w:t>
      </w:r>
    </w:p>
    <w:p w14:paraId="4966630A" w14:textId="77777777" w:rsidR="00DC1265" w:rsidRPr="00DC1265" w:rsidRDefault="00DC1265">
      <w:pPr>
        <w:pStyle w:val="ListParagraph"/>
        <w:numPr>
          <w:ilvl w:val="0"/>
          <w:numId w:val="69"/>
        </w:numPr>
        <w:spacing w:line="360" w:lineRule="auto"/>
        <w:jc w:val="both"/>
        <w:rPr>
          <w:rFonts w:ascii="Times New Roman" w:hAnsi="Times New Roman" w:cs="Times New Roman"/>
          <w:sz w:val="26"/>
          <w:szCs w:val="26"/>
        </w:rPr>
      </w:pPr>
      <w:r w:rsidRPr="00DC1265">
        <w:rPr>
          <w:rFonts w:ascii="Times New Roman" w:hAnsi="Times New Roman" w:cs="Times New Roman"/>
          <w:sz w:val="26"/>
          <w:szCs w:val="26"/>
        </w:rPr>
        <w:t>Khách hàng có đáp ứng điều kiện áp dụng chính sách mua sỉ hay không.</w:t>
      </w:r>
    </w:p>
    <w:p w14:paraId="77F24322" w14:textId="77777777" w:rsidR="00DC1265" w:rsidRPr="00DC1265" w:rsidRDefault="00DC1265">
      <w:pPr>
        <w:pStyle w:val="ListParagraph"/>
        <w:numPr>
          <w:ilvl w:val="0"/>
          <w:numId w:val="69"/>
        </w:numPr>
        <w:spacing w:line="360" w:lineRule="auto"/>
        <w:jc w:val="both"/>
        <w:rPr>
          <w:rFonts w:ascii="Times New Roman" w:hAnsi="Times New Roman" w:cs="Times New Roman"/>
          <w:sz w:val="26"/>
          <w:szCs w:val="26"/>
        </w:rPr>
      </w:pPr>
      <w:r w:rsidRPr="00DC1265">
        <w:rPr>
          <w:rFonts w:ascii="Times New Roman" w:hAnsi="Times New Roman" w:cs="Times New Roman"/>
          <w:sz w:val="26"/>
          <w:szCs w:val="26"/>
        </w:rPr>
        <w:t>Sản phẩm có đủ số lượng để đáp ứng nhu cầu của khách hàng hay không.</w:t>
      </w:r>
    </w:p>
    <w:p w14:paraId="24065AA7" w14:textId="77777777" w:rsidR="00DC1265" w:rsidRPr="00DC1265" w:rsidRDefault="00DC1265">
      <w:pPr>
        <w:pStyle w:val="ListParagraph"/>
        <w:numPr>
          <w:ilvl w:val="0"/>
          <w:numId w:val="69"/>
        </w:numPr>
        <w:spacing w:line="360" w:lineRule="auto"/>
        <w:jc w:val="both"/>
        <w:rPr>
          <w:rFonts w:ascii="Times New Roman" w:hAnsi="Times New Roman" w:cs="Times New Roman"/>
          <w:sz w:val="26"/>
          <w:szCs w:val="26"/>
        </w:rPr>
      </w:pPr>
      <w:r w:rsidRPr="00DC1265">
        <w:rPr>
          <w:rFonts w:ascii="Times New Roman" w:hAnsi="Times New Roman" w:cs="Times New Roman"/>
          <w:sz w:val="26"/>
          <w:szCs w:val="26"/>
        </w:rPr>
        <w:t>Khách hàng có đồng ý với báo giá và chính sách mua sỉ hay không.</w:t>
      </w:r>
    </w:p>
    <w:p w14:paraId="22D07058" w14:textId="77777777" w:rsidR="00DC1265" w:rsidRPr="00DC1265" w:rsidRDefault="00DC1265">
      <w:pPr>
        <w:pStyle w:val="ListParagraph"/>
        <w:numPr>
          <w:ilvl w:val="0"/>
          <w:numId w:val="69"/>
        </w:numPr>
        <w:spacing w:line="360" w:lineRule="auto"/>
        <w:jc w:val="both"/>
        <w:rPr>
          <w:rFonts w:ascii="Times New Roman" w:hAnsi="Times New Roman" w:cs="Times New Roman"/>
          <w:sz w:val="26"/>
          <w:szCs w:val="26"/>
        </w:rPr>
      </w:pPr>
      <w:r w:rsidRPr="00DC1265">
        <w:rPr>
          <w:rFonts w:ascii="Times New Roman" w:hAnsi="Times New Roman" w:cs="Times New Roman"/>
          <w:sz w:val="26"/>
          <w:szCs w:val="26"/>
        </w:rPr>
        <w:t>Đơn hàng có được xác nhận thành công hay không.</w:t>
      </w:r>
    </w:p>
    <w:p w14:paraId="317291DF" w14:textId="77777777" w:rsidR="00DC1265" w:rsidRPr="00DC1265" w:rsidRDefault="00DC1265">
      <w:pPr>
        <w:pStyle w:val="ListParagraph"/>
        <w:numPr>
          <w:ilvl w:val="0"/>
          <w:numId w:val="69"/>
        </w:numPr>
        <w:spacing w:line="360" w:lineRule="auto"/>
        <w:jc w:val="both"/>
        <w:rPr>
          <w:rFonts w:ascii="Times New Roman" w:hAnsi="Times New Roman" w:cs="Times New Roman"/>
          <w:sz w:val="26"/>
          <w:szCs w:val="26"/>
        </w:rPr>
      </w:pPr>
      <w:r w:rsidRPr="00DC1265">
        <w:rPr>
          <w:rFonts w:ascii="Times New Roman" w:hAnsi="Times New Roman" w:cs="Times New Roman"/>
          <w:sz w:val="26"/>
          <w:szCs w:val="26"/>
        </w:rPr>
        <w:t>Thông tin thanh toán có hợp lệ và được xác nhận hay không.</w:t>
      </w:r>
    </w:p>
    <w:p w14:paraId="1352F0CE" w14:textId="77777777" w:rsidR="00DC1265" w:rsidRPr="00DC1265" w:rsidRDefault="00DC1265">
      <w:pPr>
        <w:pStyle w:val="ListParagraph"/>
        <w:numPr>
          <w:ilvl w:val="0"/>
          <w:numId w:val="69"/>
        </w:numPr>
        <w:spacing w:line="360" w:lineRule="auto"/>
        <w:jc w:val="both"/>
        <w:rPr>
          <w:rFonts w:ascii="Times New Roman" w:hAnsi="Times New Roman" w:cs="Times New Roman"/>
          <w:sz w:val="26"/>
          <w:szCs w:val="26"/>
        </w:rPr>
      </w:pPr>
      <w:r w:rsidRPr="00DC1265">
        <w:rPr>
          <w:rFonts w:ascii="Times New Roman" w:hAnsi="Times New Roman" w:cs="Times New Roman"/>
          <w:sz w:val="26"/>
          <w:szCs w:val="26"/>
        </w:rPr>
        <w:t>Sản phẩm đã được chuẩn bị đầy đủ theo đơn hàng hay chưa.</w:t>
      </w:r>
    </w:p>
    <w:p w14:paraId="6FECCBAD" w14:textId="77777777" w:rsidR="00DC1265" w:rsidRPr="00DC1265" w:rsidRDefault="00DC1265">
      <w:pPr>
        <w:pStyle w:val="ListParagraph"/>
        <w:numPr>
          <w:ilvl w:val="0"/>
          <w:numId w:val="69"/>
        </w:numPr>
        <w:spacing w:line="360" w:lineRule="auto"/>
        <w:jc w:val="both"/>
        <w:rPr>
          <w:rFonts w:ascii="Times New Roman" w:hAnsi="Times New Roman" w:cs="Times New Roman"/>
          <w:sz w:val="26"/>
          <w:szCs w:val="26"/>
        </w:rPr>
      </w:pPr>
      <w:r w:rsidRPr="00DC1265">
        <w:rPr>
          <w:rFonts w:ascii="Times New Roman" w:hAnsi="Times New Roman" w:cs="Times New Roman"/>
          <w:sz w:val="26"/>
          <w:szCs w:val="26"/>
        </w:rPr>
        <w:t>Đơn hàng có được giao thành công hay không</w:t>
      </w:r>
    </w:p>
    <w:p w14:paraId="6A4E9891" w14:textId="77777777" w:rsidR="00DC1265" w:rsidRPr="00DC1265" w:rsidRDefault="00DC1265" w:rsidP="00DC1265">
      <w:pPr>
        <w:spacing w:line="360" w:lineRule="auto"/>
        <w:ind w:firstLine="720"/>
        <w:jc w:val="both"/>
        <w:rPr>
          <w:rFonts w:ascii="Times New Roman" w:hAnsi="Times New Roman" w:cs="Times New Roman"/>
          <w:sz w:val="26"/>
          <w:szCs w:val="26"/>
        </w:rPr>
      </w:pPr>
      <w:r w:rsidRPr="00DC1265">
        <w:rPr>
          <w:rFonts w:ascii="Times New Roman" w:hAnsi="Times New Roman" w:cs="Times New Roman"/>
          <w:sz w:val="26"/>
          <w:szCs w:val="26"/>
        </w:rPr>
        <w:t>Các trường hợp như thông tin khách hàng không đầy đủ, khách hàng không đáp ứng điều kiện mua sỉ, sản phẩm không đủ số lượng, khách hàng không đồng ý với báo giá, thanh toán không được xác nhận hoặc đơn hàng phát sinh vấn đề trong quá trình giao hàng được thể hiện bằng các nhánh xử lý riêng trong mô hình.</w:t>
      </w:r>
    </w:p>
    <w:p w14:paraId="643FE218" w14:textId="77777777" w:rsidR="00DC1265" w:rsidRPr="00171393" w:rsidRDefault="00DC1265">
      <w:pPr>
        <w:pStyle w:val="Heading3"/>
        <w:numPr>
          <w:ilvl w:val="0"/>
          <w:numId w:val="74"/>
        </w:numPr>
        <w:spacing w:line="360" w:lineRule="auto"/>
        <w:rPr>
          <w:rFonts w:ascii="Times New Roman" w:hAnsi="Times New Roman" w:cs="Times New Roman"/>
          <w:b/>
          <w:bCs/>
          <w:color w:val="auto"/>
          <w:sz w:val="26"/>
          <w:szCs w:val="26"/>
        </w:rPr>
      </w:pPr>
      <w:bookmarkStart w:id="54" w:name="_Toc240815026"/>
      <w:r w:rsidRPr="00171393">
        <w:rPr>
          <w:rFonts w:ascii="Times New Roman" w:hAnsi="Times New Roman" w:cs="Times New Roman"/>
          <w:b/>
          <w:bCs/>
          <w:color w:val="auto"/>
          <w:sz w:val="26"/>
          <w:szCs w:val="26"/>
        </w:rPr>
        <w:t>Kết quả mô hình hóa</w:t>
      </w:r>
      <w:bookmarkEnd w:id="54"/>
    </w:p>
    <w:p w14:paraId="01D19062" w14:textId="77777777" w:rsidR="00DC1265" w:rsidRPr="00DC1265" w:rsidRDefault="00DC1265" w:rsidP="00DC1265">
      <w:pPr>
        <w:spacing w:line="360" w:lineRule="auto"/>
        <w:ind w:firstLine="720"/>
        <w:jc w:val="both"/>
        <w:rPr>
          <w:rFonts w:ascii="Times New Roman" w:hAnsi="Times New Roman" w:cs="Times New Roman"/>
          <w:sz w:val="26"/>
          <w:szCs w:val="26"/>
          <w:lang w:val="en-US"/>
        </w:rPr>
      </w:pPr>
      <w:r w:rsidRPr="00DC1265">
        <w:rPr>
          <w:rFonts w:ascii="Times New Roman" w:hAnsi="Times New Roman" w:cs="Times New Roman"/>
          <w:sz w:val="26"/>
          <w:szCs w:val="26"/>
        </w:rPr>
        <w:t>Mô hình BPMN giúp thể hiện trực quan trình tự hỗ trợ khách hàng sỉ, trách nhiệm của từng bộ phận và sự trao đổi thông tin giữa khách hàng, bộ phận kinh doanh, kho, kế toán, đơn vị vận chuyển và hệ thống quản lý đơn hàng.</w:t>
      </w:r>
    </w:p>
    <w:p w14:paraId="5F9CB506" w14:textId="77777777" w:rsidR="00DC1265" w:rsidRPr="00DC1265" w:rsidRDefault="00DC1265" w:rsidP="00DC1265">
      <w:pPr>
        <w:spacing w:line="360" w:lineRule="auto"/>
        <w:ind w:firstLine="720"/>
        <w:jc w:val="both"/>
        <w:rPr>
          <w:rFonts w:ascii="Times New Roman" w:hAnsi="Times New Roman" w:cs="Times New Roman"/>
          <w:sz w:val="26"/>
          <w:szCs w:val="26"/>
        </w:rPr>
      </w:pPr>
      <w:r w:rsidRPr="00DC1265">
        <w:rPr>
          <w:rFonts w:ascii="Times New Roman" w:hAnsi="Times New Roman" w:cs="Times New Roman"/>
          <w:sz w:val="26"/>
          <w:szCs w:val="26"/>
        </w:rPr>
        <w:t xml:space="preserve">Thông qua mô hình, có thể theo dõi luồng xử lý từ lúc khách hàng gửi nhu cầu mua sỉ đến khi báo giá được xác nhận, đơn hàng được tạo, thanh toán được kiểm tra, </w:t>
      </w:r>
      <w:r w:rsidRPr="00DC1265">
        <w:rPr>
          <w:rFonts w:ascii="Times New Roman" w:hAnsi="Times New Roman" w:cs="Times New Roman"/>
          <w:sz w:val="26"/>
          <w:szCs w:val="26"/>
        </w:rPr>
        <w:lastRenderedPageBreak/>
        <w:t>sản phẩm được chuẩn bị và giao đến khách hàng. Đồng thời, mô hình thể hiện rõ các điểm quyết định liên quan đến điều kiện mua sỉ, số lượng tồn kho, báo giá, thanh toán và tình trạng giao hàng.</w:t>
      </w:r>
    </w:p>
    <w:p w14:paraId="31093316" w14:textId="77777777" w:rsidR="00356EC3" w:rsidRPr="00356EC3" w:rsidRDefault="00356EC3" w:rsidP="00356EC3">
      <w:pPr>
        <w:spacing w:line="360" w:lineRule="auto"/>
        <w:jc w:val="both"/>
        <w:rPr>
          <w:rFonts w:ascii="Times New Roman" w:hAnsi="Times New Roman" w:cs="Times New Roman"/>
          <w:sz w:val="26"/>
          <w:szCs w:val="26"/>
          <w:lang w:val="en-US"/>
        </w:rPr>
      </w:pPr>
    </w:p>
    <w:p w14:paraId="4D23F416" w14:textId="77777777" w:rsidR="00D53527" w:rsidRPr="00D53527" w:rsidRDefault="00D53527" w:rsidP="00D53527">
      <w:pPr>
        <w:rPr>
          <w:lang w:val="en-US"/>
        </w:rPr>
      </w:pPr>
    </w:p>
    <w:p w14:paraId="7B0F5837" w14:textId="16B83EE1" w:rsidR="00736A99" w:rsidRDefault="00736A99">
      <w:pPr>
        <w:rPr>
          <w:lang w:val="en-US"/>
        </w:rPr>
      </w:pPr>
      <w:r>
        <w:rPr>
          <w:lang w:val="en-US"/>
        </w:rPr>
        <w:br w:type="page"/>
      </w:r>
    </w:p>
    <w:p w14:paraId="3550EBD2" w14:textId="7E9D1083" w:rsidR="00736A99" w:rsidRPr="00736A99" w:rsidRDefault="00736A99" w:rsidP="00736A99">
      <w:pPr>
        <w:pStyle w:val="Heading1"/>
        <w:jc w:val="center"/>
        <w:rPr>
          <w:rFonts w:ascii="Times New Roman" w:hAnsi="Times New Roman" w:cs="Times New Roman"/>
          <w:b/>
          <w:bCs/>
          <w:color w:val="auto"/>
          <w:sz w:val="32"/>
          <w:szCs w:val="32"/>
          <w:lang w:val="en-US"/>
        </w:rPr>
      </w:pPr>
      <w:bookmarkStart w:id="55" w:name="_Toc240815027"/>
      <w:r w:rsidRPr="00736A99">
        <w:rPr>
          <w:rFonts w:ascii="Times New Roman" w:hAnsi="Times New Roman" w:cs="Times New Roman"/>
          <w:b/>
          <w:bCs/>
          <w:color w:val="auto"/>
          <w:sz w:val="32"/>
          <w:szCs w:val="32"/>
          <w:lang w:val="en-US"/>
        </w:rPr>
        <w:lastRenderedPageBreak/>
        <w:t>CHƯƠNG 4: PHƯƠNG PHÁP THỰC HIỆN</w:t>
      </w:r>
      <w:bookmarkEnd w:id="55"/>
    </w:p>
    <w:p w14:paraId="2738AA36" w14:textId="168DF210" w:rsidR="00E44ABE" w:rsidRPr="00F75A73" w:rsidRDefault="00E44ABE">
      <w:pPr>
        <w:pStyle w:val="Heading2"/>
        <w:numPr>
          <w:ilvl w:val="0"/>
          <w:numId w:val="39"/>
        </w:numPr>
        <w:rPr>
          <w:rFonts w:ascii="Times New Roman" w:hAnsi="Times New Roman" w:cs="Times New Roman"/>
          <w:b/>
          <w:bCs/>
          <w:color w:val="auto"/>
          <w:sz w:val="28"/>
          <w:szCs w:val="28"/>
        </w:rPr>
      </w:pPr>
      <w:bookmarkStart w:id="56" w:name="_5luqnolsdoyj" w:colFirst="0" w:colLast="0"/>
      <w:bookmarkStart w:id="57" w:name="_Toc240815028"/>
      <w:bookmarkEnd w:id="56"/>
      <w:r w:rsidRPr="00F75A73">
        <w:rPr>
          <w:rFonts w:ascii="Times New Roman" w:hAnsi="Times New Roman" w:cs="Times New Roman"/>
          <w:b/>
          <w:bCs/>
          <w:color w:val="auto"/>
          <w:sz w:val="28"/>
          <w:szCs w:val="28"/>
        </w:rPr>
        <w:t>Tổng quan phương pháp thu thập thông tin quy trình</w:t>
      </w:r>
      <w:bookmarkEnd w:id="57"/>
    </w:p>
    <w:p w14:paraId="43E6B39B" w14:textId="77777777" w:rsidR="00E44ABE" w:rsidRPr="00E44ABE" w:rsidRDefault="00E44ABE" w:rsidP="00D53527">
      <w:pPr>
        <w:spacing w:line="360" w:lineRule="auto"/>
        <w:ind w:firstLine="720"/>
        <w:jc w:val="both"/>
        <w:rPr>
          <w:rFonts w:ascii="Times New Roman" w:hAnsi="Times New Roman" w:cs="Times New Roman"/>
          <w:sz w:val="26"/>
          <w:szCs w:val="26"/>
        </w:rPr>
      </w:pPr>
      <w:r w:rsidRPr="00E44ABE">
        <w:rPr>
          <w:rFonts w:ascii="Times New Roman" w:hAnsi="Times New Roman" w:cs="Times New Roman"/>
          <w:sz w:val="26"/>
          <w:szCs w:val="26"/>
        </w:rPr>
        <w:t>Để đảm bảo tính khách quan và chiều sâu dữ liệu cho hệ thống bán hàng FAHASA, nhóm triển khai mô hình thu thập thông tin tích hợp theo các thông số trọng tâm sau:</w:t>
      </w:r>
    </w:p>
    <w:p w14:paraId="048520EC" w14:textId="3E5E3EC8" w:rsidR="00E44ABE" w:rsidRPr="00D53527" w:rsidRDefault="00E44ABE">
      <w:pPr>
        <w:pStyle w:val="Heading3"/>
        <w:numPr>
          <w:ilvl w:val="0"/>
          <w:numId w:val="40"/>
        </w:numPr>
        <w:spacing w:line="360" w:lineRule="auto"/>
        <w:rPr>
          <w:rFonts w:ascii="Times New Roman" w:hAnsi="Times New Roman" w:cs="Times New Roman"/>
          <w:b/>
          <w:bCs/>
          <w:color w:val="auto"/>
          <w:sz w:val="26"/>
          <w:szCs w:val="26"/>
        </w:rPr>
      </w:pPr>
      <w:bookmarkStart w:id="58" w:name="_Toc240815029"/>
      <w:r w:rsidRPr="00D53527">
        <w:rPr>
          <w:rFonts w:ascii="Times New Roman" w:hAnsi="Times New Roman" w:cs="Times New Roman"/>
          <w:b/>
          <w:bCs/>
          <w:color w:val="auto"/>
          <w:sz w:val="26"/>
          <w:szCs w:val="26"/>
        </w:rPr>
        <w:t>Phương pháp áp dụng</w:t>
      </w:r>
      <w:bookmarkEnd w:id="58"/>
    </w:p>
    <w:p w14:paraId="51E9C54A" w14:textId="2FB785E7" w:rsidR="00E44ABE" w:rsidRPr="00A01A08" w:rsidRDefault="00A01A08" w:rsidP="00A01A08">
      <w:pPr>
        <w:pStyle w:val="Caption"/>
        <w:rPr>
          <w:rFonts w:cs="Times New Roman"/>
          <w:iCs w:val="0"/>
          <w:color w:val="auto"/>
          <w:sz w:val="26"/>
          <w:szCs w:val="26"/>
          <w:lang w:val="en-US"/>
        </w:rPr>
      </w:pPr>
      <w:r>
        <w:t>Bảng 4.</w:t>
      </w:r>
      <w:fldSimple w:instr=" SEQ Bảng_4. \* ARABIC ">
        <w:r w:rsidR="008E4646">
          <w:rPr>
            <w:noProof/>
          </w:rPr>
          <w:t>1</w:t>
        </w:r>
      </w:fldSimple>
      <w:r>
        <w:rPr>
          <w:lang w:val="en-US"/>
        </w:rPr>
        <w:t xml:space="preserve">: </w:t>
      </w:r>
      <w:r w:rsidR="00E44ABE" w:rsidRPr="00A01A08">
        <w:rPr>
          <w:rFonts w:cs="Times New Roman"/>
          <w:b w:val="0"/>
          <w:bCs/>
          <w:color w:val="auto"/>
          <w:szCs w:val="24"/>
        </w:rPr>
        <w:t>Các phương pháp thu thập thông tin áp dụng</w:t>
      </w:r>
    </w:p>
    <w:tbl>
      <w:tblPr>
        <w:tblW w:w="92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885"/>
        <w:gridCol w:w="6400"/>
      </w:tblGrid>
      <w:tr w:rsidR="00E44ABE" w:rsidRPr="00E44ABE" w14:paraId="308E9747" w14:textId="77777777" w:rsidTr="00027A71">
        <w:trPr>
          <w:trHeight w:val="408"/>
          <w:tblHeader/>
          <w:jc w:val="center"/>
        </w:trPr>
        <w:tc>
          <w:tcPr>
            <w:tcW w:w="2885" w:type="dxa"/>
            <w:shd w:val="clear" w:color="auto" w:fill="F6C5AC" w:themeFill="accent2" w:themeFillTint="66"/>
            <w:vAlign w:val="center"/>
          </w:tcPr>
          <w:p w14:paraId="104292F6" w14:textId="77777777" w:rsidR="00E44ABE" w:rsidRPr="00E44ABE" w:rsidRDefault="00E44ABE" w:rsidP="00A01A08">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Phương pháp</w:t>
            </w:r>
          </w:p>
        </w:tc>
        <w:tc>
          <w:tcPr>
            <w:tcW w:w="6400" w:type="dxa"/>
            <w:shd w:val="clear" w:color="auto" w:fill="F6C5AC" w:themeFill="accent2" w:themeFillTint="66"/>
            <w:vAlign w:val="center"/>
          </w:tcPr>
          <w:p w14:paraId="650CA123" w14:textId="77777777" w:rsidR="00E44ABE" w:rsidRPr="00E44ABE" w:rsidRDefault="00E44ABE" w:rsidP="00A01A08">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Mô tả trọng tâm</w:t>
            </w:r>
          </w:p>
        </w:tc>
      </w:tr>
      <w:tr w:rsidR="00E44ABE" w:rsidRPr="00E44ABE" w14:paraId="65B24C09" w14:textId="77777777" w:rsidTr="00027A71">
        <w:trPr>
          <w:jc w:val="center"/>
        </w:trPr>
        <w:tc>
          <w:tcPr>
            <w:tcW w:w="2885" w:type="dxa"/>
          </w:tcPr>
          <w:p w14:paraId="694E5748" w14:textId="77777777" w:rsidR="00E44ABE" w:rsidRPr="00E44ABE" w:rsidRDefault="00E44ABE" w:rsidP="00A01A08">
            <w:pPr>
              <w:spacing w:line="360" w:lineRule="auto"/>
              <w:jc w:val="both"/>
              <w:rPr>
                <w:rFonts w:ascii="Times New Roman" w:hAnsi="Times New Roman" w:cs="Times New Roman"/>
                <w:sz w:val="26"/>
                <w:szCs w:val="26"/>
              </w:rPr>
            </w:pPr>
            <w:r w:rsidRPr="00E44ABE">
              <w:rPr>
                <w:rFonts w:ascii="Times New Roman" w:hAnsi="Times New Roman" w:cs="Times New Roman"/>
                <w:b/>
                <w:bCs/>
                <w:sz w:val="26"/>
                <w:szCs w:val="26"/>
              </w:rPr>
              <w:t>Dựa trên bằng chứng (Evidence-Based)</w:t>
            </w:r>
          </w:p>
        </w:tc>
        <w:tc>
          <w:tcPr>
            <w:tcW w:w="6400" w:type="dxa"/>
          </w:tcPr>
          <w:p w14:paraId="7D7752D9" w14:textId="77777777" w:rsidR="00E44ABE" w:rsidRPr="00E44ABE" w:rsidRDefault="00E44ABE" w:rsidP="00A01A08">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Phân tích qua 5 nguồn dữ liệu thực tế: Mô tả chi tiết, Sơ đồ tổ chức, Kế hoạch làm việc, Thuật ngữ hệ thống và Biểu mẫu nghiệp vụ.</w:t>
            </w:r>
          </w:p>
        </w:tc>
      </w:tr>
      <w:tr w:rsidR="00E44ABE" w:rsidRPr="00E44ABE" w14:paraId="1B2CB08F" w14:textId="77777777" w:rsidTr="00027A71">
        <w:trPr>
          <w:jc w:val="center"/>
        </w:trPr>
        <w:tc>
          <w:tcPr>
            <w:tcW w:w="2885" w:type="dxa"/>
          </w:tcPr>
          <w:p w14:paraId="041BE331" w14:textId="77777777" w:rsidR="00E44ABE" w:rsidRPr="00E44ABE" w:rsidRDefault="00E44ABE" w:rsidP="00A01A08">
            <w:pPr>
              <w:spacing w:line="360" w:lineRule="auto"/>
              <w:jc w:val="both"/>
              <w:rPr>
                <w:rFonts w:ascii="Times New Roman" w:hAnsi="Times New Roman" w:cs="Times New Roman"/>
                <w:sz w:val="26"/>
                <w:szCs w:val="26"/>
              </w:rPr>
            </w:pPr>
            <w:r w:rsidRPr="00E44ABE">
              <w:rPr>
                <w:rFonts w:ascii="Times New Roman" w:hAnsi="Times New Roman" w:cs="Times New Roman"/>
                <w:b/>
                <w:bCs/>
                <w:sz w:val="26"/>
                <w:szCs w:val="26"/>
              </w:rPr>
              <w:t>Phỏng vấn (Interview-Based)</w:t>
            </w:r>
          </w:p>
        </w:tc>
        <w:tc>
          <w:tcPr>
            <w:tcW w:w="6400" w:type="dxa"/>
          </w:tcPr>
          <w:p w14:paraId="3CE7942F" w14:textId="77777777" w:rsidR="00E44ABE" w:rsidRPr="00E44ABE" w:rsidRDefault="00E44ABE" w:rsidP="00A01A08">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Thực hiện bộ 20 câu hỏi (Định tính &amp; Định lượng) cho mỗi quy trình, nhắm tới đa dạng đối tượng từ nhân viên đến quản lý và khách hàng.</w:t>
            </w:r>
          </w:p>
        </w:tc>
      </w:tr>
    </w:tbl>
    <w:p w14:paraId="6CD38295" w14:textId="77777777" w:rsidR="00027A71" w:rsidRDefault="00027A71" w:rsidP="00027A71">
      <w:pPr>
        <w:rPr>
          <w:rFonts w:ascii="Times New Roman" w:hAnsi="Times New Roman" w:cs="Times New Roman"/>
          <w:i/>
          <w:iCs/>
          <w:sz w:val="26"/>
          <w:szCs w:val="26"/>
          <w:lang w:val="en-US"/>
        </w:rPr>
      </w:pPr>
    </w:p>
    <w:p w14:paraId="77A42087" w14:textId="77777777" w:rsidR="00D115EC" w:rsidRDefault="00D115EC" w:rsidP="00027A71">
      <w:pPr>
        <w:rPr>
          <w:rFonts w:ascii="Times New Roman" w:hAnsi="Times New Roman" w:cs="Times New Roman"/>
          <w:i/>
          <w:iCs/>
          <w:sz w:val="26"/>
          <w:szCs w:val="26"/>
          <w:lang w:val="en-US"/>
        </w:rPr>
      </w:pPr>
    </w:p>
    <w:p w14:paraId="5F8A7BAA" w14:textId="77777777" w:rsidR="00D115EC" w:rsidRDefault="00D115EC" w:rsidP="00027A71">
      <w:pPr>
        <w:rPr>
          <w:rFonts w:ascii="Times New Roman" w:hAnsi="Times New Roman" w:cs="Times New Roman"/>
          <w:i/>
          <w:iCs/>
          <w:sz w:val="26"/>
          <w:szCs w:val="26"/>
          <w:lang w:val="en-US"/>
        </w:rPr>
      </w:pPr>
    </w:p>
    <w:p w14:paraId="31834FDF" w14:textId="77777777" w:rsidR="00D115EC" w:rsidRDefault="00D115EC" w:rsidP="00027A71">
      <w:pPr>
        <w:rPr>
          <w:rFonts w:ascii="Times New Roman" w:hAnsi="Times New Roman" w:cs="Times New Roman"/>
          <w:i/>
          <w:iCs/>
          <w:sz w:val="26"/>
          <w:szCs w:val="26"/>
          <w:lang w:val="en-US"/>
        </w:rPr>
      </w:pPr>
    </w:p>
    <w:p w14:paraId="1947117A" w14:textId="77777777" w:rsidR="00D115EC" w:rsidRDefault="00D115EC" w:rsidP="00027A71">
      <w:pPr>
        <w:rPr>
          <w:rFonts w:ascii="Times New Roman" w:hAnsi="Times New Roman" w:cs="Times New Roman"/>
          <w:i/>
          <w:iCs/>
          <w:sz w:val="26"/>
          <w:szCs w:val="26"/>
          <w:lang w:val="en-US"/>
        </w:rPr>
      </w:pPr>
    </w:p>
    <w:p w14:paraId="0F835AB7" w14:textId="77777777" w:rsidR="00D115EC" w:rsidRDefault="00D115EC" w:rsidP="00027A71">
      <w:pPr>
        <w:rPr>
          <w:rFonts w:ascii="Times New Roman" w:hAnsi="Times New Roman" w:cs="Times New Roman"/>
          <w:i/>
          <w:iCs/>
          <w:sz w:val="26"/>
          <w:szCs w:val="26"/>
          <w:lang w:val="en-US"/>
        </w:rPr>
      </w:pPr>
    </w:p>
    <w:p w14:paraId="39D8C25A" w14:textId="77777777" w:rsidR="00D115EC" w:rsidRDefault="00D115EC" w:rsidP="00027A71">
      <w:pPr>
        <w:rPr>
          <w:rFonts w:ascii="Times New Roman" w:hAnsi="Times New Roman" w:cs="Times New Roman"/>
          <w:i/>
          <w:iCs/>
          <w:sz w:val="26"/>
          <w:szCs w:val="26"/>
          <w:lang w:val="en-US"/>
        </w:rPr>
      </w:pPr>
    </w:p>
    <w:p w14:paraId="0A180985" w14:textId="77777777" w:rsidR="00D115EC" w:rsidRDefault="00D115EC" w:rsidP="00027A71">
      <w:pPr>
        <w:rPr>
          <w:rFonts w:ascii="Times New Roman" w:hAnsi="Times New Roman" w:cs="Times New Roman"/>
          <w:i/>
          <w:iCs/>
          <w:sz w:val="26"/>
          <w:szCs w:val="26"/>
          <w:lang w:val="en-US"/>
        </w:rPr>
      </w:pPr>
    </w:p>
    <w:p w14:paraId="2E4DA3FE" w14:textId="77777777" w:rsidR="00D115EC" w:rsidRDefault="00D115EC" w:rsidP="00027A71">
      <w:pPr>
        <w:rPr>
          <w:rFonts w:ascii="Times New Roman" w:hAnsi="Times New Roman" w:cs="Times New Roman"/>
          <w:i/>
          <w:iCs/>
          <w:sz w:val="26"/>
          <w:szCs w:val="26"/>
          <w:lang w:val="en-US"/>
        </w:rPr>
      </w:pPr>
    </w:p>
    <w:p w14:paraId="5122CF0A" w14:textId="77777777" w:rsidR="00D115EC" w:rsidRDefault="00D115EC" w:rsidP="00027A71">
      <w:pPr>
        <w:rPr>
          <w:rFonts w:ascii="Times New Roman" w:hAnsi="Times New Roman" w:cs="Times New Roman"/>
          <w:i/>
          <w:iCs/>
          <w:sz w:val="26"/>
          <w:szCs w:val="26"/>
          <w:lang w:val="en-US"/>
        </w:rPr>
      </w:pPr>
    </w:p>
    <w:p w14:paraId="6925CA74" w14:textId="77777777" w:rsidR="00D115EC" w:rsidRDefault="00D115EC" w:rsidP="00027A71">
      <w:pPr>
        <w:rPr>
          <w:rFonts w:ascii="Times New Roman" w:hAnsi="Times New Roman" w:cs="Times New Roman"/>
          <w:i/>
          <w:iCs/>
          <w:sz w:val="26"/>
          <w:szCs w:val="26"/>
          <w:lang w:val="en-US"/>
        </w:rPr>
      </w:pPr>
    </w:p>
    <w:p w14:paraId="20B70A14" w14:textId="77777777" w:rsidR="00D115EC" w:rsidRDefault="00D115EC" w:rsidP="00027A71">
      <w:pPr>
        <w:rPr>
          <w:rFonts w:ascii="Times New Roman" w:hAnsi="Times New Roman" w:cs="Times New Roman"/>
          <w:i/>
          <w:iCs/>
          <w:sz w:val="26"/>
          <w:szCs w:val="26"/>
          <w:lang w:val="en-US"/>
        </w:rPr>
      </w:pPr>
    </w:p>
    <w:p w14:paraId="0C285149" w14:textId="77777777" w:rsidR="00D115EC" w:rsidRDefault="00D115EC" w:rsidP="00027A71">
      <w:pPr>
        <w:rPr>
          <w:rFonts w:ascii="Times New Roman" w:hAnsi="Times New Roman" w:cs="Times New Roman"/>
          <w:i/>
          <w:iCs/>
          <w:sz w:val="26"/>
          <w:szCs w:val="26"/>
          <w:lang w:val="en-US"/>
        </w:rPr>
      </w:pPr>
    </w:p>
    <w:p w14:paraId="6E162B5F" w14:textId="70DF8510" w:rsidR="00E44ABE" w:rsidRPr="00D115EC" w:rsidRDefault="00027A71" w:rsidP="00D115EC">
      <w:pPr>
        <w:pStyle w:val="Caption"/>
        <w:rPr>
          <w:rFonts w:cs="Times New Roman"/>
          <w:color w:val="auto"/>
          <w:szCs w:val="24"/>
          <w:lang w:val="en-US"/>
        </w:rPr>
      </w:pPr>
      <w:r>
        <w:lastRenderedPageBreak/>
        <w:t>Bảng 4.</w:t>
      </w:r>
      <w:fldSimple w:instr=" SEQ Bảng_4. \* ARABIC ">
        <w:r w:rsidR="008E4646">
          <w:rPr>
            <w:noProof/>
          </w:rPr>
          <w:t>2</w:t>
        </w:r>
      </w:fldSimple>
      <w:r>
        <w:rPr>
          <w:lang w:val="en-US"/>
        </w:rPr>
        <w:t xml:space="preserve">: </w:t>
      </w:r>
      <w:r w:rsidR="00E44ABE" w:rsidRPr="00027A71">
        <w:rPr>
          <w:rFonts w:cs="Times New Roman"/>
          <w:b w:val="0"/>
          <w:bCs/>
          <w:color w:val="auto"/>
          <w:szCs w:val="24"/>
        </w:rPr>
        <w:t>Chi tiết các nguồn bằng chứng thu thập thông tin</w:t>
      </w:r>
    </w:p>
    <w:tbl>
      <w:tblPr>
        <w:tblW w:w="94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841"/>
        <w:gridCol w:w="2860"/>
        <w:gridCol w:w="5787"/>
      </w:tblGrid>
      <w:tr w:rsidR="00E44ABE" w:rsidRPr="00E44ABE" w14:paraId="7803FEF7" w14:textId="77777777" w:rsidTr="00D115EC">
        <w:trPr>
          <w:tblHeader/>
          <w:jc w:val="center"/>
        </w:trPr>
        <w:tc>
          <w:tcPr>
            <w:tcW w:w="841" w:type="dxa"/>
            <w:shd w:val="clear" w:color="auto" w:fill="F6C5AC" w:themeFill="accent2" w:themeFillTint="66"/>
            <w:vAlign w:val="center"/>
          </w:tcPr>
          <w:p w14:paraId="638AD618" w14:textId="77777777" w:rsidR="00E44ABE" w:rsidRPr="00E44ABE" w:rsidRDefault="00E44ABE" w:rsidP="00D115EC">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STT</w:t>
            </w:r>
          </w:p>
        </w:tc>
        <w:tc>
          <w:tcPr>
            <w:tcW w:w="2860" w:type="dxa"/>
            <w:shd w:val="clear" w:color="auto" w:fill="F6C5AC" w:themeFill="accent2" w:themeFillTint="66"/>
            <w:vAlign w:val="center"/>
          </w:tcPr>
          <w:p w14:paraId="604436DA" w14:textId="77777777" w:rsidR="00E44ABE" w:rsidRPr="00E44ABE" w:rsidRDefault="00E44ABE" w:rsidP="00D115EC">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Nguồn bằng chứng</w:t>
            </w:r>
          </w:p>
        </w:tc>
        <w:tc>
          <w:tcPr>
            <w:tcW w:w="5787" w:type="dxa"/>
            <w:shd w:val="clear" w:color="auto" w:fill="F6C5AC" w:themeFill="accent2" w:themeFillTint="66"/>
            <w:vAlign w:val="center"/>
          </w:tcPr>
          <w:p w14:paraId="33F924C2" w14:textId="77777777" w:rsidR="00E44ABE" w:rsidRPr="00E44ABE" w:rsidRDefault="00E44ABE" w:rsidP="00D115EC">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Mô tả</w:t>
            </w:r>
          </w:p>
        </w:tc>
      </w:tr>
      <w:tr w:rsidR="00E44ABE" w:rsidRPr="00E44ABE" w14:paraId="0B0A0330" w14:textId="77777777" w:rsidTr="00D115EC">
        <w:trPr>
          <w:jc w:val="center"/>
        </w:trPr>
        <w:tc>
          <w:tcPr>
            <w:tcW w:w="841" w:type="dxa"/>
            <w:vAlign w:val="center"/>
          </w:tcPr>
          <w:p w14:paraId="4C59376D" w14:textId="77777777" w:rsidR="00E44ABE" w:rsidRPr="00E44ABE" w:rsidRDefault="00E44ABE" w:rsidP="00D115EC">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1</w:t>
            </w:r>
          </w:p>
        </w:tc>
        <w:tc>
          <w:tcPr>
            <w:tcW w:w="2860" w:type="dxa"/>
            <w:vAlign w:val="center"/>
          </w:tcPr>
          <w:p w14:paraId="15B02771" w14:textId="77777777" w:rsidR="00E44ABE" w:rsidRPr="00D115EC" w:rsidRDefault="00E44ABE" w:rsidP="00D115EC">
            <w:pPr>
              <w:spacing w:line="360" w:lineRule="auto"/>
              <w:jc w:val="center"/>
              <w:rPr>
                <w:rFonts w:ascii="Times New Roman" w:hAnsi="Times New Roman" w:cs="Times New Roman"/>
                <w:sz w:val="26"/>
                <w:szCs w:val="26"/>
              </w:rPr>
            </w:pPr>
            <w:r w:rsidRPr="00D115EC">
              <w:rPr>
                <w:rFonts w:ascii="Times New Roman" w:hAnsi="Times New Roman" w:cs="Times New Roman"/>
                <w:sz w:val="26"/>
                <w:szCs w:val="26"/>
              </w:rPr>
              <w:t>Mô tả quy trình chi tiết</w:t>
            </w:r>
          </w:p>
        </w:tc>
        <w:tc>
          <w:tcPr>
            <w:tcW w:w="5787" w:type="dxa"/>
            <w:vAlign w:val="center"/>
          </w:tcPr>
          <w:p w14:paraId="21E5E189" w14:textId="77777777" w:rsidR="00E44ABE" w:rsidRPr="00E44ABE" w:rsidRDefault="00E44ABE" w:rsidP="00D115EC">
            <w:pPr>
              <w:spacing w:line="360" w:lineRule="auto"/>
              <w:rPr>
                <w:rFonts w:ascii="Times New Roman" w:hAnsi="Times New Roman" w:cs="Times New Roman"/>
                <w:sz w:val="26"/>
                <w:szCs w:val="26"/>
              </w:rPr>
            </w:pPr>
            <w:r w:rsidRPr="00E44ABE">
              <w:rPr>
                <w:rFonts w:ascii="Times New Roman" w:hAnsi="Times New Roman" w:cs="Times New Roman"/>
                <w:sz w:val="26"/>
                <w:szCs w:val="26"/>
              </w:rPr>
              <w:t>Ghi nhận từng bước thực hiện thực tế (As-Is), bao gồm bộ phận phụ trách, hành động cụ thể và các điều kiện rẽ nhánh.</w:t>
            </w:r>
          </w:p>
        </w:tc>
      </w:tr>
      <w:tr w:rsidR="00E44ABE" w:rsidRPr="00E44ABE" w14:paraId="7D742700" w14:textId="77777777" w:rsidTr="00D115EC">
        <w:trPr>
          <w:jc w:val="center"/>
        </w:trPr>
        <w:tc>
          <w:tcPr>
            <w:tcW w:w="841" w:type="dxa"/>
            <w:vAlign w:val="center"/>
          </w:tcPr>
          <w:p w14:paraId="1A2907AE" w14:textId="77777777" w:rsidR="00E44ABE" w:rsidRPr="00E44ABE" w:rsidRDefault="00E44ABE" w:rsidP="00D115EC">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2</w:t>
            </w:r>
          </w:p>
        </w:tc>
        <w:tc>
          <w:tcPr>
            <w:tcW w:w="2860" w:type="dxa"/>
            <w:vAlign w:val="center"/>
          </w:tcPr>
          <w:p w14:paraId="33185D60" w14:textId="77777777" w:rsidR="00E44ABE" w:rsidRPr="00D115EC" w:rsidRDefault="00E44ABE" w:rsidP="00D115EC">
            <w:pPr>
              <w:spacing w:line="360" w:lineRule="auto"/>
              <w:jc w:val="center"/>
              <w:rPr>
                <w:rFonts w:ascii="Times New Roman" w:hAnsi="Times New Roman" w:cs="Times New Roman"/>
                <w:sz w:val="26"/>
                <w:szCs w:val="26"/>
              </w:rPr>
            </w:pPr>
            <w:r w:rsidRPr="00D115EC">
              <w:rPr>
                <w:rFonts w:ascii="Times New Roman" w:hAnsi="Times New Roman" w:cs="Times New Roman"/>
                <w:sz w:val="26"/>
                <w:szCs w:val="26"/>
              </w:rPr>
              <w:t>Sơ đồ tổ chức &amp; Phân nhiệm</w:t>
            </w:r>
          </w:p>
        </w:tc>
        <w:tc>
          <w:tcPr>
            <w:tcW w:w="5787" w:type="dxa"/>
            <w:vAlign w:val="center"/>
          </w:tcPr>
          <w:p w14:paraId="48C30A6F" w14:textId="77777777" w:rsidR="00E44ABE" w:rsidRPr="00E44ABE" w:rsidRDefault="00E44ABE" w:rsidP="00D115EC">
            <w:pPr>
              <w:spacing w:line="360" w:lineRule="auto"/>
              <w:rPr>
                <w:rFonts w:ascii="Times New Roman" w:hAnsi="Times New Roman" w:cs="Times New Roman"/>
                <w:sz w:val="26"/>
                <w:szCs w:val="26"/>
              </w:rPr>
            </w:pPr>
            <w:r w:rsidRPr="00E44ABE">
              <w:rPr>
                <w:rFonts w:ascii="Times New Roman" w:hAnsi="Times New Roman" w:cs="Times New Roman"/>
                <w:sz w:val="26"/>
                <w:szCs w:val="26"/>
              </w:rPr>
              <w:t>Xác định vai trò, trách nhiệm cụ thể của từng chức danh tham gia vào quy trình (dựa trên Pool/Lane trong BPMN).</w:t>
            </w:r>
          </w:p>
        </w:tc>
      </w:tr>
      <w:tr w:rsidR="00E44ABE" w:rsidRPr="00E44ABE" w14:paraId="1CA9FA67" w14:textId="77777777" w:rsidTr="00D115EC">
        <w:trPr>
          <w:jc w:val="center"/>
        </w:trPr>
        <w:tc>
          <w:tcPr>
            <w:tcW w:w="841" w:type="dxa"/>
            <w:vAlign w:val="center"/>
          </w:tcPr>
          <w:p w14:paraId="6C0933AB" w14:textId="77777777" w:rsidR="00E44ABE" w:rsidRPr="00E44ABE" w:rsidRDefault="00E44ABE" w:rsidP="00D115EC">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3</w:t>
            </w:r>
          </w:p>
        </w:tc>
        <w:tc>
          <w:tcPr>
            <w:tcW w:w="2860" w:type="dxa"/>
            <w:vAlign w:val="center"/>
          </w:tcPr>
          <w:p w14:paraId="38100CF3" w14:textId="77777777" w:rsidR="00E44ABE" w:rsidRPr="00D115EC" w:rsidRDefault="00E44ABE" w:rsidP="00D115EC">
            <w:pPr>
              <w:spacing w:line="360" w:lineRule="auto"/>
              <w:jc w:val="center"/>
              <w:rPr>
                <w:rFonts w:ascii="Times New Roman" w:hAnsi="Times New Roman" w:cs="Times New Roman"/>
                <w:sz w:val="26"/>
                <w:szCs w:val="26"/>
              </w:rPr>
            </w:pPr>
            <w:r w:rsidRPr="00D115EC">
              <w:rPr>
                <w:rFonts w:ascii="Times New Roman" w:hAnsi="Times New Roman" w:cs="Times New Roman"/>
                <w:sz w:val="26"/>
                <w:szCs w:val="26"/>
              </w:rPr>
              <w:t>Kế hoạch làm việc</w:t>
            </w:r>
          </w:p>
        </w:tc>
        <w:tc>
          <w:tcPr>
            <w:tcW w:w="5787" w:type="dxa"/>
            <w:vAlign w:val="center"/>
          </w:tcPr>
          <w:p w14:paraId="5ACD9A6C" w14:textId="77777777" w:rsidR="00E44ABE" w:rsidRPr="00E44ABE" w:rsidRDefault="00E44ABE" w:rsidP="00D115EC">
            <w:pPr>
              <w:spacing w:line="360" w:lineRule="auto"/>
              <w:rPr>
                <w:rFonts w:ascii="Times New Roman" w:hAnsi="Times New Roman" w:cs="Times New Roman"/>
                <w:sz w:val="26"/>
                <w:szCs w:val="26"/>
              </w:rPr>
            </w:pPr>
            <w:r w:rsidRPr="00E44ABE">
              <w:rPr>
                <w:rFonts w:ascii="Times New Roman" w:hAnsi="Times New Roman" w:cs="Times New Roman"/>
                <w:sz w:val="26"/>
                <w:szCs w:val="26"/>
              </w:rPr>
              <w:t>Mô tả lịch trình tác nghiệp theo ngày/tuần/tháng/mùa vụ của các bộ phận liên quan.</w:t>
            </w:r>
          </w:p>
        </w:tc>
      </w:tr>
      <w:tr w:rsidR="00E44ABE" w:rsidRPr="00E44ABE" w14:paraId="63575BE3" w14:textId="77777777" w:rsidTr="00D115EC">
        <w:trPr>
          <w:jc w:val="center"/>
        </w:trPr>
        <w:tc>
          <w:tcPr>
            <w:tcW w:w="841" w:type="dxa"/>
            <w:vAlign w:val="center"/>
          </w:tcPr>
          <w:p w14:paraId="3FF7FABD" w14:textId="77777777" w:rsidR="00E44ABE" w:rsidRPr="00E44ABE" w:rsidRDefault="00E44ABE" w:rsidP="00D115EC">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4</w:t>
            </w:r>
          </w:p>
        </w:tc>
        <w:tc>
          <w:tcPr>
            <w:tcW w:w="2860" w:type="dxa"/>
            <w:vAlign w:val="center"/>
          </w:tcPr>
          <w:p w14:paraId="275AFCC7" w14:textId="77777777" w:rsidR="00E44ABE" w:rsidRPr="00D115EC" w:rsidRDefault="00E44ABE" w:rsidP="00D115EC">
            <w:pPr>
              <w:spacing w:line="360" w:lineRule="auto"/>
              <w:jc w:val="center"/>
              <w:rPr>
                <w:rFonts w:ascii="Times New Roman" w:hAnsi="Times New Roman" w:cs="Times New Roman"/>
                <w:sz w:val="26"/>
                <w:szCs w:val="26"/>
              </w:rPr>
            </w:pPr>
            <w:r w:rsidRPr="00D115EC">
              <w:rPr>
                <w:rFonts w:ascii="Times New Roman" w:hAnsi="Times New Roman" w:cs="Times New Roman"/>
                <w:sz w:val="26"/>
                <w:szCs w:val="26"/>
              </w:rPr>
              <w:t>Thuật ngữ &amp; Hệ thống</w:t>
            </w:r>
          </w:p>
        </w:tc>
        <w:tc>
          <w:tcPr>
            <w:tcW w:w="5787" w:type="dxa"/>
            <w:vAlign w:val="center"/>
          </w:tcPr>
          <w:p w14:paraId="68A02925" w14:textId="77777777" w:rsidR="00E44ABE" w:rsidRPr="00E44ABE" w:rsidRDefault="00E44ABE" w:rsidP="00D115EC">
            <w:pPr>
              <w:spacing w:line="360" w:lineRule="auto"/>
              <w:rPr>
                <w:rFonts w:ascii="Times New Roman" w:hAnsi="Times New Roman" w:cs="Times New Roman"/>
                <w:sz w:val="26"/>
                <w:szCs w:val="26"/>
              </w:rPr>
            </w:pPr>
            <w:r w:rsidRPr="00E44ABE">
              <w:rPr>
                <w:rFonts w:ascii="Times New Roman" w:hAnsi="Times New Roman" w:cs="Times New Roman"/>
                <w:sz w:val="26"/>
                <w:szCs w:val="26"/>
              </w:rPr>
              <w:t>Liệt kê các thuật ngữ chuyên ngành, viết tắt, hệ thống phần mềm được sử dụng trong quy trình.</w:t>
            </w:r>
          </w:p>
        </w:tc>
      </w:tr>
      <w:tr w:rsidR="00E44ABE" w:rsidRPr="00E44ABE" w14:paraId="1C209F32" w14:textId="77777777" w:rsidTr="00D115EC">
        <w:trPr>
          <w:jc w:val="center"/>
        </w:trPr>
        <w:tc>
          <w:tcPr>
            <w:tcW w:w="841" w:type="dxa"/>
            <w:vAlign w:val="center"/>
          </w:tcPr>
          <w:p w14:paraId="296CFF70" w14:textId="77777777" w:rsidR="00E44ABE" w:rsidRPr="00E44ABE" w:rsidRDefault="00E44ABE" w:rsidP="00D115EC">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5</w:t>
            </w:r>
          </w:p>
        </w:tc>
        <w:tc>
          <w:tcPr>
            <w:tcW w:w="2860" w:type="dxa"/>
            <w:vAlign w:val="center"/>
          </w:tcPr>
          <w:p w14:paraId="55903BB6" w14:textId="77777777" w:rsidR="00E44ABE" w:rsidRPr="00D115EC" w:rsidRDefault="00E44ABE" w:rsidP="00D115EC">
            <w:pPr>
              <w:spacing w:line="360" w:lineRule="auto"/>
              <w:jc w:val="center"/>
              <w:rPr>
                <w:rFonts w:ascii="Times New Roman" w:hAnsi="Times New Roman" w:cs="Times New Roman"/>
                <w:sz w:val="26"/>
                <w:szCs w:val="26"/>
              </w:rPr>
            </w:pPr>
            <w:r w:rsidRPr="00D115EC">
              <w:rPr>
                <w:rFonts w:ascii="Times New Roman" w:hAnsi="Times New Roman" w:cs="Times New Roman"/>
                <w:sz w:val="26"/>
                <w:szCs w:val="26"/>
              </w:rPr>
              <w:t>Biểu mẫu nghiệp vụ</w:t>
            </w:r>
          </w:p>
        </w:tc>
        <w:tc>
          <w:tcPr>
            <w:tcW w:w="5787" w:type="dxa"/>
            <w:vAlign w:val="center"/>
          </w:tcPr>
          <w:p w14:paraId="194F8EA9" w14:textId="77777777" w:rsidR="00E44ABE" w:rsidRPr="00E44ABE" w:rsidRDefault="00E44ABE" w:rsidP="00D115EC">
            <w:pPr>
              <w:spacing w:line="360" w:lineRule="auto"/>
              <w:rPr>
                <w:rFonts w:ascii="Times New Roman" w:hAnsi="Times New Roman" w:cs="Times New Roman"/>
                <w:sz w:val="26"/>
                <w:szCs w:val="26"/>
              </w:rPr>
            </w:pPr>
            <w:r w:rsidRPr="00E44ABE">
              <w:rPr>
                <w:rFonts w:ascii="Times New Roman" w:hAnsi="Times New Roman" w:cs="Times New Roman"/>
                <w:sz w:val="26"/>
                <w:szCs w:val="26"/>
              </w:rPr>
              <w:t>Các mẫu tài liệu thực tế đang được sử dụng hoặc cần thiết trong quy trình (phiếu, biên bản, báo cáo).</w:t>
            </w:r>
          </w:p>
        </w:tc>
      </w:tr>
    </w:tbl>
    <w:p w14:paraId="766EAD2F" w14:textId="77777777" w:rsidR="00E44ABE" w:rsidRPr="00E44ABE" w:rsidRDefault="00E44ABE" w:rsidP="00E44ABE">
      <w:pPr>
        <w:jc w:val="center"/>
        <w:rPr>
          <w:rFonts w:ascii="Times New Roman" w:hAnsi="Times New Roman" w:cs="Times New Roman"/>
          <w:i/>
          <w:iCs/>
          <w:sz w:val="26"/>
          <w:szCs w:val="26"/>
        </w:rPr>
      </w:pPr>
    </w:p>
    <w:p w14:paraId="0EF6D24C" w14:textId="28D6AE6F" w:rsidR="00E44ABE" w:rsidRPr="00E44ABE" w:rsidRDefault="00D115EC" w:rsidP="00D115EC">
      <w:pPr>
        <w:pStyle w:val="Caption"/>
        <w:rPr>
          <w:rFonts w:cs="Times New Roman"/>
          <w:i/>
          <w:iCs w:val="0"/>
          <w:color w:val="auto"/>
          <w:sz w:val="26"/>
          <w:szCs w:val="26"/>
        </w:rPr>
      </w:pPr>
      <w:r>
        <w:t>Bảng 4.</w:t>
      </w:r>
      <w:fldSimple w:instr=" SEQ Bảng_4. \* ARABIC ">
        <w:r w:rsidR="008E4646">
          <w:rPr>
            <w:noProof/>
          </w:rPr>
          <w:t>3</w:t>
        </w:r>
      </w:fldSimple>
      <w:r>
        <w:rPr>
          <w:lang w:val="en-US"/>
        </w:rPr>
        <w:t xml:space="preserve">: </w:t>
      </w:r>
      <w:r w:rsidR="00E44ABE" w:rsidRPr="00D115EC">
        <w:rPr>
          <w:rFonts w:cs="Times New Roman"/>
          <w:b w:val="0"/>
          <w:bCs/>
          <w:iCs w:val="0"/>
          <w:color w:val="auto"/>
          <w:szCs w:val="24"/>
        </w:rPr>
        <w:t>Cơ cấu câu hỏi phỏng vấn chi tiết</w:t>
      </w:r>
    </w:p>
    <w:tbl>
      <w:tblPr>
        <w:tblW w:w="9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122"/>
        <w:gridCol w:w="2693"/>
        <w:gridCol w:w="3260"/>
        <w:gridCol w:w="1325"/>
      </w:tblGrid>
      <w:tr w:rsidR="00E44ABE" w:rsidRPr="00E44ABE" w14:paraId="4D3E2104" w14:textId="77777777" w:rsidTr="0034266A">
        <w:trPr>
          <w:tblHeader/>
          <w:jc w:val="center"/>
        </w:trPr>
        <w:tc>
          <w:tcPr>
            <w:tcW w:w="2122" w:type="dxa"/>
            <w:shd w:val="clear" w:color="auto" w:fill="F6C5AC" w:themeFill="accent2" w:themeFillTint="66"/>
            <w:vAlign w:val="center"/>
          </w:tcPr>
          <w:p w14:paraId="2E2ECDBC" w14:textId="77777777" w:rsidR="00E44ABE" w:rsidRPr="0034266A" w:rsidRDefault="00E44ABE" w:rsidP="00D115EC">
            <w:pPr>
              <w:spacing w:line="360" w:lineRule="auto"/>
              <w:jc w:val="center"/>
              <w:rPr>
                <w:rFonts w:ascii="Times New Roman" w:hAnsi="Times New Roman" w:cs="Times New Roman"/>
                <w:b/>
                <w:bCs/>
                <w:sz w:val="26"/>
                <w:szCs w:val="26"/>
              </w:rPr>
            </w:pPr>
            <w:r w:rsidRPr="0034266A">
              <w:rPr>
                <w:rFonts w:ascii="Times New Roman" w:hAnsi="Times New Roman" w:cs="Times New Roman"/>
                <w:b/>
                <w:bCs/>
                <w:sz w:val="26"/>
                <w:szCs w:val="26"/>
              </w:rPr>
              <w:t>Loại dữ liệu</w:t>
            </w:r>
          </w:p>
        </w:tc>
        <w:tc>
          <w:tcPr>
            <w:tcW w:w="2693" w:type="dxa"/>
            <w:shd w:val="clear" w:color="auto" w:fill="F6C5AC" w:themeFill="accent2" w:themeFillTint="66"/>
            <w:vAlign w:val="center"/>
          </w:tcPr>
          <w:p w14:paraId="54976236" w14:textId="77777777" w:rsidR="00E44ABE" w:rsidRPr="0034266A" w:rsidRDefault="00E44ABE" w:rsidP="00D115EC">
            <w:pPr>
              <w:spacing w:line="360" w:lineRule="auto"/>
              <w:jc w:val="center"/>
              <w:rPr>
                <w:rFonts w:ascii="Times New Roman" w:hAnsi="Times New Roman" w:cs="Times New Roman"/>
                <w:b/>
                <w:bCs/>
                <w:sz w:val="26"/>
                <w:szCs w:val="26"/>
              </w:rPr>
            </w:pPr>
            <w:r w:rsidRPr="0034266A">
              <w:rPr>
                <w:rFonts w:ascii="Times New Roman" w:hAnsi="Times New Roman" w:cs="Times New Roman"/>
                <w:b/>
                <w:bCs/>
                <w:sz w:val="26"/>
                <w:szCs w:val="26"/>
              </w:rPr>
              <w:t>Câu hỏi có cấu trúc</w:t>
            </w:r>
          </w:p>
        </w:tc>
        <w:tc>
          <w:tcPr>
            <w:tcW w:w="3260" w:type="dxa"/>
            <w:shd w:val="clear" w:color="auto" w:fill="F6C5AC" w:themeFill="accent2" w:themeFillTint="66"/>
            <w:vAlign w:val="center"/>
          </w:tcPr>
          <w:p w14:paraId="4E9FA54E" w14:textId="77777777" w:rsidR="00E44ABE" w:rsidRPr="0034266A" w:rsidRDefault="00E44ABE" w:rsidP="00D115EC">
            <w:pPr>
              <w:spacing w:line="360" w:lineRule="auto"/>
              <w:jc w:val="center"/>
              <w:rPr>
                <w:rFonts w:ascii="Times New Roman" w:hAnsi="Times New Roman" w:cs="Times New Roman"/>
                <w:b/>
                <w:bCs/>
                <w:sz w:val="26"/>
                <w:szCs w:val="26"/>
              </w:rPr>
            </w:pPr>
            <w:r w:rsidRPr="0034266A">
              <w:rPr>
                <w:rFonts w:ascii="Times New Roman" w:hAnsi="Times New Roman" w:cs="Times New Roman"/>
                <w:b/>
                <w:bCs/>
                <w:sz w:val="26"/>
                <w:szCs w:val="26"/>
              </w:rPr>
              <w:t>Câu hỏi không có cấu trúc</w:t>
            </w:r>
          </w:p>
        </w:tc>
        <w:tc>
          <w:tcPr>
            <w:tcW w:w="1325" w:type="dxa"/>
            <w:shd w:val="clear" w:color="auto" w:fill="F6C5AC" w:themeFill="accent2" w:themeFillTint="66"/>
            <w:vAlign w:val="center"/>
          </w:tcPr>
          <w:p w14:paraId="5D958C8F" w14:textId="77777777" w:rsidR="00E44ABE" w:rsidRPr="0034266A" w:rsidRDefault="00E44ABE" w:rsidP="00D115EC">
            <w:pPr>
              <w:spacing w:line="360" w:lineRule="auto"/>
              <w:jc w:val="center"/>
              <w:rPr>
                <w:rFonts w:ascii="Times New Roman" w:hAnsi="Times New Roman" w:cs="Times New Roman"/>
                <w:b/>
                <w:bCs/>
                <w:sz w:val="26"/>
                <w:szCs w:val="26"/>
              </w:rPr>
            </w:pPr>
            <w:r w:rsidRPr="0034266A">
              <w:rPr>
                <w:rFonts w:ascii="Times New Roman" w:hAnsi="Times New Roman" w:cs="Times New Roman"/>
                <w:b/>
                <w:bCs/>
                <w:sz w:val="26"/>
                <w:szCs w:val="26"/>
              </w:rPr>
              <w:t>Tổng</w:t>
            </w:r>
          </w:p>
        </w:tc>
      </w:tr>
      <w:tr w:rsidR="00E44ABE" w:rsidRPr="00E44ABE" w14:paraId="28AFC37A" w14:textId="77777777" w:rsidTr="0034266A">
        <w:trPr>
          <w:jc w:val="center"/>
        </w:trPr>
        <w:tc>
          <w:tcPr>
            <w:tcW w:w="2122" w:type="dxa"/>
            <w:vAlign w:val="center"/>
          </w:tcPr>
          <w:p w14:paraId="638572D6" w14:textId="77777777" w:rsidR="00E44ABE" w:rsidRPr="0034266A" w:rsidRDefault="00E44ABE" w:rsidP="00D115EC">
            <w:pPr>
              <w:spacing w:line="360" w:lineRule="auto"/>
              <w:jc w:val="center"/>
              <w:rPr>
                <w:rFonts w:ascii="Times New Roman" w:hAnsi="Times New Roman" w:cs="Times New Roman"/>
                <w:sz w:val="26"/>
                <w:szCs w:val="26"/>
              </w:rPr>
            </w:pPr>
            <w:r w:rsidRPr="0034266A">
              <w:rPr>
                <w:rFonts w:ascii="Times New Roman" w:hAnsi="Times New Roman" w:cs="Times New Roman"/>
                <w:sz w:val="26"/>
                <w:szCs w:val="26"/>
              </w:rPr>
              <w:t>Định tính (Qualitative)</w:t>
            </w:r>
          </w:p>
        </w:tc>
        <w:tc>
          <w:tcPr>
            <w:tcW w:w="2693" w:type="dxa"/>
            <w:vAlign w:val="center"/>
          </w:tcPr>
          <w:p w14:paraId="11937A86" w14:textId="77777777" w:rsidR="00E44ABE" w:rsidRPr="0034266A" w:rsidRDefault="00E44ABE" w:rsidP="00D115EC">
            <w:pPr>
              <w:spacing w:line="360" w:lineRule="auto"/>
              <w:jc w:val="center"/>
              <w:rPr>
                <w:rFonts w:ascii="Times New Roman" w:hAnsi="Times New Roman" w:cs="Times New Roman"/>
                <w:sz w:val="26"/>
                <w:szCs w:val="26"/>
              </w:rPr>
            </w:pPr>
            <w:r w:rsidRPr="0034266A">
              <w:rPr>
                <w:rFonts w:ascii="Times New Roman" w:hAnsi="Times New Roman" w:cs="Times New Roman"/>
                <w:sz w:val="26"/>
                <w:szCs w:val="26"/>
              </w:rPr>
              <w:t>5 câu (trắc nghiệm, Likert 1–5)</w:t>
            </w:r>
          </w:p>
        </w:tc>
        <w:tc>
          <w:tcPr>
            <w:tcW w:w="3260" w:type="dxa"/>
            <w:vAlign w:val="center"/>
          </w:tcPr>
          <w:p w14:paraId="61D0270B" w14:textId="77777777" w:rsidR="00E44ABE" w:rsidRPr="0034266A" w:rsidRDefault="00E44ABE" w:rsidP="00D115EC">
            <w:pPr>
              <w:spacing w:line="360" w:lineRule="auto"/>
              <w:jc w:val="center"/>
              <w:rPr>
                <w:rFonts w:ascii="Times New Roman" w:hAnsi="Times New Roman" w:cs="Times New Roman"/>
                <w:sz w:val="26"/>
                <w:szCs w:val="26"/>
              </w:rPr>
            </w:pPr>
            <w:r w:rsidRPr="0034266A">
              <w:rPr>
                <w:rFonts w:ascii="Times New Roman" w:hAnsi="Times New Roman" w:cs="Times New Roman"/>
                <w:sz w:val="26"/>
                <w:szCs w:val="26"/>
              </w:rPr>
              <w:t>5 câu (câu hỏi mở)</w:t>
            </w:r>
          </w:p>
        </w:tc>
        <w:tc>
          <w:tcPr>
            <w:tcW w:w="1325" w:type="dxa"/>
            <w:vAlign w:val="center"/>
          </w:tcPr>
          <w:p w14:paraId="0976ABF6" w14:textId="77777777" w:rsidR="00E44ABE" w:rsidRPr="0034266A" w:rsidRDefault="00E44ABE" w:rsidP="00D115EC">
            <w:pPr>
              <w:spacing w:line="360" w:lineRule="auto"/>
              <w:jc w:val="center"/>
              <w:rPr>
                <w:rFonts w:ascii="Times New Roman" w:hAnsi="Times New Roman" w:cs="Times New Roman"/>
                <w:sz w:val="26"/>
                <w:szCs w:val="26"/>
              </w:rPr>
            </w:pPr>
            <w:r w:rsidRPr="0034266A">
              <w:rPr>
                <w:rFonts w:ascii="Times New Roman" w:hAnsi="Times New Roman" w:cs="Times New Roman"/>
                <w:sz w:val="26"/>
                <w:szCs w:val="26"/>
              </w:rPr>
              <w:t>10 câu</w:t>
            </w:r>
          </w:p>
        </w:tc>
      </w:tr>
      <w:tr w:rsidR="00E44ABE" w:rsidRPr="00E44ABE" w14:paraId="70E34359" w14:textId="77777777" w:rsidTr="0034266A">
        <w:trPr>
          <w:jc w:val="center"/>
        </w:trPr>
        <w:tc>
          <w:tcPr>
            <w:tcW w:w="2122" w:type="dxa"/>
            <w:vAlign w:val="center"/>
          </w:tcPr>
          <w:p w14:paraId="79EAE141" w14:textId="77777777" w:rsidR="00E44ABE" w:rsidRPr="0034266A" w:rsidRDefault="00E44ABE" w:rsidP="00D115EC">
            <w:pPr>
              <w:spacing w:line="360" w:lineRule="auto"/>
              <w:jc w:val="center"/>
              <w:rPr>
                <w:rFonts w:ascii="Times New Roman" w:hAnsi="Times New Roman" w:cs="Times New Roman"/>
                <w:sz w:val="26"/>
                <w:szCs w:val="26"/>
              </w:rPr>
            </w:pPr>
            <w:r w:rsidRPr="0034266A">
              <w:rPr>
                <w:rFonts w:ascii="Times New Roman" w:hAnsi="Times New Roman" w:cs="Times New Roman"/>
                <w:sz w:val="26"/>
                <w:szCs w:val="26"/>
              </w:rPr>
              <w:t>Định lượng (Quantitative)</w:t>
            </w:r>
          </w:p>
        </w:tc>
        <w:tc>
          <w:tcPr>
            <w:tcW w:w="2693" w:type="dxa"/>
            <w:vAlign w:val="center"/>
          </w:tcPr>
          <w:p w14:paraId="42D074D2" w14:textId="77777777" w:rsidR="00E44ABE" w:rsidRPr="0034266A" w:rsidRDefault="00E44ABE" w:rsidP="00D115EC">
            <w:pPr>
              <w:spacing w:line="360" w:lineRule="auto"/>
              <w:jc w:val="center"/>
              <w:rPr>
                <w:rFonts w:ascii="Times New Roman" w:hAnsi="Times New Roman" w:cs="Times New Roman"/>
                <w:sz w:val="26"/>
                <w:szCs w:val="26"/>
              </w:rPr>
            </w:pPr>
            <w:r w:rsidRPr="0034266A">
              <w:rPr>
                <w:rFonts w:ascii="Times New Roman" w:hAnsi="Times New Roman" w:cs="Times New Roman"/>
                <w:sz w:val="26"/>
                <w:szCs w:val="26"/>
              </w:rPr>
              <w:t>5 câu (khoảng số liệu định sẵn)</w:t>
            </w:r>
          </w:p>
        </w:tc>
        <w:tc>
          <w:tcPr>
            <w:tcW w:w="3260" w:type="dxa"/>
            <w:vAlign w:val="center"/>
          </w:tcPr>
          <w:p w14:paraId="521E8005" w14:textId="77777777" w:rsidR="00E44ABE" w:rsidRPr="0034266A" w:rsidRDefault="00E44ABE" w:rsidP="00D115EC">
            <w:pPr>
              <w:spacing w:line="360" w:lineRule="auto"/>
              <w:jc w:val="center"/>
              <w:rPr>
                <w:rFonts w:ascii="Times New Roman" w:hAnsi="Times New Roman" w:cs="Times New Roman"/>
                <w:sz w:val="26"/>
                <w:szCs w:val="26"/>
              </w:rPr>
            </w:pPr>
            <w:r w:rsidRPr="0034266A">
              <w:rPr>
                <w:rFonts w:ascii="Times New Roman" w:hAnsi="Times New Roman" w:cs="Times New Roman"/>
                <w:sz w:val="26"/>
                <w:szCs w:val="26"/>
              </w:rPr>
              <w:t>5 câu (yêu cầu số liệu cụ thể)</w:t>
            </w:r>
          </w:p>
        </w:tc>
        <w:tc>
          <w:tcPr>
            <w:tcW w:w="1325" w:type="dxa"/>
            <w:vAlign w:val="center"/>
          </w:tcPr>
          <w:p w14:paraId="77221096" w14:textId="77777777" w:rsidR="00E44ABE" w:rsidRPr="0034266A" w:rsidRDefault="00E44ABE" w:rsidP="00D115EC">
            <w:pPr>
              <w:spacing w:line="360" w:lineRule="auto"/>
              <w:jc w:val="center"/>
              <w:rPr>
                <w:rFonts w:ascii="Times New Roman" w:hAnsi="Times New Roman" w:cs="Times New Roman"/>
                <w:sz w:val="26"/>
                <w:szCs w:val="26"/>
              </w:rPr>
            </w:pPr>
            <w:r w:rsidRPr="0034266A">
              <w:rPr>
                <w:rFonts w:ascii="Times New Roman" w:hAnsi="Times New Roman" w:cs="Times New Roman"/>
                <w:sz w:val="26"/>
                <w:szCs w:val="26"/>
              </w:rPr>
              <w:t>10 câu</w:t>
            </w:r>
          </w:p>
        </w:tc>
      </w:tr>
      <w:tr w:rsidR="00E44ABE" w:rsidRPr="00E44ABE" w14:paraId="14665E8A" w14:textId="77777777" w:rsidTr="0034266A">
        <w:trPr>
          <w:jc w:val="center"/>
        </w:trPr>
        <w:tc>
          <w:tcPr>
            <w:tcW w:w="2122" w:type="dxa"/>
            <w:vAlign w:val="center"/>
          </w:tcPr>
          <w:p w14:paraId="599BAD15" w14:textId="77777777" w:rsidR="00E44ABE" w:rsidRPr="0034266A" w:rsidRDefault="00E44ABE" w:rsidP="00D115EC">
            <w:pPr>
              <w:spacing w:line="360" w:lineRule="auto"/>
              <w:jc w:val="center"/>
              <w:rPr>
                <w:rFonts w:ascii="Times New Roman" w:hAnsi="Times New Roman" w:cs="Times New Roman"/>
                <w:sz w:val="26"/>
                <w:szCs w:val="26"/>
              </w:rPr>
            </w:pPr>
            <w:r w:rsidRPr="0034266A">
              <w:rPr>
                <w:rFonts w:ascii="Times New Roman" w:hAnsi="Times New Roman" w:cs="Times New Roman"/>
                <w:sz w:val="26"/>
                <w:szCs w:val="26"/>
              </w:rPr>
              <w:t>Tổng</w:t>
            </w:r>
          </w:p>
        </w:tc>
        <w:tc>
          <w:tcPr>
            <w:tcW w:w="2693" w:type="dxa"/>
            <w:vAlign w:val="center"/>
          </w:tcPr>
          <w:p w14:paraId="444BF34B" w14:textId="77777777" w:rsidR="00E44ABE" w:rsidRPr="0034266A" w:rsidRDefault="00E44ABE" w:rsidP="00D115EC">
            <w:pPr>
              <w:spacing w:line="360" w:lineRule="auto"/>
              <w:jc w:val="center"/>
              <w:rPr>
                <w:rFonts w:ascii="Times New Roman" w:hAnsi="Times New Roman" w:cs="Times New Roman"/>
                <w:sz w:val="26"/>
                <w:szCs w:val="26"/>
              </w:rPr>
            </w:pPr>
            <w:r w:rsidRPr="0034266A">
              <w:rPr>
                <w:rFonts w:ascii="Times New Roman" w:hAnsi="Times New Roman" w:cs="Times New Roman"/>
                <w:sz w:val="26"/>
                <w:szCs w:val="26"/>
              </w:rPr>
              <w:t>10 câu</w:t>
            </w:r>
          </w:p>
        </w:tc>
        <w:tc>
          <w:tcPr>
            <w:tcW w:w="3260" w:type="dxa"/>
            <w:vAlign w:val="center"/>
          </w:tcPr>
          <w:p w14:paraId="30C156F8" w14:textId="77777777" w:rsidR="00E44ABE" w:rsidRPr="0034266A" w:rsidRDefault="00E44ABE" w:rsidP="00D115EC">
            <w:pPr>
              <w:spacing w:line="360" w:lineRule="auto"/>
              <w:jc w:val="center"/>
              <w:rPr>
                <w:rFonts w:ascii="Times New Roman" w:hAnsi="Times New Roman" w:cs="Times New Roman"/>
                <w:sz w:val="26"/>
                <w:szCs w:val="26"/>
              </w:rPr>
            </w:pPr>
            <w:r w:rsidRPr="0034266A">
              <w:rPr>
                <w:rFonts w:ascii="Times New Roman" w:hAnsi="Times New Roman" w:cs="Times New Roman"/>
                <w:sz w:val="26"/>
                <w:szCs w:val="26"/>
              </w:rPr>
              <w:t>10 câu</w:t>
            </w:r>
          </w:p>
        </w:tc>
        <w:tc>
          <w:tcPr>
            <w:tcW w:w="1325" w:type="dxa"/>
            <w:vAlign w:val="center"/>
          </w:tcPr>
          <w:p w14:paraId="04322FF4" w14:textId="77777777" w:rsidR="00E44ABE" w:rsidRPr="0034266A" w:rsidRDefault="00E44ABE" w:rsidP="00D115EC">
            <w:pPr>
              <w:spacing w:line="360" w:lineRule="auto"/>
              <w:jc w:val="center"/>
              <w:rPr>
                <w:rFonts w:ascii="Times New Roman" w:hAnsi="Times New Roman" w:cs="Times New Roman"/>
                <w:sz w:val="26"/>
                <w:szCs w:val="26"/>
              </w:rPr>
            </w:pPr>
            <w:r w:rsidRPr="0034266A">
              <w:rPr>
                <w:rFonts w:ascii="Times New Roman" w:hAnsi="Times New Roman" w:cs="Times New Roman"/>
                <w:sz w:val="26"/>
                <w:szCs w:val="26"/>
              </w:rPr>
              <w:t>20 câu</w:t>
            </w:r>
          </w:p>
        </w:tc>
      </w:tr>
    </w:tbl>
    <w:p w14:paraId="36457EC5" w14:textId="2A3630BE" w:rsidR="00E44ABE" w:rsidRPr="0034266A" w:rsidRDefault="00E44ABE">
      <w:pPr>
        <w:pStyle w:val="Heading3"/>
        <w:numPr>
          <w:ilvl w:val="0"/>
          <w:numId w:val="40"/>
        </w:numPr>
        <w:spacing w:line="360" w:lineRule="auto"/>
        <w:rPr>
          <w:rFonts w:ascii="Times New Roman" w:hAnsi="Times New Roman" w:cs="Times New Roman"/>
          <w:b/>
          <w:bCs/>
          <w:color w:val="auto"/>
          <w:sz w:val="26"/>
          <w:szCs w:val="26"/>
        </w:rPr>
      </w:pPr>
      <w:bookmarkStart w:id="59" w:name="_88xqv9any4lq" w:colFirst="0" w:colLast="0"/>
      <w:bookmarkStart w:id="60" w:name="_Toc240815030"/>
      <w:bookmarkEnd w:id="59"/>
      <w:r w:rsidRPr="0034266A">
        <w:rPr>
          <w:rFonts w:ascii="Times New Roman" w:hAnsi="Times New Roman" w:cs="Times New Roman"/>
          <w:b/>
          <w:bCs/>
          <w:color w:val="auto"/>
          <w:sz w:val="26"/>
          <w:szCs w:val="26"/>
        </w:rPr>
        <w:t>Danh sách 9 quy trình phân tích</w:t>
      </w:r>
      <w:bookmarkEnd w:id="60"/>
    </w:p>
    <w:p w14:paraId="101CD743" w14:textId="77777777" w:rsidR="0034266A" w:rsidRDefault="0034266A" w:rsidP="0034266A">
      <w:pPr>
        <w:rPr>
          <w:rFonts w:ascii="Times New Roman" w:hAnsi="Times New Roman" w:cs="Times New Roman"/>
          <w:i/>
          <w:iCs/>
          <w:sz w:val="26"/>
          <w:szCs w:val="26"/>
          <w:lang w:val="en-US"/>
        </w:rPr>
      </w:pPr>
    </w:p>
    <w:p w14:paraId="2D80743A" w14:textId="77777777" w:rsidR="0034266A" w:rsidRDefault="0034266A" w:rsidP="0034266A">
      <w:pPr>
        <w:rPr>
          <w:rFonts w:ascii="Times New Roman" w:hAnsi="Times New Roman" w:cs="Times New Roman"/>
          <w:i/>
          <w:iCs/>
          <w:sz w:val="26"/>
          <w:szCs w:val="26"/>
          <w:lang w:val="en-US"/>
        </w:rPr>
      </w:pPr>
    </w:p>
    <w:p w14:paraId="3F379B3D" w14:textId="77777777" w:rsidR="0034266A" w:rsidRDefault="0034266A" w:rsidP="0034266A">
      <w:pPr>
        <w:rPr>
          <w:rFonts w:ascii="Times New Roman" w:hAnsi="Times New Roman" w:cs="Times New Roman"/>
          <w:i/>
          <w:iCs/>
          <w:sz w:val="26"/>
          <w:szCs w:val="26"/>
          <w:lang w:val="en-US"/>
        </w:rPr>
      </w:pPr>
    </w:p>
    <w:p w14:paraId="231D0C9B" w14:textId="1C7E66BC" w:rsidR="00E44ABE" w:rsidRPr="0034266A" w:rsidRDefault="0034266A" w:rsidP="0034266A">
      <w:pPr>
        <w:pStyle w:val="Caption"/>
        <w:rPr>
          <w:rFonts w:cs="Times New Roman"/>
          <w:color w:val="auto"/>
          <w:sz w:val="26"/>
          <w:szCs w:val="26"/>
        </w:rPr>
      </w:pPr>
      <w:r>
        <w:lastRenderedPageBreak/>
        <w:t>Bảng 4.</w:t>
      </w:r>
      <w:fldSimple w:instr=" SEQ Bảng_4. \* ARABIC ">
        <w:r w:rsidR="008E4646">
          <w:rPr>
            <w:noProof/>
          </w:rPr>
          <w:t>4</w:t>
        </w:r>
      </w:fldSimple>
      <w:r>
        <w:rPr>
          <w:lang w:val="en-US"/>
        </w:rPr>
        <w:t xml:space="preserve">: </w:t>
      </w:r>
      <w:r w:rsidR="00E44ABE" w:rsidRPr="0034266A">
        <w:rPr>
          <w:rFonts w:cs="Times New Roman"/>
          <w:b w:val="0"/>
          <w:bCs/>
          <w:color w:val="auto"/>
          <w:szCs w:val="24"/>
        </w:rPr>
        <w:t>Danh sách 9 quy trình nghiệp vụ phân tích</w:t>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134"/>
        <w:gridCol w:w="6091"/>
        <w:gridCol w:w="2693"/>
      </w:tblGrid>
      <w:tr w:rsidR="00E44ABE" w:rsidRPr="00E44ABE" w14:paraId="7F477440" w14:textId="77777777" w:rsidTr="000C7FAF">
        <w:trPr>
          <w:tblHeader/>
          <w:jc w:val="center"/>
        </w:trPr>
        <w:tc>
          <w:tcPr>
            <w:tcW w:w="1134" w:type="dxa"/>
            <w:shd w:val="clear" w:color="auto" w:fill="F6C5AC" w:themeFill="accent2" w:themeFillTint="66"/>
            <w:vAlign w:val="center"/>
          </w:tcPr>
          <w:p w14:paraId="47E1C9B8" w14:textId="33C0583C" w:rsidR="00E44ABE" w:rsidRPr="00A950D1" w:rsidRDefault="00A950D1" w:rsidP="0034266A">
            <w:pPr>
              <w:spacing w:line="360" w:lineRule="auto"/>
              <w:jc w:val="center"/>
              <w:rPr>
                <w:rFonts w:ascii="Times New Roman" w:hAnsi="Times New Roman" w:cs="Times New Roman"/>
                <w:sz w:val="26"/>
                <w:szCs w:val="26"/>
                <w:lang w:val="en-US"/>
              </w:rPr>
            </w:pPr>
            <w:r>
              <w:rPr>
                <w:rFonts w:ascii="Times New Roman" w:hAnsi="Times New Roman" w:cs="Times New Roman"/>
                <w:b/>
                <w:bCs/>
                <w:sz w:val="26"/>
                <w:szCs w:val="26"/>
                <w:lang w:val="en-US"/>
              </w:rPr>
              <w:t>STT</w:t>
            </w:r>
          </w:p>
        </w:tc>
        <w:tc>
          <w:tcPr>
            <w:tcW w:w="6091" w:type="dxa"/>
            <w:shd w:val="clear" w:color="auto" w:fill="F6C5AC" w:themeFill="accent2" w:themeFillTint="66"/>
            <w:vAlign w:val="center"/>
          </w:tcPr>
          <w:p w14:paraId="3C048384" w14:textId="77777777" w:rsidR="00E44ABE" w:rsidRPr="00E44ABE" w:rsidRDefault="00E44ABE" w:rsidP="0034266A">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Quy trình</w:t>
            </w:r>
          </w:p>
        </w:tc>
        <w:tc>
          <w:tcPr>
            <w:tcW w:w="2693" w:type="dxa"/>
            <w:shd w:val="clear" w:color="auto" w:fill="F6C5AC" w:themeFill="accent2" w:themeFillTint="66"/>
            <w:vAlign w:val="center"/>
          </w:tcPr>
          <w:p w14:paraId="14363978" w14:textId="77777777" w:rsidR="00E44ABE" w:rsidRPr="00E44ABE" w:rsidRDefault="00E44ABE" w:rsidP="0034266A">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Nhóm nghiệp vụ</w:t>
            </w:r>
          </w:p>
        </w:tc>
      </w:tr>
      <w:tr w:rsidR="00E44ABE" w:rsidRPr="00E44ABE" w14:paraId="7265AABF" w14:textId="77777777" w:rsidTr="000C7FAF">
        <w:trPr>
          <w:jc w:val="center"/>
        </w:trPr>
        <w:tc>
          <w:tcPr>
            <w:tcW w:w="1134" w:type="dxa"/>
            <w:vAlign w:val="center"/>
          </w:tcPr>
          <w:p w14:paraId="7343BC46" w14:textId="7AD8F36F" w:rsidR="00E44ABE" w:rsidRPr="000C0BE3" w:rsidRDefault="000C0BE3" w:rsidP="0034266A">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6091" w:type="dxa"/>
            <w:vAlign w:val="center"/>
          </w:tcPr>
          <w:p w14:paraId="089AC18B" w14:textId="77777777" w:rsidR="00E44ABE" w:rsidRPr="00E44ABE" w:rsidRDefault="00E44ABE" w:rsidP="0034266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Xử lý đơn hàng trực tuyến</w:t>
            </w:r>
          </w:p>
        </w:tc>
        <w:tc>
          <w:tcPr>
            <w:tcW w:w="2693" w:type="dxa"/>
            <w:vAlign w:val="center"/>
          </w:tcPr>
          <w:p w14:paraId="33FFAB91" w14:textId="77777777" w:rsidR="00E44ABE" w:rsidRPr="00E44ABE" w:rsidRDefault="00E44ABE" w:rsidP="0034266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Vận hành bán hàng</w:t>
            </w:r>
          </w:p>
        </w:tc>
      </w:tr>
      <w:tr w:rsidR="00E44ABE" w:rsidRPr="00E44ABE" w14:paraId="69D9F52E" w14:textId="77777777" w:rsidTr="000C7FAF">
        <w:trPr>
          <w:jc w:val="center"/>
        </w:trPr>
        <w:tc>
          <w:tcPr>
            <w:tcW w:w="1134" w:type="dxa"/>
            <w:vAlign w:val="center"/>
          </w:tcPr>
          <w:p w14:paraId="41544FC2" w14:textId="494C9F2B" w:rsidR="00E44ABE" w:rsidRPr="000C0BE3" w:rsidRDefault="000C0BE3" w:rsidP="0034266A">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6091" w:type="dxa"/>
            <w:vAlign w:val="center"/>
          </w:tcPr>
          <w:p w14:paraId="5A848E61" w14:textId="77777777" w:rsidR="00E44ABE" w:rsidRPr="00E44ABE" w:rsidRDefault="00E44ABE" w:rsidP="0034266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Quản lý &amp; xử lý khiếu nại khách hàng</w:t>
            </w:r>
          </w:p>
        </w:tc>
        <w:tc>
          <w:tcPr>
            <w:tcW w:w="2693" w:type="dxa"/>
            <w:vAlign w:val="center"/>
          </w:tcPr>
          <w:p w14:paraId="2A571554" w14:textId="77777777" w:rsidR="00E44ABE" w:rsidRPr="00E44ABE" w:rsidRDefault="00E44ABE" w:rsidP="0034266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Dịch vụ khách hàng</w:t>
            </w:r>
          </w:p>
        </w:tc>
      </w:tr>
      <w:tr w:rsidR="00E44ABE" w:rsidRPr="00E44ABE" w14:paraId="6CFBC43F" w14:textId="77777777" w:rsidTr="000C7FAF">
        <w:trPr>
          <w:jc w:val="center"/>
        </w:trPr>
        <w:tc>
          <w:tcPr>
            <w:tcW w:w="1134" w:type="dxa"/>
            <w:vAlign w:val="center"/>
          </w:tcPr>
          <w:p w14:paraId="699FD25B" w14:textId="0C19AA33" w:rsidR="00E44ABE" w:rsidRPr="00A950D1" w:rsidRDefault="00A950D1" w:rsidP="0034266A">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3</w:t>
            </w:r>
          </w:p>
        </w:tc>
        <w:tc>
          <w:tcPr>
            <w:tcW w:w="6091" w:type="dxa"/>
            <w:vAlign w:val="center"/>
          </w:tcPr>
          <w:p w14:paraId="3355D56F" w14:textId="77777777" w:rsidR="00E44ABE" w:rsidRPr="00E44ABE" w:rsidRDefault="00E44ABE" w:rsidP="0034266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Đổi trả hàng và chăm sóc sau bán</w:t>
            </w:r>
          </w:p>
        </w:tc>
        <w:tc>
          <w:tcPr>
            <w:tcW w:w="2693" w:type="dxa"/>
            <w:vAlign w:val="center"/>
          </w:tcPr>
          <w:p w14:paraId="7EE9DE22" w14:textId="77777777" w:rsidR="00E44ABE" w:rsidRPr="00E44ABE" w:rsidRDefault="00E44ABE" w:rsidP="0034266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Dịch vụ khách hàng</w:t>
            </w:r>
          </w:p>
        </w:tc>
      </w:tr>
      <w:tr w:rsidR="00E44ABE" w:rsidRPr="00E44ABE" w14:paraId="3598ACEA" w14:textId="77777777" w:rsidTr="000C7FAF">
        <w:trPr>
          <w:jc w:val="center"/>
        </w:trPr>
        <w:tc>
          <w:tcPr>
            <w:tcW w:w="1134" w:type="dxa"/>
            <w:vAlign w:val="center"/>
          </w:tcPr>
          <w:p w14:paraId="11A49582" w14:textId="1CDDDA85" w:rsidR="00E44ABE" w:rsidRPr="00A950D1" w:rsidRDefault="00A950D1" w:rsidP="0034266A">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4</w:t>
            </w:r>
          </w:p>
        </w:tc>
        <w:tc>
          <w:tcPr>
            <w:tcW w:w="6091" w:type="dxa"/>
            <w:vAlign w:val="center"/>
          </w:tcPr>
          <w:p w14:paraId="72085000" w14:textId="77777777" w:rsidR="00E44ABE" w:rsidRPr="00E44ABE" w:rsidRDefault="00E44ABE" w:rsidP="0034266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Bán buôn &amp; hỗ trợ đối tác doanh nghiệp</w:t>
            </w:r>
          </w:p>
        </w:tc>
        <w:tc>
          <w:tcPr>
            <w:tcW w:w="2693" w:type="dxa"/>
            <w:vAlign w:val="center"/>
          </w:tcPr>
          <w:p w14:paraId="43F1FD8C" w14:textId="77777777" w:rsidR="00E44ABE" w:rsidRPr="00E44ABE" w:rsidRDefault="00E44ABE" w:rsidP="0034266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Kinh doanh B2B</w:t>
            </w:r>
          </w:p>
        </w:tc>
      </w:tr>
      <w:tr w:rsidR="00E44ABE" w:rsidRPr="00E44ABE" w14:paraId="617DC02E" w14:textId="77777777" w:rsidTr="000C7FAF">
        <w:trPr>
          <w:jc w:val="center"/>
        </w:trPr>
        <w:tc>
          <w:tcPr>
            <w:tcW w:w="1134" w:type="dxa"/>
            <w:vAlign w:val="center"/>
          </w:tcPr>
          <w:p w14:paraId="3D2E6AAB" w14:textId="675BAC6F" w:rsidR="00E44ABE" w:rsidRPr="00A950D1" w:rsidRDefault="00A950D1" w:rsidP="0034266A">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5</w:t>
            </w:r>
          </w:p>
        </w:tc>
        <w:tc>
          <w:tcPr>
            <w:tcW w:w="6091" w:type="dxa"/>
            <w:vAlign w:val="center"/>
          </w:tcPr>
          <w:p w14:paraId="38BEFDE9" w14:textId="77777777" w:rsidR="00E44ABE" w:rsidRPr="00E44ABE" w:rsidRDefault="00E44ABE" w:rsidP="0034266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Quản lý thẻ thành viên &amp; tích điểm</w:t>
            </w:r>
          </w:p>
        </w:tc>
        <w:tc>
          <w:tcPr>
            <w:tcW w:w="2693" w:type="dxa"/>
            <w:vAlign w:val="center"/>
          </w:tcPr>
          <w:p w14:paraId="121F9AAE" w14:textId="77777777" w:rsidR="00E44ABE" w:rsidRPr="00E44ABE" w:rsidRDefault="00E44ABE" w:rsidP="0034266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Marketing &amp; CRM</w:t>
            </w:r>
          </w:p>
        </w:tc>
      </w:tr>
      <w:tr w:rsidR="00E44ABE" w:rsidRPr="00E44ABE" w14:paraId="521B0749" w14:textId="77777777" w:rsidTr="000C7FAF">
        <w:trPr>
          <w:jc w:val="center"/>
        </w:trPr>
        <w:tc>
          <w:tcPr>
            <w:tcW w:w="1134" w:type="dxa"/>
            <w:vAlign w:val="center"/>
          </w:tcPr>
          <w:p w14:paraId="30427CAE" w14:textId="4062E7BE" w:rsidR="00E44ABE" w:rsidRPr="00A950D1" w:rsidRDefault="00A950D1" w:rsidP="0034266A">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6</w:t>
            </w:r>
          </w:p>
        </w:tc>
        <w:tc>
          <w:tcPr>
            <w:tcW w:w="6091" w:type="dxa"/>
            <w:vAlign w:val="center"/>
          </w:tcPr>
          <w:p w14:paraId="01B5DC22" w14:textId="77777777" w:rsidR="00E44ABE" w:rsidRPr="00E44ABE" w:rsidRDefault="00E44ABE" w:rsidP="0034266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Hoạch định chiến lược và lập kế hoạch kinh doanh</w:t>
            </w:r>
          </w:p>
        </w:tc>
        <w:tc>
          <w:tcPr>
            <w:tcW w:w="2693" w:type="dxa"/>
            <w:vAlign w:val="center"/>
          </w:tcPr>
          <w:p w14:paraId="38CAAB51" w14:textId="77777777" w:rsidR="00E44ABE" w:rsidRPr="00E44ABE" w:rsidRDefault="00E44ABE" w:rsidP="0034266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Quản trị chiến lược</w:t>
            </w:r>
          </w:p>
        </w:tc>
      </w:tr>
      <w:tr w:rsidR="00E44ABE" w:rsidRPr="00E44ABE" w14:paraId="4FEE5D25" w14:textId="77777777" w:rsidTr="000C7FAF">
        <w:trPr>
          <w:jc w:val="center"/>
        </w:trPr>
        <w:tc>
          <w:tcPr>
            <w:tcW w:w="1134" w:type="dxa"/>
            <w:vAlign w:val="center"/>
          </w:tcPr>
          <w:p w14:paraId="71F36996" w14:textId="6E4BEF91" w:rsidR="00E44ABE" w:rsidRPr="00A950D1" w:rsidRDefault="00A950D1" w:rsidP="0034266A">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7</w:t>
            </w:r>
          </w:p>
        </w:tc>
        <w:tc>
          <w:tcPr>
            <w:tcW w:w="6091" w:type="dxa"/>
            <w:vAlign w:val="center"/>
          </w:tcPr>
          <w:p w14:paraId="2226992E" w14:textId="77777777" w:rsidR="00E44ABE" w:rsidRPr="00E44ABE" w:rsidRDefault="00E44ABE" w:rsidP="0034266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Lập ngân sách, giám sát doanh thu và quản trị hiệu suất</w:t>
            </w:r>
          </w:p>
        </w:tc>
        <w:tc>
          <w:tcPr>
            <w:tcW w:w="2693" w:type="dxa"/>
            <w:vAlign w:val="center"/>
          </w:tcPr>
          <w:p w14:paraId="3DCF2C96" w14:textId="77777777" w:rsidR="00E44ABE" w:rsidRPr="00E44ABE" w:rsidRDefault="00E44ABE" w:rsidP="0034266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Tài chính &amp; Hiệu suất</w:t>
            </w:r>
          </w:p>
        </w:tc>
      </w:tr>
      <w:tr w:rsidR="00E44ABE" w:rsidRPr="00E44ABE" w14:paraId="5EC5F330" w14:textId="77777777" w:rsidTr="000C7FAF">
        <w:trPr>
          <w:jc w:val="center"/>
        </w:trPr>
        <w:tc>
          <w:tcPr>
            <w:tcW w:w="1134" w:type="dxa"/>
            <w:vAlign w:val="center"/>
          </w:tcPr>
          <w:p w14:paraId="06782871" w14:textId="1E69B7CD" w:rsidR="00E44ABE" w:rsidRPr="00A950D1" w:rsidRDefault="00A950D1" w:rsidP="0034266A">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8</w:t>
            </w:r>
          </w:p>
        </w:tc>
        <w:tc>
          <w:tcPr>
            <w:tcW w:w="6091" w:type="dxa"/>
            <w:vAlign w:val="center"/>
          </w:tcPr>
          <w:p w14:paraId="4AB41BEA" w14:textId="77777777" w:rsidR="00E44ABE" w:rsidRPr="00E44ABE" w:rsidRDefault="00E44ABE" w:rsidP="0034266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Lập kế hoạch nguồn hàng và nhập hàng từ nhà cung cấp</w:t>
            </w:r>
          </w:p>
        </w:tc>
        <w:tc>
          <w:tcPr>
            <w:tcW w:w="2693" w:type="dxa"/>
            <w:vAlign w:val="center"/>
          </w:tcPr>
          <w:p w14:paraId="7A9FC7EE" w14:textId="77777777" w:rsidR="00E44ABE" w:rsidRPr="00E44ABE" w:rsidRDefault="00E44ABE" w:rsidP="0034266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Chuỗi cung ứng</w:t>
            </w:r>
          </w:p>
        </w:tc>
      </w:tr>
      <w:tr w:rsidR="00E44ABE" w:rsidRPr="00E44ABE" w14:paraId="4BEBE175" w14:textId="77777777" w:rsidTr="000C7FAF">
        <w:trPr>
          <w:jc w:val="center"/>
        </w:trPr>
        <w:tc>
          <w:tcPr>
            <w:tcW w:w="1134" w:type="dxa"/>
            <w:vAlign w:val="center"/>
          </w:tcPr>
          <w:p w14:paraId="6B0F70D8" w14:textId="46EE4FF6" w:rsidR="00E44ABE" w:rsidRPr="00A950D1" w:rsidRDefault="00A950D1" w:rsidP="0034266A">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9</w:t>
            </w:r>
          </w:p>
        </w:tc>
        <w:tc>
          <w:tcPr>
            <w:tcW w:w="6091" w:type="dxa"/>
            <w:vAlign w:val="center"/>
          </w:tcPr>
          <w:p w14:paraId="4A690AB3" w14:textId="77777777" w:rsidR="00E44ABE" w:rsidRPr="00E44ABE" w:rsidRDefault="00E44ABE" w:rsidP="0034266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Bán hàng tại cửa hàng FAHASA</w:t>
            </w:r>
          </w:p>
        </w:tc>
        <w:tc>
          <w:tcPr>
            <w:tcW w:w="2693" w:type="dxa"/>
            <w:vAlign w:val="center"/>
          </w:tcPr>
          <w:p w14:paraId="3ACC5529" w14:textId="77777777" w:rsidR="00E44ABE" w:rsidRPr="00E44ABE" w:rsidRDefault="00E44ABE" w:rsidP="0034266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Vận hành bán lẻ</w:t>
            </w:r>
          </w:p>
        </w:tc>
      </w:tr>
    </w:tbl>
    <w:p w14:paraId="33351DFF" w14:textId="77777777" w:rsidR="00E44ABE" w:rsidRPr="00E44ABE" w:rsidRDefault="00E44ABE" w:rsidP="00E44ABE">
      <w:pPr>
        <w:rPr>
          <w:rFonts w:ascii="Times New Roman" w:hAnsi="Times New Roman" w:cs="Times New Roman"/>
          <w:sz w:val="26"/>
          <w:szCs w:val="26"/>
        </w:rPr>
      </w:pPr>
      <w:bookmarkStart w:id="61" w:name="_4p86eyrtxm9u" w:colFirst="0" w:colLast="0"/>
      <w:bookmarkEnd w:id="61"/>
    </w:p>
    <w:p w14:paraId="2678C530" w14:textId="77777777" w:rsidR="000C7FAF" w:rsidRPr="000C7FAF" w:rsidRDefault="00E44ABE">
      <w:pPr>
        <w:pStyle w:val="Heading2"/>
        <w:numPr>
          <w:ilvl w:val="0"/>
          <w:numId w:val="39"/>
        </w:numPr>
        <w:rPr>
          <w:rFonts w:ascii="Times New Roman" w:hAnsi="Times New Roman" w:cs="Times New Roman"/>
          <w:b/>
          <w:bCs/>
          <w:color w:val="auto"/>
          <w:sz w:val="28"/>
          <w:szCs w:val="28"/>
        </w:rPr>
      </w:pPr>
      <w:bookmarkStart w:id="62" w:name="_Toc240815031"/>
      <w:r w:rsidRPr="000C7FAF">
        <w:rPr>
          <w:rFonts w:ascii="Times New Roman" w:hAnsi="Times New Roman" w:cs="Times New Roman"/>
          <w:b/>
          <w:bCs/>
          <w:color w:val="auto"/>
          <w:sz w:val="28"/>
          <w:szCs w:val="28"/>
        </w:rPr>
        <w:t>Quy trình: Xử lý đơn hàng trực tuyến tại FAHASA</w:t>
      </w:r>
      <w:bookmarkEnd w:id="62"/>
      <w:r w:rsidRPr="000C7FAF">
        <w:rPr>
          <w:rFonts w:ascii="Times New Roman" w:hAnsi="Times New Roman" w:cs="Times New Roman"/>
          <w:b/>
          <w:bCs/>
          <w:color w:val="auto"/>
          <w:sz w:val="28"/>
          <w:szCs w:val="28"/>
        </w:rPr>
        <w:t xml:space="preserve"> </w:t>
      </w:r>
      <w:bookmarkStart w:id="63" w:name="_34x9pguds8i0" w:colFirst="0" w:colLast="0"/>
      <w:bookmarkEnd w:id="63"/>
    </w:p>
    <w:p w14:paraId="1C62AEF0" w14:textId="40054D71" w:rsidR="00E44ABE" w:rsidRPr="000C7FAF" w:rsidRDefault="00E44ABE">
      <w:pPr>
        <w:pStyle w:val="Heading3"/>
        <w:numPr>
          <w:ilvl w:val="0"/>
          <w:numId w:val="41"/>
        </w:numPr>
        <w:rPr>
          <w:rFonts w:ascii="Times New Roman" w:hAnsi="Times New Roman" w:cs="Times New Roman"/>
          <w:b/>
          <w:bCs/>
          <w:color w:val="auto"/>
          <w:sz w:val="26"/>
          <w:szCs w:val="26"/>
        </w:rPr>
      </w:pPr>
      <w:bookmarkStart w:id="64" w:name="_Toc240815032"/>
      <w:r w:rsidRPr="000C7FAF">
        <w:rPr>
          <w:rFonts w:ascii="Times New Roman" w:hAnsi="Times New Roman" w:cs="Times New Roman"/>
          <w:b/>
          <w:bCs/>
          <w:color w:val="auto"/>
          <w:sz w:val="26"/>
          <w:szCs w:val="26"/>
        </w:rPr>
        <w:t>Mô tả quy trình chi tiết</w:t>
      </w:r>
      <w:bookmarkEnd w:id="64"/>
    </w:p>
    <w:p w14:paraId="2E0028E7" w14:textId="13BB9A47" w:rsidR="00E44ABE" w:rsidRPr="000C7FAF" w:rsidRDefault="000C7FAF" w:rsidP="000C7FAF">
      <w:pPr>
        <w:pStyle w:val="Caption"/>
        <w:rPr>
          <w:rFonts w:cs="Times New Roman"/>
          <w:color w:val="auto"/>
          <w:sz w:val="26"/>
          <w:szCs w:val="26"/>
        </w:rPr>
      </w:pPr>
      <w:r>
        <w:t>Bảng 4.</w:t>
      </w:r>
      <w:fldSimple w:instr=" SEQ Bảng_4. \* ARABIC ">
        <w:r w:rsidR="008E4646">
          <w:rPr>
            <w:noProof/>
          </w:rPr>
          <w:t>5</w:t>
        </w:r>
      </w:fldSimple>
      <w:r>
        <w:rPr>
          <w:lang w:val="en-US"/>
        </w:rPr>
        <w:t xml:space="preserve">: </w:t>
      </w:r>
      <w:r w:rsidR="00E44ABE" w:rsidRPr="000C7FAF">
        <w:rPr>
          <w:rFonts w:cs="Times New Roman"/>
          <w:b w:val="0"/>
          <w:bCs/>
          <w:color w:val="auto"/>
          <w:szCs w:val="24"/>
        </w:rPr>
        <w:t>Mô tả quy trình chi tiết</w:t>
      </w:r>
    </w:p>
    <w:tbl>
      <w:tblPr>
        <w:tblW w:w="101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983"/>
        <w:gridCol w:w="2551"/>
        <w:gridCol w:w="2592"/>
        <w:gridCol w:w="4000"/>
      </w:tblGrid>
      <w:tr w:rsidR="00E44ABE" w:rsidRPr="00E44ABE" w14:paraId="0CD44BB2" w14:textId="77777777" w:rsidTr="005C48C3">
        <w:trPr>
          <w:tblHeader/>
          <w:jc w:val="center"/>
        </w:trPr>
        <w:tc>
          <w:tcPr>
            <w:tcW w:w="983" w:type="dxa"/>
            <w:shd w:val="clear" w:color="auto" w:fill="F6C5AC" w:themeFill="accent2" w:themeFillTint="66"/>
          </w:tcPr>
          <w:p w14:paraId="16BD1510" w14:textId="77777777" w:rsidR="00E44ABE" w:rsidRPr="00E44ABE" w:rsidRDefault="00E44ABE" w:rsidP="000C7FAF">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Bước</w:t>
            </w:r>
          </w:p>
        </w:tc>
        <w:tc>
          <w:tcPr>
            <w:tcW w:w="2551" w:type="dxa"/>
            <w:shd w:val="clear" w:color="auto" w:fill="F6C5AC" w:themeFill="accent2" w:themeFillTint="66"/>
          </w:tcPr>
          <w:p w14:paraId="6EDDBF02" w14:textId="77777777" w:rsidR="00E44ABE" w:rsidRPr="00E44ABE" w:rsidRDefault="00E44ABE" w:rsidP="000C7FAF">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Mục tiêu</w:t>
            </w:r>
          </w:p>
        </w:tc>
        <w:tc>
          <w:tcPr>
            <w:tcW w:w="2592" w:type="dxa"/>
            <w:shd w:val="clear" w:color="auto" w:fill="F6C5AC" w:themeFill="accent2" w:themeFillTint="66"/>
          </w:tcPr>
          <w:p w14:paraId="4BF59268" w14:textId="77777777" w:rsidR="00E44ABE" w:rsidRPr="00E44ABE" w:rsidRDefault="00E44ABE" w:rsidP="000C7FAF">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Bộ phận/Vai trò</w:t>
            </w:r>
          </w:p>
        </w:tc>
        <w:tc>
          <w:tcPr>
            <w:tcW w:w="4000" w:type="dxa"/>
            <w:shd w:val="clear" w:color="auto" w:fill="F6C5AC" w:themeFill="accent2" w:themeFillTint="66"/>
          </w:tcPr>
          <w:p w14:paraId="26FE822A" w14:textId="77777777" w:rsidR="00E44ABE" w:rsidRPr="00E44ABE" w:rsidRDefault="00E44ABE" w:rsidP="000C7FAF">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Hành động cụ thể</w:t>
            </w:r>
          </w:p>
        </w:tc>
      </w:tr>
      <w:tr w:rsidR="00E44ABE" w:rsidRPr="00E44ABE" w14:paraId="7056AA61" w14:textId="77777777" w:rsidTr="000C7FAF">
        <w:trPr>
          <w:jc w:val="center"/>
        </w:trPr>
        <w:tc>
          <w:tcPr>
            <w:tcW w:w="983" w:type="dxa"/>
          </w:tcPr>
          <w:p w14:paraId="47689540" w14:textId="77777777" w:rsidR="00E44ABE" w:rsidRPr="00E44ABE" w:rsidRDefault="00E44ABE" w:rsidP="000C7FAF">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1</w:t>
            </w:r>
          </w:p>
        </w:tc>
        <w:tc>
          <w:tcPr>
            <w:tcW w:w="2551" w:type="dxa"/>
          </w:tcPr>
          <w:p w14:paraId="12328AD3" w14:textId="77777777" w:rsidR="00E44ABE" w:rsidRPr="00E44ABE" w:rsidRDefault="00E44ABE" w:rsidP="000C7FAF">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Đảm bảo đơn hàng hợp lệ, đầy đủ thông tin giao nhận và hàng hóa sẵn sàng trong kho.</w:t>
            </w:r>
          </w:p>
        </w:tc>
        <w:tc>
          <w:tcPr>
            <w:tcW w:w="2592" w:type="dxa"/>
          </w:tcPr>
          <w:p w14:paraId="38047A93" w14:textId="77777777" w:rsidR="00E44ABE" w:rsidRPr="00E44ABE" w:rsidRDefault="00E44ABE" w:rsidP="000C7FAF">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Hệ thống quản lý đơn hàng.</w:t>
            </w:r>
          </w:p>
        </w:tc>
        <w:tc>
          <w:tcPr>
            <w:tcW w:w="4000" w:type="dxa"/>
          </w:tcPr>
          <w:p w14:paraId="1EDF1C8A" w14:textId="77777777" w:rsidR="00E44ABE" w:rsidRPr="00E44ABE" w:rsidRDefault="00E44ABE" w:rsidP="000C7FAF">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Hệ thống tự động đồng bộ đơn hàng từ Website/Ứng dụng FAHASA, tiến hành đối chiếu với tồn kho thực tế. Rẽ nhánh: Nếu đủ hàng chuyển sang "Sẵn sàng lấy hàng"; nếu thiếu hàng báo CSKH xử lý.</w:t>
            </w:r>
          </w:p>
        </w:tc>
      </w:tr>
      <w:tr w:rsidR="00E44ABE" w:rsidRPr="00E44ABE" w14:paraId="69809AE7" w14:textId="77777777" w:rsidTr="000C7FAF">
        <w:trPr>
          <w:jc w:val="center"/>
        </w:trPr>
        <w:tc>
          <w:tcPr>
            <w:tcW w:w="983" w:type="dxa"/>
          </w:tcPr>
          <w:p w14:paraId="47D339AF" w14:textId="77777777" w:rsidR="00E44ABE" w:rsidRPr="00E44ABE" w:rsidRDefault="00E44ABE" w:rsidP="000C7FAF">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2</w:t>
            </w:r>
          </w:p>
        </w:tc>
        <w:tc>
          <w:tcPr>
            <w:tcW w:w="2551" w:type="dxa"/>
          </w:tcPr>
          <w:p w14:paraId="0D58BE87" w14:textId="77777777" w:rsidR="00E44ABE" w:rsidRPr="00E44ABE" w:rsidRDefault="00E44ABE" w:rsidP="000C7FAF">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Nhặt đúng sách, đủ số lượng trong thời gian di chuyển ngắn nhất.</w:t>
            </w:r>
          </w:p>
        </w:tc>
        <w:tc>
          <w:tcPr>
            <w:tcW w:w="2592" w:type="dxa"/>
          </w:tcPr>
          <w:p w14:paraId="2091ED41" w14:textId="77777777" w:rsidR="00E44ABE" w:rsidRPr="00E44ABE" w:rsidRDefault="00E44ABE" w:rsidP="000C7FAF">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Nhân viên kho, Hệ thống quản lý kho.</w:t>
            </w:r>
          </w:p>
        </w:tc>
        <w:tc>
          <w:tcPr>
            <w:tcW w:w="4000" w:type="dxa"/>
          </w:tcPr>
          <w:p w14:paraId="19479089" w14:textId="77777777" w:rsidR="00E44ABE" w:rsidRPr="00E44ABE" w:rsidRDefault="00E44ABE" w:rsidP="000C7FAF">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 xml:space="preserve">Hệ thống vẽ lộ trình ngắn nhất. Nhân viên sử dụng thiết bị thông minh quét mã vạch kệ và sách. Nếu sách </w:t>
            </w:r>
            <w:r w:rsidRPr="00E44ABE">
              <w:rPr>
                <w:rFonts w:ascii="Times New Roman" w:hAnsi="Times New Roman" w:cs="Times New Roman"/>
                <w:sz w:val="26"/>
                <w:szCs w:val="26"/>
              </w:rPr>
              <w:lastRenderedPageBreak/>
              <w:t>lỗi, báo cáo qua thiết bị để lấy bù cuốn khác.</w:t>
            </w:r>
          </w:p>
        </w:tc>
      </w:tr>
      <w:tr w:rsidR="00E44ABE" w:rsidRPr="00E44ABE" w14:paraId="2EEDC1C7" w14:textId="77777777" w:rsidTr="000C7FAF">
        <w:trPr>
          <w:jc w:val="center"/>
        </w:trPr>
        <w:tc>
          <w:tcPr>
            <w:tcW w:w="983" w:type="dxa"/>
          </w:tcPr>
          <w:p w14:paraId="05C38689" w14:textId="77777777" w:rsidR="00E44ABE" w:rsidRPr="00E44ABE" w:rsidRDefault="00E44ABE" w:rsidP="000C7FAF">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lastRenderedPageBreak/>
              <w:t>3</w:t>
            </w:r>
          </w:p>
        </w:tc>
        <w:tc>
          <w:tcPr>
            <w:tcW w:w="2551" w:type="dxa"/>
          </w:tcPr>
          <w:p w14:paraId="390CD77D" w14:textId="77777777" w:rsidR="00E44ABE" w:rsidRPr="00E44ABE" w:rsidRDefault="00E44ABE" w:rsidP="000C7FAF">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Bảo vệ an toàn cho sách trong quá trình vận chuyển và dán đúng tem vận đơn.</w:t>
            </w:r>
          </w:p>
        </w:tc>
        <w:tc>
          <w:tcPr>
            <w:tcW w:w="2592" w:type="dxa"/>
          </w:tcPr>
          <w:p w14:paraId="3CB3A636" w14:textId="77777777" w:rsidR="00E44ABE" w:rsidRPr="00E44ABE" w:rsidRDefault="00E44ABE" w:rsidP="000C7FAF">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Nhân viên đóng gói.</w:t>
            </w:r>
          </w:p>
        </w:tc>
        <w:tc>
          <w:tcPr>
            <w:tcW w:w="4000" w:type="dxa"/>
          </w:tcPr>
          <w:p w14:paraId="52FC2A40" w14:textId="77777777" w:rsidR="00E44ABE" w:rsidRPr="00E44ABE" w:rsidRDefault="00E44ABE" w:rsidP="000C7FAF">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Quét mã sản phẩm, hệ thống in tem vận đơn. Bọc 2 lớp xốp hơi, chèn xốp cố định trong hộp carton, dán băng keo niêm phong và tem vận đơn.</w:t>
            </w:r>
          </w:p>
        </w:tc>
      </w:tr>
      <w:tr w:rsidR="00E44ABE" w:rsidRPr="00E44ABE" w14:paraId="4C2348DA" w14:textId="77777777" w:rsidTr="000C7FAF">
        <w:trPr>
          <w:jc w:val="center"/>
        </w:trPr>
        <w:tc>
          <w:tcPr>
            <w:tcW w:w="983" w:type="dxa"/>
          </w:tcPr>
          <w:p w14:paraId="722FB1AD" w14:textId="77777777" w:rsidR="00E44ABE" w:rsidRPr="00E44ABE" w:rsidRDefault="00E44ABE" w:rsidP="000C7FAF">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4</w:t>
            </w:r>
          </w:p>
        </w:tc>
        <w:tc>
          <w:tcPr>
            <w:tcW w:w="2551" w:type="dxa"/>
          </w:tcPr>
          <w:p w14:paraId="2AC03781" w14:textId="77777777" w:rsidR="00E44ABE" w:rsidRPr="00E44ABE" w:rsidRDefault="00E44ABE" w:rsidP="000C7FAF">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Bàn giao chính xác số lượng kiện hàng, đảm bảo cam kết về thời gian xuất kho.</w:t>
            </w:r>
          </w:p>
        </w:tc>
        <w:tc>
          <w:tcPr>
            <w:tcW w:w="2592" w:type="dxa"/>
          </w:tcPr>
          <w:p w14:paraId="2B1E1ADE" w14:textId="77777777" w:rsidR="00E44ABE" w:rsidRPr="00E44ABE" w:rsidRDefault="00E44ABE" w:rsidP="000C7FAF">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Điều phối viên kho, Tài xế đối tác.</w:t>
            </w:r>
          </w:p>
        </w:tc>
        <w:tc>
          <w:tcPr>
            <w:tcW w:w="4000" w:type="dxa"/>
          </w:tcPr>
          <w:p w14:paraId="3CF989AB" w14:textId="77777777" w:rsidR="00E44ABE" w:rsidRPr="00E44ABE" w:rsidRDefault="00E44ABE" w:rsidP="000C7FAF">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Gom đơn theo hãng vận chuyển, quét mã tổng xuất kho. Tài xế đồng kiểm đếm, quét mã nhận hàng và ký biên bản bàn giao.</w:t>
            </w:r>
          </w:p>
        </w:tc>
      </w:tr>
      <w:tr w:rsidR="00E44ABE" w:rsidRPr="00E44ABE" w14:paraId="53E0329C" w14:textId="77777777" w:rsidTr="000C7FAF">
        <w:trPr>
          <w:jc w:val="center"/>
        </w:trPr>
        <w:tc>
          <w:tcPr>
            <w:tcW w:w="983" w:type="dxa"/>
          </w:tcPr>
          <w:p w14:paraId="00AEA3F9" w14:textId="77777777" w:rsidR="00E44ABE" w:rsidRPr="00E44ABE" w:rsidRDefault="00E44ABE" w:rsidP="000C7FAF">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5</w:t>
            </w:r>
          </w:p>
        </w:tc>
        <w:tc>
          <w:tcPr>
            <w:tcW w:w="2551" w:type="dxa"/>
          </w:tcPr>
          <w:p w14:paraId="46D53397" w14:textId="77777777" w:rsidR="00E44ABE" w:rsidRPr="00E44ABE" w:rsidRDefault="00E44ABE" w:rsidP="000C7FAF">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Cung cấp thông tin minh bạch cho khách hàng và quản lý dòng tiền.</w:t>
            </w:r>
          </w:p>
        </w:tc>
        <w:tc>
          <w:tcPr>
            <w:tcW w:w="2592" w:type="dxa"/>
          </w:tcPr>
          <w:p w14:paraId="7C29012B" w14:textId="77777777" w:rsidR="00E44ABE" w:rsidRPr="00E44ABE" w:rsidRDefault="00E44ABE" w:rsidP="000C7FAF">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Hệ thống quản lý đơn hàng, Kế toán đối soát.</w:t>
            </w:r>
          </w:p>
        </w:tc>
        <w:tc>
          <w:tcPr>
            <w:tcW w:w="4000" w:type="dxa"/>
          </w:tcPr>
          <w:p w14:paraId="4C1EC7B4" w14:textId="77777777" w:rsidR="00E44ABE" w:rsidRPr="00E44ABE" w:rsidRDefault="00E44ABE" w:rsidP="000C7FAF">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Kết nối tự động cập nhật trạng thái thời gian thực (Đang giao, Thành công...). Kế toán định kỳ đối soát tiền thu hộ và phí vận chuyển.</w:t>
            </w:r>
          </w:p>
        </w:tc>
      </w:tr>
    </w:tbl>
    <w:p w14:paraId="5B026BED" w14:textId="6DF5E84C" w:rsidR="00E44ABE" w:rsidRPr="001A4BEB" w:rsidRDefault="00E44ABE">
      <w:pPr>
        <w:pStyle w:val="Heading3"/>
        <w:numPr>
          <w:ilvl w:val="0"/>
          <w:numId w:val="41"/>
        </w:numPr>
        <w:rPr>
          <w:rFonts w:ascii="Times New Roman" w:hAnsi="Times New Roman" w:cs="Times New Roman"/>
          <w:b/>
          <w:bCs/>
          <w:color w:val="auto"/>
          <w:sz w:val="26"/>
          <w:szCs w:val="26"/>
        </w:rPr>
      </w:pPr>
      <w:bookmarkStart w:id="65" w:name="_av1rrpppt1no" w:colFirst="0" w:colLast="0"/>
      <w:bookmarkStart w:id="66" w:name="_Toc240815033"/>
      <w:bookmarkEnd w:id="65"/>
      <w:r w:rsidRPr="001A4BEB">
        <w:rPr>
          <w:rFonts w:ascii="Times New Roman" w:hAnsi="Times New Roman" w:cs="Times New Roman"/>
          <w:b/>
          <w:bCs/>
          <w:color w:val="auto"/>
          <w:sz w:val="26"/>
          <w:szCs w:val="26"/>
        </w:rPr>
        <w:t>Sơ đồ tổ chức &amp; Phân nhiệm</w:t>
      </w:r>
      <w:bookmarkEnd w:id="66"/>
    </w:p>
    <w:p w14:paraId="40E221E8" w14:textId="0C30A8A9" w:rsidR="00E44ABE" w:rsidRPr="00E44ABE" w:rsidRDefault="001A4BEB" w:rsidP="001A4BEB">
      <w:pPr>
        <w:pStyle w:val="Caption"/>
        <w:rPr>
          <w:rFonts w:cs="Times New Roman"/>
          <w:color w:val="auto"/>
          <w:sz w:val="26"/>
          <w:szCs w:val="26"/>
        </w:rPr>
      </w:pPr>
      <w:r>
        <w:t xml:space="preserve">Bảng 4. </w:t>
      </w:r>
      <w:r w:rsidR="008E4646">
        <w:fldChar w:fldCharType="begin"/>
      </w:r>
      <w:r w:rsidR="008E4646">
        <w:instrText xml:space="preserve"> SEQ Bảng_4. \* ARABIC </w:instrText>
      </w:r>
      <w:r w:rsidR="008E4646">
        <w:fldChar w:fldCharType="separate"/>
      </w:r>
      <w:r w:rsidR="008E4646">
        <w:rPr>
          <w:noProof/>
        </w:rPr>
        <w:t>6</w:t>
      </w:r>
      <w:r w:rsidR="008E4646">
        <w:rPr>
          <w:noProof/>
        </w:rPr>
        <w:fldChar w:fldCharType="end"/>
      </w:r>
      <w:r>
        <w:rPr>
          <w:lang w:val="en-US"/>
        </w:rPr>
        <w:t xml:space="preserve">: </w:t>
      </w:r>
      <w:r w:rsidR="00E44ABE" w:rsidRPr="001A4BEB">
        <w:rPr>
          <w:rFonts w:cs="Times New Roman"/>
          <w:b w:val="0"/>
          <w:bCs/>
          <w:iCs w:val="0"/>
          <w:color w:val="auto"/>
          <w:szCs w:val="24"/>
        </w:rPr>
        <w:t>Sơ đồ tổ chức &amp; Phân nhiệm</w:t>
      </w:r>
    </w:p>
    <w:tbl>
      <w:tblPr>
        <w:tblW w:w="971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7310"/>
      </w:tblGrid>
      <w:tr w:rsidR="00E44ABE" w:rsidRPr="00E44ABE" w14:paraId="35CE9855" w14:textId="77777777" w:rsidTr="005C48C3">
        <w:trPr>
          <w:trHeight w:val="531"/>
          <w:tblHeader/>
          <w:jc w:val="center"/>
        </w:trPr>
        <w:tc>
          <w:tcPr>
            <w:tcW w:w="2400"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tcPr>
          <w:p w14:paraId="0DCC5C2E" w14:textId="77777777" w:rsidR="00E44ABE" w:rsidRPr="00E44ABE" w:rsidRDefault="00E44ABE" w:rsidP="00786DF8">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Vị trí/Bộ phận</w:t>
            </w:r>
          </w:p>
        </w:tc>
        <w:tc>
          <w:tcPr>
            <w:tcW w:w="7310"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tcPr>
          <w:p w14:paraId="73F91604" w14:textId="77777777" w:rsidR="00E44ABE" w:rsidRPr="00E44ABE" w:rsidRDefault="00E44ABE" w:rsidP="00786DF8">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Trách nhiệm chính</w:t>
            </w:r>
          </w:p>
        </w:tc>
      </w:tr>
      <w:tr w:rsidR="00E44ABE" w:rsidRPr="00E44ABE" w14:paraId="46D843B5" w14:textId="77777777" w:rsidTr="00786DF8">
        <w:trPr>
          <w:jc w:val="center"/>
        </w:trPr>
        <w:tc>
          <w:tcPr>
            <w:tcW w:w="2400" w:type="dxa"/>
            <w:tcBorders>
              <w:top w:val="single" w:sz="4" w:space="0" w:color="auto"/>
              <w:left w:val="single" w:sz="4" w:space="0" w:color="auto"/>
              <w:bottom w:val="single" w:sz="4" w:space="0" w:color="auto"/>
              <w:right w:val="single" w:sz="4" w:space="0" w:color="auto"/>
            </w:tcBorders>
            <w:vAlign w:val="center"/>
          </w:tcPr>
          <w:p w14:paraId="51B6B88A" w14:textId="77777777" w:rsidR="00E44ABE" w:rsidRPr="00E44ABE" w:rsidRDefault="00E44ABE" w:rsidP="00786DF8">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Quản lý kho</w:t>
            </w:r>
          </w:p>
        </w:tc>
        <w:tc>
          <w:tcPr>
            <w:tcW w:w="7310" w:type="dxa"/>
            <w:tcBorders>
              <w:top w:val="single" w:sz="4" w:space="0" w:color="auto"/>
              <w:left w:val="single" w:sz="4" w:space="0" w:color="auto"/>
              <w:bottom w:val="single" w:sz="4" w:space="0" w:color="auto"/>
              <w:right w:val="single" w:sz="4" w:space="0" w:color="auto"/>
            </w:tcBorders>
            <w:vAlign w:val="center"/>
          </w:tcPr>
          <w:p w14:paraId="69D260CB" w14:textId="77777777" w:rsidR="00E44ABE" w:rsidRPr="00E44ABE" w:rsidRDefault="00E44ABE" w:rsidP="00786DF8">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Điều hành toàn bộ hoạt động kho, phê duyệt các báo cáo sự cố và kế hoạch vật tư tháng.</w:t>
            </w:r>
          </w:p>
        </w:tc>
      </w:tr>
      <w:tr w:rsidR="00E44ABE" w:rsidRPr="00E44ABE" w14:paraId="463B191E" w14:textId="77777777" w:rsidTr="00786DF8">
        <w:trPr>
          <w:jc w:val="center"/>
        </w:trPr>
        <w:tc>
          <w:tcPr>
            <w:tcW w:w="2400" w:type="dxa"/>
            <w:tcBorders>
              <w:top w:val="single" w:sz="4" w:space="0" w:color="auto"/>
              <w:left w:val="single" w:sz="4" w:space="0" w:color="auto"/>
              <w:bottom w:val="single" w:sz="4" w:space="0" w:color="auto"/>
              <w:right w:val="single" w:sz="4" w:space="0" w:color="auto"/>
            </w:tcBorders>
            <w:vAlign w:val="center"/>
          </w:tcPr>
          <w:p w14:paraId="71AA492C" w14:textId="77777777" w:rsidR="00E44ABE" w:rsidRPr="00E44ABE" w:rsidRDefault="00E44ABE" w:rsidP="00786DF8">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Điều phối viên</w:t>
            </w:r>
          </w:p>
        </w:tc>
        <w:tc>
          <w:tcPr>
            <w:tcW w:w="7310" w:type="dxa"/>
            <w:tcBorders>
              <w:top w:val="single" w:sz="4" w:space="0" w:color="auto"/>
              <w:left w:val="single" w:sz="4" w:space="0" w:color="auto"/>
              <w:bottom w:val="single" w:sz="4" w:space="0" w:color="auto"/>
              <w:right w:val="single" w:sz="4" w:space="0" w:color="auto"/>
            </w:tcBorders>
            <w:vAlign w:val="center"/>
          </w:tcPr>
          <w:p w14:paraId="2CC615B2" w14:textId="77777777" w:rsidR="00E44ABE" w:rsidRPr="00E44ABE" w:rsidRDefault="00E44ABE" w:rsidP="00786DF8">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Làm việc với đối tác vận chuyển, xử lý các tình huống xe đến trễ hoặc lệch số lượng bàn giao.</w:t>
            </w:r>
          </w:p>
        </w:tc>
      </w:tr>
      <w:tr w:rsidR="00E44ABE" w:rsidRPr="00E44ABE" w14:paraId="0E48A231" w14:textId="77777777" w:rsidTr="00786DF8">
        <w:trPr>
          <w:jc w:val="center"/>
        </w:trPr>
        <w:tc>
          <w:tcPr>
            <w:tcW w:w="2400" w:type="dxa"/>
            <w:tcBorders>
              <w:top w:val="single" w:sz="4" w:space="0" w:color="auto"/>
              <w:left w:val="single" w:sz="4" w:space="0" w:color="auto"/>
              <w:bottom w:val="single" w:sz="4" w:space="0" w:color="auto"/>
              <w:right w:val="single" w:sz="4" w:space="0" w:color="auto"/>
            </w:tcBorders>
            <w:vAlign w:val="center"/>
          </w:tcPr>
          <w:p w14:paraId="643F6A5D" w14:textId="77777777" w:rsidR="00E44ABE" w:rsidRPr="00E44ABE" w:rsidRDefault="00E44ABE" w:rsidP="00786DF8">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Nhân viên lấy hàng</w:t>
            </w:r>
          </w:p>
        </w:tc>
        <w:tc>
          <w:tcPr>
            <w:tcW w:w="7310" w:type="dxa"/>
            <w:tcBorders>
              <w:top w:val="single" w:sz="4" w:space="0" w:color="auto"/>
              <w:left w:val="single" w:sz="4" w:space="0" w:color="auto"/>
              <w:bottom w:val="single" w:sz="4" w:space="0" w:color="auto"/>
              <w:right w:val="single" w:sz="4" w:space="0" w:color="auto"/>
            </w:tcBorders>
            <w:vAlign w:val="center"/>
          </w:tcPr>
          <w:p w14:paraId="6FE06326" w14:textId="77777777" w:rsidR="00E44ABE" w:rsidRPr="00E44ABE" w:rsidRDefault="00E44ABE" w:rsidP="00786DF8">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Thực hiện lấy hàng theo lộ trình hệ thống vẽ, đảm bảo đúng mã sách và báo cáo hàng lỗi.</w:t>
            </w:r>
          </w:p>
        </w:tc>
      </w:tr>
      <w:tr w:rsidR="00E44ABE" w:rsidRPr="00E44ABE" w14:paraId="1A279631" w14:textId="77777777" w:rsidTr="00786DF8">
        <w:trPr>
          <w:jc w:val="center"/>
        </w:trPr>
        <w:tc>
          <w:tcPr>
            <w:tcW w:w="2400" w:type="dxa"/>
            <w:tcBorders>
              <w:top w:val="single" w:sz="4" w:space="0" w:color="auto"/>
              <w:left w:val="single" w:sz="4" w:space="0" w:color="auto"/>
              <w:bottom w:val="single" w:sz="4" w:space="0" w:color="auto"/>
              <w:right w:val="single" w:sz="4" w:space="0" w:color="auto"/>
            </w:tcBorders>
            <w:vAlign w:val="center"/>
          </w:tcPr>
          <w:p w14:paraId="1382EF2C" w14:textId="77777777" w:rsidR="00E44ABE" w:rsidRPr="00E44ABE" w:rsidRDefault="00E44ABE" w:rsidP="00786DF8">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lastRenderedPageBreak/>
              <w:t>Nhân viên đóng gói</w:t>
            </w:r>
          </w:p>
        </w:tc>
        <w:tc>
          <w:tcPr>
            <w:tcW w:w="7310" w:type="dxa"/>
            <w:tcBorders>
              <w:top w:val="single" w:sz="4" w:space="0" w:color="auto"/>
              <w:left w:val="single" w:sz="4" w:space="0" w:color="auto"/>
              <w:bottom w:val="single" w:sz="4" w:space="0" w:color="auto"/>
              <w:right w:val="single" w:sz="4" w:space="0" w:color="auto"/>
            </w:tcBorders>
            <w:vAlign w:val="center"/>
          </w:tcPr>
          <w:p w14:paraId="211E1565" w14:textId="77777777" w:rsidR="00E44ABE" w:rsidRPr="00E44ABE" w:rsidRDefault="00E44ABE" w:rsidP="00786DF8">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Đóng gói sách theo tiêu chuẩn 2 lớp xốp, dán tem vận đơn chính xác cho từng kiện hàng.</w:t>
            </w:r>
          </w:p>
        </w:tc>
      </w:tr>
      <w:tr w:rsidR="00E44ABE" w:rsidRPr="00E44ABE" w14:paraId="3FE6DB76" w14:textId="77777777" w:rsidTr="00786DF8">
        <w:trPr>
          <w:jc w:val="center"/>
        </w:trPr>
        <w:tc>
          <w:tcPr>
            <w:tcW w:w="2400" w:type="dxa"/>
            <w:tcBorders>
              <w:top w:val="single" w:sz="4" w:space="0" w:color="auto"/>
            </w:tcBorders>
            <w:vAlign w:val="center"/>
          </w:tcPr>
          <w:p w14:paraId="7BB988C0" w14:textId="77777777" w:rsidR="00E44ABE" w:rsidRPr="00E44ABE" w:rsidRDefault="00E44ABE" w:rsidP="00786DF8">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Kế toán kho</w:t>
            </w:r>
          </w:p>
        </w:tc>
        <w:tc>
          <w:tcPr>
            <w:tcW w:w="7310" w:type="dxa"/>
            <w:tcBorders>
              <w:top w:val="single" w:sz="4" w:space="0" w:color="auto"/>
            </w:tcBorders>
            <w:vAlign w:val="center"/>
          </w:tcPr>
          <w:p w14:paraId="17C01B5F" w14:textId="77777777" w:rsidR="00E44ABE" w:rsidRPr="00E44ABE" w:rsidRDefault="00E44ABE" w:rsidP="00786DF8">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Đối soát tiền thu hộ (COD) và phí vận chuyển định kỳ với các hãng đối tác.</w:t>
            </w:r>
          </w:p>
        </w:tc>
      </w:tr>
    </w:tbl>
    <w:p w14:paraId="476B647F" w14:textId="77777777" w:rsidR="00786DF8" w:rsidRPr="00786DF8" w:rsidRDefault="00E44ABE">
      <w:pPr>
        <w:pStyle w:val="Heading3"/>
        <w:numPr>
          <w:ilvl w:val="0"/>
          <w:numId w:val="41"/>
        </w:numPr>
        <w:rPr>
          <w:rFonts w:ascii="Times New Roman" w:hAnsi="Times New Roman" w:cs="Times New Roman"/>
          <w:b/>
          <w:bCs/>
          <w:color w:val="auto"/>
          <w:sz w:val="26"/>
          <w:szCs w:val="26"/>
        </w:rPr>
      </w:pPr>
      <w:bookmarkStart w:id="67" w:name="_5plkfv4eyal5" w:colFirst="0" w:colLast="0"/>
      <w:bookmarkStart w:id="68" w:name="_Toc240815034"/>
      <w:bookmarkEnd w:id="67"/>
      <w:r w:rsidRPr="00786DF8">
        <w:rPr>
          <w:rFonts w:ascii="Times New Roman" w:hAnsi="Times New Roman" w:cs="Times New Roman"/>
          <w:b/>
          <w:bCs/>
          <w:color w:val="auto"/>
          <w:sz w:val="26"/>
          <w:szCs w:val="26"/>
        </w:rPr>
        <w:t>Bảng kế hoạch làm việc</w:t>
      </w:r>
      <w:bookmarkStart w:id="69" w:name="_dc4j9igxeudv" w:colFirst="0" w:colLast="0"/>
      <w:bookmarkEnd w:id="68"/>
      <w:bookmarkEnd w:id="69"/>
    </w:p>
    <w:p w14:paraId="7D4978F8" w14:textId="1B312529" w:rsidR="00E44ABE" w:rsidRPr="00786DF8" w:rsidRDefault="00E44ABE">
      <w:pPr>
        <w:pStyle w:val="Heading3"/>
        <w:numPr>
          <w:ilvl w:val="0"/>
          <w:numId w:val="42"/>
        </w:numPr>
        <w:rPr>
          <w:rFonts w:ascii="Times New Roman" w:hAnsi="Times New Roman" w:cs="Times New Roman"/>
          <w:b/>
          <w:bCs/>
          <w:color w:val="auto"/>
          <w:sz w:val="26"/>
          <w:szCs w:val="26"/>
        </w:rPr>
      </w:pPr>
      <w:bookmarkStart w:id="70" w:name="_Toc240815035"/>
      <w:r w:rsidRPr="00786DF8">
        <w:rPr>
          <w:rFonts w:ascii="Times New Roman" w:hAnsi="Times New Roman" w:cs="Times New Roman"/>
          <w:b/>
          <w:bCs/>
          <w:color w:val="auto"/>
          <w:sz w:val="26"/>
          <w:szCs w:val="26"/>
        </w:rPr>
        <w:t>Kế hoạch theo ngày</w:t>
      </w:r>
      <w:bookmarkEnd w:id="70"/>
    </w:p>
    <w:p w14:paraId="0F6DB678" w14:textId="0A102288" w:rsidR="00E44ABE" w:rsidRPr="00786DF8" w:rsidRDefault="00786DF8" w:rsidP="00786DF8">
      <w:pPr>
        <w:pStyle w:val="Caption"/>
        <w:rPr>
          <w:rFonts w:cs="Times New Roman"/>
          <w:b w:val="0"/>
          <w:bCs/>
          <w:iCs w:val="0"/>
          <w:color w:val="auto"/>
          <w:szCs w:val="24"/>
        </w:rPr>
      </w:pPr>
      <w:r>
        <w:t>Bảng 4.</w:t>
      </w:r>
      <w:fldSimple w:instr=" SEQ Bảng_4. \* ARABIC ">
        <w:r w:rsidR="008E4646">
          <w:rPr>
            <w:noProof/>
          </w:rPr>
          <w:t>7</w:t>
        </w:r>
      </w:fldSimple>
      <w:r>
        <w:rPr>
          <w:lang w:val="en-US"/>
        </w:rPr>
        <w:t xml:space="preserve">: </w:t>
      </w:r>
      <w:r w:rsidR="00E44ABE" w:rsidRPr="00786DF8">
        <w:rPr>
          <w:rFonts w:cs="Times New Roman"/>
          <w:b w:val="0"/>
          <w:bCs/>
          <w:iCs w:val="0"/>
          <w:color w:val="auto"/>
          <w:szCs w:val="24"/>
        </w:rPr>
        <w:t>Kế hoạch làm việc theo ngày</w:t>
      </w:r>
    </w:p>
    <w:tbl>
      <w:tblPr>
        <w:tblW w:w="97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691"/>
        <w:gridCol w:w="1843"/>
        <w:gridCol w:w="6237"/>
      </w:tblGrid>
      <w:tr w:rsidR="00E44ABE" w:rsidRPr="00E44ABE" w14:paraId="535B9CA1" w14:textId="77777777" w:rsidTr="005C48C3">
        <w:trPr>
          <w:tblHeader/>
          <w:jc w:val="center"/>
        </w:trPr>
        <w:tc>
          <w:tcPr>
            <w:tcW w:w="1691" w:type="dxa"/>
            <w:shd w:val="clear" w:color="auto" w:fill="F6C5AC" w:themeFill="accent2" w:themeFillTint="66"/>
            <w:vAlign w:val="center"/>
          </w:tcPr>
          <w:p w14:paraId="6CC779A5" w14:textId="77777777" w:rsidR="00E44ABE" w:rsidRPr="00E44ABE" w:rsidRDefault="00E44ABE" w:rsidP="005C48C3">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Ca làm việc</w:t>
            </w:r>
          </w:p>
        </w:tc>
        <w:tc>
          <w:tcPr>
            <w:tcW w:w="1843" w:type="dxa"/>
            <w:shd w:val="clear" w:color="auto" w:fill="F6C5AC" w:themeFill="accent2" w:themeFillTint="66"/>
            <w:vAlign w:val="center"/>
          </w:tcPr>
          <w:p w14:paraId="3B929A04" w14:textId="77777777" w:rsidR="00E44ABE" w:rsidRPr="00E44ABE" w:rsidRDefault="00E44ABE" w:rsidP="005C48C3">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Khung giờ</w:t>
            </w:r>
          </w:p>
        </w:tc>
        <w:tc>
          <w:tcPr>
            <w:tcW w:w="6237" w:type="dxa"/>
            <w:shd w:val="clear" w:color="auto" w:fill="F6C5AC" w:themeFill="accent2" w:themeFillTint="66"/>
            <w:vAlign w:val="center"/>
          </w:tcPr>
          <w:p w14:paraId="022B54AA" w14:textId="77777777" w:rsidR="00E44ABE" w:rsidRPr="00E44ABE" w:rsidRDefault="00E44ABE" w:rsidP="005C48C3">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Nhiệm vụ trọng tâm</w:t>
            </w:r>
          </w:p>
        </w:tc>
      </w:tr>
      <w:tr w:rsidR="00E44ABE" w:rsidRPr="00E44ABE" w14:paraId="17ABA697" w14:textId="77777777" w:rsidTr="005C48C3">
        <w:trPr>
          <w:jc w:val="center"/>
        </w:trPr>
        <w:tc>
          <w:tcPr>
            <w:tcW w:w="1691" w:type="dxa"/>
            <w:vAlign w:val="center"/>
          </w:tcPr>
          <w:p w14:paraId="7C94A008" w14:textId="77777777" w:rsidR="00E44ABE" w:rsidRPr="00E44ABE" w:rsidRDefault="00E44ABE" w:rsidP="005C48C3">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Ca sáng</w:t>
            </w:r>
          </w:p>
        </w:tc>
        <w:tc>
          <w:tcPr>
            <w:tcW w:w="1843" w:type="dxa"/>
            <w:vAlign w:val="center"/>
          </w:tcPr>
          <w:p w14:paraId="6CCC580D" w14:textId="77777777" w:rsidR="00E44ABE" w:rsidRPr="00E44ABE" w:rsidRDefault="00E44ABE" w:rsidP="005C48C3">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06h00 – 14h00</w:t>
            </w:r>
          </w:p>
        </w:tc>
        <w:tc>
          <w:tcPr>
            <w:tcW w:w="6237" w:type="dxa"/>
            <w:vAlign w:val="center"/>
          </w:tcPr>
          <w:p w14:paraId="765AE261" w14:textId="77777777" w:rsidR="00E44ABE" w:rsidRPr="00E44ABE" w:rsidRDefault="00E44ABE" w:rsidP="005C48C3">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Xử lý đơn hàng đêm trước. Bàn giao đợt 1 (10h00) và đợt 2 (13h30).</w:t>
            </w:r>
          </w:p>
        </w:tc>
      </w:tr>
      <w:tr w:rsidR="00E44ABE" w:rsidRPr="00E44ABE" w14:paraId="5A86DAA7" w14:textId="77777777" w:rsidTr="005C48C3">
        <w:trPr>
          <w:jc w:val="center"/>
        </w:trPr>
        <w:tc>
          <w:tcPr>
            <w:tcW w:w="1691" w:type="dxa"/>
            <w:vAlign w:val="center"/>
          </w:tcPr>
          <w:p w14:paraId="2F22B25E" w14:textId="77777777" w:rsidR="00E44ABE" w:rsidRPr="00E44ABE" w:rsidRDefault="00E44ABE" w:rsidP="005C48C3">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Ca chiều</w:t>
            </w:r>
          </w:p>
        </w:tc>
        <w:tc>
          <w:tcPr>
            <w:tcW w:w="1843" w:type="dxa"/>
            <w:vAlign w:val="center"/>
          </w:tcPr>
          <w:p w14:paraId="61218CE0" w14:textId="77777777" w:rsidR="00E44ABE" w:rsidRPr="00E44ABE" w:rsidRDefault="00E44ABE" w:rsidP="005C48C3">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14h00 – 22h00</w:t>
            </w:r>
          </w:p>
        </w:tc>
        <w:tc>
          <w:tcPr>
            <w:tcW w:w="6237" w:type="dxa"/>
            <w:vAlign w:val="center"/>
          </w:tcPr>
          <w:p w14:paraId="5F264736" w14:textId="77777777" w:rsidR="00E44ABE" w:rsidRPr="00E44ABE" w:rsidRDefault="00E44ABE" w:rsidP="005C48C3">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Xử lý đơn phát sinh trong ngày. Bàn giao đợt 3 (16h00) và chuyến chót (21h00).</w:t>
            </w:r>
          </w:p>
        </w:tc>
      </w:tr>
      <w:tr w:rsidR="00E44ABE" w:rsidRPr="00E44ABE" w14:paraId="6E7A5DEC" w14:textId="77777777" w:rsidTr="005C48C3">
        <w:trPr>
          <w:jc w:val="center"/>
        </w:trPr>
        <w:tc>
          <w:tcPr>
            <w:tcW w:w="1691" w:type="dxa"/>
            <w:vAlign w:val="center"/>
          </w:tcPr>
          <w:p w14:paraId="027F1210" w14:textId="77777777" w:rsidR="00E44ABE" w:rsidRPr="00E44ABE" w:rsidRDefault="00E44ABE" w:rsidP="005C48C3">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Ca đêm / Chốt ngày</w:t>
            </w:r>
          </w:p>
        </w:tc>
        <w:tc>
          <w:tcPr>
            <w:tcW w:w="1843" w:type="dxa"/>
            <w:vAlign w:val="center"/>
          </w:tcPr>
          <w:p w14:paraId="5FE497AC" w14:textId="77777777" w:rsidR="00E44ABE" w:rsidRPr="00E44ABE" w:rsidRDefault="00E44ABE" w:rsidP="005C48C3">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22h00 – 06h00</w:t>
            </w:r>
          </w:p>
        </w:tc>
        <w:tc>
          <w:tcPr>
            <w:tcW w:w="6237" w:type="dxa"/>
            <w:vAlign w:val="center"/>
          </w:tcPr>
          <w:p w14:paraId="5F9B939A" w14:textId="77777777" w:rsidR="00E44ABE" w:rsidRPr="00E44ABE" w:rsidRDefault="00E44ABE" w:rsidP="005C48C3">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Dọn dẹp kho, sắp xếp kệ. Đồng bộ tồn kho và chuẩn bị dữ liệu lộ trình ca sáng.</w:t>
            </w:r>
          </w:p>
        </w:tc>
      </w:tr>
    </w:tbl>
    <w:p w14:paraId="677224E9" w14:textId="2B822AD9" w:rsidR="00E44ABE" w:rsidRPr="005C48C3" w:rsidRDefault="00E44ABE">
      <w:pPr>
        <w:pStyle w:val="Heading3"/>
        <w:numPr>
          <w:ilvl w:val="0"/>
          <w:numId w:val="42"/>
        </w:numPr>
        <w:rPr>
          <w:rFonts w:ascii="Times New Roman" w:hAnsi="Times New Roman" w:cs="Times New Roman"/>
          <w:b/>
          <w:bCs/>
          <w:color w:val="auto"/>
          <w:sz w:val="26"/>
          <w:szCs w:val="26"/>
        </w:rPr>
      </w:pPr>
      <w:bookmarkStart w:id="71" w:name="_8u3t549omtzp" w:colFirst="0" w:colLast="0"/>
      <w:bookmarkStart w:id="72" w:name="_Toc240815036"/>
      <w:bookmarkEnd w:id="71"/>
      <w:r w:rsidRPr="005C48C3">
        <w:rPr>
          <w:rFonts w:ascii="Times New Roman" w:hAnsi="Times New Roman" w:cs="Times New Roman"/>
          <w:b/>
          <w:bCs/>
          <w:color w:val="auto"/>
          <w:sz w:val="26"/>
          <w:szCs w:val="26"/>
        </w:rPr>
        <w:t>Kế hoạch theo tuần</w:t>
      </w:r>
      <w:bookmarkEnd w:id="72"/>
    </w:p>
    <w:p w14:paraId="70D72443" w14:textId="67F9F46D" w:rsidR="00E44ABE" w:rsidRPr="00E44ABE" w:rsidRDefault="005C48C3" w:rsidP="005C48C3">
      <w:pPr>
        <w:pStyle w:val="Caption"/>
        <w:rPr>
          <w:rFonts w:cs="Times New Roman"/>
          <w:color w:val="auto"/>
          <w:sz w:val="26"/>
          <w:szCs w:val="26"/>
        </w:rPr>
      </w:pPr>
      <w:r>
        <w:t>Bảng 4.</w:t>
      </w:r>
      <w:fldSimple w:instr=" SEQ Bảng_4. \* ARABIC ">
        <w:r w:rsidR="008E4646">
          <w:rPr>
            <w:noProof/>
          </w:rPr>
          <w:t>8</w:t>
        </w:r>
      </w:fldSimple>
      <w:r>
        <w:rPr>
          <w:lang w:val="en-US"/>
        </w:rPr>
        <w:t xml:space="preserve">: </w:t>
      </w:r>
      <w:r w:rsidR="00E44ABE" w:rsidRPr="005C48C3">
        <w:rPr>
          <w:rFonts w:cs="Times New Roman"/>
          <w:b w:val="0"/>
          <w:bCs/>
          <w:iCs w:val="0"/>
          <w:color w:val="auto"/>
          <w:szCs w:val="24"/>
        </w:rPr>
        <w:t>Kế hoạch làm việc theo tuần</w:t>
      </w:r>
    </w:p>
    <w:tbl>
      <w:tblPr>
        <w:tblW w:w="97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542"/>
        <w:gridCol w:w="7229"/>
      </w:tblGrid>
      <w:tr w:rsidR="00E44ABE" w:rsidRPr="00E44ABE" w14:paraId="7361FB67" w14:textId="77777777" w:rsidTr="005C48C3">
        <w:trPr>
          <w:tblHeader/>
          <w:jc w:val="center"/>
        </w:trPr>
        <w:tc>
          <w:tcPr>
            <w:tcW w:w="2542" w:type="dxa"/>
            <w:shd w:val="clear" w:color="auto" w:fill="F6C5AC" w:themeFill="accent2" w:themeFillTint="66"/>
          </w:tcPr>
          <w:p w14:paraId="2539F1C0" w14:textId="77777777" w:rsidR="00E44ABE" w:rsidRPr="00E44ABE" w:rsidRDefault="00E44ABE" w:rsidP="005C48C3">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Ngày trong tuần</w:t>
            </w:r>
          </w:p>
        </w:tc>
        <w:tc>
          <w:tcPr>
            <w:tcW w:w="7229" w:type="dxa"/>
            <w:shd w:val="clear" w:color="auto" w:fill="F6C5AC" w:themeFill="accent2" w:themeFillTint="66"/>
          </w:tcPr>
          <w:p w14:paraId="3AFC1297" w14:textId="77777777" w:rsidR="00E44ABE" w:rsidRPr="00E44ABE" w:rsidRDefault="00E44ABE" w:rsidP="005C48C3">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Nhiệm vụ trọng tâm</w:t>
            </w:r>
          </w:p>
        </w:tc>
      </w:tr>
      <w:tr w:rsidR="00E44ABE" w:rsidRPr="00E44ABE" w14:paraId="488749AD" w14:textId="77777777" w:rsidTr="005C48C3">
        <w:trPr>
          <w:jc w:val="center"/>
        </w:trPr>
        <w:tc>
          <w:tcPr>
            <w:tcW w:w="2542" w:type="dxa"/>
          </w:tcPr>
          <w:p w14:paraId="10F68260" w14:textId="77777777" w:rsidR="00E44ABE" w:rsidRPr="00E44ABE" w:rsidRDefault="00E44ABE" w:rsidP="005C48C3">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Thứ Hai – Thứ Sáu</w:t>
            </w:r>
          </w:p>
        </w:tc>
        <w:tc>
          <w:tcPr>
            <w:tcW w:w="7229" w:type="dxa"/>
          </w:tcPr>
          <w:p w14:paraId="5BF45C56" w14:textId="77777777" w:rsidR="00E44ABE" w:rsidRPr="00E44ABE" w:rsidRDefault="00E44ABE" w:rsidP="005C48C3">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Hoạt động theo quy trình chuẩn. Họp giao ban 15 phút đầu ca sáng.</w:t>
            </w:r>
          </w:p>
        </w:tc>
      </w:tr>
      <w:tr w:rsidR="00E44ABE" w:rsidRPr="00E44ABE" w14:paraId="4BE4B937" w14:textId="77777777" w:rsidTr="005C48C3">
        <w:trPr>
          <w:jc w:val="center"/>
        </w:trPr>
        <w:tc>
          <w:tcPr>
            <w:tcW w:w="2542" w:type="dxa"/>
          </w:tcPr>
          <w:p w14:paraId="0922440C" w14:textId="77777777" w:rsidR="00E44ABE" w:rsidRPr="00E44ABE" w:rsidRDefault="00E44ABE" w:rsidP="005C48C3">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Thứ Bảy</w:t>
            </w:r>
          </w:p>
        </w:tc>
        <w:tc>
          <w:tcPr>
            <w:tcW w:w="7229" w:type="dxa"/>
          </w:tcPr>
          <w:p w14:paraId="02993DCE" w14:textId="77777777" w:rsidR="00E44ABE" w:rsidRPr="00E44ABE" w:rsidRDefault="00E44ABE" w:rsidP="005C48C3">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Tăng cường nhân sự đóng gói. Kiểm kê luân phiên các khu vực nhạy cảm.</w:t>
            </w:r>
          </w:p>
        </w:tc>
      </w:tr>
      <w:tr w:rsidR="00E44ABE" w:rsidRPr="00E44ABE" w14:paraId="4E0516C8" w14:textId="77777777" w:rsidTr="005C48C3">
        <w:trPr>
          <w:jc w:val="center"/>
        </w:trPr>
        <w:tc>
          <w:tcPr>
            <w:tcW w:w="2542" w:type="dxa"/>
          </w:tcPr>
          <w:p w14:paraId="20A2415C" w14:textId="77777777" w:rsidR="00E44ABE" w:rsidRPr="00E44ABE" w:rsidRDefault="00E44ABE" w:rsidP="005C48C3">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Chủ Nhật</w:t>
            </w:r>
          </w:p>
        </w:tc>
        <w:tc>
          <w:tcPr>
            <w:tcW w:w="7229" w:type="dxa"/>
          </w:tcPr>
          <w:p w14:paraId="0BB230C1" w14:textId="77777777" w:rsidR="00E44ABE" w:rsidRPr="00E44ABE" w:rsidRDefault="00E44ABE" w:rsidP="005C48C3">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Duy trì 60% nhân sự. Bảo trì thiết bị mạng, máy in và sạc thiết bị cầm tay.</w:t>
            </w:r>
          </w:p>
        </w:tc>
      </w:tr>
    </w:tbl>
    <w:p w14:paraId="3447D91D" w14:textId="17BBE5EA" w:rsidR="00E44ABE" w:rsidRPr="00821B8A" w:rsidRDefault="00E44ABE">
      <w:pPr>
        <w:pStyle w:val="Heading3"/>
        <w:numPr>
          <w:ilvl w:val="0"/>
          <w:numId w:val="42"/>
        </w:numPr>
        <w:rPr>
          <w:rFonts w:ascii="Times New Roman" w:hAnsi="Times New Roman" w:cs="Times New Roman"/>
          <w:b/>
          <w:bCs/>
          <w:color w:val="auto"/>
          <w:sz w:val="26"/>
          <w:szCs w:val="26"/>
        </w:rPr>
      </w:pPr>
      <w:bookmarkStart w:id="73" w:name="_fh2t96tm3zhr" w:colFirst="0" w:colLast="0"/>
      <w:bookmarkStart w:id="74" w:name="_Toc240815037"/>
      <w:bookmarkEnd w:id="73"/>
      <w:r w:rsidRPr="00821B8A">
        <w:rPr>
          <w:rFonts w:ascii="Times New Roman" w:hAnsi="Times New Roman" w:cs="Times New Roman"/>
          <w:b/>
          <w:bCs/>
          <w:color w:val="auto"/>
          <w:sz w:val="26"/>
          <w:szCs w:val="26"/>
        </w:rPr>
        <w:t>Kế hoạch theo tháng</w:t>
      </w:r>
      <w:bookmarkEnd w:id="74"/>
    </w:p>
    <w:p w14:paraId="4360FAF0" w14:textId="77777777" w:rsidR="00E44ABE" w:rsidRPr="00E44ABE" w:rsidRDefault="00E44ABE" w:rsidP="00E44ABE">
      <w:pPr>
        <w:rPr>
          <w:rFonts w:ascii="Times New Roman" w:hAnsi="Times New Roman" w:cs="Times New Roman"/>
          <w:sz w:val="26"/>
          <w:szCs w:val="26"/>
        </w:rPr>
      </w:pPr>
    </w:p>
    <w:p w14:paraId="3E6C8D66" w14:textId="30BBB68F" w:rsidR="00E44ABE" w:rsidRPr="00821B8A" w:rsidRDefault="00821B8A" w:rsidP="00821B8A">
      <w:pPr>
        <w:pStyle w:val="Caption"/>
        <w:rPr>
          <w:rFonts w:cs="Times New Roman"/>
          <w:color w:val="auto"/>
          <w:sz w:val="26"/>
          <w:szCs w:val="26"/>
          <w:lang w:val="en-US"/>
        </w:rPr>
      </w:pPr>
      <w:r>
        <w:lastRenderedPageBreak/>
        <w:t>Bảng 4.</w:t>
      </w:r>
      <w:fldSimple w:instr=" SEQ Bảng_4. \* ARABIC ">
        <w:r w:rsidR="008E4646">
          <w:rPr>
            <w:noProof/>
          </w:rPr>
          <w:t>9</w:t>
        </w:r>
      </w:fldSimple>
      <w:r>
        <w:rPr>
          <w:lang w:val="en-US"/>
        </w:rPr>
        <w:t xml:space="preserve">: </w:t>
      </w:r>
      <w:r w:rsidR="00E44ABE" w:rsidRPr="00821B8A">
        <w:rPr>
          <w:rFonts w:cs="Times New Roman"/>
          <w:b w:val="0"/>
          <w:bCs/>
          <w:iCs w:val="0"/>
          <w:color w:val="auto"/>
          <w:szCs w:val="24"/>
        </w:rPr>
        <w:t>Kế hoạch làm việc theo tháng</w:t>
      </w:r>
    </w:p>
    <w:tbl>
      <w:tblPr>
        <w:tblW w:w="97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50"/>
        <w:gridCol w:w="1984"/>
        <w:gridCol w:w="6237"/>
      </w:tblGrid>
      <w:tr w:rsidR="00E44ABE" w:rsidRPr="00E44ABE" w14:paraId="1F027743" w14:textId="77777777" w:rsidTr="00821B8A">
        <w:trPr>
          <w:tblHeader/>
          <w:jc w:val="center"/>
        </w:trPr>
        <w:tc>
          <w:tcPr>
            <w:tcW w:w="1550" w:type="dxa"/>
            <w:shd w:val="clear" w:color="auto" w:fill="F6C5AC" w:themeFill="accent2" w:themeFillTint="66"/>
          </w:tcPr>
          <w:p w14:paraId="65795EE4" w14:textId="77777777" w:rsidR="00E44ABE" w:rsidRPr="00E44ABE" w:rsidRDefault="00E44ABE" w:rsidP="00821B8A">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Kỳ</w:t>
            </w:r>
          </w:p>
        </w:tc>
        <w:tc>
          <w:tcPr>
            <w:tcW w:w="1984" w:type="dxa"/>
            <w:shd w:val="clear" w:color="auto" w:fill="F6C5AC" w:themeFill="accent2" w:themeFillTint="66"/>
          </w:tcPr>
          <w:p w14:paraId="7C3A2CB0" w14:textId="77777777" w:rsidR="00E44ABE" w:rsidRPr="00E44ABE" w:rsidRDefault="00E44ABE" w:rsidP="00821B8A">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Thời gian</w:t>
            </w:r>
          </w:p>
        </w:tc>
        <w:tc>
          <w:tcPr>
            <w:tcW w:w="6237" w:type="dxa"/>
            <w:shd w:val="clear" w:color="auto" w:fill="F6C5AC" w:themeFill="accent2" w:themeFillTint="66"/>
          </w:tcPr>
          <w:p w14:paraId="5ED1504D" w14:textId="77777777" w:rsidR="00E44ABE" w:rsidRPr="00E44ABE" w:rsidRDefault="00E44ABE" w:rsidP="00821B8A">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Nhiệm vụ trọng tâm</w:t>
            </w:r>
          </w:p>
        </w:tc>
      </w:tr>
      <w:tr w:rsidR="00E44ABE" w:rsidRPr="00E44ABE" w14:paraId="00D43E7D" w14:textId="77777777" w:rsidTr="00821B8A">
        <w:trPr>
          <w:jc w:val="center"/>
        </w:trPr>
        <w:tc>
          <w:tcPr>
            <w:tcW w:w="1550" w:type="dxa"/>
          </w:tcPr>
          <w:p w14:paraId="3CA5FE49" w14:textId="77777777" w:rsidR="00E44ABE" w:rsidRPr="00E44ABE" w:rsidRDefault="00E44ABE" w:rsidP="00821B8A">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Đầu tháng</w:t>
            </w:r>
          </w:p>
        </w:tc>
        <w:tc>
          <w:tcPr>
            <w:tcW w:w="1984" w:type="dxa"/>
          </w:tcPr>
          <w:p w14:paraId="47191228" w14:textId="77777777" w:rsidR="00E44ABE" w:rsidRPr="00E44ABE" w:rsidRDefault="00E44ABE" w:rsidP="00821B8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Ngày 1 – 5</w:t>
            </w:r>
          </w:p>
        </w:tc>
        <w:tc>
          <w:tcPr>
            <w:tcW w:w="6237" w:type="dxa"/>
          </w:tcPr>
          <w:p w14:paraId="27DA67FE" w14:textId="77777777" w:rsidR="00E44ABE" w:rsidRPr="00E44ABE" w:rsidRDefault="00E44ABE" w:rsidP="00821B8A">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Dự báo sản lượng khuyến mãi và đặt mua vật tư đóng gói.</w:t>
            </w:r>
          </w:p>
        </w:tc>
      </w:tr>
      <w:tr w:rsidR="00E44ABE" w:rsidRPr="00E44ABE" w14:paraId="56063126" w14:textId="77777777" w:rsidTr="00821B8A">
        <w:trPr>
          <w:jc w:val="center"/>
        </w:trPr>
        <w:tc>
          <w:tcPr>
            <w:tcW w:w="1550" w:type="dxa"/>
          </w:tcPr>
          <w:p w14:paraId="696DF243" w14:textId="77777777" w:rsidR="00E44ABE" w:rsidRPr="00E44ABE" w:rsidRDefault="00E44ABE" w:rsidP="00821B8A">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Giữa tháng</w:t>
            </w:r>
          </w:p>
        </w:tc>
        <w:tc>
          <w:tcPr>
            <w:tcW w:w="1984" w:type="dxa"/>
          </w:tcPr>
          <w:p w14:paraId="39F3DEAA" w14:textId="77777777" w:rsidR="00E44ABE" w:rsidRPr="00E44ABE" w:rsidRDefault="00E44ABE" w:rsidP="00821B8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Ngày 15 – 16</w:t>
            </w:r>
          </w:p>
        </w:tc>
        <w:tc>
          <w:tcPr>
            <w:tcW w:w="6237" w:type="dxa"/>
          </w:tcPr>
          <w:p w14:paraId="5BB1FB65" w14:textId="77777777" w:rsidR="00E44ABE" w:rsidRPr="00E44ABE" w:rsidRDefault="00E44ABE" w:rsidP="00821B8A">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Họp đánh giá chất lượng dịch vụ vận chuyển (tỷ lệ thành công, hư hỏng).</w:t>
            </w:r>
          </w:p>
        </w:tc>
      </w:tr>
      <w:tr w:rsidR="00E44ABE" w:rsidRPr="00E44ABE" w14:paraId="3D00A967" w14:textId="77777777" w:rsidTr="00821B8A">
        <w:trPr>
          <w:jc w:val="center"/>
        </w:trPr>
        <w:tc>
          <w:tcPr>
            <w:tcW w:w="1550" w:type="dxa"/>
          </w:tcPr>
          <w:p w14:paraId="46986861" w14:textId="77777777" w:rsidR="00E44ABE" w:rsidRPr="00E44ABE" w:rsidRDefault="00E44ABE" w:rsidP="00821B8A">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Cuối tháng</w:t>
            </w:r>
          </w:p>
        </w:tc>
        <w:tc>
          <w:tcPr>
            <w:tcW w:w="1984" w:type="dxa"/>
          </w:tcPr>
          <w:p w14:paraId="5FE92874" w14:textId="77777777" w:rsidR="00E44ABE" w:rsidRPr="00E44ABE" w:rsidRDefault="00E44ABE" w:rsidP="00821B8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Ngày 25 – 30</w:t>
            </w:r>
          </w:p>
        </w:tc>
        <w:tc>
          <w:tcPr>
            <w:tcW w:w="6237" w:type="dxa"/>
          </w:tcPr>
          <w:p w14:paraId="0EC1D478" w14:textId="77777777" w:rsidR="00E44ABE" w:rsidRPr="00E44ABE" w:rsidRDefault="00E44ABE" w:rsidP="00821B8A">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Chốt đối soát tài chính, xuất hóa đơn và tổng hợp khiếu nại khách hàng.</w:t>
            </w:r>
          </w:p>
        </w:tc>
      </w:tr>
    </w:tbl>
    <w:p w14:paraId="5D6FBBE4" w14:textId="479F414A" w:rsidR="00E44ABE" w:rsidRPr="00821B8A" w:rsidRDefault="00E44ABE">
      <w:pPr>
        <w:pStyle w:val="Heading3"/>
        <w:numPr>
          <w:ilvl w:val="0"/>
          <w:numId w:val="41"/>
        </w:numPr>
        <w:rPr>
          <w:rFonts w:ascii="Times New Roman" w:hAnsi="Times New Roman" w:cs="Times New Roman"/>
          <w:b/>
          <w:bCs/>
          <w:color w:val="auto"/>
          <w:sz w:val="26"/>
          <w:szCs w:val="26"/>
        </w:rPr>
      </w:pPr>
      <w:bookmarkStart w:id="75" w:name="_i3wnq6sqiwv9" w:colFirst="0" w:colLast="0"/>
      <w:bookmarkStart w:id="76" w:name="_Toc240815038"/>
      <w:bookmarkEnd w:id="75"/>
      <w:r w:rsidRPr="00821B8A">
        <w:rPr>
          <w:rFonts w:ascii="Times New Roman" w:hAnsi="Times New Roman" w:cs="Times New Roman"/>
          <w:b/>
          <w:bCs/>
          <w:color w:val="auto"/>
          <w:sz w:val="26"/>
          <w:szCs w:val="26"/>
        </w:rPr>
        <w:t>Thuật ngữ &amp; Hệ thống</w:t>
      </w:r>
      <w:bookmarkEnd w:id="76"/>
    </w:p>
    <w:p w14:paraId="597860CB" w14:textId="21A025AC" w:rsidR="00E44ABE" w:rsidRPr="00821B8A" w:rsidRDefault="00821B8A" w:rsidP="00821B8A">
      <w:pPr>
        <w:pStyle w:val="Caption"/>
        <w:rPr>
          <w:rFonts w:cs="Times New Roman"/>
          <w:b w:val="0"/>
          <w:bCs/>
          <w:iCs w:val="0"/>
          <w:color w:val="auto"/>
          <w:szCs w:val="24"/>
        </w:rPr>
      </w:pPr>
      <w:r>
        <w:t>Bảng 4.</w:t>
      </w:r>
      <w:fldSimple w:instr=" SEQ Bảng_4. \* ARABIC ">
        <w:r w:rsidR="008E4646">
          <w:rPr>
            <w:noProof/>
          </w:rPr>
          <w:t>10</w:t>
        </w:r>
      </w:fldSimple>
      <w:r>
        <w:rPr>
          <w:lang w:val="en-US"/>
        </w:rPr>
        <w:t xml:space="preserve">: </w:t>
      </w:r>
      <w:r w:rsidR="00E44ABE" w:rsidRPr="00821B8A">
        <w:rPr>
          <w:rFonts w:cs="Times New Roman"/>
          <w:b w:val="0"/>
          <w:bCs/>
          <w:iCs w:val="0"/>
          <w:color w:val="auto"/>
          <w:szCs w:val="24"/>
        </w:rPr>
        <w:t>Thuật ngữ &amp; Hệ thống</w:t>
      </w:r>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012"/>
        <w:gridCol w:w="6630"/>
      </w:tblGrid>
      <w:tr w:rsidR="00E44ABE" w:rsidRPr="00E44ABE" w14:paraId="2A5E28AD" w14:textId="77777777" w:rsidTr="00AC0E55">
        <w:trPr>
          <w:tblHeader/>
          <w:jc w:val="center"/>
        </w:trPr>
        <w:tc>
          <w:tcPr>
            <w:tcW w:w="2012" w:type="dxa"/>
            <w:shd w:val="clear" w:color="auto" w:fill="F6C5AC" w:themeFill="accent2" w:themeFillTint="66"/>
          </w:tcPr>
          <w:p w14:paraId="27373DBD" w14:textId="77777777" w:rsidR="00E44ABE" w:rsidRPr="00E44ABE" w:rsidRDefault="00E44ABE" w:rsidP="00AC0E55">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Thuật ngữ</w:t>
            </w:r>
          </w:p>
        </w:tc>
        <w:tc>
          <w:tcPr>
            <w:tcW w:w="6630" w:type="dxa"/>
            <w:shd w:val="clear" w:color="auto" w:fill="F6C5AC" w:themeFill="accent2" w:themeFillTint="66"/>
          </w:tcPr>
          <w:p w14:paraId="0D485128" w14:textId="77777777" w:rsidR="00E44ABE" w:rsidRPr="00E44ABE" w:rsidRDefault="00E44ABE" w:rsidP="00AC0E55">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Giải nghĩa nghiệp vụ</w:t>
            </w:r>
          </w:p>
        </w:tc>
      </w:tr>
      <w:tr w:rsidR="00E44ABE" w:rsidRPr="00E44ABE" w14:paraId="0257D0F3" w14:textId="77777777" w:rsidTr="00AC0E55">
        <w:trPr>
          <w:jc w:val="center"/>
        </w:trPr>
        <w:tc>
          <w:tcPr>
            <w:tcW w:w="2012" w:type="dxa"/>
          </w:tcPr>
          <w:p w14:paraId="794B30B6" w14:textId="77777777" w:rsidR="00E44ABE" w:rsidRPr="00E44ABE" w:rsidRDefault="00E44ABE" w:rsidP="00AC0E55">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OMS</w:t>
            </w:r>
          </w:p>
        </w:tc>
        <w:tc>
          <w:tcPr>
            <w:tcW w:w="6630" w:type="dxa"/>
          </w:tcPr>
          <w:p w14:paraId="5498BB57" w14:textId="77777777" w:rsidR="00E44ABE" w:rsidRPr="00E44ABE" w:rsidRDefault="00E44ABE" w:rsidP="00AC0E55">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Hệ thống quản lý đơn hàng trực tuyến.</w:t>
            </w:r>
          </w:p>
        </w:tc>
      </w:tr>
      <w:tr w:rsidR="00E44ABE" w:rsidRPr="00E44ABE" w14:paraId="084D3AC7" w14:textId="77777777" w:rsidTr="00AC0E55">
        <w:trPr>
          <w:jc w:val="center"/>
        </w:trPr>
        <w:tc>
          <w:tcPr>
            <w:tcW w:w="2012" w:type="dxa"/>
          </w:tcPr>
          <w:p w14:paraId="7DF7B3AB" w14:textId="77777777" w:rsidR="00E44ABE" w:rsidRPr="00E44ABE" w:rsidRDefault="00E44ABE" w:rsidP="00AC0E55">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WMS</w:t>
            </w:r>
          </w:p>
        </w:tc>
        <w:tc>
          <w:tcPr>
            <w:tcW w:w="6630" w:type="dxa"/>
          </w:tcPr>
          <w:p w14:paraId="22B4AC93" w14:textId="77777777" w:rsidR="00E44ABE" w:rsidRPr="00E44ABE" w:rsidRDefault="00E44ABE" w:rsidP="00AC0E55">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Hệ thống quản lý kho, điều khiển vị trí kệ và lộ trình.</w:t>
            </w:r>
          </w:p>
        </w:tc>
      </w:tr>
      <w:tr w:rsidR="00E44ABE" w:rsidRPr="00E44ABE" w14:paraId="4582608A" w14:textId="77777777" w:rsidTr="00AC0E55">
        <w:trPr>
          <w:jc w:val="center"/>
        </w:trPr>
        <w:tc>
          <w:tcPr>
            <w:tcW w:w="2012" w:type="dxa"/>
          </w:tcPr>
          <w:p w14:paraId="15D4A0B0" w14:textId="77777777" w:rsidR="00E44ABE" w:rsidRPr="00E44ABE" w:rsidRDefault="00E44ABE" w:rsidP="00AC0E55">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SOP</w:t>
            </w:r>
          </w:p>
        </w:tc>
        <w:tc>
          <w:tcPr>
            <w:tcW w:w="6630" w:type="dxa"/>
          </w:tcPr>
          <w:p w14:paraId="192542DA" w14:textId="77777777" w:rsidR="00E44ABE" w:rsidRPr="00E44ABE" w:rsidRDefault="00E44ABE" w:rsidP="00AC0E55">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Quy trình thao tác chuẩn áp dụng cho đóng gói và lấy hàng.</w:t>
            </w:r>
          </w:p>
        </w:tc>
      </w:tr>
      <w:tr w:rsidR="00E44ABE" w:rsidRPr="00E44ABE" w14:paraId="07103C41" w14:textId="77777777" w:rsidTr="00AC0E55">
        <w:trPr>
          <w:jc w:val="center"/>
        </w:trPr>
        <w:tc>
          <w:tcPr>
            <w:tcW w:w="2012" w:type="dxa"/>
          </w:tcPr>
          <w:p w14:paraId="35BE6294" w14:textId="77777777" w:rsidR="00E44ABE" w:rsidRPr="00E44ABE" w:rsidRDefault="00E44ABE" w:rsidP="00AC0E55">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PDT/Scanner</w:t>
            </w:r>
          </w:p>
        </w:tc>
        <w:tc>
          <w:tcPr>
            <w:tcW w:w="6630" w:type="dxa"/>
          </w:tcPr>
          <w:p w14:paraId="63D89670" w14:textId="77777777" w:rsidR="00E44ABE" w:rsidRPr="00E44ABE" w:rsidRDefault="00E44ABE" w:rsidP="00AC0E55">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Thiết bị cầm tay thông minh quét mã vạch chuyên dụng.</w:t>
            </w:r>
          </w:p>
        </w:tc>
      </w:tr>
      <w:tr w:rsidR="00E44ABE" w:rsidRPr="00E44ABE" w14:paraId="7A784142" w14:textId="77777777" w:rsidTr="00AC0E55">
        <w:trPr>
          <w:jc w:val="center"/>
        </w:trPr>
        <w:tc>
          <w:tcPr>
            <w:tcW w:w="2012" w:type="dxa"/>
          </w:tcPr>
          <w:p w14:paraId="14E43CDE" w14:textId="77777777" w:rsidR="00E44ABE" w:rsidRPr="00E44ABE" w:rsidRDefault="00E44ABE" w:rsidP="00AC0E55">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Manifest</w:t>
            </w:r>
          </w:p>
        </w:tc>
        <w:tc>
          <w:tcPr>
            <w:tcW w:w="6630" w:type="dxa"/>
          </w:tcPr>
          <w:p w14:paraId="12FFCD6B" w14:textId="77777777" w:rsidR="00E44ABE" w:rsidRPr="00E44ABE" w:rsidRDefault="00E44ABE" w:rsidP="00AC0E55">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Bảng kê danh sách kiện hàng bàn giao cho vận chuyển.</w:t>
            </w:r>
          </w:p>
        </w:tc>
      </w:tr>
      <w:tr w:rsidR="00E44ABE" w:rsidRPr="00E44ABE" w14:paraId="54F77E86" w14:textId="77777777" w:rsidTr="00AC0E55">
        <w:trPr>
          <w:jc w:val="center"/>
        </w:trPr>
        <w:tc>
          <w:tcPr>
            <w:tcW w:w="2012" w:type="dxa"/>
          </w:tcPr>
          <w:p w14:paraId="726C7470" w14:textId="77777777" w:rsidR="00E44ABE" w:rsidRPr="00E44ABE" w:rsidRDefault="00E44ABE" w:rsidP="00AC0E55">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COD</w:t>
            </w:r>
          </w:p>
        </w:tc>
        <w:tc>
          <w:tcPr>
            <w:tcW w:w="6630" w:type="dxa"/>
          </w:tcPr>
          <w:p w14:paraId="45BBE971" w14:textId="77777777" w:rsidR="00E44ABE" w:rsidRPr="00E44ABE" w:rsidRDefault="00E44ABE" w:rsidP="00AC0E55">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Tiền thu hộ tiền mặt từ khách hàng khi giao thành công.</w:t>
            </w:r>
          </w:p>
        </w:tc>
      </w:tr>
    </w:tbl>
    <w:p w14:paraId="35BDB8CA" w14:textId="2B3F8664" w:rsidR="00E44ABE" w:rsidRPr="00AC0E55" w:rsidRDefault="00E44ABE">
      <w:pPr>
        <w:pStyle w:val="Heading3"/>
        <w:numPr>
          <w:ilvl w:val="0"/>
          <w:numId w:val="41"/>
        </w:numPr>
        <w:rPr>
          <w:rFonts w:ascii="Times New Roman" w:hAnsi="Times New Roman" w:cs="Times New Roman"/>
          <w:b/>
          <w:bCs/>
          <w:color w:val="auto"/>
          <w:sz w:val="26"/>
          <w:szCs w:val="26"/>
        </w:rPr>
      </w:pPr>
      <w:bookmarkStart w:id="77" w:name="_koutlaie778c" w:colFirst="0" w:colLast="0"/>
      <w:bookmarkStart w:id="78" w:name="_Toc240815039"/>
      <w:bookmarkEnd w:id="77"/>
      <w:r w:rsidRPr="00AC0E55">
        <w:rPr>
          <w:rFonts w:ascii="Times New Roman" w:hAnsi="Times New Roman" w:cs="Times New Roman"/>
          <w:b/>
          <w:bCs/>
          <w:color w:val="auto"/>
          <w:sz w:val="26"/>
          <w:szCs w:val="26"/>
        </w:rPr>
        <w:t>Biểu mẫu nghiệp vụ</w:t>
      </w:r>
      <w:bookmarkEnd w:id="78"/>
    </w:p>
    <w:p w14:paraId="4A66FC9E" w14:textId="77777777" w:rsidR="00E44ABE" w:rsidRPr="00E44ABE" w:rsidRDefault="00E44ABE" w:rsidP="00AC0E55">
      <w:pPr>
        <w:pStyle w:val="Heading3"/>
        <w:ind w:firstLine="720"/>
        <w:rPr>
          <w:rFonts w:ascii="Times New Roman" w:hAnsi="Times New Roman" w:cs="Times New Roman"/>
          <w:color w:val="auto"/>
          <w:sz w:val="26"/>
          <w:szCs w:val="26"/>
        </w:rPr>
      </w:pPr>
      <w:bookmarkStart w:id="79" w:name="_7ifi2te1gx3a" w:colFirst="0" w:colLast="0"/>
      <w:bookmarkStart w:id="80" w:name="_Toc240815040"/>
      <w:bookmarkEnd w:id="79"/>
      <w:r w:rsidRPr="00E44ABE">
        <w:rPr>
          <w:rFonts w:ascii="Times New Roman" w:hAnsi="Times New Roman" w:cs="Times New Roman"/>
          <w:color w:val="auto"/>
          <w:sz w:val="26"/>
          <w:szCs w:val="26"/>
        </w:rPr>
        <w:t>Biểu mẫu 1: Biên bản bàn giao bưu gửi</w:t>
      </w:r>
      <w:bookmarkEnd w:id="80"/>
    </w:p>
    <w:p w14:paraId="6BF60E11" w14:textId="77777777" w:rsidR="00E44ABE" w:rsidRDefault="00E44ABE" w:rsidP="00E44ABE">
      <w:pPr>
        <w:rPr>
          <w:rFonts w:ascii="Times New Roman" w:hAnsi="Times New Roman" w:cs="Times New Roman"/>
          <w:sz w:val="26"/>
          <w:szCs w:val="26"/>
          <w:lang w:val="en-US"/>
        </w:rPr>
      </w:pPr>
    </w:p>
    <w:p w14:paraId="6702227C" w14:textId="77777777" w:rsidR="00AC0E55" w:rsidRDefault="00AC0E55" w:rsidP="00E44ABE">
      <w:pPr>
        <w:rPr>
          <w:rFonts w:ascii="Times New Roman" w:hAnsi="Times New Roman" w:cs="Times New Roman"/>
          <w:sz w:val="26"/>
          <w:szCs w:val="26"/>
          <w:lang w:val="en-US"/>
        </w:rPr>
      </w:pPr>
    </w:p>
    <w:p w14:paraId="76B0C4B7" w14:textId="77777777" w:rsidR="00AC0E55" w:rsidRDefault="00AC0E55" w:rsidP="00E44ABE">
      <w:pPr>
        <w:rPr>
          <w:rFonts w:ascii="Times New Roman" w:hAnsi="Times New Roman" w:cs="Times New Roman"/>
          <w:sz w:val="26"/>
          <w:szCs w:val="26"/>
          <w:lang w:val="en-US"/>
        </w:rPr>
      </w:pPr>
    </w:p>
    <w:p w14:paraId="624B9A23" w14:textId="77777777" w:rsidR="00AC0E55" w:rsidRDefault="00AC0E55" w:rsidP="00E44ABE">
      <w:pPr>
        <w:rPr>
          <w:rFonts w:ascii="Times New Roman" w:hAnsi="Times New Roman" w:cs="Times New Roman"/>
          <w:sz w:val="26"/>
          <w:szCs w:val="26"/>
          <w:lang w:val="en-US"/>
        </w:rPr>
      </w:pPr>
    </w:p>
    <w:p w14:paraId="04A8F762" w14:textId="77777777" w:rsidR="00AC0E55" w:rsidRDefault="00AC0E55" w:rsidP="00E44ABE">
      <w:pPr>
        <w:rPr>
          <w:rFonts w:ascii="Times New Roman" w:hAnsi="Times New Roman" w:cs="Times New Roman"/>
          <w:sz w:val="26"/>
          <w:szCs w:val="26"/>
          <w:lang w:val="en-US"/>
        </w:rPr>
      </w:pPr>
    </w:p>
    <w:p w14:paraId="3360C675" w14:textId="77777777" w:rsidR="00AC0E55" w:rsidRDefault="00AC0E55" w:rsidP="00E44ABE">
      <w:pPr>
        <w:rPr>
          <w:rFonts w:ascii="Times New Roman" w:hAnsi="Times New Roman" w:cs="Times New Roman"/>
          <w:sz w:val="26"/>
          <w:szCs w:val="26"/>
          <w:lang w:val="en-US"/>
        </w:rPr>
      </w:pPr>
    </w:p>
    <w:p w14:paraId="7A26D9A8" w14:textId="77777777" w:rsidR="00AC0E55" w:rsidRPr="00AC0E55" w:rsidRDefault="00AC0E55" w:rsidP="00E44ABE">
      <w:pPr>
        <w:rPr>
          <w:rFonts w:ascii="Times New Roman" w:hAnsi="Times New Roman" w:cs="Times New Roman"/>
          <w:sz w:val="26"/>
          <w:szCs w:val="26"/>
          <w:lang w:val="en-US"/>
        </w:rPr>
      </w:pPr>
    </w:p>
    <w:p w14:paraId="598685C1" w14:textId="45FCAE47" w:rsidR="00E44ABE" w:rsidRPr="00E44ABE" w:rsidRDefault="004B153F" w:rsidP="004B153F">
      <w:pPr>
        <w:pStyle w:val="Caption"/>
        <w:rPr>
          <w:rFonts w:cs="Times New Roman"/>
          <w:color w:val="auto"/>
          <w:sz w:val="26"/>
          <w:szCs w:val="26"/>
        </w:rPr>
      </w:pPr>
      <w:r>
        <w:lastRenderedPageBreak/>
        <w:t>Bảng 4.</w:t>
      </w:r>
      <w:fldSimple w:instr=" SEQ Bảng_4. \* ARABIC ">
        <w:r w:rsidR="008E4646">
          <w:rPr>
            <w:noProof/>
          </w:rPr>
          <w:t>11</w:t>
        </w:r>
      </w:fldSimple>
      <w:r>
        <w:rPr>
          <w:lang w:val="en-US"/>
        </w:rPr>
        <w:t xml:space="preserve">: </w:t>
      </w:r>
      <w:r w:rsidR="00E44ABE" w:rsidRPr="004B153F">
        <w:rPr>
          <w:rFonts w:cs="Times New Roman"/>
          <w:b w:val="0"/>
          <w:bCs/>
          <w:iCs w:val="0"/>
          <w:color w:val="auto"/>
          <w:szCs w:val="24"/>
        </w:rPr>
        <w:t>Biên bản bàn giao bưu gửi</w:t>
      </w:r>
    </w:p>
    <w:tbl>
      <w:tblPr>
        <w:tblW w:w="955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9"/>
      </w:tblGrid>
      <w:tr w:rsidR="00E44ABE" w:rsidRPr="00E44ABE" w14:paraId="2903EBEE" w14:textId="77777777" w:rsidTr="00B82F7B">
        <w:trPr>
          <w:jc w:val="center"/>
        </w:trPr>
        <w:tc>
          <w:tcPr>
            <w:tcW w:w="9559" w:type="dxa"/>
            <w:shd w:val="clear" w:color="auto" w:fill="F6C5AC" w:themeFill="accent2" w:themeFillTint="66"/>
          </w:tcPr>
          <w:p w14:paraId="04BB85AD"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BIÊN BẢN BÀN GIAO HÀNG HÓA (Mẫu BG-01)</w:t>
            </w:r>
          </w:p>
        </w:tc>
      </w:tr>
      <w:tr w:rsidR="00E44ABE" w:rsidRPr="00E44ABE" w14:paraId="4791FE61" w14:textId="77777777" w:rsidTr="004B153F">
        <w:trPr>
          <w:trHeight w:val="2518"/>
          <w:jc w:val="center"/>
        </w:trPr>
        <w:tc>
          <w:tcPr>
            <w:tcW w:w="9559" w:type="dxa"/>
          </w:tcPr>
          <w:p w14:paraId="167ED823"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Thông tin chung:</w:t>
            </w:r>
            <w:r w:rsidRPr="00E44ABE">
              <w:rPr>
                <w:rFonts w:ascii="Times New Roman" w:hAnsi="Times New Roman" w:cs="Times New Roman"/>
                <w:sz w:val="26"/>
                <w:szCs w:val="26"/>
              </w:rPr>
              <w:t xml:space="preserve"> Mã BB: BG-20260824 | Ngày: .../.../20... | Ca: [ ] Sáng [ ] Chiều</w:t>
            </w:r>
          </w:p>
          <w:p w14:paraId="1B3685EB"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Bên giao:</w:t>
            </w:r>
            <w:r w:rsidRPr="00E44ABE">
              <w:rPr>
                <w:rFonts w:ascii="Times New Roman" w:hAnsi="Times New Roman" w:cs="Times New Roman"/>
                <w:sz w:val="26"/>
                <w:szCs w:val="26"/>
              </w:rPr>
              <w:t xml:space="preserve"> Kho FAHASA - Người phụ trách: .................................................</w:t>
            </w:r>
          </w:p>
          <w:p w14:paraId="15BC3BA0"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Bên nhận:</w:t>
            </w:r>
            <w:r w:rsidRPr="00E44ABE">
              <w:rPr>
                <w:rFonts w:ascii="Times New Roman" w:hAnsi="Times New Roman" w:cs="Times New Roman"/>
                <w:sz w:val="26"/>
                <w:szCs w:val="26"/>
              </w:rPr>
              <w:t xml:space="preserve"> [ ] GHTK [ ] SPX [ ] Viettel Post - Tài xế: .......................................</w:t>
            </w:r>
          </w:p>
          <w:p w14:paraId="714825E4"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Số lượng:</w:t>
            </w:r>
            <w:r w:rsidRPr="00E44ABE">
              <w:rPr>
                <w:rFonts w:ascii="Times New Roman" w:hAnsi="Times New Roman" w:cs="Times New Roman"/>
                <w:sz w:val="26"/>
                <w:szCs w:val="26"/>
              </w:rPr>
              <w:t xml:space="preserve"> Tổng cộng ............ kiện hàng (Nguyên đai, nguyên kiện).</w:t>
            </w:r>
          </w:p>
          <w:p w14:paraId="77E28194"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i/>
                <w:iCs/>
                <w:sz w:val="26"/>
                <w:szCs w:val="26"/>
              </w:rPr>
              <w:t>Xác nhận: Hai bên đã đồng kiểm và ký nhận tình trạng niêm phong.</w:t>
            </w:r>
          </w:p>
        </w:tc>
      </w:tr>
    </w:tbl>
    <w:p w14:paraId="46D8B391" w14:textId="77777777" w:rsidR="00E44ABE" w:rsidRPr="00E44ABE" w:rsidRDefault="00E44ABE" w:rsidP="004B153F">
      <w:pPr>
        <w:pStyle w:val="Heading3"/>
        <w:ind w:left="720"/>
        <w:rPr>
          <w:rFonts w:ascii="Times New Roman" w:hAnsi="Times New Roman" w:cs="Times New Roman"/>
          <w:color w:val="auto"/>
          <w:sz w:val="26"/>
          <w:szCs w:val="26"/>
        </w:rPr>
      </w:pPr>
      <w:bookmarkStart w:id="81" w:name="_8olbqkr262m" w:colFirst="0" w:colLast="0"/>
      <w:bookmarkStart w:id="82" w:name="_Toc240815041"/>
      <w:bookmarkEnd w:id="81"/>
      <w:r w:rsidRPr="00E44ABE">
        <w:rPr>
          <w:rFonts w:ascii="Times New Roman" w:hAnsi="Times New Roman" w:cs="Times New Roman"/>
          <w:color w:val="auto"/>
          <w:sz w:val="26"/>
          <w:szCs w:val="26"/>
        </w:rPr>
        <w:t>Biểu mẫu 2: Biên bản đối soát thu hộ &amp; Phí vận chuyển</w:t>
      </w:r>
      <w:bookmarkEnd w:id="82"/>
    </w:p>
    <w:p w14:paraId="4332FA45" w14:textId="52851C58" w:rsidR="00E44ABE" w:rsidRPr="00E44ABE" w:rsidRDefault="004B153F" w:rsidP="004B153F">
      <w:pPr>
        <w:pStyle w:val="Caption"/>
        <w:rPr>
          <w:rFonts w:cs="Times New Roman"/>
          <w:color w:val="auto"/>
          <w:sz w:val="26"/>
          <w:szCs w:val="26"/>
        </w:rPr>
      </w:pPr>
      <w:r>
        <w:t>Bảng 4.</w:t>
      </w:r>
      <w:fldSimple w:instr=" SEQ Bảng_4. \* ARABIC ">
        <w:r w:rsidR="008E4646">
          <w:rPr>
            <w:noProof/>
          </w:rPr>
          <w:t>12</w:t>
        </w:r>
      </w:fldSimple>
      <w:r>
        <w:rPr>
          <w:lang w:val="en-US"/>
        </w:rPr>
        <w:t xml:space="preserve">: </w:t>
      </w:r>
      <w:r w:rsidR="00E44ABE" w:rsidRPr="004B153F">
        <w:rPr>
          <w:rFonts w:cs="Times New Roman"/>
          <w:b w:val="0"/>
          <w:bCs/>
          <w:iCs w:val="0"/>
          <w:color w:val="auto"/>
          <w:szCs w:val="24"/>
        </w:rPr>
        <w:t>Biên bản đối soát thu hộ &amp; Phí vận chuyển</w:t>
      </w:r>
    </w:p>
    <w:tbl>
      <w:tblPr>
        <w:tblW w:w="970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01"/>
      </w:tblGrid>
      <w:tr w:rsidR="00E44ABE" w:rsidRPr="00E44ABE" w14:paraId="2B123BB8" w14:textId="77777777" w:rsidTr="00B82F7B">
        <w:trPr>
          <w:jc w:val="center"/>
        </w:trPr>
        <w:tc>
          <w:tcPr>
            <w:tcW w:w="9701" w:type="dxa"/>
            <w:shd w:val="clear" w:color="auto" w:fill="F6C5AC" w:themeFill="accent2" w:themeFillTint="66"/>
          </w:tcPr>
          <w:p w14:paraId="4FB342B0"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BIÊN BẢN ĐỐI SOÁT TÀI CHÍNH (Mẫu DS-02)</w:t>
            </w:r>
          </w:p>
        </w:tc>
      </w:tr>
      <w:tr w:rsidR="00E44ABE" w:rsidRPr="00E44ABE" w14:paraId="5E0746F2" w14:textId="77777777" w:rsidTr="004B153F">
        <w:trPr>
          <w:jc w:val="center"/>
        </w:trPr>
        <w:tc>
          <w:tcPr>
            <w:tcW w:w="9701" w:type="dxa"/>
          </w:tcPr>
          <w:p w14:paraId="7589DD41"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Kỳ đối soát:</w:t>
            </w:r>
            <w:r w:rsidRPr="00E44ABE">
              <w:rPr>
                <w:rFonts w:ascii="Times New Roman" w:hAnsi="Times New Roman" w:cs="Times New Roman"/>
                <w:sz w:val="26"/>
                <w:szCs w:val="26"/>
              </w:rPr>
              <w:t xml:space="preserve"> Từ ngày 01 đến 15 tháng ... năm 20...</w:t>
            </w:r>
          </w:p>
          <w:p w14:paraId="44F9F788"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Số liệu thống kê:</w:t>
            </w:r>
          </w:p>
          <w:p w14:paraId="4499EC0E"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 Tổng đơn: .................... | Thành công: .................... (........%)</w:t>
            </w:r>
          </w:p>
          <w:p w14:paraId="6001B225"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 Tổng COD thu hộ: ........................................ VNĐ</w:t>
            </w:r>
          </w:p>
          <w:p w14:paraId="3C1C2636"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 Phí dịch vụ vận chuyển: ................................. VNĐ</w:t>
            </w:r>
          </w:p>
          <w:p w14:paraId="1EF2A742"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Thực nhận:</w:t>
            </w:r>
            <w:r w:rsidRPr="00E44ABE">
              <w:rPr>
                <w:rFonts w:ascii="Times New Roman" w:hAnsi="Times New Roman" w:cs="Times New Roman"/>
                <w:sz w:val="26"/>
                <w:szCs w:val="26"/>
              </w:rPr>
              <w:t xml:space="preserve"> ................................................ VNĐ (Sau trừ phí &amp; đền bù).</w:t>
            </w:r>
          </w:p>
        </w:tc>
      </w:tr>
    </w:tbl>
    <w:p w14:paraId="36A42F65" w14:textId="0B383D3E" w:rsidR="00E44ABE" w:rsidRPr="00503760" w:rsidRDefault="00E44ABE" w:rsidP="00503760">
      <w:pPr>
        <w:pStyle w:val="Heading3"/>
        <w:ind w:firstLine="720"/>
        <w:rPr>
          <w:rFonts w:ascii="Times New Roman" w:hAnsi="Times New Roman" w:cs="Times New Roman"/>
          <w:color w:val="auto"/>
          <w:sz w:val="26"/>
          <w:szCs w:val="26"/>
          <w:lang w:val="en-US"/>
        </w:rPr>
      </w:pPr>
      <w:bookmarkStart w:id="83" w:name="_36n731l4qm6q" w:colFirst="0" w:colLast="0"/>
      <w:bookmarkStart w:id="84" w:name="_Toc240815042"/>
      <w:bookmarkEnd w:id="83"/>
      <w:r w:rsidRPr="00E44ABE">
        <w:rPr>
          <w:rFonts w:ascii="Times New Roman" w:hAnsi="Times New Roman" w:cs="Times New Roman"/>
          <w:color w:val="auto"/>
          <w:sz w:val="26"/>
          <w:szCs w:val="26"/>
        </w:rPr>
        <w:t>Biểu mẫu 3: Phiếu ghi nhận sự cố vận hành kho</w:t>
      </w:r>
      <w:bookmarkEnd w:id="84"/>
    </w:p>
    <w:p w14:paraId="53BAF408" w14:textId="3CEE2D3C" w:rsidR="00E44ABE" w:rsidRPr="00E44ABE" w:rsidRDefault="00503760" w:rsidP="00503760">
      <w:pPr>
        <w:pStyle w:val="Caption"/>
        <w:rPr>
          <w:rFonts w:cs="Times New Roman"/>
          <w:color w:val="auto"/>
          <w:sz w:val="26"/>
          <w:szCs w:val="26"/>
        </w:rPr>
      </w:pPr>
      <w:r>
        <w:t>Bảng 4.</w:t>
      </w:r>
      <w:fldSimple w:instr=" SEQ Bảng_4. \* ARABIC ">
        <w:r w:rsidR="008E4646">
          <w:rPr>
            <w:noProof/>
          </w:rPr>
          <w:t>13</w:t>
        </w:r>
      </w:fldSimple>
      <w:r>
        <w:rPr>
          <w:lang w:val="en-US"/>
        </w:rPr>
        <w:t xml:space="preserve">: </w:t>
      </w:r>
      <w:r w:rsidR="00E44ABE" w:rsidRPr="00503760">
        <w:rPr>
          <w:rFonts w:cs="Times New Roman"/>
          <w:b w:val="0"/>
          <w:bCs/>
          <w:iCs w:val="0"/>
          <w:color w:val="auto"/>
          <w:szCs w:val="24"/>
        </w:rPr>
        <w:t>Phiếu ghi nhận sự cố vận hành kho</w:t>
      </w:r>
    </w:p>
    <w:tbl>
      <w:tblPr>
        <w:tblW w:w="971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10"/>
      </w:tblGrid>
      <w:tr w:rsidR="00E44ABE" w:rsidRPr="00E44ABE" w14:paraId="0FA7CED8" w14:textId="77777777" w:rsidTr="00B82F7B">
        <w:trPr>
          <w:jc w:val="center"/>
        </w:trPr>
        <w:tc>
          <w:tcPr>
            <w:tcW w:w="9710" w:type="dxa"/>
            <w:shd w:val="clear" w:color="auto" w:fill="F6C5AC" w:themeFill="accent2" w:themeFillTint="66"/>
          </w:tcPr>
          <w:p w14:paraId="55B158C8"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PHIẾU GHI NHẬN SỰ CỐ (Mẫu SC-03)</w:t>
            </w:r>
          </w:p>
        </w:tc>
      </w:tr>
      <w:tr w:rsidR="00E44ABE" w:rsidRPr="00E44ABE" w14:paraId="5CE4D927" w14:textId="77777777" w:rsidTr="00503760">
        <w:trPr>
          <w:jc w:val="center"/>
        </w:trPr>
        <w:tc>
          <w:tcPr>
            <w:tcW w:w="9710" w:type="dxa"/>
          </w:tcPr>
          <w:p w14:paraId="33B6F44F"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Thời gian:</w:t>
            </w:r>
            <w:r w:rsidRPr="00E44ABE">
              <w:rPr>
                <w:rFonts w:ascii="Times New Roman" w:hAnsi="Times New Roman" w:cs="Times New Roman"/>
                <w:sz w:val="26"/>
                <w:szCs w:val="26"/>
              </w:rPr>
              <w:t xml:space="preserve"> ........h........ ngày ..../..../20... | Người lập: .................................</w:t>
            </w:r>
          </w:p>
          <w:p w14:paraId="0CC74B40"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Mô tả sự cố:</w:t>
            </w:r>
            <w:r w:rsidRPr="00E44ABE">
              <w:rPr>
                <w:rFonts w:ascii="Times New Roman" w:hAnsi="Times New Roman" w:cs="Times New Roman"/>
                <w:sz w:val="26"/>
                <w:szCs w:val="26"/>
              </w:rPr>
              <w:t xml:space="preserve"> .....................................................................................................</w:t>
            </w:r>
          </w:p>
          <w:p w14:paraId="549E93D7"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Hành động khắc phục:</w:t>
            </w:r>
            <w:r w:rsidRPr="00E44ABE">
              <w:rPr>
                <w:rFonts w:ascii="Times New Roman" w:hAnsi="Times New Roman" w:cs="Times New Roman"/>
                <w:sz w:val="26"/>
                <w:szCs w:val="26"/>
              </w:rPr>
              <w:t xml:space="preserve"> ...........................................................................................</w:t>
            </w:r>
          </w:p>
          <w:p w14:paraId="629A84C8"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Kết quả:</w:t>
            </w:r>
            <w:r w:rsidRPr="00E44ABE">
              <w:rPr>
                <w:rFonts w:ascii="Times New Roman" w:hAnsi="Times New Roman" w:cs="Times New Roman"/>
                <w:sz w:val="26"/>
                <w:szCs w:val="26"/>
              </w:rPr>
              <w:t xml:space="preserve"> [ ] Đã xử lý [ ] Đang chờ [ ] Kiến nghị giảm sản lượng đối tác.</w:t>
            </w:r>
          </w:p>
        </w:tc>
      </w:tr>
    </w:tbl>
    <w:p w14:paraId="526B879B" w14:textId="44772C64" w:rsidR="00E44ABE" w:rsidRPr="00503760" w:rsidRDefault="00E44ABE">
      <w:pPr>
        <w:pStyle w:val="Heading3"/>
        <w:numPr>
          <w:ilvl w:val="0"/>
          <w:numId w:val="41"/>
        </w:numPr>
        <w:rPr>
          <w:rFonts w:ascii="Times New Roman" w:hAnsi="Times New Roman" w:cs="Times New Roman"/>
          <w:b/>
          <w:bCs/>
          <w:color w:val="auto"/>
          <w:sz w:val="26"/>
          <w:szCs w:val="26"/>
        </w:rPr>
      </w:pPr>
      <w:bookmarkStart w:id="85" w:name="_elp6p4ofe5l" w:colFirst="0" w:colLast="0"/>
      <w:bookmarkStart w:id="86" w:name="_Toc240815043"/>
      <w:bookmarkEnd w:id="85"/>
      <w:r w:rsidRPr="00503760">
        <w:rPr>
          <w:rFonts w:ascii="Times New Roman" w:hAnsi="Times New Roman" w:cs="Times New Roman"/>
          <w:b/>
          <w:bCs/>
          <w:color w:val="auto"/>
          <w:sz w:val="26"/>
          <w:szCs w:val="26"/>
        </w:rPr>
        <w:t>Bảng câu hỏi phỏng vấn thu thập dữ liệu</w:t>
      </w:r>
      <w:bookmarkEnd w:id="86"/>
    </w:p>
    <w:p w14:paraId="023E285E" w14:textId="2AEEC894" w:rsidR="00E44ABE" w:rsidRPr="00503760" w:rsidRDefault="00E44ABE">
      <w:pPr>
        <w:pStyle w:val="Heading3"/>
        <w:numPr>
          <w:ilvl w:val="0"/>
          <w:numId w:val="43"/>
        </w:numPr>
        <w:rPr>
          <w:rFonts w:ascii="Times New Roman" w:hAnsi="Times New Roman" w:cs="Times New Roman"/>
          <w:b/>
          <w:bCs/>
          <w:color w:val="auto"/>
          <w:sz w:val="26"/>
          <w:szCs w:val="26"/>
        </w:rPr>
      </w:pPr>
      <w:bookmarkStart w:id="87" w:name="_cwu7cwvsycah" w:colFirst="0" w:colLast="0"/>
      <w:bookmarkStart w:id="88" w:name="_Toc240815044"/>
      <w:bookmarkEnd w:id="87"/>
      <w:r w:rsidRPr="00503760">
        <w:rPr>
          <w:rFonts w:ascii="Times New Roman" w:hAnsi="Times New Roman" w:cs="Times New Roman"/>
          <w:b/>
          <w:bCs/>
          <w:color w:val="auto"/>
          <w:sz w:val="26"/>
          <w:szCs w:val="26"/>
        </w:rPr>
        <w:t>Câu hỏi định tính (10 câu)</w:t>
      </w:r>
      <w:bookmarkEnd w:id="88"/>
    </w:p>
    <w:p w14:paraId="259F5692" w14:textId="77777777" w:rsidR="00E44ABE" w:rsidRDefault="00E44ABE" w:rsidP="00E44ABE">
      <w:pPr>
        <w:rPr>
          <w:rFonts w:ascii="Times New Roman" w:hAnsi="Times New Roman" w:cs="Times New Roman"/>
          <w:sz w:val="26"/>
          <w:szCs w:val="26"/>
          <w:lang w:val="en-US"/>
        </w:rPr>
      </w:pPr>
    </w:p>
    <w:p w14:paraId="0CAF145A" w14:textId="77777777" w:rsidR="00503760" w:rsidRPr="00503760" w:rsidRDefault="00503760" w:rsidP="00E44ABE">
      <w:pPr>
        <w:rPr>
          <w:rFonts w:ascii="Times New Roman" w:hAnsi="Times New Roman" w:cs="Times New Roman"/>
          <w:sz w:val="26"/>
          <w:szCs w:val="26"/>
          <w:lang w:val="en-US"/>
        </w:rPr>
      </w:pPr>
    </w:p>
    <w:p w14:paraId="73B62748" w14:textId="7392B6B1" w:rsidR="00E44ABE" w:rsidRPr="00503760" w:rsidRDefault="00503760" w:rsidP="00503760">
      <w:pPr>
        <w:pStyle w:val="Caption"/>
        <w:rPr>
          <w:rFonts w:cs="Times New Roman"/>
          <w:color w:val="auto"/>
          <w:sz w:val="26"/>
          <w:szCs w:val="26"/>
          <w:lang w:val="en-US"/>
        </w:rPr>
      </w:pPr>
      <w:r>
        <w:lastRenderedPageBreak/>
        <w:t>Bảng 4.</w:t>
      </w:r>
      <w:fldSimple w:instr=" SEQ Bảng_4. \* ARABIC ">
        <w:r w:rsidR="008E4646">
          <w:rPr>
            <w:noProof/>
          </w:rPr>
          <w:t>14</w:t>
        </w:r>
      </w:fldSimple>
      <w:r>
        <w:rPr>
          <w:lang w:val="en-US"/>
        </w:rPr>
        <w:t xml:space="preserve">: </w:t>
      </w:r>
      <w:r w:rsidR="00E44ABE" w:rsidRPr="00503760">
        <w:rPr>
          <w:rFonts w:cs="Times New Roman"/>
          <w:b w:val="0"/>
          <w:bCs/>
          <w:iCs w:val="0"/>
          <w:color w:val="auto"/>
          <w:szCs w:val="24"/>
        </w:rPr>
        <w:t>Câu hỏi định tính có cấu trúc</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00"/>
        <w:gridCol w:w="4000"/>
        <w:gridCol w:w="3400"/>
        <w:gridCol w:w="2000"/>
      </w:tblGrid>
      <w:tr w:rsidR="00E44ABE" w:rsidRPr="00E44ABE" w14:paraId="476D0FAC" w14:textId="77777777" w:rsidTr="00607D99">
        <w:trPr>
          <w:tblHeader/>
          <w:jc w:val="center"/>
        </w:trPr>
        <w:tc>
          <w:tcPr>
            <w:tcW w:w="1000" w:type="dxa"/>
            <w:shd w:val="clear" w:color="auto" w:fill="F6C5AC" w:themeFill="accent2" w:themeFillTint="66"/>
          </w:tcPr>
          <w:p w14:paraId="2E0DF98E" w14:textId="77777777" w:rsidR="00E44ABE" w:rsidRPr="00E44ABE" w:rsidRDefault="00E44ABE" w:rsidP="00BE5395">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STT</w:t>
            </w:r>
          </w:p>
        </w:tc>
        <w:tc>
          <w:tcPr>
            <w:tcW w:w="4000" w:type="dxa"/>
            <w:shd w:val="clear" w:color="auto" w:fill="F6C5AC" w:themeFill="accent2" w:themeFillTint="66"/>
          </w:tcPr>
          <w:p w14:paraId="692B94ED" w14:textId="77777777" w:rsidR="00E44ABE" w:rsidRPr="00E44ABE" w:rsidRDefault="00E44ABE" w:rsidP="00BE5395">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Nội dung câu hỏi</w:t>
            </w:r>
          </w:p>
        </w:tc>
        <w:tc>
          <w:tcPr>
            <w:tcW w:w="3400" w:type="dxa"/>
            <w:shd w:val="clear" w:color="auto" w:fill="F6C5AC" w:themeFill="accent2" w:themeFillTint="66"/>
          </w:tcPr>
          <w:p w14:paraId="47FD27DB" w14:textId="77777777" w:rsidR="00E44ABE" w:rsidRPr="00E44ABE" w:rsidRDefault="00E44ABE" w:rsidP="00BE5395">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Lựa chọn trả lời</w:t>
            </w:r>
          </w:p>
        </w:tc>
        <w:tc>
          <w:tcPr>
            <w:tcW w:w="2000" w:type="dxa"/>
            <w:shd w:val="clear" w:color="auto" w:fill="F6C5AC" w:themeFill="accent2" w:themeFillTint="66"/>
          </w:tcPr>
          <w:p w14:paraId="55EEDBA4" w14:textId="77777777" w:rsidR="00E44ABE" w:rsidRPr="00E44ABE" w:rsidRDefault="00E44ABE" w:rsidP="00BE5395">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Đối tượng</w:t>
            </w:r>
          </w:p>
        </w:tc>
      </w:tr>
      <w:tr w:rsidR="00E44ABE" w:rsidRPr="00E44ABE" w14:paraId="71037167" w14:textId="77777777" w:rsidTr="00BE5395">
        <w:trPr>
          <w:jc w:val="center"/>
        </w:trPr>
        <w:tc>
          <w:tcPr>
            <w:tcW w:w="1000" w:type="dxa"/>
          </w:tcPr>
          <w:p w14:paraId="3DFF254E" w14:textId="77777777" w:rsidR="00E44ABE" w:rsidRPr="00E44ABE" w:rsidRDefault="00E44ABE" w:rsidP="00BE539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C1.1</w:t>
            </w:r>
          </w:p>
        </w:tc>
        <w:tc>
          <w:tcPr>
            <w:tcW w:w="4000" w:type="dxa"/>
          </w:tcPr>
          <w:p w14:paraId="004709CA" w14:textId="77777777" w:rsidR="00E44ABE" w:rsidRPr="00E44ABE" w:rsidRDefault="00E44ABE" w:rsidP="00BE5395">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 xml:space="preserve">Theo anh/chị, mức độ phức tạp của quy trình xử lý đơn hàng trực tuyến hiện tại tại FAHASA là? </w:t>
            </w:r>
            <w:r w:rsidRPr="00E44ABE">
              <w:rPr>
                <w:rFonts w:ascii="Times New Roman" w:hAnsi="Times New Roman" w:cs="Times New Roman"/>
                <w:i/>
                <w:iCs/>
                <w:sz w:val="26"/>
                <w:szCs w:val="26"/>
              </w:rPr>
              <w:t>(Thang đo 1–5: 1 = Rất đơn giản, 5 = Rất phức tạp)</w:t>
            </w:r>
          </w:p>
        </w:tc>
        <w:tc>
          <w:tcPr>
            <w:tcW w:w="3400" w:type="dxa"/>
          </w:tcPr>
          <w:p w14:paraId="404F45CD" w14:textId="77777777" w:rsidR="00E44ABE" w:rsidRPr="00E44ABE" w:rsidRDefault="00E44ABE" w:rsidP="00BE5395">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1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2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3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4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5</w:t>
            </w:r>
          </w:p>
        </w:tc>
        <w:tc>
          <w:tcPr>
            <w:tcW w:w="2000" w:type="dxa"/>
          </w:tcPr>
          <w:p w14:paraId="3C35A4E3" w14:textId="77777777" w:rsidR="00E44ABE" w:rsidRPr="00E44ABE" w:rsidRDefault="00E44ABE" w:rsidP="00BE539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Nhân viên vận hành</w:t>
            </w:r>
          </w:p>
        </w:tc>
      </w:tr>
      <w:tr w:rsidR="00E44ABE" w:rsidRPr="00E44ABE" w14:paraId="58F81045" w14:textId="77777777" w:rsidTr="00BE5395">
        <w:trPr>
          <w:jc w:val="center"/>
        </w:trPr>
        <w:tc>
          <w:tcPr>
            <w:tcW w:w="1000" w:type="dxa"/>
          </w:tcPr>
          <w:p w14:paraId="2C226D90" w14:textId="77777777" w:rsidR="00E44ABE" w:rsidRPr="00E44ABE" w:rsidRDefault="00E44ABE" w:rsidP="00BE539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C1.2</w:t>
            </w:r>
          </w:p>
        </w:tc>
        <w:tc>
          <w:tcPr>
            <w:tcW w:w="4000" w:type="dxa"/>
          </w:tcPr>
          <w:p w14:paraId="3FD1EB94" w14:textId="77777777" w:rsidR="00E44ABE" w:rsidRPr="00E44ABE" w:rsidRDefault="00E44ABE" w:rsidP="00BE5395">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Khâu nào thường xuyên gây ra tình trạng tắc nghẽn nhất trong quy trình xử lý đơn hàng trực tuyến?</w:t>
            </w:r>
          </w:p>
        </w:tc>
        <w:tc>
          <w:tcPr>
            <w:tcW w:w="3400" w:type="dxa"/>
          </w:tcPr>
          <w:p w14:paraId="7347646E" w14:textId="77777777" w:rsidR="00E44ABE" w:rsidRPr="00E44ABE" w:rsidRDefault="00E44ABE" w:rsidP="00BE5395">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Tiếp nhận &amp; xác thực đơn hàng</w:t>
            </w:r>
          </w:p>
          <w:p w14:paraId="14E4BDBC" w14:textId="77777777" w:rsidR="00E44ABE" w:rsidRPr="00E44ABE" w:rsidRDefault="00E44ABE" w:rsidP="00BE5395">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Lấy hàng tại kệ</w:t>
            </w:r>
          </w:p>
          <w:p w14:paraId="264F8CD2" w14:textId="77777777" w:rsidR="00E44ABE" w:rsidRPr="00E44ABE" w:rsidRDefault="00E44ABE" w:rsidP="00BE5395">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Đóng gói &amp; dán nhãn</w:t>
            </w:r>
          </w:p>
          <w:p w14:paraId="54DA1E9E" w14:textId="77777777" w:rsidR="00E44ABE" w:rsidRPr="00E44ABE" w:rsidRDefault="00E44ABE" w:rsidP="00BE5395">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Bàn giao đối tác vận chuyển</w:t>
            </w:r>
          </w:p>
          <w:p w14:paraId="4ED5746E" w14:textId="77777777" w:rsidR="00E44ABE" w:rsidRPr="00E44ABE" w:rsidRDefault="00E44ABE" w:rsidP="00BE5395">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Cập nhật trạng thái &amp; đối soát</w:t>
            </w:r>
          </w:p>
        </w:tc>
        <w:tc>
          <w:tcPr>
            <w:tcW w:w="2000" w:type="dxa"/>
          </w:tcPr>
          <w:p w14:paraId="6DE0826A" w14:textId="77777777" w:rsidR="00E44ABE" w:rsidRPr="00E44ABE" w:rsidRDefault="00E44ABE" w:rsidP="00BE539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Điều phối viên</w:t>
            </w:r>
          </w:p>
        </w:tc>
      </w:tr>
      <w:tr w:rsidR="00E44ABE" w:rsidRPr="00E44ABE" w14:paraId="3E29A666" w14:textId="77777777" w:rsidTr="00BE5395">
        <w:trPr>
          <w:jc w:val="center"/>
        </w:trPr>
        <w:tc>
          <w:tcPr>
            <w:tcW w:w="1000" w:type="dxa"/>
          </w:tcPr>
          <w:p w14:paraId="3F951955" w14:textId="77777777" w:rsidR="00E44ABE" w:rsidRPr="00E44ABE" w:rsidRDefault="00E44ABE" w:rsidP="00BE539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C1.3</w:t>
            </w:r>
          </w:p>
        </w:tc>
        <w:tc>
          <w:tcPr>
            <w:tcW w:w="4000" w:type="dxa"/>
          </w:tcPr>
          <w:p w14:paraId="55F9ABCB" w14:textId="77777777" w:rsidR="00E44ABE" w:rsidRPr="00E44ABE" w:rsidRDefault="00E44ABE" w:rsidP="00BE5395">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 xml:space="preserve">Anh/chị đánh giá mức độ hỗ trợ của hệ thống quản lý kho trong việc tối ưu lộ trình lấy hàng ở mức nào? </w:t>
            </w:r>
            <w:r w:rsidRPr="00E44ABE">
              <w:rPr>
                <w:rFonts w:ascii="Times New Roman" w:hAnsi="Times New Roman" w:cs="Times New Roman"/>
                <w:i/>
                <w:iCs/>
                <w:sz w:val="26"/>
                <w:szCs w:val="26"/>
              </w:rPr>
              <w:t>(Thang đo 1–5: 1 = Hoàn toàn không hỗ trợ, 5 = Hỗ trợ rất tốt)</w:t>
            </w:r>
          </w:p>
        </w:tc>
        <w:tc>
          <w:tcPr>
            <w:tcW w:w="3400" w:type="dxa"/>
          </w:tcPr>
          <w:p w14:paraId="66406362" w14:textId="77777777" w:rsidR="00E44ABE" w:rsidRPr="00E44ABE" w:rsidRDefault="00E44ABE" w:rsidP="00BE5395">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1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2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3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4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5</w:t>
            </w:r>
          </w:p>
        </w:tc>
        <w:tc>
          <w:tcPr>
            <w:tcW w:w="2000" w:type="dxa"/>
          </w:tcPr>
          <w:p w14:paraId="4F31A23C" w14:textId="77777777" w:rsidR="00E44ABE" w:rsidRPr="00E44ABE" w:rsidRDefault="00E44ABE" w:rsidP="00BE539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Nhân viên vận hành</w:t>
            </w:r>
          </w:p>
        </w:tc>
      </w:tr>
      <w:tr w:rsidR="00E44ABE" w:rsidRPr="00E44ABE" w14:paraId="6E6A09F4" w14:textId="77777777" w:rsidTr="00BE5395">
        <w:trPr>
          <w:jc w:val="center"/>
        </w:trPr>
        <w:tc>
          <w:tcPr>
            <w:tcW w:w="1000" w:type="dxa"/>
          </w:tcPr>
          <w:p w14:paraId="5EE15F49" w14:textId="77777777" w:rsidR="00E44ABE" w:rsidRPr="00E44ABE" w:rsidRDefault="00E44ABE" w:rsidP="00BE539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C1.4</w:t>
            </w:r>
          </w:p>
        </w:tc>
        <w:tc>
          <w:tcPr>
            <w:tcW w:w="4000" w:type="dxa"/>
          </w:tcPr>
          <w:p w14:paraId="07115142" w14:textId="77777777" w:rsidR="00E44ABE" w:rsidRPr="00E44ABE" w:rsidRDefault="00E44ABE" w:rsidP="00BE5395">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Nguyên nhân phổ biến nhất dẫn đến việc đơn hàng bị giao trễ so với cam kết là gì?</w:t>
            </w:r>
          </w:p>
        </w:tc>
        <w:tc>
          <w:tcPr>
            <w:tcW w:w="3400" w:type="dxa"/>
          </w:tcPr>
          <w:p w14:paraId="3E670D5F" w14:textId="77777777" w:rsidR="00E44ABE" w:rsidRPr="00E44ABE" w:rsidRDefault="00E44ABE" w:rsidP="00BE5395">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Nhân viên kho lấy nhầm/thiếu hàng</w:t>
            </w:r>
          </w:p>
          <w:p w14:paraId="1278B86D" w14:textId="77777777" w:rsidR="00E44ABE" w:rsidRPr="00E44ABE" w:rsidRDefault="00E44ABE" w:rsidP="00BE5395">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Đối tác vận chuyển đến lấy hàng muộn</w:t>
            </w:r>
          </w:p>
          <w:p w14:paraId="3C47E8F1" w14:textId="77777777" w:rsidR="00E44ABE" w:rsidRPr="00E44ABE" w:rsidRDefault="00E44ABE" w:rsidP="00BE5395">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Hệ thống kỹ thuật bị lỗi/mất kết nối</w:t>
            </w:r>
          </w:p>
          <w:p w14:paraId="2DC039FF" w14:textId="77777777" w:rsidR="00E44ABE" w:rsidRPr="00E44ABE" w:rsidRDefault="00E44ABE" w:rsidP="00BE5395">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lastRenderedPageBreak/>
              <w:t>☐</w:t>
            </w:r>
            <w:r w:rsidRPr="00E44ABE">
              <w:rPr>
                <w:rFonts w:ascii="Times New Roman" w:hAnsi="Times New Roman" w:cs="Times New Roman"/>
                <w:sz w:val="26"/>
                <w:szCs w:val="26"/>
              </w:rPr>
              <w:t xml:space="preserve"> Đơn hàng phát sinh quá lớn trong ngày</w:t>
            </w:r>
          </w:p>
          <w:p w14:paraId="427DBA50" w14:textId="77777777" w:rsidR="00E44ABE" w:rsidRPr="00E44ABE" w:rsidRDefault="00E44ABE" w:rsidP="00BE5395">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Thiếu nhân sự trong ca làm việc</w:t>
            </w:r>
          </w:p>
        </w:tc>
        <w:tc>
          <w:tcPr>
            <w:tcW w:w="2000" w:type="dxa"/>
          </w:tcPr>
          <w:p w14:paraId="6C615E42" w14:textId="77777777" w:rsidR="00E44ABE" w:rsidRPr="00E44ABE" w:rsidRDefault="00E44ABE" w:rsidP="00BE539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lastRenderedPageBreak/>
              <w:t>Trưởng bộ phận kho</w:t>
            </w:r>
          </w:p>
        </w:tc>
      </w:tr>
      <w:tr w:rsidR="00E44ABE" w:rsidRPr="00E44ABE" w14:paraId="26A51AF7" w14:textId="77777777" w:rsidTr="00BE5395">
        <w:trPr>
          <w:jc w:val="center"/>
        </w:trPr>
        <w:tc>
          <w:tcPr>
            <w:tcW w:w="1000" w:type="dxa"/>
          </w:tcPr>
          <w:p w14:paraId="750CB8C5" w14:textId="77777777" w:rsidR="00E44ABE" w:rsidRPr="00E44ABE" w:rsidRDefault="00E44ABE" w:rsidP="00BE539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C1.5</w:t>
            </w:r>
          </w:p>
        </w:tc>
        <w:tc>
          <w:tcPr>
            <w:tcW w:w="4000" w:type="dxa"/>
          </w:tcPr>
          <w:p w14:paraId="04194366" w14:textId="77777777" w:rsidR="00E44ABE" w:rsidRPr="00E44ABE" w:rsidRDefault="00E44ABE" w:rsidP="00BE5395">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 xml:space="preserve">Anh/chị đánh giá mức độ hài lòng về quy trình đóng gói hiện tại (đảm bảo hàng không bị hư hỏng khi giao tới khách)? </w:t>
            </w:r>
            <w:r w:rsidRPr="00E44ABE">
              <w:rPr>
                <w:rFonts w:ascii="Times New Roman" w:hAnsi="Times New Roman" w:cs="Times New Roman"/>
                <w:i/>
                <w:iCs/>
                <w:sz w:val="26"/>
                <w:szCs w:val="26"/>
              </w:rPr>
              <w:t>(Thang đo 1–5: 1 = Rất không hài lòng, 5 = Rất hài lòng)</w:t>
            </w:r>
          </w:p>
        </w:tc>
        <w:tc>
          <w:tcPr>
            <w:tcW w:w="3400" w:type="dxa"/>
          </w:tcPr>
          <w:p w14:paraId="583B4DD6" w14:textId="77777777" w:rsidR="00E44ABE" w:rsidRPr="00E44ABE" w:rsidRDefault="00E44ABE" w:rsidP="00BE5395">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1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2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3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4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5</w:t>
            </w:r>
          </w:p>
        </w:tc>
        <w:tc>
          <w:tcPr>
            <w:tcW w:w="2000" w:type="dxa"/>
          </w:tcPr>
          <w:p w14:paraId="7625E3E7" w14:textId="77777777" w:rsidR="00E44ABE" w:rsidRPr="00E44ABE" w:rsidRDefault="00E44ABE" w:rsidP="00BE539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Khách hàng</w:t>
            </w:r>
          </w:p>
        </w:tc>
      </w:tr>
    </w:tbl>
    <w:p w14:paraId="27084DEC" w14:textId="77777777" w:rsidR="00E44ABE" w:rsidRPr="00E44ABE" w:rsidRDefault="00E44ABE" w:rsidP="00E44ABE">
      <w:pPr>
        <w:pStyle w:val="Heading4"/>
        <w:rPr>
          <w:rFonts w:ascii="Times New Roman" w:hAnsi="Times New Roman" w:cs="Times New Roman"/>
          <w:color w:val="auto"/>
          <w:sz w:val="26"/>
          <w:szCs w:val="26"/>
        </w:rPr>
      </w:pPr>
      <w:bookmarkStart w:id="89" w:name="_ku8ga0qpdyai" w:colFirst="0" w:colLast="0"/>
      <w:bookmarkEnd w:id="89"/>
    </w:p>
    <w:p w14:paraId="04A2288F" w14:textId="749A9385" w:rsidR="00E44ABE" w:rsidRPr="00E44ABE" w:rsidRDefault="00BE5395" w:rsidP="00BE5395">
      <w:pPr>
        <w:pStyle w:val="Caption"/>
        <w:rPr>
          <w:rFonts w:cs="Times New Roman"/>
          <w:color w:val="auto"/>
          <w:sz w:val="26"/>
          <w:szCs w:val="26"/>
        </w:rPr>
      </w:pPr>
      <w:r>
        <w:t>Bảng 4.</w:t>
      </w:r>
      <w:fldSimple w:instr=" SEQ Bảng_4. \* ARABIC ">
        <w:r w:rsidR="008E4646">
          <w:rPr>
            <w:noProof/>
          </w:rPr>
          <w:t>15</w:t>
        </w:r>
      </w:fldSimple>
      <w:r>
        <w:rPr>
          <w:lang w:val="en-US"/>
        </w:rPr>
        <w:t xml:space="preserve">: </w:t>
      </w:r>
      <w:r w:rsidR="00E44ABE" w:rsidRPr="00BE5395">
        <w:rPr>
          <w:rFonts w:cs="Times New Roman"/>
          <w:b w:val="0"/>
          <w:bCs/>
          <w:iCs w:val="0"/>
          <w:color w:val="auto"/>
          <w:szCs w:val="24"/>
        </w:rPr>
        <w:t>Câu hỏi định tính không có cấu trúc</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00"/>
        <w:gridCol w:w="6400"/>
        <w:gridCol w:w="3000"/>
      </w:tblGrid>
      <w:tr w:rsidR="00E44ABE" w:rsidRPr="00E44ABE" w14:paraId="575AEA1B" w14:textId="77777777" w:rsidTr="00607D99">
        <w:trPr>
          <w:tblHeader/>
          <w:jc w:val="center"/>
        </w:trPr>
        <w:tc>
          <w:tcPr>
            <w:tcW w:w="1000" w:type="dxa"/>
            <w:shd w:val="clear" w:color="auto" w:fill="F6C5AC" w:themeFill="accent2" w:themeFillTint="66"/>
          </w:tcPr>
          <w:p w14:paraId="3C47F4FE" w14:textId="77777777" w:rsidR="00E44ABE" w:rsidRPr="00E44ABE" w:rsidRDefault="00E44ABE" w:rsidP="00BE5395">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STT</w:t>
            </w:r>
          </w:p>
        </w:tc>
        <w:tc>
          <w:tcPr>
            <w:tcW w:w="6400" w:type="dxa"/>
            <w:shd w:val="clear" w:color="auto" w:fill="F6C5AC" w:themeFill="accent2" w:themeFillTint="66"/>
          </w:tcPr>
          <w:p w14:paraId="2F8E80C7" w14:textId="77777777" w:rsidR="00E44ABE" w:rsidRPr="00E44ABE" w:rsidRDefault="00E44ABE" w:rsidP="00BE5395">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Nội dung câu hỏi</w:t>
            </w:r>
          </w:p>
        </w:tc>
        <w:tc>
          <w:tcPr>
            <w:tcW w:w="3000" w:type="dxa"/>
            <w:shd w:val="clear" w:color="auto" w:fill="F6C5AC" w:themeFill="accent2" w:themeFillTint="66"/>
          </w:tcPr>
          <w:p w14:paraId="08EF173B" w14:textId="77777777" w:rsidR="00E44ABE" w:rsidRPr="00E44ABE" w:rsidRDefault="00E44ABE" w:rsidP="00BE5395">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Đối tượng phỏng vấn</w:t>
            </w:r>
          </w:p>
        </w:tc>
      </w:tr>
      <w:tr w:rsidR="00E44ABE" w:rsidRPr="00E44ABE" w14:paraId="00D9DD97" w14:textId="77777777" w:rsidTr="00BE5395">
        <w:trPr>
          <w:jc w:val="center"/>
        </w:trPr>
        <w:tc>
          <w:tcPr>
            <w:tcW w:w="1000" w:type="dxa"/>
          </w:tcPr>
          <w:p w14:paraId="55D3E613" w14:textId="77777777" w:rsidR="00E44ABE" w:rsidRPr="00E44ABE" w:rsidRDefault="00E44ABE" w:rsidP="00BE539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C1.6</w:t>
            </w:r>
          </w:p>
        </w:tc>
        <w:tc>
          <w:tcPr>
            <w:tcW w:w="6400" w:type="dxa"/>
          </w:tcPr>
          <w:p w14:paraId="3D2E3FB1" w14:textId="77777777" w:rsidR="00E44ABE" w:rsidRPr="00E44ABE" w:rsidRDefault="00E44ABE" w:rsidP="00BE5395">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Anh/chị cảm thấy quy trình đóng gói hiện tại có những điểm nào cần cải thiện để giảm thiểu hư hại sách?</w:t>
            </w:r>
          </w:p>
        </w:tc>
        <w:tc>
          <w:tcPr>
            <w:tcW w:w="3000" w:type="dxa"/>
          </w:tcPr>
          <w:p w14:paraId="324E4C82" w14:textId="77777777" w:rsidR="00E44ABE" w:rsidRPr="00E44ABE" w:rsidRDefault="00E44ABE" w:rsidP="00BE539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Nhân viên đóng gói</w:t>
            </w:r>
          </w:p>
        </w:tc>
      </w:tr>
      <w:tr w:rsidR="00E44ABE" w:rsidRPr="00E44ABE" w14:paraId="0B3D04DB" w14:textId="77777777" w:rsidTr="00BE5395">
        <w:trPr>
          <w:jc w:val="center"/>
        </w:trPr>
        <w:tc>
          <w:tcPr>
            <w:tcW w:w="1000" w:type="dxa"/>
          </w:tcPr>
          <w:p w14:paraId="41168C79" w14:textId="77777777" w:rsidR="00E44ABE" w:rsidRPr="00E44ABE" w:rsidRDefault="00E44ABE" w:rsidP="00BE539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C1.7</w:t>
            </w:r>
          </w:p>
        </w:tc>
        <w:tc>
          <w:tcPr>
            <w:tcW w:w="6400" w:type="dxa"/>
          </w:tcPr>
          <w:p w14:paraId="1917D4A7" w14:textId="77777777" w:rsidR="00E44ABE" w:rsidRPr="00E44ABE" w:rsidRDefault="00E44ABE" w:rsidP="00BE5395">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Theo anh/chị, công nghệ/phần mềm nào có thể hỗ trợ tốt nhất cho công việc nhặt hàng của nhân viên kho hiện nay?</w:t>
            </w:r>
          </w:p>
        </w:tc>
        <w:tc>
          <w:tcPr>
            <w:tcW w:w="3000" w:type="dxa"/>
          </w:tcPr>
          <w:p w14:paraId="4245CFAD" w14:textId="77777777" w:rsidR="00E44ABE" w:rsidRPr="00E44ABE" w:rsidRDefault="00E44ABE" w:rsidP="00BE539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Nhân viên vận hành</w:t>
            </w:r>
          </w:p>
        </w:tc>
      </w:tr>
      <w:tr w:rsidR="00E44ABE" w:rsidRPr="00E44ABE" w14:paraId="3F2F515E" w14:textId="77777777" w:rsidTr="00BE5395">
        <w:trPr>
          <w:jc w:val="center"/>
        </w:trPr>
        <w:tc>
          <w:tcPr>
            <w:tcW w:w="1000" w:type="dxa"/>
          </w:tcPr>
          <w:p w14:paraId="3EEFF357" w14:textId="77777777" w:rsidR="00E44ABE" w:rsidRPr="00E44ABE" w:rsidRDefault="00E44ABE" w:rsidP="00BE539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C1.8</w:t>
            </w:r>
          </w:p>
        </w:tc>
        <w:tc>
          <w:tcPr>
            <w:tcW w:w="6400" w:type="dxa"/>
          </w:tcPr>
          <w:p w14:paraId="165729C6" w14:textId="77777777" w:rsidR="00E44ABE" w:rsidRPr="00E44ABE" w:rsidRDefault="00E44ABE" w:rsidP="00BE5395">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Anh/chị thường gặp khó khăn gì khi làm việc với đối tác vận chuyển trong các đợt cao điểm/khuyến mãi?</w:t>
            </w:r>
          </w:p>
        </w:tc>
        <w:tc>
          <w:tcPr>
            <w:tcW w:w="3000" w:type="dxa"/>
          </w:tcPr>
          <w:p w14:paraId="28EA4A40" w14:textId="77777777" w:rsidR="00E44ABE" w:rsidRPr="00E44ABE" w:rsidRDefault="00E44ABE" w:rsidP="00BE539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Điều phối viên</w:t>
            </w:r>
          </w:p>
        </w:tc>
      </w:tr>
      <w:tr w:rsidR="00E44ABE" w:rsidRPr="00E44ABE" w14:paraId="3E520C10" w14:textId="77777777" w:rsidTr="00BE5395">
        <w:trPr>
          <w:jc w:val="center"/>
        </w:trPr>
        <w:tc>
          <w:tcPr>
            <w:tcW w:w="1000" w:type="dxa"/>
          </w:tcPr>
          <w:p w14:paraId="15514E01" w14:textId="77777777" w:rsidR="00E44ABE" w:rsidRPr="00E44ABE" w:rsidRDefault="00E44ABE" w:rsidP="00BE539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C1.9</w:t>
            </w:r>
          </w:p>
        </w:tc>
        <w:tc>
          <w:tcPr>
            <w:tcW w:w="6400" w:type="dxa"/>
          </w:tcPr>
          <w:p w14:paraId="6B2A4172" w14:textId="77777777" w:rsidR="00E44ABE" w:rsidRPr="00E44ABE" w:rsidRDefault="00E44ABE" w:rsidP="00BE5395">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Nếu được thay đổi một bước trong quy trình xử lý đơn hàng, anh/chị sẽ chọn bước nào và tại sao?</w:t>
            </w:r>
          </w:p>
        </w:tc>
        <w:tc>
          <w:tcPr>
            <w:tcW w:w="3000" w:type="dxa"/>
          </w:tcPr>
          <w:p w14:paraId="4F1D9E63" w14:textId="77777777" w:rsidR="00E44ABE" w:rsidRPr="00E44ABE" w:rsidRDefault="00E44ABE" w:rsidP="00BE539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Quản lý kho</w:t>
            </w:r>
          </w:p>
        </w:tc>
      </w:tr>
      <w:tr w:rsidR="00E44ABE" w:rsidRPr="00E44ABE" w14:paraId="1B337FC8" w14:textId="77777777" w:rsidTr="00BE5395">
        <w:trPr>
          <w:jc w:val="center"/>
        </w:trPr>
        <w:tc>
          <w:tcPr>
            <w:tcW w:w="1000" w:type="dxa"/>
          </w:tcPr>
          <w:p w14:paraId="6CA5A251" w14:textId="77777777" w:rsidR="00E44ABE" w:rsidRPr="00E44ABE" w:rsidRDefault="00E44ABE" w:rsidP="00BE539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C1.10</w:t>
            </w:r>
          </w:p>
        </w:tc>
        <w:tc>
          <w:tcPr>
            <w:tcW w:w="6400" w:type="dxa"/>
          </w:tcPr>
          <w:p w14:paraId="2950FBD5" w14:textId="77777777" w:rsidR="00E44ABE" w:rsidRPr="00E44ABE" w:rsidRDefault="00E44ABE" w:rsidP="00BE5395">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Anh/chị đánh giá như thế nào về sự phối hợp giữa bộ phận kho và bộ phận CSKH khi có sự cố đơn hàng?</w:t>
            </w:r>
          </w:p>
        </w:tc>
        <w:tc>
          <w:tcPr>
            <w:tcW w:w="3000" w:type="dxa"/>
          </w:tcPr>
          <w:p w14:paraId="22D9DE57" w14:textId="77777777" w:rsidR="00E44ABE" w:rsidRPr="00E44ABE" w:rsidRDefault="00E44ABE" w:rsidP="00BE539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Điều phối viên/Trưởng kho</w:t>
            </w:r>
          </w:p>
        </w:tc>
      </w:tr>
    </w:tbl>
    <w:p w14:paraId="21B9DCC5" w14:textId="22638BB0" w:rsidR="00E44ABE" w:rsidRPr="00BE5395" w:rsidRDefault="00E44ABE">
      <w:pPr>
        <w:pStyle w:val="Heading3"/>
        <w:numPr>
          <w:ilvl w:val="0"/>
          <w:numId w:val="43"/>
        </w:numPr>
        <w:rPr>
          <w:rFonts w:ascii="Times New Roman" w:hAnsi="Times New Roman" w:cs="Times New Roman"/>
          <w:b/>
          <w:bCs/>
          <w:color w:val="auto"/>
          <w:sz w:val="26"/>
          <w:szCs w:val="26"/>
        </w:rPr>
      </w:pPr>
      <w:bookmarkStart w:id="90" w:name="_xx5w0v6xicp7" w:colFirst="0" w:colLast="0"/>
      <w:bookmarkStart w:id="91" w:name="_Toc240815045"/>
      <w:bookmarkEnd w:id="90"/>
      <w:r w:rsidRPr="00BE5395">
        <w:rPr>
          <w:rFonts w:ascii="Times New Roman" w:hAnsi="Times New Roman" w:cs="Times New Roman"/>
          <w:b/>
          <w:bCs/>
          <w:color w:val="auto"/>
          <w:sz w:val="26"/>
          <w:szCs w:val="26"/>
        </w:rPr>
        <w:t>Câu hỏi định lượng (10 câu)</w:t>
      </w:r>
      <w:bookmarkEnd w:id="91"/>
    </w:p>
    <w:p w14:paraId="7257457C" w14:textId="77777777" w:rsidR="00E44ABE" w:rsidRDefault="00E44ABE" w:rsidP="00E44ABE">
      <w:pPr>
        <w:rPr>
          <w:rFonts w:ascii="Times New Roman" w:hAnsi="Times New Roman" w:cs="Times New Roman"/>
          <w:sz w:val="26"/>
          <w:szCs w:val="26"/>
          <w:lang w:val="en-US"/>
        </w:rPr>
      </w:pPr>
    </w:p>
    <w:p w14:paraId="78355AAF" w14:textId="77777777" w:rsidR="00BE5395" w:rsidRPr="00BE5395" w:rsidRDefault="00BE5395" w:rsidP="00E44ABE">
      <w:pPr>
        <w:rPr>
          <w:rFonts w:ascii="Times New Roman" w:hAnsi="Times New Roman" w:cs="Times New Roman"/>
          <w:sz w:val="26"/>
          <w:szCs w:val="26"/>
          <w:lang w:val="en-US"/>
        </w:rPr>
      </w:pPr>
    </w:p>
    <w:p w14:paraId="51E7DC3E" w14:textId="1D61CE5F" w:rsidR="00E44ABE" w:rsidRPr="00BE5395" w:rsidRDefault="00BE5395" w:rsidP="00BE5395">
      <w:pPr>
        <w:pStyle w:val="Caption"/>
        <w:rPr>
          <w:rFonts w:cs="Times New Roman"/>
          <w:b w:val="0"/>
          <w:bCs/>
          <w:iCs w:val="0"/>
          <w:color w:val="auto"/>
          <w:szCs w:val="24"/>
          <w:lang w:val="en-US"/>
        </w:rPr>
      </w:pPr>
      <w:r>
        <w:lastRenderedPageBreak/>
        <w:t>Bảng 4.</w:t>
      </w:r>
      <w:fldSimple w:instr=" SEQ Bảng_4. \* ARABIC ">
        <w:r w:rsidR="008E4646">
          <w:rPr>
            <w:noProof/>
          </w:rPr>
          <w:t>16</w:t>
        </w:r>
      </w:fldSimple>
      <w:r>
        <w:rPr>
          <w:lang w:val="en-US"/>
        </w:rPr>
        <w:t xml:space="preserve">: </w:t>
      </w:r>
      <w:r w:rsidR="00E44ABE" w:rsidRPr="00BE5395">
        <w:rPr>
          <w:rFonts w:cs="Times New Roman"/>
          <w:b w:val="0"/>
          <w:bCs/>
          <w:iCs w:val="0"/>
          <w:color w:val="auto"/>
          <w:szCs w:val="24"/>
        </w:rPr>
        <w:t>Câu hỏi định lượng có cấu trúc</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00"/>
        <w:gridCol w:w="4000"/>
        <w:gridCol w:w="2933"/>
        <w:gridCol w:w="2467"/>
      </w:tblGrid>
      <w:tr w:rsidR="00E44ABE" w:rsidRPr="00E44ABE" w14:paraId="25EE5AEC" w14:textId="77777777" w:rsidTr="00607D99">
        <w:trPr>
          <w:tblHeader/>
          <w:jc w:val="center"/>
        </w:trPr>
        <w:tc>
          <w:tcPr>
            <w:tcW w:w="1000" w:type="dxa"/>
            <w:shd w:val="clear" w:color="auto" w:fill="F6C5AC" w:themeFill="accent2" w:themeFillTint="66"/>
          </w:tcPr>
          <w:p w14:paraId="46F9147C" w14:textId="77777777" w:rsidR="00E44ABE" w:rsidRPr="00E44ABE" w:rsidRDefault="00E44ABE" w:rsidP="00BE5395">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STT</w:t>
            </w:r>
          </w:p>
        </w:tc>
        <w:tc>
          <w:tcPr>
            <w:tcW w:w="4000" w:type="dxa"/>
            <w:shd w:val="clear" w:color="auto" w:fill="F6C5AC" w:themeFill="accent2" w:themeFillTint="66"/>
          </w:tcPr>
          <w:p w14:paraId="5C93AA58" w14:textId="77777777" w:rsidR="00E44ABE" w:rsidRPr="00E44ABE" w:rsidRDefault="00E44ABE" w:rsidP="00BE5395">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Nội dung câu hỏi</w:t>
            </w:r>
          </w:p>
        </w:tc>
        <w:tc>
          <w:tcPr>
            <w:tcW w:w="2933" w:type="dxa"/>
            <w:shd w:val="clear" w:color="auto" w:fill="F6C5AC" w:themeFill="accent2" w:themeFillTint="66"/>
          </w:tcPr>
          <w:p w14:paraId="27FACEE2" w14:textId="77777777" w:rsidR="00E44ABE" w:rsidRPr="00E44ABE" w:rsidRDefault="00E44ABE" w:rsidP="00BE5395">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Lựa chọn trả lời</w:t>
            </w:r>
          </w:p>
        </w:tc>
        <w:tc>
          <w:tcPr>
            <w:tcW w:w="2467" w:type="dxa"/>
            <w:shd w:val="clear" w:color="auto" w:fill="F6C5AC" w:themeFill="accent2" w:themeFillTint="66"/>
          </w:tcPr>
          <w:p w14:paraId="5BDF7091" w14:textId="77777777" w:rsidR="00E44ABE" w:rsidRPr="00E44ABE" w:rsidRDefault="00E44ABE" w:rsidP="00BE5395">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Đối tượng</w:t>
            </w:r>
          </w:p>
        </w:tc>
      </w:tr>
      <w:tr w:rsidR="00E44ABE" w:rsidRPr="00E44ABE" w14:paraId="468806C7" w14:textId="77777777" w:rsidTr="00607D99">
        <w:trPr>
          <w:jc w:val="center"/>
        </w:trPr>
        <w:tc>
          <w:tcPr>
            <w:tcW w:w="1000" w:type="dxa"/>
          </w:tcPr>
          <w:p w14:paraId="4422C6F5" w14:textId="77777777" w:rsidR="00E44ABE" w:rsidRPr="00E44ABE" w:rsidRDefault="00E44ABE" w:rsidP="00BE539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C2.1</w:t>
            </w:r>
          </w:p>
        </w:tc>
        <w:tc>
          <w:tcPr>
            <w:tcW w:w="4000" w:type="dxa"/>
          </w:tcPr>
          <w:p w14:paraId="053779D4" w14:textId="77777777" w:rsidR="00E44ABE" w:rsidRPr="00E44ABE" w:rsidRDefault="00E44ABE" w:rsidP="00607D99">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Thông thường, thời gian từ khi một đơn hàng được xác nhận trên hệ thống đến khi nhân viên hoàn tất lấy hàng và chuyển qua khu đóng gói mất bao lâu?</w:t>
            </w:r>
          </w:p>
        </w:tc>
        <w:tc>
          <w:tcPr>
            <w:tcW w:w="2933" w:type="dxa"/>
          </w:tcPr>
          <w:p w14:paraId="3C495ECE" w14:textId="77777777" w:rsidR="00E44ABE" w:rsidRPr="00E44ABE" w:rsidRDefault="00E44ABE" w:rsidP="00607D99">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Dưới 5 phút</w:t>
            </w:r>
          </w:p>
          <w:p w14:paraId="65C6E5CB" w14:textId="77777777" w:rsidR="00E44ABE" w:rsidRPr="00E44ABE" w:rsidRDefault="00E44ABE" w:rsidP="00607D99">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Từ 5 – 10 phút</w:t>
            </w:r>
          </w:p>
          <w:p w14:paraId="1A6A783C" w14:textId="77777777" w:rsidR="00E44ABE" w:rsidRPr="00E44ABE" w:rsidRDefault="00E44ABE" w:rsidP="00607D99">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Từ 10 – 20 phút</w:t>
            </w:r>
          </w:p>
          <w:p w14:paraId="01936753" w14:textId="77777777" w:rsidR="00E44ABE" w:rsidRPr="00E44ABE" w:rsidRDefault="00E44ABE" w:rsidP="00607D99">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Từ 20 – 30 phút</w:t>
            </w:r>
          </w:p>
          <w:p w14:paraId="0EEF803F" w14:textId="77777777" w:rsidR="00E44ABE" w:rsidRPr="00E44ABE" w:rsidRDefault="00E44ABE" w:rsidP="00607D99">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Trên 30 phút</w:t>
            </w:r>
          </w:p>
        </w:tc>
        <w:tc>
          <w:tcPr>
            <w:tcW w:w="2467" w:type="dxa"/>
          </w:tcPr>
          <w:p w14:paraId="1517A0FF" w14:textId="77777777" w:rsidR="00E44ABE" w:rsidRPr="00E44ABE" w:rsidRDefault="00E44ABE" w:rsidP="00607D99">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Nhân viên vận hành</w:t>
            </w:r>
          </w:p>
        </w:tc>
      </w:tr>
      <w:tr w:rsidR="00E44ABE" w:rsidRPr="00E44ABE" w14:paraId="7D4E9B37" w14:textId="77777777" w:rsidTr="00607D99">
        <w:trPr>
          <w:jc w:val="center"/>
        </w:trPr>
        <w:tc>
          <w:tcPr>
            <w:tcW w:w="1000" w:type="dxa"/>
          </w:tcPr>
          <w:p w14:paraId="6B78E1F6" w14:textId="77777777" w:rsidR="00E44ABE" w:rsidRPr="00E44ABE" w:rsidRDefault="00E44ABE" w:rsidP="00BE539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C2.2</w:t>
            </w:r>
          </w:p>
        </w:tc>
        <w:tc>
          <w:tcPr>
            <w:tcW w:w="4000" w:type="dxa"/>
          </w:tcPr>
          <w:p w14:paraId="17817E79" w14:textId="77777777" w:rsidR="00E44ABE" w:rsidRPr="00E44ABE" w:rsidRDefault="00E44ABE" w:rsidP="00607D99">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Trong một ca làm việc 8 tiếng, một nhân viên đóng gói tại FAHASA có thể hoàn tất bao nhiêu đơn hàng?</w:t>
            </w:r>
          </w:p>
        </w:tc>
        <w:tc>
          <w:tcPr>
            <w:tcW w:w="2933" w:type="dxa"/>
          </w:tcPr>
          <w:p w14:paraId="5DDDB535" w14:textId="77777777" w:rsidR="00E44ABE" w:rsidRPr="00E44ABE" w:rsidRDefault="00E44ABE" w:rsidP="00607D99">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Dưới 50 đơn</w:t>
            </w:r>
          </w:p>
          <w:p w14:paraId="1D7D9683" w14:textId="77777777" w:rsidR="00E44ABE" w:rsidRPr="00E44ABE" w:rsidRDefault="00E44ABE" w:rsidP="00607D99">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Từ 50 – 100 đơn</w:t>
            </w:r>
          </w:p>
          <w:p w14:paraId="7603D469" w14:textId="77777777" w:rsidR="00E44ABE" w:rsidRPr="00E44ABE" w:rsidRDefault="00E44ABE" w:rsidP="00607D99">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Từ 100 – 150 đơn</w:t>
            </w:r>
          </w:p>
          <w:p w14:paraId="0BF8C286" w14:textId="77777777" w:rsidR="00E44ABE" w:rsidRPr="00E44ABE" w:rsidRDefault="00E44ABE" w:rsidP="00607D99">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Từ 150 – 200 đơn</w:t>
            </w:r>
          </w:p>
          <w:p w14:paraId="614B4440" w14:textId="77777777" w:rsidR="00E44ABE" w:rsidRPr="00E44ABE" w:rsidRDefault="00E44ABE" w:rsidP="00607D99">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Trên 200 đơn</w:t>
            </w:r>
          </w:p>
        </w:tc>
        <w:tc>
          <w:tcPr>
            <w:tcW w:w="2467" w:type="dxa"/>
          </w:tcPr>
          <w:p w14:paraId="1F864696" w14:textId="77777777" w:rsidR="00E44ABE" w:rsidRPr="00E44ABE" w:rsidRDefault="00E44ABE" w:rsidP="00607D99">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Trưởng bộ phận kho</w:t>
            </w:r>
          </w:p>
        </w:tc>
      </w:tr>
      <w:tr w:rsidR="00E44ABE" w:rsidRPr="00E44ABE" w14:paraId="092DC005" w14:textId="77777777" w:rsidTr="00607D99">
        <w:trPr>
          <w:jc w:val="center"/>
        </w:trPr>
        <w:tc>
          <w:tcPr>
            <w:tcW w:w="1000" w:type="dxa"/>
          </w:tcPr>
          <w:p w14:paraId="4BA58C0F" w14:textId="77777777" w:rsidR="00E44ABE" w:rsidRPr="00E44ABE" w:rsidRDefault="00E44ABE" w:rsidP="00BE539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C2.3</w:t>
            </w:r>
          </w:p>
        </w:tc>
        <w:tc>
          <w:tcPr>
            <w:tcW w:w="4000" w:type="dxa"/>
          </w:tcPr>
          <w:p w14:paraId="28FAF7B0" w14:textId="77777777" w:rsidR="00E44ABE" w:rsidRPr="00E44ABE" w:rsidRDefault="00E44ABE" w:rsidP="00607D99">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Tỷ lệ đơn hàng bị đối tác vận chuyển chuyển hoàn (giao không thành công) trong tháng gần nhất chiếm khoảng bao nhiêu?</w:t>
            </w:r>
          </w:p>
        </w:tc>
        <w:tc>
          <w:tcPr>
            <w:tcW w:w="2933" w:type="dxa"/>
          </w:tcPr>
          <w:p w14:paraId="3EFCE56B" w14:textId="77777777" w:rsidR="00E44ABE" w:rsidRPr="00E44ABE" w:rsidRDefault="00E44ABE" w:rsidP="00607D99">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Dưới 2%</w:t>
            </w:r>
          </w:p>
          <w:p w14:paraId="06FA027B" w14:textId="77777777" w:rsidR="00E44ABE" w:rsidRPr="00E44ABE" w:rsidRDefault="00E44ABE" w:rsidP="00607D99">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Từ 2% – 5%</w:t>
            </w:r>
          </w:p>
          <w:p w14:paraId="403DDC89" w14:textId="77777777" w:rsidR="00E44ABE" w:rsidRPr="00E44ABE" w:rsidRDefault="00E44ABE" w:rsidP="00607D99">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Từ 5% – 10%</w:t>
            </w:r>
          </w:p>
          <w:p w14:paraId="204241EC" w14:textId="77777777" w:rsidR="00E44ABE" w:rsidRPr="00E44ABE" w:rsidRDefault="00E44ABE" w:rsidP="00607D99">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Từ 10% – 15%</w:t>
            </w:r>
          </w:p>
          <w:p w14:paraId="28E7BF85" w14:textId="77777777" w:rsidR="00E44ABE" w:rsidRPr="00E44ABE" w:rsidRDefault="00E44ABE" w:rsidP="00607D99">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Trên 15%</w:t>
            </w:r>
          </w:p>
        </w:tc>
        <w:tc>
          <w:tcPr>
            <w:tcW w:w="2467" w:type="dxa"/>
          </w:tcPr>
          <w:p w14:paraId="5DAB216A" w14:textId="77777777" w:rsidR="00E44ABE" w:rsidRPr="00E44ABE" w:rsidRDefault="00E44ABE" w:rsidP="00607D99">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Điều phối viên</w:t>
            </w:r>
          </w:p>
        </w:tc>
      </w:tr>
      <w:tr w:rsidR="00E44ABE" w:rsidRPr="00E44ABE" w14:paraId="4FECBFE1" w14:textId="77777777" w:rsidTr="00607D99">
        <w:trPr>
          <w:jc w:val="center"/>
        </w:trPr>
        <w:tc>
          <w:tcPr>
            <w:tcW w:w="1000" w:type="dxa"/>
          </w:tcPr>
          <w:p w14:paraId="3B2C317F" w14:textId="77777777" w:rsidR="00E44ABE" w:rsidRPr="00E44ABE" w:rsidRDefault="00E44ABE" w:rsidP="00BE539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C2.4</w:t>
            </w:r>
          </w:p>
        </w:tc>
        <w:tc>
          <w:tcPr>
            <w:tcW w:w="4000" w:type="dxa"/>
          </w:tcPr>
          <w:p w14:paraId="29739906" w14:textId="77777777" w:rsidR="00E44ABE" w:rsidRPr="00E44ABE" w:rsidRDefault="00E44ABE" w:rsidP="00607D99">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Trung bình mỗi ngày, đối tác vận chuyển đến kho FAHASA lấy hàng mấy lần?</w:t>
            </w:r>
          </w:p>
        </w:tc>
        <w:tc>
          <w:tcPr>
            <w:tcW w:w="2933" w:type="dxa"/>
          </w:tcPr>
          <w:p w14:paraId="52C24462" w14:textId="77777777" w:rsidR="00E44ABE" w:rsidRPr="00E44ABE" w:rsidRDefault="00E44ABE" w:rsidP="00607D99">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1 lần/ngày</w:t>
            </w:r>
          </w:p>
          <w:p w14:paraId="01C64F34" w14:textId="77777777" w:rsidR="00E44ABE" w:rsidRPr="00E44ABE" w:rsidRDefault="00E44ABE" w:rsidP="00607D99">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2 lần/ngày</w:t>
            </w:r>
          </w:p>
          <w:p w14:paraId="2FD92B13" w14:textId="77777777" w:rsidR="00E44ABE" w:rsidRPr="00E44ABE" w:rsidRDefault="00E44ABE" w:rsidP="00607D99">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3 lần/ngày</w:t>
            </w:r>
          </w:p>
          <w:p w14:paraId="39563FB0" w14:textId="77777777" w:rsidR="00E44ABE" w:rsidRPr="00E44ABE" w:rsidRDefault="00E44ABE" w:rsidP="00607D99">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lastRenderedPageBreak/>
              <w:t>☐</w:t>
            </w:r>
            <w:r w:rsidRPr="00E44ABE">
              <w:rPr>
                <w:rFonts w:ascii="Times New Roman" w:hAnsi="Times New Roman" w:cs="Times New Roman"/>
                <w:sz w:val="26"/>
                <w:szCs w:val="26"/>
              </w:rPr>
              <w:t xml:space="preserve"> 4 lần/ngày</w:t>
            </w:r>
          </w:p>
          <w:p w14:paraId="3CD60DDE" w14:textId="77777777" w:rsidR="00E44ABE" w:rsidRPr="00E44ABE" w:rsidRDefault="00E44ABE" w:rsidP="00607D99">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Hơn 4 lần/ngày</w:t>
            </w:r>
          </w:p>
        </w:tc>
        <w:tc>
          <w:tcPr>
            <w:tcW w:w="2467" w:type="dxa"/>
          </w:tcPr>
          <w:p w14:paraId="7ADEC9B3" w14:textId="77777777" w:rsidR="00E44ABE" w:rsidRPr="00E44ABE" w:rsidRDefault="00E44ABE" w:rsidP="00607D99">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lastRenderedPageBreak/>
              <w:t>Điều phối viên</w:t>
            </w:r>
          </w:p>
        </w:tc>
      </w:tr>
      <w:tr w:rsidR="00E44ABE" w:rsidRPr="00E44ABE" w14:paraId="6205807B" w14:textId="77777777" w:rsidTr="00607D99">
        <w:trPr>
          <w:jc w:val="center"/>
        </w:trPr>
        <w:tc>
          <w:tcPr>
            <w:tcW w:w="1000" w:type="dxa"/>
          </w:tcPr>
          <w:p w14:paraId="4889EB49" w14:textId="77777777" w:rsidR="00E44ABE" w:rsidRPr="00E44ABE" w:rsidRDefault="00E44ABE" w:rsidP="00BE539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C2.5</w:t>
            </w:r>
          </w:p>
        </w:tc>
        <w:tc>
          <w:tcPr>
            <w:tcW w:w="4000" w:type="dxa"/>
          </w:tcPr>
          <w:p w14:paraId="6E143379" w14:textId="77777777" w:rsidR="00E44ABE" w:rsidRPr="00E44ABE" w:rsidRDefault="00E44ABE" w:rsidP="00607D99">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Sau khi đặt hàng thành công trên website/ứng dụng FAHASA, anh/chị thường nhận được hàng trong vòng bao lâu?</w:t>
            </w:r>
          </w:p>
        </w:tc>
        <w:tc>
          <w:tcPr>
            <w:tcW w:w="2933" w:type="dxa"/>
          </w:tcPr>
          <w:p w14:paraId="18078EA3" w14:textId="77777777" w:rsidR="00E44ABE" w:rsidRPr="00E44ABE" w:rsidRDefault="00E44ABE" w:rsidP="00607D99">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Trong ngày</w:t>
            </w:r>
          </w:p>
          <w:p w14:paraId="74F7C96B" w14:textId="77777777" w:rsidR="00E44ABE" w:rsidRPr="00E44ABE" w:rsidRDefault="00E44ABE" w:rsidP="00607D99">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Ngày hôm sau</w:t>
            </w:r>
          </w:p>
          <w:p w14:paraId="60F715A4" w14:textId="77777777" w:rsidR="00E44ABE" w:rsidRPr="00E44ABE" w:rsidRDefault="00E44ABE" w:rsidP="00607D99">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Từ 2 – 3 ngày</w:t>
            </w:r>
          </w:p>
          <w:p w14:paraId="02061384" w14:textId="77777777" w:rsidR="00E44ABE" w:rsidRPr="00E44ABE" w:rsidRDefault="00E44ABE" w:rsidP="00607D99">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Từ 3 – 5 ngày</w:t>
            </w:r>
          </w:p>
          <w:p w14:paraId="3E2767C0" w14:textId="77777777" w:rsidR="00E44ABE" w:rsidRPr="00E44ABE" w:rsidRDefault="00E44ABE" w:rsidP="00607D99">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Trên 5 ngày</w:t>
            </w:r>
          </w:p>
        </w:tc>
        <w:tc>
          <w:tcPr>
            <w:tcW w:w="2467" w:type="dxa"/>
          </w:tcPr>
          <w:p w14:paraId="08C3FE75" w14:textId="77777777" w:rsidR="00E44ABE" w:rsidRPr="00E44ABE" w:rsidRDefault="00E44ABE" w:rsidP="00607D99">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Khách hàng</w:t>
            </w:r>
          </w:p>
        </w:tc>
      </w:tr>
    </w:tbl>
    <w:p w14:paraId="081ECE72" w14:textId="77777777" w:rsidR="00E44ABE" w:rsidRPr="00E44ABE" w:rsidRDefault="00E44ABE" w:rsidP="00E44ABE">
      <w:pPr>
        <w:rPr>
          <w:rFonts w:ascii="Times New Roman" w:hAnsi="Times New Roman" w:cs="Times New Roman"/>
          <w:sz w:val="26"/>
          <w:szCs w:val="26"/>
        </w:rPr>
      </w:pPr>
    </w:p>
    <w:p w14:paraId="31BF9973" w14:textId="56347BFA" w:rsidR="00E44ABE" w:rsidRPr="00607D99" w:rsidRDefault="00607D99" w:rsidP="00607D99">
      <w:pPr>
        <w:pStyle w:val="Caption"/>
        <w:rPr>
          <w:rFonts w:cs="Times New Roman"/>
          <w:b w:val="0"/>
          <w:bCs/>
          <w:iCs w:val="0"/>
          <w:color w:val="auto"/>
          <w:szCs w:val="24"/>
          <w:lang w:val="en-US"/>
        </w:rPr>
      </w:pPr>
      <w:r>
        <w:t>Bảng 4.</w:t>
      </w:r>
      <w:fldSimple w:instr=" SEQ Bảng_4. \* ARABIC ">
        <w:r w:rsidR="008E4646">
          <w:rPr>
            <w:noProof/>
          </w:rPr>
          <w:t>17</w:t>
        </w:r>
      </w:fldSimple>
      <w:r>
        <w:rPr>
          <w:lang w:val="en-US"/>
        </w:rPr>
        <w:t xml:space="preserve">: </w:t>
      </w:r>
      <w:r w:rsidR="00E44ABE" w:rsidRPr="00607D99">
        <w:rPr>
          <w:rFonts w:cs="Times New Roman"/>
          <w:b w:val="0"/>
          <w:bCs/>
          <w:iCs w:val="0"/>
          <w:color w:val="auto"/>
          <w:szCs w:val="24"/>
        </w:rPr>
        <w:t>Câu hỏi định lượng không có cấu trúc</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00"/>
        <w:gridCol w:w="6400"/>
        <w:gridCol w:w="3000"/>
      </w:tblGrid>
      <w:tr w:rsidR="00E44ABE" w:rsidRPr="00E44ABE" w14:paraId="6AC6C988" w14:textId="77777777" w:rsidTr="00CE4811">
        <w:trPr>
          <w:tblHeader/>
          <w:jc w:val="center"/>
        </w:trPr>
        <w:tc>
          <w:tcPr>
            <w:tcW w:w="1000" w:type="dxa"/>
            <w:shd w:val="clear" w:color="auto" w:fill="F6C5AC" w:themeFill="accent2" w:themeFillTint="66"/>
          </w:tcPr>
          <w:p w14:paraId="1E6E963D" w14:textId="77777777" w:rsidR="00E44ABE" w:rsidRPr="00E44ABE" w:rsidRDefault="00E44ABE" w:rsidP="00607D99">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STT</w:t>
            </w:r>
          </w:p>
        </w:tc>
        <w:tc>
          <w:tcPr>
            <w:tcW w:w="6400" w:type="dxa"/>
            <w:shd w:val="clear" w:color="auto" w:fill="F6C5AC" w:themeFill="accent2" w:themeFillTint="66"/>
          </w:tcPr>
          <w:p w14:paraId="13866440" w14:textId="77777777" w:rsidR="00E44ABE" w:rsidRPr="00E44ABE" w:rsidRDefault="00E44ABE" w:rsidP="00607D99">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Nội dung câu hỏi yêu cầu số liệu</w:t>
            </w:r>
          </w:p>
        </w:tc>
        <w:tc>
          <w:tcPr>
            <w:tcW w:w="3000" w:type="dxa"/>
            <w:shd w:val="clear" w:color="auto" w:fill="F6C5AC" w:themeFill="accent2" w:themeFillTint="66"/>
          </w:tcPr>
          <w:p w14:paraId="25C0A6AC" w14:textId="77777777" w:rsidR="00E44ABE" w:rsidRPr="00E44ABE" w:rsidRDefault="00E44ABE" w:rsidP="00607D99">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Đối tượng phỏng vấn</w:t>
            </w:r>
          </w:p>
        </w:tc>
      </w:tr>
      <w:tr w:rsidR="00E44ABE" w:rsidRPr="00E44ABE" w14:paraId="4A499D53" w14:textId="77777777" w:rsidTr="00607D99">
        <w:trPr>
          <w:jc w:val="center"/>
        </w:trPr>
        <w:tc>
          <w:tcPr>
            <w:tcW w:w="1000" w:type="dxa"/>
          </w:tcPr>
          <w:p w14:paraId="672E5752" w14:textId="77777777" w:rsidR="00E44ABE" w:rsidRPr="00E44ABE" w:rsidRDefault="00E44ABE" w:rsidP="00607D99">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C2.6</w:t>
            </w:r>
          </w:p>
        </w:tc>
        <w:tc>
          <w:tcPr>
            <w:tcW w:w="6400" w:type="dxa"/>
          </w:tcPr>
          <w:p w14:paraId="77D8DACC" w14:textId="77777777" w:rsidR="00E44ABE" w:rsidRPr="00E44ABE" w:rsidRDefault="00E44ABE" w:rsidP="00CE481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Anh/chị cho biết cụ thể: Trong tuần vừa qua, có bao nhiêu đơn hàng bị lấy nhầm sách hoặc thiếu số lượng tại khâu lấy hàng? Chi phí xử lý trung bình cho mỗi trường hợp sai lệch đó là bao nhiêu (bao gồm chi phí lấy lại hàng, in lại tem, đền bù khách)?</w:t>
            </w:r>
          </w:p>
        </w:tc>
        <w:tc>
          <w:tcPr>
            <w:tcW w:w="3000" w:type="dxa"/>
          </w:tcPr>
          <w:p w14:paraId="554EC788" w14:textId="77777777" w:rsidR="00E44ABE" w:rsidRPr="00E44ABE" w:rsidRDefault="00E44ABE" w:rsidP="00CE4811">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Trưởng bộ phận kho</w:t>
            </w:r>
          </w:p>
        </w:tc>
      </w:tr>
      <w:tr w:rsidR="00E44ABE" w:rsidRPr="00E44ABE" w14:paraId="24415EC9" w14:textId="77777777" w:rsidTr="00607D99">
        <w:trPr>
          <w:jc w:val="center"/>
        </w:trPr>
        <w:tc>
          <w:tcPr>
            <w:tcW w:w="1000" w:type="dxa"/>
          </w:tcPr>
          <w:p w14:paraId="052548BB" w14:textId="77777777" w:rsidR="00E44ABE" w:rsidRPr="00E44ABE" w:rsidRDefault="00E44ABE" w:rsidP="00607D99">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C2.7</w:t>
            </w:r>
          </w:p>
        </w:tc>
        <w:tc>
          <w:tcPr>
            <w:tcW w:w="6400" w:type="dxa"/>
          </w:tcPr>
          <w:p w14:paraId="0263DDAB" w14:textId="77777777" w:rsidR="00E44ABE" w:rsidRPr="00E44ABE" w:rsidRDefault="00E44ABE" w:rsidP="00CE481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Anh/chị cho biết cụ thể: Thời gian chờ đợi trung bình (tính bằng phút) từ khi hàng đã đóng gói xong đến khi tài xế đến lấy và xuất kho trong mỗi ca làm việc là bao nhiêu? Con số này có tăng vào các ngày cuối tuần không?</w:t>
            </w:r>
          </w:p>
        </w:tc>
        <w:tc>
          <w:tcPr>
            <w:tcW w:w="3000" w:type="dxa"/>
          </w:tcPr>
          <w:p w14:paraId="4C3B9148" w14:textId="77777777" w:rsidR="00E44ABE" w:rsidRPr="00E44ABE" w:rsidRDefault="00E44ABE" w:rsidP="00CE4811">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Điều phối viên</w:t>
            </w:r>
          </w:p>
        </w:tc>
      </w:tr>
      <w:tr w:rsidR="00E44ABE" w:rsidRPr="00E44ABE" w14:paraId="40BD0207" w14:textId="77777777" w:rsidTr="00607D99">
        <w:trPr>
          <w:jc w:val="center"/>
        </w:trPr>
        <w:tc>
          <w:tcPr>
            <w:tcW w:w="1000" w:type="dxa"/>
          </w:tcPr>
          <w:p w14:paraId="7ADE1783" w14:textId="77777777" w:rsidR="00E44ABE" w:rsidRPr="00E44ABE" w:rsidRDefault="00E44ABE" w:rsidP="00607D99">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C2.8</w:t>
            </w:r>
          </w:p>
        </w:tc>
        <w:tc>
          <w:tcPr>
            <w:tcW w:w="6400" w:type="dxa"/>
          </w:tcPr>
          <w:p w14:paraId="3538FC45" w14:textId="77777777" w:rsidR="00E44ABE" w:rsidRPr="00E44ABE" w:rsidRDefault="00E44ABE" w:rsidP="00CE481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Anh/chị cho biết cụ thể: Trong tháng vừa qua, tổng chi phí phát sinh do đơn hàng bị hư hỏng trong quá trình vận chuyển (bao gồm chi phí bồi thường, đổi hàng mới, cước phí vận chuyển lần hai) là bao nhiêu? Số lượng đơn bị hư hỏng là bao nhiêu?</w:t>
            </w:r>
          </w:p>
        </w:tc>
        <w:tc>
          <w:tcPr>
            <w:tcW w:w="3000" w:type="dxa"/>
          </w:tcPr>
          <w:p w14:paraId="6632AA52" w14:textId="77777777" w:rsidR="00E44ABE" w:rsidRPr="00E44ABE" w:rsidRDefault="00E44ABE" w:rsidP="00CE4811">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Trưởng bộ phận kho</w:t>
            </w:r>
          </w:p>
        </w:tc>
      </w:tr>
      <w:tr w:rsidR="00E44ABE" w:rsidRPr="00E44ABE" w14:paraId="67AE66FD" w14:textId="77777777" w:rsidTr="00607D99">
        <w:trPr>
          <w:jc w:val="center"/>
        </w:trPr>
        <w:tc>
          <w:tcPr>
            <w:tcW w:w="1000" w:type="dxa"/>
          </w:tcPr>
          <w:p w14:paraId="2E039226" w14:textId="77777777" w:rsidR="00E44ABE" w:rsidRPr="00E44ABE" w:rsidRDefault="00E44ABE" w:rsidP="00607D99">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lastRenderedPageBreak/>
              <w:t>C2.9</w:t>
            </w:r>
          </w:p>
        </w:tc>
        <w:tc>
          <w:tcPr>
            <w:tcW w:w="6400" w:type="dxa"/>
          </w:tcPr>
          <w:p w14:paraId="5A0A79D8" w14:textId="77777777" w:rsidR="00E44ABE" w:rsidRPr="00E44ABE" w:rsidRDefault="00E44ABE" w:rsidP="00CE481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Anh/chị cho biết cụ thể: Trong một tuần làm việc, anh/chị phải mang bao nhiêu chuyến hàng chuyển hoàn quay lại kho FAHASA? Lý do phổ biến nhất của việc giao thất bại là gì và thời gian chờ đợi tại địa chỉ giao trước khi quyết định chuyển hoàn trung bình là bao lâu?</w:t>
            </w:r>
          </w:p>
        </w:tc>
        <w:tc>
          <w:tcPr>
            <w:tcW w:w="3000" w:type="dxa"/>
          </w:tcPr>
          <w:p w14:paraId="5EF13C97" w14:textId="77777777" w:rsidR="00E44ABE" w:rsidRPr="00E44ABE" w:rsidRDefault="00E44ABE" w:rsidP="00CE4811">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Tài xế</w:t>
            </w:r>
          </w:p>
        </w:tc>
      </w:tr>
      <w:tr w:rsidR="00E44ABE" w:rsidRPr="00E44ABE" w14:paraId="6C183C0E" w14:textId="77777777" w:rsidTr="00607D99">
        <w:trPr>
          <w:jc w:val="center"/>
        </w:trPr>
        <w:tc>
          <w:tcPr>
            <w:tcW w:w="1000" w:type="dxa"/>
          </w:tcPr>
          <w:p w14:paraId="28B1D499" w14:textId="77777777" w:rsidR="00E44ABE" w:rsidRPr="00E44ABE" w:rsidRDefault="00E44ABE" w:rsidP="00607D99">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C2.10</w:t>
            </w:r>
          </w:p>
        </w:tc>
        <w:tc>
          <w:tcPr>
            <w:tcW w:w="6400" w:type="dxa"/>
          </w:tcPr>
          <w:p w14:paraId="4935BF82" w14:textId="77777777" w:rsidR="00E44ABE" w:rsidRPr="00E44ABE" w:rsidRDefault="00E44ABE" w:rsidP="00CE481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Anh/chị cho biết cụ thể: Trong 3 lần đặt hàng gần nhất trên FAHASA, thời gian giao hàng thực tế so với ngày giao dự kiến chênh lệch bao nhiêu ngày? Anh/chị đã phải liên hệ bộ phận hỗ trợ bao nhiêu lần để hỏi về trạng thái đơn hàng?</w:t>
            </w:r>
          </w:p>
        </w:tc>
        <w:tc>
          <w:tcPr>
            <w:tcW w:w="3000" w:type="dxa"/>
          </w:tcPr>
          <w:p w14:paraId="2E00B478" w14:textId="77777777" w:rsidR="00E44ABE" w:rsidRPr="00E44ABE" w:rsidRDefault="00E44ABE" w:rsidP="00CE4811">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Khách hàng</w:t>
            </w:r>
          </w:p>
        </w:tc>
      </w:tr>
    </w:tbl>
    <w:p w14:paraId="2FB21247" w14:textId="77777777" w:rsidR="00E44ABE" w:rsidRPr="00CE4811" w:rsidRDefault="00E44ABE" w:rsidP="00E44ABE">
      <w:pPr>
        <w:rPr>
          <w:rFonts w:ascii="Times New Roman" w:hAnsi="Times New Roman" w:cs="Times New Roman"/>
          <w:sz w:val="26"/>
          <w:szCs w:val="26"/>
          <w:lang w:val="en-US"/>
        </w:rPr>
      </w:pPr>
    </w:p>
    <w:p w14:paraId="5D73E9CF" w14:textId="31ED14A1" w:rsidR="00E44ABE" w:rsidRPr="003302F1" w:rsidRDefault="00E44ABE">
      <w:pPr>
        <w:pStyle w:val="Heading2"/>
        <w:numPr>
          <w:ilvl w:val="0"/>
          <w:numId w:val="39"/>
        </w:numPr>
        <w:rPr>
          <w:rFonts w:ascii="Times New Roman" w:hAnsi="Times New Roman" w:cs="Times New Roman"/>
          <w:b/>
          <w:bCs/>
          <w:color w:val="auto"/>
          <w:sz w:val="28"/>
          <w:szCs w:val="28"/>
        </w:rPr>
      </w:pPr>
      <w:bookmarkStart w:id="92" w:name="_3n91urv0ap5k" w:colFirst="0" w:colLast="0"/>
      <w:bookmarkStart w:id="93" w:name="_Toc240815046"/>
      <w:bookmarkEnd w:id="92"/>
      <w:r w:rsidRPr="003302F1">
        <w:rPr>
          <w:rFonts w:ascii="Times New Roman" w:hAnsi="Times New Roman" w:cs="Times New Roman"/>
          <w:b/>
          <w:bCs/>
          <w:color w:val="auto"/>
          <w:sz w:val="28"/>
          <w:szCs w:val="28"/>
        </w:rPr>
        <w:t>Quy trình</w:t>
      </w:r>
      <w:r w:rsidR="00B82F7B">
        <w:rPr>
          <w:rFonts w:ascii="Times New Roman" w:hAnsi="Times New Roman" w:cs="Times New Roman"/>
          <w:b/>
          <w:bCs/>
          <w:color w:val="auto"/>
          <w:sz w:val="28"/>
          <w:szCs w:val="28"/>
          <w:lang w:val="en-US"/>
        </w:rPr>
        <w:t>:</w:t>
      </w:r>
      <w:r w:rsidRPr="003302F1">
        <w:rPr>
          <w:rFonts w:ascii="Times New Roman" w:hAnsi="Times New Roman" w:cs="Times New Roman"/>
          <w:b/>
          <w:bCs/>
          <w:color w:val="auto"/>
          <w:sz w:val="28"/>
          <w:szCs w:val="28"/>
        </w:rPr>
        <w:t xml:space="preserve"> Quản lý &amp; xử lý khiếu nại khách hàng</w:t>
      </w:r>
      <w:bookmarkEnd w:id="93"/>
    </w:p>
    <w:p w14:paraId="42DD96FF" w14:textId="24649AA4" w:rsidR="00E44ABE" w:rsidRPr="003302F1" w:rsidRDefault="00E44ABE">
      <w:pPr>
        <w:pStyle w:val="Heading3"/>
        <w:numPr>
          <w:ilvl w:val="0"/>
          <w:numId w:val="44"/>
        </w:numPr>
        <w:spacing w:line="360" w:lineRule="auto"/>
        <w:rPr>
          <w:rFonts w:ascii="Times New Roman" w:hAnsi="Times New Roman" w:cs="Times New Roman"/>
          <w:b/>
          <w:bCs/>
          <w:color w:val="auto"/>
          <w:sz w:val="26"/>
          <w:szCs w:val="26"/>
        </w:rPr>
      </w:pPr>
      <w:bookmarkStart w:id="94" w:name="_83z6hg2gxsej" w:colFirst="0" w:colLast="0"/>
      <w:bookmarkStart w:id="95" w:name="_Toc240815047"/>
      <w:bookmarkEnd w:id="94"/>
      <w:r w:rsidRPr="003302F1">
        <w:rPr>
          <w:rFonts w:ascii="Times New Roman" w:hAnsi="Times New Roman" w:cs="Times New Roman"/>
          <w:b/>
          <w:bCs/>
          <w:color w:val="auto"/>
          <w:sz w:val="26"/>
          <w:szCs w:val="26"/>
        </w:rPr>
        <w:t>Mô tả quy trình chi tiết</w:t>
      </w:r>
      <w:bookmarkEnd w:id="95"/>
    </w:p>
    <w:p w14:paraId="49F68496" w14:textId="77777777" w:rsidR="00E44ABE" w:rsidRPr="00E44ABE" w:rsidRDefault="00E44ABE" w:rsidP="00262B97">
      <w:pPr>
        <w:spacing w:line="360" w:lineRule="auto"/>
        <w:ind w:firstLine="720"/>
        <w:jc w:val="both"/>
        <w:rPr>
          <w:rFonts w:ascii="Times New Roman" w:hAnsi="Times New Roman" w:cs="Times New Roman"/>
          <w:sz w:val="26"/>
          <w:szCs w:val="26"/>
        </w:rPr>
      </w:pPr>
      <w:r w:rsidRPr="00E44ABE">
        <w:rPr>
          <w:rFonts w:ascii="Times New Roman" w:hAnsi="Times New Roman" w:cs="Times New Roman"/>
          <w:sz w:val="26"/>
          <w:szCs w:val="26"/>
        </w:rPr>
        <w:t>Quy trình này đóng vai trò như một bộ lọc giúp giải quyết dứt điểm các vấn đề, xoa dịu bức xúc của khách hàng, đồng thời thu thập bằng chứng thực tế cho việc cải tiến liên tục tại FAHASA.</w:t>
      </w:r>
    </w:p>
    <w:p w14:paraId="11494111" w14:textId="299E2589" w:rsidR="00E44ABE" w:rsidRPr="00E44ABE" w:rsidRDefault="00262B97" w:rsidP="00262B97">
      <w:pPr>
        <w:pStyle w:val="Caption"/>
        <w:rPr>
          <w:rFonts w:cs="Times New Roman"/>
          <w:color w:val="auto"/>
          <w:sz w:val="26"/>
          <w:szCs w:val="26"/>
        </w:rPr>
      </w:pPr>
      <w:r>
        <w:t>Bảng 4.</w:t>
      </w:r>
      <w:fldSimple w:instr=" SEQ Bảng_4. \* ARABIC ">
        <w:r w:rsidR="008E4646">
          <w:rPr>
            <w:noProof/>
          </w:rPr>
          <w:t>18</w:t>
        </w:r>
      </w:fldSimple>
      <w:r>
        <w:rPr>
          <w:lang w:val="en-US"/>
        </w:rPr>
        <w:t xml:space="preserve">: </w:t>
      </w:r>
      <w:r w:rsidR="00E44ABE" w:rsidRPr="00262B97">
        <w:rPr>
          <w:rFonts w:cs="Times New Roman"/>
          <w:b w:val="0"/>
          <w:bCs/>
          <w:iCs w:val="0"/>
          <w:color w:val="auto"/>
          <w:szCs w:val="24"/>
        </w:rPr>
        <w:t>Mô tả quy trình chi tiết khiếu nại khách hàng</w:t>
      </w:r>
    </w:p>
    <w:tbl>
      <w:tblPr>
        <w:tblW w:w="96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896"/>
        <w:gridCol w:w="2400"/>
        <w:gridCol w:w="2400"/>
        <w:gridCol w:w="4000"/>
      </w:tblGrid>
      <w:tr w:rsidR="00E44ABE" w:rsidRPr="00E44ABE" w14:paraId="7F58FDC5" w14:textId="77777777" w:rsidTr="001D5448">
        <w:trPr>
          <w:tblHeader/>
          <w:jc w:val="center"/>
        </w:trPr>
        <w:tc>
          <w:tcPr>
            <w:tcW w:w="896" w:type="dxa"/>
            <w:shd w:val="clear" w:color="auto" w:fill="F6C5AC" w:themeFill="accent2" w:themeFillTint="66"/>
          </w:tcPr>
          <w:p w14:paraId="4251E318" w14:textId="77777777" w:rsidR="00E44ABE" w:rsidRPr="00E44ABE" w:rsidRDefault="00E44ABE" w:rsidP="00262B97">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Bước</w:t>
            </w:r>
          </w:p>
        </w:tc>
        <w:tc>
          <w:tcPr>
            <w:tcW w:w="2400" w:type="dxa"/>
            <w:shd w:val="clear" w:color="auto" w:fill="F6C5AC" w:themeFill="accent2" w:themeFillTint="66"/>
          </w:tcPr>
          <w:p w14:paraId="5A81F937" w14:textId="77777777" w:rsidR="00E44ABE" w:rsidRPr="00E44ABE" w:rsidRDefault="00E44ABE" w:rsidP="00262B97">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Mục tiêu</w:t>
            </w:r>
          </w:p>
        </w:tc>
        <w:tc>
          <w:tcPr>
            <w:tcW w:w="2400" w:type="dxa"/>
            <w:shd w:val="clear" w:color="auto" w:fill="F6C5AC" w:themeFill="accent2" w:themeFillTint="66"/>
          </w:tcPr>
          <w:p w14:paraId="4742A998" w14:textId="77777777" w:rsidR="00E44ABE" w:rsidRPr="00E44ABE" w:rsidRDefault="00E44ABE" w:rsidP="00262B97">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Bộ phận/Vai trò</w:t>
            </w:r>
          </w:p>
        </w:tc>
        <w:tc>
          <w:tcPr>
            <w:tcW w:w="4000" w:type="dxa"/>
            <w:shd w:val="clear" w:color="auto" w:fill="F6C5AC" w:themeFill="accent2" w:themeFillTint="66"/>
          </w:tcPr>
          <w:p w14:paraId="6370F44C" w14:textId="77777777" w:rsidR="00E44ABE" w:rsidRPr="00E44ABE" w:rsidRDefault="00E44ABE" w:rsidP="00262B97">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Hành động cụ thể</w:t>
            </w:r>
          </w:p>
        </w:tc>
      </w:tr>
      <w:tr w:rsidR="00E44ABE" w:rsidRPr="00E44ABE" w14:paraId="5E5DEB1A" w14:textId="77777777" w:rsidTr="001D5448">
        <w:trPr>
          <w:jc w:val="center"/>
        </w:trPr>
        <w:tc>
          <w:tcPr>
            <w:tcW w:w="896" w:type="dxa"/>
          </w:tcPr>
          <w:p w14:paraId="140C5991" w14:textId="77777777" w:rsidR="00E44ABE" w:rsidRPr="00E44ABE" w:rsidRDefault="00E44ABE" w:rsidP="00262B97">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1</w:t>
            </w:r>
          </w:p>
        </w:tc>
        <w:tc>
          <w:tcPr>
            <w:tcW w:w="2400" w:type="dxa"/>
          </w:tcPr>
          <w:p w14:paraId="38D4D1D7" w14:textId="77777777" w:rsidR="00E44ABE" w:rsidRPr="00E44ABE" w:rsidRDefault="00E44ABE" w:rsidP="00262B97">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Tiếp nhận khiếu nại: Thu thập đầy đủ thông tin sự việc từ đa kênh một cách kịp thời.</w:t>
            </w:r>
          </w:p>
        </w:tc>
        <w:tc>
          <w:tcPr>
            <w:tcW w:w="2400" w:type="dxa"/>
          </w:tcPr>
          <w:p w14:paraId="5782E77E" w14:textId="77777777" w:rsidR="00E44ABE" w:rsidRPr="00E44ABE" w:rsidRDefault="00E44ABE" w:rsidP="00262B97">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Nhân viên Tổng đài, Quản trị viên Fanpage/Email.</w:t>
            </w:r>
          </w:p>
        </w:tc>
        <w:tc>
          <w:tcPr>
            <w:tcW w:w="4000" w:type="dxa"/>
          </w:tcPr>
          <w:p w14:paraId="53F7A410" w14:textId="77777777" w:rsidR="00E44ABE" w:rsidRPr="00E44ABE" w:rsidRDefault="00E44ABE" w:rsidP="00262B97">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Khách hàng phản ánh qua Hotline, Facebook hoặc App FAHASA. Nhân viên CSKH ghi nhận thông tin mã đơn hàng, bằng chứng và tạo Ticket trên CRM.</w:t>
            </w:r>
          </w:p>
        </w:tc>
      </w:tr>
      <w:tr w:rsidR="00E44ABE" w:rsidRPr="00E44ABE" w14:paraId="69315853" w14:textId="77777777" w:rsidTr="001D5448">
        <w:trPr>
          <w:jc w:val="center"/>
        </w:trPr>
        <w:tc>
          <w:tcPr>
            <w:tcW w:w="896" w:type="dxa"/>
          </w:tcPr>
          <w:p w14:paraId="541136DC" w14:textId="77777777" w:rsidR="00E44ABE" w:rsidRPr="00E44ABE" w:rsidRDefault="00E44ABE" w:rsidP="00262B97">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2</w:t>
            </w:r>
          </w:p>
        </w:tc>
        <w:tc>
          <w:tcPr>
            <w:tcW w:w="2400" w:type="dxa"/>
          </w:tcPr>
          <w:p w14:paraId="33727DC6" w14:textId="77777777" w:rsidR="00E44ABE" w:rsidRPr="00E44ABE" w:rsidRDefault="00E44ABE" w:rsidP="00262B97">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 xml:space="preserve">Phân loại &amp; Chuyển luồng: Chuyển chính xác sự việc đến bộ </w:t>
            </w:r>
            <w:r w:rsidRPr="00E44ABE">
              <w:rPr>
                <w:rFonts w:ascii="Times New Roman" w:hAnsi="Times New Roman" w:cs="Times New Roman"/>
                <w:sz w:val="26"/>
                <w:szCs w:val="26"/>
              </w:rPr>
              <w:lastRenderedPageBreak/>
              <w:t>phận có thẩm quyền xử lý.</w:t>
            </w:r>
          </w:p>
        </w:tc>
        <w:tc>
          <w:tcPr>
            <w:tcW w:w="2400" w:type="dxa"/>
          </w:tcPr>
          <w:p w14:paraId="4A4FE554" w14:textId="77777777" w:rsidR="00E44ABE" w:rsidRPr="00E44ABE" w:rsidRDefault="00E44ABE" w:rsidP="00262B97">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lastRenderedPageBreak/>
              <w:t>Hệ thống CRM, Trưởng nhóm CSKH.</w:t>
            </w:r>
          </w:p>
        </w:tc>
        <w:tc>
          <w:tcPr>
            <w:tcW w:w="4000" w:type="dxa"/>
          </w:tcPr>
          <w:p w14:paraId="761D9D88" w14:textId="77777777" w:rsidR="00E44ABE" w:rsidRPr="00E44ABE" w:rsidRDefault="00E44ABE" w:rsidP="00262B97">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 xml:space="preserve">Hệ thống tự động phân loại hoặc nhân viên chọn nhóm lỗi. Ticket được điều hướng về bộ phận tương ứng kèm SLA. Nếu là khủng hoảng </w:t>
            </w:r>
            <w:r w:rsidRPr="00E44ABE">
              <w:rPr>
                <w:rFonts w:ascii="Times New Roman" w:hAnsi="Times New Roman" w:cs="Times New Roman"/>
                <w:sz w:val="26"/>
                <w:szCs w:val="26"/>
              </w:rPr>
              <w:lastRenderedPageBreak/>
              <w:t>truyền thông, kích hoạt quy trình leo thang.</w:t>
            </w:r>
          </w:p>
        </w:tc>
      </w:tr>
      <w:tr w:rsidR="00E44ABE" w:rsidRPr="00E44ABE" w14:paraId="219749A0" w14:textId="77777777" w:rsidTr="001D5448">
        <w:trPr>
          <w:jc w:val="center"/>
        </w:trPr>
        <w:tc>
          <w:tcPr>
            <w:tcW w:w="896" w:type="dxa"/>
          </w:tcPr>
          <w:p w14:paraId="251653FA" w14:textId="77777777" w:rsidR="00E44ABE" w:rsidRPr="00E44ABE" w:rsidRDefault="00E44ABE" w:rsidP="00262B97">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lastRenderedPageBreak/>
              <w:t>3</w:t>
            </w:r>
          </w:p>
        </w:tc>
        <w:tc>
          <w:tcPr>
            <w:tcW w:w="2400" w:type="dxa"/>
          </w:tcPr>
          <w:p w14:paraId="64A05FE8" w14:textId="77777777" w:rsidR="00E44ABE" w:rsidRPr="00E44ABE" w:rsidRDefault="00E44ABE" w:rsidP="00262B97">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Điều tra &amp; Xác minh sự việc: Tìm ra nguyên nhân gốc rễ và bằng chứng cho sự việc.</w:t>
            </w:r>
          </w:p>
        </w:tc>
        <w:tc>
          <w:tcPr>
            <w:tcW w:w="2400" w:type="dxa"/>
          </w:tcPr>
          <w:p w14:paraId="778C290F" w14:textId="77777777" w:rsidR="00E44ABE" w:rsidRPr="00E44ABE" w:rsidRDefault="00E44ABE" w:rsidP="00262B97">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Cửa hàng trưởng, Quản lý kho, Kế toán.</w:t>
            </w:r>
          </w:p>
        </w:tc>
        <w:tc>
          <w:tcPr>
            <w:tcW w:w="4000" w:type="dxa"/>
          </w:tcPr>
          <w:p w14:paraId="57102639" w14:textId="77777777" w:rsidR="00E44ABE" w:rsidRPr="00E44ABE" w:rsidRDefault="00E44ABE" w:rsidP="00262B97">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Trích xuất camera tại quầy/kho hoặc tra soát dòng tiền ngân hàng. Cập nhật kết quả và hướng giải quyết lên Ticket.</w:t>
            </w:r>
          </w:p>
        </w:tc>
      </w:tr>
      <w:tr w:rsidR="00E44ABE" w:rsidRPr="00E44ABE" w14:paraId="01A50FCD" w14:textId="77777777" w:rsidTr="001D5448">
        <w:trPr>
          <w:jc w:val="center"/>
        </w:trPr>
        <w:tc>
          <w:tcPr>
            <w:tcW w:w="896" w:type="dxa"/>
          </w:tcPr>
          <w:p w14:paraId="43F04EB3" w14:textId="77777777" w:rsidR="00E44ABE" w:rsidRPr="00E44ABE" w:rsidRDefault="00E44ABE" w:rsidP="00262B97">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4</w:t>
            </w:r>
          </w:p>
        </w:tc>
        <w:tc>
          <w:tcPr>
            <w:tcW w:w="2400" w:type="dxa"/>
          </w:tcPr>
          <w:p w14:paraId="7507FF1E" w14:textId="77777777" w:rsidR="00E44ABE" w:rsidRPr="00E44ABE" w:rsidRDefault="00E44ABE" w:rsidP="00262B97">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Phản hồi &amp; Đền bù cho khách hàng: Thể hiện sự cầu thị, xoa dịu khách hàng bằng giải pháp thực tế.</w:t>
            </w:r>
          </w:p>
        </w:tc>
        <w:tc>
          <w:tcPr>
            <w:tcW w:w="2400" w:type="dxa"/>
          </w:tcPr>
          <w:p w14:paraId="4ED316C9" w14:textId="77777777" w:rsidR="00E44ABE" w:rsidRPr="00E44ABE" w:rsidRDefault="00E44ABE" w:rsidP="00262B97">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Nhân viên CSKH.</w:t>
            </w:r>
          </w:p>
        </w:tc>
        <w:tc>
          <w:tcPr>
            <w:tcW w:w="4000" w:type="dxa"/>
          </w:tcPr>
          <w:p w14:paraId="131E04A6" w14:textId="77777777" w:rsidR="00E44ABE" w:rsidRPr="00E44ABE" w:rsidRDefault="00E44ABE" w:rsidP="00262B97">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Gọi điện giải thích nguyên nhân. Áp dụng chính sách đền bù (gửi bù sách, hoàn tiền, hoặc tặng e-Voucher) tùy mức độ thiệt hại.</w:t>
            </w:r>
          </w:p>
        </w:tc>
      </w:tr>
      <w:tr w:rsidR="00E44ABE" w:rsidRPr="00E44ABE" w14:paraId="08C2EE75" w14:textId="77777777" w:rsidTr="001D5448">
        <w:trPr>
          <w:jc w:val="center"/>
        </w:trPr>
        <w:tc>
          <w:tcPr>
            <w:tcW w:w="896" w:type="dxa"/>
          </w:tcPr>
          <w:p w14:paraId="345BE77E" w14:textId="77777777" w:rsidR="00E44ABE" w:rsidRPr="00E44ABE" w:rsidRDefault="00E44ABE" w:rsidP="00262B97">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5</w:t>
            </w:r>
          </w:p>
        </w:tc>
        <w:tc>
          <w:tcPr>
            <w:tcW w:w="2400" w:type="dxa"/>
          </w:tcPr>
          <w:p w14:paraId="44CC9335" w14:textId="77777777" w:rsidR="00E44ABE" w:rsidRPr="00E44ABE" w:rsidRDefault="00E44ABE" w:rsidP="00262B97">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Đóng Ticket &amp; Hậu kiểm: Đảm bảo khách hàng hài lòng và lưu trữ dữ liệu để cải tiến.</w:t>
            </w:r>
          </w:p>
        </w:tc>
        <w:tc>
          <w:tcPr>
            <w:tcW w:w="2400" w:type="dxa"/>
          </w:tcPr>
          <w:p w14:paraId="773833B3" w14:textId="77777777" w:rsidR="00E44ABE" w:rsidRPr="00E44ABE" w:rsidRDefault="00E44ABE" w:rsidP="00262B97">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Trưởng nhóm CSKH.</w:t>
            </w:r>
          </w:p>
        </w:tc>
        <w:tc>
          <w:tcPr>
            <w:tcW w:w="4000" w:type="dxa"/>
          </w:tcPr>
          <w:p w14:paraId="422461A6" w14:textId="77777777" w:rsidR="00E44ABE" w:rsidRPr="00E44ABE" w:rsidRDefault="00E44ABE" w:rsidP="00262B97">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Gọi điện hậu kiểm sau 3 ngày. Chuyển trạng thái Ticket thành "Đã giải quyết". Tổng hợp dữ liệu lập báo cáo VOC hàng tháng.</w:t>
            </w:r>
          </w:p>
        </w:tc>
      </w:tr>
    </w:tbl>
    <w:p w14:paraId="3942A71E" w14:textId="77777777" w:rsidR="00E44ABE" w:rsidRPr="00E44ABE" w:rsidRDefault="00E44ABE" w:rsidP="00E44ABE">
      <w:pPr>
        <w:rPr>
          <w:rFonts w:ascii="Times New Roman" w:hAnsi="Times New Roman" w:cs="Times New Roman"/>
          <w:sz w:val="26"/>
          <w:szCs w:val="26"/>
        </w:rPr>
      </w:pPr>
    </w:p>
    <w:p w14:paraId="4D11EE9B" w14:textId="56711B84" w:rsidR="00E44ABE" w:rsidRPr="001D5448" w:rsidRDefault="00E44ABE">
      <w:pPr>
        <w:pStyle w:val="Heading3"/>
        <w:numPr>
          <w:ilvl w:val="0"/>
          <w:numId w:val="44"/>
        </w:numPr>
        <w:spacing w:line="360" w:lineRule="auto"/>
        <w:rPr>
          <w:rFonts w:ascii="Times New Roman" w:hAnsi="Times New Roman" w:cs="Times New Roman"/>
          <w:b/>
          <w:bCs/>
          <w:color w:val="auto"/>
          <w:sz w:val="26"/>
          <w:szCs w:val="26"/>
        </w:rPr>
      </w:pPr>
      <w:bookmarkStart w:id="96" w:name="_eil55clwnfih" w:colFirst="0" w:colLast="0"/>
      <w:bookmarkStart w:id="97" w:name="_Toc240815048"/>
      <w:bookmarkEnd w:id="96"/>
      <w:r w:rsidRPr="001D5448">
        <w:rPr>
          <w:rFonts w:ascii="Times New Roman" w:hAnsi="Times New Roman" w:cs="Times New Roman"/>
          <w:b/>
          <w:bCs/>
          <w:color w:val="auto"/>
          <w:sz w:val="26"/>
          <w:szCs w:val="26"/>
        </w:rPr>
        <w:t>Sơ đồ tổ chức &amp; Phân nhiệm</w:t>
      </w:r>
      <w:bookmarkEnd w:id="97"/>
    </w:p>
    <w:p w14:paraId="43FB9FCD" w14:textId="608218F5" w:rsidR="00E44ABE" w:rsidRPr="00E44ABE" w:rsidRDefault="001D5448" w:rsidP="001D5448">
      <w:pPr>
        <w:pStyle w:val="Caption"/>
        <w:rPr>
          <w:rFonts w:cs="Times New Roman"/>
          <w:color w:val="auto"/>
          <w:sz w:val="26"/>
          <w:szCs w:val="26"/>
        </w:rPr>
      </w:pPr>
      <w:r>
        <w:t>Bảng 4.</w:t>
      </w:r>
      <w:fldSimple w:instr=" SEQ Bảng_4. \* ARABIC ">
        <w:r w:rsidR="008E4646">
          <w:rPr>
            <w:noProof/>
          </w:rPr>
          <w:t>19</w:t>
        </w:r>
      </w:fldSimple>
      <w:r>
        <w:rPr>
          <w:lang w:val="en-US"/>
        </w:rPr>
        <w:t>:</w:t>
      </w:r>
      <w:r w:rsidR="00E44ABE" w:rsidRPr="00E44ABE">
        <w:rPr>
          <w:rFonts w:cs="Times New Roman"/>
          <w:i/>
          <w:color w:val="auto"/>
          <w:sz w:val="26"/>
          <w:szCs w:val="26"/>
        </w:rPr>
        <w:t xml:space="preserve"> </w:t>
      </w:r>
      <w:r w:rsidR="00E44ABE" w:rsidRPr="001D5448">
        <w:rPr>
          <w:rFonts w:cs="Times New Roman"/>
          <w:b w:val="0"/>
          <w:bCs/>
          <w:iCs w:val="0"/>
          <w:color w:val="auto"/>
          <w:szCs w:val="24"/>
        </w:rPr>
        <w:t>Sơ đồ tổ chức &amp; Phân nhiệm CSKH</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000"/>
        <w:gridCol w:w="7400"/>
      </w:tblGrid>
      <w:tr w:rsidR="00E44ABE" w:rsidRPr="00E44ABE" w14:paraId="4DF44A25" w14:textId="77777777" w:rsidTr="008A5B70">
        <w:trPr>
          <w:tblHeader/>
          <w:jc w:val="center"/>
        </w:trPr>
        <w:tc>
          <w:tcPr>
            <w:tcW w:w="3000" w:type="dxa"/>
            <w:shd w:val="clear" w:color="auto" w:fill="F6C5AC" w:themeFill="accent2" w:themeFillTint="66"/>
          </w:tcPr>
          <w:p w14:paraId="0C7D28F2" w14:textId="77777777" w:rsidR="00E44ABE" w:rsidRPr="00E44ABE" w:rsidRDefault="00E44ABE" w:rsidP="001D5448">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Chức danh</w:t>
            </w:r>
          </w:p>
        </w:tc>
        <w:tc>
          <w:tcPr>
            <w:tcW w:w="7400" w:type="dxa"/>
            <w:shd w:val="clear" w:color="auto" w:fill="F6C5AC" w:themeFill="accent2" w:themeFillTint="66"/>
          </w:tcPr>
          <w:p w14:paraId="3898835D" w14:textId="77777777" w:rsidR="00E44ABE" w:rsidRPr="00E44ABE" w:rsidRDefault="00E44ABE" w:rsidP="001D5448">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Trách nhiệm cụ thể trong quy trình</w:t>
            </w:r>
          </w:p>
        </w:tc>
      </w:tr>
      <w:tr w:rsidR="00E44ABE" w:rsidRPr="00E44ABE" w14:paraId="0DE221E6" w14:textId="77777777" w:rsidTr="001D5448">
        <w:trPr>
          <w:jc w:val="center"/>
        </w:trPr>
        <w:tc>
          <w:tcPr>
            <w:tcW w:w="3000" w:type="dxa"/>
          </w:tcPr>
          <w:p w14:paraId="2FCD5299" w14:textId="77777777" w:rsidR="00E44ABE" w:rsidRPr="00E44ABE" w:rsidRDefault="00E44ABE" w:rsidP="001D5448">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Trưởng bộ phận CSKH</w:t>
            </w:r>
          </w:p>
        </w:tc>
        <w:tc>
          <w:tcPr>
            <w:tcW w:w="7400" w:type="dxa"/>
          </w:tcPr>
          <w:p w14:paraId="72E6734C" w14:textId="77777777" w:rsidR="00E44ABE" w:rsidRPr="00E44ABE" w:rsidRDefault="00E44ABE" w:rsidP="001D5448">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Theo dõi toàn bộ chỉ số SLA. Trực tiếp đứng ra xử lý các khiếu nại "leo thang" hoặc khủng hoảng truyền thông. Phê duyệt định mức e-Voucher đền bù vượt khung.</w:t>
            </w:r>
          </w:p>
        </w:tc>
      </w:tr>
      <w:tr w:rsidR="00E44ABE" w:rsidRPr="00E44ABE" w14:paraId="4E014988" w14:textId="77777777" w:rsidTr="003E1C24">
        <w:trPr>
          <w:jc w:val="center"/>
        </w:trPr>
        <w:tc>
          <w:tcPr>
            <w:tcW w:w="3000" w:type="dxa"/>
            <w:vAlign w:val="center"/>
          </w:tcPr>
          <w:p w14:paraId="373B2EA0" w14:textId="77777777" w:rsidR="00E44ABE" w:rsidRPr="00E44ABE" w:rsidRDefault="00E44ABE" w:rsidP="003E1C24">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lastRenderedPageBreak/>
              <w:t>Nhân viên Tổng đài (Call Center)</w:t>
            </w:r>
          </w:p>
        </w:tc>
        <w:tc>
          <w:tcPr>
            <w:tcW w:w="7400" w:type="dxa"/>
          </w:tcPr>
          <w:p w14:paraId="74788132" w14:textId="77777777" w:rsidR="00E44ABE" w:rsidRPr="00E44ABE" w:rsidRDefault="00E44ABE" w:rsidP="001D5448">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Trực tiếp nghe máy, giải tỏa bức xúc của khách bằng nghiệp vụ giao tiếp. Chịu trách nhiệm tạo Ticket chính xác và bám sát tiến độ xử lý của các phòng ban khác.</w:t>
            </w:r>
          </w:p>
        </w:tc>
      </w:tr>
      <w:tr w:rsidR="00E44ABE" w:rsidRPr="00E44ABE" w14:paraId="7F634E11" w14:textId="77777777" w:rsidTr="003E1C24">
        <w:trPr>
          <w:jc w:val="center"/>
        </w:trPr>
        <w:tc>
          <w:tcPr>
            <w:tcW w:w="3000" w:type="dxa"/>
            <w:vAlign w:val="center"/>
          </w:tcPr>
          <w:p w14:paraId="226ED5AD" w14:textId="77777777" w:rsidR="00E44ABE" w:rsidRPr="00E44ABE" w:rsidRDefault="00E44ABE" w:rsidP="003E1C24">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Trưởng các bộ phận nghiệp vụ (Cửa hàng, Kho, IT)</w:t>
            </w:r>
          </w:p>
        </w:tc>
        <w:tc>
          <w:tcPr>
            <w:tcW w:w="7400" w:type="dxa"/>
          </w:tcPr>
          <w:p w14:paraId="11081D93" w14:textId="77777777" w:rsidR="00E44ABE" w:rsidRPr="00E44ABE" w:rsidRDefault="00E44ABE" w:rsidP="001D5448">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Phối hợp điều tra, trích xuất bằng chứng (camera, log hệ thống) trong thời gian quy định (thường là 4 tiếng). Trả lời minh bạch về nguyên nhân.</w:t>
            </w:r>
          </w:p>
        </w:tc>
      </w:tr>
      <w:tr w:rsidR="00E44ABE" w:rsidRPr="00E44ABE" w14:paraId="1F28B251" w14:textId="77777777" w:rsidTr="003E1C24">
        <w:trPr>
          <w:jc w:val="center"/>
        </w:trPr>
        <w:tc>
          <w:tcPr>
            <w:tcW w:w="3000" w:type="dxa"/>
            <w:vAlign w:val="center"/>
          </w:tcPr>
          <w:p w14:paraId="1FB6CED3" w14:textId="77777777" w:rsidR="00E44ABE" w:rsidRPr="00E44ABE" w:rsidRDefault="00E44ABE" w:rsidP="003E1C24">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Chuyên viên chất lượng (QA CSKH)</w:t>
            </w:r>
          </w:p>
        </w:tc>
        <w:tc>
          <w:tcPr>
            <w:tcW w:w="7400" w:type="dxa"/>
          </w:tcPr>
          <w:p w14:paraId="432936D0" w14:textId="77777777" w:rsidR="00E44ABE" w:rsidRPr="00E44ABE" w:rsidRDefault="00E44ABE" w:rsidP="001D5448">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Nghe lại các file ghi âm cuộc gọi để đánh giá thái độ của nhân viên tổng đài.</w:t>
            </w:r>
          </w:p>
        </w:tc>
      </w:tr>
      <w:tr w:rsidR="00E44ABE" w:rsidRPr="00E44ABE" w14:paraId="43D83CF6" w14:textId="77777777" w:rsidTr="003E1C24">
        <w:trPr>
          <w:jc w:val="center"/>
        </w:trPr>
        <w:tc>
          <w:tcPr>
            <w:tcW w:w="3000" w:type="dxa"/>
            <w:vAlign w:val="center"/>
          </w:tcPr>
          <w:p w14:paraId="774D7E5A" w14:textId="77777777" w:rsidR="00E44ABE" w:rsidRPr="00E44ABE" w:rsidRDefault="00E44ABE" w:rsidP="003E1C24">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Bộ phận Kế toán</w:t>
            </w:r>
          </w:p>
        </w:tc>
        <w:tc>
          <w:tcPr>
            <w:tcW w:w="7400" w:type="dxa"/>
          </w:tcPr>
          <w:p w14:paraId="72F533FC" w14:textId="77777777" w:rsidR="00E44ABE" w:rsidRPr="00E44ABE" w:rsidRDefault="00E44ABE" w:rsidP="001D5448">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Tiếp nhận yêu cầu hoàn tiền đền bù từ CSKH, thực hiện lệnh chi và đính kèm ủy nhiệm chi vào Ticket để làm bằng chứng báo khách.</w:t>
            </w:r>
          </w:p>
        </w:tc>
      </w:tr>
    </w:tbl>
    <w:p w14:paraId="59A7914B" w14:textId="77777777" w:rsidR="00E44ABE" w:rsidRPr="00E44ABE" w:rsidRDefault="00E44ABE" w:rsidP="00E44ABE">
      <w:pPr>
        <w:rPr>
          <w:rFonts w:ascii="Times New Roman" w:hAnsi="Times New Roman" w:cs="Times New Roman"/>
          <w:sz w:val="26"/>
          <w:szCs w:val="26"/>
        </w:rPr>
      </w:pPr>
    </w:p>
    <w:p w14:paraId="0C7DC19E" w14:textId="61B161F2" w:rsidR="00E44ABE" w:rsidRPr="008A5B70" w:rsidRDefault="00E44ABE">
      <w:pPr>
        <w:pStyle w:val="Heading3"/>
        <w:numPr>
          <w:ilvl w:val="0"/>
          <w:numId w:val="44"/>
        </w:numPr>
        <w:spacing w:line="360" w:lineRule="auto"/>
        <w:rPr>
          <w:rFonts w:ascii="Times New Roman" w:hAnsi="Times New Roman" w:cs="Times New Roman"/>
          <w:b/>
          <w:bCs/>
          <w:color w:val="auto"/>
          <w:sz w:val="26"/>
          <w:szCs w:val="26"/>
        </w:rPr>
      </w:pPr>
      <w:bookmarkStart w:id="98" w:name="_t2t9lmmg9dtd" w:colFirst="0" w:colLast="0"/>
      <w:bookmarkStart w:id="99" w:name="_Toc240815049"/>
      <w:bookmarkEnd w:id="98"/>
      <w:r w:rsidRPr="008A5B70">
        <w:rPr>
          <w:rFonts w:ascii="Times New Roman" w:hAnsi="Times New Roman" w:cs="Times New Roman"/>
          <w:b/>
          <w:bCs/>
          <w:color w:val="auto"/>
          <w:sz w:val="26"/>
          <w:szCs w:val="26"/>
        </w:rPr>
        <w:t>Bảng kế hoạch làm việc</w:t>
      </w:r>
      <w:bookmarkEnd w:id="99"/>
    </w:p>
    <w:p w14:paraId="01AE19C2" w14:textId="72A50F87" w:rsidR="00E44ABE" w:rsidRPr="00A811E3" w:rsidRDefault="00E44ABE">
      <w:pPr>
        <w:pStyle w:val="Heading3"/>
        <w:numPr>
          <w:ilvl w:val="0"/>
          <w:numId w:val="45"/>
        </w:numPr>
        <w:rPr>
          <w:rFonts w:ascii="Times New Roman" w:hAnsi="Times New Roman" w:cs="Times New Roman"/>
          <w:b/>
          <w:bCs/>
          <w:color w:val="auto"/>
          <w:sz w:val="26"/>
          <w:szCs w:val="26"/>
        </w:rPr>
      </w:pPr>
      <w:bookmarkStart w:id="100" w:name="_iun24kw7ed0g" w:colFirst="0" w:colLast="0"/>
      <w:bookmarkStart w:id="101" w:name="_Toc240815050"/>
      <w:bookmarkEnd w:id="100"/>
      <w:r w:rsidRPr="00A811E3">
        <w:rPr>
          <w:rFonts w:ascii="Times New Roman" w:hAnsi="Times New Roman" w:cs="Times New Roman"/>
          <w:b/>
          <w:bCs/>
          <w:color w:val="auto"/>
          <w:sz w:val="26"/>
          <w:szCs w:val="26"/>
        </w:rPr>
        <w:t>Kế hoạch theo ca trực (Hàng ngày)</w:t>
      </w:r>
      <w:bookmarkEnd w:id="101"/>
    </w:p>
    <w:p w14:paraId="0F1EE958" w14:textId="686C014B" w:rsidR="00E44ABE" w:rsidRPr="00A811E3" w:rsidRDefault="00A811E3" w:rsidP="00A811E3">
      <w:pPr>
        <w:pStyle w:val="Caption"/>
        <w:rPr>
          <w:rFonts w:cs="Times New Roman"/>
          <w:b w:val="0"/>
          <w:bCs/>
          <w:iCs w:val="0"/>
          <w:color w:val="auto"/>
          <w:szCs w:val="24"/>
        </w:rPr>
      </w:pPr>
      <w:r>
        <w:t>Bảng 4.</w:t>
      </w:r>
      <w:fldSimple w:instr=" SEQ Bảng_4. \* ARABIC ">
        <w:r w:rsidR="008E4646">
          <w:rPr>
            <w:noProof/>
          </w:rPr>
          <w:t>20</w:t>
        </w:r>
      </w:fldSimple>
      <w:r>
        <w:rPr>
          <w:lang w:val="en-US"/>
        </w:rPr>
        <w:t xml:space="preserve">: </w:t>
      </w:r>
      <w:r w:rsidR="00E44ABE" w:rsidRPr="00A811E3">
        <w:rPr>
          <w:rFonts w:cs="Times New Roman"/>
          <w:b w:val="0"/>
          <w:bCs/>
          <w:iCs w:val="0"/>
          <w:color w:val="auto"/>
          <w:szCs w:val="24"/>
        </w:rPr>
        <w:t>Kế hoạch làm việc theo ca (CSKH)</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400"/>
        <w:gridCol w:w="2000"/>
        <w:gridCol w:w="6000"/>
      </w:tblGrid>
      <w:tr w:rsidR="00E44ABE" w:rsidRPr="00E44ABE" w14:paraId="0CC6352F" w14:textId="77777777" w:rsidTr="003E1C24">
        <w:trPr>
          <w:tblHeader/>
          <w:jc w:val="center"/>
        </w:trPr>
        <w:tc>
          <w:tcPr>
            <w:tcW w:w="2400" w:type="dxa"/>
            <w:shd w:val="clear" w:color="auto" w:fill="F6C5AC" w:themeFill="accent2" w:themeFillTint="66"/>
          </w:tcPr>
          <w:p w14:paraId="51901C76" w14:textId="77777777" w:rsidR="00E44ABE" w:rsidRPr="00E44ABE" w:rsidRDefault="00E44ABE" w:rsidP="00A811E3">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Ca làm việc</w:t>
            </w:r>
          </w:p>
        </w:tc>
        <w:tc>
          <w:tcPr>
            <w:tcW w:w="2000" w:type="dxa"/>
            <w:shd w:val="clear" w:color="auto" w:fill="F6C5AC" w:themeFill="accent2" w:themeFillTint="66"/>
          </w:tcPr>
          <w:p w14:paraId="20A0C199" w14:textId="77777777" w:rsidR="00E44ABE" w:rsidRPr="00E44ABE" w:rsidRDefault="00E44ABE" w:rsidP="00A811E3">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Khung giờ</w:t>
            </w:r>
          </w:p>
        </w:tc>
        <w:tc>
          <w:tcPr>
            <w:tcW w:w="6000" w:type="dxa"/>
            <w:shd w:val="clear" w:color="auto" w:fill="F6C5AC" w:themeFill="accent2" w:themeFillTint="66"/>
          </w:tcPr>
          <w:p w14:paraId="522FBF2E" w14:textId="77777777" w:rsidR="00E44ABE" w:rsidRPr="00E44ABE" w:rsidRDefault="00E44ABE" w:rsidP="00A811E3">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Nhiệm vụ trọng tâm</w:t>
            </w:r>
          </w:p>
        </w:tc>
      </w:tr>
      <w:tr w:rsidR="00E44ABE" w:rsidRPr="00E44ABE" w14:paraId="3E51D87D" w14:textId="77777777" w:rsidTr="00A811E3">
        <w:trPr>
          <w:jc w:val="center"/>
        </w:trPr>
        <w:tc>
          <w:tcPr>
            <w:tcW w:w="2400" w:type="dxa"/>
          </w:tcPr>
          <w:p w14:paraId="2AF30E03" w14:textId="77777777" w:rsidR="00E44ABE" w:rsidRPr="00E44ABE" w:rsidRDefault="00E44ABE" w:rsidP="00A811E3">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Ca hành chính</w:t>
            </w:r>
          </w:p>
        </w:tc>
        <w:tc>
          <w:tcPr>
            <w:tcW w:w="2000" w:type="dxa"/>
          </w:tcPr>
          <w:p w14:paraId="496D5CEF" w14:textId="77777777" w:rsidR="00E44ABE" w:rsidRPr="00E44ABE" w:rsidRDefault="00E44ABE" w:rsidP="00A811E3">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08h00 – 17h00</w:t>
            </w:r>
          </w:p>
        </w:tc>
        <w:tc>
          <w:tcPr>
            <w:tcW w:w="6000" w:type="dxa"/>
          </w:tcPr>
          <w:p w14:paraId="0393207C" w14:textId="77777777" w:rsidR="00E44ABE" w:rsidRPr="00E44ABE" w:rsidRDefault="00E44ABE" w:rsidP="00A811E3">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Trực đa kênh, xử lý tồn đọng. Họp chia sẻ ca điển hình đầu giờ sáng.</w:t>
            </w:r>
          </w:p>
        </w:tc>
      </w:tr>
      <w:tr w:rsidR="00E44ABE" w:rsidRPr="00E44ABE" w14:paraId="4F0D0521" w14:textId="77777777" w:rsidTr="00A811E3">
        <w:trPr>
          <w:jc w:val="center"/>
        </w:trPr>
        <w:tc>
          <w:tcPr>
            <w:tcW w:w="2400" w:type="dxa"/>
          </w:tcPr>
          <w:p w14:paraId="64EB0A06" w14:textId="77777777" w:rsidR="00E44ABE" w:rsidRPr="00E44ABE" w:rsidRDefault="00E44ABE" w:rsidP="00A811E3">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Ca tối</w:t>
            </w:r>
          </w:p>
        </w:tc>
        <w:tc>
          <w:tcPr>
            <w:tcW w:w="2000" w:type="dxa"/>
          </w:tcPr>
          <w:p w14:paraId="27EC877C" w14:textId="77777777" w:rsidR="00E44ABE" w:rsidRPr="00E44ABE" w:rsidRDefault="00E44ABE" w:rsidP="00A811E3">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17h00 – 21h00</w:t>
            </w:r>
          </w:p>
        </w:tc>
        <w:tc>
          <w:tcPr>
            <w:tcW w:w="6000" w:type="dxa"/>
          </w:tcPr>
          <w:p w14:paraId="38166AD3" w14:textId="77777777" w:rsidR="00E44ABE" w:rsidRPr="00E44ABE" w:rsidRDefault="00E44ABE" w:rsidP="00A811E3">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Duy trì Hotline/Fanpage. Xử lý sự cố đơn hỏa tốc và lập danh sách Ticket chờ xử lý.</w:t>
            </w:r>
          </w:p>
        </w:tc>
      </w:tr>
    </w:tbl>
    <w:p w14:paraId="418AB315" w14:textId="09AF6C79" w:rsidR="00E44ABE" w:rsidRPr="0051341F" w:rsidRDefault="00E44ABE">
      <w:pPr>
        <w:pStyle w:val="Heading3"/>
        <w:numPr>
          <w:ilvl w:val="0"/>
          <w:numId w:val="45"/>
        </w:numPr>
        <w:rPr>
          <w:rFonts w:ascii="Times New Roman" w:hAnsi="Times New Roman" w:cs="Times New Roman"/>
          <w:b/>
          <w:bCs/>
          <w:color w:val="auto"/>
          <w:sz w:val="26"/>
          <w:szCs w:val="26"/>
        </w:rPr>
      </w:pPr>
      <w:bookmarkStart w:id="102" w:name="_tl5wnk84hd1o" w:colFirst="0" w:colLast="0"/>
      <w:bookmarkStart w:id="103" w:name="_Toc240815051"/>
      <w:bookmarkEnd w:id="102"/>
      <w:r w:rsidRPr="0051341F">
        <w:rPr>
          <w:rFonts w:ascii="Times New Roman" w:hAnsi="Times New Roman" w:cs="Times New Roman"/>
          <w:b/>
          <w:bCs/>
          <w:color w:val="auto"/>
          <w:sz w:val="26"/>
          <w:szCs w:val="26"/>
        </w:rPr>
        <w:t>Kế hoạch đánh giá và cải tiến (Tháng/Quý)</w:t>
      </w:r>
      <w:bookmarkEnd w:id="103"/>
    </w:p>
    <w:p w14:paraId="6C51908C" w14:textId="77777777" w:rsidR="0051341F" w:rsidRDefault="0051341F" w:rsidP="0051341F">
      <w:pPr>
        <w:rPr>
          <w:rFonts w:ascii="Times New Roman" w:hAnsi="Times New Roman" w:cs="Times New Roman"/>
          <w:sz w:val="26"/>
          <w:szCs w:val="26"/>
          <w:lang w:val="en-US"/>
        </w:rPr>
      </w:pPr>
    </w:p>
    <w:p w14:paraId="34DB385F" w14:textId="77777777" w:rsidR="0051341F" w:rsidRDefault="0051341F" w:rsidP="0051341F">
      <w:pPr>
        <w:rPr>
          <w:rFonts w:ascii="Times New Roman" w:hAnsi="Times New Roman" w:cs="Times New Roman"/>
          <w:sz w:val="26"/>
          <w:szCs w:val="26"/>
          <w:lang w:val="en-US"/>
        </w:rPr>
      </w:pPr>
    </w:p>
    <w:p w14:paraId="17CC39F8" w14:textId="77777777" w:rsidR="0051341F" w:rsidRDefault="0051341F" w:rsidP="0051341F">
      <w:pPr>
        <w:rPr>
          <w:rFonts w:ascii="Times New Roman" w:hAnsi="Times New Roman" w:cs="Times New Roman"/>
          <w:sz w:val="26"/>
          <w:szCs w:val="26"/>
          <w:lang w:val="en-US"/>
        </w:rPr>
      </w:pPr>
    </w:p>
    <w:p w14:paraId="5F11617F" w14:textId="77777777" w:rsidR="0051341F" w:rsidRDefault="0051341F" w:rsidP="0051341F">
      <w:pPr>
        <w:rPr>
          <w:rFonts w:ascii="Times New Roman" w:hAnsi="Times New Roman" w:cs="Times New Roman"/>
          <w:sz w:val="26"/>
          <w:szCs w:val="26"/>
          <w:lang w:val="en-US"/>
        </w:rPr>
      </w:pPr>
    </w:p>
    <w:p w14:paraId="093890F4" w14:textId="77777777" w:rsidR="0051341F" w:rsidRDefault="0051341F" w:rsidP="0051341F">
      <w:pPr>
        <w:rPr>
          <w:rFonts w:ascii="Times New Roman" w:hAnsi="Times New Roman" w:cs="Times New Roman"/>
          <w:sz w:val="26"/>
          <w:szCs w:val="26"/>
          <w:lang w:val="en-US"/>
        </w:rPr>
      </w:pPr>
    </w:p>
    <w:p w14:paraId="6EACF7F6" w14:textId="6A654531" w:rsidR="00E44ABE" w:rsidRPr="0051341F" w:rsidRDefault="0051341F" w:rsidP="0051341F">
      <w:pPr>
        <w:pStyle w:val="Caption"/>
        <w:rPr>
          <w:rFonts w:cs="Times New Roman"/>
          <w:color w:val="auto"/>
          <w:sz w:val="26"/>
          <w:szCs w:val="26"/>
          <w:lang w:val="en-US"/>
        </w:rPr>
      </w:pPr>
      <w:r>
        <w:lastRenderedPageBreak/>
        <w:t>Bảng 4.</w:t>
      </w:r>
      <w:fldSimple w:instr=" SEQ Bảng_4. \* ARABIC ">
        <w:r w:rsidR="008E4646">
          <w:rPr>
            <w:noProof/>
          </w:rPr>
          <w:t>21</w:t>
        </w:r>
      </w:fldSimple>
      <w:r>
        <w:rPr>
          <w:lang w:val="en-US"/>
        </w:rPr>
        <w:t xml:space="preserve">: </w:t>
      </w:r>
      <w:r w:rsidR="00E44ABE" w:rsidRPr="0051341F">
        <w:rPr>
          <w:rFonts w:cs="Times New Roman"/>
          <w:b w:val="0"/>
          <w:bCs/>
          <w:iCs w:val="0"/>
          <w:color w:val="auto"/>
          <w:szCs w:val="24"/>
        </w:rPr>
        <w:t>Kế hoạch đánh giá (CSKH)</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400"/>
        <w:gridCol w:w="2000"/>
        <w:gridCol w:w="6000"/>
      </w:tblGrid>
      <w:tr w:rsidR="00E44ABE" w:rsidRPr="00E44ABE" w14:paraId="5AC94DBE" w14:textId="77777777" w:rsidTr="0051341F">
        <w:trPr>
          <w:tblHeader/>
          <w:jc w:val="center"/>
        </w:trPr>
        <w:tc>
          <w:tcPr>
            <w:tcW w:w="2400" w:type="dxa"/>
            <w:shd w:val="clear" w:color="auto" w:fill="F6C5AC" w:themeFill="accent2" w:themeFillTint="66"/>
          </w:tcPr>
          <w:p w14:paraId="7CB18BD4" w14:textId="77777777" w:rsidR="00E44ABE" w:rsidRPr="0051341F" w:rsidRDefault="00E44ABE" w:rsidP="0051341F">
            <w:pPr>
              <w:spacing w:line="360" w:lineRule="auto"/>
              <w:jc w:val="center"/>
              <w:rPr>
                <w:rFonts w:ascii="Times New Roman" w:hAnsi="Times New Roman" w:cs="Times New Roman"/>
                <w:b/>
                <w:bCs/>
                <w:sz w:val="26"/>
                <w:szCs w:val="26"/>
              </w:rPr>
            </w:pPr>
            <w:r w:rsidRPr="0051341F">
              <w:rPr>
                <w:rFonts w:ascii="Times New Roman" w:hAnsi="Times New Roman" w:cs="Times New Roman"/>
                <w:b/>
                <w:bCs/>
                <w:sz w:val="26"/>
                <w:szCs w:val="26"/>
              </w:rPr>
              <w:t>Kỳ</w:t>
            </w:r>
          </w:p>
        </w:tc>
        <w:tc>
          <w:tcPr>
            <w:tcW w:w="2000" w:type="dxa"/>
            <w:shd w:val="clear" w:color="auto" w:fill="F6C5AC" w:themeFill="accent2" w:themeFillTint="66"/>
          </w:tcPr>
          <w:p w14:paraId="424E40C5" w14:textId="77777777" w:rsidR="00E44ABE" w:rsidRPr="0051341F" w:rsidRDefault="00E44ABE" w:rsidP="0051341F">
            <w:pPr>
              <w:spacing w:line="360" w:lineRule="auto"/>
              <w:jc w:val="center"/>
              <w:rPr>
                <w:rFonts w:ascii="Times New Roman" w:hAnsi="Times New Roman" w:cs="Times New Roman"/>
                <w:b/>
                <w:bCs/>
                <w:sz w:val="26"/>
                <w:szCs w:val="26"/>
              </w:rPr>
            </w:pPr>
            <w:r w:rsidRPr="0051341F">
              <w:rPr>
                <w:rFonts w:ascii="Times New Roman" w:hAnsi="Times New Roman" w:cs="Times New Roman"/>
                <w:b/>
                <w:bCs/>
                <w:sz w:val="26"/>
                <w:szCs w:val="26"/>
              </w:rPr>
              <w:t>Thời gian</w:t>
            </w:r>
          </w:p>
        </w:tc>
        <w:tc>
          <w:tcPr>
            <w:tcW w:w="6000" w:type="dxa"/>
            <w:shd w:val="clear" w:color="auto" w:fill="F6C5AC" w:themeFill="accent2" w:themeFillTint="66"/>
          </w:tcPr>
          <w:p w14:paraId="4F17B00A" w14:textId="77777777" w:rsidR="00E44ABE" w:rsidRPr="0051341F" w:rsidRDefault="00E44ABE" w:rsidP="0051341F">
            <w:pPr>
              <w:spacing w:line="360" w:lineRule="auto"/>
              <w:jc w:val="center"/>
              <w:rPr>
                <w:rFonts w:ascii="Times New Roman" w:hAnsi="Times New Roman" w:cs="Times New Roman"/>
                <w:b/>
                <w:bCs/>
                <w:sz w:val="26"/>
                <w:szCs w:val="26"/>
              </w:rPr>
            </w:pPr>
            <w:r w:rsidRPr="0051341F">
              <w:rPr>
                <w:rFonts w:ascii="Times New Roman" w:hAnsi="Times New Roman" w:cs="Times New Roman"/>
                <w:b/>
                <w:bCs/>
                <w:sz w:val="26"/>
                <w:szCs w:val="26"/>
              </w:rPr>
              <w:t>Nhiệm vụ trọng tâm</w:t>
            </w:r>
          </w:p>
        </w:tc>
      </w:tr>
      <w:tr w:rsidR="00E44ABE" w:rsidRPr="00E44ABE" w14:paraId="78AEAD54" w14:textId="77777777" w:rsidTr="0051341F">
        <w:trPr>
          <w:jc w:val="center"/>
        </w:trPr>
        <w:tc>
          <w:tcPr>
            <w:tcW w:w="2400" w:type="dxa"/>
          </w:tcPr>
          <w:p w14:paraId="77B85141" w14:textId="77777777" w:rsidR="00E44ABE" w:rsidRPr="0051341F" w:rsidRDefault="00E44ABE" w:rsidP="0051341F">
            <w:pPr>
              <w:spacing w:line="360" w:lineRule="auto"/>
              <w:jc w:val="center"/>
              <w:rPr>
                <w:rFonts w:ascii="Times New Roman" w:hAnsi="Times New Roman" w:cs="Times New Roman"/>
                <w:sz w:val="26"/>
                <w:szCs w:val="26"/>
              </w:rPr>
            </w:pPr>
            <w:r w:rsidRPr="0051341F">
              <w:rPr>
                <w:rFonts w:ascii="Times New Roman" w:hAnsi="Times New Roman" w:cs="Times New Roman"/>
                <w:b/>
                <w:bCs/>
                <w:sz w:val="26"/>
                <w:szCs w:val="26"/>
              </w:rPr>
              <w:t>Báo cáo VOC</w:t>
            </w:r>
          </w:p>
        </w:tc>
        <w:tc>
          <w:tcPr>
            <w:tcW w:w="2000" w:type="dxa"/>
          </w:tcPr>
          <w:p w14:paraId="751225A5" w14:textId="77777777" w:rsidR="00E44ABE" w:rsidRPr="00E44ABE" w:rsidRDefault="00E44ABE" w:rsidP="0051341F">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Ngày 05/tháng</w:t>
            </w:r>
          </w:p>
        </w:tc>
        <w:tc>
          <w:tcPr>
            <w:tcW w:w="6000" w:type="dxa"/>
          </w:tcPr>
          <w:p w14:paraId="543B0EAC" w14:textId="77777777" w:rsidR="00E44ABE" w:rsidRPr="00E44ABE" w:rsidRDefault="00E44ABE" w:rsidP="0051341F">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Tổng hợp "Khiếu nại của khách hàng". Chỉ ra Top 3 lỗi hệ thống bị phàn nàn nhiều nhất.</w:t>
            </w:r>
          </w:p>
        </w:tc>
      </w:tr>
      <w:tr w:rsidR="00E44ABE" w:rsidRPr="00E44ABE" w14:paraId="6F5A6CF5" w14:textId="77777777" w:rsidTr="0051341F">
        <w:trPr>
          <w:jc w:val="center"/>
        </w:trPr>
        <w:tc>
          <w:tcPr>
            <w:tcW w:w="2400" w:type="dxa"/>
          </w:tcPr>
          <w:p w14:paraId="603C6F57" w14:textId="77777777" w:rsidR="00E44ABE" w:rsidRPr="0051341F" w:rsidRDefault="00E44ABE" w:rsidP="0051341F">
            <w:pPr>
              <w:spacing w:line="360" w:lineRule="auto"/>
              <w:jc w:val="center"/>
              <w:rPr>
                <w:rFonts w:ascii="Times New Roman" w:hAnsi="Times New Roman" w:cs="Times New Roman"/>
                <w:sz w:val="26"/>
                <w:szCs w:val="26"/>
              </w:rPr>
            </w:pPr>
            <w:r w:rsidRPr="0051341F">
              <w:rPr>
                <w:rFonts w:ascii="Times New Roman" w:hAnsi="Times New Roman" w:cs="Times New Roman"/>
                <w:b/>
                <w:bCs/>
                <w:sz w:val="26"/>
                <w:szCs w:val="26"/>
              </w:rPr>
              <w:t>Giao ban Quý</w:t>
            </w:r>
          </w:p>
        </w:tc>
        <w:tc>
          <w:tcPr>
            <w:tcW w:w="2000" w:type="dxa"/>
          </w:tcPr>
          <w:p w14:paraId="09885851" w14:textId="77777777" w:rsidR="00E44ABE" w:rsidRPr="00E44ABE" w:rsidRDefault="00E44ABE" w:rsidP="0051341F">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Tuần cuối Quý</w:t>
            </w:r>
          </w:p>
        </w:tc>
        <w:tc>
          <w:tcPr>
            <w:tcW w:w="6000" w:type="dxa"/>
          </w:tcPr>
          <w:p w14:paraId="4EB0CAA1" w14:textId="77777777" w:rsidR="00E44ABE" w:rsidRPr="00E44ABE" w:rsidRDefault="00E44ABE" w:rsidP="0051341F">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Họp với Ban Giám đốc để trình bằng chứng CRM, yêu cầu thay đổi chính sách nếu cần.</w:t>
            </w:r>
          </w:p>
        </w:tc>
      </w:tr>
    </w:tbl>
    <w:p w14:paraId="7B12F779" w14:textId="5E7FEC69" w:rsidR="00E44ABE" w:rsidRPr="00583C07" w:rsidRDefault="00E44ABE">
      <w:pPr>
        <w:pStyle w:val="Heading3"/>
        <w:numPr>
          <w:ilvl w:val="0"/>
          <w:numId w:val="44"/>
        </w:numPr>
        <w:spacing w:line="360" w:lineRule="auto"/>
        <w:rPr>
          <w:rFonts w:ascii="Times New Roman" w:hAnsi="Times New Roman" w:cs="Times New Roman"/>
          <w:b/>
          <w:bCs/>
          <w:color w:val="auto"/>
          <w:sz w:val="26"/>
          <w:szCs w:val="26"/>
        </w:rPr>
      </w:pPr>
      <w:bookmarkStart w:id="104" w:name="_i5hh92220q5h" w:colFirst="0" w:colLast="0"/>
      <w:bookmarkStart w:id="105" w:name="_Toc240815052"/>
      <w:bookmarkEnd w:id="104"/>
      <w:r w:rsidRPr="00583C07">
        <w:rPr>
          <w:rFonts w:ascii="Times New Roman" w:hAnsi="Times New Roman" w:cs="Times New Roman"/>
          <w:b/>
          <w:bCs/>
          <w:color w:val="auto"/>
          <w:sz w:val="26"/>
          <w:szCs w:val="26"/>
        </w:rPr>
        <w:t>Thuật ngữ &amp; Hệ thống</w:t>
      </w:r>
      <w:bookmarkEnd w:id="105"/>
    </w:p>
    <w:p w14:paraId="21ACE28E" w14:textId="3DCD9495" w:rsidR="00E44ABE" w:rsidRPr="00583C07" w:rsidRDefault="00583C07" w:rsidP="00583C07">
      <w:pPr>
        <w:pStyle w:val="Caption"/>
        <w:rPr>
          <w:rFonts w:cs="Times New Roman"/>
          <w:b w:val="0"/>
          <w:bCs/>
          <w:iCs w:val="0"/>
          <w:color w:val="auto"/>
          <w:szCs w:val="24"/>
        </w:rPr>
      </w:pPr>
      <w:r>
        <w:t>Bảng 4.</w:t>
      </w:r>
      <w:fldSimple w:instr=" SEQ Bảng_4. \* ARABIC ">
        <w:r w:rsidR="008E4646">
          <w:rPr>
            <w:noProof/>
          </w:rPr>
          <w:t>22</w:t>
        </w:r>
      </w:fldSimple>
      <w:r>
        <w:rPr>
          <w:lang w:val="en-US"/>
        </w:rPr>
        <w:t xml:space="preserve">: </w:t>
      </w:r>
      <w:r w:rsidR="00E44ABE" w:rsidRPr="00583C07">
        <w:rPr>
          <w:rFonts w:cs="Times New Roman"/>
          <w:b w:val="0"/>
          <w:bCs/>
          <w:iCs w:val="0"/>
          <w:color w:val="auto"/>
          <w:szCs w:val="24"/>
        </w:rPr>
        <w:t>Thuật ngữ &amp; Hệ thống (CSKH)</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000"/>
        <w:gridCol w:w="7400"/>
      </w:tblGrid>
      <w:tr w:rsidR="00E44ABE" w:rsidRPr="00E44ABE" w14:paraId="1D994A68" w14:textId="77777777" w:rsidTr="003E1C24">
        <w:trPr>
          <w:tblHeader/>
          <w:jc w:val="center"/>
        </w:trPr>
        <w:tc>
          <w:tcPr>
            <w:tcW w:w="3000" w:type="dxa"/>
            <w:shd w:val="clear" w:color="auto" w:fill="F6C5AC" w:themeFill="accent2" w:themeFillTint="66"/>
          </w:tcPr>
          <w:p w14:paraId="383D1F11" w14:textId="77777777" w:rsidR="00E44ABE" w:rsidRPr="00E44ABE" w:rsidRDefault="00E44ABE" w:rsidP="003E1C24">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Thuật ngữ</w:t>
            </w:r>
          </w:p>
        </w:tc>
        <w:tc>
          <w:tcPr>
            <w:tcW w:w="7400" w:type="dxa"/>
            <w:shd w:val="clear" w:color="auto" w:fill="F6C5AC" w:themeFill="accent2" w:themeFillTint="66"/>
          </w:tcPr>
          <w:p w14:paraId="1BDD8DE5" w14:textId="77777777" w:rsidR="00E44ABE" w:rsidRPr="00E44ABE" w:rsidRDefault="00E44ABE" w:rsidP="003E1C24">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Giải nghĩa chuyên ngành nghiệp vụ</w:t>
            </w:r>
          </w:p>
        </w:tc>
      </w:tr>
      <w:tr w:rsidR="00E44ABE" w:rsidRPr="00E44ABE" w14:paraId="2AF74A69" w14:textId="77777777" w:rsidTr="003E1C24">
        <w:trPr>
          <w:jc w:val="center"/>
        </w:trPr>
        <w:tc>
          <w:tcPr>
            <w:tcW w:w="3000" w:type="dxa"/>
            <w:vAlign w:val="center"/>
          </w:tcPr>
          <w:p w14:paraId="1CC844CF" w14:textId="77777777" w:rsidR="00E44ABE" w:rsidRPr="00E44ABE" w:rsidRDefault="00E44ABE" w:rsidP="003E1C24">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CRM (Customer Relationship Management)</w:t>
            </w:r>
          </w:p>
        </w:tc>
        <w:tc>
          <w:tcPr>
            <w:tcW w:w="7400" w:type="dxa"/>
            <w:vAlign w:val="center"/>
          </w:tcPr>
          <w:p w14:paraId="4A04888C" w14:textId="77777777" w:rsidR="00E44ABE" w:rsidRPr="00E44ABE" w:rsidRDefault="00E44ABE" w:rsidP="003E1C24">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Hệ thống phần mềm quản lý quan hệ khách hàng, nơi lưu trữ toàn bộ lịch sử tương tác và mua sắm của khách.</w:t>
            </w:r>
          </w:p>
        </w:tc>
      </w:tr>
      <w:tr w:rsidR="00E44ABE" w:rsidRPr="00E44ABE" w14:paraId="1B839834" w14:textId="77777777" w:rsidTr="003E1C24">
        <w:trPr>
          <w:jc w:val="center"/>
        </w:trPr>
        <w:tc>
          <w:tcPr>
            <w:tcW w:w="3000" w:type="dxa"/>
            <w:vAlign w:val="center"/>
          </w:tcPr>
          <w:p w14:paraId="6BEE7908" w14:textId="77777777" w:rsidR="00E44ABE" w:rsidRPr="00E44ABE" w:rsidRDefault="00E44ABE" w:rsidP="003E1C24">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Ticket (Phiếu sự việc)</w:t>
            </w:r>
          </w:p>
        </w:tc>
        <w:tc>
          <w:tcPr>
            <w:tcW w:w="7400" w:type="dxa"/>
            <w:vAlign w:val="center"/>
          </w:tcPr>
          <w:p w14:paraId="36A60E69" w14:textId="77777777" w:rsidR="00E44ABE" w:rsidRPr="00E44ABE" w:rsidRDefault="00E44ABE" w:rsidP="003E1C24">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Đơn vị ghi nhận một vụ việc khiếu nại. Ticket sẽ di chuyển qua các trạng thái: Mở -&gt; Đang xử lý -&gt; Chờ khách hàng phản hồi -&gt; Đã đóng.</w:t>
            </w:r>
          </w:p>
        </w:tc>
      </w:tr>
      <w:tr w:rsidR="00E44ABE" w:rsidRPr="00E44ABE" w14:paraId="681DC1FD" w14:textId="77777777" w:rsidTr="003E1C24">
        <w:trPr>
          <w:jc w:val="center"/>
        </w:trPr>
        <w:tc>
          <w:tcPr>
            <w:tcW w:w="3000" w:type="dxa"/>
            <w:vAlign w:val="center"/>
          </w:tcPr>
          <w:p w14:paraId="2272D65D" w14:textId="77777777" w:rsidR="00E44ABE" w:rsidRPr="00E44ABE" w:rsidRDefault="00E44ABE" w:rsidP="003E1C24">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SLA (Service Level Agreement)</w:t>
            </w:r>
          </w:p>
        </w:tc>
        <w:tc>
          <w:tcPr>
            <w:tcW w:w="7400" w:type="dxa"/>
            <w:vAlign w:val="center"/>
          </w:tcPr>
          <w:p w14:paraId="2A966E9A" w14:textId="77777777" w:rsidR="00E44ABE" w:rsidRPr="00E44ABE" w:rsidRDefault="00E44ABE" w:rsidP="003E1C24">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Cam kết chất lượng dịch vụ nội bộ. Ví dụ: Kho phải phản hồi kết quả trích xuất camera trong vòng 4 giờ kể từ khi CSKH chuyển Ticket.</w:t>
            </w:r>
          </w:p>
        </w:tc>
      </w:tr>
      <w:tr w:rsidR="00E44ABE" w:rsidRPr="00E44ABE" w14:paraId="13F16B15" w14:textId="77777777" w:rsidTr="003E1C24">
        <w:trPr>
          <w:jc w:val="center"/>
        </w:trPr>
        <w:tc>
          <w:tcPr>
            <w:tcW w:w="3000" w:type="dxa"/>
            <w:vAlign w:val="center"/>
          </w:tcPr>
          <w:p w14:paraId="58A80204" w14:textId="77777777" w:rsidR="00E44ABE" w:rsidRPr="00E44ABE" w:rsidRDefault="00E44ABE" w:rsidP="003E1C24">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Escalation (Leo thang)</w:t>
            </w:r>
          </w:p>
        </w:tc>
        <w:tc>
          <w:tcPr>
            <w:tcW w:w="7400" w:type="dxa"/>
            <w:vAlign w:val="center"/>
          </w:tcPr>
          <w:p w14:paraId="40623E00" w14:textId="77777777" w:rsidR="00E44ABE" w:rsidRPr="00E44ABE" w:rsidRDefault="00E44ABE" w:rsidP="003E1C24">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Đưa sự việc vượt cấp lên quản lý cấp cao hơn khi sự việc nghiêm trọng hoặc nhân viên tuyến đầu không có đủ thẩm quyền xử lý.</w:t>
            </w:r>
          </w:p>
        </w:tc>
      </w:tr>
      <w:tr w:rsidR="00E44ABE" w:rsidRPr="00E44ABE" w14:paraId="4DB01137" w14:textId="77777777" w:rsidTr="003E1C24">
        <w:trPr>
          <w:jc w:val="center"/>
        </w:trPr>
        <w:tc>
          <w:tcPr>
            <w:tcW w:w="3000" w:type="dxa"/>
            <w:vAlign w:val="center"/>
          </w:tcPr>
          <w:p w14:paraId="2FA5B961" w14:textId="77777777" w:rsidR="00E44ABE" w:rsidRPr="00E44ABE" w:rsidRDefault="00E44ABE" w:rsidP="003E1C24">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VOC (Voice of Customer)</w:t>
            </w:r>
          </w:p>
        </w:tc>
        <w:tc>
          <w:tcPr>
            <w:tcW w:w="7400" w:type="dxa"/>
            <w:vAlign w:val="center"/>
          </w:tcPr>
          <w:p w14:paraId="03C59349" w14:textId="77777777" w:rsidR="00E44ABE" w:rsidRPr="00E44ABE" w:rsidRDefault="00E44ABE" w:rsidP="003E1C24">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Các ý kiến, phản hồi và cảm nhận thực tế của khách hàng về sản phẩm/dịch vụ của FAHASA.</w:t>
            </w:r>
          </w:p>
        </w:tc>
      </w:tr>
    </w:tbl>
    <w:p w14:paraId="76913F92" w14:textId="77777777" w:rsidR="00E44ABE" w:rsidRPr="00E44ABE" w:rsidRDefault="00E44ABE" w:rsidP="00E44ABE">
      <w:pPr>
        <w:rPr>
          <w:rFonts w:ascii="Times New Roman" w:hAnsi="Times New Roman" w:cs="Times New Roman"/>
          <w:sz w:val="26"/>
          <w:szCs w:val="26"/>
        </w:rPr>
      </w:pPr>
    </w:p>
    <w:p w14:paraId="3D40C704" w14:textId="341ECDBD" w:rsidR="00E44ABE" w:rsidRPr="003E1C24" w:rsidRDefault="00E44ABE">
      <w:pPr>
        <w:pStyle w:val="Heading3"/>
        <w:numPr>
          <w:ilvl w:val="0"/>
          <w:numId w:val="44"/>
        </w:numPr>
        <w:spacing w:line="360" w:lineRule="auto"/>
        <w:rPr>
          <w:rFonts w:ascii="Times New Roman" w:hAnsi="Times New Roman" w:cs="Times New Roman"/>
          <w:b/>
          <w:bCs/>
          <w:color w:val="auto"/>
          <w:sz w:val="26"/>
          <w:szCs w:val="26"/>
        </w:rPr>
      </w:pPr>
      <w:bookmarkStart w:id="106" w:name="_rtrsmukz3698" w:colFirst="0" w:colLast="0"/>
      <w:bookmarkStart w:id="107" w:name="_Toc240815053"/>
      <w:bookmarkEnd w:id="106"/>
      <w:r w:rsidRPr="003E1C24">
        <w:rPr>
          <w:rFonts w:ascii="Times New Roman" w:hAnsi="Times New Roman" w:cs="Times New Roman"/>
          <w:b/>
          <w:bCs/>
          <w:color w:val="auto"/>
          <w:sz w:val="26"/>
          <w:szCs w:val="26"/>
        </w:rPr>
        <w:t>Biểu mẫu nghiệp vụ</w:t>
      </w:r>
      <w:bookmarkEnd w:id="107"/>
    </w:p>
    <w:p w14:paraId="791FAB68" w14:textId="77777777" w:rsidR="00E44ABE" w:rsidRPr="00E44ABE" w:rsidRDefault="00E44ABE" w:rsidP="003E1C24">
      <w:pPr>
        <w:pStyle w:val="Heading3"/>
        <w:ind w:firstLine="720"/>
        <w:rPr>
          <w:rFonts w:ascii="Times New Roman" w:hAnsi="Times New Roman" w:cs="Times New Roman"/>
          <w:color w:val="auto"/>
          <w:sz w:val="26"/>
          <w:szCs w:val="26"/>
        </w:rPr>
      </w:pPr>
      <w:bookmarkStart w:id="108" w:name="_gdg6wbo2imje" w:colFirst="0" w:colLast="0"/>
      <w:bookmarkStart w:id="109" w:name="_Toc240815054"/>
      <w:bookmarkEnd w:id="108"/>
      <w:r w:rsidRPr="00E44ABE">
        <w:rPr>
          <w:rFonts w:ascii="Times New Roman" w:hAnsi="Times New Roman" w:cs="Times New Roman"/>
          <w:color w:val="auto"/>
          <w:sz w:val="26"/>
          <w:szCs w:val="26"/>
        </w:rPr>
        <w:t>Biểu mẫu 1: Giao diện Khởi tạo Phiếu khiếu nại trên CRM</w:t>
      </w:r>
      <w:bookmarkEnd w:id="109"/>
    </w:p>
    <w:p w14:paraId="46C88B3A" w14:textId="77777777" w:rsidR="003E1C24" w:rsidRDefault="003E1C24" w:rsidP="00E44ABE">
      <w:pPr>
        <w:jc w:val="center"/>
        <w:rPr>
          <w:rFonts w:ascii="Times New Roman" w:hAnsi="Times New Roman" w:cs="Times New Roman"/>
          <w:i/>
          <w:iCs/>
          <w:sz w:val="26"/>
          <w:szCs w:val="26"/>
          <w:lang w:val="en-US"/>
        </w:rPr>
      </w:pPr>
    </w:p>
    <w:p w14:paraId="79991813" w14:textId="77777777" w:rsidR="003E1C24" w:rsidRDefault="003E1C24" w:rsidP="00E44ABE">
      <w:pPr>
        <w:jc w:val="center"/>
        <w:rPr>
          <w:rFonts w:ascii="Times New Roman" w:hAnsi="Times New Roman" w:cs="Times New Roman"/>
          <w:i/>
          <w:iCs/>
          <w:sz w:val="26"/>
          <w:szCs w:val="26"/>
          <w:lang w:val="en-US"/>
        </w:rPr>
      </w:pPr>
    </w:p>
    <w:p w14:paraId="3159518A" w14:textId="77777777" w:rsidR="003E1C24" w:rsidRDefault="003E1C24" w:rsidP="00E44ABE">
      <w:pPr>
        <w:jc w:val="center"/>
        <w:rPr>
          <w:rFonts w:ascii="Times New Roman" w:hAnsi="Times New Roman" w:cs="Times New Roman"/>
          <w:i/>
          <w:iCs/>
          <w:sz w:val="26"/>
          <w:szCs w:val="26"/>
          <w:lang w:val="en-US"/>
        </w:rPr>
      </w:pPr>
    </w:p>
    <w:p w14:paraId="4EFFB582" w14:textId="6835CB52" w:rsidR="00E44ABE" w:rsidRPr="00E44ABE" w:rsidRDefault="004B78D5" w:rsidP="004B78D5">
      <w:pPr>
        <w:pStyle w:val="Caption"/>
        <w:rPr>
          <w:rFonts w:cs="Times New Roman"/>
          <w:color w:val="auto"/>
          <w:sz w:val="26"/>
          <w:szCs w:val="26"/>
        </w:rPr>
      </w:pPr>
      <w:r>
        <w:lastRenderedPageBreak/>
        <w:t>Bảng 4.</w:t>
      </w:r>
      <w:fldSimple w:instr=" SEQ Bảng_4. \* ARABIC ">
        <w:r w:rsidR="008E4646">
          <w:rPr>
            <w:noProof/>
          </w:rPr>
          <w:t>23</w:t>
        </w:r>
      </w:fldSimple>
      <w:r>
        <w:rPr>
          <w:lang w:val="en-US"/>
        </w:rPr>
        <w:t xml:space="preserve">: </w:t>
      </w:r>
      <w:r w:rsidR="00E44ABE" w:rsidRPr="004B78D5">
        <w:rPr>
          <w:rFonts w:cs="Times New Roman"/>
          <w:b w:val="0"/>
          <w:bCs/>
          <w:iCs w:val="0"/>
          <w:color w:val="auto"/>
          <w:szCs w:val="24"/>
        </w:rPr>
        <w:t>Giao diện Khởi tạo Phiếu khiếu nại trên CRM</w:t>
      </w:r>
    </w:p>
    <w:tbl>
      <w:tblPr>
        <w:tblW w:w="949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97"/>
      </w:tblGrid>
      <w:tr w:rsidR="00E44ABE" w:rsidRPr="00E44ABE" w14:paraId="15E7A9BA" w14:textId="77777777" w:rsidTr="00B82F7B">
        <w:trPr>
          <w:jc w:val="center"/>
        </w:trPr>
        <w:tc>
          <w:tcPr>
            <w:tcW w:w="9497" w:type="dxa"/>
            <w:shd w:val="clear" w:color="auto" w:fill="F6C5AC" w:themeFill="accent2" w:themeFillTint="66"/>
          </w:tcPr>
          <w:p w14:paraId="13645831" w14:textId="77777777" w:rsidR="004B78D5" w:rsidRDefault="00E44ABE" w:rsidP="00942AF2">
            <w:pPr>
              <w:jc w:val="center"/>
              <w:rPr>
                <w:rFonts w:ascii="Times New Roman" w:hAnsi="Times New Roman" w:cs="Times New Roman"/>
                <w:b/>
                <w:bCs/>
                <w:sz w:val="26"/>
                <w:szCs w:val="26"/>
                <w:lang w:val="en-US"/>
              </w:rPr>
            </w:pPr>
            <w:r w:rsidRPr="00E44ABE">
              <w:rPr>
                <w:rFonts w:ascii="Times New Roman" w:hAnsi="Times New Roman" w:cs="Times New Roman"/>
                <w:b/>
                <w:bCs/>
                <w:sz w:val="26"/>
                <w:szCs w:val="26"/>
              </w:rPr>
              <w:t xml:space="preserve">HỆ THỐNG QUẢN TRỊ KHÁCH HÀNG FAHASA </w:t>
            </w:r>
          </w:p>
          <w:p w14:paraId="1D2E57B6" w14:textId="6D8E9E85"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 xml:space="preserve">- TẠO MỚI PHIẾU GHI NHẬN SỰ VIỆC </w:t>
            </w:r>
          </w:p>
        </w:tc>
      </w:tr>
      <w:tr w:rsidR="00E44ABE" w:rsidRPr="00E44ABE" w14:paraId="71F6A3A2" w14:textId="77777777" w:rsidTr="004B78D5">
        <w:trPr>
          <w:jc w:val="center"/>
        </w:trPr>
        <w:tc>
          <w:tcPr>
            <w:tcW w:w="9497" w:type="dxa"/>
          </w:tcPr>
          <w:p w14:paraId="7366F86B"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Mã Ticket:</w:t>
            </w:r>
            <w:r w:rsidRPr="00E44ABE">
              <w:rPr>
                <w:rFonts w:ascii="Times New Roman" w:hAnsi="Times New Roman" w:cs="Times New Roman"/>
                <w:sz w:val="26"/>
                <w:szCs w:val="26"/>
              </w:rPr>
              <w:t xml:space="preserve"> TKT-20260824-0045 | </w:t>
            </w:r>
            <w:r w:rsidRPr="00E44ABE">
              <w:rPr>
                <w:rFonts w:ascii="Times New Roman" w:hAnsi="Times New Roman" w:cs="Times New Roman"/>
                <w:b/>
                <w:bCs/>
                <w:sz w:val="26"/>
                <w:szCs w:val="26"/>
              </w:rPr>
              <w:t>Kênh tiếp nhận:</w:t>
            </w:r>
            <w:r w:rsidRPr="00E44ABE">
              <w:rPr>
                <w:rFonts w:ascii="Times New Roman" w:hAnsi="Times New Roman" w:cs="Times New Roman"/>
                <w:sz w:val="26"/>
                <w:szCs w:val="26"/>
              </w:rPr>
              <w:t xml:space="preserve"> [ ] Hotline  [x] Fanpage  [ ] Email</w:t>
            </w:r>
          </w:p>
          <w:p w14:paraId="50551562"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Thông tin khách hàng:</w:t>
            </w:r>
            <w:r w:rsidRPr="00E44ABE">
              <w:rPr>
                <w:rFonts w:ascii="Times New Roman" w:hAnsi="Times New Roman" w:cs="Times New Roman"/>
                <w:sz w:val="26"/>
                <w:szCs w:val="26"/>
              </w:rPr>
              <w:t xml:space="preserve"> SĐT: 090xxxxxxx - Tên: Nguyễn Văn A - Hạng thẻ: Gold</w:t>
            </w:r>
          </w:p>
          <w:p w14:paraId="6B223BD2"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Mã đơn hàng liên quan:</w:t>
            </w:r>
            <w:r w:rsidRPr="00E44ABE">
              <w:rPr>
                <w:rFonts w:ascii="Times New Roman" w:hAnsi="Times New Roman" w:cs="Times New Roman"/>
                <w:sz w:val="26"/>
                <w:szCs w:val="26"/>
              </w:rPr>
              <w:t xml:space="preserve"> ORD-HCM-98765</w:t>
            </w:r>
          </w:p>
          <w:p w14:paraId="1B5DE4B9"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Phân loại khiếu nại:</w:t>
            </w:r>
            <w:r w:rsidRPr="00E44ABE">
              <w:rPr>
                <w:rFonts w:ascii="Times New Roman" w:hAnsi="Times New Roman" w:cs="Times New Roman"/>
                <w:sz w:val="26"/>
                <w:szCs w:val="26"/>
              </w:rPr>
              <w:t xml:space="preserve"> [ ] Lỗi sản phẩm  [ ] Thái độ nhân viên  [x] Giao hàng trễ hẹn</w:t>
            </w:r>
          </w:p>
          <w:p w14:paraId="7C1C4360"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Mức độ ưu tiên:</w:t>
            </w:r>
            <w:r w:rsidRPr="00E44ABE">
              <w:rPr>
                <w:rFonts w:ascii="Times New Roman" w:hAnsi="Times New Roman" w:cs="Times New Roman"/>
                <w:sz w:val="26"/>
                <w:szCs w:val="26"/>
              </w:rPr>
              <w:t xml:space="preserve"> [ ] Thấp  [ ] Bình thường  [x] Cao (Khách đang rất bức xúc)</w:t>
            </w:r>
          </w:p>
          <w:p w14:paraId="6351C697"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Nội dung phản ánh:</w:t>
            </w:r>
            <w:r w:rsidRPr="00E44ABE">
              <w:rPr>
                <w:rFonts w:ascii="Times New Roman" w:hAnsi="Times New Roman" w:cs="Times New Roman"/>
                <w:sz w:val="26"/>
                <w:szCs w:val="26"/>
              </w:rPr>
              <w:t xml:space="preserve"> Khách hàng báo đã đặt đơn hỏa tốc 2h từ hôm qua nhưng đến nay chưa nhận được. Khách yêu cầu hủy đơn và hoàn tiền ngay lập tức, dọa sẽ tẩy chay.</w:t>
            </w:r>
          </w:p>
          <w:p w14:paraId="533C6D7D"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Phòng ban tiếp nhận xử lý (Assign to):</w:t>
            </w:r>
            <w:r w:rsidRPr="00E44ABE">
              <w:rPr>
                <w:rFonts w:ascii="Times New Roman" w:hAnsi="Times New Roman" w:cs="Times New Roman"/>
                <w:sz w:val="26"/>
                <w:szCs w:val="26"/>
              </w:rPr>
              <w:t xml:space="preserve"> Đội Điều phối Kho Online.</w:t>
            </w:r>
          </w:p>
          <w:p w14:paraId="50413E0F"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Thời hạn yêu cầu phản hồi (SLA):</w:t>
            </w:r>
            <w:r w:rsidRPr="00E44ABE">
              <w:rPr>
                <w:rFonts w:ascii="Times New Roman" w:hAnsi="Times New Roman" w:cs="Times New Roman"/>
                <w:sz w:val="26"/>
                <w:szCs w:val="26"/>
              </w:rPr>
              <w:t xml:space="preserve"> Trước 14:00 ngày 24/08/2026.</w:t>
            </w:r>
          </w:p>
        </w:tc>
      </w:tr>
    </w:tbl>
    <w:p w14:paraId="2A3B3DA3" w14:textId="77777777" w:rsidR="00E44ABE" w:rsidRPr="00E44ABE" w:rsidRDefault="00E44ABE" w:rsidP="004B78D5">
      <w:pPr>
        <w:pStyle w:val="Heading3"/>
        <w:ind w:firstLine="720"/>
        <w:rPr>
          <w:rFonts w:ascii="Times New Roman" w:hAnsi="Times New Roman" w:cs="Times New Roman"/>
          <w:color w:val="auto"/>
          <w:sz w:val="26"/>
          <w:szCs w:val="26"/>
        </w:rPr>
      </w:pPr>
      <w:bookmarkStart w:id="110" w:name="_1wxbv43dbz0" w:colFirst="0" w:colLast="0"/>
      <w:bookmarkStart w:id="111" w:name="_Toc240815055"/>
      <w:bookmarkEnd w:id="110"/>
      <w:r w:rsidRPr="00E44ABE">
        <w:rPr>
          <w:rFonts w:ascii="Times New Roman" w:hAnsi="Times New Roman" w:cs="Times New Roman"/>
          <w:color w:val="auto"/>
          <w:sz w:val="26"/>
          <w:szCs w:val="26"/>
        </w:rPr>
        <w:t>Biểu mẫu 2: Báo cáo Tổng hợp khiếu nại của khách hàng</w:t>
      </w:r>
      <w:bookmarkEnd w:id="111"/>
    </w:p>
    <w:p w14:paraId="3DB853CE" w14:textId="6AF60563" w:rsidR="00E44ABE" w:rsidRPr="00E44ABE" w:rsidRDefault="004B78D5" w:rsidP="004B78D5">
      <w:pPr>
        <w:pStyle w:val="Caption"/>
        <w:rPr>
          <w:rFonts w:cs="Times New Roman"/>
          <w:color w:val="auto"/>
          <w:sz w:val="26"/>
          <w:szCs w:val="26"/>
        </w:rPr>
      </w:pPr>
      <w:r>
        <w:t>Bảng 4.</w:t>
      </w:r>
      <w:fldSimple w:instr=" SEQ Bảng_4. \* ARABIC ">
        <w:r w:rsidR="008E4646">
          <w:rPr>
            <w:noProof/>
          </w:rPr>
          <w:t>24</w:t>
        </w:r>
      </w:fldSimple>
      <w:r>
        <w:rPr>
          <w:lang w:val="en-US"/>
        </w:rPr>
        <w:t xml:space="preserve">: </w:t>
      </w:r>
      <w:r w:rsidR="00E44ABE" w:rsidRPr="004B78D5">
        <w:rPr>
          <w:rFonts w:cs="Times New Roman"/>
          <w:b w:val="0"/>
          <w:bCs/>
          <w:iCs w:val="0"/>
          <w:color w:val="auto"/>
          <w:szCs w:val="24"/>
        </w:rPr>
        <w:t>Báo cáo Tổng hợp khiếu nại của khách hàng</w:t>
      </w:r>
    </w:p>
    <w:tbl>
      <w:tblPr>
        <w:tblW w:w="971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10"/>
      </w:tblGrid>
      <w:tr w:rsidR="00E44ABE" w:rsidRPr="00E44ABE" w14:paraId="4A7A3F6E" w14:textId="77777777" w:rsidTr="00B82F7B">
        <w:trPr>
          <w:jc w:val="center"/>
        </w:trPr>
        <w:tc>
          <w:tcPr>
            <w:tcW w:w="9710" w:type="dxa"/>
            <w:shd w:val="clear" w:color="auto" w:fill="F6C5AC" w:themeFill="accent2" w:themeFillTint="66"/>
          </w:tcPr>
          <w:p w14:paraId="69BA6D5D" w14:textId="77777777" w:rsidR="004B78D5" w:rsidRDefault="00E44ABE" w:rsidP="00942AF2">
            <w:pPr>
              <w:jc w:val="center"/>
              <w:rPr>
                <w:rFonts w:ascii="Times New Roman" w:hAnsi="Times New Roman" w:cs="Times New Roman"/>
                <w:b/>
                <w:bCs/>
                <w:sz w:val="26"/>
                <w:szCs w:val="26"/>
                <w:lang w:val="en-US"/>
              </w:rPr>
            </w:pPr>
            <w:r w:rsidRPr="00E44ABE">
              <w:rPr>
                <w:rFonts w:ascii="Times New Roman" w:hAnsi="Times New Roman" w:cs="Times New Roman"/>
                <w:b/>
                <w:bCs/>
                <w:sz w:val="26"/>
                <w:szCs w:val="26"/>
              </w:rPr>
              <w:t xml:space="preserve">CÔNG TY CP PHÁT HÀNH SÁCH FAHASA </w:t>
            </w:r>
          </w:p>
          <w:p w14:paraId="711EED15" w14:textId="0C13AC02"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 BÁO CÁO PHÂN TÍCH KHIẾU NẠI THÁNG 08/2026</w:t>
            </w:r>
          </w:p>
        </w:tc>
      </w:tr>
      <w:tr w:rsidR="00E44ABE" w:rsidRPr="00E44ABE" w14:paraId="6159D3B9" w14:textId="77777777" w:rsidTr="004B78D5">
        <w:trPr>
          <w:jc w:val="center"/>
        </w:trPr>
        <w:tc>
          <w:tcPr>
            <w:tcW w:w="9710" w:type="dxa"/>
          </w:tcPr>
          <w:p w14:paraId="4EE04217"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1. TỔNG QUAN SỐ LIỆU</w:t>
            </w:r>
          </w:p>
          <w:p w14:paraId="0C54521D"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 Tổng số Ticket phát sinh trong tháng: 4.520 Ticket.</w:t>
            </w:r>
          </w:p>
          <w:p w14:paraId="19DEC947"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 Tỷ lệ giải quyết dứt điểm trong lần gọi đầu tiên (FCR): 78%.</w:t>
            </w:r>
          </w:p>
          <w:p w14:paraId="12DC58C0"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 Tỷ lệ Ticket vi phạm SLA nội bộ (Quá hạn xử lý): 12% (Tăng 3% so với tháng trước).</w:t>
            </w:r>
          </w:p>
          <w:p w14:paraId="2A457AD1"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2. PHÂN TÍCH NGUYÊN NHÂN HÀNG ĐẦU (TOP 3 LỖI)</w:t>
            </w:r>
          </w:p>
          <w:p w14:paraId="46857F30"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 Lỗi 1 (35%): Hỏng/Móp góc sách do vận chuyển.</w:t>
            </w:r>
            <w:r w:rsidRPr="00E44ABE">
              <w:rPr>
                <w:rFonts w:ascii="Times New Roman" w:hAnsi="Times New Roman" w:cs="Times New Roman"/>
                <w:sz w:val="26"/>
                <w:szCs w:val="26"/>
              </w:rPr>
              <w:t xml:space="preserve"> Nguyên nhân: Đơn vị GHTK khu vực Miền Trung đổi quy trình phân loại. Đề xuất: Họp khẩn với đối tác, yêu cầu bồi thường.</w:t>
            </w:r>
          </w:p>
          <w:p w14:paraId="0A6D376C"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 Lỗi 2 (28%): App FAHASA bị lỗi khi áp mã giảm giá.</w:t>
            </w:r>
            <w:r w:rsidRPr="00E44ABE">
              <w:rPr>
                <w:rFonts w:ascii="Times New Roman" w:hAnsi="Times New Roman" w:cs="Times New Roman"/>
                <w:sz w:val="26"/>
                <w:szCs w:val="26"/>
              </w:rPr>
              <w:t xml:space="preserve"> Nguyên nhân: Bản cập nhật App ngày 15/08 có bug. Tình trạng: Đã fix xong.</w:t>
            </w:r>
          </w:p>
          <w:p w14:paraId="1AF3DBB1"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 Lỗi 3 (15%): Thái độ bảo vệ giữ xe tại chi nhánh X.</w:t>
            </w:r>
            <w:r w:rsidRPr="00E44ABE">
              <w:rPr>
                <w:rFonts w:ascii="Times New Roman" w:hAnsi="Times New Roman" w:cs="Times New Roman"/>
                <w:sz w:val="26"/>
                <w:szCs w:val="26"/>
              </w:rPr>
              <w:t xml:space="preserve"> Nguyên nhân: Nhân sự mới chưa qua đào tạo. Đề xuất: Phạt cảnh cáo Cửa hàng trưởng chi nhánh X.</w:t>
            </w:r>
          </w:p>
          <w:p w14:paraId="183FC449"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lastRenderedPageBreak/>
              <w:t>Giám đốc CSKH duyệt:</w:t>
            </w:r>
            <w:r w:rsidRPr="00E44ABE">
              <w:rPr>
                <w:rFonts w:ascii="Times New Roman" w:hAnsi="Times New Roman" w:cs="Times New Roman"/>
                <w:sz w:val="26"/>
                <w:szCs w:val="26"/>
              </w:rPr>
              <w:t xml:space="preserve"> ................................................</w:t>
            </w:r>
          </w:p>
        </w:tc>
      </w:tr>
    </w:tbl>
    <w:p w14:paraId="4E1C4AAE" w14:textId="77777777" w:rsidR="00E44ABE" w:rsidRPr="00E44ABE" w:rsidRDefault="00E44ABE" w:rsidP="00E44ABE">
      <w:pPr>
        <w:rPr>
          <w:rFonts w:ascii="Times New Roman" w:hAnsi="Times New Roman" w:cs="Times New Roman"/>
          <w:b/>
          <w:bCs/>
          <w:sz w:val="26"/>
          <w:szCs w:val="26"/>
        </w:rPr>
      </w:pPr>
    </w:p>
    <w:p w14:paraId="2E69D353" w14:textId="1C44FE67" w:rsidR="00E44ABE" w:rsidRPr="004B78D5" w:rsidRDefault="00E44ABE">
      <w:pPr>
        <w:pStyle w:val="Heading3"/>
        <w:numPr>
          <w:ilvl w:val="0"/>
          <w:numId w:val="44"/>
        </w:numPr>
        <w:spacing w:line="360" w:lineRule="auto"/>
        <w:rPr>
          <w:rFonts w:ascii="Times New Roman" w:hAnsi="Times New Roman" w:cs="Times New Roman"/>
          <w:b/>
          <w:bCs/>
          <w:color w:val="auto"/>
          <w:sz w:val="26"/>
          <w:szCs w:val="26"/>
        </w:rPr>
      </w:pPr>
      <w:bookmarkStart w:id="112" w:name="_n7bvqw1erfia" w:colFirst="0" w:colLast="0"/>
      <w:bookmarkStart w:id="113" w:name="_Toc240815056"/>
      <w:bookmarkEnd w:id="112"/>
      <w:r w:rsidRPr="004B78D5">
        <w:rPr>
          <w:rFonts w:ascii="Times New Roman" w:hAnsi="Times New Roman" w:cs="Times New Roman"/>
          <w:b/>
          <w:bCs/>
          <w:color w:val="auto"/>
          <w:sz w:val="26"/>
          <w:szCs w:val="26"/>
        </w:rPr>
        <w:t>Bảng câu hỏi phỏng vấn thu thập dữ liệu</w:t>
      </w:r>
      <w:bookmarkEnd w:id="113"/>
    </w:p>
    <w:p w14:paraId="2CDCD006" w14:textId="1DE07CE7" w:rsidR="00E44ABE" w:rsidRPr="004B78D5" w:rsidRDefault="00E44ABE">
      <w:pPr>
        <w:pStyle w:val="Heading2"/>
        <w:numPr>
          <w:ilvl w:val="0"/>
          <w:numId w:val="46"/>
        </w:numPr>
        <w:rPr>
          <w:rFonts w:ascii="Times New Roman" w:hAnsi="Times New Roman" w:cs="Times New Roman"/>
          <w:b/>
          <w:bCs/>
          <w:color w:val="auto"/>
          <w:sz w:val="26"/>
          <w:szCs w:val="26"/>
        </w:rPr>
      </w:pPr>
      <w:bookmarkStart w:id="114" w:name="_nfpy8cgue2mh" w:colFirst="0" w:colLast="0"/>
      <w:bookmarkStart w:id="115" w:name="_Toc240815057"/>
      <w:bookmarkEnd w:id="114"/>
      <w:r w:rsidRPr="004B78D5">
        <w:rPr>
          <w:rFonts w:ascii="Times New Roman" w:hAnsi="Times New Roman" w:cs="Times New Roman"/>
          <w:b/>
          <w:bCs/>
          <w:color w:val="auto"/>
          <w:sz w:val="26"/>
          <w:szCs w:val="26"/>
        </w:rPr>
        <w:t>Câu hỏi định tính (10 câu)</w:t>
      </w:r>
      <w:bookmarkEnd w:id="115"/>
    </w:p>
    <w:p w14:paraId="2E254ADA" w14:textId="5EB9B723" w:rsidR="00E44ABE" w:rsidRPr="00E44ABE" w:rsidRDefault="004B78D5" w:rsidP="004B78D5">
      <w:pPr>
        <w:pStyle w:val="Caption"/>
        <w:rPr>
          <w:rFonts w:cs="Times New Roman"/>
          <w:color w:val="auto"/>
          <w:sz w:val="26"/>
          <w:szCs w:val="26"/>
        </w:rPr>
      </w:pPr>
      <w:r>
        <w:t>Bảng 4.</w:t>
      </w:r>
      <w:fldSimple w:instr=" SEQ Bảng_4. \* ARABIC ">
        <w:r w:rsidR="008E4646">
          <w:rPr>
            <w:noProof/>
          </w:rPr>
          <w:t>25</w:t>
        </w:r>
      </w:fldSimple>
      <w:r>
        <w:rPr>
          <w:lang w:val="en-US"/>
        </w:rPr>
        <w:t xml:space="preserve">: </w:t>
      </w:r>
      <w:r w:rsidR="00E44ABE" w:rsidRPr="004B78D5">
        <w:rPr>
          <w:rFonts w:cs="Times New Roman"/>
          <w:b w:val="0"/>
          <w:bCs/>
          <w:iCs w:val="0"/>
          <w:color w:val="auto"/>
          <w:szCs w:val="24"/>
        </w:rPr>
        <w:t>Câu hỏi định tính có cấu trúc (CSKH)</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00"/>
        <w:gridCol w:w="4000"/>
        <w:gridCol w:w="3400"/>
        <w:gridCol w:w="2000"/>
      </w:tblGrid>
      <w:tr w:rsidR="00E44ABE" w:rsidRPr="00E44ABE" w14:paraId="3AF7C420" w14:textId="77777777" w:rsidTr="004A4447">
        <w:trPr>
          <w:tblHeader/>
          <w:jc w:val="center"/>
        </w:trPr>
        <w:tc>
          <w:tcPr>
            <w:tcW w:w="1000" w:type="dxa"/>
            <w:shd w:val="clear" w:color="auto" w:fill="F6C5AC" w:themeFill="accent2" w:themeFillTint="66"/>
          </w:tcPr>
          <w:p w14:paraId="2FF915B5" w14:textId="77777777" w:rsidR="00E44ABE" w:rsidRPr="00E44ABE" w:rsidRDefault="00E44ABE" w:rsidP="004A4447">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STT</w:t>
            </w:r>
          </w:p>
        </w:tc>
        <w:tc>
          <w:tcPr>
            <w:tcW w:w="4000" w:type="dxa"/>
            <w:shd w:val="clear" w:color="auto" w:fill="F6C5AC" w:themeFill="accent2" w:themeFillTint="66"/>
          </w:tcPr>
          <w:p w14:paraId="01C29953" w14:textId="77777777" w:rsidR="00E44ABE" w:rsidRPr="00E44ABE" w:rsidRDefault="00E44ABE" w:rsidP="004A4447">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Nội dung câu hỏi</w:t>
            </w:r>
          </w:p>
        </w:tc>
        <w:tc>
          <w:tcPr>
            <w:tcW w:w="3400" w:type="dxa"/>
            <w:shd w:val="clear" w:color="auto" w:fill="F6C5AC" w:themeFill="accent2" w:themeFillTint="66"/>
          </w:tcPr>
          <w:p w14:paraId="2180AD17" w14:textId="77777777" w:rsidR="00E44ABE" w:rsidRPr="00E44ABE" w:rsidRDefault="00E44ABE" w:rsidP="004A4447">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Lựa chọn trả lời</w:t>
            </w:r>
          </w:p>
        </w:tc>
        <w:tc>
          <w:tcPr>
            <w:tcW w:w="2000" w:type="dxa"/>
            <w:shd w:val="clear" w:color="auto" w:fill="F6C5AC" w:themeFill="accent2" w:themeFillTint="66"/>
          </w:tcPr>
          <w:p w14:paraId="607D1E14" w14:textId="77777777" w:rsidR="00E44ABE" w:rsidRPr="00E44ABE" w:rsidRDefault="00E44ABE" w:rsidP="004A4447">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Đối tượng phỏng vấn</w:t>
            </w:r>
          </w:p>
        </w:tc>
      </w:tr>
      <w:tr w:rsidR="00E44ABE" w:rsidRPr="00E44ABE" w14:paraId="172D4EBD" w14:textId="77777777" w:rsidTr="004A4447">
        <w:trPr>
          <w:jc w:val="center"/>
        </w:trPr>
        <w:tc>
          <w:tcPr>
            <w:tcW w:w="1000" w:type="dxa"/>
          </w:tcPr>
          <w:p w14:paraId="4E2BD7D1" w14:textId="77777777" w:rsidR="00E44ABE" w:rsidRPr="00E44ABE" w:rsidRDefault="00E44ABE" w:rsidP="004A4447">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C3.1</w:t>
            </w:r>
          </w:p>
        </w:tc>
        <w:tc>
          <w:tcPr>
            <w:tcW w:w="4000" w:type="dxa"/>
          </w:tcPr>
          <w:p w14:paraId="03033EC0" w14:textId="77777777" w:rsidR="00E44ABE" w:rsidRPr="00E44ABE" w:rsidRDefault="00E44ABE" w:rsidP="004A4447">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 xml:space="preserve">Đánh giá mức độ dễ sử dụng và tính liên kết của phần mềm CRM hiện tại mà bạn đang dùng? </w:t>
            </w:r>
            <w:r w:rsidRPr="00E44ABE">
              <w:rPr>
                <w:rFonts w:ascii="Times New Roman" w:hAnsi="Times New Roman" w:cs="Times New Roman"/>
                <w:i/>
                <w:iCs/>
                <w:sz w:val="26"/>
                <w:szCs w:val="26"/>
              </w:rPr>
              <w:t>(Thang đo 1-5: 1 = Rất khó dùng, 5 = Rất dễ dùng)</w:t>
            </w:r>
          </w:p>
        </w:tc>
        <w:tc>
          <w:tcPr>
            <w:tcW w:w="3400" w:type="dxa"/>
          </w:tcPr>
          <w:p w14:paraId="2E8B0CB7" w14:textId="77777777" w:rsidR="00E44ABE" w:rsidRPr="00E44ABE" w:rsidRDefault="00E44ABE" w:rsidP="004A4447">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1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2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3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4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5</w:t>
            </w:r>
          </w:p>
        </w:tc>
        <w:tc>
          <w:tcPr>
            <w:tcW w:w="2000" w:type="dxa"/>
          </w:tcPr>
          <w:p w14:paraId="27738E78" w14:textId="77777777" w:rsidR="00E44ABE" w:rsidRPr="00E44ABE" w:rsidRDefault="00E44ABE" w:rsidP="004A4447">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Nhân viên Tổng đài</w:t>
            </w:r>
          </w:p>
        </w:tc>
      </w:tr>
      <w:tr w:rsidR="00E44ABE" w:rsidRPr="00E44ABE" w14:paraId="10C1D59A" w14:textId="77777777" w:rsidTr="004A4447">
        <w:trPr>
          <w:jc w:val="center"/>
        </w:trPr>
        <w:tc>
          <w:tcPr>
            <w:tcW w:w="1000" w:type="dxa"/>
          </w:tcPr>
          <w:p w14:paraId="40326487" w14:textId="77777777" w:rsidR="00E44ABE" w:rsidRPr="00E44ABE" w:rsidRDefault="00E44ABE" w:rsidP="004A4447">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C3.2</w:t>
            </w:r>
          </w:p>
        </w:tc>
        <w:tc>
          <w:tcPr>
            <w:tcW w:w="4000" w:type="dxa"/>
          </w:tcPr>
          <w:p w14:paraId="68476DE6" w14:textId="77777777" w:rsidR="00E44ABE" w:rsidRPr="00E44ABE" w:rsidRDefault="00E44ABE" w:rsidP="004A4447">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 xml:space="preserve">Khi có khiếu nại liên quan đến hàng lỗi gửi từ kho, thái độ hợp tác điều tra của bộ phận Kho thường ở mức nào? </w:t>
            </w:r>
            <w:r w:rsidRPr="00E44ABE">
              <w:rPr>
                <w:rFonts w:ascii="Times New Roman" w:hAnsi="Times New Roman" w:cs="Times New Roman"/>
                <w:i/>
                <w:iCs/>
                <w:sz w:val="26"/>
                <w:szCs w:val="26"/>
              </w:rPr>
              <w:t>(Thang đo 1-5: 1 = Rất bất hợp tác, 5 = Rất hỗ trợ)</w:t>
            </w:r>
          </w:p>
        </w:tc>
        <w:tc>
          <w:tcPr>
            <w:tcW w:w="3400" w:type="dxa"/>
          </w:tcPr>
          <w:p w14:paraId="17500F1D" w14:textId="77777777" w:rsidR="00E44ABE" w:rsidRPr="00E44ABE" w:rsidRDefault="00E44ABE" w:rsidP="004A4447">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1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2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3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4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5</w:t>
            </w:r>
          </w:p>
        </w:tc>
        <w:tc>
          <w:tcPr>
            <w:tcW w:w="2000" w:type="dxa"/>
          </w:tcPr>
          <w:p w14:paraId="756076FE" w14:textId="77777777" w:rsidR="00E44ABE" w:rsidRPr="00E44ABE" w:rsidRDefault="00E44ABE" w:rsidP="004A4447">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Nhân viên CSKH</w:t>
            </w:r>
          </w:p>
        </w:tc>
      </w:tr>
      <w:tr w:rsidR="00E44ABE" w:rsidRPr="00E44ABE" w14:paraId="11A5B461" w14:textId="77777777" w:rsidTr="004A4447">
        <w:trPr>
          <w:jc w:val="center"/>
        </w:trPr>
        <w:tc>
          <w:tcPr>
            <w:tcW w:w="1000" w:type="dxa"/>
          </w:tcPr>
          <w:p w14:paraId="772C3B00" w14:textId="77777777" w:rsidR="00E44ABE" w:rsidRPr="00E44ABE" w:rsidRDefault="00E44ABE" w:rsidP="004A4447">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C3.3</w:t>
            </w:r>
          </w:p>
        </w:tc>
        <w:tc>
          <w:tcPr>
            <w:tcW w:w="4000" w:type="dxa"/>
          </w:tcPr>
          <w:p w14:paraId="76E068D5" w14:textId="77777777" w:rsidR="00E44ABE" w:rsidRPr="00E44ABE" w:rsidRDefault="00E44ABE" w:rsidP="004A4447">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Hạn mức cao nhất mà một nhân viên trực tổng đài được tự quyền quyết định tặng Voucher xoa dịu khách (không cần xin phép) hiện tại là bao nhiêu?</w:t>
            </w:r>
          </w:p>
        </w:tc>
        <w:tc>
          <w:tcPr>
            <w:tcW w:w="3400" w:type="dxa"/>
          </w:tcPr>
          <w:p w14:paraId="1A229AB5" w14:textId="77777777" w:rsidR="00E44ABE" w:rsidRPr="00E44ABE" w:rsidRDefault="00E44ABE" w:rsidP="004A4447">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Không được phép</w:t>
            </w:r>
          </w:p>
          <w:p w14:paraId="3C95D7D0" w14:textId="77777777" w:rsidR="00E44ABE" w:rsidRPr="00E44ABE" w:rsidRDefault="00E44ABE" w:rsidP="004A4447">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Dưới 30.000đ</w:t>
            </w:r>
          </w:p>
          <w:p w14:paraId="5B851A08" w14:textId="77777777" w:rsidR="00E44ABE" w:rsidRPr="00E44ABE" w:rsidRDefault="00E44ABE" w:rsidP="004A4447">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Dưới 50.000đ</w:t>
            </w:r>
          </w:p>
          <w:p w14:paraId="1C448C16" w14:textId="77777777" w:rsidR="00E44ABE" w:rsidRPr="00E44ABE" w:rsidRDefault="00E44ABE" w:rsidP="004A4447">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Dưới 100.000đ</w:t>
            </w:r>
          </w:p>
        </w:tc>
        <w:tc>
          <w:tcPr>
            <w:tcW w:w="2000" w:type="dxa"/>
          </w:tcPr>
          <w:p w14:paraId="0CBEE00B" w14:textId="77777777" w:rsidR="00E44ABE" w:rsidRPr="00E44ABE" w:rsidRDefault="00E44ABE" w:rsidP="004A4447">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Trưởng nhóm CSKH</w:t>
            </w:r>
          </w:p>
        </w:tc>
      </w:tr>
      <w:tr w:rsidR="00E44ABE" w:rsidRPr="00E44ABE" w14:paraId="05295725" w14:textId="77777777" w:rsidTr="004A4447">
        <w:trPr>
          <w:jc w:val="center"/>
        </w:trPr>
        <w:tc>
          <w:tcPr>
            <w:tcW w:w="1000" w:type="dxa"/>
          </w:tcPr>
          <w:p w14:paraId="1D05B16D" w14:textId="77777777" w:rsidR="00E44ABE" w:rsidRPr="00E44ABE" w:rsidRDefault="00E44ABE" w:rsidP="004A4447">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C3.4</w:t>
            </w:r>
          </w:p>
        </w:tc>
        <w:tc>
          <w:tcPr>
            <w:tcW w:w="4000" w:type="dxa"/>
          </w:tcPr>
          <w:p w14:paraId="7E74614F" w14:textId="77777777" w:rsidR="00E44ABE" w:rsidRPr="00E44ABE" w:rsidRDefault="00E44ABE" w:rsidP="004A4447">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Quy trình nào đang là "nút thắt cổ chai" làm chậm thời gian đóng Ticket nhất?</w:t>
            </w:r>
          </w:p>
        </w:tc>
        <w:tc>
          <w:tcPr>
            <w:tcW w:w="3400" w:type="dxa"/>
          </w:tcPr>
          <w:p w14:paraId="51C6152D" w14:textId="77777777" w:rsidR="00E44ABE" w:rsidRPr="00E44ABE" w:rsidRDefault="00E44ABE" w:rsidP="004A4447">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Chờ Khách cung cấp hình ảnh</w:t>
            </w:r>
          </w:p>
          <w:p w14:paraId="37273464" w14:textId="77777777" w:rsidR="00E44ABE" w:rsidRPr="00E44ABE" w:rsidRDefault="00E44ABE" w:rsidP="004A4447">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Chờ Kho trích xuất camera</w:t>
            </w:r>
          </w:p>
          <w:p w14:paraId="7611C062" w14:textId="77777777" w:rsidR="00E44ABE" w:rsidRPr="00E44ABE" w:rsidRDefault="00E44ABE" w:rsidP="004A4447">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Chờ Kế toán hoàn tiền</w:t>
            </w:r>
          </w:p>
          <w:p w14:paraId="220E6A90" w14:textId="77777777" w:rsidR="00E44ABE" w:rsidRPr="00E44ABE" w:rsidRDefault="00E44ABE" w:rsidP="004A4447">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Chờ ĐVVC phản hồi</w:t>
            </w:r>
          </w:p>
        </w:tc>
        <w:tc>
          <w:tcPr>
            <w:tcW w:w="2000" w:type="dxa"/>
          </w:tcPr>
          <w:p w14:paraId="1E1ACCA3" w14:textId="77777777" w:rsidR="00E44ABE" w:rsidRPr="00E44ABE" w:rsidRDefault="00E44ABE" w:rsidP="004A4447">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Giám đốc CSKH</w:t>
            </w:r>
          </w:p>
        </w:tc>
      </w:tr>
      <w:tr w:rsidR="00E44ABE" w:rsidRPr="00E44ABE" w14:paraId="736B62D7" w14:textId="77777777" w:rsidTr="004A4447">
        <w:trPr>
          <w:jc w:val="center"/>
        </w:trPr>
        <w:tc>
          <w:tcPr>
            <w:tcW w:w="1000" w:type="dxa"/>
          </w:tcPr>
          <w:p w14:paraId="1E00D653" w14:textId="77777777" w:rsidR="00E44ABE" w:rsidRPr="00E44ABE" w:rsidRDefault="00E44ABE" w:rsidP="004A4447">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lastRenderedPageBreak/>
              <w:t>C3.5</w:t>
            </w:r>
          </w:p>
        </w:tc>
        <w:tc>
          <w:tcPr>
            <w:tcW w:w="4000" w:type="dxa"/>
          </w:tcPr>
          <w:p w14:paraId="212AE441" w14:textId="77777777" w:rsidR="00E44ABE" w:rsidRPr="00E44ABE" w:rsidRDefault="00E44ABE" w:rsidP="004A4447">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 xml:space="preserve">Anh/chị đánh giá mức độ hài lòng về cách FAHASA giải quyết khiếu nại vừa qua của anh/chị? </w:t>
            </w:r>
            <w:r w:rsidRPr="00E44ABE">
              <w:rPr>
                <w:rFonts w:ascii="Times New Roman" w:hAnsi="Times New Roman" w:cs="Times New Roman"/>
                <w:i/>
                <w:iCs/>
                <w:sz w:val="26"/>
                <w:szCs w:val="26"/>
              </w:rPr>
              <w:t>(Thang đo 1-5)</w:t>
            </w:r>
          </w:p>
        </w:tc>
        <w:tc>
          <w:tcPr>
            <w:tcW w:w="3400" w:type="dxa"/>
          </w:tcPr>
          <w:p w14:paraId="05834AA3" w14:textId="77777777" w:rsidR="00E44ABE" w:rsidRPr="00E44ABE" w:rsidRDefault="00E44ABE" w:rsidP="004A4447">
            <w:pPr>
              <w:spacing w:line="360" w:lineRule="auto"/>
              <w:jc w:val="both"/>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1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2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3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4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5</w:t>
            </w:r>
          </w:p>
        </w:tc>
        <w:tc>
          <w:tcPr>
            <w:tcW w:w="2000" w:type="dxa"/>
          </w:tcPr>
          <w:p w14:paraId="18D30B76" w14:textId="77777777" w:rsidR="00E44ABE" w:rsidRPr="00E44ABE" w:rsidRDefault="00E44ABE" w:rsidP="004A4447">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Khách hàng</w:t>
            </w:r>
          </w:p>
        </w:tc>
      </w:tr>
    </w:tbl>
    <w:p w14:paraId="6E004145" w14:textId="77777777" w:rsidR="004A4447" w:rsidRDefault="004A4447" w:rsidP="00E44ABE">
      <w:pPr>
        <w:jc w:val="center"/>
        <w:rPr>
          <w:rFonts w:ascii="Times New Roman" w:hAnsi="Times New Roman" w:cs="Times New Roman"/>
          <w:i/>
          <w:iCs/>
          <w:sz w:val="26"/>
          <w:szCs w:val="26"/>
          <w:lang w:val="en-US"/>
        </w:rPr>
      </w:pPr>
      <w:bookmarkStart w:id="116" w:name="_omk594qybi3z" w:colFirst="0" w:colLast="0"/>
      <w:bookmarkEnd w:id="116"/>
    </w:p>
    <w:p w14:paraId="322A38EF" w14:textId="59CD3D35" w:rsidR="00E44ABE" w:rsidRPr="00E44ABE" w:rsidRDefault="004A4447" w:rsidP="004A4447">
      <w:pPr>
        <w:pStyle w:val="Caption"/>
        <w:rPr>
          <w:rFonts w:cs="Times New Roman"/>
          <w:color w:val="auto"/>
          <w:sz w:val="26"/>
          <w:szCs w:val="26"/>
        </w:rPr>
      </w:pPr>
      <w:r>
        <w:t>Bảng 4.</w:t>
      </w:r>
      <w:fldSimple w:instr=" SEQ Bảng_4. \* ARABIC ">
        <w:r w:rsidR="008E4646">
          <w:rPr>
            <w:noProof/>
          </w:rPr>
          <w:t>26</w:t>
        </w:r>
      </w:fldSimple>
      <w:r>
        <w:rPr>
          <w:lang w:val="en-US"/>
        </w:rPr>
        <w:t xml:space="preserve">: </w:t>
      </w:r>
      <w:r w:rsidR="00E44ABE" w:rsidRPr="004A4447">
        <w:rPr>
          <w:rFonts w:cs="Times New Roman"/>
          <w:b w:val="0"/>
          <w:bCs/>
          <w:iCs w:val="0"/>
          <w:color w:val="auto"/>
          <w:szCs w:val="24"/>
        </w:rPr>
        <w:t>Câu hỏi định tính không có cấu trúc (CSKH)</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00"/>
        <w:gridCol w:w="6400"/>
        <w:gridCol w:w="3000"/>
      </w:tblGrid>
      <w:tr w:rsidR="00E44ABE" w:rsidRPr="00E44ABE" w14:paraId="2D703145" w14:textId="77777777" w:rsidTr="004A4447">
        <w:trPr>
          <w:tblHeader/>
          <w:jc w:val="center"/>
        </w:trPr>
        <w:tc>
          <w:tcPr>
            <w:tcW w:w="1000" w:type="dxa"/>
            <w:shd w:val="clear" w:color="auto" w:fill="F6C5AC" w:themeFill="accent2" w:themeFillTint="66"/>
          </w:tcPr>
          <w:p w14:paraId="0749B694" w14:textId="77777777" w:rsidR="00E44ABE" w:rsidRPr="00E44ABE" w:rsidRDefault="00E44ABE" w:rsidP="004A4447">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STT</w:t>
            </w:r>
          </w:p>
        </w:tc>
        <w:tc>
          <w:tcPr>
            <w:tcW w:w="6400" w:type="dxa"/>
            <w:shd w:val="clear" w:color="auto" w:fill="F6C5AC" w:themeFill="accent2" w:themeFillTint="66"/>
          </w:tcPr>
          <w:p w14:paraId="31EDF7E6" w14:textId="77777777" w:rsidR="00E44ABE" w:rsidRPr="00E44ABE" w:rsidRDefault="00E44ABE" w:rsidP="004A4447">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Nội dung câu hỏi mở</w:t>
            </w:r>
          </w:p>
        </w:tc>
        <w:tc>
          <w:tcPr>
            <w:tcW w:w="3000" w:type="dxa"/>
            <w:shd w:val="clear" w:color="auto" w:fill="F6C5AC" w:themeFill="accent2" w:themeFillTint="66"/>
          </w:tcPr>
          <w:p w14:paraId="114C0BDF" w14:textId="77777777" w:rsidR="00E44ABE" w:rsidRPr="00E44ABE" w:rsidRDefault="00E44ABE" w:rsidP="004A4447">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Đối tượng phỏng vấn</w:t>
            </w:r>
          </w:p>
        </w:tc>
      </w:tr>
      <w:tr w:rsidR="00E44ABE" w:rsidRPr="00E44ABE" w14:paraId="50B7C62A" w14:textId="77777777" w:rsidTr="004A4447">
        <w:trPr>
          <w:jc w:val="center"/>
        </w:trPr>
        <w:tc>
          <w:tcPr>
            <w:tcW w:w="1000" w:type="dxa"/>
          </w:tcPr>
          <w:p w14:paraId="441EF3F1" w14:textId="77777777" w:rsidR="00E44ABE" w:rsidRPr="00E44ABE" w:rsidRDefault="00E44ABE" w:rsidP="004A4447">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C3.6</w:t>
            </w:r>
          </w:p>
        </w:tc>
        <w:tc>
          <w:tcPr>
            <w:tcW w:w="6400" w:type="dxa"/>
          </w:tcPr>
          <w:p w14:paraId="72813027" w14:textId="77777777" w:rsidR="00E44ABE" w:rsidRPr="00E44ABE" w:rsidRDefault="00E44ABE" w:rsidP="004A4447">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Khó khăn lớn nhất mà bạn phải đối mặt khi xử lý một cuộc gọi mà khách hàng đang trong trạng thái mất bình tĩnh, dùng từ ngữ nặng nề là gì? Bạn mong muốn công ty có chính sách hỗ trợ nào?</w:t>
            </w:r>
          </w:p>
        </w:tc>
        <w:tc>
          <w:tcPr>
            <w:tcW w:w="3000" w:type="dxa"/>
          </w:tcPr>
          <w:p w14:paraId="61212C92" w14:textId="77777777" w:rsidR="00E44ABE" w:rsidRPr="00E44ABE" w:rsidRDefault="00E44ABE" w:rsidP="004A4447">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Nhân viên Tổng đài</w:t>
            </w:r>
          </w:p>
        </w:tc>
      </w:tr>
      <w:tr w:rsidR="00E44ABE" w:rsidRPr="00E44ABE" w14:paraId="1DB0C2AB" w14:textId="77777777" w:rsidTr="004A4447">
        <w:trPr>
          <w:jc w:val="center"/>
        </w:trPr>
        <w:tc>
          <w:tcPr>
            <w:tcW w:w="1000" w:type="dxa"/>
          </w:tcPr>
          <w:p w14:paraId="353A0D07" w14:textId="77777777" w:rsidR="00E44ABE" w:rsidRPr="00E44ABE" w:rsidRDefault="00E44ABE" w:rsidP="004A4447">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C3.7</w:t>
            </w:r>
          </w:p>
        </w:tc>
        <w:tc>
          <w:tcPr>
            <w:tcW w:w="6400" w:type="dxa"/>
          </w:tcPr>
          <w:p w14:paraId="0F12A23C" w14:textId="77777777" w:rsidR="00E44ABE" w:rsidRPr="00E44ABE" w:rsidRDefault="00E44ABE" w:rsidP="004A4447">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Hãy kể lại một sự việc khiếu nại nghiêm trọng suýt biến thành khủng hoảng truyền thông mà bạn đã xử lý thành công. Bí quyết ở đây là gì?</w:t>
            </w:r>
          </w:p>
        </w:tc>
        <w:tc>
          <w:tcPr>
            <w:tcW w:w="3000" w:type="dxa"/>
          </w:tcPr>
          <w:p w14:paraId="58E67F5C" w14:textId="77777777" w:rsidR="00E44ABE" w:rsidRPr="00E44ABE" w:rsidRDefault="00E44ABE" w:rsidP="004A4447">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Trưởng nhóm CSKH</w:t>
            </w:r>
          </w:p>
        </w:tc>
      </w:tr>
      <w:tr w:rsidR="00E44ABE" w:rsidRPr="00E44ABE" w14:paraId="7122BEAF" w14:textId="77777777" w:rsidTr="004A4447">
        <w:trPr>
          <w:jc w:val="center"/>
        </w:trPr>
        <w:tc>
          <w:tcPr>
            <w:tcW w:w="1000" w:type="dxa"/>
          </w:tcPr>
          <w:p w14:paraId="2128D039" w14:textId="77777777" w:rsidR="00E44ABE" w:rsidRPr="00E44ABE" w:rsidRDefault="00E44ABE" w:rsidP="004A4447">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C3.8</w:t>
            </w:r>
          </w:p>
        </w:tc>
        <w:tc>
          <w:tcPr>
            <w:tcW w:w="6400" w:type="dxa"/>
          </w:tcPr>
          <w:p w14:paraId="35C8D3BA" w14:textId="77777777" w:rsidR="00E44ABE" w:rsidRPr="00E44ABE" w:rsidRDefault="00E44ABE" w:rsidP="004A4447">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Theo anh/chị, tại sao các phòng ban nghiệp vụ (Kho, Kế toán) thường xuyên phản hồi chậm trễ các yêu cầu từ bộ phận CSKH? Có phải do hệ thống cảnh báo chưa hiệu quả?</w:t>
            </w:r>
          </w:p>
        </w:tc>
        <w:tc>
          <w:tcPr>
            <w:tcW w:w="3000" w:type="dxa"/>
          </w:tcPr>
          <w:p w14:paraId="746F692C" w14:textId="77777777" w:rsidR="00E44ABE" w:rsidRPr="00E44ABE" w:rsidRDefault="00E44ABE" w:rsidP="004A4447">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Quản lý kho / Kế toán</w:t>
            </w:r>
          </w:p>
        </w:tc>
      </w:tr>
      <w:tr w:rsidR="00E44ABE" w:rsidRPr="00E44ABE" w14:paraId="2BF2A05C" w14:textId="77777777" w:rsidTr="004A4447">
        <w:trPr>
          <w:jc w:val="center"/>
        </w:trPr>
        <w:tc>
          <w:tcPr>
            <w:tcW w:w="1000" w:type="dxa"/>
          </w:tcPr>
          <w:p w14:paraId="5CFA2999" w14:textId="77777777" w:rsidR="00E44ABE" w:rsidRPr="00E44ABE" w:rsidRDefault="00E44ABE" w:rsidP="004A4447">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C3.9</w:t>
            </w:r>
          </w:p>
        </w:tc>
        <w:tc>
          <w:tcPr>
            <w:tcW w:w="6400" w:type="dxa"/>
          </w:tcPr>
          <w:p w14:paraId="041AAD53" w14:textId="77777777" w:rsidR="00E44ABE" w:rsidRPr="00E44ABE" w:rsidRDefault="00E44ABE" w:rsidP="004A4447">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Đối với các báo cáo VOC hàng tháng, Ban Giám đốc có thường xuyên dựa vào đó để ra quyết định thay đổi quy trình vận hành không? Nêu một ví dụ cụ thể.</w:t>
            </w:r>
          </w:p>
        </w:tc>
        <w:tc>
          <w:tcPr>
            <w:tcW w:w="3000" w:type="dxa"/>
          </w:tcPr>
          <w:p w14:paraId="0E77FB5C" w14:textId="77777777" w:rsidR="00E44ABE" w:rsidRPr="00E44ABE" w:rsidRDefault="00E44ABE" w:rsidP="004A4447">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Giám đốc CSKH</w:t>
            </w:r>
          </w:p>
        </w:tc>
      </w:tr>
      <w:tr w:rsidR="00E44ABE" w:rsidRPr="00E44ABE" w14:paraId="279AA0A6" w14:textId="77777777" w:rsidTr="004A4447">
        <w:trPr>
          <w:jc w:val="center"/>
        </w:trPr>
        <w:tc>
          <w:tcPr>
            <w:tcW w:w="1000" w:type="dxa"/>
          </w:tcPr>
          <w:p w14:paraId="15FEBC25" w14:textId="77777777" w:rsidR="00E44ABE" w:rsidRPr="00E44ABE" w:rsidRDefault="00E44ABE" w:rsidP="004A4447">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C3.10</w:t>
            </w:r>
          </w:p>
        </w:tc>
        <w:tc>
          <w:tcPr>
            <w:tcW w:w="6400" w:type="dxa"/>
          </w:tcPr>
          <w:p w14:paraId="68849F4C" w14:textId="77777777" w:rsidR="00E44ABE" w:rsidRPr="00E44ABE" w:rsidRDefault="00E44ABE" w:rsidP="004A4447">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Điều gì khiến anh/chị cảm thấy không hài lòng nhất trong quá trình khiếu nại? FAHASA cần thay đổi điều gì để anh/chị quay lại mua hàng?</w:t>
            </w:r>
          </w:p>
        </w:tc>
        <w:tc>
          <w:tcPr>
            <w:tcW w:w="3000" w:type="dxa"/>
          </w:tcPr>
          <w:p w14:paraId="42E007DE" w14:textId="77777777" w:rsidR="00E44ABE" w:rsidRPr="00E44ABE" w:rsidRDefault="00E44ABE" w:rsidP="004A4447">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Khách hàng</w:t>
            </w:r>
          </w:p>
        </w:tc>
      </w:tr>
    </w:tbl>
    <w:p w14:paraId="7211C157" w14:textId="74DB7647" w:rsidR="00E44ABE" w:rsidRPr="004A4447" w:rsidRDefault="00E44ABE">
      <w:pPr>
        <w:pStyle w:val="Heading2"/>
        <w:numPr>
          <w:ilvl w:val="0"/>
          <w:numId w:val="46"/>
        </w:numPr>
        <w:rPr>
          <w:rFonts w:ascii="Times New Roman" w:hAnsi="Times New Roman" w:cs="Times New Roman"/>
          <w:b/>
          <w:bCs/>
          <w:color w:val="auto"/>
          <w:sz w:val="26"/>
          <w:szCs w:val="26"/>
        </w:rPr>
      </w:pPr>
      <w:bookmarkStart w:id="117" w:name="_u4p09rx2gt4h" w:colFirst="0" w:colLast="0"/>
      <w:bookmarkStart w:id="118" w:name="_Toc240815058"/>
      <w:bookmarkEnd w:id="117"/>
      <w:r w:rsidRPr="004A4447">
        <w:rPr>
          <w:rFonts w:ascii="Times New Roman" w:hAnsi="Times New Roman" w:cs="Times New Roman"/>
          <w:b/>
          <w:bCs/>
          <w:color w:val="auto"/>
          <w:sz w:val="26"/>
          <w:szCs w:val="26"/>
        </w:rPr>
        <w:t>Câu hỏi định lượng (10 câu)</w:t>
      </w:r>
      <w:bookmarkEnd w:id="118"/>
    </w:p>
    <w:p w14:paraId="44F02AD1" w14:textId="77777777" w:rsidR="004A4447" w:rsidRDefault="004A4447" w:rsidP="00E44ABE">
      <w:pPr>
        <w:jc w:val="center"/>
        <w:rPr>
          <w:rFonts w:ascii="Times New Roman" w:hAnsi="Times New Roman" w:cs="Times New Roman"/>
          <w:i/>
          <w:iCs/>
          <w:sz w:val="26"/>
          <w:szCs w:val="26"/>
          <w:lang w:val="en-US"/>
        </w:rPr>
      </w:pPr>
    </w:p>
    <w:p w14:paraId="4C563EF4" w14:textId="77777777" w:rsidR="004A4447" w:rsidRDefault="004A4447" w:rsidP="00E44ABE">
      <w:pPr>
        <w:jc w:val="center"/>
        <w:rPr>
          <w:rFonts w:ascii="Times New Roman" w:hAnsi="Times New Roman" w:cs="Times New Roman"/>
          <w:i/>
          <w:iCs/>
          <w:sz w:val="26"/>
          <w:szCs w:val="26"/>
          <w:lang w:val="en-US"/>
        </w:rPr>
      </w:pPr>
    </w:p>
    <w:p w14:paraId="2E3319EC" w14:textId="1D1D7730" w:rsidR="00E44ABE" w:rsidRPr="00E44ABE" w:rsidRDefault="004A4447" w:rsidP="004A4447">
      <w:pPr>
        <w:pStyle w:val="Caption"/>
        <w:rPr>
          <w:rFonts w:cs="Times New Roman"/>
          <w:color w:val="auto"/>
          <w:sz w:val="26"/>
          <w:szCs w:val="26"/>
        </w:rPr>
      </w:pPr>
      <w:r>
        <w:lastRenderedPageBreak/>
        <w:t>Bảng 4.</w:t>
      </w:r>
      <w:fldSimple w:instr=" SEQ Bảng_4. \* ARABIC ">
        <w:r w:rsidR="008E4646">
          <w:rPr>
            <w:noProof/>
          </w:rPr>
          <w:t>27</w:t>
        </w:r>
      </w:fldSimple>
      <w:r>
        <w:rPr>
          <w:lang w:val="en-US"/>
        </w:rPr>
        <w:t xml:space="preserve">: </w:t>
      </w:r>
      <w:r w:rsidR="00E44ABE" w:rsidRPr="004A4447">
        <w:rPr>
          <w:rFonts w:cs="Times New Roman"/>
          <w:b w:val="0"/>
          <w:bCs/>
          <w:iCs w:val="0"/>
          <w:color w:val="auto"/>
          <w:szCs w:val="24"/>
        </w:rPr>
        <w:t>Câu hỏi định lượng có cấu trúc (CSKH)</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00"/>
        <w:gridCol w:w="4807"/>
        <w:gridCol w:w="2593"/>
        <w:gridCol w:w="2000"/>
      </w:tblGrid>
      <w:tr w:rsidR="00E44ABE" w:rsidRPr="00E44ABE" w14:paraId="78F2CB34" w14:textId="77777777" w:rsidTr="00DD3BA2">
        <w:trPr>
          <w:tblHeader/>
          <w:jc w:val="center"/>
        </w:trPr>
        <w:tc>
          <w:tcPr>
            <w:tcW w:w="1000" w:type="dxa"/>
            <w:shd w:val="clear" w:color="auto" w:fill="F6C5AC" w:themeFill="accent2" w:themeFillTint="66"/>
          </w:tcPr>
          <w:p w14:paraId="47C99314" w14:textId="77777777" w:rsidR="00E44ABE" w:rsidRPr="00E44ABE" w:rsidRDefault="00E44ABE" w:rsidP="004A4447">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STT</w:t>
            </w:r>
          </w:p>
        </w:tc>
        <w:tc>
          <w:tcPr>
            <w:tcW w:w="4807" w:type="dxa"/>
            <w:shd w:val="clear" w:color="auto" w:fill="F6C5AC" w:themeFill="accent2" w:themeFillTint="66"/>
          </w:tcPr>
          <w:p w14:paraId="1B1C3CCF" w14:textId="77777777" w:rsidR="00E44ABE" w:rsidRPr="00E44ABE" w:rsidRDefault="00E44ABE" w:rsidP="004A4447">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Nội dung câu hỏi</w:t>
            </w:r>
          </w:p>
        </w:tc>
        <w:tc>
          <w:tcPr>
            <w:tcW w:w="2593" w:type="dxa"/>
            <w:shd w:val="clear" w:color="auto" w:fill="F6C5AC" w:themeFill="accent2" w:themeFillTint="66"/>
          </w:tcPr>
          <w:p w14:paraId="2555A32C" w14:textId="77777777" w:rsidR="00E44ABE" w:rsidRPr="00E44ABE" w:rsidRDefault="00E44ABE" w:rsidP="004A4447">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Lựa chọn trả lời</w:t>
            </w:r>
          </w:p>
        </w:tc>
        <w:tc>
          <w:tcPr>
            <w:tcW w:w="2000" w:type="dxa"/>
            <w:shd w:val="clear" w:color="auto" w:fill="F6C5AC" w:themeFill="accent2" w:themeFillTint="66"/>
          </w:tcPr>
          <w:p w14:paraId="61619DE2" w14:textId="77777777" w:rsidR="00E44ABE" w:rsidRPr="00E44ABE" w:rsidRDefault="00E44ABE" w:rsidP="004A4447">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Đối tượng</w:t>
            </w:r>
          </w:p>
        </w:tc>
      </w:tr>
      <w:tr w:rsidR="00E44ABE" w:rsidRPr="00E44ABE" w14:paraId="329DAE94" w14:textId="77777777" w:rsidTr="00DD3BA2">
        <w:trPr>
          <w:jc w:val="center"/>
        </w:trPr>
        <w:tc>
          <w:tcPr>
            <w:tcW w:w="1000" w:type="dxa"/>
          </w:tcPr>
          <w:p w14:paraId="156A7D82" w14:textId="77777777" w:rsidR="00E44ABE" w:rsidRPr="00E44ABE" w:rsidRDefault="00E44ABE" w:rsidP="004A4447">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C4.1</w:t>
            </w:r>
          </w:p>
        </w:tc>
        <w:tc>
          <w:tcPr>
            <w:tcW w:w="4807" w:type="dxa"/>
          </w:tcPr>
          <w:p w14:paraId="315DA232" w14:textId="77777777" w:rsidR="00E44ABE" w:rsidRPr="00E44ABE" w:rsidRDefault="00E44ABE" w:rsidP="00DD3BA2">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Thời gian phản hồi lần đầu (First Response Time) trung bình của Fanpage FAHASA hiện nay đang ở mức nào?</w:t>
            </w:r>
          </w:p>
        </w:tc>
        <w:tc>
          <w:tcPr>
            <w:tcW w:w="2593" w:type="dxa"/>
          </w:tcPr>
          <w:p w14:paraId="702413F4" w14:textId="77777777" w:rsidR="00E44ABE" w:rsidRPr="00E44ABE" w:rsidRDefault="00E44ABE" w:rsidP="00DD3BA2">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Dưới 5 phút</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5 - 15 phút</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15 - 30 phút</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Trên 30 phút</w:t>
            </w:r>
          </w:p>
        </w:tc>
        <w:tc>
          <w:tcPr>
            <w:tcW w:w="2000" w:type="dxa"/>
          </w:tcPr>
          <w:p w14:paraId="331E75E5" w14:textId="77777777" w:rsidR="00E44ABE" w:rsidRPr="00E44ABE" w:rsidRDefault="00E44ABE" w:rsidP="00DD3BA2">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Quản trị viên Fanpage</w:t>
            </w:r>
          </w:p>
        </w:tc>
      </w:tr>
      <w:tr w:rsidR="00E44ABE" w:rsidRPr="00E44ABE" w14:paraId="16AEFB3C" w14:textId="77777777" w:rsidTr="00DD3BA2">
        <w:trPr>
          <w:jc w:val="center"/>
        </w:trPr>
        <w:tc>
          <w:tcPr>
            <w:tcW w:w="1000" w:type="dxa"/>
          </w:tcPr>
          <w:p w14:paraId="663F3C2E" w14:textId="77777777" w:rsidR="00E44ABE" w:rsidRPr="00E44ABE" w:rsidRDefault="00E44ABE" w:rsidP="004A4447">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C4.2</w:t>
            </w:r>
          </w:p>
        </w:tc>
        <w:tc>
          <w:tcPr>
            <w:tcW w:w="4807" w:type="dxa"/>
          </w:tcPr>
          <w:p w14:paraId="22F49771" w14:textId="77777777" w:rsidR="00E44ABE" w:rsidRPr="00E44ABE" w:rsidRDefault="00E44ABE" w:rsidP="00DD3BA2">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Tỷ lệ phần trăm các khiếu nại được giải quyết dứt điểm ngay trong cuộc gọi đầu tiên (FCR) đạt khoảng bao nhiêu?</w:t>
            </w:r>
          </w:p>
        </w:tc>
        <w:tc>
          <w:tcPr>
            <w:tcW w:w="2593" w:type="dxa"/>
          </w:tcPr>
          <w:p w14:paraId="1C627EA7" w14:textId="77777777" w:rsidR="00E44ABE" w:rsidRPr="00E44ABE" w:rsidRDefault="00E44ABE" w:rsidP="00DD3BA2">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Dưới 50%</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50% - 70%</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70% - 85%</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Trên 85%</w:t>
            </w:r>
          </w:p>
        </w:tc>
        <w:tc>
          <w:tcPr>
            <w:tcW w:w="2000" w:type="dxa"/>
          </w:tcPr>
          <w:p w14:paraId="09A193C7" w14:textId="77777777" w:rsidR="00E44ABE" w:rsidRPr="00E44ABE" w:rsidRDefault="00E44ABE" w:rsidP="00DD3BA2">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Trưởng nhóm CSKH</w:t>
            </w:r>
          </w:p>
        </w:tc>
      </w:tr>
      <w:tr w:rsidR="00E44ABE" w:rsidRPr="00E44ABE" w14:paraId="5B2F2432" w14:textId="77777777" w:rsidTr="00DD3BA2">
        <w:trPr>
          <w:jc w:val="center"/>
        </w:trPr>
        <w:tc>
          <w:tcPr>
            <w:tcW w:w="1000" w:type="dxa"/>
          </w:tcPr>
          <w:p w14:paraId="51E8DA47" w14:textId="77777777" w:rsidR="00E44ABE" w:rsidRPr="00E44ABE" w:rsidRDefault="00E44ABE" w:rsidP="004A4447">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C4.3</w:t>
            </w:r>
          </w:p>
        </w:tc>
        <w:tc>
          <w:tcPr>
            <w:tcW w:w="4807" w:type="dxa"/>
          </w:tcPr>
          <w:p w14:paraId="6D0AB972" w14:textId="77777777" w:rsidR="00E44ABE" w:rsidRPr="00E44ABE" w:rsidRDefault="00E44ABE" w:rsidP="00DD3BA2">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Trong tháng cao điểm (Back to school), trung bình một nhân viên tổng đài phải tiếp nhận bao nhiêu cuộc gọi/ngày?</w:t>
            </w:r>
          </w:p>
        </w:tc>
        <w:tc>
          <w:tcPr>
            <w:tcW w:w="2593" w:type="dxa"/>
          </w:tcPr>
          <w:p w14:paraId="4F793A95" w14:textId="77777777" w:rsidR="00E44ABE" w:rsidRPr="00E44ABE" w:rsidRDefault="00E44ABE" w:rsidP="00DD3BA2">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Dưới 50 cuộc</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50 - 80 cuộc</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80 - 120 cuộc</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Trên 120 cuộc</w:t>
            </w:r>
          </w:p>
        </w:tc>
        <w:tc>
          <w:tcPr>
            <w:tcW w:w="2000" w:type="dxa"/>
          </w:tcPr>
          <w:p w14:paraId="78C93CD1" w14:textId="77777777" w:rsidR="00E44ABE" w:rsidRPr="00E44ABE" w:rsidRDefault="00E44ABE" w:rsidP="00DD3BA2">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Nhân viên Tổng đài</w:t>
            </w:r>
          </w:p>
        </w:tc>
      </w:tr>
      <w:tr w:rsidR="00E44ABE" w:rsidRPr="00E44ABE" w14:paraId="25E440FB" w14:textId="77777777" w:rsidTr="00DD3BA2">
        <w:trPr>
          <w:jc w:val="center"/>
        </w:trPr>
        <w:tc>
          <w:tcPr>
            <w:tcW w:w="1000" w:type="dxa"/>
          </w:tcPr>
          <w:p w14:paraId="3A8C7F2F" w14:textId="77777777" w:rsidR="00E44ABE" w:rsidRPr="00E44ABE" w:rsidRDefault="00E44ABE" w:rsidP="004A4447">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C4.4</w:t>
            </w:r>
          </w:p>
        </w:tc>
        <w:tc>
          <w:tcPr>
            <w:tcW w:w="4807" w:type="dxa"/>
          </w:tcPr>
          <w:p w14:paraId="3AF812EE" w14:textId="77777777" w:rsidR="00E44ABE" w:rsidRPr="00E44ABE" w:rsidRDefault="00E44ABE" w:rsidP="00DD3BA2">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Sự cố giao hàng trễ từ phía đối tác vận chuyển chiếm khoảng bao nhiêu % trong tổng số các nguyên nhân khiếu nại?</w:t>
            </w:r>
          </w:p>
        </w:tc>
        <w:tc>
          <w:tcPr>
            <w:tcW w:w="2593" w:type="dxa"/>
          </w:tcPr>
          <w:p w14:paraId="59FAFAAB" w14:textId="77777777" w:rsidR="00E44ABE" w:rsidRPr="00E44ABE" w:rsidRDefault="00E44ABE" w:rsidP="00DD3BA2">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Dưới 10%</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10% - 25%</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25% - 40%</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Trên 40%</w:t>
            </w:r>
          </w:p>
        </w:tc>
        <w:tc>
          <w:tcPr>
            <w:tcW w:w="2000" w:type="dxa"/>
          </w:tcPr>
          <w:p w14:paraId="0C6F5388" w14:textId="77777777" w:rsidR="00E44ABE" w:rsidRPr="00E44ABE" w:rsidRDefault="00E44ABE" w:rsidP="00DD3BA2">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Giám đốc CSKH</w:t>
            </w:r>
          </w:p>
        </w:tc>
      </w:tr>
      <w:tr w:rsidR="00E44ABE" w:rsidRPr="00E44ABE" w14:paraId="5E6722DE" w14:textId="77777777" w:rsidTr="00DD3BA2">
        <w:trPr>
          <w:jc w:val="center"/>
        </w:trPr>
        <w:tc>
          <w:tcPr>
            <w:tcW w:w="1000" w:type="dxa"/>
          </w:tcPr>
          <w:p w14:paraId="409D95FB" w14:textId="77777777" w:rsidR="00E44ABE" w:rsidRPr="00E44ABE" w:rsidRDefault="00E44ABE" w:rsidP="004A4447">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C4.5</w:t>
            </w:r>
          </w:p>
        </w:tc>
        <w:tc>
          <w:tcPr>
            <w:tcW w:w="4807" w:type="dxa"/>
          </w:tcPr>
          <w:p w14:paraId="788F8BE2" w14:textId="77777777" w:rsidR="00E44ABE" w:rsidRPr="00E44ABE" w:rsidRDefault="00E44ABE" w:rsidP="00DD3BA2">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Thời gian chờ đợi để nhận được tiền hoàn lại (Refund) sau khi FAHASA đồng ý giải quyết khiếu nại là bao lâu?</w:t>
            </w:r>
          </w:p>
        </w:tc>
        <w:tc>
          <w:tcPr>
            <w:tcW w:w="2593" w:type="dxa"/>
          </w:tcPr>
          <w:p w14:paraId="35F644CE" w14:textId="77777777" w:rsidR="00E44ABE" w:rsidRPr="00E44ABE" w:rsidRDefault="00E44ABE" w:rsidP="00DD3BA2">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1 - 2 ngày</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3 - 5 ngày</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7 - 14 ngày</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Trên 14 ngày</w:t>
            </w:r>
          </w:p>
        </w:tc>
        <w:tc>
          <w:tcPr>
            <w:tcW w:w="2000" w:type="dxa"/>
          </w:tcPr>
          <w:p w14:paraId="43BA554C" w14:textId="77777777" w:rsidR="00E44ABE" w:rsidRPr="00E44ABE" w:rsidRDefault="00E44ABE" w:rsidP="00DD3BA2">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Khách hàng</w:t>
            </w:r>
          </w:p>
        </w:tc>
      </w:tr>
    </w:tbl>
    <w:p w14:paraId="35B18BD2" w14:textId="77777777" w:rsidR="00E44ABE" w:rsidRDefault="00E44ABE" w:rsidP="00E44ABE">
      <w:pPr>
        <w:pStyle w:val="Heading3"/>
        <w:rPr>
          <w:rFonts w:ascii="Times New Roman" w:hAnsi="Times New Roman" w:cs="Times New Roman"/>
          <w:color w:val="auto"/>
          <w:sz w:val="26"/>
          <w:szCs w:val="26"/>
          <w:lang w:val="en-US"/>
        </w:rPr>
      </w:pPr>
      <w:bookmarkStart w:id="119" w:name="_rsr9pjfx6cs" w:colFirst="0" w:colLast="0"/>
      <w:bookmarkEnd w:id="119"/>
    </w:p>
    <w:p w14:paraId="28D43259" w14:textId="77777777" w:rsidR="00DD3BA2" w:rsidRDefault="00DD3BA2" w:rsidP="00DD3BA2">
      <w:pPr>
        <w:rPr>
          <w:lang w:val="en-US"/>
        </w:rPr>
      </w:pPr>
    </w:p>
    <w:p w14:paraId="575C93C8" w14:textId="77777777" w:rsidR="00DD3BA2" w:rsidRPr="00DD3BA2" w:rsidRDefault="00DD3BA2" w:rsidP="00DD3BA2">
      <w:pPr>
        <w:rPr>
          <w:lang w:val="en-US"/>
        </w:rPr>
      </w:pPr>
    </w:p>
    <w:p w14:paraId="774DC3B6" w14:textId="2F703D04" w:rsidR="00E44ABE" w:rsidRPr="00E44ABE" w:rsidRDefault="00DD3BA2" w:rsidP="00DD3BA2">
      <w:pPr>
        <w:pStyle w:val="Caption"/>
        <w:rPr>
          <w:rFonts w:cs="Times New Roman"/>
          <w:color w:val="auto"/>
          <w:sz w:val="26"/>
          <w:szCs w:val="26"/>
        </w:rPr>
      </w:pPr>
      <w:r>
        <w:lastRenderedPageBreak/>
        <w:t>Bảng 4.</w:t>
      </w:r>
      <w:fldSimple w:instr=" SEQ Bảng_4. \* ARABIC ">
        <w:r w:rsidR="008E4646">
          <w:rPr>
            <w:noProof/>
          </w:rPr>
          <w:t>28</w:t>
        </w:r>
      </w:fldSimple>
      <w:r>
        <w:rPr>
          <w:lang w:val="en-US"/>
        </w:rPr>
        <w:t xml:space="preserve">: </w:t>
      </w:r>
      <w:r w:rsidR="00E44ABE" w:rsidRPr="00DD3BA2">
        <w:rPr>
          <w:rFonts w:cs="Times New Roman"/>
          <w:b w:val="0"/>
          <w:bCs/>
          <w:iCs w:val="0"/>
          <w:color w:val="auto"/>
          <w:szCs w:val="24"/>
        </w:rPr>
        <w:t>Câu hỏi định lượng không có cấu trúc (CSKH)</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00"/>
        <w:gridCol w:w="6400"/>
        <w:gridCol w:w="3000"/>
      </w:tblGrid>
      <w:tr w:rsidR="00E44ABE" w:rsidRPr="00E44ABE" w14:paraId="4D7ABE65" w14:textId="77777777" w:rsidTr="00DD3BA2">
        <w:trPr>
          <w:tblHeader/>
          <w:jc w:val="center"/>
        </w:trPr>
        <w:tc>
          <w:tcPr>
            <w:tcW w:w="1000" w:type="dxa"/>
            <w:shd w:val="clear" w:color="auto" w:fill="F6C5AC" w:themeFill="accent2" w:themeFillTint="66"/>
          </w:tcPr>
          <w:p w14:paraId="06B6126F" w14:textId="77777777" w:rsidR="00E44ABE" w:rsidRPr="00E44ABE" w:rsidRDefault="00E44ABE" w:rsidP="00DD3BA2">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STT</w:t>
            </w:r>
          </w:p>
        </w:tc>
        <w:tc>
          <w:tcPr>
            <w:tcW w:w="6400" w:type="dxa"/>
            <w:shd w:val="clear" w:color="auto" w:fill="F6C5AC" w:themeFill="accent2" w:themeFillTint="66"/>
          </w:tcPr>
          <w:p w14:paraId="11EDE4E6" w14:textId="77777777" w:rsidR="00E44ABE" w:rsidRPr="00E44ABE" w:rsidRDefault="00E44ABE" w:rsidP="00DD3BA2">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Nội dung câu hỏi yêu cầu số liệu</w:t>
            </w:r>
          </w:p>
        </w:tc>
        <w:tc>
          <w:tcPr>
            <w:tcW w:w="3000" w:type="dxa"/>
            <w:shd w:val="clear" w:color="auto" w:fill="F6C5AC" w:themeFill="accent2" w:themeFillTint="66"/>
          </w:tcPr>
          <w:p w14:paraId="6E730459" w14:textId="77777777" w:rsidR="00E44ABE" w:rsidRPr="00E44ABE" w:rsidRDefault="00E44ABE" w:rsidP="00DD3BA2">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Đối tượng phỏng vấn</w:t>
            </w:r>
          </w:p>
        </w:tc>
      </w:tr>
      <w:tr w:rsidR="00E44ABE" w:rsidRPr="00E44ABE" w14:paraId="0834CDFA" w14:textId="77777777" w:rsidTr="00DD3BA2">
        <w:trPr>
          <w:jc w:val="center"/>
        </w:trPr>
        <w:tc>
          <w:tcPr>
            <w:tcW w:w="1000" w:type="dxa"/>
          </w:tcPr>
          <w:p w14:paraId="78E71077" w14:textId="77777777" w:rsidR="00E44ABE" w:rsidRPr="00E44ABE" w:rsidRDefault="00E44ABE" w:rsidP="00DD3BA2">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C4.6</w:t>
            </w:r>
          </w:p>
        </w:tc>
        <w:tc>
          <w:tcPr>
            <w:tcW w:w="6400" w:type="dxa"/>
          </w:tcPr>
          <w:p w14:paraId="536F9506" w14:textId="77777777" w:rsidR="00E44ABE" w:rsidRPr="00E44ABE" w:rsidRDefault="00E44ABE" w:rsidP="00DD3BA2">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Số lượng Ticket liên quan đến lỗi hệ thống App (không tích điểm, không áp được mã, giật lag) trong tuần vừa qua là bao nhiêu? Con số này thay đổi thế nào sau bản cập nhật mới?</w:t>
            </w:r>
          </w:p>
        </w:tc>
        <w:tc>
          <w:tcPr>
            <w:tcW w:w="3000" w:type="dxa"/>
          </w:tcPr>
          <w:p w14:paraId="7AB4E151" w14:textId="77777777" w:rsidR="00E44ABE" w:rsidRPr="00E44ABE" w:rsidRDefault="00E44ABE" w:rsidP="00DD3BA2">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Bộ phận IT / CSKH</w:t>
            </w:r>
          </w:p>
        </w:tc>
      </w:tr>
      <w:tr w:rsidR="00E44ABE" w:rsidRPr="00E44ABE" w14:paraId="2AAD5E68" w14:textId="77777777" w:rsidTr="00DD3BA2">
        <w:trPr>
          <w:jc w:val="center"/>
        </w:trPr>
        <w:tc>
          <w:tcPr>
            <w:tcW w:w="1000" w:type="dxa"/>
          </w:tcPr>
          <w:p w14:paraId="6CCE9282" w14:textId="77777777" w:rsidR="00E44ABE" w:rsidRPr="00E44ABE" w:rsidRDefault="00E44ABE" w:rsidP="00DD3BA2">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C4.7</w:t>
            </w:r>
          </w:p>
        </w:tc>
        <w:tc>
          <w:tcPr>
            <w:tcW w:w="6400" w:type="dxa"/>
          </w:tcPr>
          <w:p w14:paraId="4BD78940" w14:textId="77777777" w:rsidR="00E44ABE" w:rsidRPr="00E44ABE" w:rsidRDefault="00E44ABE" w:rsidP="00DD3BA2">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Trong tháng qua, tổng chi phí FAHASA phải bỏ ra để cấp e-Voucher đền bù lỗi cho khách hàng (Goodwill cost) là bao nhiêu VNĐ?</w:t>
            </w:r>
          </w:p>
        </w:tc>
        <w:tc>
          <w:tcPr>
            <w:tcW w:w="3000" w:type="dxa"/>
          </w:tcPr>
          <w:p w14:paraId="26B93830" w14:textId="77777777" w:rsidR="00E44ABE" w:rsidRPr="00E44ABE" w:rsidRDefault="00E44ABE" w:rsidP="00DD3BA2">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Trưởng nhóm CSKH</w:t>
            </w:r>
          </w:p>
        </w:tc>
      </w:tr>
      <w:tr w:rsidR="00E44ABE" w:rsidRPr="00E44ABE" w14:paraId="405D3DAE" w14:textId="77777777" w:rsidTr="00DD3BA2">
        <w:trPr>
          <w:jc w:val="center"/>
        </w:trPr>
        <w:tc>
          <w:tcPr>
            <w:tcW w:w="1000" w:type="dxa"/>
          </w:tcPr>
          <w:p w14:paraId="580B94DF" w14:textId="77777777" w:rsidR="00E44ABE" w:rsidRPr="00E44ABE" w:rsidRDefault="00E44ABE" w:rsidP="00DD3BA2">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C4.8</w:t>
            </w:r>
          </w:p>
        </w:tc>
        <w:tc>
          <w:tcPr>
            <w:tcW w:w="6400" w:type="dxa"/>
          </w:tcPr>
          <w:p w14:paraId="4F5B07BA" w14:textId="77777777" w:rsidR="00E44ABE" w:rsidRPr="00E44ABE" w:rsidRDefault="00E44ABE" w:rsidP="00DD3BA2">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Thời gian (tính bằng giờ) trung bình để phòng Kế toán hoàn tất tra soát dòng tiền bị treo của một giao dịch VNPay lỗi là bao nhiêu?</w:t>
            </w:r>
          </w:p>
        </w:tc>
        <w:tc>
          <w:tcPr>
            <w:tcW w:w="3000" w:type="dxa"/>
          </w:tcPr>
          <w:p w14:paraId="724446CE" w14:textId="77777777" w:rsidR="00E44ABE" w:rsidRPr="00E44ABE" w:rsidRDefault="00E44ABE" w:rsidP="00DD3BA2">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Kế toán ngân hàng</w:t>
            </w:r>
          </w:p>
        </w:tc>
      </w:tr>
      <w:tr w:rsidR="00E44ABE" w:rsidRPr="00E44ABE" w14:paraId="048B63A1" w14:textId="77777777" w:rsidTr="00DD3BA2">
        <w:trPr>
          <w:jc w:val="center"/>
        </w:trPr>
        <w:tc>
          <w:tcPr>
            <w:tcW w:w="1000" w:type="dxa"/>
          </w:tcPr>
          <w:p w14:paraId="541404F7" w14:textId="77777777" w:rsidR="00E44ABE" w:rsidRPr="00E44ABE" w:rsidRDefault="00E44ABE" w:rsidP="00DD3BA2">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C4.9</w:t>
            </w:r>
          </w:p>
        </w:tc>
        <w:tc>
          <w:tcPr>
            <w:tcW w:w="6400" w:type="dxa"/>
          </w:tcPr>
          <w:p w14:paraId="1F0F5FE2" w14:textId="77777777" w:rsidR="00E44ABE" w:rsidRPr="00E44ABE" w:rsidRDefault="00E44ABE" w:rsidP="00DD3BA2">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Có bao nhiêu nhân viên đã bị xử lý kỷ luật hoặc trừ thưởng KPI do vi phạm thái độ phục vụ khách hàng (dựa trên bằng chứng từ khiếu nại) trong quý này?</w:t>
            </w:r>
          </w:p>
        </w:tc>
        <w:tc>
          <w:tcPr>
            <w:tcW w:w="3000" w:type="dxa"/>
          </w:tcPr>
          <w:p w14:paraId="2BDE2703" w14:textId="77777777" w:rsidR="00E44ABE" w:rsidRPr="00E44ABE" w:rsidRDefault="00E44ABE" w:rsidP="00DD3BA2">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Cửa hàng trưởng</w:t>
            </w:r>
          </w:p>
        </w:tc>
      </w:tr>
      <w:tr w:rsidR="00E44ABE" w:rsidRPr="00E44ABE" w14:paraId="33F3BCBF" w14:textId="77777777" w:rsidTr="00DD3BA2">
        <w:trPr>
          <w:jc w:val="center"/>
        </w:trPr>
        <w:tc>
          <w:tcPr>
            <w:tcW w:w="1000" w:type="dxa"/>
          </w:tcPr>
          <w:p w14:paraId="7279BA2D" w14:textId="77777777" w:rsidR="00E44ABE" w:rsidRPr="00E44ABE" w:rsidRDefault="00E44ABE" w:rsidP="00DD3BA2">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C4.10</w:t>
            </w:r>
          </w:p>
        </w:tc>
        <w:tc>
          <w:tcPr>
            <w:tcW w:w="6400" w:type="dxa"/>
          </w:tcPr>
          <w:p w14:paraId="42E8545F" w14:textId="77777777" w:rsidR="00E44ABE" w:rsidRPr="00E44ABE" w:rsidRDefault="00E44ABE" w:rsidP="00DD3BA2">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Để xử lý dứt điểm khiếu nại của anh/chị, anh/chị đã phải liên hệ (gọi điện/nhắn tin) cho tổng đài FAHASA tổng cộng bao nhiêu lần?</w:t>
            </w:r>
          </w:p>
        </w:tc>
        <w:tc>
          <w:tcPr>
            <w:tcW w:w="3000" w:type="dxa"/>
          </w:tcPr>
          <w:p w14:paraId="65F99C72" w14:textId="77777777" w:rsidR="00E44ABE" w:rsidRPr="00E44ABE" w:rsidRDefault="00E44ABE" w:rsidP="00DD3BA2">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Khách hàng</w:t>
            </w:r>
          </w:p>
        </w:tc>
      </w:tr>
    </w:tbl>
    <w:p w14:paraId="289CC47A" w14:textId="77777777" w:rsidR="00E44ABE" w:rsidRPr="00E44ABE" w:rsidRDefault="00E44ABE" w:rsidP="00E44ABE">
      <w:pPr>
        <w:rPr>
          <w:rFonts w:ascii="Times New Roman" w:hAnsi="Times New Roman" w:cs="Times New Roman"/>
          <w:sz w:val="26"/>
          <w:szCs w:val="26"/>
        </w:rPr>
      </w:pPr>
    </w:p>
    <w:p w14:paraId="212A550A" w14:textId="43495AA8" w:rsidR="00E44ABE" w:rsidRPr="00607FD6" w:rsidRDefault="00E44ABE">
      <w:pPr>
        <w:pStyle w:val="Heading2"/>
        <w:numPr>
          <w:ilvl w:val="0"/>
          <w:numId w:val="39"/>
        </w:numPr>
        <w:rPr>
          <w:rFonts w:ascii="Times New Roman" w:hAnsi="Times New Roman" w:cs="Times New Roman"/>
          <w:b/>
          <w:bCs/>
          <w:color w:val="auto"/>
          <w:sz w:val="28"/>
          <w:szCs w:val="28"/>
        </w:rPr>
      </w:pPr>
      <w:bookmarkStart w:id="120" w:name="_g11m0xi50w4" w:colFirst="0" w:colLast="0"/>
      <w:bookmarkStart w:id="121" w:name="_Toc240815059"/>
      <w:bookmarkEnd w:id="120"/>
      <w:r w:rsidRPr="00607FD6">
        <w:rPr>
          <w:rFonts w:ascii="Times New Roman" w:hAnsi="Times New Roman" w:cs="Times New Roman"/>
          <w:b/>
          <w:bCs/>
          <w:color w:val="auto"/>
          <w:sz w:val="28"/>
          <w:szCs w:val="28"/>
        </w:rPr>
        <w:t>Quy trình: Đổi trả hàng và chăm sóc sau bán</w:t>
      </w:r>
      <w:bookmarkEnd w:id="121"/>
    </w:p>
    <w:p w14:paraId="700D1681" w14:textId="1313D52F" w:rsidR="00E44ABE" w:rsidRPr="00607FD6" w:rsidRDefault="00E44ABE">
      <w:pPr>
        <w:pStyle w:val="Heading3"/>
        <w:numPr>
          <w:ilvl w:val="0"/>
          <w:numId w:val="47"/>
        </w:numPr>
        <w:spacing w:line="360" w:lineRule="auto"/>
        <w:rPr>
          <w:rFonts w:ascii="Times New Roman" w:hAnsi="Times New Roman" w:cs="Times New Roman"/>
          <w:b/>
          <w:bCs/>
          <w:color w:val="auto"/>
          <w:sz w:val="26"/>
          <w:szCs w:val="26"/>
        </w:rPr>
      </w:pPr>
      <w:bookmarkStart w:id="122" w:name="_jfc8dj8jofd6" w:colFirst="0" w:colLast="0"/>
      <w:bookmarkStart w:id="123" w:name="_Toc240815060"/>
      <w:bookmarkEnd w:id="122"/>
      <w:r w:rsidRPr="00607FD6">
        <w:rPr>
          <w:rFonts w:ascii="Times New Roman" w:hAnsi="Times New Roman" w:cs="Times New Roman"/>
          <w:b/>
          <w:bCs/>
          <w:color w:val="auto"/>
          <w:sz w:val="26"/>
          <w:szCs w:val="26"/>
        </w:rPr>
        <w:t>Mô tả quy trình chi tiết</w:t>
      </w:r>
      <w:bookmarkEnd w:id="123"/>
    </w:p>
    <w:p w14:paraId="412543B5" w14:textId="77777777" w:rsidR="00E44ABE" w:rsidRDefault="00E44ABE" w:rsidP="00607FD6">
      <w:pPr>
        <w:spacing w:line="360" w:lineRule="auto"/>
        <w:ind w:firstLine="720"/>
        <w:jc w:val="both"/>
        <w:rPr>
          <w:rFonts w:ascii="Times New Roman" w:hAnsi="Times New Roman" w:cs="Times New Roman"/>
          <w:sz w:val="26"/>
          <w:szCs w:val="26"/>
          <w:lang w:val="en-US"/>
        </w:rPr>
      </w:pPr>
      <w:r w:rsidRPr="00E44ABE">
        <w:rPr>
          <w:rFonts w:ascii="Times New Roman" w:hAnsi="Times New Roman" w:cs="Times New Roman"/>
          <w:sz w:val="26"/>
          <w:szCs w:val="26"/>
        </w:rPr>
        <w:t>Quy trình đổi trả hàng của FAHASA đảm bảo quyền lợi chính đáng cho khách hàng khi mua phải sản phẩm lỗi hoặc hư hỏng, đồng thời duy trì hình ảnh uy tín của hệ thống nhà sách.</w:t>
      </w:r>
    </w:p>
    <w:p w14:paraId="32AC6EB2" w14:textId="77777777" w:rsidR="00607FD6" w:rsidRDefault="00607FD6" w:rsidP="00607FD6">
      <w:pPr>
        <w:spacing w:line="360" w:lineRule="auto"/>
        <w:ind w:firstLine="720"/>
        <w:jc w:val="both"/>
        <w:rPr>
          <w:rFonts w:ascii="Times New Roman" w:hAnsi="Times New Roman" w:cs="Times New Roman"/>
          <w:sz w:val="26"/>
          <w:szCs w:val="26"/>
          <w:lang w:val="en-US"/>
        </w:rPr>
      </w:pPr>
    </w:p>
    <w:p w14:paraId="7CA52D4D" w14:textId="77777777" w:rsidR="00607FD6" w:rsidRDefault="00607FD6" w:rsidP="00607FD6">
      <w:pPr>
        <w:spacing w:line="360" w:lineRule="auto"/>
        <w:ind w:firstLine="720"/>
        <w:jc w:val="both"/>
        <w:rPr>
          <w:rFonts w:ascii="Times New Roman" w:hAnsi="Times New Roman" w:cs="Times New Roman"/>
          <w:sz w:val="26"/>
          <w:szCs w:val="26"/>
          <w:lang w:val="en-US"/>
        </w:rPr>
      </w:pPr>
    </w:p>
    <w:p w14:paraId="7BAD984B" w14:textId="77777777" w:rsidR="00607FD6" w:rsidRDefault="00607FD6" w:rsidP="00607FD6">
      <w:pPr>
        <w:spacing w:line="360" w:lineRule="auto"/>
        <w:ind w:firstLine="720"/>
        <w:jc w:val="both"/>
        <w:rPr>
          <w:rFonts w:ascii="Times New Roman" w:hAnsi="Times New Roman" w:cs="Times New Roman"/>
          <w:sz w:val="26"/>
          <w:szCs w:val="26"/>
          <w:lang w:val="en-US"/>
        </w:rPr>
      </w:pPr>
    </w:p>
    <w:p w14:paraId="387BAEBB" w14:textId="77777777" w:rsidR="00607FD6" w:rsidRPr="00607FD6" w:rsidRDefault="00607FD6" w:rsidP="00607FD6">
      <w:pPr>
        <w:spacing w:line="360" w:lineRule="auto"/>
        <w:ind w:firstLine="720"/>
        <w:jc w:val="both"/>
        <w:rPr>
          <w:rFonts w:ascii="Times New Roman" w:hAnsi="Times New Roman" w:cs="Times New Roman"/>
          <w:sz w:val="26"/>
          <w:szCs w:val="26"/>
          <w:lang w:val="en-US"/>
        </w:rPr>
      </w:pPr>
    </w:p>
    <w:p w14:paraId="4DA33F82" w14:textId="7D8F3292" w:rsidR="00E44ABE" w:rsidRPr="00E44ABE" w:rsidRDefault="00607FD6" w:rsidP="00607FD6">
      <w:pPr>
        <w:pStyle w:val="Caption"/>
        <w:rPr>
          <w:rFonts w:cs="Times New Roman"/>
          <w:color w:val="auto"/>
          <w:sz w:val="26"/>
          <w:szCs w:val="26"/>
        </w:rPr>
      </w:pPr>
      <w:r>
        <w:lastRenderedPageBreak/>
        <w:t>Bảng 4.</w:t>
      </w:r>
      <w:fldSimple w:instr=" SEQ Bảng_4. \* ARABIC ">
        <w:r w:rsidR="008E4646">
          <w:rPr>
            <w:noProof/>
          </w:rPr>
          <w:t>29</w:t>
        </w:r>
      </w:fldSimple>
      <w:r>
        <w:rPr>
          <w:lang w:val="en-US"/>
        </w:rPr>
        <w:t xml:space="preserve">: </w:t>
      </w:r>
      <w:r w:rsidR="00E44ABE" w:rsidRPr="00607FD6">
        <w:rPr>
          <w:rFonts w:cs="Times New Roman"/>
          <w:b w:val="0"/>
          <w:bCs/>
          <w:iCs w:val="0"/>
          <w:color w:val="auto"/>
          <w:szCs w:val="24"/>
        </w:rPr>
        <w:t>Mô tả quy trình chi tiết đổi trả hàng</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600"/>
        <w:gridCol w:w="2400"/>
        <w:gridCol w:w="2400"/>
        <w:gridCol w:w="4000"/>
      </w:tblGrid>
      <w:tr w:rsidR="00E44ABE" w:rsidRPr="00E44ABE" w14:paraId="52BE4406" w14:textId="77777777" w:rsidTr="00607FD6">
        <w:trPr>
          <w:tblHeader/>
          <w:jc w:val="center"/>
        </w:trPr>
        <w:tc>
          <w:tcPr>
            <w:tcW w:w="1600" w:type="dxa"/>
            <w:shd w:val="clear" w:color="auto" w:fill="F6C5AC" w:themeFill="accent2" w:themeFillTint="66"/>
          </w:tcPr>
          <w:p w14:paraId="4040BD26" w14:textId="77777777" w:rsidR="00E44ABE" w:rsidRPr="00E44ABE" w:rsidRDefault="00E44ABE" w:rsidP="00607FD6">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Bước</w:t>
            </w:r>
          </w:p>
        </w:tc>
        <w:tc>
          <w:tcPr>
            <w:tcW w:w="2400" w:type="dxa"/>
            <w:shd w:val="clear" w:color="auto" w:fill="F6C5AC" w:themeFill="accent2" w:themeFillTint="66"/>
          </w:tcPr>
          <w:p w14:paraId="0EA52057" w14:textId="77777777" w:rsidR="00E44ABE" w:rsidRPr="00E44ABE" w:rsidRDefault="00E44ABE" w:rsidP="00607FD6">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Mục tiêu</w:t>
            </w:r>
          </w:p>
        </w:tc>
        <w:tc>
          <w:tcPr>
            <w:tcW w:w="2400" w:type="dxa"/>
            <w:shd w:val="clear" w:color="auto" w:fill="F6C5AC" w:themeFill="accent2" w:themeFillTint="66"/>
          </w:tcPr>
          <w:p w14:paraId="6FD672A8" w14:textId="77777777" w:rsidR="00E44ABE" w:rsidRPr="00E44ABE" w:rsidRDefault="00E44ABE" w:rsidP="00607FD6">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Bộ phận/Vai trò</w:t>
            </w:r>
          </w:p>
        </w:tc>
        <w:tc>
          <w:tcPr>
            <w:tcW w:w="4000" w:type="dxa"/>
            <w:shd w:val="clear" w:color="auto" w:fill="F6C5AC" w:themeFill="accent2" w:themeFillTint="66"/>
          </w:tcPr>
          <w:p w14:paraId="10F99B0F" w14:textId="77777777" w:rsidR="00E44ABE" w:rsidRPr="00E44ABE" w:rsidRDefault="00E44ABE" w:rsidP="00607FD6">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Hành động cụ thể</w:t>
            </w:r>
          </w:p>
        </w:tc>
      </w:tr>
      <w:tr w:rsidR="00E44ABE" w:rsidRPr="00E44ABE" w14:paraId="172E5ACC" w14:textId="77777777" w:rsidTr="00607FD6">
        <w:trPr>
          <w:jc w:val="center"/>
        </w:trPr>
        <w:tc>
          <w:tcPr>
            <w:tcW w:w="1600" w:type="dxa"/>
          </w:tcPr>
          <w:p w14:paraId="68446F25" w14:textId="77777777" w:rsidR="00E44ABE" w:rsidRPr="00E44ABE" w:rsidRDefault="00E44ABE" w:rsidP="00607FD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1</w:t>
            </w:r>
          </w:p>
        </w:tc>
        <w:tc>
          <w:tcPr>
            <w:tcW w:w="2400" w:type="dxa"/>
          </w:tcPr>
          <w:p w14:paraId="2468DDE5" w14:textId="77777777" w:rsidR="00E44ABE" w:rsidRPr="00E44ABE" w:rsidRDefault="00E44ABE" w:rsidP="0096130F">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Tiếp nhận yêu cầu đổi trả: Thu thập thông tin và xác định tính hợp lệ ban đầu.</w:t>
            </w:r>
          </w:p>
        </w:tc>
        <w:tc>
          <w:tcPr>
            <w:tcW w:w="2400" w:type="dxa"/>
          </w:tcPr>
          <w:p w14:paraId="661572E8" w14:textId="77777777" w:rsidR="00E44ABE" w:rsidRPr="00E44ABE" w:rsidRDefault="00E44ABE" w:rsidP="0096130F">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Nhân viên CSKH, Nhân viên quầy Dịch vụ.</w:t>
            </w:r>
          </w:p>
        </w:tc>
        <w:tc>
          <w:tcPr>
            <w:tcW w:w="4000" w:type="dxa"/>
          </w:tcPr>
          <w:p w14:paraId="5FE60A84" w14:textId="77777777" w:rsidR="00E44ABE" w:rsidRPr="00E44ABE" w:rsidRDefault="00E44ABE" w:rsidP="0096130F">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Khách hàng gửi yêu cầu trong hạn 30 ngày. Nhân viên tra cứu lịch sử giao dịch trên hệ thống POS/ERP. Rẽ nhánh: Từ chối nếu quá hạn hoặc không có lịch sử mua hàng.</w:t>
            </w:r>
          </w:p>
        </w:tc>
      </w:tr>
      <w:tr w:rsidR="00E44ABE" w:rsidRPr="00E44ABE" w14:paraId="3E98E816" w14:textId="77777777" w:rsidTr="00607FD6">
        <w:trPr>
          <w:jc w:val="center"/>
        </w:trPr>
        <w:tc>
          <w:tcPr>
            <w:tcW w:w="1600" w:type="dxa"/>
          </w:tcPr>
          <w:p w14:paraId="685E0CB6" w14:textId="77777777" w:rsidR="00E44ABE" w:rsidRPr="00E44ABE" w:rsidRDefault="00E44ABE" w:rsidP="00607FD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2</w:t>
            </w:r>
          </w:p>
        </w:tc>
        <w:tc>
          <w:tcPr>
            <w:tcW w:w="2400" w:type="dxa"/>
          </w:tcPr>
          <w:p w14:paraId="7B1AA2B1" w14:textId="77777777" w:rsidR="00E44ABE" w:rsidRPr="00E44ABE" w:rsidRDefault="00E44ABE" w:rsidP="0096130F">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Kiểm tra tình trạng sản phẩm: Xác minh điều kiện đổi/trả.</w:t>
            </w:r>
          </w:p>
        </w:tc>
        <w:tc>
          <w:tcPr>
            <w:tcW w:w="2400" w:type="dxa"/>
          </w:tcPr>
          <w:p w14:paraId="47E054D0" w14:textId="77777777" w:rsidR="00E44ABE" w:rsidRPr="00E44ABE" w:rsidRDefault="00E44ABE" w:rsidP="0096130F">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Nhân viên quầy Dịch vụ, Cửa hàng trưởng.</w:t>
            </w:r>
          </w:p>
        </w:tc>
        <w:tc>
          <w:tcPr>
            <w:tcW w:w="4000" w:type="dxa"/>
          </w:tcPr>
          <w:p w14:paraId="04229ACA" w14:textId="77777777" w:rsidR="00E44ABE" w:rsidRPr="00E44ABE" w:rsidRDefault="00E44ABE" w:rsidP="0096130F">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Kiểm tra bao bì, tem nhãn và phân loại lỗi (NSX, vận chuyển, khách hàng). Quét mã vạch đối chiếu hệ thống. Rẽ nhánh: Từ chối nếu lỗi do khách hàng sử dụng sai.</w:t>
            </w:r>
          </w:p>
        </w:tc>
      </w:tr>
      <w:tr w:rsidR="00E44ABE" w:rsidRPr="00E44ABE" w14:paraId="242A2716" w14:textId="77777777" w:rsidTr="00607FD6">
        <w:trPr>
          <w:jc w:val="center"/>
        </w:trPr>
        <w:tc>
          <w:tcPr>
            <w:tcW w:w="1600" w:type="dxa"/>
          </w:tcPr>
          <w:p w14:paraId="0B0C7062" w14:textId="77777777" w:rsidR="00E44ABE" w:rsidRPr="00E44ABE" w:rsidRDefault="00E44ABE" w:rsidP="00607FD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3</w:t>
            </w:r>
          </w:p>
        </w:tc>
        <w:tc>
          <w:tcPr>
            <w:tcW w:w="2400" w:type="dxa"/>
          </w:tcPr>
          <w:p w14:paraId="774011A7" w14:textId="77777777" w:rsidR="00E44ABE" w:rsidRPr="00E44ABE" w:rsidRDefault="00E44ABE" w:rsidP="0096130F">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Xử lý yêu cầu đổi/trả/hoàn tiền: Giải quyết nguyện vọng khách hàng.</w:t>
            </w:r>
          </w:p>
        </w:tc>
        <w:tc>
          <w:tcPr>
            <w:tcW w:w="2400" w:type="dxa"/>
          </w:tcPr>
          <w:p w14:paraId="6FF21A64" w14:textId="77777777" w:rsidR="00E44ABE" w:rsidRPr="00E44ABE" w:rsidRDefault="00E44ABE" w:rsidP="0096130F">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Nhân viên quầy Dịch vụ, Thu ngân, Cửa hàng trưởng.</w:t>
            </w:r>
          </w:p>
        </w:tc>
        <w:tc>
          <w:tcPr>
            <w:tcW w:w="4000" w:type="dxa"/>
          </w:tcPr>
          <w:p w14:paraId="35EB6FBB" w14:textId="77777777" w:rsidR="00E44ABE" w:rsidRPr="00E44ABE" w:rsidRDefault="00E44ABE" w:rsidP="0096130F">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Đổi hàng cùng loại, đổi sản phẩm khác (bù trừ chênh lệch) hoặc hoàn tiền qua kênh gốc (tiền mặt, chuyển khoản, ví FAHASA). Rẽ nhánh: Nếu hết hàng, cam kết giao tận nhà miễn phí.</w:t>
            </w:r>
          </w:p>
        </w:tc>
      </w:tr>
      <w:tr w:rsidR="00E44ABE" w:rsidRPr="00E44ABE" w14:paraId="02218014" w14:textId="77777777" w:rsidTr="00607FD6">
        <w:trPr>
          <w:jc w:val="center"/>
        </w:trPr>
        <w:tc>
          <w:tcPr>
            <w:tcW w:w="1600" w:type="dxa"/>
          </w:tcPr>
          <w:p w14:paraId="002A3BC8" w14:textId="77777777" w:rsidR="00E44ABE" w:rsidRPr="00E44ABE" w:rsidRDefault="00E44ABE" w:rsidP="00607FD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4</w:t>
            </w:r>
          </w:p>
        </w:tc>
        <w:tc>
          <w:tcPr>
            <w:tcW w:w="2400" w:type="dxa"/>
          </w:tcPr>
          <w:p w14:paraId="6F441164" w14:textId="77777777" w:rsidR="00E44ABE" w:rsidRPr="00E44ABE" w:rsidRDefault="00E44ABE" w:rsidP="0096130F">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Hạch toán và xử lý hàng lỗi: Nhập kho và hoàn tất chứng từ.</w:t>
            </w:r>
          </w:p>
        </w:tc>
        <w:tc>
          <w:tcPr>
            <w:tcW w:w="2400" w:type="dxa"/>
          </w:tcPr>
          <w:p w14:paraId="215C09D7" w14:textId="77777777" w:rsidR="00E44ABE" w:rsidRPr="00E44ABE" w:rsidRDefault="00E44ABE" w:rsidP="0096130F">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Thu ngân, Thủ kho cửa hàng, Kế toán hội sở.</w:t>
            </w:r>
          </w:p>
        </w:tc>
        <w:tc>
          <w:tcPr>
            <w:tcW w:w="4000" w:type="dxa"/>
          </w:tcPr>
          <w:p w14:paraId="62F23D2B" w14:textId="77777777" w:rsidR="00E44ABE" w:rsidRPr="00E44ABE" w:rsidRDefault="00E44ABE" w:rsidP="0096130F">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Dán nhãn "Hàng chờ trả NXB", tách biệt khu vực kho. Kế toán đối soát lệnh hoàn tiền qua ngân hàng/ví điện tử.</w:t>
            </w:r>
          </w:p>
        </w:tc>
      </w:tr>
      <w:tr w:rsidR="00E44ABE" w:rsidRPr="00E44ABE" w14:paraId="1A6AED2E" w14:textId="77777777" w:rsidTr="00607FD6">
        <w:trPr>
          <w:jc w:val="center"/>
        </w:trPr>
        <w:tc>
          <w:tcPr>
            <w:tcW w:w="1600" w:type="dxa"/>
          </w:tcPr>
          <w:p w14:paraId="5A3B307E" w14:textId="77777777" w:rsidR="00E44ABE" w:rsidRPr="00E44ABE" w:rsidRDefault="00E44ABE" w:rsidP="00607FD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5</w:t>
            </w:r>
          </w:p>
        </w:tc>
        <w:tc>
          <w:tcPr>
            <w:tcW w:w="2400" w:type="dxa"/>
          </w:tcPr>
          <w:p w14:paraId="2BC03894" w14:textId="77777777" w:rsidR="00E44ABE" w:rsidRPr="00E44ABE" w:rsidRDefault="00E44ABE" w:rsidP="0096130F">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Chăm sóc sau bán: Giữ chân khách hàng và xây dựng lòng trung thành.</w:t>
            </w:r>
          </w:p>
        </w:tc>
        <w:tc>
          <w:tcPr>
            <w:tcW w:w="2400" w:type="dxa"/>
          </w:tcPr>
          <w:p w14:paraId="08475857" w14:textId="77777777" w:rsidR="00E44ABE" w:rsidRPr="00E44ABE" w:rsidRDefault="00E44ABE" w:rsidP="0096130F">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Nhân viên CSKH.</w:t>
            </w:r>
          </w:p>
        </w:tc>
        <w:tc>
          <w:tcPr>
            <w:tcW w:w="4000" w:type="dxa"/>
          </w:tcPr>
          <w:p w14:paraId="3414BB87" w14:textId="77777777" w:rsidR="00E44ABE" w:rsidRPr="00E44ABE" w:rsidRDefault="00E44ABE" w:rsidP="0096130F">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Gửi tin nhắn cảm ơn kèm mã giảm giá. Gọi điện hậu kiểm sau 5 ngày đối với các trường hợp đổi trả phức tạp.</w:t>
            </w:r>
          </w:p>
        </w:tc>
      </w:tr>
    </w:tbl>
    <w:p w14:paraId="1319CDF6" w14:textId="19046D28" w:rsidR="00E44ABE" w:rsidRPr="0096130F" w:rsidRDefault="00E44ABE">
      <w:pPr>
        <w:pStyle w:val="Heading3"/>
        <w:numPr>
          <w:ilvl w:val="0"/>
          <w:numId w:val="47"/>
        </w:numPr>
        <w:spacing w:line="360" w:lineRule="auto"/>
        <w:rPr>
          <w:rFonts w:ascii="Times New Roman" w:hAnsi="Times New Roman" w:cs="Times New Roman"/>
          <w:b/>
          <w:bCs/>
          <w:color w:val="auto"/>
          <w:sz w:val="26"/>
          <w:szCs w:val="26"/>
        </w:rPr>
      </w:pPr>
      <w:bookmarkStart w:id="124" w:name="_m6knizlk7x8v" w:colFirst="0" w:colLast="0"/>
      <w:bookmarkStart w:id="125" w:name="_Toc240815061"/>
      <w:bookmarkEnd w:id="124"/>
      <w:r w:rsidRPr="0096130F">
        <w:rPr>
          <w:rFonts w:ascii="Times New Roman" w:hAnsi="Times New Roman" w:cs="Times New Roman"/>
          <w:b/>
          <w:bCs/>
          <w:color w:val="auto"/>
          <w:sz w:val="26"/>
          <w:szCs w:val="26"/>
        </w:rPr>
        <w:t>Sơ đồ tổ chức &amp; Phân nhiệm</w:t>
      </w:r>
      <w:bookmarkEnd w:id="125"/>
    </w:p>
    <w:p w14:paraId="7341DCE1" w14:textId="77777777" w:rsidR="0096130F" w:rsidRDefault="0096130F" w:rsidP="00E44ABE">
      <w:pPr>
        <w:jc w:val="center"/>
        <w:rPr>
          <w:rFonts w:ascii="Times New Roman" w:hAnsi="Times New Roman" w:cs="Times New Roman"/>
          <w:i/>
          <w:iCs/>
          <w:sz w:val="26"/>
          <w:szCs w:val="26"/>
          <w:lang w:val="en-US"/>
        </w:rPr>
      </w:pPr>
    </w:p>
    <w:p w14:paraId="5FFF1E72" w14:textId="444CF1AA" w:rsidR="00E44ABE" w:rsidRPr="00E44ABE" w:rsidRDefault="0096130F" w:rsidP="0096130F">
      <w:pPr>
        <w:pStyle w:val="Caption"/>
        <w:rPr>
          <w:rFonts w:cs="Times New Roman"/>
          <w:color w:val="auto"/>
          <w:sz w:val="26"/>
          <w:szCs w:val="26"/>
        </w:rPr>
      </w:pPr>
      <w:r>
        <w:lastRenderedPageBreak/>
        <w:t>Bảng 4.</w:t>
      </w:r>
      <w:fldSimple w:instr=" SEQ Bảng_4. \* ARABIC ">
        <w:r w:rsidR="008E4646">
          <w:rPr>
            <w:noProof/>
          </w:rPr>
          <w:t>30</w:t>
        </w:r>
      </w:fldSimple>
      <w:r>
        <w:rPr>
          <w:lang w:val="en-US"/>
        </w:rPr>
        <w:t xml:space="preserve">: </w:t>
      </w:r>
      <w:r w:rsidR="00E44ABE" w:rsidRPr="0096130F">
        <w:rPr>
          <w:rFonts w:cs="Times New Roman"/>
          <w:b w:val="0"/>
          <w:bCs/>
          <w:iCs w:val="0"/>
          <w:color w:val="auto"/>
          <w:szCs w:val="24"/>
        </w:rPr>
        <w:t>Sơ đồ tổ chức &amp; Phân nhiệm quy trình đổi trả</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976"/>
        <w:gridCol w:w="6800"/>
      </w:tblGrid>
      <w:tr w:rsidR="00E44ABE" w:rsidRPr="00E44ABE" w14:paraId="22489A84" w14:textId="77777777" w:rsidTr="0096130F">
        <w:trPr>
          <w:tblHeader/>
          <w:jc w:val="center"/>
        </w:trPr>
        <w:tc>
          <w:tcPr>
            <w:tcW w:w="2976" w:type="dxa"/>
            <w:shd w:val="clear" w:color="auto" w:fill="F6C5AC" w:themeFill="accent2" w:themeFillTint="66"/>
          </w:tcPr>
          <w:p w14:paraId="05237F67" w14:textId="77777777" w:rsidR="00E44ABE" w:rsidRPr="00E44ABE" w:rsidRDefault="00E44ABE" w:rsidP="0096130F">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Chức danh</w:t>
            </w:r>
          </w:p>
        </w:tc>
        <w:tc>
          <w:tcPr>
            <w:tcW w:w="6800" w:type="dxa"/>
            <w:shd w:val="clear" w:color="auto" w:fill="F6C5AC" w:themeFill="accent2" w:themeFillTint="66"/>
          </w:tcPr>
          <w:p w14:paraId="3DDB5495" w14:textId="77777777" w:rsidR="00E44ABE" w:rsidRPr="00E44ABE" w:rsidRDefault="00E44ABE" w:rsidP="0096130F">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Trách nhiệm cụ thể trong quy trình</w:t>
            </w:r>
          </w:p>
        </w:tc>
      </w:tr>
      <w:tr w:rsidR="00E44ABE" w:rsidRPr="00E44ABE" w14:paraId="13BC65FB" w14:textId="77777777" w:rsidTr="0096130F">
        <w:trPr>
          <w:jc w:val="center"/>
        </w:trPr>
        <w:tc>
          <w:tcPr>
            <w:tcW w:w="2976" w:type="dxa"/>
          </w:tcPr>
          <w:p w14:paraId="565C913E" w14:textId="77777777" w:rsidR="00E44ABE" w:rsidRPr="00E44ABE" w:rsidRDefault="00E44ABE" w:rsidP="0096130F">
            <w:pPr>
              <w:spacing w:line="360" w:lineRule="auto"/>
              <w:rPr>
                <w:rFonts w:ascii="Times New Roman" w:hAnsi="Times New Roman" w:cs="Times New Roman"/>
                <w:sz w:val="26"/>
                <w:szCs w:val="26"/>
              </w:rPr>
            </w:pPr>
            <w:r w:rsidRPr="00E44ABE">
              <w:rPr>
                <w:rFonts w:ascii="Times New Roman" w:hAnsi="Times New Roman" w:cs="Times New Roman"/>
                <w:b/>
                <w:bCs/>
                <w:sz w:val="26"/>
                <w:szCs w:val="26"/>
              </w:rPr>
              <w:t>Cửa hàng trưởng</w:t>
            </w:r>
          </w:p>
        </w:tc>
        <w:tc>
          <w:tcPr>
            <w:tcW w:w="6800" w:type="dxa"/>
          </w:tcPr>
          <w:p w14:paraId="383CE8D1" w14:textId="77777777" w:rsidR="00E44ABE" w:rsidRPr="00E44ABE" w:rsidRDefault="00E44ABE" w:rsidP="0096130F">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Duyệt đổi trả ngoại lệ hoặc hoàn tiền giá trị lớn. Xử lý trực tiếp khách hàng phản ứng gay gắt.</w:t>
            </w:r>
          </w:p>
        </w:tc>
      </w:tr>
      <w:tr w:rsidR="00E44ABE" w:rsidRPr="00E44ABE" w14:paraId="2EFEF91F" w14:textId="77777777" w:rsidTr="0096130F">
        <w:trPr>
          <w:jc w:val="center"/>
        </w:trPr>
        <w:tc>
          <w:tcPr>
            <w:tcW w:w="2976" w:type="dxa"/>
          </w:tcPr>
          <w:p w14:paraId="3DA10FAC" w14:textId="77777777" w:rsidR="00E44ABE" w:rsidRPr="00E44ABE" w:rsidRDefault="00E44ABE" w:rsidP="0096130F">
            <w:pPr>
              <w:spacing w:line="360" w:lineRule="auto"/>
              <w:rPr>
                <w:rFonts w:ascii="Times New Roman" w:hAnsi="Times New Roman" w:cs="Times New Roman"/>
                <w:sz w:val="26"/>
                <w:szCs w:val="26"/>
              </w:rPr>
            </w:pPr>
            <w:r w:rsidRPr="00E44ABE">
              <w:rPr>
                <w:rFonts w:ascii="Times New Roman" w:hAnsi="Times New Roman" w:cs="Times New Roman"/>
                <w:b/>
                <w:bCs/>
                <w:sz w:val="26"/>
                <w:szCs w:val="26"/>
              </w:rPr>
              <w:t>Nhân viên quầy Dịch vụ</w:t>
            </w:r>
          </w:p>
        </w:tc>
        <w:tc>
          <w:tcPr>
            <w:tcW w:w="6800" w:type="dxa"/>
          </w:tcPr>
          <w:p w14:paraId="66E309E1" w14:textId="77777777" w:rsidR="00E44ABE" w:rsidRPr="00E44ABE" w:rsidRDefault="00E44ABE" w:rsidP="0096130F">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Tiếp nhận yêu cầu, kiểm tra sản phẩm, lập phiếu đổi/trả và giải thích chính sách.</w:t>
            </w:r>
          </w:p>
        </w:tc>
      </w:tr>
      <w:tr w:rsidR="00E44ABE" w:rsidRPr="00E44ABE" w14:paraId="153379F8" w14:textId="77777777" w:rsidTr="0096130F">
        <w:trPr>
          <w:jc w:val="center"/>
        </w:trPr>
        <w:tc>
          <w:tcPr>
            <w:tcW w:w="2976" w:type="dxa"/>
          </w:tcPr>
          <w:p w14:paraId="06A7E1D2" w14:textId="77777777" w:rsidR="00E44ABE" w:rsidRPr="00E44ABE" w:rsidRDefault="00E44ABE" w:rsidP="0096130F">
            <w:pPr>
              <w:spacing w:line="360" w:lineRule="auto"/>
              <w:rPr>
                <w:rFonts w:ascii="Times New Roman" w:hAnsi="Times New Roman" w:cs="Times New Roman"/>
                <w:sz w:val="26"/>
                <w:szCs w:val="26"/>
              </w:rPr>
            </w:pPr>
            <w:r w:rsidRPr="00E44ABE">
              <w:rPr>
                <w:rFonts w:ascii="Times New Roman" w:hAnsi="Times New Roman" w:cs="Times New Roman"/>
                <w:b/>
                <w:bCs/>
                <w:sz w:val="26"/>
                <w:szCs w:val="26"/>
              </w:rPr>
              <w:t>Thu ngân</w:t>
            </w:r>
          </w:p>
        </w:tc>
        <w:tc>
          <w:tcPr>
            <w:tcW w:w="6800" w:type="dxa"/>
          </w:tcPr>
          <w:p w14:paraId="718EFAAC" w14:textId="77777777" w:rsidR="00E44ABE" w:rsidRPr="00E44ABE" w:rsidRDefault="00E44ABE" w:rsidP="0096130F">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Hủy bill, lập lệnh hoàn tiền trên POS, in phiếu xác nhận cho khách ký.</w:t>
            </w:r>
          </w:p>
        </w:tc>
      </w:tr>
      <w:tr w:rsidR="00E44ABE" w:rsidRPr="00E44ABE" w14:paraId="4E96ADCB" w14:textId="77777777" w:rsidTr="0096130F">
        <w:trPr>
          <w:jc w:val="center"/>
        </w:trPr>
        <w:tc>
          <w:tcPr>
            <w:tcW w:w="2976" w:type="dxa"/>
          </w:tcPr>
          <w:p w14:paraId="72DADEB5" w14:textId="77777777" w:rsidR="00E44ABE" w:rsidRPr="00E44ABE" w:rsidRDefault="00E44ABE" w:rsidP="0096130F">
            <w:pPr>
              <w:spacing w:line="360" w:lineRule="auto"/>
              <w:rPr>
                <w:rFonts w:ascii="Times New Roman" w:hAnsi="Times New Roman" w:cs="Times New Roman"/>
                <w:sz w:val="26"/>
                <w:szCs w:val="26"/>
              </w:rPr>
            </w:pPr>
            <w:r w:rsidRPr="00E44ABE">
              <w:rPr>
                <w:rFonts w:ascii="Times New Roman" w:hAnsi="Times New Roman" w:cs="Times New Roman"/>
                <w:b/>
                <w:bCs/>
                <w:sz w:val="26"/>
                <w:szCs w:val="26"/>
              </w:rPr>
              <w:t>Thủ kho cửa hàng</w:t>
            </w:r>
          </w:p>
        </w:tc>
        <w:tc>
          <w:tcPr>
            <w:tcW w:w="6800" w:type="dxa"/>
          </w:tcPr>
          <w:p w14:paraId="519EA7C2" w14:textId="77777777" w:rsidR="00E44ABE" w:rsidRPr="00E44ABE" w:rsidRDefault="00E44ABE" w:rsidP="0096130F">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Nhận hàng lỗi, dán nhãn phân loại, tập hợp xuất trả nhà cung cấp cuối tháng.</w:t>
            </w:r>
          </w:p>
        </w:tc>
      </w:tr>
      <w:tr w:rsidR="00E44ABE" w:rsidRPr="00E44ABE" w14:paraId="66867503" w14:textId="77777777" w:rsidTr="0096130F">
        <w:trPr>
          <w:jc w:val="center"/>
        </w:trPr>
        <w:tc>
          <w:tcPr>
            <w:tcW w:w="2976" w:type="dxa"/>
          </w:tcPr>
          <w:p w14:paraId="0596294E" w14:textId="77777777" w:rsidR="00E44ABE" w:rsidRPr="00E44ABE" w:rsidRDefault="00E44ABE" w:rsidP="0096130F">
            <w:pPr>
              <w:spacing w:line="360" w:lineRule="auto"/>
              <w:rPr>
                <w:rFonts w:ascii="Times New Roman" w:hAnsi="Times New Roman" w:cs="Times New Roman"/>
                <w:sz w:val="26"/>
                <w:szCs w:val="26"/>
              </w:rPr>
            </w:pPr>
            <w:r w:rsidRPr="00E44ABE">
              <w:rPr>
                <w:rFonts w:ascii="Times New Roman" w:hAnsi="Times New Roman" w:cs="Times New Roman"/>
                <w:b/>
                <w:bCs/>
                <w:sz w:val="26"/>
                <w:szCs w:val="26"/>
              </w:rPr>
              <w:t>Phòng Kế toán (Hội sở)</w:t>
            </w:r>
          </w:p>
        </w:tc>
        <w:tc>
          <w:tcPr>
            <w:tcW w:w="6800" w:type="dxa"/>
          </w:tcPr>
          <w:p w14:paraId="6CBB3FAB" w14:textId="77777777" w:rsidR="00E44ABE" w:rsidRPr="00E44ABE" w:rsidRDefault="00E44ABE" w:rsidP="0096130F">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Đối soát các lệnh hoàn tiền qua thẻ/ví điện tử và xác nhận trên hệ thống.</w:t>
            </w:r>
          </w:p>
        </w:tc>
      </w:tr>
    </w:tbl>
    <w:p w14:paraId="4F43D186" w14:textId="5AB6DC21" w:rsidR="00E44ABE" w:rsidRPr="0096130F" w:rsidRDefault="00E44ABE">
      <w:pPr>
        <w:pStyle w:val="Heading3"/>
        <w:numPr>
          <w:ilvl w:val="0"/>
          <w:numId w:val="47"/>
        </w:numPr>
        <w:spacing w:line="360" w:lineRule="auto"/>
        <w:rPr>
          <w:rFonts w:ascii="Times New Roman" w:hAnsi="Times New Roman" w:cs="Times New Roman"/>
          <w:b/>
          <w:bCs/>
          <w:color w:val="auto"/>
          <w:sz w:val="26"/>
          <w:szCs w:val="26"/>
        </w:rPr>
      </w:pPr>
      <w:bookmarkStart w:id="126" w:name="_82sjs2qlluc" w:colFirst="0" w:colLast="0"/>
      <w:bookmarkStart w:id="127" w:name="_Toc240815062"/>
      <w:bookmarkEnd w:id="126"/>
      <w:r w:rsidRPr="0096130F">
        <w:rPr>
          <w:rFonts w:ascii="Times New Roman" w:hAnsi="Times New Roman" w:cs="Times New Roman"/>
          <w:b/>
          <w:bCs/>
          <w:color w:val="auto"/>
          <w:sz w:val="26"/>
          <w:szCs w:val="26"/>
        </w:rPr>
        <w:t>Bảng kế hoạch làm việc</w:t>
      </w:r>
      <w:bookmarkEnd w:id="127"/>
    </w:p>
    <w:p w14:paraId="77C9EEEC" w14:textId="40CAF5F6" w:rsidR="00E44ABE" w:rsidRPr="005B7A97" w:rsidRDefault="00E44ABE">
      <w:pPr>
        <w:pStyle w:val="Heading3"/>
        <w:numPr>
          <w:ilvl w:val="0"/>
          <w:numId w:val="48"/>
        </w:numPr>
        <w:rPr>
          <w:rFonts w:ascii="Times New Roman" w:hAnsi="Times New Roman" w:cs="Times New Roman"/>
          <w:b/>
          <w:bCs/>
          <w:color w:val="auto"/>
          <w:sz w:val="26"/>
          <w:szCs w:val="26"/>
        </w:rPr>
      </w:pPr>
      <w:bookmarkStart w:id="128" w:name="_gc9agu3qdqon" w:colFirst="0" w:colLast="0"/>
      <w:bookmarkStart w:id="129" w:name="_Toc240815063"/>
      <w:bookmarkEnd w:id="128"/>
      <w:r w:rsidRPr="005B7A97">
        <w:rPr>
          <w:rFonts w:ascii="Times New Roman" w:hAnsi="Times New Roman" w:cs="Times New Roman"/>
          <w:b/>
          <w:bCs/>
          <w:color w:val="auto"/>
          <w:sz w:val="26"/>
          <w:szCs w:val="26"/>
        </w:rPr>
        <w:t>Kế hoạch hàng ngày</w:t>
      </w:r>
      <w:bookmarkEnd w:id="129"/>
    </w:p>
    <w:p w14:paraId="18DFCD7F" w14:textId="03EE7ADE" w:rsidR="00E44ABE" w:rsidRPr="00E44ABE" w:rsidRDefault="005B7A97" w:rsidP="005B7A97">
      <w:pPr>
        <w:pStyle w:val="Caption"/>
        <w:rPr>
          <w:rFonts w:cs="Times New Roman"/>
          <w:color w:val="auto"/>
          <w:sz w:val="26"/>
          <w:szCs w:val="26"/>
        </w:rPr>
      </w:pPr>
      <w:r>
        <w:t>Bảng 4.</w:t>
      </w:r>
      <w:fldSimple w:instr=" SEQ Bảng_4. \* ARABIC ">
        <w:r w:rsidR="008E4646">
          <w:rPr>
            <w:noProof/>
          </w:rPr>
          <w:t>31</w:t>
        </w:r>
      </w:fldSimple>
      <w:r>
        <w:rPr>
          <w:lang w:val="en-US"/>
        </w:rPr>
        <w:t xml:space="preserve">: </w:t>
      </w:r>
      <w:r w:rsidR="00E44ABE" w:rsidRPr="005B7A97">
        <w:rPr>
          <w:rFonts w:cs="Times New Roman"/>
          <w:b w:val="0"/>
          <w:bCs/>
          <w:iCs w:val="0"/>
          <w:color w:val="auto"/>
          <w:szCs w:val="24"/>
        </w:rPr>
        <w:t>Kế hoạch làm việc hàng ngày (Đổi trả)</w:t>
      </w:r>
    </w:p>
    <w:tbl>
      <w:tblPr>
        <w:tblW w:w="9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984"/>
        <w:gridCol w:w="2000"/>
        <w:gridCol w:w="6000"/>
      </w:tblGrid>
      <w:tr w:rsidR="00E44ABE" w:rsidRPr="00E44ABE" w14:paraId="759DC7C1" w14:textId="77777777" w:rsidTr="005B7A97">
        <w:trPr>
          <w:tblHeader/>
          <w:jc w:val="center"/>
        </w:trPr>
        <w:tc>
          <w:tcPr>
            <w:tcW w:w="1984" w:type="dxa"/>
            <w:shd w:val="clear" w:color="auto" w:fill="F6C5AC" w:themeFill="accent2" w:themeFillTint="66"/>
          </w:tcPr>
          <w:p w14:paraId="61757195" w14:textId="77777777" w:rsidR="00E44ABE" w:rsidRPr="00E44ABE" w:rsidRDefault="00E44ABE" w:rsidP="005B7A97">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Khu vực</w:t>
            </w:r>
          </w:p>
        </w:tc>
        <w:tc>
          <w:tcPr>
            <w:tcW w:w="2000" w:type="dxa"/>
            <w:shd w:val="clear" w:color="auto" w:fill="F6C5AC" w:themeFill="accent2" w:themeFillTint="66"/>
          </w:tcPr>
          <w:p w14:paraId="719357BD" w14:textId="77777777" w:rsidR="00E44ABE" w:rsidRPr="00E44ABE" w:rsidRDefault="00E44ABE" w:rsidP="005B7A97">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Khung giờ</w:t>
            </w:r>
          </w:p>
        </w:tc>
        <w:tc>
          <w:tcPr>
            <w:tcW w:w="6000" w:type="dxa"/>
            <w:shd w:val="clear" w:color="auto" w:fill="F6C5AC" w:themeFill="accent2" w:themeFillTint="66"/>
          </w:tcPr>
          <w:p w14:paraId="3C99DC1B" w14:textId="77777777" w:rsidR="00E44ABE" w:rsidRPr="00E44ABE" w:rsidRDefault="00E44ABE" w:rsidP="005B7A97">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Nhiệm vụ trọng tâm</w:t>
            </w:r>
          </w:p>
        </w:tc>
      </w:tr>
      <w:tr w:rsidR="00E44ABE" w:rsidRPr="00E44ABE" w14:paraId="2EE40872" w14:textId="77777777" w:rsidTr="005B7A97">
        <w:trPr>
          <w:jc w:val="center"/>
        </w:trPr>
        <w:tc>
          <w:tcPr>
            <w:tcW w:w="1984" w:type="dxa"/>
          </w:tcPr>
          <w:p w14:paraId="4105300C" w14:textId="77777777" w:rsidR="00E44ABE" w:rsidRPr="00E44ABE" w:rsidRDefault="00E44ABE" w:rsidP="005B7A97">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Cửa hàng</w:t>
            </w:r>
          </w:p>
        </w:tc>
        <w:tc>
          <w:tcPr>
            <w:tcW w:w="2000" w:type="dxa"/>
          </w:tcPr>
          <w:p w14:paraId="7F111CCA" w14:textId="77777777" w:rsidR="00E44ABE" w:rsidRPr="00E44ABE" w:rsidRDefault="00E44ABE" w:rsidP="005B7A97">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08h00 – 22h00</w:t>
            </w:r>
          </w:p>
        </w:tc>
        <w:tc>
          <w:tcPr>
            <w:tcW w:w="6000" w:type="dxa"/>
          </w:tcPr>
          <w:p w14:paraId="4E8A68D1" w14:textId="77777777" w:rsidR="00E44ABE" w:rsidRPr="00E44ABE" w:rsidRDefault="00E44ABE" w:rsidP="005B7A97">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Quy trình đổi trả diễn ra xuyên suốt giờ mở cửa tại quầy riêng biệt.</w:t>
            </w:r>
          </w:p>
        </w:tc>
      </w:tr>
      <w:tr w:rsidR="00E44ABE" w:rsidRPr="00E44ABE" w14:paraId="7F6D3F6C" w14:textId="77777777" w:rsidTr="005B7A97">
        <w:trPr>
          <w:jc w:val="center"/>
        </w:trPr>
        <w:tc>
          <w:tcPr>
            <w:tcW w:w="1984" w:type="dxa"/>
          </w:tcPr>
          <w:p w14:paraId="7D24D42D" w14:textId="77777777" w:rsidR="00E44ABE" w:rsidRPr="00E44ABE" w:rsidRDefault="00E44ABE" w:rsidP="005B7A97">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Kênh Online</w:t>
            </w:r>
          </w:p>
        </w:tc>
        <w:tc>
          <w:tcPr>
            <w:tcW w:w="2000" w:type="dxa"/>
          </w:tcPr>
          <w:p w14:paraId="08ECCF97" w14:textId="77777777" w:rsidR="00E44ABE" w:rsidRPr="00E44ABE" w:rsidRDefault="00E44ABE" w:rsidP="005B7A97">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08h00 – 20h00</w:t>
            </w:r>
          </w:p>
        </w:tc>
        <w:tc>
          <w:tcPr>
            <w:tcW w:w="6000" w:type="dxa"/>
          </w:tcPr>
          <w:p w14:paraId="7FE49677" w14:textId="77777777" w:rsidR="00E44ABE" w:rsidRPr="00E44ABE" w:rsidRDefault="00E44ABE" w:rsidP="005B7A97">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Phản hồi khiếu nại đổi trả trong vòng 4 giờ. Phối hợp thu hồi sản phẩm.</w:t>
            </w:r>
          </w:p>
        </w:tc>
      </w:tr>
    </w:tbl>
    <w:p w14:paraId="1D271D87" w14:textId="476B16FF" w:rsidR="00E44ABE" w:rsidRPr="007521CA" w:rsidRDefault="00E44ABE">
      <w:pPr>
        <w:pStyle w:val="Heading3"/>
        <w:numPr>
          <w:ilvl w:val="0"/>
          <w:numId w:val="48"/>
        </w:numPr>
        <w:rPr>
          <w:rFonts w:ascii="Times New Roman" w:hAnsi="Times New Roman" w:cs="Times New Roman"/>
          <w:b/>
          <w:bCs/>
          <w:color w:val="auto"/>
          <w:sz w:val="26"/>
          <w:szCs w:val="26"/>
        </w:rPr>
      </w:pPr>
      <w:bookmarkStart w:id="130" w:name="_eswjmirk5nvx" w:colFirst="0" w:colLast="0"/>
      <w:bookmarkStart w:id="131" w:name="_Toc240815064"/>
      <w:bookmarkEnd w:id="130"/>
      <w:r w:rsidRPr="007521CA">
        <w:rPr>
          <w:rFonts w:ascii="Times New Roman" w:hAnsi="Times New Roman" w:cs="Times New Roman"/>
          <w:b/>
          <w:bCs/>
          <w:color w:val="auto"/>
          <w:sz w:val="26"/>
          <w:szCs w:val="26"/>
        </w:rPr>
        <w:t>Kế hoạch theo tuần</w:t>
      </w:r>
      <w:bookmarkEnd w:id="131"/>
    </w:p>
    <w:p w14:paraId="74E81536" w14:textId="77777777" w:rsidR="007521CA" w:rsidRDefault="007521CA" w:rsidP="00E44ABE">
      <w:pPr>
        <w:jc w:val="center"/>
        <w:rPr>
          <w:rFonts w:ascii="Times New Roman" w:hAnsi="Times New Roman" w:cs="Times New Roman"/>
          <w:i/>
          <w:iCs/>
          <w:sz w:val="26"/>
          <w:szCs w:val="26"/>
          <w:lang w:val="en-US"/>
        </w:rPr>
      </w:pPr>
    </w:p>
    <w:p w14:paraId="614972D4" w14:textId="77777777" w:rsidR="007521CA" w:rsidRDefault="007521CA" w:rsidP="00E44ABE">
      <w:pPr>
        <w:jc w:val="center"/>
        <w:rPr>
          <w:rFonts w:ascii="Times New Roman" w:hAnsi="Times New Roman" w:cs="Times New Roman"/>
          <w:i/>
          <w:iCs/>
          <w:sz w:val="26"/>
          <w:szCs w:val="26"/>
          <w:lang w:val="en-US"/>
        </w:rPr>
      </w:pPr>
    </w:p>
    <w:p w14:paraId="46158F6D" w14:textId="77777777" w:rsidR="007521CA" w:rsidRDefault="007521CA" w:rsidP="00E44ABE">
      <w:pPr>
        <w:jc w:val="center"/>
        <w:rPr>
          <w:rFonts w:ascii="Times New Roman" w:hAnsi="Times New Roman" w:cs="Times New Roman"/>
          <w:i/>
          <w:iCs/>
          <w:sz w:val="26"/>
          <w:szCs w:val="26"/>
          <w:lang w:val="en-US"/>
        </w:rPr>
      </w:pPr>
    </w:p>
    <w:p w14:paraId="6B93DB78" w14:textId="77777777" w:rsidR="007521CA" w:rsidRDefault="007521CA" w:rsidP="00E44ABE">
      <w:pPr>
        <w:jc w:val="center"/>
        <w:rPr>
          <w:rFonts w:ascii="Times New Roman" w:hAnsi="Times New Roman" w:cs="Times New Roman"/>
          <w:i/>
          <w:iCs/>
          <w:sz w:val="26"/>
          <w:szCs w:val="26"/>
          <w:lang w:val="en-US"/>
        </w:rPr>
      </w:pPr>
    </w:p>
    <w:p w14:paraId="12DC2CCA" w14:textId="77777777" w:rsidR="007521CA" w:rsidRDefault="007521CA" w:rsidP="00E44ABE">
      <w:pPr>
        <w:jc w:val="center"/>
        <w:rPr>
          <w:rFonts w:ascii="Times New Roman" w:hAnsi="Times New Roman" w:cs="Times New Roman"/>
          <w:i/>
          <w:iCs/>
          <w:sz w:val="26"/>
          <w:szCs w:val="26"/>
          <w:lang w:val="en-US"/>
        </w:rPr>
      </w:pPr>
    </w:p>
    <w:p w14:paraId="00A4914C" w14:textId="30421D16" w:rsidR="00E44ABE" w:rsidRPr="00E44ABE" w:rsidRDefault="007521CA" w:rsidP="007521CA">
      <w:pPr>
        <w:pStyle w:val="Caption"/>
        <w:rPr>
          <w:rFonts w:cs="Times New Roman"/>
          <w:color w:val="auto"/>
          <w:sz w:val="26"/>
          <w:szCs w:val="26"/>
        </w:rPr>
      </w:pPr>
      <w:r>
        <w:lastRenderedPageBreak/>
        <w:t>Bảng 4.</w:t>
      </w:r>
      <w:fldSimple w:instr=" SEQ Bảng_4. \* ARABIC ">
        <w:r w:rsidR="008E4646">
          <w:rPr>
            <w:noProof/>
          </w:rPr>
          <w:t>32</w:t>
        </w:r>
      </w:fldSimple>
      <w:r>
        <w:rPr>
          <w:lang w:val="en-US"/>
        </w:rPr>
        <w:t xml:space="preserve">: </w:t>
      </w:r>
      <w:r w:rsidR="00E44ABE" w:rsidRPr="007521CA">
        <w:rPr>
          <w:rFonts w:cs="Times New Roman"/>
          <w:b w:val="0"/>
          <w:bCs/>
          <w:iCs w:val="0"/>
          <w:color w:val="auto"/>
          <w:szCs w:val="24"/>
        </w:rPr>
        <w:t>Kế hoạch làm việc theo tuần (Đổi trả)</w:t>
      </w:r>
    </w:p>
    <w:tbl>
      <w:tblPr>
        <w:tblW w:w="96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693"/>
        <w:gridCol w:w="7003"/>
      </w:tblGrid>
      <w:tr w:rsidR="00E44ABE" w:rsidRPr="00E44ABE" w14:paraId="67A9986D" w14:textId="77777777" w:rsidTr="007521CA">
        <w:trPr>
          <w:tblHeader/>
          <w:jc w:val="center"/>
        </w:trPr>
        <w:tc>
          <w:tcPr>
            <w:tcW w:w="2693" w:type="dxa"/>
            <w:shd w:val="clear" w:color="auto" w:fill="F6C5AC" w:themeFill="accent2" w:themeFillTint="66"/>
          </w:tcPr>
          <w:p w14:paraId="370CDFB1" w14:textId="77777777" w:rsidR="00E44ABE" w:rsidRPr="00E44ABE" w:rsidRDefault="00E44ABE" w:rsidP="007521CA">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Ngày trong tuần</w:t>
            </w:r>
          </w:p>
        </w:tc>
        <w:tc>
          <w:tcPr>
            <w:tcW w:w="7003" w:type="dxa"/>
            <w:shd w:val="clear" w:color="auto" w:fill="F6C5AC" w:themeFill="accent2" w:themeFillTint="66"/>
          </w:tcPr>
          <w:p w14:paraId="03EE4A6B" w14:textId="77777777" w:rsidR="00E44ABE" w:rsidRPr="00E44ABE" w:rsidRDefault="00E44ABE" w:rsidP="007521CA">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Nhiệm vụ trọng tâm</w:t>
            </w:r>
          </w:p>
        </w:tc>
      </w:tr>
      <w:tr w:rsidR="00E44ABE" w:rsidRPr="00E44ABE" w14:paraId="0B011B79" w14:textId="77777777" w:rsidTr="007521CA">
        <w:trPr>
          <w:jc w:val="center"/>
        </w:trPr>
        <w:tc>
          <w:tcPr>
            <w:tcW w:w="2693" w:type="dxa"/>
          </w:tcPr>
          <w:p w14:paraId="70497838" w14:textId="77777777" w:rsidR="00E44ABE" w:rsidRPr="00E44ABE" w:rsidRDefault="00E44ABE" w:rsidP="007521CA">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Thứ Hai</w:t>
            </w:r>
          </w:p>
        </w:tc>
        <w:tc>
          <w:tcPr>
            <w:tcW w:w="7003" w:type="dxa"/>
          </w:tcPr>
          <w:p w14:paraId="4D95E864" w14:textId="77777777" w:rsidR="00E44ABE" w:rsidRPr="00E44ABE" w:rsidRDefault="00E44ABE" w:rsidP="007521CA">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Tổng hợp số liệu cuối tuần. Chuyển danh sách hoàn tiền chưa xong cho Kế toán.</w:t>
            </w:r>
          </w:p>
        </w:tc>
      </w:tr>
      <w:tr w:rsidR="00E44ABE" w:rsidRPr="00E44ABE" w14:paraId="577A2324" w14:textId="77777777" w:rsidTr="007521CA">
        <w:trPr>
          <w:jc w:val="center"/>
        </w:trPr>
        <w:tc>
          <w:tcPr>
            <w:tcW w:w="2693" w:type="dxa"/>
          </w:tcPr>
          <w:p w14:paraId="4487ADF3" w14:textId="77777777" w:rsidR="00E44ABE" w:rsidRPr="00E44ABE" w:rsidRDefault="00E44ABE" w:rsidP="007521CA">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Thứ Tư</w:t>
            </w:r>
          </w:p>
        </w:tc>
        <w:tc>
          <w:tcPr>
            <w:tcW w:w="7003" w:type="dxa"/>
          </w:tcPr>
          <w:p w14:paraId="24291793" w14:textId="77777777" w:rsidR="00E44ABE" w:rsidRPr="00E44ABE" w:rsidRDefault="00E44ABE" w:rsidP="007521CA">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Kế toán chốt danh sách hoàn tiền qua thẻ/ví điện tử.</w:t>
            </w:r>
          </w:p>
        </w:tc>
      </w:tr>
      <w:tr w:rsidR="00E44ABE" w:rsidRPr="00E44ABE" w14:paraId="48DDE4E2" w14:textId="77777777" w:rsidTr="007521CA">
        <w:trPr>
          <w:jc w:val="center"/>
        </w:trPr>
        <w:tc>
          <w:tcPr>
            <w:tcW w:w="2693" w:type="dxa"/>
          </w:tcPr>
          <w:p w14:paraId="03A2F386" w14:textId="77777777" w:rsidR="00E44ABE" w:rsidRPr="00E44ABE" w:rsidRDefault="00E44ABE" w:rsidP="007521CA">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Thứ Sáu</w:t>
            </w:r>
          </w:p>
        </w:tc>
        <w:tc>
          <w:tcPr>
            <w:tcW w:w="7003" w:type="dxa"/>
          </w:tcPr>
          <w:p w14:paraId="1D650E2F" w14:textId="77777777" w:rsidR="00E44ABE" w:rsidRPr="00E44ABE" w:rsidRDefault="00E44ABE" w:rsidP="007521CA">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Thủ kho tổng hợp hàng lỗi, dán nhãn phân loại chuẩn bị xuất trả NXB.</w:t>
            </w:r>
          </w:p>
        </w:tc>
      </w:tr>
    </w:tbl>
    <w:p w14:paraId="03A29AB5" w14:textId="7E4A8F70" w:rsidR="00E44ABE" w:rsidRPr="007521CA" w:rsidRDefault="00E44ABE">
      <w:pPr>
        <w:pStyle w:val="Heading3"/>
        <w:numPr>
          <w:ilvl w:val="0"/>
          <w:numId w:val="48"/>
        </w:numPr>
        <w:rPr>
          <w:rFonts w:ascii="Times New Roman" w:hAnsi="Times New Roman" w:cs="Times New Roman"/>
          <w:b/>
          <w:bCs/>
          <w:color w:val="auto"/>
          <w:sz w:val="26"/>
          <w:szCs w:val="26"/>
        </w:rPr>
      </w:pPr>
      <w:bookmarkStart w:id="132" w:name="_iceapnjg7s64" w:colFirst="0" w:colLast="0"/>
      <w:bookmarkStart w:id="133" w:name="_Toc240815065"/>
      <w:bookmarkEnd w:id="132"/>
      <w:r w:rsidRPr="007521CA">
        <w:rPr>
          <w:rFonts w:ascii="Times New Roman" w:hAnsi="Times New Roman" w:cs="Times New Roman"/>
          <w:b/>
          <w:bCs/>
          <w:color w:val="auto"/>
          <w:sz w:val="26"/>
          <w:szCs w:val="26"/>
        </w:rPr>
        <w:t>Kế hoạch theo tháng</w:t>
      </w:r>
      <w:bookmarkEnd w:id="133"/>
    </w:p>
    <w:p w14:paraId="1015B4C0" w14:textId="2BD7153F" w:rsidR="00E44ABE" w:rsidRPr="00E44ABE" w:rsidRDefault="007521CA" w:rsidP="007521CA">
      <w:pPr>
        <w:pStyle w:val="Caption"/>
        <w:rPr>
          <w:rFonts w:cs="Times New Roman"/>
          <w:color w:val="auto"/>
          <w:sz w:val="26"/>
          <w:szCs w:val="26"/>
        </w:rPr>
      </w:pPr>
      <w:r>
        <w:t>Bảng 4.</w:t>
      </w:r>
      <w:fldSimple w:instr=" SEQ Bảng_4. \* ARABIC ">
        <w:r w:rsidR="008E4646">
          <w:rPr>
            <w:noProof/>
          </w:rPr>
          <w:t>33</w:t>
        </w:r>
      </w:fldSimple>
      <w:r>
        <w:rPr>
          <w:lang w:val="en-US"/>
        </w:rPr>
        <w:t xml:space="preserve">: </w:t>
      </w:r>
      <w:r w:rsidR="00E44ABE" w:rsidRPr="007521CA">
        <w:rPr>
          <w:rFonts w:cs="Times New Roman"/>
          <w:b w:val="0"/>
          <w:bCs/>
          <w:iCs w:val="0"/>
          <w:color w:val="auto"/>
          <w:szCs w:val="24"/>
        </w:rPr>
        <w:t>Kế hoạch làm việc theo tháng (Đổi trả)</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8"/>
        <w:gridCol w:w="1843"/>
        <w:gridCol w:w="6095"/>
      </w:tblGrid>
      <w:tr w:rsidR="00E44ABE" w:rsidRPr="00E44ABE" w14:paraId="0F936136" w14:textId="77777777" w:rsidTr="008F6CC8">
        <w:trPr>
          <w:tblHeader/>
          <w:jc w:val="center"/>
        </w:trPr>
        <w:tc>
          <w:tcPr>
            <w:tcW w:w="1838" w:type="dxa"/>
            <w:shd w:val="clear" w:color="auto" w:fill="F6C5AC" w:themeFill="accent2" w:themeFillTint="66"/>
          </w:tcPr>
          <w:p w14:paraId="130AF741" w14:textId="77777777" w:rsidR="00E44ABE" w:rsidRPr="00E44ABE" w:rsidRDefault="00E44ABE" w:rsidP="008F6CC8">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Kỳ</w:t>
            </w:r>
          </w:p>
        </w:tc>
        <w:tc>
          <w:tcPr>
            <w:tcW w:w="1843" w:type="dxa"/>
            <w:shd w:val="clear" w:color="auto" w:fill="F6C5AC" w:themeFill="accent2" w:themeFillTint="66"/>
          </w:tcPr>
          <w:p w14:paraId="26BC4125" w14:textId="77777777" w:rsidR="00E44ABE" w:rsidRPr="00E44ABE" w:rsidRDefault="00E44ABE" w:rsidP="007521CA">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Thời gian</w:t>
            </w:r>
          </w:p>
        </w:tc>
        <w:tc>
          <w:tcPr>
            <w:tcW w:w="6095" w:type="dxa"/>
            <w:shd w:val="clear" w:color="auto" w:fill="F6C5AC" w:themeFill="accent2" w:themeFillTint="66"/>
          </w:tcPr>
          <w:p w14:paraId="1F1BFBB0" w14:textId="77777777" w:rsidR="00E44ABE" w:rsidRPr="00E44ABE" w:rsidRDefault="00E44ABE" w:rsidP="007521CA">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Nhiệm vụ trọng tâm</w:t>
            </w:r>
          </w:p>
        </w:tc>
      </w:tr>
      <w:tr w:rsidR="00E44ABE" w:rsidRPr="00E44ABE" w14:paraId="2DBFF1F8" w14:textId="77777777" w:rsidTr="008F6CC8">
        <w:trPr>
          <w:jc w:val="center"/>
        </w:trPr>
        <w:tc>
          <w:tcPr>
            <w:tcW w:w="1838" w:type="dxa"/>
          </w:tcPr>
          <w:p w14:paraId="24051907" w14:textId="77777777" w:rsidR="00E44ABE" w:rsidRPr="00E44ABE" w:rsidRDefault="00E44ABE" w:rsidP="008F6CC8">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Giữa tháng</w:t>
            </w:r>
          </w:p>
        </w:tc>
        <w:tc>
          <w:tcPr>
            <w:tcW w:w="1843" w:type="dxa"/>
          </w:tcPr>
          <w:p w14:paraId="729DF529" w14:textId="77777777" w:rsidR="00E44ABE" w:rsidRPr="00E44ABE" w:rsidRDefault="00E44ABE" w:rsidP="007521C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Ngày 15</w:t>
            </w:r>
          </w:p>
        </w:tc>
        <w:tc>
          <w:tcPr>
            <w:tcW w:w="6095" w:type="dxa"/>
          </w:tcPr>
          <w:p w14:paraId="30D31B02" w14:textId="77777777" w:rsidR="00E44ABE" w:rsidRPr="00E44ABE" w:rsidRDefault="00E44ABE" w:rsidP="008F6CC8">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Gửi báo cáo tổng hợp đổi trả nửa tháng đầu về Hội sở.</w:t>
            </w:r>
          </w:p>
        </w:tc>
      </w:tr>
      <w:tr w:rsidR="00E44ABE" w:rsidRPr="00E44ABE" w14:paraId="0A50BF5E" w14:textId="77777777" w:rsidTr="008F6CC8">
        <w:trPr>
          <w:jc w:val="center"/>
        </w:trPr>
        <w:tc>
          <w:tcPr>
            <w:tcW w:w="1838" w:type="dxa"/>
          </w:tcPr>
          <w:p w14:paraId="37B2938E" w14:textId="77777777" w:rsidR="00E44ABE" w:rsidRPr="00E44ABE" w:rsidRDefault="00E44ABE" w:rsidP="008F6CC8">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Cuối tháng</w:t>
            </w:r>
          </w:p>
        </w:tc>
        <w:tc>
          <w:tcPr>
            <w:tcW w:w="1843" w:type="dxa"/>
          </w:tcPr>
          <w:p w14:paraId="58D38DF8" w14:textId="77777777" w:rsidR="00E44ABE" w:rsidRPr="00E44ABE" w:rsidRDefault="00E44ABE" w:rsidP="007521C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Ngày 25 – 30</w:t>
            </w:r>
          </w:p>
        </w:tc>
        <w:tc>
          <w:tcPr>
            <w:tcW w:w="6095" w:type="dxa"/>
          </w:tcPr>
          <w:p w14:paraId="46FA45B3" w14:textId="77777777" w:rsidR="00E44ABE" w:rsidRPr="00E44ABE" w:rsidRDefault="00E44ABE" w:rsidP="008F6CC8">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Lập biên bản xuất trả hàng lỗi. Kế toán chốt đối soát hoàn tiền 100%.</w:t>
            </w:r>
          </w:p>
        </w:tc>
      </w:tr>
    </w:tbl>
    <w:p w14:paraId="56CA3CBC" w14:textId="01E0E029" w:rsidR="00E44ABE" w:rsidRPr="008F6CC8" w:rsidRDefault="00E44ABE">
      <w:pPr>
        <w:pStyle w:val="Heading3"/>
        <w:numPr>
          <w:ilvl w:val="0"/>
          <w:numId w:val="47"/>
        </w:numPr>
        <w:spacing w:line="360" w:lineRule="auto"/>
        <w:rPr>
          <w:rFonts w:ascii="Times New Roman" w:hAnsi="Times New Roman" w:cs="Times New Roman"/>
          <w:b/>
          <w:bCs/>
          <w:color w:val="auto"/>
          <w:sz w:val="26"/>
          <w:szCs w:val="26"/>
        </w:rPr>
      </w:pPr>
      <w:bookmarkStart w:id="134" w:name="_u8kiqc9r433t" w:colFirst="0" w:colLast="0"/>
      <w:bookmarkStart w:id="135" w:name="_Toc240815066"/>
      <w:bookmarkEnd w:id="134"/>
      <w:r w:rsidRPr="008F6CC8">
        <w:rPr>
          <w:rFonts w:ascii="Times New Roman" w:hAnsi="Times New Roman" w:cs="Times New Roman"/>
          <w:b/>
          <w:bCs/>
          <w:color w:val="auto"/>
          <w:sz w:val="26"/>
          <w:szCs w:val="26"/>
        </w:rPr>
        <w:t>Thuật ngữ &amp; Hệ thống</w:t>
      </w:r>
      <w:bookmarkEnd w:id="135"/>
    </w:p>
    <w:p w14:paraId="2788CBFE" w14:textId="680C1CFA" w:rsidR="00E44ABE" w:rsidRPr="00E44ABE" w:rsidRDefault="008F6CC8" w:rsidP="008F6CC8">
      <w:pPr>
        <w:pStyle w:val="Caption"/>
        <w:rPr>
          <w:rFonts w:cs="Times New Roman"/>
          <w:color w:val="auto"/>
          <w:sz w:val="26"/>
          <w:szCs w:val="26"/>
        </w:rPr>
      </w:pPr>
      <w:r>
        <w:t>Bảng 4.</w:t>
      </w:r>
      <w:fldSimple w:instr=" SEQ Bảng_4. \* ARABIC ">
        <w:r w:rsidR="008E4646">
          <w:rPr>
            <w:noProof/>
          </w:rPr>
          <w:t>34</w:t>
        </w:r>
      </w:fldSimple>
      <w:r>
        <w:rPr>
          <w:lang w:val="en-US"/>
        </w:rPr>
        <w:t xml:space="preserve">: </w:t>
      </w:r>
      <w:r w:rsidR="00E44ABE" w:rsidRPr="008F6CC8">
        <w:rPr>
          <w:rFonts w:cs="Times New Roman"/>
          <w:b w:val="0"/>
          <w:bCs/>
          <w:iCs w:val="0"/>
          <w:color w:val="auto"/>
          <w:szCs w:val="24"/>
        </w:rPr>
        <w:t>Thuật ngữ &amp; Hệ thống (Đổi trả)</w:t>
      </w:r>
    </w:p>
    <w:tbl>
      <w:tblPr>
        <w:tblW w:w="96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584"/>
        <w:gridCol w:w="7045"/>
      </w:tblGrid>
      <w:tr w:rsidR="00E44ABE" w:rsidRPr="00E44ABE" w14:paraId="71EEF603" w14:textId="77777777" w:rsidTr="008F6CC8">
        <w:trPr>
          <w:tblHeader/>
          <w:jc w:val="center"/>
        </w:trPr>
        <w:tc>
          <w:tcPr>
            <w:tcW w:w="2584" w:type="dxa"/>
            <w:shd w:val="clear" w:color="auto" w:fill="F6C5AC" w:themeFill="accent2" w:themeFillTint="66"/>
          </w:tcPr>
          <w:p w14:paraId="07F47653" w14:textId="77777777" w:rsidR="00E44ABE" w:rsidRPr="00E44ABE" w:rsidRDefault="00E44ABE" w:rsidP="008F6CC8">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Thuật ngữ</w:t>
            </w:r>
          </w:p>
        </w:tc>
        <w:tc>
          <w:tcPr>
            <w:tcW w:w="7045" w:type="dxa"/>
            <w:shd w:val="clear" w:color="auto" w:fill="F6C5AC" w:themeFill="accent2" w:themeFillTint="66"/>
          </w:tcPr>
          <w:p w14:paraId="486BFDA8" w14:textId="77777777" w:rsidR="00E44ABE" w:rsidRPr="00E44ABE" w:rsidRDefault="00E44ABE" w:rsidP="008F6CC8">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Giải nghĩa nghiệp vụ</w:t>
            </w:r>
          </w:p>
        </w:tc>
      </w:tr>
      <w:tr w:rsidR="00E44ABE" w:rsidRPr="00E44ABE" w14:paraId="727CD3A8" w14:textId="77777777" w:rsidTr="008F6CC8">
        <w:trPr>
          <w:jc w:val="center"/>
        </w:trPr>
        <w:tc>
          <w:tcPr>
            <w:tcW w:w="2584" w:type="dxa"/>
          </w:tcPr>
          <w:p w14:paraId="7760C513" w14:textId="77777777" w:rsidR="00E44ABE" w:rsidRPr="00E44ABE" w:rsidRDefault="00E44ABE" w:rsidP="008F6CC8">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Hàng lỗi NSX</w:t>
            </w:r>
          </w:p>
        </w:tc>
        <w:tc>
          <w:tcPr>
            <w:tcW w:w="7045" w:type="dxa"/>
          </w:tcPr>
          <w:p w14:paraId="567570FF" w14:textId="77777777" w:rsidR="00E44ABE" w:rsidRPr="00E44ABE" w:rsidRDefault="00E44ABE" w:rsidP="008F6CC8">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Sản phẩm lỗi do Nhà xuất bản (in lộn trang, thiếu trang, lỗi keo).</w:t>
            </w:r>
          </w:p>
        </w:tc>
      </w:tr>
      <w:tr w:rsidR="00E44ABE" w:rsidRPr="00E44ABE" w14:paraId="31E041A2" w14:textId="77777777" w:rsidTr="008F6CC8">
        <w:trPr>
          <w:jc w:val="center"/>
        </w:trPr>
        <w:tc>
          <w:tcPr>
            <w:tcW w:w="2584" w:type="dxa"/>
          </w:tcPr>
          <w:p w14:paraId="39D0B8E3" w14:textId="77777777" w:rsidR="00E44ABE" w:rsidRPr="00E44ABE" w:rsidRDefault="00E44ABE" w:rsidP="008F6CC8">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RTV (Return to Vendor)</w:t>
            </w:r>
          </w:p>
        </w:tc>
        <w:tc>
          <w:tcPr>
            <w:tcW w:w="7045" w:type="dxa"/>
          </w:tcPr>
          <w:p w14:paraId="1751A2D3" w14:textId="77777777" w:rsidR="00E44ABE" w:rsidRPr="00E44ABE" w:rsidRDefault="00E44ABE" w:rsidP="008F6CC8">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Quy trình trả hàng lỗi về cho Nhà cung cấp để đổi mới hoặc khấu trừ công nợ.</w:t>
            </w:r>
          </w:p>
        </w:tc>
      </w:tr>
      <w:tr w:rsidR="00E44ABE" w:rsidRPr="00E44ABE" w14:paraId="0FC8CA72" w14:textId="77777777" w:rsidTr="008F6CC8">
        <w:trPr>
          <w:jc w:val="center"/>
        </w:trPr>
        <w:tc>
          <w:tcPr>
            <w:tcW w:w="2584" w:type="dxa"/>
          </w:tcPr>
          <w:p w14:paraId="0342BA8C" w14:textId="77777777" w:rsidR="00E44ABE" w:rsidRPr="00E44ABE" w:rsidRDefault="00E44ABE" w:rsidP="008F6CC8">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Ví FAHASA</w:t>
            </w:r>
          </w:p>
        </w:tc>
        <w:tc>
          <w:tcPr>
            <w:tcW w:w="7045" w:type="dxa"/>
          </w:tcPr>
          <w:p w14:paraId="31FB4668" w14:textId="77777777" w:rsidR="00E44ABE" w:rsidRPr="00E44ABE" w:rsidRDefault="00E44ABE" w:rsidP="008F6CC8">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Ví điện tử nội bộ cho phép nhận hoàn tiền tức thời thay vì chờ ngân hàng.</w:t>
            </w:r>
          </w:p>
        </w:tc>
      </w:tr>
    </w:tbl>
    <w:p w14:paraId="250B268C" w14:textId="56CA0750" w:rsidR="00E44ABE" w:rsidRPr="008F6CC8" w:rsidRDefault="00E44ABE">
      <w:pPr>
        <w:pStyle w:val="Heading3"/>
        <w:numPr>
          <w:ilvl w:val="0"/>
          <w:numId w:val="47"/>
        </w:numPr>
        <w:spacing w:line="360" w:lineRule="auto"/>
        <w:rPr>
          <w:rFonts w:ascii="Times New Roman" w:hAnsi="Times New Roman" w:cs="Times New Roman"/>
          <w:b/>
          <w:bCs/>
          <w:color w:val="auto"/>
          <w:sz w:val="26"/>
          <w:szCs w:val="26"/>
        </w:rPr>
      </w:pPr>
      <w:bookmarkStart w:id="136" w:name="_e3yh93v34ca3" w:colFirst="0" w:colLast="0"/>
      <w:bookmarkStart w:id="137" w:name="_Toc240815067"/>
      <w:bookmarkEnd w:id="136"/>
      <w:r w:rsidRPr="008F6CC8">
        <w:rPr>
          <w:rFonts w:ascii="Times New Roman" w:hAnsi="Times New Roman" w:cs="Times New Roman"/>
          <w:b/>
          <w:bCs/>
          <w:color w:val="auto"/>
          <w:sz w:val="26"/>
          <w:szCs w:val="26"/>
        </w:rPr>
        <w:t>Biểu mẫu nghiệp vụ</w:t>
      </w:r>
      <w:bookmarkEnd w:id="137"/>
    </w:p>
    <w:p w14:paraId="37D28600" w14:textId="77777777" w:rsidR="00E44ABE" w:rsidRDefault="00E44ABE" w:rsidP="008F6CC8">
      <w:pPr>
        <w:pStyle w:val="Heading3"/>
        <w:ind w:firstLine="720"/>
        <w:rPr>
          <w:rFonts w:ascii="Times New Roman" w:hAnsi="Times New Roman" w:cs="Times New Roman"/>
          <w:color w:val="auto"/>
          <w:sz w:val="26"/>
          <w:szCs w:val="26"/>
          <w:lang w:val="en-US"/>
        </w:rPr>
      </w:pPr>
      <w:bookmarkStart w:id="138" w:name="_wb4r4lv62t8y" w:colFirst="0" w:colLast="0"/>
      <w:bookmarkStart w:id="139" w:name="_Toc240815068"/>
      <w:bookmarkEnd w:id="138"/>
      <w:r w:rsidRPr="00E44ABE">
        <w:rPr>
          <w:rFonts w:ascii="Times New Roman" w:hAnsi="Times New Roman" w:cs="Times New Roman"/>
          <w:color w:val="auto"/>
          <w:sz w:val="26"/>
          <w:szCs w:val="26"/>
        </w:rPr>
        <w:t>Biểu mẫu 1: Phiếu tiếp nhận yêu cầu đổi trả hàng</w:t>
      </w:r>
      <w:bookmarkEnd w:id="139"/>
    </w:p>
    <w:p w14:paraId="2AB1F64D" w14:textId="77777777" w:rsidR="008F6CC8" w:rsidRDefault="008F6CC8" w:rsidP="008F6CC8">
      <w:pPr>
        <w:rPr>
          <w:lang w:val="en-US"/>
        </w:rPr>
      </w:pPr>
    </w:p>
    <w:p w14:paraId="0296AB4F" w14:textId="77777777" w:rsidR="008F6CC8" w:rsidRPr="008F6CC8" w:rsidRDefault="008F6CC8" w:rsidP="008F6CC8">
      <w:pPr>
        <w:rPr>
          <w:lang w:val="en-US"/>
        </w:rPr>
      </w:pPr>
    </w:p>
    <w:p w14:paraId="226B903C" w14:textId="7691433B" w:rsidR="00E44ABE" w:rsidRPr="00E44ABE" w:rsidRDefault="008F6CC8" w:rsidP="008F6CC8">
      <w:pPr>
        <w:pStyle w:val="Caption"/>
        <w:rPr>
          <w:rFonts w:cs="Times New Roman"/>
          <w:color w:val="auto"/>
          <w:sz w:val="26"/>
          <w:szCs w:val="26"/>
        </w:rPr>
      </w:pPr>
      <w:r>
        <w:lastRenderedPageBreak/>
        <w:t>Bảng 4.</w:t>
      </w:r>
      <w:fldSimple w:instr=" SEQ Bảng_4. \* ARABIC ">
        <w:r w:rsidR="008E4646">
          <w:rPr>
            <w:noProof/>
          </w:rPr>
          <w:t>35</w:t>
        </w:r>
      </w:fldSimple>
      <w:r>
        <w:rPr>
          <w:lang w:val="en-US"/>
        </w:rPr>
        <w:t xml:space="preserve">: </w:t>
      </w:r>
      <w:r w:rsidR="00E44ABE" w:rsidRPr="008F6CC8">
        <w:rPr>
          <w:rFonts w:cs="Times New Roman"/>
          <w:b w:val="0"/>
          <w:bCs/>
          <w:iCs w:val="0"/>
          <w:color w:val="auto"/>
          <w:szCs w:val="24"/>
        </w:rPr>
        <w:t>Phiếu tiếp nhận yêu cầu đổi trả hàng</w:t>
      </w:r>
    </w:p>
    <w:tbl>
      <w:tblPr>
        <w:tblW w:w="104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00"/>
      </w:tblGrid>
      <w:tr w:rsidR="00E44ABE" w:rsidRPr="00E44ABE" w14:paraId="0AC34371" w14:textId="77777777" w:rsidTr="00B82F7B">
        <w:trPr>
          <w:jc w:val="center"/>
        </w:trPr>
        <w:tc>
          <w:tcPr>
            <w:tcW w:w="10400" w:type="dxa"/>
            <w:shd w:val="clear" w:color="auto" w:fill="F6C5AC" w:themeFill="accent2" w:themeFillTint="66"/>
          </w:tcPr>
          <w:p w14:paraId="1389064C"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PHIẾU TIẾP NHẬN ĐỔI TRẢ HÀNG HÓA</w:t>
            </w:r>
          </w:p>
        </w:tc>
      </w:tr>
      <w:tr w:rsidR="00E44ABE" w:rsidRPr="00E44ABE" w14:paraId="13D1FEA5" w14:textId="77777777" w:rsidTr="00942AF2">
        <w:trPr>
          <w:jc w:val="center"/>
        </w:trPr>
        <w:tc>
          <w:tcPr>
            <w:tcW w:w="10400" w:type="dxa"/>
          </w:tcPr>
          <w:p w14:paraId="7FFEF181"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Thông tin chung:</w:t>
            </w:r>
            <w:r w:rsidRPr="00E44ABE">
              <w:rPr>
                <w:rFonts w:ascii="Times New Roman" w:hAnsi="Times New Roman" w:cs="Times New Roman"/>
                <w:sz w:val="26"/>
                <w:szCs w:val="26"/>
              </w:rPr>
              <w:t xml:space="preserve"> Mã phiếu: DT-20260827-001 | Ngày: .../.../20... | Cửa hàng: FAHASA _______________</w:t>
            </w:r>
          </w:p>
          <w:p w14:paraId="7283EF8D"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Thông tin khách hàng:</w:t>
            </w:r>
            <w:r w:rsidRPr="00E44ABE">
              <w:rPr>
                <w:rFonts w:ascii="Times New Roman" w:hAnsi="Times New Roman" w:cs="Times New Roman"/>
                <w:sz w:val="26"/>
                <w:szCs w:val="26"/>
              </w:rPr>
              <w:t xml:space="preserve"> Họ tên: ....................................... | SĐT: .......................................</w:t>
            </w:r>
          </w:p>
          <w:p w14:paraId="4A89E0A5"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 Mã đơn hàng/Hóa đơn gốc: .......................................</w:t>
            </w:r>
          </w:p>
          <w:p w14:paraId="267BED7D"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 Ngày mua: .../.../20... | Kênh: [ ] Tại cửa hàng [ ] Online</w:t>
            </w:r>
          </w:p>
          <w:p w14:paraId="7B529C30"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Thông tin sản phẩm:</w:t>
            </w:r>
          </w:p>
          <w:p w14:paraId="2B3EDE17"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1. ........................... | Mã vạch: ............... | SL: ... | Tình trạng: [ ] Nguyên vẹn [ ] Lỗi NSX [ ] Hư vận chuyển</w:t>
            </w:r>
          </w:p>
          <w:p w14:paraId="25DAED8D"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2. ........................... | Mã vạch: ............... | SL: ... | Tình trạng: [ ] Nguyên vẹn [ ] Lỗi NSX [ ] Hư vận chuyển</w:t>
            </w:r>
          </w:p>
          <w:p w14:paraId="5AD801DA"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Phương án xử lý:</w:t>
            </w:r>
            <w:r w:rsidRPr="00E44ABE">
              <w:rPr>
                <w:rFonts w:ascii="Times New Roman" w:hAnsi="Times New Roman" w:cs="Times New Roman"/>
                <w:sz w:val="26"/>
                <w:szCs w:val="26"/>
              </w:rPr>
              <w:t xml:space="preserve"> [ ] Đổi cùng loại [ ] Đổi khác loại [ ] Hoàn tiền mặt [ ] Ví FAHASA [ ] Ngân hàng</w:t>
            </w:r>
          </w:p>
          <w:p w14:paraId="2BCBFAE9"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Tổng giá trị:</w:t>
            </w:r>
            <w:r w:rsidRPr="00E44ABE">
              <w:rPr>
                <w:rFonts w:ascii="Times New Roman" w:hAnsi="Times New Roman" w:cs="Times New Roman"/>
                <w:sz w:val="26"/>
                <w:szCs w:val="26"/>
              </w:rPr>
              <w:t xml:space="preserve"> ....................................... VNĐ</w:t>
            </w:r>
          </w:p>
          <w:p w14:paraId="4B659A01"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i/>
                <w:iCs/>
                <w:sz w:val="26"/>
                <w:szCs w:val="26"/>
              </w:rPr>
              <w:t>Xác nhận của Khách hàng: ................................. | Nhân viên tiếp nhận: .................................</w:t>
            </w:r>
          </w:p>
        </w:tc>
      </w:tr>
    </w:tbl>
    <w:p w14:paraId="7A22B117" w14:textId="77777777" w:rsidR="00E44ABE" w:rsidRPr="00E44ABE" w:rsidRDefault="00E44ABE" w:rsidP="00E44ABE">
      <w:pPr>
        <w:rPr>
          <w:rFonts w:ascii="Times New Roman" w:hAnsi="Times New Roman" w:cs="Times New Roman"/>
          <w:sz w:val="26"/>
          <w:szCs w:val="26"/>
        </w:rPr>
      </w:pPr>
    </w:p>
    <w:p w14:paraId="1FF0C58E" w14:textId="77777777" w:rsidR="00E44ABE" w:rsidRPr="00E44ABE" w:rsidRDefault="00E44ABE" w:rsidP="008F6CC8">
      <w:pPr>
        <w:pStyle w:val="Heading3"/>
        <w:ind w:firstLine="720"/>
        <w:rPr>
          <w:rFonts w:ascii="Times New Roman" w:hAnsi="Times New Roman" w:cs="Times New Roman"/>
          <w:color w:val="auto"/>
          <w:sz w:val="26"/>
          <w:szCs w:val="26"/>
        </w:rPr>
      </w:pPr>
      <w:bookmarkStart w:id="140" w:name="_em9o6k8wyrx7" w:colFirst="0" w:colLast="0"/>
      <w:bookmarkStart w:id="141" w:name="_Toc240815069"/>
      <w:bookmarkEnd w:id="140"/>
      <w:r w:rsidRPr="00E44ABE">
        <w:rPr>
          <w:rFonts w:ascii="Times New Roman" w:hAnsi="Times New Roman" w:cs="Times New Roman"/>
          <w:color w:val="auto"/>
          <w:sz w:val="26"/>
          <w:szCs w:val="26"/>
        </w:rPr>
        <w:t>Biểu mẫu 2: Biên bản xuất trả hàng lỗi cho Nhà cung cấp</w:t>
      </w:r>
      <w:bookmarkEnd w:id="141"/>
    </w:p>
    <w:p w14:paraId="72D79859" w14:textId="1072FD20" w:rsidR="00E44ABE" w:rsidRPr="00E44ABE" w:rsidRDefault="008F6CC8" w:rsidP="008F6CC8">
      <w:pPr>
        <w:pStyle w:val="Caption"/>
        <w:rPr>
          <w:rFonts w:cs="Times New Roman"/>
          <w:color w:val="auto"/>
          <w:sz w:val="26"/>
          <w:szCs w:val="26"/>
        </w:rPr>
      </w:pPr>
      <w:r>
        <w:t>Bảng 4.</w:t>
      </w:r>
      <w:fldSimple w:instr=" SEQ Bảng_4. \* ARABIC ">
        <w:r w:rsidR="008E4646">
          <w:rPr>
            <w:noProof/>
          </w:rPr>
          <w:t>36</w:t>
        </w:r>
      </w:fldSimple>
      <w:r w:rsidR="00F3695A">
        <w:rPr>
          <w:lang w:val="en-US"/>
        </w:rPr>
        <w:t xml:space="preserve">: </w:t>
      </w:r>
      <w:r w:rsidR="00E44ABE" w:rsidRPr="00F3695A">
        <w:rPr>
          <w:rFonts w:cs="Times New Roman"/>
          <w:b w:val="0"/>
          <w:bCs/>
          <w:iCs w:val="0"/>
          <w:color w:val="auto"/>
          <w:szCs w:val="24"/>
        </w:rPr>
        <w:t>Biên bản xuất trả hàng lỗi cho Nhà cung cấp (RTV)</w:t>
      </w:r>
    </w:p>
    <w:tbl>
      <w:tblPr>
        <w:tblW w:w="104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00"/>
      </w:tblGrid>
      <w:tr w:rsidR="00E44ABE" w:rsidRPr="00E44ABE" w14:paraId="18852BA8" w14:textId="77777777" w:rsidTr="00B82F7B">
        <w:trPr>
          <w:jc w:val="center"/>
        </w:trPr>
        <w:tc>
          <w:tcPr>
            <w:tcW w:w="10400" w:type="dxa"/>
            <w:shd w:val="clear" w:color="auto" w:fill="F6C5AC" w:themeFill="accent2" w:themeFillTint="66"/>
          </w:tcPr>
          <w:p w14:paraId="53FC7E46"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BIÊN BẢN XUẤT TRẢ HÀNG LỖI (RTV)</w:t>
            </w:r>
          </w:p>
        </w:tc>
      </w:tr>
      <w:tr w:rsidR="00E44ABE" w:rsidRPr="00E44ABE" w14:paraId="6C2B500A" w14:textId="77777777" w:rsidTr="00942AF2">
        <w:trPr>
          <w:jc w:val="center"/>
        </w:trPr>
        <w:tc>
          <w:tcPr>
            <w:tcW w:w="10400" w:type="dxa"/>
          </w:tcPr>
          <w:p w14:paraId="47E898E8"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Thông tin kỳ xuất trả:</w:t>
            </w:r>
            <w:r w:rsidRPr="00E44ABE">
              <w:rPr>
                <w:rFonts w:ascii="Times New Roman" w:hAnsi="Times New Roman" w:cs="Times New Roman"/>
                <w:sz w:val="26"/>
                <w:szCs w:val="26"/>
              </w:rPr>
              <w:t xml:space="preserve"> Mã BB: RTV-20260830-001 | Kỳ: Tháng .../20... | Kho: _______________</w:t>
            </w:r>
          </w:p>
          <w:p w14:paraId="413EE40F"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Chi tiết hàng hóa:</w:t>
            </w:r>
          </w:p>
          <w:p w14:paraId="24BFDCE2"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1. NXB Trẻ | 12 đầu sách | 85 cuốn | Giá trị: 4.250.000 VNĐ | Lỗi: In lộn trang, sai bìa</w:t>
            </w:r>
          </w:p>
          <w:p w14:paraId="6F897DE0"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2. NXB Kim Đồng | 5 đầu sách | 40 cuốn | Giá trị: 1.600.000 VNĐ | Lỗi: Lỗi keo, rời trang</w:t>
            </w:r>
          </w:p>
          <w:p w14:paraId="08AEE7ED"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Tổng cộng:</w:t>
            </w:r>
            <w:r w:rsidRPr="00E44ABE">
              <w:rPr>
                <w:rFonts w:ascii="Times New Roman" w:hAnsi="Times New Roman" w:cs="Times New Roman"/>
                <w:sz w:val="26"/>
                <w:szCs w:val="26"/>
              </w:rPr>
              <w:t xml:space="preserve"> .................... cuốn | Tổng giá trị: ....................................... VNĐ</w:t>
            </w:r>
          </w:p>
          <w:p w14:paraId="390411CA"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i/>
                <w:iCs/>
                <w:sz w:val="26"/>
                <w:szCs w:val="26"/>
              </w:rPr>
              <w:t>Thủ kho ký: ................................. | Cửa hàng trưởng duyệt: ................................. | Đại diện NCC nhận: .................................</w:t>
            </w:r>
          </w:p>
        </w:tc>
      </w:tr>
    </w:tbl>
    <w:p w14:paraId="54AA91C8" w14:textId="77777777" w:rsidR="00E44ABE" w:rsidRPr="00E44ABE" w:rsidRDefault="00E44ABE" w:rsidP="00E44ABE">
      <w:pPr>
        <w:rPr>
          <w:rFonts w:ascii="Times New Roman" w:hAnsi="Times New Roman" w:cs="Times New Roman"/>
          <w:sz w:val="26"/>
          <w:szCs w:val="26"/>
        </w:rPr>
      </w:pPr>
    </w:p>
    <w:p w14:paraId="2EA79321" w14:textId="77777777" w:rsidR="00E44ABE" w:rsidRPr="00E44ABE" w:rsidRDefault="00E44ABE" w:rsidP="00F3695A">
      <w:pPr>
        <w:pStyle w:val="Heading3"/>
        <w:ind w:firstLine="720"/>
        <w:rPr>
          <w:rFonts w:ascii="Times New Roman" w:hAnsi="Times New Roman" w:cs="Times New Roman"/>
          <w:color w:val="auto"/>
          <w:sz w:val="26"/>
          <w:szCs w:val="26"/>
        </w:rPr>
      </w:pPr>
      <w:bookmarkStart w:id="142" w:name="_eg28uxhb6j5y" w:colFirst="0" w:colLast="0"/>
      <w:bookmarkStart w:id="143" w:name="_Toc240815070"/>
      <w:bookmarkEnd w:id="142"/>
      <w:r w:rsidRPr="00E44ABE">
        <w:rPr>
          <w:rFonts w:ascii="Times New Roman" w:hAnsi="Times New Roman" w:cs="Times New Roman"/>
          <w:color w:val="auto"/>
          <w:sz w:val="26"/>
          <w:szCs w:val="26"/>
        </w:rPr>
        <w:lastRenderedPageBreak/>
        <w:t>Biểu mẫu 3: Phiếu chi hoàn tiền cho khách hàng</w:t>
      </w:r>
      <w:bookmarkEnd w:id="143"/>
    </w:p>
    <w:p w14:paraId="6DC41AEC" w14:textId="184C80A5" w:rsidR="00E44ABE" w:rsidRPr="00E44ABE" w:rsidRDefault="00F3695A" w:rsidP="00F3695A">
      <w:pPr>
        <w:pStyle w:val="Caption"/>
        <w:rPr>
          <w:rFonts w:cs="Times New Roman"/>
          <w:color w:val="auto"/>
          <w:sz w:val="26"/>
          <w:szCs w:val="26"/>
        </w:rPr>
      </w:pPr>
      <w:r>
        <w:t>Bảng 4.</w:t>
      </w:r>
      <w:fldSimple w:instr=" SEQ Bảng_4. \* ARABIC ">
        <w:r w:rsidR="008E4646">
          <w:rPr>
            <w:noProof/>
          </w:rPr>
          <w:t>37</w:t>
        </w:r>
      </w:fldSimple>
      <w:r>
        <w:rPr>
          <w:lang w:val="en-US"/>
        </w:rPr>
        <w:t xml:space="preserve">: </w:t>
      </w:r>
      <w:r w:rsidR="00E44ABE" w:rsidRPr="00F3695A">
        <w:rPr>
          <w:rFonts w:cs="Times New Roman"/>
          <w:b w:val="0"/>
          <w:bCs/>
          <w:iCs w:val="0"/>
          <w:color w:val="auto"/>
          <w:szCs w:val="24"/>
        </w:rPr>
        <w:t>Phiếu chi hoàn tiền cho khách hàng</w:t>
      </w:r>
    </w:p>
    <w:tbl>
      <w:tblPr>
        <w:tblW w:w="104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00"/>
      </w:tblGrid>
      <w:tr w:rsidR="00E44ABE" w:rsidRPr="00E44ABE" w14:paraId="04D50649" w14:textId="77777777" w:rsidTr="00B82F7B">
        <w:trPr>
          <w:jc w:val="center"/>
        </w:trPr>
        <w:tc>
          <w:tcPr>
            <w:tcW w:w="10400" w:type="dxa"/>
            <w:shd w:val="clear" w:color="auto" w:fill="F6C5AC" w:themeFill="accent2" w:themeFillTint="66"/>
          </w:tcPr>
          <w:p w14:paraId="1749C9F2"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PHIẾU CHI HOÀN TIỀN (Mẫu HC-01)</w:t>
            </w:r>
          </w:p>
        </w:tc>
      </w:tr>
      <w:tr w:rsidR="00E44ABE" w:rsidRPr="00E44ABE" w14:paraId="6D4E0F1A" w14:textId="77777777" w:rsidTr="00942AF2">
        <w:trPr>
          <w:jc w:val="center"/>
        </w:trPr>
        <w:tc>
          <w:tcPr>
            <w:tcW w:w="10400" w:type="dxa"/>
          </w:tcPr>
          <w:p w14:paraId="7B5EC8ED"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Thông tin phiếu:</w:t>
            </w:r>
            <w:r w:rsidRPr="00E44ABE">
              <w:rPr>
                <w:rFonts w:ascii="Times New Roman" w:hAnsi="Times New Roman" w:cs="Times New Roman"/>
                <w:sz w:val="26"/>
                <w:szCs w:val="26"/>
              </w:rPr>
              <w:t xml:space="preserve"> Số: HC-20260827-001 | Ngày lập: .../.../20...</w:t>
            </w:r>
          </w:p>
          <w:p w14:paraId="7E4F24F4"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Khách hàng:</w:t>
            </w:r>
            <w:r w:rsidRPr="00E44ABE">
              <w:rPr>
                <w:rFonts w:ascii="Times New Roman" w:hAnsi="Times New Roman" w:cs="Times New Roman"/>
                <w:sz w:val="26"/>
                <w:szCs w:val="26"/>
              </w:rPr>
              <w:t xml:space="preserve"> ........................................................... | SĐT: .......................................</w:t>
            </w:r>
          </w:p>
          <w:p w14:paraId="3D49A465"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Lý do hoàn tiền:</w:t>
            </w:r>
            <w:r w:rsidRPr="00E44ABE">
              <w:rPr>
                <w:rFonts w:ascii="Times New Roman" w:hAnsi="Times New Roman" w:cs="Times New Roman"/>
                <w:sz w:val="26"/>
                <w:szCs w:val="26"/>
              </w:rPr>
              <w:t xml:space="preserve"> Căn cứ phiếu đổi trả số DT-_______________</w:t>
            </w:r>
          </w:p>
          <w:p w14:paraId="4D3484FE"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Số tiền hoàn:</w:t>
            </w:r>
            <w:r w:rsidRPr="00E44ABE">
              <w:rPr>
                <w:rFonts w:ascii="Times New Roman" w:hAnsi="Times New Roman" w:cs="Times New Roman"/>
                <w:sz w:val="26"/>
                <w:szCs w:val="26"/>
              </w:rPr>
              <w:t xml:space="preserve"> ....................................... VNĐ (Bằng chữ: ......................................................)</w:t>
            </w:r>
          </w:p>
          <w:p w14:paraId="72DED6FE"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Hình thức:</w:t>
            </w:r>
            <w:r w:rsidRPr="00E44ABE">
              <w:rPr>
                <w:rFonts w:ascii="Times New Roman" w:hAnsi="Times New Roman" w:cs="Times New Roman"/>
                <w:sz w:val="26"/>
                <w:szCs w:val="26"/>
              </w:rPr>
              <w:t xml:space="preserve"> [ ] Tiền mặt [ ] Ví FAHASA [ ] Chuyển khoản (Số TK: ............... Ngân hàng: ...............)</w:t>
            </w:r>
          </w:p>
          <w:p w14:paraId="69EABC7E"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i/>
                <w:iCs/>
                <w:sz w:val="26"/>
                <w:szCs w:val="26"/>
              </w:rPr>
              <w:t>Người lập phiếu: ................................. | Kế toán duyệt: .................................</w:t>
            </w:r>
          </w:p>
        </w:tc>
      </w:tr>
    </w:tbl>
    <w:p w14:paraId="66A656C6" w14:textId="77777777" w:rsidR="00E44ABE" w:rsidRPr="00E44ABE" w:rsidRDefault="00E44ABE" w:rsidP="00E44ABE">
      <w:pPr>
        <w:rPr>
          <w:rFonts w:ascii="Times New Roman" w:hAnsi="Times New Roman" w:cs="Times New Roman"/>
          <w:sz w:val="26"/>
          <w:szCs w:val="26"/>
        </w:rPr>
      </w:pPr>
    </w:p>
    <w:p w14:paraId="165BCD5D" w14:textId="6A76380D" w:rsidR="00E44ABE" w:rsidRPr="00F3695A" w:rsidRDefault="00E44ABE">
      <w:pPr>
        <w:pStyle w:val="Heading3"/>
        <w:numPr>
          <w:ilvl w:val="0"/>
          <w:numId w:val="47"/>
        </w:numPr>
        <w:spacing w:line="360" w:lineRule="auto"/>
        <w:rPr>
          <w:rFonts w:ascii="Times New Roman" w:hAnsi="Times New Roman" w:cs="Times New Roman"/>
          <w:b/>
          <w:bCs/>
          <w:color w:val="auto"/>
          <w:sz w:val="26"/>
          <w:szCs w:val="26"/>
        </w:rPr>
      </w:pPr>
      <w:bookmarkStart w:id="144" w:name="_9r1ikpvi1rls" w:colFirst="0" w:colLast="0"/>
      <w:bookmarkStart w:id="145" w:name="_Toc240815071"/>
      <w:bookmarkEnd w:id="144"/>
      <w:r w:rsidRPr="00F3695A">
        <w:rPr>
          <w:rFonts w:ascii="Times New Roman" w:hAnsi="Times New Roman" w:cs="Times New Roman"/>
          <w:b/>
          <w:bCs/>
          <w:color w:val="auto"/>
          <w:sz w:val="26"/>
          <w:szCs w:val="26"/>
        </w:rPr>
        <w:t>Bảng câu hỏi phỏng vấn thu thập dữ liệu</w:t>
      </w:r>
      <w:bookmarkEnd w:id="145"/>
    </w:p>
    <w:p w14:paraId="5AE21DAF" w14:textId="736EC168" w:rsidR="00E44ABE" w:rsidRPr="00F3695A" w:rsidRDefault="00E44ABE">
      <w:pPr>
        <w:pStyle w:val="Heading3"/>
        <w:numPr>
          <w:ilvl w:val="0"/>
          <w:numId w:val="49"/>
        </w:numPr>
        <w:rPr>
          <w:rFonts w:ascii="Times New Roman" w:hAnsi="Times New Roman" w:cs="Times New Roman"/>
          <w:b/>
          <w:bCs/>
          <w:color w:val="auto"/>
          <w:sz w:val="26"/>
          <w:szCs w:val="26"/>
        </w:rPr>
      </w:pPr>
      <w:bookmarkStart w:id="146" w:name="_gq3txwdwol1u" w:colFirst="0" w:colLast="0"/>
      <w:bookmarkStart w:id="147" w:name="_Toc240815072"/>
      <w:bookmarkEnd w:id="146"/>
      <w:r w:rsidRPr="00F3695A">
        <w:rPr>
          <w:rFonts w:ascii="Times New Roman" w:hAnsi="Times New Roman" w:cs="Times New Roman"/>
          <w:b/>
          <w:bCs/>
          <w:color w:val="auto"/>
          <w:sz w:val="26"/>
          <w:szCs w:val="26"/>
        </w:rPr>
        <w:t>Câu hỏi định tính (10 câu)</w:t>
      </w:r>
      <w:bookmarkEnd w:id="147"/>
    </w:p>
    <w:p w14:paraId="2F99A58E" w14:textId="5C80E4EB" w:rsidR="00E44ABE" w:rsidRPr="00F3695A" w:rsidRDefault="00F3695A" w:rsidP="00F3695A">
      <w:pPr>
        <w:pStyle w:val="Caption"/>
        <w:rPr>
          <w:rFonts w:cs="Times New Roman"/>
          <w:b w:val="0"/>
          <w:bCs/>
          <w:iCs w:val="0"/>
          <w:color w:val="auto"/>
          <w:sz w:val="26"/>
          <w:szCs w:val="26"/>
        </w:rPr>
      </w:pPr>
      <w:r>
        <w:t>Bảng 4.</w:t>
      </w:r>
      <w:fldSimple w:instr=" SEQ Bảng_4. \* ARABIC ">
        <w:r w:rsidR="008E4646">
          <w:rPr>
            <w:noProof/>
          </w:rPr>
          <w:t>38</w:t>
        </w:r>
      </w:fldSimple>
      <w:r>
        <w:rPr>
          <w:lang w:val="en-US"/>
        </w:rPr>
        <w:t xml:space="preserve">: </w:t>
      </w:r>
      <w:r w:rsidR="00E44ABE" w:rsidRPr="00F3695A">
        <w:rPr>
          <w:rFonts w:cs="Times New Roman"/>
          <w:b w:val="0"/>
          <w:bCs/>
          <w:iCs w:val="0"/>
          <w:color w:val="auto"/>
          <w:szCs w:val="24"/>
        </w:rPr>
        <w:t>Câu hỏi định tính có cấu trúc (Đổi trả)</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00"/>
        <w:gridCol w:w="4000"/>
        <w:gridCol w:w="3400"/>
        <w:gridCol w:w="2000"/>
      </w:tblGrid>
      <w:tr w:rsidR="00E44ABE" w:rsidRPr="00E44ABE" w14:paraId="606BD538" w14:textId="77777777" w:rsidTr="002A5E20">
        <w:trPr>
          <w:tblHeader/>
          <w:jc w:val="center"/>
        </w:trPr>
        <w:tc>
          <w:tcPr>
            <w:tcW w:w="1000" w:type="dxa"/>
            <w:shd w:val="clear" w:color="auto" w:fill="F6C5AC" w:themeFill="accent2" w:themeFillTint="66"/>
          </w:tcPr>
          <w:p w14:paraId="708F14C2" w14:textId="77777777" w:rsidR="00E44ABE" w:rsidRPr="00E44ABE" w:rsidRDefault="00E44ABE" w:rsidP="00F3695A">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STT</w:t>
            </w:r>
          </w:p>
        </w:tc>
        <w:tc>
          <w:tcPr>
            <w:tcW w:w="4000" w:type="dxa"/>
            <w:shd w:val="clear" w:color="auto" w:fill="F6C5AC" w:themeFill="accent2" w:themeFillTint="66"/>
          </w:tcPr>
          <w:p w14:paraId="3C1C5269" w14:textId="77777777" w:rsidR="00E44ABE" w:rsidRPr="00E44ABE" w:rsidRDefault="00E44ABE" w:rsidP="00F3695A">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Nội dung câu hỏi</w:t>
            </w:r>
          </w:p>
        </w:tc>
        <w:tc>
          <w:tcPr>
            <w:tcW w:w="3400" w:type="dxa"/>
            <w:shd w:val="clear" w:color="auto" w:fill="F6C5AC" w:themeFill="accent2" w:themeFillTint="66"/>
          </w:tcPr>
          <w:p w14:paraId="25924A68" w14:textId="77777777" w:rsidR="00E44ABE" w:rsidRPr="00E44ABE" w:rsidRDefault="00E44ABE" w:rsidP="00F3695A">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Lựa chọn trả lời</w:t>
            </w:r>
          </w:p>
        </w:tc>
        <w:tc>
          <w:tcPr>
            <w:tcW w:w="2000" w:type="dxa"/>
            <w:shd w:val="clear" w:color="auto" w:fill="F6C5AC" w:themeFill="accent2" w:themeFillTint="66"/>
          </w:tcPr>
          <w:p w14:paraId="783D3D76" w14:textId="77777777" w:rsidR="00E44ABE" w:rsidRPr="00E44ABE" w:rsidRDefault="00E44ABE" w:rsidP="00F3695A">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Đối tượng</w:t>
            </w:r>
          </w:p>
        </w:tc>
      </w:tr>
      <w:tr w:rsidR="00E44ABE" w:rsidRPr="00E44ABE" w14:paraId="098F1E99" w14:textId="77777777" w:rsidTr="00F3695A">
        <w:trPr>
          <w:jc w:val="center"/>
        </w:trPr>
        <w:tc>
          <w:tcPr>
            <w:tcW w:w="1000" w:type="dxa"/>
          </w:tcPr>
          <w:p w14:paraId="23DFC134" w14:textId="77777777" w:rsidR="00E44ABE" w:rsidRPr="00E44ABE" w:rsidRDefault="00E44ABE" w:rsidP="00F3695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C5.1</w:t>
            </w:r>
          </w:p>
        </w:tc>
        <w:tc>
          <w:tcPr>
            <w:tcW w:w="4000" w:type="dxa"/>
          </w:tcPr>
          <w:p w14:paraId="5A03A508" w14:textId="77777777" w:rsidR="00E44ABE" w:rsidRPr="00E44ABE" w:rsidRDefault="00E44ABE" w:rsidP="002A5E2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 xml:space="preserve">Anh/chị đánh giá mức độ rõ ràng của chính sách đổi trả hàng hiện tại của FAHASA (khách hàng có dễ hiểu không)? </w:t>
            </w:r>
            <w:r w:rsidRPr="00E44ABE">
              <w:rPr>
                <w:rFonts w:ascii="Times New Roman" w:hAnsi="Times New Roman" w:cs="Times New Roman"/>
                <w:i/>
                <w:iCs/>
                <w:sz w:val="26"/>
                <w:szCs w:val="26"/>
              </w:rPr>
              <w:t>(Thang đo 1–5: 1 = Rất khó hiểu, 5 = Rất rõ ràng)</w:t>
            </w:r>
          </w:p>
        </w:tc>
        <w:tc>
          <w:tcPr>
            <w:tcW w:w="3400" w:type="dxa"/>
          </w:tcPr>
          <w:p w14:paraId="58DF0623" w14:textId="77777777" w:rsidR="00E44ABE" w:rsidRPr="00E44ABE" w:rsidRDefault="00E44ABE" w:rsidP="00F3695A">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1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2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3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4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5</w:t>
            </w:r>
          </w:p>
        </w:tc>
        <w:tc>
          <w:tcPr>
            <w:tcW w:w="2000" w:type="dxa"/>
          </w:tcPr>
          <w:p w14:paraId="7EFB4B92" w14:textId="77777777" w:rsidR="00E44ABE" w:rsidRPr="00E44ABE" w:rsidRDefault="00E44ABE" w:rsidP="002A5E20">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Nhân viên quầy Dịch vụ</w:t>
            </w:r>
          </w:p>
        </w:tc>
      </w:tr>
      <w:tr w:rsidR="00E44ABE" w:rsidRPr="00E44ABE" w14:paraId="48856DFB" w14:textId="77777777" w:rsidTr="00F3695A">
        <w:trPr>
          <w:jc w:val="center"/>
        </w:trPr>
        <w:tc>
          <w:tcPr>
            <w:tcW w:w="1000" w:type="dxa"/>
          </w:tcPr>
          <w:p w14:paraId="52957F1D" w14:textId="77777777" w:rsidR="00E44ABE" w:rsidRPr="00E44ABE" w:rsidRDefault="00E44ABE" w:rsidP="00F3695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C5.2</w:t>
            </w:r>
          </w:p>
        </w:tc>
        <w:tc>
          <w:tcPr>
            <w:tcW w:w="4000" w:type="dxa"/>
          </w:tcPr>
          <w:p w14:paraId="4C3A69D4" w14:textId="77777777" w:rsidR="00E44ABE" w:rsidRPr="00E44ABE" w:rsidRDefault="00E44ABE" w:rsidP="002A5E2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Thao tác hủy bill và lập phiếu đổi/trả trên hệ thống POS hiện tại yêu cầu bao nhiêu bước phê duyệt?</w:t>
            </w:r>
          </w:p>
        </w:tc>
        <w:tc>
          <w:tcPr>
            <w:tcW w:w="3400" w:type="dxa"/>
          </w:tcPr>
          <w:p w14:paraId="77FAD23D" w14:textId="77777777" w:rsidR="00E44ABE" w:rsidRPr="00E44ABE" w:rsidRDefault="00E44ABE" w:rsidP="00F3695A">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Tự động, không cần phê duyệt</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1 bước (Quét thẻ Cửa hàng trưởng)</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2 bước trở lên</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Phải gọi điện xin phê duyệt từ Hội sở</w:t>
            </w:r>
          </w:p>
        </w:tc>
        <w:tc>
          <w:tcPr>
            <w:tcW w:w="2000" w:type="dxa"/>
          </w:tcPr>
          <w:p w14:paraId="6C606166" w14:textId="77777777" w:rsidR="00E44ABE" w:rsidRPr="00E44ABE" w:rsidRDefault="00E44ABE" w:rsidP="002A5E20">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Thu ngân</w:t>
            </w:r>
          </w:p>
        </w:tc>
      </w:tr>
      <w:tr w:rsidR="00E44ABE" w:rsidRPr="00E44ABE" w14:paraId="77A1E1C9" w14:textId="77777777" w:rsidTr="00F3695A">
        <w:trPr>
          <w:jc w:val="center"/>
        </w:trPr>
        <w:tc>
          <w:tcPr>
            <w:tcW w:w="1000" w:type="dxa"/>
          </w:tcPr>
          <w:p w14:paraId="41D90DA0" w14:textId="77777777" w:rsidR="00E44ABE" w:rsidRPr="00E44ABE" w:rsidRDefault="00E44ABE" w:rsidP="00F3695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lastRenderedPageBreak/>
              <w:t>C5.3</w:t>
            </w:r>
          </w:p>
        </w:tc>
        <w:tc>
          <w:tcPr>
            <w:tcW w:w="4000" w:type="dxa"/>
          </w:tcPr>
          <w:p w14:paraId="3EEC8BFE" w14:textId="77777777" w:rsidR="00E44ABE" w:rsidRPr="00E44ABE" w:rsidRDefault="00E44ABE" w:rsidP="002A5E2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 xml:space="preserve">Khi khách hàng không còn hóa đơn giấy nhưng có SĐT thành viên, hệ thống tra cứu lịch sử mua hàng có nhanh và chính xác không? </w:t>
            </w:r>
            <w:r w:rsidRPr="00E44ABE">
              <w:rPr>
                <w:rFonts w:ascii="Times New Roman" w:hAnsi="Times New Roman" w:cs="Times New Roman"/>
                <w:i/>
                <w:iCs/>
                <w:sz w:val="26"/>
                <w:szCs w:val="26"/>
              </w:rPr>
              <w:t>(Thang đo 1–5: 1 = Rất chậm/sai, 5 = Rất nhanh/chính xác)</w:t>
            </w:r>
          </w:p>
        </w:tc>
        <w:tc>
          <w:tcPr>
            <w:tcW w:w="3400" w:type="dxa"/>
          </w:tcPr>
          <w:p w14:paraId="13C35316" w14:textId="77777777" w:rsidR="00E44ABE" w:rsidRPr="00E44ABE" w:rsidRDefault="00E44ABE" w:rsidP="00F3695A">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1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2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3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4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5</w:t>
            </w:r>
          </w:p>
        </w:tc>
        <w:tc>
          <w:tcPr>
            <w:tcW w:w="2000" w:type="dxa"/>
          </w:tcPr>
          <w:p w14:paraId="4757353B" w14:textId="77777777" w:rsidR="00E44ABE" w:rsidRPr="00E44ABE" w:rsidRDefault="00E44ABE" w:rsidP="002A5E20">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Nhân viên quầy Dịch vụ</w:t>
            </w:r>
          </w:p>
        </w:tc>
      </w:tr>
      <w:tr w:rsidR="00E44ABE" w:rsidRPr="00E44ABE" w14:paraId="4C7FC8CC" w14:textId="77777777" w:rsidTr="00F3695A">
        <w:trPr>
          <w:jc w:val="center"/>
        </w:trPr>
        <w:tc>
          <w:tcPr>
            <w:tcW w:w="1000" w:type="dxa"/>
          </w:tcPr>
          <w:p w14:paraId="185FD58E" w14:textId="77777777" w:rsidR="00E44ABE" w:rsidRPr="00E44ABE" w:rsidRDefault="00E44ABE" w:rsidP="00F3695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C5.4</w:t>
            </w:r>
          </w:p>
        </w:tc>
        <w:tc>
          <w:tcPr>
            <w:tcW w:w="4000" w:type="dxa"/>
          </w:tcPr>
          <w:p w14:paraId="2F90740A" w14:textId="77777777" w:rsidR="00E44ABE" w:rsidRPr="00E44ABE" w:rsidRDefault="00E44ABE" w:rsidP="002A5E2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Nguyên nhân đổi trả phổ biến nhất mà anh/chị gặp là gì?</w:t>
            </w:r>
          </w:p>
        </w:tc>
        <w:tc>
          <w:tcPr>
            <w:tcW w:w="3400" w:type="dxa"/>
          </w:tcPr>
          <w:p w14:paraId="53C07A19" w14:textId="77777777" w:rsidR="00E44ABE" w:rsidRPr="00E44ABE" w:rsidRDefault="00E44ABE" w:rsidP="00F3695A">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Lỗi in ấn của NXB (lộn trang, thiếu trang)</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Hư hỏng do vận chuyển (móp góc, rách bìa)</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Giao sai sản phẩm</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Khách đổi ý (không thích nội dung sách)</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Sản phẩm giả/nhái</w:t>
            </w:r>
          </w:p>
        </w:tc>
        <w:tc>
          <w:tcPr>
            <w:tcW w:w="2000" w:type="dxa"/>
          </w:tcPr>
          <w:p w14:paraId="1A190274" w14:textId="77777777" w:rsidR="00E44ABE" w:rsidRPr="00E44ABE" w:rsidRDefault="00E44ABE" w:rsidP="002A5E20">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Cửa hàng trưởng</w:t>
            </w:r>
          </w:p>
        </w:tc>
      </w:tr>
      <w:tr w:rsidR="00E44ABE" w:rsidRPr="00E44ABE" w14:paraId="0B3169CC" w14:textId="77777777" w:rsidTr="00F3695A">
        <w:trPr>
          <w:jc w:val="center"/>
        </w:trPr>
        <w:tc>
          <w:tcPr>
            <w:tcW w:w="1000" w:type="dxa"/>
          </w:tcPr>
          <w:p w14:paraId="5D471DD6" w14:textId="77777777" w:rsidR="00E44ABE" w:rsidRPr="00E44ABE" w:rsidRDefault="00E44ABE" w:rsidP="00F3695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C5.5</w:t>
            </w:r>
          </w:p>
        </w:tc>
        <w:tc>
          <w:tcPr>
            <w:tcW w:w="4000" w:type="dxa"/>
          </w:tcPr>
          <w:p w14:paraId="0C5091E2" w14:textId="77777777" w:rsidR="00E44ABE" w:rsidRPr="00E44ABE" w:rsidRDefault="00E44ABE" w:rsidP="002A5E2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 xml:space="preserve">Mức độ áp lực tâm lý khi xử lý các ca đổi trả phức tạp (khách bức xúc, phản ứng gay gắt)? </w:t>
            </w:r>
            <w:r w:rsidRPr="00E44ABE">
              <w:rPr>
                <w:rFonts w:ascii="Times New Roman" w:hAnsi="Times New Roman" w:cs="Times New Roman"/>
                <w:i/>
                <w:iCs/>
                <w:sz w:val="26"/>
                <w:szCs w:val="26"/>
              </w:rPr>
              <w:t>(Thang đo 1–5: 1 = Không áp lực, 5 = Áp lực rất cao)</w:t>
            </w:r>
          </w:p>
        </w:tc>
        <w:tc>
          <w:tcPr>
            <w:tcW w:w="3400" w:type="dxa"/>
          </w:tcPr>
          <w:p w14:paraId="09F9373D" w14:textId="77777777" w:rsidR="00E44ABE" w:rsidRPr="00E44ABE" w:rsidRDefault="00E44ABE" w:rsidP="00F3695A">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1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2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3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4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5</w:t>
            </w:r>
          </w:p>
        </w:tc>
        <w:tc>
          <w:tcPr>
            <w:tcW w:w="2000" w:type="dxa"/>
          </w:tcPr>
          <w:p w14:paraId="38C8D21D" w14:textId="77777777" w:rsidR="00E44ABE" w:rsidRPr="00E44ABE" w:rsidRDefault="00E44ABE" w:rsidP="002A5E20">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Nhân viên quầy Dịch vụ</w:t>
            </w:r>
          </w:p>
        </w:tc>
      </w:tr>
    </w:tbl>
    <w:p w14:paraId="01B460A0" w14:textId="77777777" w:rsidR="00E44ABE" w:rsidRPr="00E44ABE" w:rsidRDefault="00E44ABE" w:rsidP="00E44ABE">
      <w:pPr>
        <w:rPr>
          <w:rFonts w:ascii="Times New Roman" w:hAnsi="Times New Roman" w:cs="Times New Roman"/>
          <w:sz w:val="26"/>
          <w:szCs w:val="26"/>
        </w:rPr>
      </w:pPr>
    </w:p>
    <w:p w14:paraId="0881F732" w14:textId="2758AEA7" w:rsidR="00E44ABE" w:rsidRPr="00E44ABE" w:rsidRDefault="002A5E20" w:rsidP="002A5E20">
      <w:pPr>
        <w:pStyle w:val="Caption"/>
        <w:rPr>
          <w:rFonts w:cs="Times New Roman"/>
          <w:color w:val="auto"/>
          <w:sz w:val="26"/>
          <w:szCs w:val="26"/>
        </w:rPr>
      </w:pPr>
      <w:r>
        <w:t>Bảng 4.</w:t>
      </w:r>
      <w:fldSimple w:instr=" SEQ Bảng_4. \* ARABIC ">
        <w:r w:rsidR="008E4646">
          <w:rPr>
            <w:noProof/>
          </w:rPr>
          <w:t>39</w:t>
        </w:r>
      </w:fldSimple>
      <w:r>
        <w:rPr>
          <w:lang w:val="en-US"/>
        </w:rPr>
        <w:t xml:space="preserve">: </w:t>
      </w:r>
      <w:r w:rsidR="00E44ABE" w:rsidRPr="002A5E20">
        <w:rPr>
          <w:rFonts w:cs="Times New Roman"/>
          <w:b w:val="0"/>
          <w:bCs/>
          <w:iCs w:val="0"/>
          <w:color w:val="auto"/>
          <w:szCs w:val="24"/>
        </w:rPr>
        <w:t>Câu hỏi định tính không có cấu trúc (Đổi trả)</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00"/>
        <w:gridCol w:w="6400"/>
        <w:gridCol w:w="3000"/>
      </w:tblGrid>
      <w:tr w:rsidR="00E44ABE" w:rsidRPr="00E44ABE" w14:paraId="528C505E" w14:textId="77777777" w:rsidTr="00CB19F6">
        <w:trPr>
          <w:tblHeader/>
          <w:jc w:val="center"/>
        </w:trPr>
        <w:tc>
          <w:tcPr>
            <w:tcW w:w="1000" w:type="dxa"/>
            <w:shd w:val="clear" w:color="auto" w:fill="F6C5AC" w:themeFill="accent2" w:themeFillTint="66"/>
          </w:tcPr>
          <w:p w14:paraId="5B272140" w14:textId="77777777" w:rsidR="00E44ABE" w:rsidRPr="00E44ABE" w:rsidRDefault="00E44ABE" w:rsidP="00CB19F6">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STT</w:t>
            </w:r>
          </w:p>
        </w:tc>
        <w:tc>
          <w:tcPr>
            <w:tcW w:w="6400" w:type="dxa"/>
            <w:shd w:val="clear" w:color="auto" w:fill="F6C5AC" w:themeFill="accent2" w:themeFillTint="66"/>
          </w:tcPr>
          <w:p w14:paraId="07336DCB" w14:textId="77777777" w:rsidR="00E44ABE" w:rsidRPr="00E44ABE" w:rsidRDefault="00E44ABE" w:rsidP="00CB19F6">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Nội dung câu hỏi mở</w:t>
            </w:r>
          </w:p>
        </w:tc>
        <w:tc>
          <w:tcPr>
            <w:tcW w:w="3000" w:type="dxa"/>
            <w:shd w:val="clear" w:color="auto" w:fill="F6C5AC" w:themeFill="accent2" w:themeFillTint="66"/>
          </w:tcPr>
          <w:p w14:paraId="5B07BA8B" w14:textId="77777777" w:rsidR="00E44ABE" w:rsidRPr="00E44ABE" w:rsidRDefault="00E44ABE" w:rsidP="00CB19F6">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Đối tượng phỏng vấn</w:t>
            </w:r>
          </w:p>
        </w:tc>
      </w:tr>
      <w:tr w:rsidR="00E44ABE" w:rsidRPr="00E44ABE" w14:paraId="42EE57BF" w14:textId="77777777" w:rsidTr="00CB19F6">
        <w:trPr>
          <w:jc w:val="center"/>
        </w:trPr>
        <w:tc>
          <w:tcPr>
            <w:tcW w:w="1000" w:type="dxa"/>
          </w:tcPr>
          <w:p w14:paraId="6BF4193C" w14:textId="77777777" w:rsidR="00E44ABE" w:rsidRPr="00E44ABE" w:rsidRDefault="00E44ABE" w:rsidP="00CB19F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C5.6</w:t>
            </w:r>
          </w:p>
        </w:tc>
        <w:tc>
          <w:tcPr>
            <w:tcW w:w="6400" w:type="dxa"/>
          </w:tcPr>
          <w:p w14:paraId="0E791301" w14:textId="77777777" w:rsidR="00E44ABE" w:rsidRPr="00E44ABE" w:rsidRDefault="00E44ABE" w:rsidP="00CB19F6">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Anh/chị thường gặp khó khăn gì nhất khi giải thích cho khách hàng về thời gian hoàn tiền qua thẻ tín dụng (7–15 ngày do ngân hàng xử lý)? Cách anh/chị xoa dịu khách?</w:t>
            </w:r>
          </w:p>
        </w:tc>
        <w:tc>
          <w:tcPr>
            <w:tcW w:w="3000" w:type="dxa"/>
          </w:tcPr>
          <w:p w14:paraId="55DAB8BF" w14:textId="77777777" w:rsidR="00E44ABE" w:rsidRPr="00E44ABE" w:rsidRDefault="00E44ABE" w:rsidP="00CB19F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Nhân viên quầy Dịch vụ</w:t>
            </w:r>
          </w:p>
        </w:tc>
      </w:tr>
      <w:tr w:rsidR="00E44ABE" w:rsidRPr="00E44ABE" w14:paraId="1C7C2628" w14:textId="77777777" w:rsidTr="00CB19F6">
        <w:trPr>
          <w:jc w:val="center"/>
        </w:trPr>
        <w:tc>
          <w:tcPr>
            <w:tcW w:w="1000" w:type="dxa"/>
          </w:tcPr>
          <w:p w14:paraId="4CA9047E" w14:textId="77777777" w:rsidR="00E44ABE" w:rsidRPr="00E44ABE" w:rsidRDefault="00E44ABE" w:rsidP="00CB19F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lastRenderedPageBreak/>
              <w:t>C5.7</w:t>
            </w:r>
          </w:p>
        </w:tc>
        <w:tc>
          <w:tcPr>
            <w:tcW w:w="6400" w:type="dxa"/>
          </w:tcPr>
          <w:p w14:paraId="0B1E21E7" w14:textId="77777777" w:rsidR="00E44ABE" w:rsidRPr="00E44ABE" w:rsidRDefault="00E44ABE" w:rsidP="00CB19F6">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Theo anh/chị, chính sách "Đổi trả miễn phí 30 ngày" hiện tại có bị khách hàng lạm dụng không? Hãy nêu ví dụ cụ thể nếu có.</w:t>
            </w:r>
          </w:p>
        </w:tc>
        <w:tc>
          <w:tcPr>
            <w:tcW w:w="3000" w:type="dxa"/>
          </w:tcPr>
          <w:p w14:paraId="1E076360" w14:textId="77777777" w:rsidR="00E44ABE" w:rsidRPr="00E44ABE" w:rsidRDefault="00E44ABE" w:rsidP="00CB19F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Cửa hàng trưởng</w:t>
            </w:r>
          </w:p>
        </w:tc>
      </w:tr>
      <w:tr w:rsidR="00E44ABE" w:rsidRPr="00E44ABE" w14:paraId="2530E250" w14:textId="77777777" w:rsidTr="00CB19F6">
        <w:trPr>
          <w:jc w:val="center"/>
        </w:trPr>
        <w:tc>
          <w:tcPr>
            <w:tcW w:w="1000" w:type="dxa"/>
          </w:tcPr>
          <w:p w14:paraId="61D07C8F" w14:textId="77777777" w:rsidR="00E44ABE" w:rsidRPr="00E44ABE" w:rsidRDefault="00E44ABE" w:rsidP="00CB19F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C5.8</w:t>
            </w:r>
          </w:p>
        </w:tc>
        <w:tc>
          <w:tcPr>
            <w:tcW w:w="6400" w:type="dxa"/>
          </w:tcPr>
          <w:p w14:paraId="1647645A" w14:textId="77777777" w:rsidR="00E44ABE" w:rsidRPr="00E44ABE" w:rsidRDefault="00E44ABE" w:rsidP="00CB19F6">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Khu vực kho lưu trữ hàng lỗi (chờ trả NXB) tại cửa hàng có được tách biệt hoàn toàn với kho hàng mới không? Nếu chưa, điều gì xảy ra?</w:t>
            </w:r>
          </w:p>
        </w:tc>
        <w:tc>
          <w:tcPr>
            <w:tcW w:w="3000" w:type="dxa"/>
          </w:tcPr>
          <w:p w14:paraId="4BE18179" w14:textId="77777777" w:rsidR="00E44ABE" w:rsidRPr="00E44ABE" w:rsidRDefault="00E44ABE" w:rsidP="00CB19F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Thủ kho cửa hàng</w:t>
            </w:r>
          </w:p>
        </w:tc>
      </w:tr>
      <w:tr w:rsidR="00E44ABE" w:rsidRPr="00E44ABE" w14:paraId="0DBA391C" w14:textId="77777777" w:rsidTr="00CB19F6">
        <w:trPr>
          <w:jc w:val="center"/>
        </w:trPr>
        <w:tc>
          <w:tcPr>
            <w:tcW w:w="1000" w:type="dxa"/>
          </w:tcPr>
          <w:p w14:paraId="5F66EB5B" w14:textId="77777777" w:rsidR="00E44ABE" w:rsidRPr="00E44ABE" w:rsidRDefault="00E44ABE" w:rsidP="00CB19F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C5.9</w:t>
            </w:r>
          </w:p>
        </w:tc>
        <w:tc>
          <w:tcPr>
            <w:tcW w:w="6400" w:type="dxa"/>
          </w:tcPr>
          <w:p w14:paraId="0A5FE92A" w14:textId="77777777" w:rsidR="00E44ABE" w:rsidRPr="00E44ABE" w:rsidRDefault="00E44ABE" w:rsidP="00CB19F6">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Anh/chị nghĩ sao về việc cho phép "đổi trả chéo" (mua ở cửa hàng A, trả ở cửa hàng B hoặc mua Online trả tại cửa hàng)? Hiện tại quy trình này vận hành thế nào?</w:t>
            </w:r>
          </w:p>
        </w:tc>
        <w:tc>
          <w:tcPr>
            <w:tcW w:w="3000" w:type="dxa"/>
          </w:tcPr>
          <w:p w14:paraId="1C80A157" w14:textId="77777777" w:rsidR="00E44ABE" w:rsidRPr="00E44ABE" w:rsidRDefault="00E44ABE" w:rsidP="00CB19F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Cửa hàng trưởng</w:t>
            </w:r>
          </w:p>
        </w:tc>
      </w:tr>
      <w:tr w:rsidR="00E44ABE" w:rsidRPr="00E44ABE" w14:paraId="31B13D0C" w14:textId="77777777" w:rsidTr="00CB19F6">
        <w:trPr>
          <w:jc w:val="center"/>
        </w:trPr>
        <w:tc>
          <w:tcPr>
            <w:tcW w:w="1000" w:type="dxa"/>
          </w:tcPr>
          <w:p w14:paraId="3C2DAAFC" w14:textId="77777777" w:rsidR="00E44ABE" w:rsidRPr="00E44ABE" w:rsidRDefault="00E44ABE" w:rsidP="00CB19F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C5.10</w:t>
            </w:r>
          </w:p>
        </w:tc>
        <w:tc>
          <w:tcPr>
            <w:tcW w:w="6400" w:type="dxa"/>
          </w:tcPr>
          <w:p w14:paraId="3F0547C9" w14:textId="77777777" w:rsidR="00E44ABE" w:rsidRPr="00E44ABE" w:rsidRDefault="00E44ABE" w:rsidP="00CB19F6">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Là khách hàng, anh/chị cảm thấy bước nào trong quy trình đổi trả tại quầy mất nhiều thời gian nhất? Anh/chị mong muốn FAHASA cải thiện điều gì?</w:t>
            </w:r>
          </w:p>
        </w:tc>
        <w:tc>
          <w:tcPr>
            <w:tcW w:w="3000" w:type="dxa"/>
          </w:tcPr>
          <w:p w14:paraId="489FB360" w14:textId="77777777" w:rsidR="00E44ABE" w:rsidRPr="00E44ABE" w:rsidRDefault="00E44ABE" w:rsidP="00CB19F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Khách hàng</w:t>
            </w:r>
          </w:p>
        </w:tc>
      </w:tr>
    </w:tbl>
    <w:p w14:paraId="777FC0A9" w14:textId="0C145B06" w:rsidR="00E44ABE" w:rsidRPr="00CB19F6" w:rsidRDefault="00E44ABE">
      <w:pPr>
        <w:pStyle w:val="Heading3"/>
        <w:numPr>
          <w:ilvl w:val="0"/>
          <w:numId w:val="49"/>
        </w:numPr>
        <w:rPr>
          <w:rFonts w:ascii="Times New Roman" w:hAnsi="Times New Roman" w:cs="Times New Roman"/>
          <w:b/>
          <w:bCs/>
          <w:color w:val="auto"/>
          <w:sz w:val="26"/>
          <w:szCs w:val="26"/>
        </w:rPr>
      </w:pPr>
      <w:bookmarkStart w:id="148" w:name="_owpv4unj7w2f" w:colFirst="0" w:colLast="0"/>
      <w:bookmarkStart w:id="149" w:name="_Toc240815073"/>
      <w:bookmarkEnd w:id="148"/>
      <w:r w:rsidRPr="00CB19F6">
        <w:rPr>
          <w:rFonts w:ascii="Times New Roman" w:hAnsi="Times New Roman" w:cs="Times New Roman"/>
          <w:b/>
          <w:bCs/>
          <w:color w:val="auto"/>
          <w:sz w:val="26"/>
          <w:szCs w:val="26"/>
        </w:rPr>
        <w:t>Câu hỏi định lượng (10 câu)</w:t>
      </w:r>
      <w:bookmarkEnd w:id="149"/>
    </w:p>
    <w:p w14:paraId="7B0F0249" w14:textId="6AABD127" w:rsidR="00E44ABE" w:rsidRPr="0041201F" w:rsidRDefault="0041201F" w:rsidP="0041201F">
      <w:pPr>
        <w:pStyle w:val="Caption"/>
        <w:rPr>
          <w:rFonts w:cs="Times New Roman"/>
          <w:b w:val="0"/>
          <w:bCs/>
          <w:iCs w:val="0"/>
          <w:color w:val="auto"/>
          <w:szCs w:val="24"/>
        </w:rPr>
      </w:pPr>
      <w:r w:rsidRPr="0040178E">
        <w:t>Bảng 4.</w:t>
      </w:r>
      <w:fldSimple w:instr=" SEQ Bảng_4. \* ARABIC ">
        <w:r w:rsidR="008E4646" w:rsidRPr="0040178E">
          <w:rPr>
            <w:noProof/>
          </w:rPr>
          <w:t>40</w:t>
        </w:r>
      </w:fldSimple>
      <w:r w:rsidRPr="0040178E">
        <w:rPr>
          <w:lang w:val="en-US"/>
        </w:rPr>
        <w:t xml:space="preserve">: </w:t>
      </w:r>
      <w:r w:rsidR="00E44ABE" w:rsidRPr="0040178E">
        <w:rPr>
          <w:rFonts w:cs="Times New Roman"/>
          <w:b w:val="0"/>
          <w:bCs/>
          <w:iCs w:val="0"/>
          <w:color w:val="auto"/>
          <w:szCs w:val="24"/>
        </w:rPr>
        <w:t>Câu hỏi định lượng có cấu trúc (Đổi trả)</w:t>
      </w:r>
    </w:p>
    <w:tbl>
      <w:tblPr>
        <w:tblW w:w="104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6"/>
        <w:gridCol w:w="3676"/>
        <w:gridCol w:w="2721"/>
        <w:gridCol w:w="2807"/>
      </w:tblGrid>
      <w:tr w:rsidR="00282C68" w:rsidRPr="00282C68" w14:paraId="18DB9CA1" w14:textId="77777777" w:rsidTr="0040178E">
        <w:trPr>
          <w:tblHeader/>
          <w:jc w:val="center"/>
        </w:trPr>
        <w:tc>
          <w:tcPr>
            <w:tcW w:w="1276" w:type="dxa"/>
            <w:shd w:val="clear" w:color="auto" w:fill="F6C5AC" w:themeFill="accent2" w:themeFillTint="66"/>
            <w:tcMar>
              <w:top w:w="100" w:type="dxa"/>
              <w:left w:w="100" w:type="dxa"/>
              <w:bottom w:w="100" w:type="dxa"/>
              <w:right w:w="100" w:type="dxa"/>
            </w:tcMar>
            <w:hideMark/>
          </w:tcPr>
          <w:p w14:paraId="5F6E8188" w14:textId="77777777" w:rsidR="00282C68" w:rsidRPr="00282C68" w:rsidRDefault="00282C68" w:rsidP="0040178E">
            <w:pPr>
              <w:spacing w:line="360" w:lineRule="auto"/>
              <w:jc w:val="center"/>
              <w:rPr>
                <w:rFonts w:ascii="Times New Roman" w:hAnsi="Times New Roman" w:cs="Times New Roman"/>
                <w:b/>
                <w:bCs/>
                <w:sz w:val="26"/>
                <w:szCs w:val="26"/>
              </w:rPr>
            </w:pPr>
            <w:r w:rsidRPr="00282C68">
              <w:rPr>
                <w:rFonts w:ascii="Times New Roman" w:hAnsi="Times New Roman" w:cs="Times New Roman"/>
                <w:b/>
                <w:bCs/>
                <w:sz w:val="26"/>
                <w:szCs w:val="26"/>
              </w:rPr>
              <w:t>STT</w:t>
            </w:r>
          </w:p>
        </w:tc>
        <w:tc>
          <w:tcPr>
            <w:tcW w:w="3676" w:type="dxa"/>
            <w:shd w:val="clear" w:color="auto" w:fill="F6C5AC" w:themeFill="accent2" w:themeFillTint="66"/>
            <w:tcMar>
              <w:top w:w="100" w:type="dxa"/>
              <w:left w:w="100" w:type="dxa"/>
              <w:bottom w:w="100" w:type="dxa"/>
              <w:right w:w="100" w:type="dxa"/>
            </w:tcMar>
            <w:hideMark/>
          </w:tcPr>
          <w:p w14:paraId="2D6C182C" w14:textId="77777777" w:rsidR="00282C68" w:rsidRPr="00282C68" w:rsidRDefault="00282C68" w:rsidP="0040178E">
            <w:pPr>
              <w:spacing w:line="360" w:lineRule="auto"/>
              <w:jc w:val="center"/>
              <w:rPr>
                <w:rFonts w:ascii="Times New Roman" w:hAnsi="Times New Roman" w:cs="Times New Roman"/>
                <w:b/>
                <w:bCs/>
                <w:sz w:val="26"/>
                <w:szCs w:val="26"/>
              </w:rPr>
            </w:pPr>
            <w:r w:rsidRPr="00282C68">
              <w:rPr>
                <w:rFonts w:ascii="Times New Roman" w:hAnsi="Times New Roman" w:cs="Times New Roman"/>
                <w:b/>
                <w:bCs/>
                <w:sz w:val="26"/>
                <w:szCs w:val="26"/>
              </w:rPr>
              <w:t>Nội dung câu hỏi</w:t>
            </w:r>
          </w:p>
        </w:tc>
        <w:tc>
          <w:tcPr>
            <w:tcW w:w="2721" w:type="dxa"/>
            <w:shd w:val="clear" w:color="auto" w:fill="F6C5AC" w:themeFill="accent2" w:themeFillTint="66"/>
            <w:tcMar>
              <w:top w:w="100" w:type="dxa"/>
              <w:left w:w="100" w:type="dxa"/>
              <w:bottom w:w="100" w:type="dxa"/>
              <w:right w:w="100" w:type="dxa"/>
            </w:tcMar>
            <w:hideMark/>
          </w:tcPr>
          <w:p w14:paraId="26E81AB1" w14:textId="77777777" w:rsidR="00282C68" w:rsidRPr="00282C68" w:rsidRDefault="00282C68" w:rsidP="0040178E">
            <w:pPr>
              <w:spacing w:line="360" w:lineRule="auto"/>
              <w:jc w:val="center"/>
              <w:rPr>
                <w:rFonts w:ascii="Times New Roman" w:hAnsi="Times New Roman" w:cs="Times New Roman"/>
                <w:b/>
                <w:bCs/>
                <w:sz w:val="26"/>
                <w:szCs w:val="26"/>
              </w:rPr>
            </w:pPr>
            <w:r w:rsidRPr="00282C68">
              <w:rPr>
                <w:rFonts w:ascii="Times New Roman" w:hAnsi="Times New Roman" w:cs="Times New Roman"/>
                <w:b/>
                <w:bCs/>
                <w:sz w:val="26"/>
                <w:szCs w:val="26"/>
              </w:rPr>
              <w:t>Lựa chọn trả lời</w:t>
            </w:r>
          </w:p>
        </w:tc>
        <w:tc>
          <w:tcPr>
            <w:tcW w:w="2807" w:type="dxa"/>
            <w:shd w:val="clear" w:color="auto" w:fill="F6C5AC" w:themeFill="accent2" w:themeFillTint="66"/>
            <w:tcMar>
              <w:top w:w="100" w:type="dxa"/>
              <w:left w:w="100" w:type="dxa"/>
              <w:bottom w:w="100" w:type="dxa"/>
              <w:right w:w="100" w:type="dxa"/>
            </w:tcMar>
            <w:hideMark/>
          </w:tcPr>
          <w:p w14:paraId="3154AF73" w14:textId="77777777" w:rsidR="00282C68" w:rsidRPr="00282C68" w:rsidRDefault="00282C68" w:rsidP="0040178E">
            <w:pPr>
              <w:spacing w:line="360" w:lineRule="auto"/>
              <w:jc w:val="center"/>
              <w:rPr>
                <w:rFonts w:ascii="Times New Roman" w:hAnsi="Times New Roman" w:cs="Times New Roman"/>
                <w:b/>
                <w:bCs/>
                <w:sz w:val="26"/>
                <w:szCs w:val="26"/>
              </w:rPr>
            </w:pPr>
            <w:r w:rsidRPr="00282C68">
              <w:rPr>
                <w:rFonts w:ascii="Times New Roman" w:hAnsi="Times New Roman" w:cs="Times New Roman"/>
                <w:b/>
                <w:bCs/>
                <w:sz w:val="26"/>
                <w:szCs w:val="26"/>
              </w:rPr>
              <w:t>Đối tượng phỏng vấn</w:t>
            </w:r>
          </w:p>
        </w:tc>
      </w:tr>
      <w:tr w:rsidR="00282C68" w:rsidRPr="00282C68" w14:paraId="3767ADC2" w14:textId="77777777" w:rsidTr="0040178E">
        <w:trPr>
          <w:jc w:val="center"/>
        </w:trPr>
        <w:tc>
          <w:tcPr>
            <w:tcW w:w="1276" w:type="dxa"/>
            <w:tcMar>
              <w:top w:w="100" w:type="dxa"/>
              <w:left w:w="100" w:type="dxa"/>
              <w:bottom w:w="100" w:type="dxa"/>
              <w:right w:w="100" w:type="dxa"/>
            </w:tcMar>
            <w:hideMark/>
          </w:tcPr>
          <w:p w14:paraId="3C149BC3" w14:textId="77777777" w:rsidR="00282C68" w:rsidRPr="00282C68" w:rsidRDefault="00282C68" w:rsidP="0040178E">
            <w:pPr>
              <w:spacing w:line="360" w:lineRule="auto"/>
              <w:jc w:val="center"/>
              <w:rPr>
                <w:rFonts w:ascii="Times New Roman" w:hAnsi="Times New Roman" w:cs="Times New Roman"/>
                <w:sz w:val="26"/>
                <w:szCs w:val="26"/>
              </w:rPr>
            </w:pPr>
            <w:r w:rsidRPr="00282C68">
              <w:rPr>
                <w:rFonts w:ascii="Times New Roman" w:hAnsi="Times New Roman" w:cs="Times New Roman"/>
                <w:sz w:val="26"/>
                <w:szCs w:val="26"/>
              </w:rPr>
              <w:t>C6.1</w:t>
            </w:r>
          </w:p>
        </w:tc>
        <w:tc>
          <w:tcPr>
            <w:tcW w:w="3676" w:type="dxa"/>
            <w:tcMar>
              <w:top w:w="100" w:type="dxa"/>
              <w:left w:w="100" w:type="dxa"/>
              <w:bottom w:w="100" w:type="dxa"/>
              <w:right w:w="100" w:type="dxa"/>
            </w:tcMar>
            <w:hideMark/>
          </w:tcPr>
          <w:p w14:paraId="7DA8686B" w14:textId="77777777" w:rsidR="00282C68" w:rsidRPr="00282C68" w:rsidRDefault="00282C68" w:rsidP="0040178E">
            <w:pPr>
              <w:spacing w:line="360" w:lineRule="auto"/>
              <w:jc w:val="both"/>
              <w:rPr>
                <w:rFonts w:ascii="Times New Roman" w:hAnsi="Times New Roman" w:cs="Times New Roman"/>
                <w:sz w:val="26"/>
                <w:szCs w:val="26"/>
              </w:rPr>
            </w:pPr>
            <w:r w:rsidRPr="00282C68">
              <w:rPr>
                <w:rFonts w:ascii="Times New Roman" w:hAnsi="Times New Roman" w:cs="Times New Roman"/>
                <w:sz w:val="26"/>
                <w:szCs w:val="26"/>
              </w:rPr>
              <w:t>Thời gian trung bình để giải quyết xong 1 ca đổi trả tiêu chuẩn tại quầy (từ lúc tiếp nhận đến khi khách rời đi) mất bao lâu?</w:t>
            </w:r>
          </w:p>
        </w:tc>
        <w:tc>
          <w:tcPr>
            <w:tcW w:w="2721" w:type="dxa"/>
            <w:tcMar>
              <w:top w:w="100" w:type="dxa"/>
              <w:left w:w="100" w:type="dxa"/>
              <w:bottom w:w="100" w:type="dxa"/>
              <w:right w:w="100" w:type="dxa"/>
            </w:tcMar>
            <w:hideMark/>
          </w:tcPr>
          <w:p w14:paraId="40BAD63E" w14:textId="77777777" w:rsidR="00282C68" w:rsidRPr="00282C68" w:rsidRDefault="00282C68" w:rsidP="0040178E">
            <w:pPr>
              <w:spacing w:line="360" w:lineRule="auto"/>
              <w:rPr>
                <w:rFonts w:ascii="Times New Roman" w:hAnsi="Times New Roman" w:cs="Times New Roman"/>
                <w:sz w:val="26"/>
                <w:szCs w:val="26"/>
              </w:rPr>
            </w:pPr>
            <w:r w:rsidRPr="00282C68">
              <w:rPr>
                <w:rFonts w:ascii="Segoe UI Symbol" w:hAnsi="Segoe UI Symbol" w:cs="Segoe UI Symbol"/>
                <w:sz w:val="26"/>
                <w:szCs w:val="26"/>
              </w:rPr>
              <w:t>☐</w:t>
            </w:r>
            <w:r w:rsidRPr="00282C68">
              <w:rPr>
                <w:rFonts w:ascii="Times New Roman" w:hAnsi="Times New Roman" w:cs="Times New Roman"/>
                <w:sz w:val="26"/>
                <w:szCs w:val="26"/>
              </w:rPr>
              <w:t xml:space="preserve"> Dưới 5 phút</w:t>
            </w:r>
          </w:p>
          <w:p w14:paraId="5AB9EEA6" w14:textId="77777777" w:rsidR="00282C68" w:rsidRPr="00282C68" w:rsidRDefault="00282C68" w:rsidP="0040178E">
            <w:pPr>
              <w:spacing w:line="360" w:lineRule="auto"/>
              <w:rPr>
                <w:rFonts w:ascii="Times New Roman" w:hAnsi="Times New Roman" w:cs="Times New Roman"/>
                <w:sz w:val="26"/>
                <w:szCs w:val="26"/>
              </w:rPr>
            </w:pPr>
            <w:r w:rsidRPr="00282C68">
              <w:rPr>
                <w:rFonts w:ascii="Segoe UI Symbol" w:hAnsi="Segoe UI Symbol" w:cs="Segoe UI Symbol"/>
                <w:sz w:val="26"/>
                <w:szCs w:val="26"/>
              </w:rPr>
              <w:t>☐</w:t>
            </w:r>
            <w:r w:rsidRPr="00282C68">
              <w:rPr>
                <w:rFonts w:ascii="Times New Roman" w:hAnsi="Times New Roman" w:cs="Times New Roman"/>
                <w:sz w:val="26"/>
                <w:szCs w:val="26"/>
              </w:rPr>
              <w:t xml:space="preserve"> Từ 5 – 10 phút</w:t>
            </w:r>
          </w:p>
          <w:p w14:paraId="2A054640" w14:textId="77777777" w:rsidR="00282C68" w:rsidRPr="00282C68" w:rsidRDefault="00282C68" w:rsidP="0040178E">
            <w:pPr>
              <w:spacing w:line="360" w:lineRule="auto"/>
              <w:rPr>
                <w:rFonts w:ascii="Times New Roman" w:hAnsi="Times New Roman" w:cs="Times New Roman"/>
                <w:sz w:val="26"/>
                <w:szCs w:val="26"/>
              </w:rPr>
            </w:pPr>
            <w:r w:rsidRPr="00282C68">
              <w:rPr>
                <w:rFonts w:ascii="Segoe UI Symbol" w:hAnsi="Segoe UI Symbol" w:cs="Segoe UI Symbol"/>
                <w:sz w:val="26"/>
                <w:szCs w:val="26"/>
              </w:rPr>
              <w:t>☐</w:t>
            </w:r>
            <w:r w:rsidRPr="00282C68">
              <w:rPr>
                <w:rFonts w:ascii="Times New Roman" w:hAnsi="Times New Roman" w:cs="Times New Roman"/>
                <w:sz w:val="26"/>
                <w:szCs w:val="26"/>
              </w:rPr>
              <w:t xml:space="preserve"> Từ 10 – 20 phút</w:t>
            </w:r>
          </w:p>
          <w:p w14:paraId="2764C6F7" w14:textId="77777777" w:rsidR="00282C68" w:rsidRPr="00282C68" w:rsidRDefault="00282C68" w:rsidP="0040178E">
            <w:pPr>
              <w:spacing w:line="360" w:lineRule="auto"/>
              <w:rPr>
                <w:rFonts w:ascii="Times New Roman" w:hAnsi="Times New Roman" w:cs="Times New Roman"/>
                <w:sz w:val="26"/>
                <w:szCs w:val="26"/>
              </w:rPr>
            </w:pPr>
            <w:r w:rsidRPr="00282C68">
              <w:rPr>
                <w:rFonts w:ascii="Segoe UI Symbol" w:hAnsi="Segoe UI Symbol" w:cs="Segoe UI Symbol"/>
                <w:sz w:val="26"/>
                <w:szCs w:val="26"/>
              </w:rPr>
              <w:t>☐</w:t>
            </w:r>
            <w:r w:rsidRPr="00282C68">
              <w:rPr>
                <w:rFonts w:ascii="Times New Roman" w:hAnsi="Times New Roman" w:cs="Times New Roman"/>
                <w:sz w:val="26"/>
                <w:szCs w:val="26"/>
              </w:rPr>
              <w:t xml:space="preserve"> Từ 20 – 30 phút</w:t>
            </w:r>
          </w:p>
          <w:p w14:paraId="6031B0AB" w14:textId="77777777" w:rsidR="00282C68" w:rsidRPr="00282C68" w:rsidRDefault="00282C68" w:rsidP="0040178E">
            <w:pPr>
              <w:spacing w:line="360" w:lineRule="auto"/>
              <w:rPr>
                <w:rFonts w:ascii="Times New Roman" w:hAnsi="Times New Roman" w:cs="Times New Roman"/>
                <w:sz w:val="26"/>
                <w:szCs w:val="26"/>
              </w:rPr>
            </w:pPr>
            <w:r w:rsidRPr="00282C68">
              <w:rPr>
                <w:rFonts w:ascii="Segoe UI Symbol" w:hAnsi="Segoe UI Symbol" w:cs="Segoe UI Symbol"/>
                <w:sz w:val="26"/>
                <w:szCs w:val="26"/>
              </w:rPr>
              <w:t>☐</w:t>
            </w:r>
            <w:r w:rsidRPr="00282C68">
              <w:rPr>
                <w:rFonts w:ascii="Times New Roman" w:hAnsi="Times New Roman" w:cs="Times New Roman"/>
                <w:sz w:val="26"/>
                <w:szCs w:val="26"/>
              </w:rPr>
              <w:t xml:space="preserve"> Trên 30 phút</w:t>
            </w:r>
          </w:p>
        </w:tc>
        <w:tc>
          <w:tcPr>
            <w:tcW w:w="2807" w:type="dxa"/>
            <w:tcMar>
              <w:top w:w="100" w:type="dxa"/>
              <w:left w:w="100" w:type="dxa"/>
              <w:bottom w:w="100" w:type="dxa"/>
              <w:right w:w="100" w:type="dxa"/>
            </w:tcMar>
            <w:hideMark/>
          </w:tcPr>
          <w:p w14:paraId="6D538023" w14:textId="77777777" w:rsidR="00282C68" w:rsidRPr="00282C68" w:rsidRDefault="00282C68" w:rsidP="0040178E">
            <w:pPr>
              <w:spacing w:line="360" w:lineRule="auto"/>
              <w:jc w:val="center"/>
              <w:rPr>
                <w:rFonts w:ascii="Times New Roman" w:hAnsi="Times New Roman" w:cs="Times New Roman"/>
                <w:sz w:val="26"/>
                <w:szCs w:val="26"/>
              </w:rPr>
            </w:pPr>
            <w:r w:rsidRPr="00282C68">
              <w:rPr>
                <w:rFonts w:ascii="Times New Roman" w:hAnsi="Times New Roman" w:cs="Times New Roman"/>
                <w:sz w:val="26"/>
                <w:szCs w:val="26"/>
              </w:rPr>
              <w:t>Nhân viên quầy Dịch vụ</w:t>
            </w:r>
          </w:p>
        </w:tc>
      </w:tr>
      <w:tr w:rsidR="00282C68" w:rsidRPr="00282C68" w14:paraId="2996F826" w14:textId="77777777" w:rsidTr="0040178E">
        <w:trPr>
          <w:jc w:val="center"/>
        </w:trPr>
        <w:tc>
          <w:tcPr>
            <w:tcW w:w="1276" w:type="dxa"/>
            <w:tcMar>
              <w:top w:w="100" w:type="dxa"/>
              <w:left w:w="100" w:type="dxa"/>
              <w:bottom w:w="100" w:type="dxa"/>
              <w:right w:w="100" w:type="dxa"/>
            </w:tcMar>
            <w:hideMark/>
          </w:tcPr>
          <w:p w14:paraId="1F81CCD0" w14:textId="77777777" w:rsidR="00282C68" w:rsidRPr="00282C68" w:rsidRDefault="00282C68" w:rsidP="0040178E">
            <w:pPr>
              <w:spacing w:line="360" w:lineRule="auto"/>
              <w:jc w:val="center"/>
              <w:rPr>
                <w:rFonts w:ascii="Times New Roman" w:hAnsi="Times New Roman" w:cs="Times New Roman"/>
                <w:sz w:val="26"/>
                <w:szCs w:val="26"/>
              </w:rPr>
            </w:pPr>
            <w:r w:rsidRPr="00282C68">
              <w:rPr>
                <w:rFonts w:ascii="Times New Roman" w:hAnsi="Times New Roman" w:cs="Times New Roman"/>
                <w:sz w:val="26"/>
                <w:szCs w:val="26"/>
              </w:rPr>
              <w:t>C6.2</w:t>
            </w:r>
          </w:p>
        </w:tc>
        <w:tc>
          <w:tcPr>
            <w:tcW w:w="3676" w:type="dxa"/>
            <w:tcMar>
              <w:top w:w="100" w:type="dxa"/>
              <w:left w:w="100" w:type="dxa"/>
              <w:bottom w:w="100" w:type="dxa"/>
              <w:right w:w="100" w:type="dxa"/>
            </w:tcMar>
            <w:hideMark/>
          </w:tcPr>
          <w:p w14:paraId="519AF92A" w14:textId="77777777" w:rsidR="00282C68" w:rsidRPr="00282C68" w:rsidRDefault="00282C68" w:rsidP="0040178E">
            <w:pPr>
              <w:spacing w:line="360" w:lineRule="auto"/>
              <w:jc w:val="both"/>
              <w:rPr>
                <w:rFonts w:ascii="Times New Roman" w:hAnsi="Times New Roman" w:cs="Times New Roman"/>
                <w:sz w:val="26"/>
                <w:szCs w:val="26"/>
              </w:rPr>
            </w:pPr>
            <w:r w:rsidRPr="00282C68">
              <w:rPr>
                <w:rFonts w:ascii="Times New Roman" w:hAnsi="Times New Roman" w:cs="Times New Roman"/>
                <w:sz w:val="26"/>
                <w:szCs w:val="26"/>
              </w:rPr>
              <w:t>Trung bình mỗi ngày, cửa hàng anh/chị tiếp nhận bao nhiêu ca đổi/trả hàng?</w:t>
            </w:r>
          </w:p>
        </w:tc>
        <w:tc>
          <w:tcPr>
            <w:tcW w:w="2721" w:type="dxa"/>
            <w:tcMar>
              <w:top w:w="100" w:type="dxa"/>
              <w:left w:w="100" w:type="dxa"/>
              <w:bottom w:w="100" w:type="dxa"/>
              <w:right w:w="100" w:type="dxa"/>
            </w:tcMar>
            <w:hideMark/>
          </w:tcPr>
          <w:p w14:paraId="4155A38A" w14:textId="77777777" w:rsidR="00282C68" w:rsidRPr="00282C68" w:rsidRDefault="00282C68" w:rsidP="0040178E">
            <w:pPr>
              <w:spacing w:line="360" w:lineRule="auto"/>
              <w:rPr>
                <w:rFonts w:ascii="Times New Roman" w:hAnsi="Times New Roman" w:cs="Times New Roman"/>
                <w:sz w:val="26"/>
                <w:szCs w:val="26"/>
              </w:rPr>
            </w:pPr>
            <w:r w:rsidRPr="00282C68">
              <w:rPr>
                <w:rFonts w:ascii="Segoe UI Symbol" w:hAnsi="Segoe UI Symbol" w:cs="Segoe UI Symbol"/>
                <w:sz w:val="26"/>
                <w:szCs w:val="26"/>
              </w:rPr>
              <w:t>☐</w:t>
            </w:r>
            <w:r w:rsidRPr="00282C68">
              <w:rPr>
                <w:rFonts w:ascii="Times New Roman" w:hAnsi="Times New Roman" w:cs="Times New Roman"/>
                <w:sz w:val="26"/>
                <w:szCs w:val="26"/>
              </w:rPr>
              <w:t xml:space="preserve"> Dưới 5 ca</w:t>
            </w:r>
          </w:p>
          <w:p w14:paraId="0D6FB276" w14:textId="77777777" w:rsidR="00282C68" w:rsidRPr="00282C68" w:rsidRDefault="00282C68" w:rsidP="0040178E">
            <w:pPr>
              <w:spacing w:line="360" w:lineRule="auto"/>
              <w:rPr>
                <w:rFonts w:ascii="Times New Roman" w:hAnsi="Times New Roman" w:cs="Times New Roman"/>
                <w:sz w:val="26"/>
                <w:szCs w:val="26"/>
              </w:rPr>
            </w:pPr>
            <w:r w:rsidRPr="00282C68">
              <w:rPr>
                <w:rFonts w:ascii="Segoe UI Symbol" w:hAnsi="Segoe UI Symbol" w:cs="Segoe UI Symbol"/>
                <w:sz w:val="26"/>
                <w:szCs w:val="26"/>
              </w:rPr>
              <w:t>☐</w:t>
            </w:r>
            <w:r w:rsidRPr="00282C68">
              <w:rPr>
                <w:rFonts w:ascii="Times New Roman" w:hAnsi="Times New Roman" w:cs="Times New Roman"/>
                <w:sz w:val="26"/>
                <w:szCs w:val="26"/>
              </w:rPr>
              <w:t xml:space="preserve"> Từ 5 – 10 ca</w:t>
            </w:r>
          </w:p>
          <w:p w14:paraId="111E1DBB" w14:textId="77777777" w:rsidR="00282C68" w:rsidRPr="00282C68" w:rsidRDefault="00282C68" w:rsidP="0040178E">
            <w:pPr>
              <w:spacing w:line="360" w:lineRule="auto"/>
              <w:rPr>
                <w:rFonts w:ascii="Times New Roman" w:hAnsi="Times New Roman" w:cs="Times New Roman"/>
                <w:sz w:val="26"/>
                <w:szCs w:val="26"/>
              </w:rPr>
            </w:pPr>
            <w:r w:rsidRPr="00282C68">
              <w:rPr>
                <w:rFonts w:ascii="Segoe UI Symbol" w:hAnsi="Segoe UI Symbol" w:cs="Segoe UI Symbol"/>
                <w:sz w:val="26"/>
                <w:szCs w:val="26"/>
              </w:rPr>
              <w:lastRenderedPageBreak/>
              <w:t>☐</w:t>
            </w:r>
            <w:r w:rsidRPr="00282C68">
              <w:rPr>
                <w:rFonts w:ascii="Times New Roman" w:hAnsi="Times New Roman" w:cs="Times New Roman"/>
                <w:sz w:val="26"/>
                <w:szCs w:val="26"/>
              </w:rPr>
              <w:t xml:space="preserve"> Từ 10 – 20 ca</w:t>
            </w:r>
          </w:p>
          <w:p w14:paraId="4B673FA3" w14:textId="77777777" w:rsidR="00282C68" w:rsidRPr="00282C68" w:rsidRDefault="00282C68" w:rsidP="0040178E">
            <w:pPr>
              <w:spacing w:line="360" w:lineRule="auto"/>
              <w:rPr>
                <w:rFonts w:ascii="Times New Roman" w:hAnsi="Times New Roman" w:cs="Times New Roman"/>
                <w:sz w:val="26"/>
                <w:szCs w:val="26"/>
              </w:rPr>
            </w:pPr>
            <w:r w:rsidRPr="00282C68">
              <w:rPr>
                <w:rFonts w:ascii="Segoe UI Symbol" w:hAnsi="Segoe UI Symbol" w:cs="Segoe UI Symbol"/>
                <w:sz w:val="26"/>
                <w:szCs w:val="26"/>
              </w:rPr>
              <w:t>☐</w:t>
            </w:r>
            <w:r w:rsidRPr="00282C68">
              <w:rPr>
                <w:rFonts w:ascii="Times New Roman" w:hAnsi="Times New Roman" w:cs="Times New Roman"/>
                <w:sz w:val="26"/>
                <w:szCs w:val="26"/>
              </w:rPr>
              <w:t xml:space="preserve"> Từ 20 – 30 ca</w:t>
            </w:r>
          </w:p>
          <w:p w14:paraId="53012C9A" w14:textId="77777777" w:rsidR="00282C68" w:rsidRPr="00282C68" w:rsidRDefault="00282C68" w:rsidP="0040178E">
            <w:pPr>
              <w:spacing w:line="360" w:lineRule="auto"/>
              <w:rPr>
                <w:rFonts w:ascii="Times New Roman" w:hAnsi="Times New Roman" w:cs="Times New Roman"/>
                <w:sz w:val="26"/>
                <w:szCs w:val="26"/>
              </w:rPr>
            </w:pPr>
            <w:r w:rsidRPr="00282C68">
              <w:rPr>
                <w:rFonts w:ascii="Segoe UI Symbol" w:hAnsi="Segoe UI Symbol" w:cs="Segoe UI Symbol"/>
                <w:sz w:val="26"/>
                <w:szCs w:val="26"/>
              </w:rPr>
              <w:t>☐</w:t>
            </w:r>
            <w:r w:rsidRPr="00282C68">
              <w:rPr>
                <w:rFonts w:ascii="Times New Roman" w:hAnsi="Times New Roman" w:cs="Times New Roman"/>
                <w:sz w:val="26"/>
                <w:szCs w:val="26"/>
              </w:rPr>
              <w:t xml:space="preserve"> Trên 30 ca</w:t>
            </w:r>
          </w:p>
        </w:tc>
        <w:tc>
          <w:tcPr>
            <w:tcW w:w="2807" w:type="dxa"/>
            <w:tcMar>
              <w:top w:w="100" w:type="dxa"/>
              <w:left w:w="100" w:type="dxa"/>
              <w:bottom w:w="100" w:type="dxa"/>
              <w:right w:w="100" w:type="dxa"/>
            </w:tcMar>
            <w:hideMark/>
          </w:tcPr>
          <w:p w14:paraId="6F18E85C" w14:textId="77777777" w:rsidR="00282C68" w:rsidRPr="00282C68" w:rsidRDefault="00282C68" w:rsidP="0040178E">
            <w:pPr>
              <w:spacing w:line="360" w:lineRule="auto"/>
              <w:jc w:val="center"/>
              <w:rPr>
                <w:rFonts w:ascii="Times New Roman" w:hAnsi="Times New Roman" w:cs="Times New Roman"/>
                <w:sz w:val="26"/>
                <w:szCs w:val="26"/>
              </w:rPr>
            </w:pPr>
            <w:r w:rsidRPr="00282C68">
              <w:rPr>
                <w:rFonts w:ascii="Times New Roman" w:hAnsi="Times New Roman" w:cs="Times New Roman"/>
                <w:sz w:val="26"/>
                <w:szCs w:val="26"/>
              </w:rPr>
              <w:lastRenderedPageBreak/>
              <w:t>Cửa hàng trưởng</w:t>
            </w:r>
          </w:p>
        </w:tc>
      </w:tr>
      <w:tr w:rsidR="00282C68" w:rsidRPr="00282C68" w14:paraId="41AD23D4" w14:textId="77777777" w:rsidTr="0040178E">
        <w:trPr>
          <w:jc w:val="center"/>
        </w:trPr>
        <w:tc>
          <w:tcPr>
            <w:tcW w:w="1276" w:type="dxa"/>
            <w:tcMar>
              <w:top w:w="100" w:type="dxa"/>
              <w:left w:w="100" w:type="dxa"/>
              <w:bottom w:w="100" w:type="dxa"/>
              <w:right w:w="100" w:type="dxa"/>
            </w:tcMar>
            <w:hideMark/>
          </w:tcPr>
          <w:p w14:paraId="1FBAA4D8" w14:textId="77777777" w:rsidR="00282C68" w:rsidRPr="00282C68" w:rsidRDefault="00282C68" w:rsidP="0040178E">
            <w:pPr>
              <w:spacing w:line="360" w:lineRule="auto"/>
              <w:jc w:val="center"/>
              <w:rPr>
                <w:rFonts w:ascii="Times New Roman" w:hAnsi="Times New Roman" w:cs="Times New Roman"/>
                <w:sz w:val="26"/>
                <w:szCs w:val="26"/>
              </w:rPr>
            </w:pPr>
            <w:r w:rsidRPr="00282C68">
              <w:rPr>
                <w:rFonts w:ascii="Times New Roman" w:hAnsi="Times New Roman" w:cs="Times New Roman"/>
                <w:sz w:val="26"/>
                <w:szCs w:val="26"/>
              </w:rPr>
              <w:t>C6.3</w:t>
            </w:r>
          </w:p>
        </w:tc>
        <w:tc>
          <w:tcPr>
            <w:tcW w:w="3676" w:type="dxa"/>
            <w:tcMar>
              <w:top w:w="100" w:type="dxa"/>
              <w:left w:w="100" w:type="dxa"/>
              <w:bottom w:w="100" w:type="dxa"/>
              <w:right w:w="100" w:type="dxa"/>
            </w:tcMar>
            <w:hideMark/>
          </w:tcPr>
          <w:p w14:paraId="5652C08B" w14:textId="77777777" w:rsidR="00282C68" w:rsidRPr="00282C68" w:rsidRDefault="00282C68" w:rsidP="0040178E">
            <w:pPr>
              <w:spacing w:line="360" w:lineRule="auto"/>
              <w:jc w:val="both"/>
              <w:rPr>
                <w:rFonts w:ascii="Times New Roman" w:hAnsi="Times New Roman" w:cs="Times New Roman"/>
                <w:sz w:val="26"/>
                <w:szCs w:val="26"/>
              </w:rPr>
            </w:pPr>
            <w:r w:rsidRPr="00282C68">
              <w:rPr>
                <w:rFonts w:ascii="Times New Roman" w:hAnsi="Times New Roman" w:cs="Times New Roman"/>
                <w:sz w:val="26"/>
                <w:szCs w:val="26"/>
              </w:rPr>
              <w:t>Tỷ lệ đổi trả hàng do lỗi Nhà xuất bản (in ấn sai) chiếm khoảng bao nhiêu % trong tổng số ca đổi trả?</w:t>
            </w:r>
          </w:p>
        </w:tc>
        <w:tc>
          <w:tcPr>
            <w:tcW w:w="2721" w:type="dxa"/>
            <w:tcMar>
              <w:top w:w="100" w:type="dxa"/>
              <w:left w:w="100" w:type="dxa"/>
              <w:bottom w:w="100" w:type="dxa"/>
              <w:right w:w="100" w:type="dxa"/>
            </w:tcMar>
            <w:hideMark/>
          </w:tcPr>
          <w:p w14:paraId="3FB178AD" w14:textId="77777777" w:rsidR="00282C68" w:rsidRPr="00282C68" w:rsidRDefault="00282C68" w:rsidP="0040178E">
            <w:pPr>
              <w:spacing w:line="360" w:lineRule="auto"/>
              <w:rPr>
                <w:rFonts w:ascii="Times New Roman" w:hAnsi="Times New Roman" w:cs="Times New Roman"/>
                <w:sz w:val="26"/>
                <w:szCs w:val="26"/>
              </w:rPr>
            </w:pPr>
            <w:r w:rsidRPr="00282C68">
              <w:rPr>
                <w:rFonts w:ascii="Segoe UI Symbol" w:hAnsi="Segoe UI Symbol" w:cs="Segoe UI Symbol"/>
                <w:sz w:val="26"/>
                <w:szCs w:val="26"/>
              </w:rPr>
              <w:t>☐</w:t>
            </w:r>
            <w:r w:rsidRPr="00282C68">
              <w:rPr>
                <w:rFonts w:ascii="Times New Roman" w:hAnsi="Times New Roman" w:cs="Times New Roman"/>
                <w:sz w:val="26"/>
                <w:szCs w:val="26"/>
              </w:rPr>
              <w:t xml:space="preserve"> Dưới 20%</w:t>
            </w:r>
          </w:p>
          <w:p w14:paraId="166F5912" w14:textId="77777777" w:rsidR="00282C68" w:rsidRPr="00282C68" w:rsidRDefault="00282C68" w:rsidP="0040178E">
            <w:pPr>
              <w:spacing w:line="360" w:lineRule="auto"/>
              <w:rPr>
                <w:rFonts w:ascii="Times New Roman" w:hAnsi="Times New Roman" w:cs="Times New Roman"/>
                <w:sz w:val="26"/>
                <w:szCs w:val="26"/>
              </w:rPr>
            </w:pPr>
            <w:r w:rsidRPr="00282C68">
              <w:rPr>
                <w:rFonts w:ascii="Segoe UI Symbol" w:hAnsi="Segoe UI Symbol" w:cs="Segoe UI Symbol"/>
                <w:sz w:val="26"/>
                <w:szCs w:val="26"/>
              </w:rPr>
              <w:t>☐</w:t>
            </w:r>
            <w:r w:rsidRPr="00282C68">
              <w:rPr>
                <w:rFonts w:ascii="Times New Roman" w:hAnsi="Times New Roman" w:cs="Times New Roman"/>
                <w:sz w:val="26"/>
                <w:szCs w:val="26"/>
              </w:rPr>
              <w:t xml:space="preserve"> 20% – 40%</w:t>
            </w:r>
          </w:p>
          <w:p w14:paraId="48B8C14F" w14:textId="77777777" w:rsidR="00282C68" w:rsidRPr="00282C68" w:rsidRDefault="00282C68" w:rsidP="0040178E">
            <w:pPr>
              <w:spacing w:line="360" w:lineRule="auto"/>
              <w:rPr>
                <w:rFonts w:ascii="Times New Roman" w:hAnsi="Times New Roman" w:cs="Times New Roman"/>
                <w:sz w:val="26"/>
                <w:szCs w:val="26"/>
              </w:rPr>
            </w:pPr>
            <w:r w:rsidRPr="00282C68">
              <w:rPr>
                <w:rFonts w:ascii="Segoe UI Symbol" w:hAnsi="Segoe UI Symbol" w:cs="Segoe UI Symbol"/>
                <w:sz w:val="26"/>
                <w:szCs w:val="26"/>
              </w:rPr>
              <w:t>☐</w:t>
            </w:r>
            <w:r w:rsidRPr="00282C68">
              <w:rPr>
                <w:rFonts w:ascii="Times New Roman" w:hAnsi="Times New Roman" w:cs="Times New Roman"/>
                <w:sz w:val="26"/>
                <w:szCs w:val="26"/>
              </w:rPr>
              <w:t xml:space="preserve"> 40% – 60%</w:t>
            </w:r>
          </w:p>
          <w:p w14:paraId="72DCCF42" w14:textId="77777777" w:rsidR="00282C68" w:rsidRPr="00282C68" w:rsidRDefault="00282C68" w:rsidP="0040178E">
            <w:pPr>
              <w:spacing w:line="360" w:lineRule="auto"/>
              <w:rPr>
                <w:rFonts w:ascii="Times New Roman" w:hAnsi="Times New Roman" w:cs="Times New Roman"/>
                <w:sz w:val="26"/>
                <w:szCs w:val="26"/>
              </w:rPr>
            </w:pPr>
            <w:r w:rsidRPr="00282C68">
              <w:rPr>
                <w:rFonts w:ascii="Segoe UI Symbol" w:hAnsi="Segoe UI Symbol" w:cs="Segoe UI Symbol"/>
                <w:sz w:val="26"/>
                <w:szCs w:val="26"/>
              </w:rPr>
              <w:t>☐</w:t>
            </w:r>
            <w:r w:rsidRPr="00282C68">
              <w:rPr>
                <w:rFonts w:ascii="Times New Roman" w:hAnsi="Times New Roman" w:cs="Times New Roman"/>
                <w:sz w:val="26"/>
                <w:szCs w:val="26"/>
              </w:rPr>
              <w:t xml:space="preserve"> 60% – 80%</w:t>
            </w:r>
          </w:p>
          <w:p w14:paraId="1C0815D5" w14:textId="77777777" w:rsidR="00282C68" w:rsidRPr="00282C68" w:rsidRDefault="00282C68" w:rsidP="0040178E">
            <w:pPr>
              <w:spacing w:line="360" w:lineRule="auto"/>
              <w:rPr>
                <w:rFonts w:ascii="Times New Roman" w:hAnsi="Times New Roman" w:cs="Times New Roman"/>
                <w:sz w:val="26"/>
                <w:szCs w:val="26"/>
              </w:rPr>
            </w:pPr>
            <w:r w:rsidRPr="00282C68">
              <w:rPr>
                <w:rFonts w:ascii="Segoe UI Symbol" w:hAnsi="Segoe UI Symbol" w:cs="Segoe UI Symbol"/>
                <w:sz w:val="26"/>
                <w:szCs w:val="26"/>
              </w:rPr>
              <w:t>☐</w:t>
            </w:r>
            <w:r w:rsidRPr="00282C68">
              <w:rPr>
                <w:rFonts w:ascii="Times New Roman" w:hAnsi="Times New Roman" w:cs="Times New Roman"/>
                <w:sz w:val="26"/>
                <w:szCs w:val="26"/>
              </w:rPr>
              <w:t xml:space="preserve"> Trên 80%</w:t>
            </w:r>
          </w:p>
        </w:tc>
        <w:tc>
          <w:tcPr>
            <w:tcW w:w="2807" w:type="dxa"/>
            <w:tcMar>
              <w:top w:w="100" w:type="dxa"/>
              <w:left w:w="100" w:type="dxa"/>
              <w:bottom w:w="100" w:type="dxa"/>
              <w:right w:w="100" w:type="dxa"/>
            </w:tcMar>
            <w:hideMark/>
          </w:tcPr>
          <w:p w14:paraId="7D3A53C8" w14:textId="77777777" w:rsidR="00282C68" w:rsidRPr="00282C68" w:rsidRDefault="00282C68" w:rsidP="0040178E">
            <w:pPr>
              <w:spacing w:line="360" w:lineRule="auto"/>
              <w:jc w:val="center"/>
              <w:rPr>
                <w:rFonts w:ascii="Times New Roman" w:hAnsi="Times New Roman" w:cs="Times New Roman"/>
                <w:sz w:val="26"/>
                <w:szCs w:val="26"/>
              </w:rPr>
            </w:pPr>
            <w:r w:rsidRPr="00282C68">
              <w:rPr>
                <w:rFonts w:ascii="Times New Roman" w:hAnsi="Times New Roman" w:cs="Times New Roman"/>
                <w:sz w:val="26"/>
                <w:szCs w:val="26"/>
              </w:rPr>
              <w:t>Thủ kho cửa hàng</w:t>
            </w:r>
          </w:p>
        </w:tc>
      </w:tr>
      <w:tr w:rsidR="00282C68" w:rsidRPr="00282C68" w14:paraId="3686D84C" w14:textId="77777777" w:rsidTr="0040178E">
        <w:trPr>
          <w:jc w:val="center"/>
        </w:trPr>
        <w:tc>
          <w:tcPr>
            <w:tcW w:w="1276" w:type="dxa"/>
            <w:tcMar>
              <w:top w:w="100" w:type="dxa"/>
              <w:left w:w="100" w:type="dxa"/>
              <w:bottom w:w="100" w:type="dxa"/>
              <w:right w:w="100" w:type="dxa"/>
            </w:tcMar>
            <w:hideMark/>
          </w:tcPr>
          <w:p w14:paraId="2A4465BE" w14:textId="77777777" w:rsidR="00282C68" w:rsidRPr="00282C68" w:rsidRDefault="00282C68" w:rsidP="0040178E">
            <w:pPr>
              <w:spacing w:line="360" w:lineRule="auto"/>
              <w:jc w:val="center"/>
              <w:rPr>
                <w:rFonts w:ascii="Times New Roman" w:hAnsi="Times New Roman" w:cs="Times New Roman"/>
                <w:sz w:val="26"/>
                <w:szCs w:val="26"/>
              </w:rPr>
            </w:pPr>
            <w:r w:rsidRPr="00282C68">
              <w:rPr>
                <w:rFonts w:ascii="Times New Roman" w:hAnsi="Times New Roman" w:cs="Times New Roman"/>
                <w:sz w:val="26"/>
                <w:szCs w:val="26"/>
              </w:rPr>
              <w:t>C6.4</w:t>
            </w:r>
          </w:p>
        </w:tc>
        <w:tc>
          <w:tcPr>
            <w:tcW w:w="3676" w:type="dxa"/>
            <w:tcMar>
              <w:top w:w="100" w:type="dxa"/>
              <w:left w:w="100" w:type="dxa"/>
              <w:bottom w:w="100" w:type="dxa"/>
              <w:right w:w="100" w:type="dxa"/>
            </w:tcMar>
            <w:hideMark/>
          </w:tcPr>
          <w:p w14:paraId="1CFFE8D1" w14:textId="77777777" w:rsidR="00282C68" w:rsidRPr="00282C68" w:rsidRDefault="00282C68" w:rsidP="0040178E">
            <w:pPr>
              <w:spacing w:line="360" w:lineRule="auto"/>
              <w:jc w:val="both"/>
              <w:rPr>
                <w:rFonts w:ascii="Times New Roman" w:hAnsi="Times New Roman" w:cs="Times New Roman"/>
                <w:sz w:val="26"/>
                <w:szCs w:val="26"/>
              </w:rPr>
            </w:pPr>
            <w:r w:rsidRPr="00282C68">
              <w:rPr>
                <w:rFonts w:ascii="Times New Roman" w:hAnsi="Times New Roman" w:cs="Times New Roman"/>
                <w:sz w:val="26"/>
                <w:szCs w:val="26"/>
              </w:rPr>
              <w:t>Thời gian khách hàng Online nhận được tiền hoàn lại sau khi FAHASA đồng ý trả hàng là bao lâu?</w:t>
            </w:r>
          </w:p>
        </w:tc>
        <w:tc>
          <w:tcPr>
            <w:tcW w:w="2721" w:type="dxa"/>
            <w:tcMar>
              <w:top w:w="100" w:type="dxa"/>
              <w:left w:w="100" w:type="dxa"/>
              <w:bottom w:w="100" w:type="dxa"/>
              <w:right w:w="100" w:type="dxa"/>
            </w:tcMar>
            <w:hideMark/>
          </w:tcPr>
          <w:p w14:paraId="209355A5" w14:textId="77777777" w:rsidR="00282C68" w:rsidRPr="00282C68" w:rsidRDefault="00282C68" w:rsidP="0040178E">
            <w:pPr>
              <w:spacing w:line="360" w:lineRule="auto"/>
              <w:rPr>
                <w:rFonts w:ascii="Times New Roman" w:hAnsi="Times New Roman" w:cs="Times New Roman"/>
                <w:sz w:val="26"/>
                <w:szCs w:val="26"/>
              </w:rPr>
            </w:pPr>
            <w:r w:rsidRPr="00282C68">
              <w:rPr>
                <w:rFonts w:ascii="Segoe UI Symbol" w:hAnsi="Segoe UI Symbol" w:cs="Segoe UI Symbol"/>
                <w:sz w:val="26"/>
                <w:szCs w:val="26"/>
              </w:rPr>
              <w:t>☐</w:t>
            </w:r>
            <w:r w:rsidRPr="00282C68">
              <w:rPr>
                <w:rFonts w:ascii="Times New Roman" w:hAnsi="Times New Roman" w:cs="Times New Roman"/>
                <w:sz w:val="26"/>
                <w:szCs w:val="26"/>
              </w:rPr>
              <w:t xml:space="preserve"> Ngay lập tức (Ví FAHASA)</w:t>
            </w:r>
          </w:p>
          <w:p w14:paraId="4F496BDD" w14:textId="77777777" w:rsidR="00282C68" w:rsidRPr="00282C68" w:rsidRDefault="00282C68" w:rsidP="0040178E">
            <w:pPr>
              <w:spacing w:line="360" w:lineRule="auto"/>
              <w:rPr>
                <w:rFonts w:ascii="Times New Roman" w:hAnsi="Times New Roman" w:cs="Times New Roman"/>
                <w:sz w:val="26"/>
                <w:szCs w:val="26"/>
              </w:rPr>
            </w:pPr>
            <w:r w:rsidRPr="00282C68">
              <w:rPr>
                <w:rFonts w:ascii="Segoe UI Symbol" w:hAnsi="Segoe UI Symbol" w:cs="Segoe UI Symbol"/>
                <w:sz w:val="26"/>
                <w:szCs w:val="26"/>
              </w:rPr>
              <w:t>☐</w:t>
            </w:r>
            <w:r w:rsidRPr="00282C68">
              <w:rPr>
                <w:rFonts w:ascii="Times New Roman" w:hAnsi="Times New Roman" w:cs="Times New Roman"/>
                <w:sz w:val="26"/>
                <w:szCs w:val="26"/>
              </w:rPr>
              <w:t xml:space="preserve"> 1 – 3 ngày</w:t>
            </w:r>
          </w:p>
          <w:p w14:paraId="4EBBDDB8" w14:textId="77777777" w:rsidR="00282C68" w:rsidRPr="00282C68" w:rsidRDefault="00282C68" w:rsidP="0040178E">
            <w:pPr>
              <w:spacing w:line="360" w:lineRule="auto"/>
              <w:rPr>
                <w:rFonts w:ascii="Times New Roman" w:hAnsi="Times New Roman" w:cs="Times New Roman"/>
                <w:sz w:val="26"/>
                <w:szCs w:val="26"/>
              </w:rPr>
            </w:pPr>
            <w:r w:rsidRPr="00282C68">
              <w:rPr>
                <w:rFonts w:ascii="Segoe UI Symbol" w:hAnsi="Segoe UI Symbol" w:cs="Segoe UI Symbol"/>
                <w:sz w:val="26"/>
                <w:szCs w:val="26"/>
              </w:rPr>
              <w:t>☐</w:t>
            </w:r>
            <w:r w:rsidRPr="00282C68">
              <w:rPr>
                <w:rFonts w:ascii="Times New Roman" w:hAnsi="Times New Roman" w:cs="Times New Roman"/>
                <w:sz w:val="26"/>
                <w:szCs w:val="26"/>
              </w:rPr>
              <w:t xml:space="preserve"> 3 – 7 ngày</w:t>
            </w:r>
          </w:p>
          <w:p w14:paraId="1835ACEB" w14:textId="77777777" w:rsidR="00282C68" w:rsidRPr="00282C68" w:rsidRDefault="00282C68" w:rsidP="0040178E">
            <w:pPr>
              <w:spacing w:line="360" w:lineRule="auto"/>
              <w:rPr>
                <w:rFonts w:ascii="Times New Roman" w:hAnsi="Times New Roman" w:cs="Times New Roman"/>
                <w:sz w:val="26"/>
                <w:szCs w:val="26"/>
              </w:rPr>
            </w:pPr>
            <w:r w:rsidRPr="00282C68">
              <w:rPr>
                <w:rFonts w:ascii="Segoe UI Symbol" w:hAnsi="Segoe UI Symbol" w:cs="Segoe UI Symbol"/>
                <w:sz w:val="26"/>
                <w:szCs w:val="26"/>
              </w:rPr>
              <w:t>☐</w:t>
            </w:r>
            <w:r w:rsidRPr="00282C68">
              <w:rPr>
                <w:rFonts w:ascii="Times New Roman" w:hAnsi="Times New Roman" w:cs="Times New Roman"/>
                <w:sz w:val="26"/>
                <w:szCs w:val="26"/>
              </w:rPr>
              <w:t xml:space="preserve"> 7 – 15 ngày</w:t>
            </w:r>
          </w:p>
          <w:p w14:paraId="5E377B60" w14:textId="77777777" w:rsidR="00282C68" w:rsidRPr="00282C68" w:rsidRDefault="00282C68" w:rsidP="0040178E">
            <w:pPr>
              <w:spacing w:line="360" w:lineRule="auto"/>
              <w:rPr>
                <w:rFonts w:ascii="Times New Roman" w:hAnsi="Times New Roman" w:cs="Times New Roman"/>
                <w:sz w:val="26"/>
                <w:szCs w:val="26"/>
              </w:rPr>
            </w:pPr>
            <w:r w:rsidRPr="00282C68">
              <w:rPr>
                <w:rFonts w:ascii="Segoe UI Symbol" w:hAnsi="Segoe UI Symbol" w:cs="Segoe UI Symbol"/>
                <w:sz w:val="26"/>
                <w:szCs w:val="26"/>
              </w:rPr>
              <w:t>☐</w:t>
            </w:r>
            <w:r w:rsidRPr="00282C68">
              <w:rPr>
                <w:rFonts w:ascii="Times New Roman" w:hAnsi="Times New Roman" w:cs="Times New Roman"/>
                <w:sz w:val="26"/>
                <w:szCs w:val="26"/>
              </w:rPr>
              <w:t xml:space="preserve"> Trên 15 ngày</w:t>
            </w:r>
          </w:p>
        </w:tc>
        <w:tc>
          <w:tcPr>
            <w:tcW w:w="2807" w:type="dxa"/>
            <w:tcMar>
              <w:top w:w="100" w:type="dxa"/>
              <w:left w:w="100" w:type="dxa"/>
              <w:bottom w:w="100" w:type="dxa"/>
              <w:right w:w="100" w:type="dxa"/>
            </w:tcMar>
            <w:hideMark/>
          </w:tcPr>
          <w:p w14:paraId="11850112" w14:textId="77777777" w:rsidR="00282C68" w:rsidRPr="00282C68" w:rsidRDefault="00282C68" w:rsidP="0040178E">
            <w:pPr>
              <w:spacing w:line="360" w:lineRule="auto"/>
              <w:jc w:val="center"/>
              <w:rPr>
                <w:rFonts w:ascii="Times New Roman" w:hAnsi="Times New Roman" w:cs="Times New Roman"/>
                <w:sz w:val="26"/>
                <w:szCs w:val="26"/>
              </w:rPr>
            </w:pPr>
            <w:r w:rsidRPr="00282C68">
              <w:rPr>
                <w:rFonts w:ascii="Times New Roman" w:hAnsi="Times New Roman" w:cs="Times New Roman"/>
                <w:sz w:val="26"/>
                <w:szCs w:val="26"/>
              </w:rPr>
              <w:t>Kế toán hội sở</w:t>
            </w:r>
          </w:p>
        </w:tc>
      </w:tr>
      <w:tr w:rsidR="00282C68" w:rsidRPr="00282C68" w14:paraId="1FC61308" w14:textId="77777777" w:rsidTr="0040178E">
        <w:trPr>
          <w:jc w:val="center"/>
        </w:trPr>
        <w:tc>
          <w:tcPr>
            <w:tcW w:w="1276" w:type="dxa"/>
            <w:tcMar>
              <w:top w:w="100" w:type="dxa"/>
              <w:left w:w="100" w:type="dxa"/>
              <w:bottom w:w="100" w:type="dxa"/>
              <w:right w:w="100" w:type="dxa"/>
            </w:tcMar>
            <w:hideMark/>
          </w:tcPr>
          <w:p w14:paraId="6E249D65" w14:textId="77777777" w:rsidR="00282C68" w:rsidRPr="00282C68" w:rsidRDefault="00282C68" w:rsidP="0040178E">
            <w:pPr>
              <w:spacing w:line="360" w:lineRule="auto"/>
              <w:jc w:val="center"/>
              <w:rPr>
                <w:rFonts w:ascii="Times New Roman" w:hAnsi="Times New Roman" w:cs="Times New Roman"/>
                <w:sz w:val="26"/>
                <w:szCs w:val="26"/>
              </w:rPr>
            </w:pPr>
            <w:r w:rsidRPr="00282C68">
              <w:rPr>
                <w:rFonts w:ascii="Times New Roman" w:hAnsi="Times New Roman" w:cs="Times New Roman"/>
                <w:sz w:val="26"/>
                <w:szCs w:val="26"/>
              </w:rPr>
              <w:t>C6.5</w:t>
            </w:r>
          </w:p>
        </w:tc>
        <w:tc>
          <w:tcPr>
            <w:tcW w:w="3676" w:type="dxa"/>
            <w:tcMar>
              <w:top w:w="100" w:type="dxa"/>
              <w:left w:w="100" w:type="dxa"/>
              <w:bottom w:w="100" w:type="dxa"/>
              <w:right w:w="100" w:type="dxa"/>
            </w:tcMar>
            <w:hideMark/>
          </w:tcPr>
          <w:p w14:paraId="0DB717F7" w14:textId="77777777" w:rsidR="00282C68" w:rsidRPr="00282C68" w:rsidRDefault="00282C68" w:rsidP="0040178E">
            <w:pPr>
              <w:spacing w:line="360" w:lineRule="auto"/>
              <w:jc w:val="both"/>
              <w:rPr>
                <w:rFonts w:ascii="Times New Roman" w:hAnsi="Times New Roman" w:cs="Times New Roman"/>
                <w:sz w:val="26"/>
                <w:szCs w:val="26"/>
              </w:rPr>
            </w:pPr>
            <w:r w:rsidRPr="00282C68">
              <w:rPr>
                <w:rFonts w:ascii="Times New Roman" w:hAnsi="Times New Roman" w:cs="Times New Roman"/>
                <w:sz w:val="26"/>
                <w:szCs w:val="26"/>
              </w:rPr>
              <w:t xml:space="preserve">Mức độ hài lòng của anh/chị về cách FAHASA xử lý yêu cầu đổi/trả hàng gần nhất? </w:t>
            </w:r>
            <w:r w:rsidRPr="00282C68">
              <w:rPr>
                <w:rFonts w:ascii="Times New Roman" w:hAnsi="Times New Roman" w:cs="Times New Roman"/>
                <w:i/>
                <w:iCs/>
                <w:sz w:val="26"/>
                <w:szCs w:val="26"/>
              </w:rPr>
              <w:t>*(Thang đo 1–5: 1 = Rất không hài lòng, 5 = Rất hài lòng)*</w:t>
            </w:r>
          </w:p>
        </w:tc>
        <w:tc>
          <w:tcPr>
            <w:tcW w:w="2721" w:type="dxa"/>
            <w:tcMar>
              <w:top w:w="100" w:type="dxa"/>
              <w:left w:w="100" w:type="dxa"/>
              <w:bottom w:w="100" w:type="dxa"/>
              <w:right w:w="100" w:type="dxa"/>
            </w:tcMar>
            <w:hideMark/>
          </w:tcPr>
          <w:p w14:paraId="441F2457" w14:textId="77777777" w:rsidR="00282C68" w:rsidRPr="00282C68" w:rsidRDefault="00282C68" w:rsidP="0040178E">
            <w:pPr>
              <w:spacing w:line="360" w:lineRule="auto"/>
              <w:rPr>
                <w:rFonts w:ascii="Times New Roman" w:hAnsi="Times New Roman" w:cs="Times New Roman"/>
                <w:sz w:val="26"/>
                <w:szCs w:val="26"/>
              </w:rPr>
            </w:pPr>
            <w:r w:rsidRPr="00282C68">
              <w:rPr>
                <w:rFonts w:ascii="Segoe UI Symbol" w:hAnsi="Segoe UI Symbol" w:cs="Segoe UI Symbol"/>
                <w:sz w:val="26"/>
                <w:szCs w:val="26"/>
              </w:rPr>
              <w:t>☐</w:t>
            </w:r>
            <w:r w:rsidRPr="00282C68">
              <w:rPr>
                <w:rFonts w:ascii="Times New Roman" w:hAnsi="Times New Roman" w:cs="Times New Roman"/>
                <w:sz w:val="26"/>
                <w:szCs w:val="26"/>
              </w:rPr>
              <w:t xml:space="preserve"> 1   </w:t>
            </w:r>
            <w:r w:rsidRPr="00282C68">
              <w:rPr>
                <w:rFonts w:ascii="Segoe UI Symbol" w:hAnsi="Segoe UI Symbol" w:cs="Segoe UI Symbol"/>
                <w:sz w:val="26"/>
                <w:szCs w:val="26"/>
              </w:rPr>
              <w:t>☐</w:t>
            </w:r>
            <w:r w:rsidRPr="00282C68">
              <w:rPr>
                <w:rFonts w:ascii="Times New Roman" w:hAnsi="Times New Roman" w:cs="Times New Roman"/>
                <w:sz w:val="26"/>
                <w:szCs w:val="26"/>
              </w:rPr>
              <w:t xml:space="preserve"> 2   </w:t>
            </w:r>
            <w:r w:rsidRPr="00282C68">
              <w:rPr>
                <w:rFonts w:ascii="Segoe UI Symbol" w:hAnsi="Segoe UI Symbol" w:cs="Segoe UI Symbol"/>
                <w:sz w:val="26"/>
                <w:szCs w:val="26"/>
              </w:rPr>
              <w:t>☐</w:t>
            </w:r>
            <w:r w:rsidRPr="00282C68">
              <w:rPr>
                <w:rFonts w:ascii="Times New Roman" w:hAnsi="Times New Roman" w:cs="Times New Roman"/>
                <w:sz w:val="26"/>
                <w:szCs w:val="26"/>
              </w:rPr>
              <w:t xml:space="preserve"> 3   </w:t>
            </w:r>
            <w:r w:rsidRPr="00282C68">
              <w:rPr>
                <w:rFonts w:ascii="Segoe UI Symbol" w:hAnsi="Segoe UI Symbol" w:cs="Segoe UI Symbol"/>
                <w:sz w:val="26"/>
                <w:szCs w:val="26"/>
              </w:rPr>
              <w:t>☐</w:t>
            </w:r>
            <w:r w:rsidRPr="00282C68">
              <w:rPr>
                <w:rFonts w:ascii="Times New Roman" w:hAnsi="Times New Roman" w:cs="Times New Roman"/>
                <w:sz w:val="26"/>
                <w:szCs w:val="26"/>
              </w:rPr>
              <w:t xml:space="preserve"> 4   </w:t>
            </w:r>
            <w:r w:rsidRPr="00282C68">
              <w:rPr>
                <w:rFonts w:ascii="Segoe UI Symbol" w:hAnsi="Segoe UI Symbol" w:cs="Segoe UI Symbol"/>
                <w:sz w:val="26"/>
                <w:szCs w:val="26"/>
              </w:rPr>
              <w:t>☐</w:t>
            </w:r>
            <w:r w:rsidRPr="00282C68">
              <w:rPr>
                <w:rFonts w:ascii="Times New Roman" w:hAnsi="Times New Roman" w:cs="Times New Roman"/>
                <w:sz w:val="26"/>
                <w:szCs w:val="26"/>
              </w:rPr>
              <w:t xml:space="preserve"> 5</w:t>
            </w:r>
          </w:p>
        </w:tc>
        <w:tc>
          <w:tcPr>
            <w:tcW w:w="2807" w:type="dxa"/>
            <w:tcMar>
              <w:top w:w="100" w:type="dxa"/>
              <w:left w:w="100" w:type="dxa"/>
              <w:bottom w:w="100" w:type="dxa"/>
              <w:right w:w="100" w:type="dxa"/>
            </w:tcMar>
            <w:hideMark/>
          </w:tcPr>
          <w:p w14:paraId="79C1EDA0" w14:textId="77777777" w:rsidR="00282C68" w:rsidRPr="00282C68" w:rsidRDefault="00282C68" w:rsidP="0040178E">
            <w:pPr>
              <w:spacing w:line="360" w:lineRule="auto"/>
              <w:jc w:val="center"/>
              <w:rPr>
                <w:rFonts w:ascii="Times New Roman" w:hAnsi="Times New Roman" w:cs="Times New Roman"/>
                <w:sz w:val="26"/>
                <w:szCs w:val="26"/>
              </w:rPr>
            </w:pPr>
            <w:r w:rsidRPr="00282C68">
              <w:rPr>
                <w:rFonts w:ascii="Times New Roman" w:hAnsi="Times New Roman" w:cs="Times New Roman"/>
                <w:sz w:val="26"/>
                <w:szCs w:val="26"/>
              </w:rPr>
              <w:t>Khách hàng</w:t>
            </w:r>
          </w:p>
        </w:tc>
      </w:tr>
    </w:tbl>
    <w:p w14:paraId="09D7A422" w14:textId="77777777" w:rsidR="00E44ABE" w:rsidRPr="00282C68" w:rsidRDefault="00E44ABE" w:rsidP="005C115D">
      <w:pPr>
        <w:ind w:left="-709"/>
        <w:rPr>
          <w:rFonts w:ascii="Times New Roman" w:hAnsi="Times New Roman" w:cs="Times New Roman"/>
          <w:sz w:val="26"/>
          <w:szCs w:val="26"/>
          <w:lang w:val="en-US"/>
        </w:rPr>
      </w:pPr>
    </w:p>
    <w:p w14:paraId="30C05856" w14:textId="3DEDF05F" w:rsidR="00E44ABE" w:rsidRPr="00E44ABE" w:rsidRDefault="0041201F" w:rsidP="0041201F">
      <w:pPr>
        <w:pStyle w:val="Caption"/>
        <w:rPr>
          <w:rFonts w:cs="Times New Roman"/>
          <w:i/>
          <w:iCs w:val="0"/>
          <w:color w:val="auto"/>
          <w:sz w:val="26"/>
          <w:szCs w:val="26"/>
        </w:rPr>
      </w:pPr>
      <w:r>
        <w:lastRenderedPageBreak/>
        <w:t>Bảng 4.</w:t>
      </w:r>
      <w:fldSimple w:instr=" SEQ Bảng_4. \* ARABIC ">
        <w:r w:rsidR="008E4646">
          <w:rPr>
            <w:noProof/>
          </w:rPr>
          <w:t>41</w:t>
        </w:r>
      </w:fldSimple>
      <w:r>
        <w:rPr>
          <w:lang w:val="en-US"/>
        </w:rPr>
        <w:t xml:space="preserve">: </w:t>
      </w:r>
      <w:r w:rsidR="00E44ABE" w:rsidRPr="0041201F">
        <w:rPr>
          <w:rFonts w:cs="Times New Roman"/>
          <w:b w:val="0"/>
          <w:bCs/>
          <w:iCs w:val="0"/>
          <w:color w:val="auto"/>
          <w:szCs w:val="24"/>
        </w:rPr>
        <w:t>Câu hỏi định lượng không có cấu trúc (Đổi trả)</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00"/>
        <w:gridCol w:w="6400"/>
        <w:gridCol w:w="3000"/>
      </w:tblGrid>
      <w:tr w:rsidR="00E44ABE" w:rsidRPr="00E44ABE" w14:paraId="73FA39A0" w14:textId="77777777" w:rsidTr="0041201F">
        <w:trPr>
          <w:tblHeader/>
          <w:jc w:val="center"/>
        </w:trPr>
        <w:tc>
          <w:tcPr>
            <w:tcW w:w="1000" w:type="dxa"/>
            <w:shd w:val="clear" w:color="auto" w:fill="F6C5AC" w:themeFill="accent2" w:themeFillTint="66"/>
          </w:tcPr>
          <w:p w14:paraId="3349F143" w14:textId="77777777" w:rsidR="00E44ABE" w:rsidRPr="00E44ABE" w:rsidRDefault="00E44ABE" w:rsidP="0041201F">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STT</w:t>
            </w:r>
          </w:p>
        </w:tc>
        <w:tc>
          <w:tcPr>
            <w:tcW w:w="6400" w:type="dxa"/>
            <w:shd w:val="clear" w:color="auto" w:fill="F6C5AC" w:themeFill="accent2" w:themeFillTint="66"/>
          </w:tcPr>
          <w:p w14:paraId="36B96677" w14:textId="77777777" w:rsidR="00E44ABE" w:rsidRPr="00E44ABE" w:rsidRDefault="00E44ABE" w:rsidP="0041201F">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Nội dung câu hỏi yêu cầu số liệu</w:t>
            </w:r>
          </w:p>
        </w:tc>
        <w:tc>
          <w:tcPr>
            <w:tcW w:w="3000" w:type="dxa"/>
            <w:shd w:val="clear" w:color="auto" w:fill="F6C5AC" w:themeFill="accent2" w:themeFillTint="66"/>
          </w:tcPr>
          <w:p w14:paraId="019CB5E1" w14:textId="77777777" w:rsidR="00E44ABE" w:rsidRPr="00E44ABE" w:rsidRDefault="00E44ABE" w:rsidP="0041201F">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Đối tượng phỏng vấn</w:t>
            </w:r>
          </w:p>
        </w:tc>
      </w:tr>
      <w:tr w:rsidR="00E44ABE" w:rsidRPr="00E44ABE" w14:paraId="28D53CB4" w14:textId="77777777" w:rsidTr="0041201F">
        <w:trPr>
          <w:jc w:val="center"/>
        </w:trPr>
        <w:tc>
          <w:tcPr>
            <w:tcW w:w="1000" w:type="dxa"/>
          </w:tcPr>
          <w:p w14:paraId="61819481" w14:textId="77777777" w:rsidR="00E44ABE" w:rsidRPr="00E44ABE" w:rsidRDefault="00E44ABE" w:rsidP="0041201F">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C6.6</w:t>
            </w:r>
          </w:p>
        </w:tc>
        <w:tc>
          <w:tcPr>
            <w:tcW w:w="6400" w:type="dxa"/>
          </w:tcPr>
          <w:p w14:paraId="432AF51A" w14:textId="77777777" w:rsidR="00E44ABE" w:rsidRPr="00E44ABE" w:rsidRDefault="00E44ABE" w:rsidP="0041201F">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Anh/chị cho biết cụ thể: Bao nhiêu phần trăm (%) tổng doanh thu bị hao hụt mỗi tháng do các ca đổi trả hàng? Xu hướng tăng hay giảm so với 6 tháng trước?</w:t>
            </w:r>
          </w:p>
        </w:tc>
        <w:tc>
          <w:tcPr>
            <w:tcW w:w="3000" w:type="dxa"/>
          </w:tcPr>
          <w:p w14:paraId="6209B0EC" w14:textId="77777777" w:rsidR="00E44ABE" w:rsidRPr="00E44ABE" w:rsidRDefault="00E44ABE" w:rsidP="0041201F">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Kế toán hội sở</w:t>
            </w:r>
          </w:p>
        </w:tc>
      </w:tr>
      <w:tr w:rsidR="00E44ABE" w:rsidRPr="00E44ABE" w14:paraId="0A5300C5" w14:textId="77777777" w:rsidTr="0041201F">
        <w:trPr>
          <w:jc w:val="center"/>
        </w:trPr>
        <w:tc>
          <w:tcPr>
            <w:tcW w:w="1000" w:type="dxa"/>
          </w:tcPr>
          <w:p w14:paraId="17869F9B" w14:textId="77777777" w:rsidR="00E44ABE" w:rsidRPr="00E44ABE" w:rsidRDefault="00E44ABE" w:rsidP="0041201F">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C6.7</w:t>
            </w:r>
          </w:p>
        </w:tc>
        <w:tc>
          <w:tcPr>
            <w:tcW w:w="6400" w:type="dxa"/>
          </w:tcPr>
          <w:p w14:paraId="22A5CB76" w14:textId="77777777" w:rsidR="00E44ABE" w:rsidRPr="00E44ABE" w:rsidRDefault="00E44ABE" w:rsidP="0041201F">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Anh/chị cho biết cụ thể: Lượng hàng lỗi tồn đọng tại kho cửa hàng quá 30 ngày chưa xuất trả được cho NXB hiện tại là bao nhiêu cuốn/đầu sách? Giá trị tồn đọng khoảng bao nhiêu VNĐ?</w:t>
            </w:r>
          </w:p>
        </w:tc>
        <w:tc>
          <w:tcPr>
            <w:tcW w:w="3000" w:type="dxa"/>
          </w:tcPr>
          <w:p w14:paraId="4D7B32A7" w14:textId="77777777" w:rsidR="00E44ABE" w:rsidRPr="00E44ABE" w:rsidRDefault="00E44ABE" w:rsidP="0041201F">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Thủ kho cửa hàng</w:t>
            </w:r>
          </w:p>
        </w:tc>
      </w:tr>
      <w:tr w:rsidR="00E44ABE" w:rsidRPr="00E44ABE" w14:paraId="5AECD2DC" w14:textId="77777777" w:rsidTr="0041201F">
        <w:trPr>
          <w:jc w:val="center"/>
        </w:trPr>
        <w:tc>
          <w:tcPr>
            <w:tcW w:w="1000" w:type="dxa"/>
          </w:tcPr>
          <w:p w14:paraId="2D513FB6" w14:textId="77777777" w:rsidR="00E44ABE" w:rsidRPr="00E44ABE" w:rsidRDefault="00E44ABE" w:rsidP="0041201F">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C6.8</w:t>
            </w:r>
          </w:p>
        </w:tc>
        <w:tc>
          <w:tcPr>
            <w:tcW w:w="6400" w:type="dxa"/>
          </w:tcPr>
          <w:p w14:paraId="21060129" w14:textId="77777777" w:rsidR="00E44ABE" w:rsidRPr="00E44ABE" w:rsidRDefault="00E44ABE" w:rsidP="0041201F">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Anh/chị cho biết cụ thể: Trong tháng gần nhất, có bao nhiêu ca đổi trả phải xử lý ngoại lệ (cần Cửa hàng trưởng duyệt)? Lý do phổ biến nhất của các ca ngoại lệ này là gì?</w:t>
            </w:r>
          </w:p>
        </w:tc>
        <w:tc>
          <w:tcPr>
            <w:tcW w:w="3000" w:type="dxa"/>
          </w:tcPr>
          <w:p w14:paraId="7E6745C7" w14:textId="77777777" w:rsidR="00E44ABE" w:rsidRPr="00E44ABE" w:rsidRDefault="00E44ABE" w:rsidP="0041201F">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Cửa hàng trưởng</w:t>
            </w:r>
          </w:p>
        </w:tc>
      </w:tr>
      <w:tr w:rsidR="00E44ABE" w:rsidRPr="00E44ABE" w14:paraId="0673AEAC" w14:textId="77777777" w:rsidTr="0041201F">
        <w:trPr>
          <w:jc w:val="center"/>
        </w:trPr>
        <w:tc>
          <w:tcPr>
            <w:tcW w:w="1000" w:type="dxa"/>
          </w:tcPr>
          <w:p w14:paraId="4A622D98" w14:textId="77777777" w:rsidR="00E44ABE" w:rsidRPr="00E44ABE" w:rsidRDefault="00E44ABE" w:rsidP="0041201F">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C6.9</w:t>
            </w:r>
          </w:p>
        </w:tc>
        <w:tc>
          <w:tcPr>
            <w:tcW w:w="6400" w:type="dxa"/>
          </w:tcPr>
          <w:p w14:paraId="337BFABC" w14:textId="77777777" w:rsidR="00E44ABE" w:rsidRPr="00E44ABE" w:rsidRDefault="00E44ABE" w:rsidP="0041201F">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Anh/chị cho biết cụ thể: Tổng chi phí hoàn tiền (tiền mặt + chuyển khoản) mà Kế toán phải xử lý mỗi tháng cho toàn hệ thống đổi trả là bao nhiêu VNĐ?</w:t>
            </w:r>
          </w:p>
        </w:tc>
        <w:tc>
          <w:tcPr>
            <w:tcW w:w="3000" w:type="dxa"/>
          </w:tcPr>
          <w:p w14:paraId="364EC1F5" w14:textId="77777777" w:rsidR="00E44ABE" w:rsidRPr="00E44ABE" w:rsidRDefault="00E44ABE" w:rsidP="0041201F">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Kế toán hội sở</w:t>
            </w:r>
          </w:p>
        </w:tc>
      </w:tr>
      <w:tr w:rsidR="00E44ABE" w:rsidRPr="00E44ABE" w14:paraId="1FA0652E" w14:textId="77777777" w:rsidTr="0041201F">
        <w:trPr>
          <w:jc w:val="center"/>
        </w:trPr>
        <w:tc>
          <w:tcPr>
            <w:tcW w:w="1000" w:type="dxa"/>
          </w:tcPr>
          <w:p w14:paraId="1F00A7B8" w14:textId="77777777" w:rsidR="00E44ABE" w:rsidRPr="00E44ABE" w:rsidRDefault="00E44ABE" w:rsidP="0041201F">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C6.10</w:t>
            </w:r>
          </w:p>
        </w:tc>
        <w:tc>
          <w:tcPr>
            <w:tcW w:w="6400" w:type="dxa"/>
          </w:tcPr>
          <w:p w14:paraId="772F1043" w14:textId="77777777" w:rsidR="00E44ABE" w:rsidRPr="00E44ABE" w:rsidRDefault="00E44ABE" w:rsidP="0041201F">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Anh/chị cho biết cụ thể: Trong 3 lần đổi/trả hàng gần nhất, thời gian chờ đợi thực tế tại quầy dịch vụ là bao nhiêu phút mỗi lần? Anh/chị phải quay lại cửa hàng bao nhiêu lần để hoàn tất?</w:t>
            </w:r>
          </w:p>
        </w:tc>
        <w:tc>
          <w:tcPr>
            <w:tcW w:w="3000" w:type="dxa"/>
          </w:tcPr>
          <w:p w14:paraId="638FD30C" w14:textId="77777777" w:rsidR="00E44ABE" w:rsidRPr="00E44ABE" w:rsidRDefault="00E44ABE" w:rsidP="0041201F">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Khách hàng</w:t>
            </w:r>
          </w:p>
        </w:tc>
      </w:tr>
    </w:tbl>
    <w:p w14:paraId="675645D0" w14:textId="77777777" w:rsidR="00E44ABE" w:rsidRPr="00E44ABE" w:rsidRDefault="00E44ABE" w:rsidP="00E44ABE">
      <w:pPr>
        <w:jc w:val="center"/>
        <w:rPr>
          <w:rFonts w:ascii="Times New Roman" w:hAnsi="Times New Roman" w:cs="Times New Roman"/>
          <w:i/>
          <w:iCs/>
          <w:sz w:val="26"/>
          <w:szCs w:val="26"/>
        </w:rPr>
      </w:pPr>
    </w:p>
    <w:p w14:paraId="73C12DED" w14:textId="202E03E0" w:rsidR="00E44ABE" w:rsidRPr="007C37ED" w:rsidRDefault="00E44ABE">
      <w:pPr>
        <w:pStyle w:val="Heading2"/>
        <w:numPr>
          <w:ilvl w:val="0"/>
          <w:numId w:val="39"/>
        </w:numPr>
        <w:rPr>
          <w:rFonts w:ascii="Times New Roman" w:hAnsi="Times New Roman" w:cs="Times New Roman"/>
          <w:b/>
          <w:bCs/>
          <w:color w:val="auto"/>
          <w:sz w:val="28"/>
          <w:szCs w:val="28"/>
        </w:rPr>
      </w:pPr>
      <w:bookmarkStart w:id="150" w:name="_v2kw6utnnzed" w:colFirst="0" w:colLast="0"/>
      <w:bookmarkStart w:id="151" w:name="_Toc240815074"/>
      <w:bookmarkEnd w:id="150"/>
      <w:r w:rsidRPr="007C37ED">
        <w:rPr>
          <w:rFonts w:ascii="Times New Roman" w:hAnsi="Times New Roman" w:cs="Times New Roman"/>
          <w:b/>
          <w:bCs/>
          <w:color w:val="auto"/>
          <w:sz w:val="28"/>
          <w:szCs w:val="28"/>
        </w:rPr>
        <w:t>Quy trình: Bán buôn &amp; hỗ trợ đối tác doanh nghiệp</w:t>
      </w:r>
      <w:bookmarkEnd w:id="151"/>
    </w:p>
    <w:p w14:paraId="550BD67B" w14:textId="4BB9BA56" w:rsidR="00E44ABE" w:rsidRPr="00316A7B" w:rsidRDefault="00E44ABE">
      <w:pPr>
        <w:pStyle w:val="Heading3"/>
        <w:numPr>
          <w:ilvl w:val="0"/>
          <w:numId w:val="50"/>
        </w:numPr>
        <w:rPr>
          <w:rFonts w:ascii="Times New Roman" w:hAnsi="Times New Roman" w:cs="Times New Roman"/>
          <w:b/>
          <w:bCs/>
          <w:color w:val="auto"/>
          <w:sz w:val="26"/>
          <w:szCs w:val="26"/>
        </w:rPr>
      </w:pPr>
      <w:bookmarkStart w:id="152" w:name="_rsulr5sdwiyg" w:colFirst="0" w:colLast="0"/>
      <w:bookmarkStart w:id="153" w:name="_Toc240815075"/>
      <w:bookmarkEnd w:id="152"/>
      <w:r w:rsidRPr="00316A7B">
        <w:rPr>
          <w:rFonts w:ascii="Times New Roman" w:hAnsi="Times New Roman" w:cs="Times New Roman"/>
          <w:b/>
          <w:bCs/>
          <w:color w:val="auto"/>
          <w:sz w:val="26"/>
          <w:szCs w:val="26"/>
        </w:rPr>
        <w:t>Mô tả quy trình chi tiết</w:t>
      </w:r>
      <w:bookmarkEnd w:id="153"/>
    </w:p>
    <w:p w14:paraId="4230106A" w14:textId="77777777" w:rsidR="00E44ABE" w:rsidRPr="00E44ABE" w:rsidRDefault="00E44ABE" w:rsidP="00606EDD">
      <w:pPr>
        <w:spacing w:line="360" w:lineRule="auto"/>
        <w:ind w:firstLine="720"/>
        <w:jc w:val="both"/>
        <w:rPr>
          <w:rFonts w:ascii="Times New Roman" w:hAnsi="Times New Roman" w:cs="Times New Roman"/>
          <w:sz w:val="26"/>
          <w:szCs w:val="26"/>
        </w:rPr>
      </w:pPr>
      <w:r w:rsidRPr="00E44ABE">
        <w:rPr>
          <w:rFonts w:ascii="Times New Roman" w:hAnsi="Times New Roman" w:cs="Times New Roman"/>
          <w:sz w:val="26"/>
          <w:szCs w:val="26"/>
        </w:rPr>
        <w:t>Quy trình bán buôn (B2B) tại FAHASA phục vụ các khách hàng doanh nghiệp, trường học, cơ quan với đơn hàng khối lượng lớn và yêu cầu chiết khấu đặc biệt.</w:t>
      </w:r>
    </w:p>
    <w:p w14:paraId="7C6B57A1" w14:textId="77777777" w:rsidR="0040178E" w:rsidRDefault="0040178E" w:rsidP="00606EDD">
      <w:pPr>
        <w:pStyle w:val="Caption"/>
        <w:rPr>
          <w:lang w:val="en-US"/>
        </w:rPr>
      </w:pPr>
    </w:p>
    <w:p w14:paraId="517377CE" w14:textId="77777777" w:rsidR="0040178E" w:rsidRDefault="0040178E" w:rsidP="00606EDD">
      <w:pPr>
        <w:pStyle w:val="Caption"/>
        <w:rPr>
          <w:lang w:val="en-US"/>
        </w:rPr>
      </w:pPr>
    </w:p>
    <w:p w14:paraId="740F97AE" w14:textId="77777777" w:rsidR="0040178E" w:rsidRDefault="0040178E" w:rsidP="00606EDD">
      <w:pPr>
        <w:pStyle w:val="Caption"/>
        <w:rPr>
          <w:lang w:val="en-US"/>
        </w:rPr>
      </w:pPr>
    </w:p>
    <w:p w14:paraId="0DF0ABAE" w14:textId="77777777" w:rsidR="0040178E" w:rsidRDefault="0040178E" w:rsidP="00606EDD">
      <w:pPr>
        <w:pStyle w:val="Caption"/>
        <w:rPr>
          <w:lang w:val="en-US"/>
        </w:rPr>
      </w:pPr>
    </w:p>
    <w:p w14:paraId="48F28348" w14:textId="153ADB02" w:rsidR="00E44ABE" w:rsidRPr="00E44ABE" w:rsidRDefault="00606EDD" w:rsidP="00606EDD">
      <w:pPr>
        <w:pStyle w:val="Caption"/>
        <w:rPr>
          <w:rFonts w:cs="Times New Roman"/>
          <w:color w:val="auto"/>
          <w:sz w:val="26"/>
          <w:szCs w:val="26"/>
        </w:rPr>
      </w:pPr>
      <w:r>
        <w:lastRenderedPageBreak/>
        <w:t>Bảng 4.</w:t>
      </w:r>
      <w:fldSimple w:instr=" SEQ Bảng_4. \* ARABIC ">
        <w:r w:rsidR="008E4646">
          <w:rPr>
            <w:noProof/>
          </w:rPr>
          <w:t>42</w:t>
        </w:r>
      </w:fldSimple>
      <w:r>
        <w:rPr>
          <w:lang w:val="en-US"/>
        </w:rPr>
        <w:t xml:space="preserve">: </w:t>
      </w:r>
      <w:r w:rsidR="00E44ABE" w:rsidRPr="00606EDD">
        <w:rPr>
          <w:rFonts w:cs="Times New Roman"/>
          <w:b w:val="0"/>
          <w:bCs/>
          <w:iCs w:val="0"/>
          <w:color w:val="auto"/>
          <w:szCs w:val="24"/>
        </w:rPr>
        <w:t>Mô tả quy trình chi tiết bán buôn (B2B)</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600"/>
        <w:gridCol w:w="2400"/>
        <w:gridCol w:w="2400"/>
        <w:gridCol w:w="4000"/>
      </w:tblGrid>
      <w:tr w:rsidR="00E44ABE" w:rsidRPr="00E44ABE" w14:paraId="0A6B5693" w14:textId="77777777" w:rsidTr="00606EDD">
        <w:trPr>
          <w:tblHeader/>
          <w:jc w:val="center"/>
        </w:trPr>
        <w:tc>
          <w:tcPr>
            <w:tcW w:w="1600" w:type="dxa"/>
            <w:shd w:val="clear" w:color="auto" w:fill="F6C5AC" w:themeFill="accent2" w:themeFillTint="66"/>
          </w:tcPr>
          <w:p w14:paraId="020166FD" w14:textId="77777777" w:rsidR="00E44ABE" w:rsidRPr="00E44ABE" w:rsidRDefault="00E44ABE" w:rsidP="00606EDD">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Bước</w:t>
            </w:r>
          </w:p>
        </w:tc>
        <w:tc>
          <w:tcPr>
            <w:tcW w:w="2400" w:type="dxa"/>
            <w:shd w:val="clear" w:color="auto" w:fill="F6C5AC" w:themeFill="accent2" w:themeFillTint="66"/>
          </w:tcPr>
          <w:p w14:paraId="0AD898CF" w14:textId="77777777" w:rsidR="00E44ABE" w:rsidRPr="00E44ABE" w:rsidRDefault="00E44ABE" w:rsidP="00606EDD">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Mục tiêu</w:t>
            </w:r>
          </w:p>
        </w:tc>
        <w:tc>
          <w:tcPr>
            <w:tcW w:w="2400" w:type="dxa"/>
            <w:shd w:val="clear" w:color="auto" w:fill="F6C5AC" w:themeFill="accent2" w:themeFillTint="66"/>
          </w:tcPr>
          <w:p w14:paraId="326AE6B7" w14:textId="77777777" w:rsidR="00E44ABE" w:rsidRPr="00E44ABE" w:rsidRDefault="00E44ABE" w:rsidP="00606EDD">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Bộ phận/Vai trò</w:t>
            </w:r>
          </w:p>
        </w:tc>
        <w:tc>
          <w:tcPr>
            <w:tcW w:w="4000" w:type="dxa"/>
            <w:shd w:val="clear" w:color="auto" w:fill="F6C5AC" w:themeFill="accent2" w:themeFillTint="66"/>
          </w:tcPr>
          <w:p w14:paraId="4A21B6B7" w14:textId="77777777" w:rsidR="00E44ABE" w:rsidRPr="00E44ABE" w:rsidRDefault="00E44ABE" w:rsidP="00606EDD">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Hành động cụ thể</w:t>
            </w:r>
          </w:p>
        </w:tc>
      </w:tr>
      <w:tr w:rsidR="00E44ABE" w:rsidRPr="00E44ABE" w14:paraId="7992ABE6" w14:textId="77777777" w:rsidTr="00606EDD">
        <w:trPr>
          <w:jc w:val="center"/>
        </w:trPr>
        <w:tc>
          <w:tcPr>
            <w:tcW w:w="1600" w:type="dxa"/>
          </w:tcPr>
          <w:p w14:paraId="52E4F727" w14:textId="77777777" w:rsidR="00E44ABE" w:rsidRPr="00E44ABE" w:rsidRDefault="00E44ABE" w:rsidP="00606EDD">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1</w:t>
            </w:r>
          </w:p>
        </w:tc>
        <w:tc>
          <w:tcPr>
            <w:tcW w:w="2400" w:type="dxa"/>
          </w:tcPr>
          <w:p w14:paraId="34EA8463" w14:textId="77777777" w:rsidR="00E44ABE" w:rsidRPr="00E44ABE" w:rsidRDefault="00E44ABE" w:rsidP="00606EDD">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Tiếp nhận yêu cầu báo giá: Nắm bắt chính xác nhu cầu mua sỉ.</w:t>
            </w:r>
          </w:p>
        </w:tc>
        <w:tc>
          <w:tcPr>
            <w:tcW w:w="2400" w:type="dxa"/>
          </w:tcPr>
          <w:p w14:paraId="23E58F0D" w14:textId="77777777" w:rsidR="00E44ABE" w:rsidRPr="00E44ABE" w:rsidRDefault="00E44ABE" w:rsidP="00606EDD">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Chuyên viên Kinh doanh B2B (KAM).</w:t>
            </w:r>
          </w:p>
        </w:tc>
        <w:tc>
          <w:tcPr>
            <w:tcW w:w="4000" w:type="dxa"/>
          </w:tcPr>
          <w:p w14:paraId="38ADAB55" w14:textId="77777777" w:rsidR="00E44ABE" w:rsidRPr="00E44ABE" w:rsidRDefault="00E44ABE" w:rsidP="00606EDD">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Tiếp nhận qua email/Zalo, tư vấn sản phẩm, xác nhận danh mục. Rẽ nhánh: Liên hệ xưởng gia công nếu có yêu cầu in ấn logo.</w:t>
            </w:r>
          </w:p>
        </w:tc>
      </w:tr>
      <w:tr w:rsidR="00E44ABE" w:rsidRPr="00E44ABE" w14:paraId="59A963CE" w14:textId="77777777" w:rsidTr="00606EDD">
        <w:trPr>
          <w:jc w:val="center"/>
        </w:trPr>
        <w:tc>
          <w:tcPr>
            <w:tcW w:w="1600" w:type="dxa"/>
          </w:tcPr>
          <w:p w14:paraId="0AD99676" w14:textId="77777777" w:rsidR="00E44ABE" w:rsidRPr="00E44ABE" w:rsidRDefault="00E44ABE" w:rsidP="00606EDD">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2</w:t>
            </w:r>
          </w:p>
        </w:tc>
        <w:tc>
          <w:tcPr>
            <w:tcW w:w="2400" w:type="dxa"/>
          </w:tcPr>
          <w:p w14:paraId="586DE2BD" w14:textId="77777777" w:rsidR="00E44ABE" w:rsidRPr="00E44ABE" w:rsidRDefault="00E44ABE" w:rsidP="00606EDD">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Lập báo giá &amp; Ký hợp đồng: Đưa ra giá cạnh tranh và ràng buộc pháp lý.</w:t>
            </w:r>
          </w:p>
        </w:tc>
        <w:tc>
          <w:tcPr>
            <w:tcW w:w="2400" w:type="dxa"/>
          </w:tcPr>
          <w:p w14:paraId="0AA05D81" w14:textId="77777777" w:rsidR="00E44ABE" w:rsidRPr="00E44ABE" w:rsidRDefault="00E44ABE" w:rsidP="00606EDD">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KAM, Giám đốc Kinh doanh B2B.</w:t>
            </w:r>
          </w:p>
        </w:tc>
        <w:tc>
          <w:tcPr>
            <w:tcW w:w="4000" w:type="dxa"/>
          </w:tcPr>
          <w:p w14:paraId="452FE678" w14:textId="77777777" w:rsidR="00E44ABE" w:rsidRPr="00E44ABE" w:rsidRDefault="00E44ABE" w:rsidP="00606EDD">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Áp dụng chiết khấu theo khung, lập báo giá trình duyệt, ký hợp đồng kinh tế. Rẽ nhánh: Trình Giám đốc nếu chiết khấu vượt khung.</w:t>
            </w:r>
          </w:p>
        </w:tc>
      </w:tr>
      <w:tr w:rsidR="00E44ABE" w:rsidRPr="00E44ABE" w14:paraId="72A3D54C" w14:textId="77777777" w:rsidTr="00606EDD">
        <w:trPr>
          <w:jc w:val="center"/>
        </w:trPr>
        <w:tc>
          <w:tcPr>
            <w:tcW w:w="1600" w:type="dxa"/>
          </w:tcPr>
          <w:p w14:paraId="5266CA59" w14:textId="77777777" w:rsidR="00E44ABE" w:rsidRPr="00E44ABE" w:rsidRDefault="00E44ABE" w:rsidP="00606EDD">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3</w:t>
            </w:r>
          </w:p>
        </w:tc>
        <w:tc>
          <w:tcPr>
            <w:tcW w:w="2400" w:type="dxa"/>
          </w:tcPr>
          <w:p w14:paraId="4C6DA37B" w14:textId="77777777" w:rsidR="00E44ABE" w:rsidRPr="00E44ABE" w:rsidRDefault="00E44ABE" w:rsidP="00606EDD">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Xử lý đơn hàng sỉ: Đảm bảo đủ hàng và đóng kiện an toàn.</w:t>
            </w:r>
          </w:p>
        </w:tc>
        <w:tc>
          <w:tcPr>
            <w:tcW w:w="2400" w:type="dxa"/>
          </w:tcPr>
          <w:p w14:paraId="252575C9" w14:textId="77777777" w:rsidR="00E44ABE" w:rsidRPr="00E44ABE" w:rsidRDefault="00E44ABE" w:rsidP="00606EDD">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KAM, Kho bán sỉ (Kho trung tâm).</w:t>
            </w:r>
          </w:p>
        </w:tc>
        <w:tc>
          <w:tcPr>
            <w:tcW w:w="4000" w:type="dxa"/>
          </w:tcPr>
          <w:p w14:paraId="29245A2A" w14:textId="77777777" w:rsidR="00E44ABE" w:rsidRPr="00E44ABE" w:rsidRDefault="00E44ABE" w:rsidP="00606EDD">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Tạo Sales Order trên ERP, thông báo kho soạn hàng pallet. Rẽ nhánh: Thông báo khách nếu kho không đủ hàng và đề xuất chia đợt.</w:t>
            </w:r>
          </w:p>
        </w:tc>
      </w:tr>
      <w:tr w:rsidR="00E44ABE" w:rsidRPr="00E44ABE" w14:paraId="1A068D8B" w14:textId="77777777" w:rsidTr="00606EDD">
        <w:trPr>
          <w:jc w:val="center"/>
        </w:trPr>
        <w:tc>
          <w:tcPr>
            <w:tcW w:w="1600" w:type="dxa"/>
          </w:tcPr>
          <w:p w14:paraId="123AAEDC" w14:textId="77777777" w:rsidR="00E44ABE" w:rsidRPr="00E44ABE" w:rsidRDefault="00E44ABE" w:rsidP="00606EDD">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4</w:t>
            </w:r>
          </w:p>
        </w:tc>
        <w:tc>
          <w:tcPr>
            <w:tcW w:w="2400" w:type="dxa"/>
          </w:tcPr>
          <w:p w14:paraId="7052F746" w14:textId="77777777" w:rsidR="00E44ABE" w:rsidRPr="00E44ABE" w:rsidRDefault="00E44ABE" w:rsidP="00606EDD">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Giao hàng &amp; Nghiệm thu: Bàn giao đúng chất lượng tại kho khách.</w:t>
            </w:r>
          </w:p>
        </w:tc>
        <w:tc>
          <w:tcPr>
            <w:tcW w:w="2400" w:type="dxa"/>
          </w:tcPr>
          <w:p w14:paraId="39E531F7" w14:textId="77777777" w:rsidR="00E44ABE" w:rsidRPr="00E44ABE" w:rsidRDefault="00E44ABE" w:rsidP="00606EDD">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Đội xe tải nội bộ, KAM.</w:t>
            </w:r>
          </w:p>
        </w:tc>
        <w:tc>
          <w:tcPr>
            <w:tcW w:w="4000" w:type="dxa"/>
          </w:tcPr>
          <w:p w14:paraId="28BA9C2F" w14:textId="77777777" w:rsidR="00E44ABE" w:rsidRPr="00E44ABE" w:rsidRDefault="00E44ABE" w:rsidP="00606EDD">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Vận chuyển, kiểm đếm thực tế, ký biên bản nghiệm thu hàng hóa.</w:t>
            </w:r>
          </w:p>
        </w:tc>
      </w:tr>
      <w:tr w:rsidR="00E44ABE" w:rsidRPr="00E44ABE" w14:paraId="76F112B7" w14:textId="77777777" w:rsidTr="00606EDD">
        <w:trPr>
          <w:jc w:val="center"/>
        </w:trPr>
        <w:tc>
          <w:tcPr>
            <w:tcW w:w="1600" w:type="dxa"/>
          </w:tcPr>
          <w:p w14:paraId="0870D881" w14:textId="77777777" w:rsidR="00E44ABE" w:rsidRPr="00E44ABE" w:rsidRDefault="00E44ABE" w:rsidP="00606EDD">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5</w:t>
            </w:r>
          </w:p>
        </w:tc>
        <w:tc>
          <w:tcPr>
            <w:tcW w:w="2400" w:type="dxa"/>
          </w:tcPr>
          <w:p w14:paraId="6C2E7985" w14:textId="77777777" w:rsidR="00E44ABE" w:rsidRPr="00E44ABE" w:rsidRDefault="00E44ABE" w:rsidP="00606EDD">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Thanh toán &amp; Xuất hóa đơn: Thu tiền và quản lý công nợ.</w:t>
            </w:r>
          </w:p>
        </w:tc>
        <w:tc>
          <w:tcPr>
            <w:tcW w:w="2400" w:type="dxa"/>
          </w:tcPr>
          <w:p w14:paraId="4DF8C70C" w14:textId="77777777" w:rsidR="00E44ABE" w:rsidRPr="00E44ABE" w:rsidRDefault="00E44ABE" w:rsidP="00606EDD">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Kế toán Công nợ, Kế toán bán hàng.</w:t>
            </w:r>
          </w:p>
        </w:tc>
        <w:tc>
          <w:tcPr>
            <w:tcW w:w="4000" w:type="dxa"/>
          </w:tcPr>
          <w:p w14:paraId="5BF8E835" w14:textId="77777777" w:rsidR="00E44ABE" w:rsidRPr="00E44ABE" w:rsidRDefault="00E44ABE" w:rsidP="00606EDD">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Xuất hóa đơn điện tử VAT, theo dõi kỳ hạn công nợ (30-45 ngày) và nhắc nợ.</w:t>
            </w:r>
          </w:p>
        </w:tc>
      </w:tr>
    </w:tbl>
    <w:p w14:paraId="1967F20A" w14:textId="2588A563" w:rsidR="00E44ABE" w:rsidRPr="004720DC" w:rsidRDefault="00E44ABE">
      <w:pPr>
        <w:pStyle w:val="Heading3"/>
        <w:numPr>
          <w:ilvl w:val="0"/>
          <w:numId w:val="50"/>
        </w:numPr>
        <w:rPr>
          <w:rFonts w:ascii="Times New Roman" w:hAnsi="Times New Roman" w:cs="Times New Roman"/>
          <w:b/>
          <w:bCs/>
          <w:color w:val="auto"/>
          <w:sz w:val="26"/>
          <w:szCs w:val="26"/>
        </w:rPr>
      </w:pPr>
      <w:bookmarkStart w:id="154" w:name="_fzeid8e6zj8t" w:colFirst="0" w:colLast="0"/>
      <w:bookmarkStart w:id="155" w:name="_Toc240815076"/>
      <w:bookmarkEnd w:id="154"/>
      <w:r w:rsidRPr="004720DC">
        <w:rPr>
          <w:rFonts w:ascii="Times New Roman" w:hAnsi="Times New Roman" w:cs="Times New Roman"/>
          <w:b/>
          <w:bCs/>
          <w:color w:val="auto"/>
          <w:sz w:val="26"/>
          <w:szCs w:val="26"/>
        </w:rPr>
        <w:t>Sơ đồ tổ chức &amp; Phân nhiệm</w:t>
      </w:r>
      <w:bookmarkEnd w:id="155"/>
    </w:p>
    <w:p w14:paraId="43BD3157" w14:textId="33F8A3FB" w:rsidR="00E44ABE" w:rsidRPr="00E44ABE" w:rsidRDefault="004720DC" w:rsidP="004720DC">
      <w:pPr>
        <w:pStyle w:val="Caption"/>
        <w:rPr>
          <w:rFonts w:cs="Times New Roman"/>
          <w:color w:val="auto"/>
          <w:sz w:val="26"/>
          <w:szCs w:val="26"/>
        </w:rPr>
      </w:pPr>
      <w:r>
        <w:t>Bảng 4.</w:t>
      </w:r>
      <w:fldSimple w:instr=" SEQ Bảng_4. \* ARABIC ">
        <w:r w:rsidR="008E4646">
          <w:rPr>
            <w:noProof/>
          </w:rPr>
          <w:t>43</w:t>
        </w:r>
      </w:fldSimple>
      <w:r>
        <w:rPr>
          <w:lang w:val="en-US"/>
        </w:rPr>
        <w:t xml:space="preserve">: </w:t>
      </w:r>
      <w:r w:rsidR="00E44ABE" w:rsidRPr="00536D0C">
        <w:rPr>
          <w:rFonts w:cs="Times New Roman"/>
          <w:b w:val="0"/>
          <w:bCs/>
          <w:iCs w:val="0"/>
          <w:color w:val="auto"/>
          <w:szCs w:val="24"/>
        </w:rPr>
        <w:t>Sơ đồ tổ chức &amp; Phân nhiệm mảng B2B</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000"/>
        <w:gridCol w:w="7400"/>
      </w:tblGrid>
      <w:tr w:rsidR="00E44ABE" w:rsidRPr="00E44ABE" w14:paraId="53927C2F" w14:textId="77777777" w:rsidTr="00536D0C">
        <w:trPr>
          <w:tblHeader/>
          <w:jc w:val="center"/>
        </w:trPr>
        <w:tc>
          <w:tcPr>
            <w:tcW w:w="3000" w:type="dxa"/>
            <w:shd w:val="clear" w:color="auto" w:fill="F6C5AC" w:themeFill="accent2" w:themeFillTint="66"/>
          </w:tcPr>
          <w:p w14:paraId="35F5C257" w14:textId="77777777" w:rsidR="00E44ABE" w:rsidRPr="00E44ABE" w:rsidRDefault="00E44ABE" w:rsidP="00536D0C">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Chức danh</w:t>
            </w:r>
          </w:p>
        </w:tc>
        <w:tc>
          <w:tcPr>
            <w:tcW w:w="7400" w:type="dxa"/>
            <w:shd w:val="clear" w:color="auto" w:fill="F6C5AC" w:themeFill="accent2" w:themeFillTint="66"/>
          </w:tcPr>
          <w:p w14:paraId="302D43E5" w14:textId="77777777" w:rsidR="00E44ABE" w:rsidRPr="00E44ABE" w:rsidRDefault="00E44ABE" w:rsidP="00536D0C">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Trách nhiệm cụ thể trong quy trình</w:t>
            </w:r>
          </w:p>
        </w:tc>
      </w:tr>
      <w:tr w:rsidR="00E44ABE" w:rsidRPr="00E44ABE" w14:paraId="78F795F0" w14:textId="77777777" w:rsidTr="00536D0C">
        <w:trPr>
          <w:jc w:val="center"/>
        </w:trPr>
        <w:tc>
          <w:tcPr>
            <w:tcW w:w="3000" w:type="dxa"/>
          </w:tcPr>
          <w:p w14:paraId="35B308AB" w14:textId="77777777" w:rsidR="00E44ABE" w:rsidRPr="00E44ABE" w:rsidRDefault="00E44ABE" w:rsidP="00536D0C">
            <w:pPr>
              <w:spacing w:line="360" w:lineRule="auto"/>
              <w:jc w:val="both"/>
              <w:rPr>
                <w:rFonts w:ascii="Times New Roman" w:hAnsi="Times New Roman" w:cs="Times New Roman"/>
                <w:sz w:val="26"/>
                <w:szCs w:val="26"/>
              </w:rPr>
            </w:pPr>
            <w:r w:rsidRPr="00E44ABE">
              <w:rPr>
                <w:rFonts w:ascii="Times New Roman" w:hAnsi="Times New Roman" w:cs="Times New Roman"/>
                <w:b/>
                <w:bCs/>
                <w:sz w:val="26"/>
                <w:szCs w:val="26"/>
              </w:rPr>
              <w:t>Giám đốc Kinh doanh B2B</w:t>
            </w:r>
          </w:p>
        </w:tc>
        <w:tc>
          <w:tcPr>
            <w:tcW w:w="7400" w:type="dxa"/>
          </w:tcPr>
          <w:p w14:paraId="306049AF" w14:textId="77777777" w:rsidR="00E44ABE" w:rsidRPr="00E44ABE" w:rsidRDefault="00E44ABE" w:rsidP="00536D0C">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Phê duyệt chiết khấu vượt khung, đàm phán hợp đồng lớn và duyệt hạn mức tín dụng.</w:t>
            </w:r>
          </w:p>
        </w:tc>
      </w:tr>
      <w:tr w:rsidR="00E44ABE" w:rsidRPr="00E44ABE" w14:paraId="4CA08ED9" w14:textId="77777777" w:rsidTr="00536D0C">
        <w:trPr>
          <w:trHeight w:val="60"/>
          <w:jc w:val="center"/>
        </w:trPr>
        <w:tc>
          <w:tcPr>
            <w:tcW w:w="3000" w:type="dxa"/>
          </w:tcPr>
          <w:p w14:paraId="4D401072" w14:textId="77777777" w:rsidR="00E44ABE" w:rsidRPr="00E44ABE" w:rsidRDefault="00E44ABE" w:rsidP="00536D0C">
            <w:pPr>
              <w:spacing w:line="360" w:lineRule="auto"/>
              <w:jc w:val="both"/>
              <w:rPr>
                <w:rFonts w:ascii="Times New Roman" w:hAnsi="Times New Roman" w:cs="Times New Roman"/>
                <w:sz w:val="26"/>
                <w:szCs w:val="26"/>
              </w:rPr>
            </w:pPr>
            <w:r w:rsidRPr="00E44ABE">
              <w:rPr>
                <w:rFonts w:ascii="Times New Roman" w:hAnsi="Times New Roman" w:cs="Times New Roman"/>
                <w:b/>
                <w:bCs/>
                <w:sz w:val="26"/>
                <w:szCs w:val="26"/>
              </w:rPr>
              <w:t>Chuyên viên (KAM)</w:t>
            </w:r>
          </w:p>
        </w:tc>
        <w:tc>
          <w:tcPr>
            <w:tcW w:w="7400" w:type="dxa"/>
          </w:tcPr>
          <w:p w14:paraId="2DC3D3C9" w14:textId="77777777" w:rsidR="00E44ABE" w:rsidRPr="00E44ABE" w:rsidRDefault="00E44ABE" w:rsidP="00536D0C">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Tìm kiếm khách hàng, lập báo giá và theo dõi đơn hàng toàn trình.</w:t>
            </w:r>
          </w:p>
        </w:tc>
      </w:tr>
      <w:tr w:rsidR="00E44ABE" w:rsidRPr="00E44ABE" w14:paraId="77DD1CDE" w14:textId="77777777" w:rsidTr="00536D0C">
        <w:trPr>
          <w:jc w:val="center"/>
        </w:trPr>
        <w:tc>
          <w:tcPr>
            <w:tcW w:w="3000" w:type="dxa"/>
          </w:tcPr>
          <w:p w14:paraId="469509F3" w14:textId="77777777" w:rsidR="00E44ABE" w:rsidRPr="00E44ABE" w:rsidRDefault="00E44ABE" w:rsidP="00536D0C">
            <w:pPr>
              <w:spacing w:line="360" w:lineRule="auto"/>
              <w:jc w:val="both"/>
              <w:rPr>
                <w:rFonts w:ascii="Times New Roman" w:hAnsi="Times New Roman" w:cs="Times New Roman"/>
                <w:sz w:val="26"/>
                <w:szCs w:val="26"/>
              </w:rPr>
            </w:pPr>
            <w:r w:rsidRPr="00E44ABE">
              <w:rPr>
                <w:rFonts w:ascii="Times New Roman" w:hAnsi="Times New Roman" w:cs="Times New Roman"/>
                <w:b/>
                <w:bCs/>
                <w:sz w:val="26"/>
                <w:szCs w:val="26"/>
              </w:rPr>
              <w:lastRenderedPageBreak/>
              <w:t>Kho bán sỉ</w:t>
            </w:r>
          </w:p>
        </w:tc>
        <w:tc>
          <w:tcPr>
            <w:tcW w:w="7400" w:type="dxa"/>
          </w:tcPr>
          <w:p w14:paraId="5EAB976D" w14:textId="77777777" w:rsidR="00E44ABE" w:rsidRPr="00E44ABE" w:rsidRDefault="00E44ABE" w:rsidP="00536D0C">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Soạn hàng số lượng lớn, đóng pallet và quản lý vị trí hàng sỉ.</w:t>
            </w:r>
          </w:p>
        </w:tc>
      </w:tr>
    </w:tbl>
    <w:p w14:paraId="412005CB" w14:textId="77777777" w:rsidR="00531147" w:rsidRPr="00531147" w:rsidRDefault="00E44ABE" w:rsidP="00E44ABE">
      <w:pPr>
        <w:pStyle w:val="Heading3"/>
        <w:numPr>
          <w:ilvl w:val="0"/>
          <w:numId w:val="50"/>
        </w:numPr>
        <w:rPr>
          <w:rFonts w:ascii="Times New Roman" w:hAnsi="Times New Roman" w:cs="Times New Roman"/>
          <w:b/>
          <w:bCs/>
          <w:color w:val="auto"/>
          <w:sz w:val="26"/>
          <w:szCs w:val="26"/>
        </w:rPr>
      </w:pPr>
      <w:bookmarkStart w:id="156" w:name="_y3iam5pyqslo" w:colFirst="0" w:colLast="0"/>
      <w:bookmarkStart w:id="157" w:name="_Toc240815077"/>
      <w:bookmarkEnd w:id="156"/>
      <w:r w:rsidRPr="00D6668B">
        <w:rPr>
          <w:rFonts w:ascii="Times New Roman" w:hAnsi="Times New Roman" w:cs="Times New Roman"/>
          <w:b/>
          <w:bCs/>
          <w:color w:val="auto"/>
          <w:sz w:val="26"/>
          <w:szCs w:val="26"/>
        </w:rPr>
        <w:t>Bảng kế hoạch làm việc</w:t>
      </w:r>
      <w:bookmarkStart w:id="158" w:name="_outk641y3092" w:colFirst="0" w:colLast="0"/>
      <w:bookmarkEnd w:id="157"/>
      <w:bookmarkEnd w:id="158"/>
    </w:p>
    <w:p w14:paraId="14502FEB" w14:textId="75DD2D4E" w:rsidR="00E44ABE" w:rsidRPr="00762A45" w:rsidRDefault="00E44ABE" w:rsidP="00762A45">
      <w:pPr>
        <w:ind w:firstLine="720"/>
        <w:rPr>
          <w:rFonts w:ascii="Times New Roman" w:hAnsi="Times New Roman" w:cs="Times New Roman"/>
          <w:sz w:val="26"/>
          <w:szCs w:val="26"/>
        </w:rPr>
      </w:pPr>
      <w:r w:rsidRPr="00762A45">
        <w:rPr>
          <w:rFonts w:ascii="Times New Roman" w:hAnsi="Times New Roman" w:cs="Times New Roman"/>
          <w:sz w:val="26"/>
          <w:szCs w:val="26"/>
        </w:rPr>
        <w:t>Kế hoạch hàng tuần</w:t>
      </w:r>
    </w:p>
    <w:p w14:paraId="634B01BE" w14:textId="57749843" w:rsidR="00E44ABE" w:rsidRPr="00531147" w:rsidRDefault="00531147" w:rsidP="00531147">
      <w:pPr>
        <w:pStyle w:val="Caption"/>
        <w:rPr>
          <w:rFonts w:cs="Times New Roman"/>
          <w:b w:val="0"/>
          <w:bCs/>
          <w:iCs w:val="0"/>
          <w:szCs w:val="24"/>
        </w:rPr>
      </w:pPr>
      <w:r>
        <w:t>Bảng 4.</w:t>
      </w:r>
      <w:fldSimple w:instr=" SEQ Bảng_4. \* ARABIC ">
        <w:r w:rsidR="008E4646">
          <w:rPr>
            <w:noProof/>
          </w:rPr>
          <w:t>44</w:t>
        </w:r>
      </w:fldSimple>
      <w:r>
        <w:rPr>
          <w:lang w:val="en-US"/>
        </w:rPr>
        <w:t xml:space="preserve">: </w:t>
      </w:r>
      <w:r w:rsidR="00E44ABE" w:rsidRPr="00531147">
        <w:rPr>
          <w:rFonts w:cs="Times New Roman"/>
          <w:b w:val="0"/>
          <w:bCs/>
          <w:iCs w:val="0"/>
          <w:szCs w:val="24"/>
        </w:rPr>
        <w:t>Kế hoạch làm việc định kỳ (B2B)</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400"/>
        <w:gridCol w:w="8000"/>
      </w:tblGrid>
      <w:tr w:rsidR="00E44ABE" w:rsidRPr="00E44ABE" w14:paraId="34FB9B0C" w14:textId="77777777" w:rsidTr="00531147">
        <w:trPr>
          <w:tblHeader/>
          <w:jc w:val="center"/>
        </w:trPr>
        <w:tc>
          <w:tcPr>
            <w:tcW w:w="2400" w:type="dxa"/>
            <w:shd w:val="clear" w:color="auto" w:fill="F6C5AC" w:themeFill="accent2" w:themeFillTint="66"/>
          </w:tcPr>
          <w:p w14:paraId="31539392" w14:textId="77777777" w:rsidR="00E44ABE" w:rsidRPr="00E44ABE" w:rsidRDefault="00E44ABE" w:rsidP="00531147">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Hoạt động</w:t>
            </w:r>
          </w:p>
        </w:tc>
        <w:tc>
          <w:tcPr>
            <w:tcW w:w="8000" w:type="dxa"/>
            <w:shd w:val="clear" w:color="auto" w:fill="F6C5AC" w:themeFill="accent2" w:themeFillTint="66"/>
          </w:tcPr>
          <w:p w14:paraId="6E510361" w14:textId="77777777" w:rsidR="00E44ABE" w:rsidRPr="00E44ABE" w:rsidRDefault="00E44ABE" w:rsidP="00531147">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Nhiệm vụ trọng tâm</w:t>
            </w:r>
          </w:p>
        </w:tc>
      </w:tr>
      <w:tr w:rsidR="00E44ABE" w:rsidRPr="00E44ABE" w14:paraId="7E628118" w14:textId="77777777" w:rsidTr="00531147">
        <w:trPr>
          <w:jc w:val="center"/>
        </w:trPr>
        <w:tc>
          <w:tcPr>
            <w:tcW w:w="2400" w:type="dxa"/>
          </w:tcPr>
          <w:p w14:paraId="3377EA1C" w14:textId="77777777" w:rsidR="00E44ABE" w:rsidRPr="00E44ABE" w:rsidRDefault="00E44ABE" w:rsidP="00531147">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Cập nhật Pipeline</w:t>
            </w:r>
          </w:p>
        </w:tc>
        <w:tc>
          <w:tcPr>
            <w:tcW w:w="8000" w:type="dxa"/>
          </w:tcPr>
          <w:p w14:paraId="1A5D0A58" w14:textId="77777777" w:rsidR="00E44ABE" w:rsidRPr="00E44ABE" w:rsidRDefault="00E44ABE" w:rsidP="00531147">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KAM cập nhật trạng thái cơ hội trên CRM từ tư vấn đến chốt hợp đồng.</w:t>
            </w:r>
          </w:p>
        </w:tc>
      </w:tr>
      <w:tr w:rsidR="00E44ABE" w:rsidRPr="00E44ABE" w14:paraId="5C06BB11" w14:textId="77777777" w:rsidTr="00531147">
        <w:trPr>
          <w:jc w:val="center"/>
        </w:trPr>
        <w:tc>
          <w:tcPr>
            <w:tcW w:w="2400" w:type="dxa"/>
          </w:tcPr>
          <w:p w14:paraId="23FF7F97" w14:textId="77777777" w:rsidR="00E44ABE" w:rsidRPr="00E44ABE" w:rsidRDefault="00E44ABE" w:rsidP="00531147">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Họp giao ban</w:t>
            </w:r>
          </w:p>
        </w:tc>
        <w:tc>
          <w:tcPr>
            <w:tcW w:w="8000" w:type="dxa"/>
          </w:tcPr>
          <w:p w14:paraId="1BCE7FBA" w14:textId="77777777" w:rsidR="00E44ABE" w:rsidRPr="00E44ABE" w:rsidRDefault="00E44ABE" w:rsidP="00531147">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Thứ Hai: Review Pipeline, xử lý các deal bị treo.</w:t>
            </w:r>
          </w:p>
        </w:tc>
      </w:tr>
    </w:tbl>
    <w:p w14:paraId="0943535F" w14:textId="6F162BEE" w:rsidR="00E44ABE" w:rsidRPr="005865E5" w:rsidRDefault="00E44ABE" w:rsidP="005865E5">
      <w:pPr>
        <w:pStyle w:val="Heading3"/>
        <w:numPr>
          <w:ilvl w:val="0"/>
          <w:numId w:val="50"/>
        </w:numPr>
        <w:rPr>
          <w:rFonts w:ascii="Times New Roman" w:hAnsi="Times New Roman" w:cs="Times New Roman"/>
          <w:b/>
          <w:bCs/>
          <w:color w:val="auto"/>
          <w:sz w:val="26"/>
          <w:szCs w:val="26"/>
        </w:rPr>
      </w:pPr>
      <w:bookmarkStart w:id="159" w:name="_sy21e2r4ktgo" w:colFirst="0" w:colLast="0"/>
      <w:bookmarkStart w:id="160" w:name="_Toc240815078"/>
      <w:bookmarkEnd w:id="159"/>
      <w:r w:rsidRPr="005865E5">
        <w:rPr>
          <w:rFonts w:ascii="Times New Roman" w:hAnsi="Times New Roman" w:cs="Times New Roman"/>
          <w:b/>
          <w:bCs/>
          <w:color w:val="auto"/>
          <w:sz w:val="26"/>
          <w:szCs w:val="26"/>
        </w:rPr>
        <w:t>Thuật ngữ &amp; Hệ thống</w:t>
      </w:r>
      <w:bookmarkEnd w:id="160"/>
    </w:p>
    <w:p w14:paraId="76E20EF8" w14:textId="62BCC98D" w:rsidR="00E44ABE" w:rsidRPr="005865E5" w:rsidRDefault="005865E5" w:rsidP="005865E5">
      <w:pPr>
        <w:pStyle w:val="Caption"/>
        <w:rPr>
          <w:rFonts w:cs="Times New Roman"/>
          <w:b w:val="0"/>
          <w:bCs/>
          <w:iCs w:val="0"/>
          <w:szCs w:val="24"/>
        </w:rPr>
      </w:pPr>
      <w:r>
        <w:t>Bảng 4.</w:t>
      </w:r>
      <w:fldSimple w:instr=" SEQ Bảng_4. \* ARABIC ">
        <w:r w:rsidR="008E4646">
          <w:rPr>
            <w:noProof/>
          </w:rPr>
          <w:t>45</w:t>
        </w:r>
      </w:fldSimple>
      <w:r>
        <w:rPr>
          <w:lang w:val="en-US"/>
        </w:rPr>
        <w:t xml:space="preserve">: </w:t>
      </w:r>
      <w:r w:rsidR="00E44ABE" w:rsidRPr="005865E5">
        <w:rPr>
          <w:rFonts w:cs="Times New Roman"/>
          <w:b w:val="0"/>
          <w:bCs/>
          <w:iCs w:val="0"/>
          <w:szCs w:val="24"/>
        </w:rPr>
        <w:t>Thuật ngữ &amp; Hệ thống (B2B)</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000"/>
        <w:gridCol w:w="7400"/>
      </w:tblGrid>
      <w:tr w:rsidR="00E44ABE" w:rsidRPr="00E44ABE" w14:paraId="655543A8" w14:textId="77777777" w:rsidTr="005865E5">
        <w:trPr>
          <w:tblHeader/>
          <w:jc w:val="center"/>
        </w:trPr>
        <w:tc>
          <w:tcPr>
            <w:tcW w:w="3000" w:type="dxa"/>
            <w:shd w:val="clear" w:color="auto" w:fill="F6C5AC" w:themeFill="accent2" w:themeFillTint="66"/>
          </w:tcPr>
          <w:p w14:paraId="18A6204C" w14:textId="77777777" w:rsidR="00E44ABE" w:rsidRPr="00E44ABE" w:rsidRDefault="00E44ABE" w:rsidP="005865E5">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Thuật ngữ</w:t>
            </w:r>
          </w:p>
        </w:tc>
        <w:tc>
          <w:tcPr>
            <w:tcW w:w="7400" w:type="dxa"/>
            <w:shd w:val="clear" w:color="auto" w:fill="F6C5AC" w:themeFill="accent2" w:themeFillTint="66"/>
          </w:tcPr>
          <w:p w14:paraId="3831B0B8" w14:textId="77777777" w:rsidR="00E44ABE" w:rsidRPr="00E44ABE" w:rsidRDefault="00E44ABE" w:rsidP="005865E5">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Giải nghĩa nghiệp vụ</w:t>
            </w:r>
          </w:p>
        </w:tc>
      </w:tr>
      <w:tr w:rsidR="00E44ABE" w:rsidRPr="00E44ABE" w14:paraId="4BED1F4B" w14:textId="77777777" w:rsidTr="005865E5">
        <w:trPr>
          <w:jc w:val="center"/>
        </w:trPr>
        <w:tc>
          <w:tcPr>
            <w:tcW w:w="3000" w:type="dxa"/>
          </w:tcPr>
          <w:p w14:paraId="13116272" w14:textId="77777777" w:rsidR="00E44ABE" w:rsidRPr="00E44ABE" w:rsidRDefault="00E44ABE" w:rsidP="005865E5">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Pipeline</w:t>
            </w:r>
          </w:p>
        </w:tc>
        <w:tc>
          <w:tcPr>
            <w:tcW w:w="7400" w:type="dxa"/>
          </w:tcPr>
          <w:p w14:paraId="1CFA5DCC" w14:textId="77777777" w:rsidR="00E44ABE" w:rsidRPr="00E44ABE" w:rsidRDefault="00E44ABE" w:rsidP="005865E5">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Phễu bán hàng - danh sách cơ hội kinh doanh ở từng giai đoạn.</w:t>
            </w:r>
          </w:p>
        </w:tc>
      </w:tr>
      <w:tr w:rsidR="00E44ABE" w:rsidRPr="00E44ABE" w14:paraId="724F91BE" w14:textId="77777777" w:rsidTr="005865E5">
        <w:trPr>
          <w:jc w:val="center"/>
        </w:trPr>
        <w:tc>
          <w:tcPr>
            <w:tcW w:w="3000" w:type="dxa"/>
          </w:tcPr>
          <w:p w14:paraId="62D66553" w14:textId="77777777" w:rsidR="00E44ABE" w:rsidRPr="00E44ABE" w:rsidRDefault="00E44ABE" w:rsidP="005865E5">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Credit Limit</w:t>
            </w:r>
          </w:p>
        </w:tc>
        <w:tc>
          <w:tcPr>
            <w:tcW w:w="7400" w:type="dxa"/>
          </w:tcPr>
          <w:p w14:paraId="55F9FC44" w14:textId="77777777" w:rsidR="00E44ABE" w:rsidRPr="00E44ABE" w:rsidRDefault="00E44ABE" w:rsidP="005865E5">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Hạn mức tín dụng tối đa cho phép nợ chưa thanh toán.</w:t>
            </w:r>
          </w:p>
        </w:tc>
      </w:tr>
    </w:tbl>
    <w:p w14:paraId="71972C71" w14:textId="2F9D3488" w:rsidR="00E44ABE" w:rsidRPr="00762A45" w:rsidRDefault="00E44ABE" w:rsidP="00762A45">
      <w:pPr>
        <w:pStyle w:val="Heading3"/>
        <w:numPr>
          <w:ilvl w:val="0"/>
          <w:numId w:val="50"/>
        </w:numPr>
        <w:rPr>
          <w:rFonts w:ascii="Times New Roman" w:hAnsi="Times New Roman" w:cs="Times New Roman"/>
          <w:b/>
          <w:bCs/>
          <w:color w:val="auto"/>
          <w:sz w:val="26"/>
          <w:szCs w:val="26"/>
        </w:rPr>
      </w:pPr>
      <w:bookmarkStart w:id="161" w:name="_3snkvu41axz5" w:colFirst="0" w:colLast="0"/>
      <w:bookmarkStart w:id="162" w:name="_Toc240815079"/>
      <w:bookmarkEnd w:id="161"/>
      <w:r w:rsidRPr="00762A45">
        <w:rPr>
          <w:rFonts w:ascii="Times New Roman" w:hAnsi="Times New Roman" w:cs="Times New Roman"/>
          <w:b/>
          <w:bCs/>
          <w:color w:val="auto"/>
          <w:sz w:val="26"/>
          <w:szCs w:val="26"/>
        </w:rPr>
        <w:t>Biểu mẫu nghiệp vụ</w:t>
      </w:r>
      <w:bookmarkEnd w:id="162"/>
    </w:p>
    <w:p w14:paraId="4F90E628" w14:textId="77777777" w:rsidR="00E44ABE" w:rsidRPr="00E44ABE" w:rsidRDefault="00E44ABE" w:rsidP="00762A45">
      <w:pPr>
        <w:pStyle w:val="Heading3"/>
        <w:ind w:firstLine="720"/>
        <w:rPr>
          <w:rFonts w:ascii="Times New Roman" w:hAnsi="Times New Roman" w:cs="Times New Roman"/>
          <w:color w:val="auto"/>
          <w:sz w:val="26"/>
          <w:szCs w:val="26"/>
        </w:rPr>
      </w:pPr>
      <w:bookmarkStart w:id="163" w:name="_xhauw0hjjvns" w:colFirst="0" w:colLast="0"/>
      <w:bookmarkStart w:id="164" w:name="_Toc240815080"/>
      <w:bookmarkEnd w:id="163"/>
      <w:r w:rsidRPr="00E44ABE">
        <w:rPr>
          <w:rFonts w:ascii="Times New Roman" w:hAnsi="Times New Roman" w:cs="Times New Roman"/>
          <w:color w:val="auto"/>
          <w:sz w:val="26"/>
          <w:szCs w:val="26"/>
        </w:rPr>
        <w:t>Biểu mẫu 1: Bảng báo giá dành cho Khách hàng doanh nghiệp</w:t>
      </w:r>
      <w:bookmarkEnd w:id="164"/>
    </w:p>
    <w:p w14:paraId="04DA7728" w14:textId="1AFE5914" w:rsidR="00E44ABE" w:rsidRPr="00E44ABE" w:rsidRDefault="00762A45" w:rsidP="00762A45">
      <w:pPr>
        <w:pStyle w:val="Caption"/>
        <w:rPr>
          <w:rFonts w:cs="Times New Roman"/>
          <w:sz w:val="26"/>
          <w:szCs w:val="26"/>
        </w:rPr>
      </w:pPr>
      <w:r>
        <w:t>Bảng 4.</w:t>
      </w:r>
      <w:fldSimple w:instr=" SEQ Bảng_4. \* ARABIC ">
        <w:r w:rsidR="008E4646">
          <w:rPr>
            <w:noProof/>
          </w:rPr>
          <w:t>46</w:t>
        </w:r>
      </w:fldSimple>
      <w:r>
        <w:rPr>
          <w:lang w:val="en-US"/>
        </w:rPr>
        <w:t xml:space="preserve">: </w:t>
      </w:r>
      <w:r w:rsidR="00E44ABE" w:rsidRPr="00762A45">
        <w:rPr>
          <w:rFonts w:cs="Times New Roman"/>
          <w:b w:val="0"/>
          <w:bCs/>
          <w:iCs w:val="0"/>
          <w:szCs w:val="24"/>
        </w:rPr>
        <w:t>Bảng báo giá dành cho Khách hàng doanh nghiệp</w:t>
      </w:r>
    </w:p>
    <w:tbl>
      <w:tblPr>
        <w:tblW w:w="104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00"/>
      </w:tblGrid>
      <w:tr w:rsidR="00E44ABE" w:rsidRPr="00E44ABE" w14:paraId="1C60B7FA" w14:textId="77777777" w:rsidTr="00B82F7B">
        <w:trPr>
          <w:jc w:val="center"/>
        </w:trPr>
        <w:tc>
          <w:tcPr>
            <w:tcW w:w="10400" w:type="dxa"/>
            <w:shd w:val="clear" w:color="auto" w:fill="F6C5AC" w:themeFill="accent2" w:themeFillTint="66"/>
          </w:tcPr>
          <w:p w14:paraId="4C19FF37"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BẢNG BÁO GIÁ CUNG CẤP HÀNG HÓA</w:t>
            </w:r>
          </w:p>
        </w:tc>
      </w:tr>
      <w:tr w:rsidR="00E44ABE" w:rsidRPr="00E44ABE" w14:paraId="39A932FA" w14:textId="77777777" w:rsidTr="00942AF2">
        <w:trPr>
          <w:jc w:val="center"/>
        </w:trPr>
        <w:tc>
          <w:tcPr>
            <w:tcW w:w="10400" w:type="dxa"/>
          </w:tcPr>
          <w:p w14:paraId="457EA0E0"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Số báo giá:</w:t>
            </w:r>
            <w:r w:rsidRPr="00E44ABE">
              <w:rPr>
                <w:rFonts w:ascii="Times New Roman" w:hAnsi="Times New Roman" w:cs="Times New Roman"/>
                <w:sz w:val="26"/>
                <w:szCs w:val="26"/>
              </w:rPr>
              <w:t xml:space="preserve"> BG-B2B-20260827-001 | </w:t>
            </w:r>
            <w:r w:rsidRPr="00E44ABE">
              <w:rPr>
                <w:rFonts w:ascii="Times New Roman" w:hAnsi="Times New Roman" w:cs="Times New Roman"/>
                <w:b/>
                <w:bCs/>
                <w:sz w:val="26"/>
                <w:szCs w:val="26"/>
              </w:rPr>
              <w:t>Ngày lập:</w:t>
            </w:r>
            <w:r w:rsidRPr="00E44ABE">
              <w:rPr>
                <w:rFonts w:ascii="Times New Roman" w:hAnsi="Times New Roman" w:cs="Times New Roman"/>
                <w:sz w:val="26"/>
                <w:szCs w:val="26"/>
              </w:rPr>
              <w:t xml:space="preserve"> .../.../20... | </w:t>
            </w:r>
            <w:r w:rsidRPr="00E44ABE">
              <w:rPr>
                <w:rFonts w:ascii="Times New Roman" w:hAnsi="Times New Roman" w:cs="Times New Roman"/>
                <w:b/>
                <w:bCs/>
                <w:sz w:val="26"/>
                <w:szCs w:val="26"/>
              </w:rPr>
              <w:t>Hiệu lực đến:</w:t>
            </w:r>
            <w:r w:rsidRPr="00E44ABE">
              <w:rPr>
                <w:rFonts w:ascii="Times New Roman" w:hAnsi="Times New Roman" w:cs="Times New Roman"/>
                <w:sz w:val="26"/>
                <w:szCs w:val="26"/>
              </w:rPr>
              <w:t xml:space="preserve"> .../.../20...</w:t>
            </w:r>
          </w:p>
          <w:p w14:paraId="25EE8DEA"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Khách hàng:</w:t>
            </w:r>
            <w:r w:rsidRPr="00E44ABE">
              <w:rPr>
                <w:rFonts w:ascii="Times New Roman" w:hAnsi="Times New Roman" w:cs="Times New Roman"/>
                <w:sz w:val="26"/>
                <w:szCs w:val="26"/>
              </w:rPr>
              <w:t xml:space="preserve"> ........................................... | </w:t>
            </w:r>
            <w:r w:rsidRPr="00E44ABE">
              <w:rPr>
                <w:rFonts w:ascii="Times New Roman" w:hAnsi="Times New Roman" w:cs="Times New Roman"/>
                <w:b/>
                <w:bCs/>
                <w:sz w:val="26"/>
                <w:szCs w:val="26"/>
              </w:rPr>
              <w:t>MST:</w:t>
            </w:r>
            <w:r w:rsidRPr="00E44ABE">
              <w:rPr>
                <w:rFonts w:ascii="Times New Roman" w:hAnsi="Times New Roman" w:cs="Times New Roman"/>
                <w:sz w:val="26"/>
                <w:szCs w:val="26"/>
              </w:rPr>
              <w:t xml:space="preserve"> ...........................................</w:t>
            </w:r>
          </w:p>
          <w:p w14:paraId="4BC709FF"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Người liên hệ:</w:t>
            </w:r>
            <w:r w:rsidRPr="00E44ABE">
              <w:rPr>
                <w:rFonts w:ascii="Times New Roman" w:hAnsi="Times New Roman" w:cs="Times New Roman"/>
                <w:sz w:val="26"/>
                <w:szCs w:val="26"/>
              </w:rPr>
              <w:t xml:space="preserve"> ........................................... | </w:t>
            </w:r>
            <w:r w:rsidRPr="00E44ABE">
              <w:rPr>
                <w:rFonts w:ascii="Times New Roman" w:hAnsi="Times New Roman" w:cs="Times New Roman"/>
                <w:b/>
                <w:bCs/>
                <w:sz w:val="26"/>
                <w:szCs w:val="26"/>
              </w:rPr>
              <w:t>SĐT:</w:t>
            </w:r>
            <w:r w:rsidRPr="00E44ABE">
              <w:rPr>
                <w:rFonts w:ascii="Times New Roman" w:hAnsi="Times New Roman" w:cs="Times New Roman"/>
                <w:sz w:val="26"/>
                <w:szCs w:val="26"/>
              </w:rPr>
              <w:t xml:space="preserve"> ...........................................</w:t>
            </w:r>
          </w:p>
          <w:p w14:paraId="2DD75A1F"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KAM phụ trách:</w:t>
            </w:r>
            <w:r w:rsidRPr="00E44ABE">
              <w:rPr>
                <w:rFonts w:ascii="Times New Roman" w:hAnsi="Times New Roman" w:cs="Times New Roman"/>
                <w:sz w:val="26"/>
                <w:szCs w:val="26"/>
              </w:rPr>
              <w:t xml:space="preserve"> ...........................................</w:t>
            </w:r>
          </w:p>
        </w:tc>
      </w:tr>
    </w:tbl>
    <w:p w14:paraId="2B1560E3" w14:textId="77777777" w:rsidR="00E44ABE" w:rsidRPr="00E44ABE" w:rsidRDefault="00E44ABE" w:rsidP="00E44ABE">
      <w:pPr>
        <w:rPr>
          <w:rFonts w:ascii="Times New Roman" w:hAnsi="Times New Roman" w:cs="Times New Roman"/>
          <w:sz w:val="26"/>
          <w:szCs w:val="26"/>
        </w:rPr>
      </w:pPr>
    </w:p>
    <w:tbl>
      <w:tblPr>
        <w:tblW w:w="104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3000"/>
        <w:gridCol w:w="800"/>
        <w:gridCol w:w="1000"/>
        <w:gridCol w:w="1400"/>
        <w:gridCol w:w="1000"/>
        <w:gridCol w:w="1200"/>
        <w:gridCol w:w="1400"/>
      </w:tblGrid>
      <w:tr w:rsidR="00E44ABE" w:rsidRPr="00E44ABE" w14:paraId="05B96198" w14:textId="77777777" w:rsidTr="00FF113B">
        <w:trPr>
          <w:tblHeader/>
          <w:jc w:val="center"/>
        </w:trPr>
        <w:tc>
          <w:tcPr>
            <w:tcW w:w="600" w:type="dxa"/>
            <w:tcBorders>
              <w:bottom w:val="single" w:sz="12" w:space="0" w:color="000000"/>
            </w:tcBorders>
            <w:shd w:val="clear" w:color="auto" w:fill="F6C5AC" w:themeFill="accent2" w:themeFillTint="66"/>
          </w:tcPr>
          <w:p w14:paraId="6E32A38D"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STT</w:t>
            </w:r>
          </w:p>
        </w:tc>
        <w:tc>
          <w:tcPr>
            <w:tcW w:w="3000" w:type="dxa"/>
            <w:tcBorders>
              <w:bottom w:val="single" w:sz="12" w:space="0" w:color="000000"/>
            </w:tcBorders>
            <w:shd w:val="clear" w:color="auto" w:fill="F6C5AC" w:themeFill="accent2" w:themeFillTint="66"/>
          </w:tcPr>
          <w:p w14:paraId="27B9562E"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Tên sản phẩm</w:t>
            </w:r>
          </w:p>
        </w:tc>
        <w:tc>
          <w:tcPr>
            <w:tcW w:w="800" w:type="dxa"/>
            <w:tcBorders>
              <w:bottom w:val="single" w:sz="12" w:space="0" w:color="000000"/>
            </w:tcBorders>
            <w:shd w:val="clear" w:color="auto" w:fill="F6C5AC" w:themeFill="accent2" w:themeFillTint="66"/>
          </w:tcPr>
          <w:p w14:paraId="0C2BE33A"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ĐVT</w:t>
            </w:r>
          </w:p>
        </w:tc>
        <w:tc>
          <w:tcPr>
            <w:tcW w:w="1000" w:type="dxa"/>
            <w:tcBorders>
              <w:bottom w:val="single" w:sz="12" w:space="0" w:color="000000"/>
            </w:tcBorders>
            <w:shd w:val="clear" w:color="auto" w:fill="F6C5AC" w:themeFill="accent2" w:themeFillTint="66"/>
          </w:tcPr>
          <w:p w14:paraId="0AB8EA9C"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SL</w:t>
            </w:r>
          </w:p>
        </w:tc>
        <w:tc>
          <w:tcPr>
            <w:tcW w:w="1400" w:type="dxa"/>
            <w:tcBorders>
              <w:bottom w:val="single" w:sz="12" w:space="0" w:color="000000"/>
            </w:tcBorders>
            <w:shd w:val="clear" w:color="auto" w:fill="F6C5AC" w:themeFill="accent2" w:themeFillTint="66"/>
          </w:tcPr>
          <w:p w14:paraId="730D2189"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Đơn giá NY</w:t>
            </w:r>
          </w:p>
        </w:tc>
        <w:tc>
          <w:tcPr>
            <w:tcW w:w="1000" w:type="dxa"/>
            <w:tcBorders>
              <w:bottom w:val="single" w:sz="12" w:space="0" w:color="000000"/>
            </w:tcBorders>
            <w:shd w:val="clear" w:color="auto" w:fill="F6C5AC" w:themeFill="accent2" w:themeFillTint="66"/>
          </w:tcPr>
          <w:p w14:paraId="59CC6DD1"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CK (%)</w:t>
            </w:r>
          </w:p>
        </w:tc>
        <w:tc>
          <w:tcPr>
            <w:tcW w:w="1200" w:type="dxa"/>
            <w:tcBorders>
              <w:bottom w:val="single" w:sz="12" w:space="0" w:color="000000"/>
            </w:tcBorders>
            <w:shd w:val="clear" w:color="auto" w:fill="F6C5AC" w:themeFill="accent2" w:themeFillTint="66"/>
          </w:tcPr>
          <w:p w14:paraId="129DDE3E"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Sau CK</w:t>
            </w:r>
          </w:p>
        </w:tc>
        <w:tc>
          <w:tcPr>
            <w:tcW w:w="1400" w:type="dxa"/>
            <w:tcBorders>
              <w:bottom w:val="single" w:sz="12" w:space="0" w:color="000000"/>
            </w:tcBorders>
            <w:shd w:val="clear" w:color="auto" w:fill="F6C5AC" w:themeFill="accent2" w:themeFillTint="66"/>
          </w:tcPr>
          <w:p w14:paraId="4D63B8E7"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Thành tiền</w:t>
            </w:r>
          </w:p>
        </w:tc>
      </w:tr>
      <w:tr w:rsidR="00E44ABE" w:rsidRPr="00E44ABE" w14:paraId="58F0155D" w14:textId="77777777" w:rsidTr="00942AF2">
        <w:trPr>
          <w:jc w:val="center"/>
        </w:trPr>
        <w:tc>
          <w:tcPr>
            <w:tcW w:w="600" w:type="dxa"/>
          </w:tcPr>
          <w:p w14:paraId="33E1B85F"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sz w:val="26"/>
                <w:szCs w:val="26"/>
              </w:rPr>
              <w:t>1</w:t>
            </w:r>
          </w:p>
        </w:tc>
        <w:tc>
          <w:tcPr>
            <w:tcW w:w="3000" w:type="dxa"/>
          </w:tcPr>
          <w:p w14:paraId="756AD82B"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Sổ tay A5 (in logo)</w:t>
            </w:r>
          </w:p>
        </w:tc>
        <w:tc>
          <w:tcPr>
            <w:tcW w:w="800" w:type="dxa"/>
          </w:tcPr>
          <w:p w14:paraId="1EF3EAA6"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sz w:val="26"/>
                <w:szCs w:val="26"/>
              </w:rPr>
              <w:t>Cuốn</w:t>
            </w:r>
          </w:p>
        </w:tc>
        <w:tc>
          <w:tcPr>
            <w:tcW w:w="1000" w:type="dxa"/>
          </w:tcPr>
          <w:p w14:paraId="0E7DB40E"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sz w:val="26"/>
                <w:szCs w:val="26"/>
              </w:rPr>
              <w:t>1.000</w:t>
            </w:r>
          </w:p>
        </w:tc>
        <w:tc>
          <w:tcPr>
            <w:tcW w:w="1400" w:type="dxa"/>
          </w:tcPr>
          <w:p w14:paraId="07713716" w14:textId="77777777" w:rsidR="00E44ABE" w:rsidRPr="00E44ABE" w:rsidRDefault="00E44ABE" w:rsidP="00942AF2">
            <w:pPr>
              <w:jc w:val="right"/>
              <w:rPr>
                <w:rFonts w:ascii="Times New Roman" w:hAnsi="Times New Roman" w:cs="Times New Roman"/>
                <w:sz w:val="26"/>
                <w:szCs w:val="26"/>
              </w:rPr>
            </w:pPr>
            <w:r w:rsidRPr="00E44ABE">
              <w:rPr>
                <w:rFonts w:ascii="Times New Roman" w:hAnsi="Times New Roman" w:cs="Times New Roman"/>
                <w:sz w:val="26"/>
                <w:szCs w:val="26"/>
              </w:rPr>
              <w:t>45.000</w:t>
            </w:r>
          </w:p>
        </w:tc>
        <w:tc>
          <w:tcPr>
            <w:tcW w:w="1000" w:type="dxa"/>
          </w:tcPr>
          <w:p w14:paraId="1D5AEABC"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sz w:val="26"/>
                <w:szCs w:val="26"/>
              </w:rPr>
              <w:t>25%</w:t>
            </w:r>
          </w:p>
        </w:tc>
        <w:tc>
          <w:tcPr>
            <w:tcW w:w="1200" w:type="dxa"/>
          </w:tcPr>
          <w:p w14:paraId="43EBFA6D" w14:textId="77777777" w:rsidR="00E44ABE" w:rsidRPr="00E44ABE" w:rsidRDefault="00E44ABE" w:rsidP="00942AF2">
            <w:pPr>
              <w:jc w:val="right"/>
              <w:rPr>
                <w:rFonts w:ascii="Times New Roman" w:hAnsi="Times New Roman" w:cs="Times New Roman"/>
                <w:sz w:val="26"/>
                <w:szCs w:val="26"/>
              </w:rPr>
            </w:pPr>
            <w:r w:rsidRPr="00E44ABE">
              <w:rPr>
                <w:rFonts w:ascii="Times New Roman" w:hAnsi="Times New Roman" w:cs="Times New Roman"/>
                <w:sz w:val="26"/>
                <w:szCs w:val="26"/>
              </w:rPr>
              <w:t>33.750</w:t>
            </w:r>
          </w:p>
        </w:tc>
        <w:tc>
          <w:tcPr>
            <w:tcW w:w="1400" w:type="dxa"/>
          </w:tcPr>
          <w:p w14:paraId="4EF2F00D" w14:textId="77777777" w:rsidR="00E44ABE" w:rsidRPr="00E44ABE" w:rsidRDefault="00E44ABE" w:rsidP="00942AF2">
            <w:pPr>
              <w:jc w:val="right"/>
              <w:rPr>
                <w:rFonts w:ascii="Times New Roman" w:hAnsi="Times New Roman" w:cs="Times New Roman"/>
                <w:sz w:val="26"/>
                <w:szCs w:val="26"/>
              </w:rPr>
            </w:pPr>
            <w:r w:rsidRPr="00E44ABE">
              <w:rPr>
                <w:rFonts w:ascii="Times New Roman" w:hAnsi="Times New Roman" w:cs="Times New Roman"/>
                <w:sz w:val="26"/>
                <w:szCs w:val="26"/>
              </w:rPr>
              <w:t>33.750.000</w:t>
            </w:r>
          </w:p>
        </w:tc>
      </w:tr>
      <w:tr w:rsidR="00E44ABE" w:rsidRPr="00E44ABE" w14:paraId="4CA66838" w14:textId="77777777" w:rsidTr="00942AF2">
        <w:trPr>
          <w:jc w:val="center"/>
        </w:trPr>
        <w:tc>
          <w:tcPr>
            <w:tcW w:w="600" w:type="dxa"/>
          </w:tcPr>
          <w:p w14:paraId="0D70672E"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sz w:val="26"/>
                <w:szCs w:val="26"/>
              </w:rPr>
              <w:lastRenderedPageBreak/>
              <w:t>2</w:t>
            </w:r>
          </w:p>
        </w:tc>
        <w:tc>
          <w:tcPr>
            <w:tcW w:w="3000" w:type="dxa"/>
          </w:tcPr>
          <w:p w14:paraId="2C3313BF"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Balo FAHASA</w:t>
            </w:r>
          </w:p>
        </w:tc>
        <w:tc>
          <w:tcPr>
            <w:tcW w:w="800" w:type="dxa"/>
          </w:tcPr>
          <w:p w14:paraId="3E895D87"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sz w:val="26"/>
                <w:szCs w:val="26"/>
              </w:rPr>
              <w:t>Cái</w:t>
            </w:r>
          </w:p>
        </w:tc>
        <w:tc>
          <w:tcPr>
            <w:tcW w:w="1000" w:type="dxa"/>
          </w:tcPr>
          <w:p w14:paraId="36D5E766"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sz w:val="26"/>
                <w:szCs w:val="26"/>
              </w:rPr>
              <w:t>500</w:t>
            </w:r>
          </w:p>
        </w:tc>
        <w:tc>
          <w:tcPr>
            <w:tcW w:w="1400" w:type="dxa"/>
          </w:tcPr>
          <w:p w14:paraId="471B0859" w14:textId="77777777" w:rsidR="00E44ABE" w:rsidRPr="00E44ABE" w:rsidRDefault="00E44ABE" w:rsidP="00942AF2">
            <w:pPr>
              <w:jc w:val="right"/>
              <w:rPr>
                <w:rFonts w:ascii="Times New Roman" w:hAnsi="Times New Roman" w:cs="Times New Roman"/>
                <w:sz w:val="26"/>
                <w:szCs w:val="26"/>
              </w:rPr>
            </w:pPr>
            <w:r w:rsidRPr="00E44ABE">
              <w:rPr>
                <w:rFonts w:ascii="Times New Roman" w:hAnsi="Times New Roman" w:cs="Times New Roman"/>
                <w:sz w:val="26"/>
                <w:szCs w:val="26"/>
              </w:rPr>
              <w:t>180.000</w:t>
            </w:r>
          </w:p>
        </w:tc>
        <w:tc>
          <w:tcPr>
            <w:tcW w:w="1000" w:type="dxa"/>
          </w:tcPr>
          <w:p w14:paraId="731C256E"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sz w:val="26"/>
                <w:szCs w:val="26"/>
              </w:rPr>
              <w:t>20%</w:t>
            </w:r>
          </w:p>
        </w:tc>
        <w:tc>
          <w:tcPr>
            <w:tcW w:w="1200" w:type="dxa"/>
          </w:tcPr>
          <w:p w14:paraId="19D4EAC5" w14:textId="77777777" w:rsidR="00E44ABE" w:rsidRPr="00E44ABE" w:rsidRDefault="00E44ABE" w:rsidP="00942AF2">
            <w:pPr>
              <w:jc w:val="right"/>
              <w:rPr>
                <w:rFonts w:ascii="Times New Roman" w:hAnsi="Times New Roman" w:cs="Times New Roman"/>
                <w:sz w:val="26"/>
                <w:szCs w:val="26"/>
              </w:rPr>
            </w:pPr>
            <w:r w:rsidRPr="00E44ABE">
              <w:rPr>
                <w:rFonts w:ascii="Times New Roman" w:hAnsi="Times New Roman" w:cs="Times New Roman"/>
                <w:sz w:val="26"/>
                <w:szCs w:val="26"/>
              </w:rPr>
              <w:t>144.000</w:t>
            </w:r>
          </w:p>
        </w:tc>
        <w:tc>
          <w:tcPr>
            <w:tcW w:w="1400" w:type="dxa"/>
          </w:tcPr>
          <w:p w14:paraId="183F3A25" w14:textId="77777777" w:rsidR="00E44ABE" w:rsidRPr="00E44ABE" w:rsidRDefault="00E44ABE" w:rsidP="00942AF2">
            <w:pPr>
              <w:jc w:val="right"/>
              <w:rPr>
                <w:rFonts w:ascii="Times New Roman" w:hAnsi="Times New Roman" w:cs="Times New Roman"/>
                <w:sz w:val="26"/>
                <w:szCs w:val="26"/>
              </w:rPr>
            </w:pPr>
            <w:r w:rsidRPr="00E44ABE">
              <w:rPr>
                <w:rFonts w:ascii="Times New Roman" w:hAnsi="Times New Roman" w:cs="Times New Roman"/>
                <w:sz w:val="26"/>
                <w:szCs w:val="26"/>
              </w:rPr>
              <w:t>72.000.000</w:t>
            </w:r>
          </w:p>
        </w:tc>
      </w:tr>
      <w:tr w:rsidR="00E44ABE" w:rsidRPr="00E44ABE" w14:paraId="7C0AD73F" w14:textId="77777777" w:rsidTr="00942AF2">
        <w:trPr>
          <w:jc w:val="center"/>
        </w:trPr>
        <w:tc>
          <w:tcPr>
            <w:tcW w:w="9000" w:type="dxa"/>
            <w:gridSpan w:val="7"/>
          </w:tcPr>
          <w:p w14:paraId="26F910D3" w14:textId="77777777" w:rsidR="00E44ABE" w:rsidRPr="00E44ABE" w:rsidRDefault="00E44ABE" w:rsidP="00942AF2">
            <w:pPr>
              <w:jc w:val="right"/>
              <w:rPr>
                <w:rFonts w:ascii="Times New Roman" w:hAnsi="Times New Roman" w:cs="Times New Roman"/>
                <w:sz w:val="26"/>
                <w:szCs w:val="26"/>
              </w:rPr>
            </w:pPr>
            <w:r w:rsidRPr="00E44ABE">
              <w:rPr>
                <w:rFonts w:ascii="Times New Roman" w:hAnsi="Times New Roman" w:cs="Times New Roman"/>
                <w:b/>
                <w:bCs/>
                <w:sz w:val="26"/>
                <w:szCs w:val="26"/>
              </w:rPr>
              <w:t>Tổng thanh toán (gồm VAT):</w:t>
            </w:r>
          </w:p>
        </w:tc>
        <w:tc>
          <w:tcPr>
            <w:tcW w:w="1400" w:type="dxa"/>
          </w:tcPr>
          <w:p w14:paraId="3C073862" w14:textId="77777777" w:rsidR="00E44ABE" w:rsidRPr="00E44ABE" w:rsidRDefault="00E44ABE" w:rsidP="00942AF2">
            <w:pPr>
              <w:jc w:val="right"/>
              <w:rPr>
                <w:rFonts w:ascii="Times New Roman" w:hAnsi="Times New Roman" w:cs="Times New Roman"/>
                <w:sz w:val="26"/>
                <w:szCs w:val="26"/>
              </w:rPr>
            </w:pPr>
            <w:r w:rsidRPr="00E44ABE">
              <w:rPr>
                <w:rFonts w:ascii="Times New Roman" w:hAnsi="Times New Roman" w:cs="Times New Roman"/>
                <w:b/>
                <w:bCs/>
                <w:sz w:val="26"/>
                <w:szCs w:val="26"/>
              </w:rPr>
              <w:t>116.325.000</w:t>
            </w:r>
          </w:p>
        </w:tc>
      </w:tr>
    </w:tbl>
    <w:p w14:paraId="46F08F50" w14:textId="77777777" w:rsidR="00E44ABE" w:rsidRPr="00E44ABE" w:rsidRDefault="00E44ABE" w:rsidP="00E44ABE">
      <w:pPr>
        <w:rPr>
          <w:rFonts w:ascii="Times New Roman" w:hAnsi="Times New Roman" w:cs="Times New Roman"/>
          <w:sz w:val="26"/>
          <w:szCs w:val="26"/>
        </w:rPr>
      </w:pPr>
    </w:p>
    <w:tbl>
      <w:tblPr>
        <w:tblW w:w="104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00"/>
      </w:tblGrid>
      <w:tr w:rsidR="00E44ABE" w:rsidRPr="00E44ABE" w14:paraId="2D10BBC0" w14:textId="77777777" w:rsidTr="00942AF2">
        <w:trPr>
          <w:jc w:val="center"/>
        </w:trPr>
        <w:tc>
          <w:tcPr>
            <w:tcW w:w="10400" w:type="dxa"/>
          </w:tcPr>
          <w:p w14:paraId="15B6BA9E"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Điều kiện thanh toán:</w:t>
            </w:r>
            <w:r w:rsidRPr="00E44ABE">
              <w:rPr>
                <w:rFonts w:ascii="Times New Roman" w:hAnsi="Times New Roman" w:cs="Times New Roman"/>
                <w:sz w:val="26"/>
                <w:szCs w:val="26"/>
              </w:rPr>
              <w:t xml:space="preserve"> [ ] Thanh toán trước 100%  [ ] Cọc 50%  [ ] Công nợ Net 30</w:t>
            </w:r>
          </w:p>
          <w:p w14:paraId="1E220EFA"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Giao hàng dự kiến:</w:t>
            </w:r>
            <w:r w:rsidRPr="00E44ABE">
              <w:rPr>
                <w:rFonts w:ascii="Times New Roman" w:hAnsi="Times New Roman" w:cs="Times New Roman"/>
                <w:sz w:val="26"/>
                <w:szCs w:val="26"/>
              </w:rPr>
              <w:t xml:space="preserve"> ............... ngày kể từ ngày ký HĐ.</w:t>
            </w:r>
          </w:p>
          <w:p w14:paraId="1BA53C8D"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i/>
                <w:iCs/>
                <w:sz w:val="26"/>
                <w:szCs w:val="26"/>
              </w:rPr>
              <w:t>Người lập: ....................................... | Giám đốc B2B duyệt: .......................................</w:t>
            </w:r>
          </w:p>
        </w:tc>
      </w:tr>
    </w:tbl>
    <w:p w14:paraId="7750BEE8" w14:textId="64F6DE6B" w:rsidR="00762A45" w:rsidRPr="0040178E" w:rsidRDefault="00E44ABE" w:rsidP="0040178E">
      <w:pPr>
        <w:pStyle w:val="Heading3"/>
        <w:ind w:firstLine="720"/>
        <w:rPr>
          <w:rFonts w:ascii="Times New Roman" w:hAnsi="Times New Roman" w:cs="Times New Roman"/>
          <w:color w:val="auto"/>
          <w:sz w:val="26"/>
          <w:szCs w:val="26"/>
          <w:lang w:val="en-US"/>
        </w:rPr>
      </w:pPr>
      <w:bookmarkStart w:id="165" w:name="_oxyrh1e4a41p" w:colFirst="0" w:colLast="0"/>
      <w:bookmarkStart w:id="166" w:name="_Toc240815081"/>
      <w:bookmarkEnd w:id="165"/>
      <w:r w:rsidRPr="00E44ABE">
        <w:rPr>
          <w:rFonts w:ascii="Times New Roman" w:hAnsi="Times New Roman" w:cs="Times New Roman"/>
          <w:color w:val="auto"/>
          <w:sz w:val="26"/>
          <w:szCs w:val="26"/>
        </w:rPr>
        <w:t>Biểu mẫu 2: Biên bản nghiệm thu giao hàng</w:t>
      </w:r>
      <w:bookmarkEnd w:id="166"/>
    </w:p>
    <w:p w14:paraId="645F32F2" w14:textId="50AAA9CB" w:rsidR="00E44ABE" w:rsidRPr="00E44ABE" w:rsidRDefault="00762A45" w:rsidP="00762A45">
      <w:pPr>
        <w:pStyle w:val="Caption"/>
        <w:rPr>
          <w:rFonts w:cs="Times New Roman"/>
          <w:sz w:val="26"/>
          <w:szCs w:val="26"/>
        </w:rPr>
      </w:pPr>
      <w:r>
        <w:t>Bảng 4.</w:t>
      </w:r>
      <w:fldSimple w:instr=" SEQ Bảng_4. \* ARABIC ">
        <w:r w:rsidR="008E4646">
          <w:rPr>
            <w:noProof/>
          </w:rPr>
          <w:t>47</w:t>
        </w:r>
      </w:fldSimple>
      <w:r>
        <w:rPr>
          <w:lang w:val="en-US"/>
        </w:rPr>
        <w:t xml:space="preserve">: </w:t>
      </w:r>
      <w:r w:rsidR="00E44ABE" w:rsidRPr="00762A45">
        <w:rPr>
          <w:rFonts w:cs="Times New Roman"/>
          <w:b w:val="0"/>
          <w:bCs/>
          <w:iCs w:val="0"/>
          <w:szCs w:val="24"/>
        </w:rPr>
        <w:t>Biên bản nghiệm thu giao nhận hàng hóa (B2B)</w:t>
      </w:r>
    </w:p>
    <w:tbl>
      <w:tblPr>
        <w:tblW w:w="104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00"/>
      </w:tblGrid>
      <w:tr w:rsidR="00E44ABE" w:rsidRPr="00E44ABE" w14:paraId="2C44F9C9" w14:textId="77777777" w:rsidTr="00B82F7B">
        <w:trPr>
          <w:jc w:val="center"/>
        </w:trPr>
        <w:tc>
          <w:tcPr>
            <w:tcW w:w="10400" w:type="dxa"/>
            <w:shd w:val="clear" w:color="auto" w:fill="F6C5AC" w:themeFill="accent2" w:themeFillTint="66"/>
          </w:tcPr>
          <w:p w14:paraId="33325072"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BIÊN BẢN NGHIỆM THU GIAO NHẬN HÀNG HÓA</w:t>
            </w:r>
          </w:p>
        </w:tc>
      </w:tr>
      <w:tr w:rsidR="00E44ABE" w:rsidRPr="00E44ABE" w14:paraId="441E6FD4" w14:textId="77777777" w:rsidTr="00942AF2">
        <w:trPr>
          <w:jc w:val="center"/>
        </w:trPr>
        <w:tc>
          <w:tcPr>
            <w:tcW w:w="10400" w:type="dxa"/>
          </w:tcPr>
          <w:p w14:paraId="6D2F5BB9"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Số:</w:t>
            </w:r>
            <w:r w:rsidRPr="00E44ABE">
              <w:rPr>
                <w:rFonts w:ascii="Times New Roman" w:hAnsi="Times New Roman" w:cs="Times New Roman"/>
                <w:sz w:val="26"/>
                <w:szCs w:val="26"/>
              </w:rPr>
              <w:t xml:space="preserve"> NT-B2B-20260827-001 | </w:t>
            </w:r>
            <w:r w:rsidRPr="00E44ABE">
              <w:rPr>
                <w:rFonts w:ascii="Times New Roman" w:hAnsi="Times New Roman" w:cs="Times New Roman"/>
                <w:b/>
                <w:bCs/>
                <w:sz w:val="26"/>
                <w:szCs w:val="26"/>
              </w:rPr>
              <w:t>Ngày giao:</w:t>
            </w:r>
            <w:r w:rsidRPr="00E44ABE">
              <w:rPr>
                <w:rFonts w:ascii="Times New Roman" w:hAnsi="Times New Roman" w:cs="Times New Roman"/>
                <w:sz w:val="26"/>
                <w:szCs w:val="26"/>
              </w:rPr>
              <w:t xml:space="preserve"> .../.../20...</w:t>
            </w:r>
          </w:p>
          <w:p w14:paraId="4CDEC1E4"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Bên giao:</w:t>
            </w:r>
            <w:r w:rsidRPr="00E44ABE">
              <w:rPr>
                <w:rFonts w:ascii="Times New Roman" w:hAnsi="Times New Roman" w:cs="Times New Roman"/>
                <w:sz w:val="26"/>
                <w:szCs w:val="26"/>
              </w:rPr>
              <w:t xml:space="preserve"> Công ty CP Phát hành Sách FAHASA | </w:t>
            </w:r>
            <w:r w:rsidRPr="00E44ABE">
              <w:rPr>
                <w:rFonts w:ascii="Times New Roman" w:hAnsi="Times New Roman" w:cs="Times New Roman"/>
                <w:b/>
                <w:bCs/>
                <w:sz w:val="26"/>
                <w:szCs w:val="26"/>
              </w:rPr>
              <w:t>Bên nhận:</w:t>
            </w:r>
            <w:r w:rsidRPr="00E44ABE">
              <w:rPr>
                <w:rFonts w:ascii="Times New Roman" w:hAnsi="Times New Roman" w:cs="Times New Roman"/>
                <w:sz w:val="26"/>
                <w:szCs w:val="26"/>
              </w:rPr>
              <w:t xml:space="preserve"> ...........................................................</w:t>
            </w:r>
          </w:p>
          <w:p w14:paraId="18C12112"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Hợp đồng số:</w:t>
            </w:r>
            <w:r w:rsidRPr="00E44ABE">
              <w:rPr>
                <w:rFonts w:ascii="Times New Roman" w:hAnsi="Times New Roman" w:cs="Times New Roman"/>
                <w:sz w:val="26"/>
                <w:szCs w:val="26"/>
              </w:rPr>
              <w:t xml:space="preserve"> ...........................................................</w:t>
            </w:r>
          </w:p>
        </w:tc>
      </w:tr>
    </w:tbl>
    <w:p w14:paraId="5EB4EC02" w14:textId="77777777" w:rsidR="00E44ABE" w:rsidRPr="00E44ABE" w:rsidRDefault="00E44ABE" w:rsidP="00E44ABE">
      <w:pPr>
        <w:rPr>
          <w:rFonts w:ascii="Times New Roman" w:hAnsi="Times New Roman" w:cs="Times New Roman"/>
          <w:sz w:val="26"/>
          <w:szCs w:val="26"/>
        </w:rPr>
      </w:pPr>
    </w:p>
    <w:tbl>
      <w:tblPr>
        <w:tblW w:w="104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00"/>
        <w:gridCol w:w="3600"/>
        <w:gridCol w:w="1400"/>
        <w:gridCol w:w="1400"/>
        <w:gridCol w:w="1600"/>
        <w:gridCol w:w="1600"/>
      </w:tblGrid>
      <w:tr w:rsidR="00E44ABE" w:rsidRPr="00E44ABE" w14:paraId="1723E95F" w14:textId="77777777" w:rsidTr="00FF113B">
        <w:trPr>
          <w:tblHeader/>
          <w:jc w:val="center"/>
        </w:trPr>
        <w:tc>
          <w:tcPr>
            <w:tcW w:w="800" w:type="dxa"/>
            <w:tcBorders>
              <w:bottom w:val="single" w:sz="12" w:space="0" w:color="000000"/>
            </w:tcBorders>
            <w:shd w:val="clear" w:color="auto" w:fill="F6C5AC" w:themeFill="accent2" w:themeFillTint="66"/>
          </w:tcPr>
          <w:p w14:paraId="5DCEFA51"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STT</w:t>
            </w:r>
          </w:p>
        </w:tc>
        <w:tc>
          <w:tcPr>
            <w:tcW w:w="3600" w:type="dxa"/>
            <w:tcBorders>
              <w:bottom w:val="single" w:sz="12" w:space="0" w:color="000000"/>
            </w:tcBorders>
            <w:shd w:val="clear" w:color="auto" w:fill="F6C5AC" w:themeFill="accent2" w:themeFillTint="66"/>
          </w:tcPr>
          <w:p w14:paraId="6865DD59"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Tên sản phẩm</w:t>
            </w:r>
          </w:p>
        </w:tc>
        <w:tc>
          <w:tcPr>
            <w:tcW w:w="1400" w:type="dxa"/>
            <w:tcBorders>
              <w:bottom w:val="single" w:sz="12" w:space="0" w:color="000000"/>
            </w:tcBorders>
            <w:shd w:val="clear" w:color="auto" w:fill="F6C5AC" w:themeFill="accent2" w:themeFillTint="66"/>
          </w:tcPr>
          <w:p w14:paraId="26E99D10"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SL theo HĐ</w:t>
            </w:r>
          </w:p>
        </w:tc>
        <w:tc>
          <w:tcPr>
            <w:tcW w:w="1400" w:type="dxa"/>
            <w:tcBorders>
              <w:bottom w:val="single" w:sz="12" w:space="0" w:color="000000"/>
            </w:tcBorders>
            <w:shd w:val="clear" w:color="auto" w:fill="F6C5AC" w:themeFill="accent2" w:themeFillTint="66"/>
          </w:tcPr>
          <w:p w14:paraId="6B3B40B5"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SL thực nhận</w:t>
            </w:r>
          </w:p>
        </w:tc>
        <w:tc>
          <w:tcPr>
            <w:tcW w:w="1600" w:type="dxa"/>
            <w:tcBorders>
              <w:bottom w:val="single" w:sz="12" w:space="0" w:color="000000"/>
            </w:tcBorders>
            <w:shd w:val="clear" w:color="auto" w:fill="F6C5AC" w:themeFill="accent2" w:themeFillTint="66"/>
          </w:tcPr>
          <w:p w14:paraId="5B2E4E0C"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Tình trạng</w:t>
            </w:r>
          </w:p>
        </w:tc>
        <w:tc>
          <w:tcPr>
            <w:tcW w:w="1600" w:type="dxa"/>
            <w:tcBorders>
              <w:bottom w:val="single" w:sz="12" w:space="0" w:color="000000"/>
            </w:tcBorders>
            <w:shd w:val="clear" w:color="auto" w:fill="F6C5AC" w:themeFill="accent2" w:themeFillTint="66"/>
          </w:tcPr>
          <w:p w14:paraId="1A750A96"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Ghi chú</w:t>
            </w:r>
          </w:p>
        </w:tc>
      </w:tr>
      <w:tr w:rsidR="00E44ABE" w:rsidRPr="00E44ABE" w14:paraId="6A21D1A0" w14:textId="77777777" w:rsidTr="00942AF2">
        <w:trPr>
          <w:jc w:val="center"/>
        </w:trPr>
        <w:tc>
          <w:tcPr>
            <w:tcW w:w="800" w:type="dxa"/>
          </w:tcPr>
          <w:p w14:paraId="57BCA2EC"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sz w:val="26"/>
                <w:szCs w:val="26"/>
              </w:rPr>
              <w:t>1</w:t>
            </w:r>
          </w:p>
        </w:tc>
        <w:tc>
          <w:tcPr>
            <w:tcW w:w="3600" w:type="dxa"/>
          </w:tcPr>
          <w:p w14:paraId="7AC32786"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w:t>
            </w:r>
          </w:p>
        </w:tc>
        <w:tc>
          <w:tcPr>
            <w:tcW w:w="1400" w:type="dxa"/>
          </w:tcPr>
          <w:p w14:paraId="2BD0402F"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sz w:val="26"/>
                <w:szCs w:val="26"/>
              </w:rPr>
              <w:t>...</w:t>
            </w:r>
          </w:p>
        </w:tc>
        <w:tc>
          <w:tcPr>
            <w:tcW w:w="1400" w:type="dxa"/>
          </w:tcPr>
          <w:p w14:paraId="6F3B1254"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sz w:val="26"/>
                <w:szCs w:val="26"/>
              </w:rPr>
              <w:t>...</w:t>
            </w:r>
          </w:p>
        </w:tc>
        <w:tc>
          <w:tcPr>
            <w:tcW w:w="1600" w:type="dxa"/>
          </w:tcPr>
          <w:p w14:paraId="483B16C1"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sz w:val="26"/>
                <w:szCs w:val="26"/>
              </w:rPr>
              <w:t>[ ] Đạt [ ] Lỗi</w:t>
            </w:r>
          </w:p>
        </w:tc>
        <w:tc>
          <w:tcPr>
            <w:tcW w:w="1600" w:type="dxa"/>
          </w:tcPr>
          <w:p w14:paraId="1DE4B5DE"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w:t>
            </w:r>
          </w:p>
        </w:tc>
      </w:tr>
    </w:tbl>
    <w:p w14:paraId="2E73C802" w14:textId="77777777" w:rsidR="00E44ABE" w:rsidRPr="00E44ABE" w:rsidRDefault="00E44ABE" w:rsidP="00E44ABE">
      <w:pPr>
        <w:rPr>
          <w:rFonts w:ascii="Times New Roman" w:hAnsi="Times New Roman" w:cs="Times New Roman"/>
          <w:sz w:val="26"/>
          <w:szCs w:val="26"/>
        </w:rPr>
      </w:pPr>
    </w:p>
    <w:tbl>
      <w:tblPr>
        <w:tblW w:w="104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00"/>
      </w:tblGrid>
      <w:tr w:rsidR="00E44ABE" w:rsidRPr="00E44ABE" w14:paraId="02CB6B7D" w14:textId="77777777" w:rsidTr="00942AF2">
        <w:trPr>
          <w:jc w:val="center"/>
        </w:trPr>
        <w:tc>
          <w:tcPr>
            <w:tcW w:w="10400" w:type="dxa"/>
          </w:tcPr>
          <w:p w14:paraId="2ACCC93F"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Kết luận:</w:t>
            </w:r>
            <w:r w:rsidRPr="00E44ABE">
              <w:rPr>
                <w:rFonts w:ascii="Times New Roman" w:hAnsi="Times New Roman" w:cs="Times New Roman"/>
                <w:sz w:val="26"/>
                <w:szCs w:val="26"/>
              </w:rPr>
              <w:t xml:space="preserve"> [ ] Đạt yêu cầu, nhận đủ  [ ] Không đạt, yêu cầu đổi hàng</w:t>
            </w:r>
          </w:p>
          <w:p w14:paraId="0D514B88"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i/>
                <w:iCs/>
                <w:sz w:val="26"/>
                <w:szCs w:val="26"/>
              </w:rPr>
              <w:t>Đại diện Bên giao (Ký): ............................ | Đại diện Bên nhận (Ký &amp; Đóng dấu): ............................</w:t>
            </w:r>
          </w:p>
        </w:tc>
      </w:tr>
    </w:tbl>
    <w:p w14:paraId="50E74E09" w14:textId="77777777" w:rsidR="00E44ABE" w:rsidRPr="00E44ABE" w:rsidRDefault="00E44ABE" w:rsidP="00762A45">
      <w:pPr>
        <w:pStyle w:val="Heading3"/>
        <w:ind w:firstLine="720"/>
        <w:rPr>
          <w:rFonts w:ascii="Times New Roman" w:hAnsi="Times New Roman" w:cs="Times New Roman"/>
          <w:color w:val="auto"/>
          <w:sz w:val="26"/>
          <w:szCs w:val="26"/>
        </w:rPr>
      </w:pPr>
      <w:bookmarkStart w:id="167" w:name="_kyie15bwz9r9" w:colFirst="0" w:colLast="0"/>
      <w:bookmarkStart w:id="168" w:name="_Toc240815082"/>
      <w:bookmarkEnd w:id="167"/>
      <w:r w:rsidRPr="00E44ABE">
        <w:rPr>
          <w:rFonts w:ascii="Times New Roman" w:hAnsi="Times New Roman" w:cs="Times New Roman"/>
          <w:color w:val="auto"/>
          <w:sz w:val="26"/>
          <w:szCs w:val="26"/>
        </w:rPr>
        <w:t>Biểu mẫu 3: Đề nghị cấp hạn mức công nợ</w:t>
      </w:r>
      <w:bookmarkEnd w:id="168"/>
    </w:p>
    <w:p w14:paraId="68E3B4AA" w14:textId="77777777" w:rsidR="0040178E" w:rsidRDefault="0040178E" w:rsidP="00762A45">
      <w:pPr>
        <w:pStyle w:val="Caption"/>
        <w:rPr>
          <w:lang w:val="en-US"/>
        </w:rPr>
      </w:pPr>
    </w:p>
    <w:p w14:paraId="6F5E0897" w14:textId="77777777" w:rsidR="0040178E" w:rsidRDefault="0040178E" w:rsidP="00762A45">
      <w:pPr>
        <w:pStyle w:val="Caption"/>
        <w:rPr>
          <w:lang w:val="en-US"/>
        </w:rPr>
      </w:pPr>
    </w:p>
    <w:p w14:paraId="1421BE75" w14:textId="77777777" w:rsidR="0040178E" w:rsidRDefault="0040178E" w:rsidP="00762A45">
      <w:pPr>
        <w:pStyle w:val="Caption"/>
        <w:rPr>
          <w:lang w:val="en-US"/>
        </w:rPr>
      </w:pPr>
    </w:p>
    <w:p w14:paraId="54A98EE1" w14:textId="057C7F06" w:rsidR="00E44ABE" w:rsidRPr="00E44ABE" w:rsidRDefault="00762A45" w:rsidP="00762A45">
      <w:pPr>
        <w:pStyle w:val="Caption"/>
        <w:rPr>
          <w:rFonts w:cs="Times New Roman"/>
          <w:sz w:val="26"/>
          <w:szCs w:val="26"/>
        </w:rPr>
      </w:pPr>
      <w:r>
        <w:lastRenderedPageBreak/>
        <w:t>Bảng 4.</w:t>
      </w:r>
      <w:fldSimple w:instr=" SEQ Bảng_4. \* ARABIC ">
        <w:r w:rsidR="008E4646">
          <w:rPr>
            <w:noProof/>
          </w:rPr>
          <w:t>48</w:t>
        </w:r>
      </w:fldSimple>
      <w:r>
        <w:rPr>
          <w:lang w:val="en-US"/>
        </w:rPr>
        <w:t xml:space="preserve">: </w:t>
      </w:r>
      <w:r w:rsidR="00E44ABE" w:rsidRPr="00762A45">
        <w:rPr>
          <w:rFonts w:cs="Times New Roman"/>
          <w:b w:val="0"/>
          <w:bCs/>
          <w:iCs w:val="0"/>
          <w:szCs w:val="24"/>
        </w:rPr>
        <w:t>Đề nghị cấp/điều chỉnh hạn mức tín dụng</w:t>
      </w:r>
    </w:p>
    <w:tbl>
      <w:tblPr>
        <w:tblW w:w="104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00"/>
      </w:tblGrid>
      <w:tr w:rsidR="00E44ABE" w:rsidRPr="00E44ABE" w14:paraId="7FAF31BC" w14:textId="77777777" w:rsidTr="00B82F7B">
        <w:trPr>
          <w:jc w:val="center"/>
        </w:trPr>
        <w:tc>
          <w:tcPr>
            <w:tcW w:w="10400" w:type="dxa"/>
            <w:shd w:val="clear" w:color="auto" w:fill="F6C5AC" w:themeFill="accent2" w:themeFillTint="66"/>
          </w:tcPr>
          <w:p w14:paraId="07DB35E4"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ĐỀ NGHỊ CẤP/ĐIỀU CHỈNH HẠN MỨC TÍN DỤNG</w:t>
            </w:r>
          </w:p>
        </w:tc>
      </w:tr>
      <w:tr w:rsidR="00E44ABE" w:rsidRPr="00E44ABE" w14:paraId="221F6D10" w14:textId="77777777" w:rsidTr="00942AF2">
        <w:trPr>
          <w:jc w:val="center"/>
        </w:trPr>
        <w:tc>
          <w:tcPr>
            <w:tcW w:w="10400" w:type="dxa"/>
          </w:tcPr>
          <w:p w14:paraId="7F13E531"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Ngày đề nghị:</w:t>
            </w:r>
            <w:r w:rsidRPr="00E44ABE">
              <w:rPr>
                <w:rFonts w:ascii="Times New Roman" w:hAnsi="Times New Roman" w:cs="Times New Roman"/>
                <w:sz w:val="26"/>
                <w:szCs w:val="26"/>
              </w:rPr>
              <w:t xml:space="preserve"> .../.../20... | </w:t>
            </w:r>
            <w:r w:rsidRPr="00E44ABE">
              <w:rPr>
                <w:rFonts w:ascii="Times New Roman" w:hAnsi="Times New Roman" w:cs="Times New Roman"/>
                <w:b/>
                <w:bCs/>
                <w:sz w:val="26"/>
                <w:szCs w:val="26"/>
              </w:rPr>
              <w:t>Doanh nghiệp:</w:t>
            </w:r>
            <w:r w:rsidRPr="00E44ABE">
              <w:rPr>
                <w:rFonts w:ascii="Times New Roman" w:hAnsi="Times New Roman" w:cs="Times New Roman"/>
                <w:sz w:val="26"/>
                <w:szCs w:val="26"/>
              </w:rPr>
              <w:t xml:space="preserve"> ........................................................... | </w:t>
            </w:r>
            <w:r w:rsidRPr="00E44ABE">
              <w:rPr>
                <w:rFonts w:ascii="Times New Roman" w:hAnsi="Times New Roman" w:cs="Times New Roman"/>
                <w:b/>
                <w:bCs/>
                <w:sz w:val="26"/>
                <w:szCs w:val="26"/>
              </w:rPr>
              <w:t>MST:</w:t>
            </w:r>
            <w:r w:rsidRPr="00E44ABE">
              <w:rPr>
                <w:rFonts w:ascii="Times New Roman" w:hAnsi="Times New Roman" w:cs="Times New Roman"/>
                <w:sz w:val="26"/>
                <w:szCs w:val="26"/>
              </w:rPr>
              <w:t xml:space="preserve"> ...........................</w:t>
            </w:r>
          </w:p>
          <w:p w14:paraId="394C7838"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Lịch sử giao dịch:</w:t>
            </w:r>
            <w:r w:rsidRPr="00E44ABE">
              <w:rPr>
                <w:rFonts w:ascii="Times New Roman" w:hAnsi="Times New Roman" w:cs="Times New Roman"/>
                <w:sz w:val="26"/>
                <w:szCs w:val="26"/>
              </w:rPr>
              <w:t xml:space="preserve"> Đã mua ........... đơn | Tổng giá trị: ....................... | Nợ quá hạn: [ ] Không [ ] Có</w:t>
            </w:r>
          </w:p>
          <w:p w14:paraId="45ACDA14"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Hạn mức hiện tại:</w:t>
            </w:r>
            <w:r w:rsidRPr="00E44ABE">
              <w:rPr>
                <w:rFonts w:ascii="Times New Roman" w:hAnsi="Times New Roman" w:cs="Times New Roman"/>
                <w:sz w:val="26"/>
                <w:szCs w:val="26"/>
              </w:rPr>
              <w:t xml:space="preserve"> ........................... | </w:t>
            </w:r>
            <w:r w:rsidRPr="00E44ABE">
              <w:rPr>
                <w:rFonts w:ascii="Times New Roman" w:hAnsi="Times New Roman" w:cs="Times New Roman"/>
                <w:b/>
                <w:bCs/>
                <w:sz w:val="26"/>
                <w:szCs w:val="26"/>
              </w:rPr>
              <w:t>Hạn mức đề nghị mới:</w:t>
            </w:r>
            <w:r w:rsidRPr="00E44ABE">
              <w:rPr>
                <w:rFonts w:ascii="Times New Roman" w:hAnsi="Times New Roman" w:cs="Times New Roman"/>
                <w:sz w:val="26"/>
                <w:szCs w:val="26"/>
              </w:rPr>
              <w:t xml:space="preserve"> ...........................................................</w:t>
            </w:r>
          </w:p>
          <w:p w14:paraId="13371406"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Lý do đề nghị:</w:t>
            </w:r>
            <w:r w:rsidRPr="00E44ABE">
              <w:rPr>
                <w:rFonts w:ascii="Times New Roman" w:hAnsi="Times New Roman" w:cs="Times New Roman"/>
                <w:sz w:val="26"/>
                <w:szCs w:val="26"/>
              </w:rPr>
              <w:t xml:space="preserve"> ......................................................................................................................................................</w:t>
            </w:r>
          </w:p>
          <w:p w14:paraId="4307ED17"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i/>
                <w:iCs/>
                <w:sz w:val="26"/>
                <w:szCs w:val="26"/>
              </w:rPr>
              <w:t>KAM đề xuất: ........................ | GĐ Kinh doanh duyệt: ........................ | Kế toán xác nhận: ........................</w:t>
            </w:r>
          </w:p>
        </w:tc>
      </w:tr>
    </w:tbl>
    <w:p w14:paraId="2AA7D342" w14:textId="77777777" w:rsidR="00E44ABE" w:rsidRPr="00E44ABE" w:rsidRDefault="00E44ABE" w:rsidP="00E44ABE">
      <w:pPr>
        <w:rPr>
          <w:rFonts w:ascii="Times New Roman" w:hAnsi="Times New Roman" w:cs="Times New Roman"/>
          <w:sz w:val="26"/>
          <w:szCs w:val="26"/>
        </w:rPr>
      </w:pPr>
    </w:p>
    <w:p w14:paraId="036059A8" w14:textId="6E30467B" w:rsidR="00E44ABE" w:rsidRPr="00762A45" w:rsidRDefault="00E44ABE" w:rsidP="00762A45">
      <w:pPr>
        <w:pStyle w:val="Heading3"/>
        <w:numPr>
          <w:ilvl w:val="0"/>
          <w:numId w:val="50"/>
        </w:numPr>
        <w:spacing w:line="360" w:lineRule="auto"/>
        <w:rPr>
          <w:rFonts w:ascii="Times New Roman" w:hAnsi="Times New Roman" w:cs="Times New Roman"/>
          <w:b/>
          <w:bCs/>
          <w:color w:val="auto"/>
          <w:sz w:val="26"/>
          <w:szCs w:val="26"/>
        </w:rPr>
      </w:pPr>
      <w:bookmarkStart w:id="169" w:name="_xokp37lvqrrq" w:colFirst="0" w:colLast="0"/>
      <w:bookmarkStart w:id="170" w:name="_Toc240815083"/>
      <w:bookmarkEnd w:id="169"/>
      <w:r w:rsidRPr="00762A45">
        <w:rPr>
          <w:rFonts w:ascii="Times New Roman" w:hAnsi="Times New Roman" w:cs="Times New Roman"/>
          <w:b/>
          <w:bCs/>
          <w:color w:val="auto"/>
          <w:sz w:val="26"/>
          <w:szCs w:val="26"/>
        </w:rPr>
        <w:t>Bảng câu hỏi phỏng vấn thu thập dữ liệu</w:t>
      </w:r>
      <w:bookmarkEnd w:id="170"/>
    </w:p>
    <w:p w14:paraId="225C2ADF" w14:textId="4D0CC0DD" w:rsidR="00E44ABE" w:rsidRPr="00762A45" w:rsidRDefault="00E44ABE">
      <w:pPr>
        <w:pStyle w:val="ListParagraph"/>
        <w:numPr>
          <w:ilvl w:val="0"/>
          <w:numId w:val="51"/>
        </w:numPr>
        <w:spacing w:line="360" w:lineRule="auto"/>
        <w:rPr>
          <w:rFonts w:ascii="Times New Roman" w:hAnsi="Times New Roman" w:cs="Times New Roman"/>
          <w:b/>
          <w:bCs/>
          <w:sz w:val="26"/>
          <w:szCs w:val="26"/>
        </w:rPr>
      </w:pPr>
      <w:bookmarkStart w:id="171" w:name="_191w4ipjbp9y" w:colFirst="0" w:colLast="0"/>
      <w:bookmarkEnd w:id="171"/>
      <w:r w:rsidRPr="00762A45">
        <w:rPr>
          <w:rFonts w:ascii="Times New Roman" w:hAnsi="Times New Roman" w:cs="Times New Roman"/>
          <w:b/>
          <w:bCs/>
          <w:sz w:val="26"/>
          <w:szCs w:val="26"/>
        </w:rPr>
        <w:t>Câu hỏi định tính (10 câu)</w:t>
      </w:r>
    </w:p>
    <w:p w14:paraId="44E56043" w14:textId="7677BE60" w:rsidR="00E44ABE" w:rsidRPr="00762A45" w:rsidRDefault="00762A45" w:rsidP="00762A45">
      <w:pPr>
        <w:pStyle w:val="Caption"/>
        <w:rPr>
          <w:rFonts w:cs="Times New Roman"/>
          <w:b w:val="0"/>
          <w:bCs/>
          <w:iCs w:val="0"/>
          <w:szCs w:val="24"/>
        </w:rPr>
      </w:pPr>
      <w:r>
        <w:t>Bảng 4.</w:t>
      </w:r>
      <w:fldSimple w:instr=" SEQ Bảng_4. \* ARABIC ">
        <w:r w:rsidR="008E4646">
          <w:rPr>
            <w:noProof/>
          </w:rPr>
          <w:t>49</w:t>
        </w:r>
      </w:fldSimple>
      <w:r>
        <w:rPr>
          <w:lang w:val="en-US"/>
        </w:rPr>
        <w:t xml:space="preserve">: </w:t>
      </w:r>
      <w:r w:rsidR="00E44ABE" w:rsidRPr="00762A45">
        <w:rPr>
          <w:rFonts w:cs="Times New Roman"/>
          <w:b w:val="0"/>
          <w:bCs/>
          <w:iCs w:val="0"/>
          <w:szCs w:val="24"/>
        </w:rPr>
        <w:t>Câu hỏi định tính có cấu trúc (B2B)</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00"/>
        <w:gridCol w:w="4000"/>
        <w:gridCol w:w="3400"/>
        <w:gridCol w:w="2000"/>
      </w:tblGrid>
      <w:tr w:rsidR="00E44ABE" w:rsidRPr="00E44ABE" w14:paraId="1051C3FE" w14:textId="77777777" w:rsidTr="00762A45">
        <w:trPr>
          <w:tblHeader/>
          <w:jc w:val="center"/>
        </w:trPr>
        <w:tc>
          <w:tcPr>
            <w:tcW w:w="1000" w:type="dxa"/>
            <w:shd w:val="clear" w:color="auto" w:fill="F6C5AC" w:themeFill="accent2" w:themeFillTint="66"/>
          </w:tcPr>
          <w:p w14:paraId="69995A58" w14:textId="77777777" w:rsidR="00E44ABE" w:rsidRPr="00E44ABE" w:rsidRDefault="00E44ABE" w:rsidP="00762A45">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STT</w:t>
            </w:r>
          </w:p>
        </w:tc>
        <w:tc>
          <w:tcPr>
            <w:tcW w:w="4000" w:type="dxa"/>
            <w:shd w:val="clear" w:color="auto" w:fill="F6C5AC" w:themeFill="accent2" w:themeFillTint="66"/>
          </w:tcPr>
          <w:p w14:paraId="3B2BD56F" w14:textId="77777777" w:rsidR="00E44ABE" w:rsidRPr="00E44ABE" w:rsidRDefault="00E44ABE" w:rsidP="00762A45">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Nội dung câu hỏi</w:t>
            </w:r>
          </w:p>
        </w:tc>
        <w:tc>
          <w:tcPr>
            <w:tcW w:w="3400" w:type="dxa"/>
            <w:shd w:val="clear" w:color="auto" w:fill="F6C5AC" w:themeFill="accent2" w:themeFillTint="66"/>
          </w:tcPr>
          <w:p w14:paraId="1BA7D9A5" w14:textId="77777777" w:rsidR="00E44ABE" w:rsidRPr="00E44ABE" w:rsidRDefault="00E44ABE" w:rsidP="00762A45">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Lựa chọn trả lời</w:t>
            </w:r>
          </w:p>
        </w:tc>
        <w:tc>
          <w:tcPr>
            <w:tcW w:w="2000" w:type="dxa"/>
            <w:shd w:val="clear" w:color="auto" w:fill="F6C5AC" w:themeFill="accent2" w:themeFillTint="66"/>
          </w:tcPr>
          <w:p w14:paraId="11554C03" w14:textId="77777777" w:rsidR="00E44ABE" w:rsidRPr="00E44ABE" w:rsidRDefault="00E44ABE" w:rsidP="00762A45">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Đối tượng phỏng vấn</w:t>
            </w:r>
          </w:p>
        </w:tc>
      </w:tr>
      <w:tr w:rsidR="00E44ABE" w:rsidRPr="00E44ABE" w14:paraId="7314889D" w14:textId="77777777" w:rsidTr="00762A45">
        <w:trPr>
          <w:jc w:val="center"/>
        </w:trPr>
        <w:tc>
          <w:tcPr>
            <w:tcW w:w="1000" w:type="dxa"/>
          </w:tcPr>
          <w:p w14:paraId="2BD8A3E4" w14:textId="77777777" w:rsidR="00E44ABE" w:rsidRPr="00E44ABE" w:rsidRDefault="00E44ABE" w:rsidP="00762A4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C7.1</w:t>
            </w:r>
          </w:p>
        </w:tc>
        <w:tc>
          <w:tcPr>
            <w:tcW w:w="4000" w:type="dxa"/>
          </w:tcPr>
          <w:p w14:paraId="311439A5" w14:textId="77777777" w:rsidR="00E44ABE" w:rsidRPr="00E44ABE" w:rsidRDefault="00E44ABE" w:rsidP="00762A45">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Khung chiết khấu dành cho khách hàng B2B hiện tại có được cấu hình sẵn trên hệ thống ERP để tự động áp dụng không?</w:t>
            </w:r>
          </w:p>
        </w:tc>
        <w:tc>
          <w:tcPr>
            <w:tcW w:w="3400" w:type="dxa"/>
          </w:tcPr>
          <w:p w14:paraId="6FF44448" w14:textId="77777777" w:rsidR="00E44ABE" w:rsidRPr="00E44ABE" w:rsidRDefault="00E44ABE" w:rsidP="00762A45">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Hoàn toàn tự động trên ERP</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Bán tự động (nhập tay % chiết khấu)</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Hoàn toàn thủ công (tính Excel, trình sếp duyệt)</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Không biết</w:t>
            </w:r>
          </w:p>
        </w:tc>
        <w:tc>
          <w:tcPr>
            <w:tcW w:w="2000" w:type="dxa"/>
          </w:tcPr>
          <w:p w14:paraId="08EC7A17" w14:textId="77777777" w:rsidR="00E44ABE" w:rsidRPr="00E44ABE" w:rsidRDefault="00E44ABE" w:rsidP="00762A4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KAM</w:t>
            </w:r>
          </w:p>
        </w:tc>
      </w:tr>
      <w:tr w:rsidR="00E44ABE" w:rsidRPr="00E44ABE" w14:paraId="456EE689" w14:textId="77777777" w:rsidTr="00762A45">
        <w:trPr>
          <w:jc w:val="center"/>
        </w:trPr>
        <w:tc>
          <w:tcPr>
            <w:tcW w:w="1000" w:type="dxa"/>
          </w:tcPr>
          <w:p w14:paraId="75C9DB14" w14:textId="77777777" w:rsidR="00E44ABE" w:rsidRPr="00E44ABE" w:rsidRDefault="00E44ABE" w:rsidP="00762A4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C7.2</w:t>
            </w:r>
          </w:p>
        </w:tc>
        <w:tc>
          <w:tcPr>
            <w:tcW w:w="4000" w:type="dxa"/>
          </w:tcPr>
          <w:p w14:paraId="5BE68BC5" w14:textId="77777777" w:rsidR="00E44ABE" w:rsidRPr="00E44ABE" w:rsidRDefault="00E44ABE" w:rsidP="00762A45">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 xml:space="preserve">Khi một khách hàng B2B nợ quá hạn, hệ thống có tự động khóa không </w:t>
            </w:r>
            <w:r w:rsidRPr="00E44ABE">
              <w:rPr>
                <w:rFonts w:ascii="Times New Roman" w:hAnsi="Times New Roman" w:cs="Times New Roman"/>
                <w:sz w:val="26"/>
                <w:szCs w:val="26"/>
              </w:rPr>
              <w:lastRenderedPageBreak/>
              <w:t>cho phép tạo Sales Order mới không?</w:t>
            </w:r>
          </w:p>
        </w:tc>
        <w:tc>
          <w:tcPr>
            <w:tcW w:w="3400" w:type="dxa"/>
          </w:tcPr>
          <w:p w14:paraId="368CE7FF" w14:textId="77777777" w:rsidR="00E44ABE" w:rsidRPr="00E44ABE" w:rsidRDefault="00E44ABE" w:rsidP="00762A45">
            <w:pPr>
              <w:spacing w:line="360" w:lineRule="auto"/>
              <w:rPr>
                <w:rFonts w:ascii="Times New Roman" w:hAnsi="Times New Roman" w:cs="Times New Roman"/>
                <w:sz w:val="26"/>
                <w:szCs w:val="26"/>
              </w:rPr>
            </w:pPr>
            <w:r w:rsidRPr="00E44ABE">
              <w:rPr>
                <w:rFonts w:ascii="Segoe UI Symbol" w:hAnsi="Segoe UI Symbol" w:cs="Segoe UI Symbol"/>
                <w:sz w:val="26"/>
                <w:szCs w:val="26"/>
              </w:rPr>
              <w:lastRenderedPageBreak/>
              <w:t>☐</w:t>
            </w:r>
            <w:r w:rsidRPr="00E44ABE">
              <w:rPr>
                <w:rFonts w:ascii="Times New Roman" w:hAnsi="Times New Roman" w:cs="Times New Roman"/>
                <w:sz w:val="26"/>
                <w:szCs w:val="26"/>
              </w:rPr>
              <w:t xml:space="preserve"> Có, tự động khóa hoàn toàn</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Có, nhưng KAM có thể xin mở khóa tạm</w:t>
            </w:r>
            <w:r w:rsidRPr="00E44ABE">
              <w:rPr>
                <w:rFonts w:ascii="Times New Roman" w:hAnsi="Times New Roman" w:cs="Times New Roman"/>
                <w:sz w:val="26"/>
                <w:szCs w:val="26"/>
              </w:rPr>
              <w:br/>
            </w:r>
            <w:r w:rsidRPr="00E44ABE">
              <w:rPr>
                <w:rFonts w:ascii="Segoe UI Symbol" w:hAnsi="Segoe UI Symbol" w:cs="Segoe UI Symbol"/>
                <w:sz w:val="26"/>
                <w:szCs w:val="26"/>
              </w:rPr>
              <w:lastRenderedPageBreak/>
              <w:t>☐</w:t>
            </w:r>
            <w:r w:rsidRPr="00E44ABE">
              <w:rPr>
                <w:rFonts w:ascii="Times New Roman" w:hAnsi="Times New Roman" w:cs="Times New Roman"/>
                <w:sz w:val="26"/>
                <w:szCs w:val="26"/>
              </w:rPr>
              <w:t xml:space="preserve"> Không, vẫn lên đơn bình thường</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Chưa có cơ chế kiểm soát</w:t>
            </w:r>
          </w:p>
        </w:tc>
        <w:tc>
          <w:tcPr>
            <w:tcW w:w="2000" w:type="dxa"/>
          </w:tcPr>
          <w:p w14:paraId="56ACFCE6" w14:textId="77777777" w:rsidR="00E44ABE" w:rsidRPr="00E44ABE" w:rsidRDefault="00E44ABE" w:rsidP="00762A4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lastRenderedPageBreak/>
              <w:t>Kế toán Công nợ</w:t>
            </w:r>
          </w:p>
        </w:tc>
      </w:tr>
      <w:tr w:rsidR="00E44ABE" w:rsidRPr="00E44ABE" w14:paraId="2FF6FA18" w14:textId="77777777" w:rsidTr="00762A45">
        <w:trPr>
          <w:jc w:val="center"/>
        </w:trPr>
        <w:tc>
          <w:tcPr>
            <w:tcW w:w="1000" w:type="dxa"/>
          </w:tcPr>
          <w:p w14:paraId="4A8EED96" w14:textId="77777777" w:rsidR="00E44ABE" w:rsidRPr="00E44ABE" w:rsidRDefault="00E44ABE" w:rsidP="00762A4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C7.3</w:t>
            </w:r>
          </w:p>
        </w:tc>
        <w:tc>
          <w:tcPr>
            <w:tcW w:w="4000" w:type="dxa"/>
          </w:tcPr>
          <w:p w14:paraId="683D68D5" w14:textId="77777777" w:rsidR="00E44ABE" w:rsidRPr="00E44ABE" w:rsidRDefault="00E44ABE" w:rsidP="00762A45">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 xml:space="preserve">Anh/chị đánh giá mức độ cạnh tranh của chính sách chiết khấu B2B của FAHASA so với thị trường (đối thủ như Phương Nam, Tiki Wholesale)? </w:t>
            </w:r>
            <w:r w:rsidRPr="00E44ABE">
              <w:rPr>
                <w:rFonts w:ascii="Times New Roman" w:hAnsi="Times New Roman" w:cs="Times New Roman"/>
                <w:i/>
                <w:iCs/>
                <w:sz w:val="26"/>
                <w:szCs w:val="26"/>
              </w:rPr>
              <w:t>(Thang đo 1–5)</w:t>
            </w:r>
          </w:p>
        </w:tc>
        <w:tc>
          <w:tcPr>
            <w:tcW w:w="3400" w:type="dxa"/>
          </w:tcPr>
          <w:p w14:paraId="16EBAF50" w14:textId="77777777" w:rsidR="00E44ABE" w:rsidRPr="00E44ABE" w:rsidRDefault="00E44ABE" w:rsidP="00762A45">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1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2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3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4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5</w:t>
            </w:r>
          </w:p>
        </w:tc>
        <w:tc>
          <w:tcPr>
            <w:tcW w:w="2000" w:type="dxa"/>
          </w:tcPr>
          <w:p w14:paraId="6AB1542C" w14:textId="77777777" w:rsidR="00E44ABE" w:rsidRPr="00E44ABE" w:rsidRDefault="00E44ABE" w:rsidP="00762A4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GĐ Kinh doanh B2B</w:t>
            </w:r>
          </w:p>
        </w:tc>
      </w:tr>
      <w:tr w:rsidR="00E44ABE" w:rsidRPr="00E44ABE" w14:paraId="68B36302" w14:textId="77777777" w:rsidTr="00762A45">
        <w:trPr>
          <w:jc w:val="center"/>
        </w:trPr>
        <w:tc>
          <w:tcPr>
            <w:tcW w:w="1000" w:type="dxa"/>
          </w:tcPr>
          <w:p w14:paraId="30E549F4" w14:textId="77777777" w:rsidR="00E44ABE" w:rsidRPr="00E44ABE" w:rsidRDefault="00E44ABE" w:rsidP="00762A4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C7.4</w:t>
            </w:r>
          </w:p>
        </w:tc>
        <w:tc>
          <w:tcPr>
            <w:tcW w:w="4000" w:type="dxa"/>
          </w:tcPr>
          <w:p w14:paraId="6752EA4F" w14:textId="77777777" w:rsidR="00E44ABE" w:rsidRPr="00E44ABE" w:rsidRDefault="00E44ABE" w:rsidP="00762A45">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 xml:space="preserve">Tốc độ phê duyệt báo giá và hợp đồng từ cấp quản lý hiện tại ở mức nào? </w:t>
            </w:r>
            <w:r w:rsidRPr="00E44ABE">
              <w:rPr>
                <w:rFonts w:ascii="Times New Roman" w:hAnsi="Times New Roman" w:cs="Times New Roman"/>
                <w:i/>
                <w:iCs/>
                <w:sz w:val="26"/>
                <w:szCs w:val="26"/>
              </w:rPr>
              <w:t>(Thang đo 1–5)</w:t>
            </w:r>
          </w:p>
        </w:tc>
        <w:tc>
          <w:tcPr>
            <w:tcW w:w="3400" w:type="dxa"/>
          </w:tcPr>
          <w:p w14:paraId="72F3BC47" w14:textId="77777777" w:rsidR="00E44ABE" w:rsidRPr="00E44ABE" w:rsidRDefault="00E44ABE" w:rsidP="00762A45">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1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2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3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4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5</w:t>
            </w:r>
          </w:p>
        </w:tc>
        <w:tc>
          <w:tcPr>
            <w:tcW w:w="2000" w:type="dxa"/>
          </w:tcPr>
          <w:p w14:paraId="0B8AD8FF" w14:textId="77777777" w:rsidR="00E44ABE" w:rsidRPr="00E44ABE" w:rsidRDefault="00E44ABE" w:rsidP="00762A4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KAM</w:t>
            </w:r>
          </w:p>
        </w:tc>
      </w:tr>
      <w:tr w:rsidR="00E44ABE" w:rsidRPr="00E44ABE" w14:paraId="78FC38BA" w14:textId="77777777" w:rsidTr="00762A45">
        <w:trPr>
          <w:jc w:val="center"/>
        </w:trPr>
        <w:tc>
          <w:tcPr>
            <w:tcW w:w="1000" w:type="dxa"/>
          </w:tcPr>
          <w:p w14:paraId="44EA42A8" w14:textId="77777777" w:rsidR="00E44ABE" w:rsidRPr="00E44ABE" w:rsidRDefault="00E44ABE" w:rsidP="00762A4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C7.5</w:t>
            </w:r>
          </w:p>
        </w:tc>
        <w:tc>
          <w:tcPr>
            <w:tcW w:w="4000" w:type="dxa"/>
          </w:tcPr>
          <w:p w14:paraId="6A0BF554" w14:textId="77777777" w:rsidR="00E44ABE" w:rsidRPr="00E44ABE" w:rsidRDefault="00E44ABE" w:rsidP="00762A45">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 xml:space="preserve">Sự phối hợp giữa KAM và Kho trung tâm khi chuẩn bị đơn hàng sỉ có trơn tru không? </w:t>
            </w:r>
            <w:r w:rsidRPr="00E44ABE">
              <w:rPr>
                <w:rFonts w:ascii="Times New Roman" w:hAnsi="Times New Roman" w:cs="Times New Roman"/>
                <w:i/>
                <w:iCs/>
                <w:sz w:val="26"/>
                <w:szCs w:val="26"/>
              </w:rPr>
              <w:t>(Thang đo 1–5)</w:t>
            </w:r>
          </w:p>
        </w:tc>
        <w:tc>
          <w:tcPr>
            <w:tcW w:w="3400" w:type="dxa"/>
          </w:tcPr>
          <w:p w14:paraId="67CF9099" w14:textId="77777777" w:rsidR="00E44ABE" w:rsidRPr="00E44ABE" w:rsidRDefault="00E44ABE" w:rsidP="00762A45">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1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2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3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4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5</w:t>
            </w:r>
          </w:p>
        </w:tc>
        <w:tc>
          <w:tcPr>
            <w:tcW w:w="2000" w:type="dxa"/>
          </w:tcPr>
          <w:p w14:paraId="20EB2BCE" w14:textId="77777777" w:rsidR="00E44ABE" w:rsidRPr="00E44ABE" w:rsidRDefault="00E44ABE" w:rsidP="00762A4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Quản lý kho</w:t>
            </w:r>
          </w:p>
        </w:tc>
      </w:tr>
    </w:tbl>
    <w:p w14:paraId="7F192EED" w14:textId="77777777" w:rsidR="00E44ABE" w:rsidRPr="00E44ABE" w:rsidRDefault="00E44ABE" w:rsidP="00E44ABE">
      <w:pPr>
        <w:jc w:val="center"/>
        <w:rPr>
          <w:rFonts w:ascii="Times New Roman" w:hAnsi="Times New Roman" w:cs="Times New Roman"/>
          <w:i/>
          <w:iCs/>
          <w:sz w:val="26"/>
          <w:szCs w:val="26"/>
        </w:rPr>
      </w:pPr>
    </w:p>
    <w:p w14:paraId="042A47F1" w14:textId="29239A28" w:rsidR="00E44ABE" w:rsidRPr="00E44ABE" w:rsidRDefault="00762A45" w:rsidP="00762A45">
      <w:pPr>
        <w:pStyle w:val="Caption"/>
        <w:rPr>
          <w:rFonts w:cs="Times New Roman"/>
          <w:i/>
          <w:iCs w:val="0"/>
          <w:sz w:val="26"/>
          <w:szCs w:val="26"/>
        </w:rPr>
      </w:pPr>
      <w:r>
        <w:t>Bảng 4.</w:t>
      </w:r>
      <w:fldSimple w:instr=" SEQ Bảng_4. \* ARABIC ">
        <w:r w:rsidR="008E4646">
          <w:rPr>
            <w:noProof/>
          </w:rPr>
          <w:t>50</w:t>
        </w:r>
      </w:fldSimple>
      <w:r>
        <w:rPr>
          <w:lang w:val="en-US"/>
        </w:rPr>
        <w:t xml:space="preserve">: </w:t>
      </w:r>
      <w:r w:rsidR="00E44ABE" w:rsidRPr="00762A45">
        <w:rPr>
          <w:rFonts w:cs="Times New Roman"/>
          <w:b w:val="0"/>
          <w:bCs/>
          <w:iCs w:val="0"/>
          <w:szCs w:val="24"/>
        </w:rPr>
        <w:t>Câu hỏi định tính không có cấu trúc (B2B)</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00"/>
        <w:gridCol w:w="6400"/>
        <w:gridCol w:w="3000"/>
      </w:tblGrid>
      <w:tr w:rsidR="00E44ABE" w:rsidRPr="00E44ABE" w14:paraId="67EEE2A1" w14:textId="77777777" w:rsidTr="00762A45">
        <w:trPr>
          <w:tblHeader/>
          <w:jc w:val="center"/>
        </w:trPr>
        <w:tc>
          <w:tcPr>
            <w:tcW w:w="1000" w:type="dxa"/>
            <w:shd w:val="clear" w:color="auto" w:fill="F6C5AC" w:themeFill="accent2" w:themeFillTint="66"/>
          </w:tcPr>
          <w:p w14:paraId="2E8C544E" w14:textId="77777777" w:rsidR="00E44ABE" w:rsidRPr="00E44ABE" w:rsidRDefault="00E44ABE" w:rsidP="00762A45">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STT</w:t>
            </w:r>
          </w:p>
        </w:tc>
        <w:tc>
          <w:tcPr>
            <w:tcW w:w="6400" w:type="dxa"/>
            <w:shd w:val="clear" w:color="auto" w:fill="F6C5AC" w:themeFill="accent2" w:themeFillTint="66"/>
          </w:tcPr>
          <w:p w14:paraId="588AF5E6" w14:textId="77777777" w:rsidR="00E44ABE" w:rsidRPr="00E44ABE" w:rsidRDefault="00E44ABE" w:rsidP="00762A45">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Nội dung câu hỏi mở</w:t>
            </w:r>
          </w:p>
        </w:tc>
        <w:tc>
          <w:tcPr>
            <w:tcW w:w="3000" w:type="dxa"/>
            <w:shd w:val="clear" w:color="auto" w:fill="F6C5AC" w:themeFill="accent2" w:themeFillTint="66"/>
          </w:tcPr>
          <w:p w14:paraId="66084FEB" w14:textId="77777777" w:rsidR="00E44ABE" w:rsidRPr="00E44ABE" w:rsidRDefault="00E44ABE" w:rsidP="00762A45">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Đối tượng phỏng vấn</w:t>
            </w:r>
          </w:p>
        </w:tc>
      </w:tr>
      <w:tr w:rsidR="00E44ABE" w:rsidRPr="00E44ABE" w14:paraId="4009C899" w14:textId="77777777" w:rsidTr="00762A45">
        <w:trPr>
          <w:jc w:val="center"/>
        </w:trPr>
        <w:tc>
          <w:tcPr>
            <w:tcW w:w="1000" w:type="dxa"/>
          </w:tcPr>
          <w:p w14:paraId="527928C8" w14:textId="77777777" w:rsidR="00E44ABE" w:rsidRPr="00E44ABE" w:rsidRDefault="00E44ABE" w:rsidP="00762A4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C7.6</w:t>
            </w:r>
          </w:p>
        </w:tc>
        <w:tc>
          <w:tcPr>
            <w:tcW w:w="6400" w:type="dxa"/>
          </w:tcPr>
          <w:p w14:paraId="0D1E68E3" w14:textId="77777777" w:rsidR="00E44ABE" w:rsidRPr="00E44ABE" w:rsidRDefault="00E44ABE" w:rsidP="00762A45">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Khó khăn lớn nhất khi đàm phán hợp đồng cung cấp sách/dụng cụ cho các trường học quốc tế hoặc tập đoàn lớn là gì? Anh/chị thường mất bao lâu để chốt deal?</w:t>
            </w:r>
          </w:p>
        </w:tc>
        <w:tc>
          <w:tcPr>
            <w:tcW w:w="3000" w:type="dxa"/>
          </w:tcPr>
          <w:p w14:paraId="62AA72FA" w14:textId="77777777" w:rsidR="00E44ABE" w:rsidRPr="00E44ABE" w:rsidRDefault="00E44ABE" w:rsidP="00762A4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KAM</w:t>
            </w:r>
          </w:p>
        </w:tc>
      </w:tr>
      <w:tr w:rsidR="00E44ABE" w:rsidRPr="00E44ABE" w14:paraId="24DC2C75" w14:textId="77777777" w:rsidTr="00762A45">
        <w:trPr>
          <w:jc w:val="center"/>
        </w:trPr>
        <w:tc>
          <w:tcPr>
            <w:tcW w:w="1000" w:type="dxa"/>
          </w:tcPr>
          <w:p w14:paraId="52615F03" w14:textId="77777777" w:rsidR="00E44ABE" w:rsidRPr="00E44ABE" w:rsidRDefault="00E44ABE" w:rsidP="00762A4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C7.7</w:t>
            </w:r>
          </w:p>
        </w:tc>
        <w:tc>
          <w:tcPr>
            <w:tcW w:w="6400" w:type="dxa"/>
          </w:tcPr>
          <w:p w14:paraId="7C86D03A" w14:textId="77777777" w:rsidR="00E44ABE" w:rsidRPr="00E44ABE" w:rsidRDefault="00E44ABE" w:rsidP="00762A45">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Anh/chị nghĩ sao về việc xây dựng một Cổng thông tin B2B (B2B Portal) online để khách hàng doanh nghiệp tự đăng nhập, xem catalogue, tạo đơn hàng và theo dõi công nợ thay vì gọi điện cho KAM?</w:t>
            </w:r>
          </w:p>
        </w:tc>
        <w:tc>
          <w:tcPr>
            <w:tcW w:w="3000" w:type="dxa"/>
          </w:tcPr>
          <w:p w14:paraId="5AEF2E9D" w14:textId="77777777" w:rsidR="00E44ABE" w:rsidRPr="00E44ABE" w:rsidRDefault="00E44ABE" w:rsidP="00762A4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GĐ Kinh doanh B2B</w:t>
            </w:r>
          </w:p>
        </w:tc>
      </w:tr>
      <w:tr w:rsidR="00E44ABE" w:rsidRPr="00E44ABE" w14:paraId="062965D9" w14:textId="77777777" w:rsidTr="00762A45">
        <w:trPr>
          <w:jc w:val="center"/>
        </w:trPr>
        <w:tc>
          <w:tcPr>
            <w:tcW w:w="1000" w:type="dxa"/>
          </w:tcPr>
          <w:p w14:paraId="2DA23BCD" w14:textId="77777777" w:rsidR="00E44ABE" w:rsidRPr="00E44ABE" w:rsidRDefault="00E44ABE" w:rsidP="00762A4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lastRenderedPageBreak/>
              <w:t>C7.8</w:t>
            </w:r>
          </w:p>
        </w:tc>
        <w:tc>
          <w:tcPr>
            <w:tcW w:w="6400" w:type="dxa"/>
          </w:tcPr>
          <w:p w14:paraId="43DD0343" w14:textId="77777777" w:rsidR="00E44ABE" w:rsidRPr="00E44ABE" w:rsidRDefault="00E44ABE" w:rsidP="00762A45">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Hãy kể một trường hợp khách hàng B2B "giam" công nợ quá lâu (trên 90 ngày) và cách anh/chị thu hồi. Rút ra bài học gì?</w:t>
            </w:r>
          </w:p>
        </w:tc>
        <w:tc>
          <w:tcPr>
            <w:tcW w:w="3000" w:type="dxa"/>
          </w:tcPr>
          <w:p w14:paraId="10D2E860" w14:textId="77777777" w:rsidR="00E44ABE" w:rsidRPr="00E44ABE" w:rsidRDefault="00E44ABE" w:rsidP="00762A4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Kế toán Công nợ</w:t>
            </w:r>
          </w:p>
        </w:tc>
      </w:tr>
      <w:tr w:rsidR="00E44ABE" w:rsidRPr="00E44ABE" w14:paraId="4C278D05" w14:textId="77777777" w:rsidTr="00762A45">
        <w:trPr>
          <w:jc w:val="center"/>
        </w:trPr>
        <w:tc>
          <w:tcPr>
            <w:tcW w:w="1000" w:type="dxa"/>
          </w:tcPr>
          <w:p w14:paraId="7D34E76E" w14:textId="77777777" w:rsidR="00E44ABE" w:rsidRPr="00E44ABE" w:rsidRDefault="00E44ABE" w:rsidP="00762A4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C7.9</w:t>
            </w:r>
          </w:p>
        </w:tc>
        <w:tc>
          <w:tcPr>
            <w:tcW w:w="6400" w:type="dxa"/>
          </w:tcPr>
          <w:p w14:paraId="719F709A" w14:textId="77777777" w:rsidR="00E44ABE" w:rsidRPr="00E44ABE" w:rsidRDefault="00E44ABE" w:rsidP="00762A45">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Với các đơn hàng yêu cầu gia công (in logo lên sổ tay, balo), quy trình quản lý tiến độ với xưởng gia công bên ngoài có gặp trục trặc gì không?</w:t>
            </w:r>
          </w:p>
        </w:tc>
        <w:tc>
          <w:tcPr>
            <w:tcW w:w="3000" w:type="dxa"/>
          </w:tcPr>
          <w:p w14:paraId="0CAFB7B7" w14:textId="77777777" w:rsidR="00E44ABE" w:rsidRPr="00E44ABE" w:rsidRDefault="00E44ABE" w:rsidP="00762A4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KAM</w:t>
            </w:r>
          </w:p>
        </w:tc>
      </w:tr>
      <w:tr w:rsidR="00E44ABE" w:rsidRPr="00E44ABE" w14:paraId="3C45E916" w14:textId="77777777" w:rsidTr="00762A45">
        <w:trPr>
          <w:jc w:val="center"/>
        </w:trPr>
        <w:tc>
          <w:tcPr>
            <w:tcW w:w="1000" w:type="dxa"/>
          </w:tcPr>
          <w:p w14:paraId="2459D2BB" w14:textId="77777777" w:rsidR="00E44ABE" w:rsidRPr="00E44ABE" w:rsidRDefault="00E44ABE" w:rsidP="00762A4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C7.10</w:t>
            </w:r>
          </w:p>
        </w:tc>
        <w:tc>
          <w:tcPr>
            <w:tcW w:w="6400" w:type="dxa"/>
          </w:tcPr>
          <w:p w14:paraId="24F62893" w14:textId="77777777" w:rsidR="00E44ABE" w:rsidRPr="00E44ABE" w:rsidRDefault="00E44ABE" w:rsidP="00762A45">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Là đối tác doanh nghiệp, anh/chị mong muốn FAHASA cải thiện điều gì nhất trong quy trình hợp tác (từ báo giá, giao hàng đến thanh toán)?</w:t>
            </w:r>
          </w:p>
        </w:tc>
        <w:tc>
          <w:tcPr>
            <w:tcW w:w="3000" w:type="dxa"/>
          </w:tcPr>
          <w:p w14:paraId="127F64AD" w14:textId="77777777" w:rsidR="00E44ABE" w:rsidRPr="00E44ABE" w:rsidRDefault="00E44ABE" w:rsidP="00762A4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Khách hàng B2B</w:t>
            </w:r>
          </w:p>
        </w:tc>
      </w:tr>
    </w:tbl>
    <w:p w14:paraId="610BB939" w14:textId="77777777" w:rsidR="00E44ABE" w:rsidRPr="00E44ABE" w:rsidRDefault="00E44ABE" w:rsidP="00E44ABE">
      <w:pPr>
        <w:rPr>
          <w:rFonts w:ascii="Times New Roman" w:hAnsi="Times New Roman" w:cs="Times New Roman"/>
          <w:i/>
          <w:iCs/>
          <w:sz w:val="26"/>
          <w:szCs w:val="26"/>
        </w:rPr>
      </w:pPr>
    </w:p>
    <w:p w14:paraId="19CD9D72" w14:textId="0B58C2C3" w:rsidR="00E44ABE" w:rsidRPr="00762A45" w:rsidRDefault="00E44ABE">
      <w:pPr>
        <w:pStyle w:val="ListParagraph"/>
        <w:numPr>
          <w:ilvl w:val="0"/>
          <w:numId w:val="51"/>
        </w:numPr>
        <w:spacing w:line="360" w:lineRule="auto"/>
        <w:rPr>
          <w:rFonts w:ascii="Times New Roman" w:hAnsi="Times New Roman" w:cs="Times New Roman"/>
          <w:b/>
          <w:bCs/>
          <w:sz w:val="26"/>
          <w:szCs w:val="26"/>
        </w:rPr>
      </w:pPr>
      <w:bookmarkStart w:id="172" w:name="_5i22ojvapgg7" w:colFirst="0" w:colLast="0"/>
      <w:bookmarkEnd w:id="172"/>
      <w:r w:rsidRPr="00762A45">
        <w:rPr>
          <w:rFonts w:ascii="Times New Roman" w:hAnsi="Times New Roman" w:cs="Times New Roman"/>
          <w:b/>
          <w:bCs/>
          <w:sz w:val="26"/>
          <w:szCs w:val="26"/>
        </w:rPr>
        <w:t>Câu hỏi định lượng (10 câu)</w:t>
      </w:r>
    </w:p>
    <w:p w14:paraId="001DDACF" w14:textId="18B18969" w:rsidR="00E44ABE" w:rsidRPr="00762A45" w:rsidRDefault="00762A45" w:rsidP="00762A45">
      <w:pPr>
        <w:pStyle w:val="Caption"/>
        <w:rPr>
          <w:rFonts w:cs="Times New Roman"/>
          <w:b w:val="0"/>
          <w:bCs/>
          <w:iCs w:val="0"/>
          <w:szCs w:val="24"/>
        </w:rPr>
      </w:pPr>
      <w:r>
        <w:t>Bảng 4.</w:t>
      </w:r>
      <w:fldSimple w:instr=" SEQ Bảng_4. \* ARABIC ">
        <w:r w:rsidR="008E4646">
          <w:rPr>
            <w:noProof/>
          </w:rPr>
          <w:t>51</w:t>
        </w:r>
      </w:fldSimple>
      <w:r>
        <w:rPr>
          <w:lang w:val="en-US"/>
        </w:rPr>
        <w:t xml:space="preserve">: </w:t>
      </w:r>
      <w:r w:rsidR="00E44ABE" w:rsidRPr="00762A45">
        <w:rPr>
          <w:rFonts w:cs="Times New Roman"/>
          <w:b w:val="0"/>
          <w:bCs/>
          <w:iCs w:val="0"/>
          <w:szCs w:val="24"/>
        </w:rPr>
        <w:t>Câu hỏi định lượng có cấu trúc (B2B)</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00"/>
        <w:gridCol w:w="4000"/>
        <w:gridCol w:w="3400"/>
        <w:gridCol w:w="2000"/>
      </w:tblGrid>
      <w:tr w:rsidR="00E44ABE" w:rsidRPr="00E44ABE" w14:paraId="4F59C73E" w14:textId="77777777" w:rsidTr="00E5010A">
        <w:trPr>
          <w:tblHeader/>
          <w:jc w:val="center"/>
        </w:trPr>
        <w:tc>
          <w:tcPr>
            <w:tcW w:w="1000" w:type="dxa"/>
            <w:shd w:val="clear" w:color="auto" w:fill="F6C5AC" w:themeFill="accent2" w:themeFillTint="66"/>
          </w:tcPr>
          <w:p w14:paraId="410AE5E1" w14:textId="77777777" w:rsidR="00E44ABE" w:rsidRPr="00E44ABE" w:rsidRDefault="00E44ABE" w:rsidP="00762A45">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STT</w:t>
            </w:r>
          </w:p>
        </w:tc>
        <w:tc>
          <w:tcPr>
            <w:tcW w:w="4000" w:type="dxa"/>
            <w:shd w:val="clear" w:color="auto" w:fill="F6C5AC" w:themeFill="accent2" w:themeFillTint="66"/>
          </w:tcPr>
          <w:p w14:paraId="5A21CB8C" w14:textId="77777777" w:rsidR="00E44ABE" w:rsidRPr="00E44ABE" w:rsidRDefault="00E44ABE" w:rsidP="00762A45">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Nội dung câu hỏi</w:t>
            </w:r>
          </w:p>
        </w:tc>
        <w:tc>
          <w:tcPr>
            <w:tcW w:w="3400" w:type="dxa"/>
            <w:shd w:val="clear" w:color="auto" w:fill="F6C5AC" w:themeFill="accent2" w:themeFillTint="66"/>
          </w:tcPr>
          <w:p w14:paraId="5D8AB1F8" w14:textId="77777777" w:rsidR="00E44ABE" w:rsidRPr="00E44ABE" w:rsidRDefault="00E44ABE" w:rsidP="00762A45">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Lựa chọn trả lời</w:t>
            </w:r>
          </w:p>
        </w:tc>
        <w:tc>
          <w:tcPr>
            <w:tcW w:w="2000" w:type="dxa"/>
            <w:shd w:val="clear" w:color="auto" w:fill="F6C5AC" w:themeFill="accent2" w:themeFillTint="66"/>
          </w:tcPr>
          <w:p w14:paraId="2CDA5774" w14:textId="77777777" w:rsidR="00E44ABE" w:rsidRPr="00E44ABE" w:rsidRDefault="00E44ABE" w:rsidP="00762A45">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Đối tượng phỏng vấn</w:t>
            </w:r>
          </w:p>
        </w:tc>
      </w:tr>
      <w:tr w:rsidR="00E44ABE" w:rsidRPr="00E44ABE" w14:paraId="431F6D06" w14:textId="77777777" w:rsidTr="00762A45">
        <w:trPr>
          <w:jc w:val="center"/>
        </w:trPr>
        <w:tc>
          <w:tcPr>
            <w:tcW w:w="1000" w:type="dxa"/>
          </w:tcPr>
          <w:p w14:paraId="423D8804" w14:textId="77777777" w:rsidR="00E44ABE" w:rsidRPr="00E44ABE" w:rsidRDefault="00E44ABE" w:rsidP="00762A4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C8.1</w:t>
            </w:r>
          </w:p>
        </w:tc>
        <w:tc>
          <w:tcPr>
            <w:tcW w:w="4000" w:type="dxa"/>
          </w:tcPr>
          <w:p w14:paraId="4D97C9E9" w14:textId="77777777" w:rsidR="00E44ABE" w:rsidRPr="00E44ABE" w:rsidRDefault="00E44ABE" w:rsidP="00762A45">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Thời gian trung bình từ lúc gửi báo giá đến lúc khách hàng ký hợp đồng là bao lâu?</w:t>
            </w:r>
          </w:p>
        </w:tc>
        <w:tc>
          <w:tcPr>
            <w:tcW w:w="3400" w:type="dxa"/>
          </w:tcPr>
          <w:p w14:paraId="5329BBEC" w14:textId="77777777" w:rsidR="00E44ABE" w:rsidRPr="00E44ABE" w:rsidRDefault="00E44ABE" w:rsidP="00762A45">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Dưới 3 ngày</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3 – 7 ngày</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7 – 14 ngày</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14 – 30 ngày</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Trên 30 ngày</w:t>
            </w:r>
          </w:p>
        </w:tc>
        <w:tc>
          <w:tcPr>
            <w:tcW w:w="2000" w:type="dxa"/>
          </w:tcPr>
          <w:p w14:paraId="031B2321" w14:textId="77777777" w:rsidR="00E44ABE" w:rsidRPr="00E44ABE" w:rsidRDefault="00E44ABE" w:rsidP="00E5010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KAM</w:t>
            </w:r>
          </w:p>
        </w:tc>
      </w:tr>
      <w:tr w:rsidR="00E44ABE" w:rsidRPr="00E44ABE" w14:paraId="0DF9E3C0" w14:textId="77777777" w:rsidTr="00762A45">
        <w:trPr>
          <w:jc w:val="center"/>
        </w:trPr>
        <w:tc>
          <w:tcPr>
            <w:tcW w:w="1000" w:type="dxa"/>
          </w:tcPr>
          <w:p w14:paraId="27A65653" w14:textId="77777777" w:rsidR="00E44ABE" w:rsidRPr="00E44ABE" w:rsidRDefault="00E44ABE" w:rsidP="00762A4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C8.2</w:t>
            </w:r>
          </w:p>
        </w:tc>
        <w:tc>
          <w:tcPr>
            <w:tcW w:w="4000" w:type="dxa"/>
          </w:tcPr>
          <w:p w14:paraId="334A8226" w14:textId="77777777" w:rsidR="00E44ABE" w:rsidRPr="00E44ABE" w:rsidRDefault="00E44ABE" w:rsidP="00762A45">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Trung bình một KAM đang quản lý bao nhiêu tài khoản khách hàng doanh nghiệp thường xuyên?</w:t>
            </w:r>
          </w:p>
        </w:tc>
        <w:tc>
          <w:tcPr>
            <w:tcW w:w="3400" w:type="dxa"/>
          </w:tcPr>
          <w:p w14:paraId="4C6FB708" w14:textId="77777777" w:rsidR="00E44ABE" w:rsidRPr="00E44ABE" w:rsidRDefault="00E44ABE" w:rsidP="00762A45">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Dưới 10</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10 – 20</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20 – 40</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40 – 60</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Trên 60</w:t>
            </w:r>
          </w:p>
        </w:tc>
        <w:tc>
          <w:tcPr>
            <w:tcW w:w="2000" w:type="dxa"/>
          </w:tcPr>
          <w:p w14:paraId="74CD95D4" w14:textId="77777777" w:rsidR="00E44ABE" w:rsidRPr="00E44ABE" w:rsidRDefault="00E44ABE" w:rsidP="00E5010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GĐ Kinh doanh B2B</w:t>
            </w:r>
          </w:p>
        </w:tc>
      </w:tr>
      <w:tr w:rsidR="00E44ABE" w:rsidRPr="00E44ABE" w14:paraId="3CED258C" w14:textId="77777777" w:rsidTr="00762A45">
        <w:trPr>
          <w:jc w:val="center"/>
        </w:trPr>
        <w:tc>
          <w:tcPr>
            <w:tcW w:w="1000" w:type="dxa"/>
          </w:tcPr>
          <w:p w14:paraId="46A2E86F" w14:textId="77777777" w:rsidR="00E44ABE" w:rsidRPr="00E44ABE" w:rsidRDefault="00E44ABE" w:rsidP="00762A4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lastRenderedPageBreak/>
              <w:t>C8.3</w:t>
            </w:r>
          </w:p>
        </w:tc>
        <w:tc>
          <w:tcPr>
            <w:tcW w:w="4000" w:type="dxa"/>
          </w:tcPr>
          <w:p w14:paraId="72BBC030" w14:textId="77777777" w:rsidR="00E44ABE" w:rsidRPr="00E44ABE" w:rsidRDefault="00E44ABE" w:rsidP="00762A45">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Tỷ lệ đơn hàng sỉ bị giao trễ so với ngày cam kết trong hợp đồng?</w:t>
            </w:r>
          </w:p>
        </w:tc>
        <w:tc>
          <w:tcPr>
            <w:tcW w:w="3400" w:type="dxa"/>
          </w:tcPr>
          <w:p w14:paraId="27C8F7C9" w14:textId="77777777" w:rsidR="00E44ABE" w:rsidRPr="00E44ABE" w:rsidRDefault="00E44ABE" w:rsidP="00762A45">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Dưới 5%</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5% – 10%</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10% – 20%</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20% – 30%</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Trên 30%</w:t>
            </w:r>
          </w:p>
        </w:tc>
        <w:tc>
          <w:tcPr>
            <w:tcW w:w="2000" w:type="dxa"/>
          </w:tcPr>
          <w:p w14:paraId="63D6A7B8" w14:textId="77777777" w:rsidR="00E44ABE" w:rsidRPr="00E44ABE" w:rsidRDefault="00E44ABE" w:rsidP="00E5010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Quản lý kho</w:t>
            </w:r>
          </w:p>
        </w:tc>
      </w:tr>
      <w:tr w:rsidR="00E44ABE" w:rsidRPr="00E44ABE" w14:paraId="18A7735D" w14:textId="77777777" w:rsidTr="00762A45">
        <w:trPr>
          <w:jc w:val="center"/>
        </w:trPr>
        <w:tc>
          <w:tcPr>
            <w:tcW w:w="1000" w:type="dxa"/>
          </w:tcPr>
          <w:p w14:paraId="70C62E51" w14:textId="77777777" w:rsidR="00E44ABE" w:rsidRPr="00E44ABE" w:rsidRDefault="00E44ABE" w:rsidP="00762A4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C8.4</w:t>
            </w:r>
          </w:p>
        </w:tc>
        <w:tc>
          <w:tcPr>
            <w:tcW w:w="4000" w:type="dxa"/>
          </w:tcPr>
          <w:p w14:paraId="7DEBDE0C" w14:textId="77777777" w:rsidR="00E44ABE" w:rsidRPr="00E44ABE" w:rsidRDefault="00E44ABE" w:rsidP="00762A45">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Tỷ lệ nợ xấu (quá hạn trên 90 ngày) của mảng B2B hiện tại?</w:t>
            </w:r>
          </w:p>
        </w:tc>
        <w:tc>
          <w:tcPr>
            <w:tcW w:w="3400" w:type="dxa"/>
          </w:tcPr>
          <w:p w14:paraId="5CB25FAE" w14:textId="77777777" w:rsidR="00E44ABE" w:rsidRPr="00E44ABE" w:rsidRDefault="00E44ABE" w:rsidP="00762A45">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Dưới 2%</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2% – 5%</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5% – 10%</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10% – 15%</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Trên 15%</w:t>
            </w:r>
          </w:p>
        </w:tc>
        <w:tc>
          <w:tcPr>
            <w:tcW w:w="2000" w:type="dxa"/>
          </w:tcPr>
          <w:p w14:paraId="420D70A6" w14:textId="77777777" w:rsidR="00E44ABE" w:rsidRPr="00E44ABE" w:rsidRDefault="00E44ABE" w:rsidP="00E5010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Kế toán Công nợ</w:t>
            </w:r>
          </w:p>
        </w:tc>
      </w:tr>
      <w:tr w:rsidR="00E44ABE" w:rsidRPr="00E44ABE" w14:paraId="41D55F38" w14:textId="77777777" w:rsidTr="00762A45">
        <w:trPr>
          <w:jc w:val="center"/>
        </w:trPr>
        <w:tc>
          <w:tcPr>
            <w:tcW w:w="1000" w:type="dxa"/>
          </w:tcPr>
          <w:p w14:paraId="6B016F34" w14:textId="77777777" w:rsidR="00E44ABE" w:rsidRPr="00E44ABE" w:rsidRDefault="00E44ABE" w:rsidP="00762A45">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C8.5</w:t>
            </w:r>
          </w:p>
          <w:p w14:paraId="3114157A" w14:textId="77777777" w:rsidR="00E44ABE" w:rsidRPr="00E44ABE" w:rsidRDefault="00E44ABE" w:rsidP="00762A45">
            <w:pPr>
              <w:spacing w:line="360" w:lineRule="auto"/>
              <w:jc w:val="center"/>
              <w:rPr>
                <w:rFonts w:ascii="Times New Roman" w:hAnsi="Times New Roman" w:cs="Times New Roman"/>
                <w:sz w:val="26"/>
                <w:szCs w:val="26"/>
              </w:rPr>
            </w:pPr>
          </w:p>
          <w:p w14:paraId="6A88BF43" w14:textId="77777777" w:rsidR="00E44ABE" w:rsidRPr="00E44ABE" w:rsidRDefault="00E44ABE" w:rsidP="00762A45">
            <w:pPr>
              <w:spacing w:line="360" w:lineRule="auto"/>
              <w:rPr>
                <w:rFonts w:ascii="Times New Roman" w:hAnsi="Times New Roman" w:cs="Times New Roman"/>
                <w:sz w:val="26"/>
                <w:szCs w:val="26"/>
              </w:rPr>
            </w:pPr>
          </w:p>
        </w:tc>
        <w:tc>
          <w:tcPr>
            <w:tcW w:w="4000" w:type="dxa"/>
          </w:tcPr>
          <w:p w14:paraId="1B1E544B" w14:textId="77777777" w:rsidR="00E44ABE" w:rsidRPr="00E44ABE" w:rsidRDefault="00E44ABE" w:rsidP="00762A45">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 xml:space="preserve">Mức độ hài lòng của anh/chị đối với dịch vụ cung cấp hàng hóa của FAHASA B2B? </w:t>
            </w:r>
            <w:r w:rsidRPr="00E44ABE">
              <w:rPr>
                <w:rFonts w:ascii="Times New Roman" w:hAnsi="Times New Roman" w:cs="Times New Roman"/>
                <w:i/>
                <w:iCs/>
                <w:sz w:val="26"/>
                <w:szCs w:val="26"/>
              </w:rPr>
              <w:t>(Thang đo 1–5)</w:t>
            </w:r>
          </w:p>
        </w:tc>
        <w:tc>
          <w:tcPr>
            <w:tcW w:w="3400" w:type="dxa"/>
          </w:tcPr>
          <w:p w14:paraId="75948ABF" w14:textId="77777777" w:rsidR="00E44ABE" w:rsidRPr="00E44ABE" w:rsidRDefault="00E44ABE" w:rsidP="00762A45">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1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2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3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4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5</w:t>
            </w:r>
          </w:p>
        </w:tc>
        <w:tc>
          <w:tcPr>
            <w:tcW w:w="2000" w:type="dxa"/>
          </w:tcPr>
          <w:p w14:paraId="5E9BC8DB" w14:textId="77777777" w:rsidR="00E44ABE" w:rsidRPr="00E44ABE" w:rsidRDefault="00E44ABE" w:rsidP="00E5010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Khách hàng B2B</w:t>
            </w:r>
          </w:p>
          <w:p w14:paraId="197562FC" w14:textId="77777777" w:rsidR="00E44ABE" w:rsidRPr="00E44ABE" w:rsidRDefault="00E44ABE" w:rsidP="00E5010A">
            <w:pPr>
              <w:spacing w:line="360" w:lineRule="auto"/>
              <w:jc w:val="center"/>
              <w:rPr>
                <w:rFonts w:ascii="Times New Roman" w:hAnsi="Times New Roman" w:cs="Times New Roman"/>
                <w:sz w:val="26"/>
                <w:szCs w:val="26"/>
              </w:rPr>
            </w:pPr>
          </w:p>
          <w:p w14:paraId="476326D4" w14:textId="77777777" w:rsidR="00E44ABE" w:rsidRPr="00E44ABE" w:rsidRDefault="00E44ABE" w:rsidP="00E5010A">
            <w:pPr>
              <w:spacing w:line="360" w:lineRule="auto"/>
              <w:jc w:val="center"/>
              <w:rPr>
                <w:rFonts w:ascii="Times New Roman" w:hAnsi="Times New Roman" w:cs="Times New Roman"/>
                <w:sz w:val="26"/>
                <w:szCs w:val="26"/>
              </w:rPr>
            </w:pPr>
          </w:p>
        </w:tc>
      </w:tr>
    </w:tbl>
    <w:p w14:paraId="7CDDBA21" w14:textId="77777777" w:rsidR="00E5010A" w:rsidRDefault="00E5010A" w:rsidP="00E44ABE">
      <w:pPr>
        <w:jc w:val="center"/>
        <w:rPr>
          <w:rFonts w:ascii="Times New Roman" w:hAnsi="Times New Roman" w:cs="Times New Roman"/>
          <w:i/>
          <w:iCs/>
          <w:sz w:val="26"/>
          <w:szCs w:val="26"/>
          <w:lang w:val="en-US"/>
        </w:rPr>
      </w:pPr>
    </w:p>
    <w:p w14:paraId="301A6BB9" w14:textId="045865BC" w:rsidR="00E44ABE" w:rsidRPr="00E44ABE" w:rsidRDefault="00E5010A" w:rsidP="00E5010A">
      <w:pPr>
        <w:pStyle w:val="Caption"/>
        <w:rPr>
          <w:rFonts w:cs="Times New Roman"/>
          <w:sz w:val="26"/>
          <w:szCs w:val="26"/>
        </w:rPr>
      </w:pPr>
      <w:r>
        <w:t>Bảng 4.</w:t>
      </w:r>
      <w:fldSimple w:instr=" SEQ Bảng_4. \* ARABIC ">
        <w:r w:rsidR="008E4646">
          <w:rPr>
            <w:noProof/>
          </w:rPr>
          <w:t>52</w:t>
        </w:r>
      </w:fldSimple>
      <w:r>
        <w:rPr>
          <w:lang w:val="en-US"/>
        </w:rPr>
        <w:t xml:space="preserve">: </w:t>
      </w:r>
      <w:r w:rsidR="00E44ABE" w:rsidRPr="00E5010A">
        <w:rPr>
          <w:rFonts w:cs="Times New Roman"/>
          <w:b w:val="0"/>
          <w:bCs/>
          <w:iCs w:val="0"/>
          <w:szCs w:val="24"/>
        </w:rPr>
        <w:t>Câu hỏi định lượng không có cấu trúc (B2B)</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00"/>
        <w:gridCol w:w="6400"/>
        <w:gridCol w:w="3000"/>
      </w:tblGrid>
      <w:tr w:rsidR="00E44ABE" w:rsidRPr="00E44ABE" w14:paraId="421DFC84" w14:textId="77777777" w:rsidTr="00E5010A">
        <w:trPr>
          <w:tblHeader/>
          <w:jc w:val="center"/>
        </w:trPr>
        <w:tc>
          <w:tcPr>
            <w:tcW w:w="1000" w:type="dxa"/>
            <w:shd w:val="clear" w:color="auto" w:fill="F6C5AC" w:themeFill="accent2" w:themeFillTint="66"/>
          </w:tcPr>
          <w:p w14:paraId="18E52D56" w14:textId="77777777" w:rsidR="00E44ABE" w:rsidRPr="00E44ABE" w:rsidRDefault="00E44ABE" w:rsidP="00E5010A">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STT</w:t>
            </w:r>
          </w:p>
        </w:tc>
        <w:tc>
          <w:tcPr>
            <w:tcW w:w="6400" w:type="dxa"/>
            <w:shd w:val="clear" w:color="auto" w:fill="F6C5AC" w:themeFill="accent2" w:themeFillTint="66"/>
          </w:tcPr>
          <w:p w14:paraId="2B08FEC8" w14:textId="77777777" w:rsidR="00E44ABE" w:rsidRPr="00E44ABE" w:rsidRDefault="00E44ABE" w:rsidP="00E5010A">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Nội dung câu hỏi yêu cầu số liệu</w:t>
            </w:r>
          </w:p>
        </w:tc>
        <w:tc>
          <w:tcPr>
            <w:tcW w:w="3000" w:type="dxa"/>
            <w:shd w:val="clear" w:color="auto" w:fill="F6C5AC" w:themeFill="accent2" w:themeFillTint="66"/>
          </w:tcPr>
          <w:p w14:paraId="13230907" w14:textId="77777777" w:rsidR="00E44ABE" w:rsidRPr="00E44ABE" w:rsidRDefault="00E44ABE" w:rsidP="00E5010A">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Đối tượng phỏng vấn</w:t>
            </w:r>
          </w:p>
        </w:tc>
      </w:tr>
      <w:tr w:rsidR="00E44ABE" w:rsidRPr="00E44ABE" w14:paraId="10CF2359" w14:textId="77777777" w:rsidTr="00E5010A">
        <w:trPr>
          <w:jc w:val="center"/>
        </w:trPr>
        <w:tc>
          <w:tcPr>
            <w:tcW w:w="1000" w:type="dxa"/>
          </w:tcPr>
          <w:p w14:paraId="136D212B" w14:textId="77777777" w:rsidR="00E44ABE" w:rsidRPr="00E44ABE" w:rsidRDefault="00E44ABE" w:rsidP="00E5010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C8.6</w:t>
            </w:r>
          </w:p>
        </w:tc>
        <w:tc>
          <w:tcPr>
            <w:tcW w:w="6400" w:type="dxa"/>
          </w:tcPr>
          <w:p w14:paraId="5C9E3C3F" w14:textId="77777777" w:rsidR="00E44ABE" w:rsidRPr="00E44ABE" w:rsidRDefault="00E44ABE" w:rsidP="00E5010A">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Anh/chị cho biết cụ thể: Doanh thu từ mảng B2B hiện chiếm bao nhiêu phần trăm (%) trong tổng doanh thu của FAHASA? Xu hướng tăng hay giảm so với năm ngoái?</w:t>
            </w:r>
          </w:p>
        </w:tc>
        <w:tc>
          <w:tcPr>
            <w:tcW w:w="3000" w:type="dxa"/>
          </w:tcPr>
          <w:p w14:paraId="3D7A1D9F" w14:textId="77777777" w:rsidR="00E44ABE" w:rsidRPr="00E44ABE" w:rsidRDefault="00E44ABE" w:rsidP="00E5010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GĐ Kinh doanh B2B</w:t>
            </w:r>
          </w:p>
        </w:tc>
      </w:tr>
      <w:tr w:rsidR="00E44ABE" w:rsidRPr="00E44ABE" w14:paraId="213FA298" w14:textId="77777777" w:rsidTr="00E5010A">
        <w:trPr>
          <w:jc w:val="center"/>
        </w:trPr>
        <w:tc>
          <w:tcPr>
            <w:tcW w:w="1000" w:type="dxa"/>
          </w:tcPr>
          <w:p w14:paraId="758BC4DA" w14:textId="77777777" w:rsidR="00E44ABE" w:rsidRPr="00E44ABE" w:rsidRDefault="00E44ABE" w:rsidP="00E5010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C8.7</w:t>
            </w:r>
          </w:p>
        </w:tc>
        <w:tc>
          <w:tcPr>
            <w:tcW w:w="6400" w:type="dxa"/>
          </w:tcPr>
          <w:p w14:paraId="0E0BCFE4" w14:textId="77777777" w:rsidR="00E44ABE" w:rsidRPr="00E44ABE" w:rsidRDefault="00E44ABE" w:rsidP="00E5010A">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Anh/chị cho biết cụ thể: Tổng giá trị công nợ B2B chưa thu hồi tính đến cuối tháng vừa qua là bao nhiêu VNĐ? Trong đó, bao nhiêu VNĐ đã quá hạn?</w:t>
            </w:r>
          </w:p>
        </w:tc>
        <w:tc>
          <w:tcPr>
            <w:tcW w:w="3000" w:type="dxa"/>
          </w:tcPr>
          <w:p w14:paraId="7633187E" w14:textId="77777777" w:rsidR="00E44ABE" w:rsidRPr="00E44ABE" w:rsidRDefault="00E44ABE" w:rsidP="00E5010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Kế toán Công nợ</w:t>
            </w:r>
          </w:p>
        </w:tc>
      </w:tr>
      <w:tr w:rsidR="00E44ABE" w:rsidRPr="00E44ABE" w14:paraId="094DF9A5" w14:textId="77777777" w:rsidTr="00E5010A">
        <w:trPr>
          <w:jc w:val="center"/>
        </w:trPr>
        <w:tc>
          <w:tcPr>
            <w:tcW w:w="1000" w:type="dxa"/>
          </w:tcPr>
          <w:p w14:paraId="214D6EC6" w14:textId="77777777" w:rsidR="00E44ABE" w:rsidRPr="00E44ABE" w:rsidRDefault="00E44ABE" w:rsidP="00E5010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lastRenderedPageBreak/>
              <w:t>C8.8</w:t>
            </w:r>
          </w:p>
        </w:tc>
        <w:tc>
          <w:tcPr>
            <w:tcW w:w="6400" w:type="dxa"/>
          </w:tcPr>
          <w:p w14:paraId="329F5555" w14:textId="77777777" w:rsidR="00E44ABE" w:rsidRPr="00E44ABE" w:rsidRDefault="00E44ABE" w:rsidP="00E5010A">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Anh/chị cho biết cụ thể: Mỗi năm, FAHASA chi bao nhiêu ngân sách cho việc chăm sóc khách hàng B2B (quà cáp Lễ Tết, triân, khuyến mãi riêng)? Con số này có xứng đáng với doanh thu B2B mang lại không?</w:t>
            </w:r>
          </w:p>
        </w:tc>
        <w:tc>
          <w:tcPr>
            <w:tcW w:w="3000" w:type="dxa"/>
          </w:tcPr>
          <w:p w14:paraId="25996896" w14:textId="77777777" w:rsidR="00E44ABE" w:rsidRPr="00E44ABE" w:rsidRDefault="00E44ABE" w:rsidP="00E5010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GĐ Kinh doanh B2B</w:t>
            </w:r>
          </w:p>
        </w:tc>
      </w:tr>
      <w:tr w:rsidR="00E44ABE" w:rsidRPr="00E44ABE" w14:paraId="56BA1F3F" w14:textId="77777777" w:rsidTr="00E5010A">
        <w:trPr>
          <w:jc w:val="center"/>
        </w:trPr>
        <w:tc>
          <w:tcPr>
            <w:tcW w:w="1000" w:type="dxa"/>
          </w:tcPr>
          <w:p w14:paraId="0F6ED66F" w14:textId="77777777" w:rsidR="00E44ABE" w:rsidRPr="00E44ABE" w:rsidRDefault="00E44ABE" w:rsidP="00E5010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C8.9</w:t>
            </w:r>
          </w:p>
        </w:tc>
        <w:tc>
          <w:tcPr>
            <w:tcW w:w="6400" w:type="dxa"/>
          </w:tcPr>
          <w:p w14:paraId="2A25093D" w14:textId="77777777" w:rsidR="00E44ABE" w:rsidRPr="00E44ABE" w:rsidRDefault="00E44ABE" w:rsidP="00E5010A">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Anh/chị cho biết cụ thể: Kế toán mất bao lâu (ngày) để xuất hóa đơn VAT điện tử cho khách hàng B2B sau khi nhận biên bản nghiệm thu? Có trường hợp nào phải xuất lại do sai sót không? Bao nhiêu lần/tháng?</w:t>
            </w:r>
          </w:p>
        </w:tc>
        <w:tc>
          <w:tcPr>
            <w:tcW w:w="3000" w:type="dxa"/>
          </w:tcPr>
          <w:p w14:paraId="69E02361" w14:textId="77777777" w:rsidR="00E44ABE" w:rsidRPr="00E44ABE" w:rsidRDefault="00E44ABE" w:rsidP="00E5010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Kế toán bán hàng</w:t>
            </w:r>
          </w:p>
        </w:tc>
      </w:tr>
      <w:tr w:rsidR="00E44ABE" w:rsidRPr="00E44ABE" w14:paraId="449BB17D" w14:textId="77777777" w:rsidTr="00E5010A">
        <w:trPr>
          <w:jc w:val="center"/>
        </w:trPr>
        <w:tc>
          <w:tcPr>
            <w:tcW w:w="1000" w:type="dxa"/>
          </w:tcPr>
          <w:p w14:paraId="3D4D9A04" w14:textId="77777777" w:rsidR="00E44ABE" w:rsidRPr="00E44ABE" w:rsidRDefault="00E44ABE" w:rsidP="00E5010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C8.10</w:t>
            </w:r>
          </w:p>
        </w:tc>
        <w:tc>
          <w:tcPr>
            <w:tcW w:w="6400" w:type="dxa"/>
          </w:tcPr>
          <w:p w14:paraId="651A5508" w14:textId="77777777" w:rsidR="00E44ABE" w:rsidRPr="00E44ABE" w:rsidRDefault="00E44ABE" w:rsidP="00E5010A">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Anh/chị cho biết cụ thể: Trong năm qua, có bao nhiêu lần FAHASA không đáp ứng được đơn hàng sỉ do thiếu hàng tại kho? Giá trị đơn hàng bị mất là khoảng bao nhiêu?</w:t>
            </w:r>
          </w:p>
        </w:tc>
        <w:tc>
          <w:tcPr>
            <w:tcW w:w="3000" w:type="dxa"/>
          </w:tcPr>
          <w:p w14:paraId="3E3CFBFB" w14:textId="77777777" w:rsidR="00E44ABE" w:rsidRPr="00E44ABE" w:rsidRDefault="00E44ABE" w:rsidP="00E5010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Quản lý kho</w:t>
            </w:r>
          </w:p>
        </w:tc>
      </w:tr>
    </w:tbl>
    <w:p w14:paraId="23F4D211" w14:textId="006D0E80" w:rsidR="00E44ABE" w:rsidRPr="00A80829" w:rsidRDefault="00E44ABE" w:rsidP="001310CE">
      <w:pPr>
        <w:pStyle w:val="Heading2"/>
        <w:numPr>
          <w:ilvl w:val="0"/>
          <w:numId w:val="39"/>
        </w:numPr>
        <w:spacing w:line="360" w:lineRule="auto"/>
        <w:rPr>
          <w:rFonts w:ascii="Times New Roman" w:hAnsi="Times New Roman" w:cs="Times New Roman"/>
          <w:b/>
          <w:bCs/>
          <w:color w:val="auto"/>
          <w:sz w:val="28"/>
          <w:szCs w:val="28"/>
        </w:rPr>
      </w:pPr>
      <w:bookmarkStart w:id="173" w:name="_u0uptwmedhld" w:colFirst="0" w:colLast="0"/>
      <w:bookmarkStart w:id="174" w:name="_Toc240815084"/>
      <w:bookmarkEnd w:id="173"/>
      <w:r w:rsidRPr="00A80829">
        <w:rPr>
          <w:rFonts w:ascii="Times New Roman" w:hAnsi="Times New Roman" w:cs="Times New Roman"/>
          <w:b/>
          <w:bCs/>
          <w:color w:val="auto"/>
          <w:sz w:val="28"/>
          <w:szCs w:val="28"/>
        </w:rPr>
        <w:t>Quy trình: Quản lý thẻ thành viên &amp; tích điểm</w:t>
      </w:r>
      <w:bookmarkEnd w:id="174"/>
    </w:p>
    <w:p w14:paraId="022B9EDC" w14:textId="7020F60E" w:rsidR="00E44ABE" w:rsidRPr="001310CE" w:rsidRDefault="00E44ABE">
      <w:pPr>
        <w:pStyle w:val="Heading3"/>
        <w:numPr>
          <w:ilvl w:val="0"/>
          <w:numId w:val="52"/>
        </w:numPr>
        <w:spacing w:line="360" w:lineRule="auto"/>
        <w:rPr>
          <w:rFonts w:ascii="Times New Roman" w:hAnsi="Times New Roman" w:cs="Times New Roman"/>
          <w:b/>
          <w:bCs/>
          <w:color w:val="auto"/>
          <w:sz w:val="26"/>
          <w:szCs w:val="26"/>
        </w:rPr>
      </w:pPr>
      <w:bookmarkStart w:id="175" w:name="_91d982uic0bj" w:colFirst="0" w:colLast="0"/>
      <w:bookmarkStart w:id="176" w:name="_Toc240815085"/>
      <w:bookmarkEnd w:id="175"/>
      <w:r w:rsidRPr="001310CE">
        <w:rPr>
          <w:rFonts w:ascii="Times New Roman" w:hAnsi="Times New Roman" w:cs="Times New Roman"/>
          <w:b/>
          <w:bCs/>
          <w:color w:val="auto"/>
          <w:sz w:val="26"/>
          <w:szCs w:val="26"/>
        </w:rPr>
        <w:t>Mô tả quy trình chi tiết</w:t>
      </w:r>
      <w:bookmarkEnd w:id="176"/>
    </w:p>
    <w:p w14:paraId="5E7A18BD" w14:textId="77777777" w:rsidR="00E44ABE" w:rsidRPr="00E44ABE" w:rsidRDefault="00E44ABE" w:rsidP="001310CE">
      <w:pPr>
        <w:spacing w:line="360" w:lineRule="auto"/>
        <w:ind w:firstLine="720"/>
        <w:jc w:val="both"/>
        <w:rPr>
          <w:rFonts w:ascii="Times New Roman" w:hAnsi="Times New Roman" w:cs="Times New Roman"/>
          <w:sz w:val="26"/>
          <w:szCs w:val="26"/>
        </w:rPr>
      </w:pPr>
      <w:r w:rsidRPr="00E44ABE">
        <w:rPr>
          <w:rFonts w:ascii="Times New Roman" w:hAnsi="Times New Roman" w:cs="Times New Roman"/>
          <w:sz w:val="26"/>
          <w:szCs w:val="26"/>
        </w:rPr>
        <w:t>Quy trình quản lý thẻ thành viên nhằm thu hút, giữ chân khách hàng thông qua chính sách tích điểm F-Point, hạng thẻ và ưu đãi độc quyền, gia tăng giá trị vòng đời khách hàng (LTV) tại hệ thống FAHASA.</w:t>
      </w:r>
    </w:p>
    <w:p w14:paraId="71E26EC2" w14:textId="17B71D68" w:rsidR="00E44ABE" w:rsidRPr="00E44ABE" w:rsidRDefault="001310CE" w:rsidP="001310CE">
      <w:pPr>
        <w:pStyle w:val="Caption"/>
        <w:rPr>
          <w:rFonts w:cs="Times New Roman"/>
          <w:sz w:val="26"/>
          <w:szCs w:val="26"/>
        </w:rPr>
      </w:pPr>
      <w:r>
        <w:t>Bảng 4.</w:t>
      </w:r>
      <w:fldSimple w:instr=" SEQ Bảng_4. \* ARABIC ">
        <w:r w:rsidR="008E4646">
          <w:rPr>
            <w:noProof/>
          </w:rPr>
          <w:t>53</w:t>
        </w:r>
      </w:fldSimple>
      <w:r>
        <w:rPr>
          <w:lang w:val="en-US"/>
        </w:rPr>
        <w:t xml:space="preserve">: </w:t>
      </w:r>
      <w:r w:rsidR="00E44ABE" w:rsidRPr="001310CE">
        <w:rPr>
          <w:rFonts w:cs="Times New Roman"/>
          <w:b w:val="0"/>
          <w:bCs/>
          <w:iCs w:val="0"/>
          <w:szCs w:val="24"/>
        </w:rPr>
        <w:t>Mô tả quy trình chi tiết (Thẻ thành viên)</w:t>
      </w:r>
    </w:p>
    <w:tbl>
      <w:tblPr>
        <w:tblW w:w="97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901"/>
        <w:gridCol w:w="2400"/>
        <w:gridCol w:w="2400"/>
        <w:gridCol w:w="4000"/>
      </w:tblGrid>
      <w:tr w:rsidR="00E44ABE" w:rsidRPr="00E44ABE" w14:paraId="2B662D41" w14:textId="77777777" w:rsidTr="001310CE">
        <w:trPr>
          <w:tblHeader/>
          <w:jc w:val="center"/>
        </w:trPr>
        <w:tc>
          <w:tcPr>
            <w:tcW w:w="901" w:type="dxa"/>
            <w:shd w:val="clear" w:color="auto" w:fill="F6C5AC" w:themeFill="accent2" w:themeFillTint="66"/>
          </w:tcPr>
          <w:p w14:paraId="16BFFB92" w14:textId="77777777" w:rsidR="00E44ABE" w:rsidRPr="00E44ABE" w:rsidRDefault="00E44ABE" w:rsidP="001310CE">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Bước</w:t>
            </w:r>
          </w:p>
        </w:tc>
        <w:tc>
          <w:tcPr>
            <w:tcW w:w="2400" w:type="dxa"/>
            <w:shd w:val="clear" w:color="auto" w:fill="F6C5AC" w:themeFill="accent2" w:themeFillTint="66"/>
          </w:tcPr>
          <w:p w14:paraId="5E22C383" w14:textId="77777777" w:rsidR="00E44ABE" w:rsidRPr="00E44ABE" w:rsidRDefault="00E44ABE" w:rsidP="001310CE">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Mục tiêu</w:t>
            </w:r>
          </w:p>
        </w:tc>
        <w:tc>
          <w:tcPr>
            <w:tcW w:w="2400" w:type="dxa"/>
            <w:shd w:val="clear" w:color="auto" w:fill="F6C5AC" w:themeFill="accent2" w:themeFillTint="66"/>
          </w:tcPr>
          <w:p w14:paraId="76B3709F" w14:textId="77777777" w:rsidR="00E44ABE" w:rsidRPr="00E44ABE" w:rsidRDefault="00E44ABE" w:rsidP="001310CE">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Bộ phận/Vai trò</w:t>
            </w:r>
          </w:p>
        </w:tc>
        <w:tc>
          <w:tcPr>
            <w:tcW w:w="4000" w:type="dxa"/>
            <w:shd w:val="clear" w:color="auto" w:fill="F6C5AC" w:themeFill="accent2" w:themeFillTint="66"/>
          </w:tcPr>
          <w:p w14:paraId="5CF48383" w14:textId="77777777" w:rsidR="00E44ABE" w:rsidRPr="00E44ABE" w:rsidRDefault="00E44ABE" w:rsidP="001310CE">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Hành động cụ thể</w:t>
            </w:r>
          </w:p>
        </w:tc>
      </w:tr>
      <w:tr w:rsidR="00E44ABE" w:rsidRPr="00E44ABE" w14:paraId="34295D59" w14:textId="77777777" w:rsidTr="001310CE">
        <w:trPr>
          <w:jc w:val="center"/>
        </w:trPr>
        <w:tc>
          <w:tcPr>
            <w:tcW w:w="901" w:type="dxa"/>
          </w:tcPr>
          <w:p w14:paraId="09E2E956" w14:textId="77777777" w:rsidR="00E44ABE" w:rsidRPr="00E44ABE" w:rsidRDefault="00E44ABE" w:rsidP="001310CE">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1</w:t>
            </w:r>
          </w:p>
        </w:tc>
        <w:tc>
          <w:tcPr>
            <w:tcW w:w="2400" w:type="dxa"/>
          </w:tcPr>
          <w:p w14:paraId="611E5019" w14:textId="77777777" w:rsidR="00E44ABE" w:rsidRPr="00E44ABE" w:rsidRDefault="00E44ABE" w:rsidP="001310CE">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Đăng ký thành viên: Chuyển đổi khách mua lẻ thành thành viên có định danh.</w:t>
            </w:r>
          </w:p>
        </w:tc>
        <w:tc>
          <w:tcPr>
            <w:tcW w:w="2400" w:type="dxa"/>
          </w:tcPr>
          <w:p w14:paraId="62F3B056" w14:textId="77777777" w:rsidR="00E44ABE" w:rsidRPr="00E44ABE" w:rsidRDefault="00E44ABE" w:rsidP="001310CE">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Khách hàng, Thu ngân, App FAHASA.</w:t>
            </w:r>
          </w:p>
        </w:tc>
        <w:tc>
          <w:tcPr>
            <w:tcW w:w="4000" w:type="dxa"/>
          </w:tcPr>
          <w:p w14:paraId="39C0CA9B" w14:textId="77777777" w:rsidR="00E44ABE" w:rsidRPr="00E44ABE" w:rsidRDefault="00E44ABE" w:rsidP="001310CE">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Khách tự đăng ký qua App hoặc cung cấp SĐT tại quầy. Hệ thống xác thực OTP và gán hạng thẻ Standard.</w:t>
            </w:r>
          </w:p>
        </w:tc>
      </w:tr>
      <w:tr w:rsidR="00E44ABE" w:rsidRPr="00E44ABE" w14:paraId="721DBC26" w14:textId="77777777" w:rsidTr="001310CE">
        <w:trPr>
          <w:jc w:val="center"/>
        </w:trPr>
        <w:tc>
          <w:tcPr>
            <w:tcW w:w="901" w:type="dxa"/>
          </w:tcPr>
          <w:p w14:paraId="31EEEC49" w14:textId="77777777" w:rsidR="00E44ABE" w:rsidRPr="00E44ABE" w:rsidRDefault="00E44ABE" w:rsidP="001310CE">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2</w:t>
            </w:r>
          </w:p>
        </w:tc>
        <w:tc>
          <w:tcPr>
            <w:tcW w:w="2400" w:type="dxa"/>
          </w:tcPr>
          <w:p w14:paraId="35EB74E7" w14:textId="77777777" w:rsidR="00E44ABE" w:rsidRPr="00E44ABE" w:rsidRDefault="00E44ABE" w:rsidP="001310CE">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Tích điểm (F-Point): Ghi nhận doanh số và quy đổi thành điểm thưởng.</w:t>
            </w:r>
          </w:p>
        </w:tc>
        <w:tc>
          <w:tcPr>
            <w:tcW w:w="2400" w:type="dxa"/>
          </w:tcPr>
          <w:p w14:paraId="24F0873B" w14:textId="77777777" w:rsidR="00E44ABE" w:rsidRPr="00E44ABE" w:rsidRDefault="00E44ABE" w:rsidP="001310CE">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Thu ngân, Hệ thống POS/App.</w:t>
            </w:r>
          </w:p>
        </w:tc>
        <w:tc>
          <w:tcPr>
            <w:tcW w:w="4000" w:type="dxa"/>
          </w:tcPr>
          <w:p w14:paraId="3A809696" w14:textId="77777777" w:rsidR="00E44ABE" w:rsidRPr="00E44ABE" w:rsidRDefault="00E44ABE" w:rsidP="001310CE">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Quét mã App hoặc đọc SĐT khi thanh toán. Quy đổi 10.000đ = 1 F-Point cộng tức thời.</w:t>
            </w:r>
          </w:p>
        </w:tc>
      </w:tr>
      <w:tr w:rsidR="00E44ABE" w:rsidRPr="00E44ABE" w14:paraId="32D5C7B0" w14:textId="77777777" w:rsidTr="001310CE">
        <w:trPr>
          <w:jc w:val="center"/>
        </w:trPr>
        <w:tc>
          <w:tcPr>
            <w:tcW w:w="901" w:type="dxa"/>
          </w:tcPr>
          <w:p w14:paraId="79C7FED4" w14:textId="77777777" w:rsidR="00E44ABE" w:rsidRPr="00E44ABE" w:rsidRDefault="00E44ABE" w:rsidP="001310CE">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lastRenderedPageBreak/>
              <w:t>3</w:t>
            </w:r>
          </w:p>
        </w:tc>
        <w:tc>
          <w:tcPr>
            <w:tcW w:w="2400" w:type="dxa"/>
          </w:tcPr>
          <w:p w14:paraId="08880321" w14:textId="77777777" w:rsidR="00E44ABE" w:rsidRPr="00E44ABE" w:rsidRDefault="00E44ABE" w:rsidP="001310CE">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Nâng hạng thẻ tự động: Khuyến khích chi tiêu qua thăng hạng quyền lợi.</w:t>
            </w:r>
          </w:p>
        </w:tc>
        <w:tc>
          <w:tcPr>
            <w:tcW w:w="2400" w:type="dxa"/>
          </w:tcPr>
          <w:p w14:paraId="64ECC30E" w14:textId="77777777" w:rsidR="00E44ABE" w:rsidRPr="00E44ABE" w:rsidRDefault="00E44ABE" w:rsidP="001310CE">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Hệ thống CRM/CDP tự động.</w:t>
            </w:r>
          </w:p>
        </w:tc>
        <w:tc>
          <w:tcPr>
            <w:tcW w:w="4000" w:type="dxa"/>
          </w:tcPr>
          <w:p w14:paraId="6A03E785" w14:textId="77777777" w:rsidR="00E44ABE" w:rsidRPr="00E44ABE" w:rsidRDefault="00E44ABE" w:rsidP="001310CE">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Tự động xét nâng hạng Standard → Silver → Gold → Platinum theo hạn mức chi tiêu năm. Gửi thông báo Push/SMS.</w:t>
            </w:r>
          </w:p>
        </w:tc>
      </w:tr>
      <w:tr w:rsidR="00E44ABE" w:rsidRPr="00E44ABE" w14:paraId="476D8D24" w14:textId="77777777" w:rsidTr="001310CE">
        <w:trPr>
          <w:jc w:val="center"/>
        </w:trPr>
        <w:tc>
          <w:tcPr>
            <w:tcW w:w="901" w:type="dxa"/>
          </w:tcPr>
          <w:p w14:paraId="4E5A73C4" w14:textId="77777777" w:rsidR="00E44ABE" w:rsidRPr="00E44ABE" w:rsidRDefault="00E44ABE" w:rsidP="001310CE">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4</w:t>
            </w:r>
          </w:p>
        </w:tc>
        <w:tc>
          <w:tcPr>
            <w:tcW w:w="2400" w:type="dxa"/>
          </w:tcPr>
          <w:p w14:paraId="7F181551" w14:textId="77777777" w:rsidR="00E44ABE" w:rsidRPr="00E44ABE" w:rsidRDefault="00E44ABE" w:rsidP="001310CE">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Tiêu điểm &amp; Đổi ưu đãi: Tạo giá trị sử dụng cho điểm thưởng.</w:t>
            </w:r>
          </w:p>
        </w:tc>
        <w:tc>
          <w:tcPr>
            <w:tcW w:w="2400" w:type="dxa"/>
          </w:tcPr>
          <w:p w14:paraId="59F6D2F0" w14:textId="77777777" w:rsidR="00E44ABE" w:rsidRPr="00E44ABE" w:rsidRDefault="00E44ABE" w:rsidP="001310CE">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Khách hàng, Thu ngân, App FAHASA.</w:t>
            </w:r>
          </w:p>
        </w:tc>
        <w:tc>
          <w:tcPr>
            <w:tcW w:w="4000" w:type="dxa"/>
          </w:tcPr>
          <w:p w14:paraId="6D072D9B" w14:textId="77777777" w:rsidR="00E44ABE" w:rsidRPr="00E44ABE" w:rsidRDefault="00E44ABE" w:rsidP="001310CE">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Dùng điểm trừ trực tiếp (100 điểm = 10.000đ) hoặc đổi e-Voucher. Xác thực OTP khi trừ điểm tại quầy.</w:t>
            </w:r>
          </w:p>
        </w:tc>
      </w:tr>
      <w:tr w:rsidR="00E44ABE" w:rsidRPr="00E44ABE" w14:paraId="7F7930F8" w14:textId="77777777" w:rsidTr="001310CE">
        <w:trPr>
          <w:jc w:val="center"/>
        </w:trPr>
        <w:tc>
          <w:tcPr>
            <w:tcW w:w="901" w:type="dxa"/>
          </w:tcPr>
          <w:p w14:paraId="50CC8567" w14:textId="77777777" w:rsidR="00E44ABE" w:rsidRPr="00E44ABE" w:rsidRDefault="00E44ABE" w:rsidP="001310CE">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5</w:t>
            </w:r>
          </w:p>
        </w:tc>
        <w:tc>
          <w:tcPr>
            <w:tcW w:w="2400" w:type="dxa"/>
          </w:tcPr>
          <w:p w14:paraId="5126ACC3" w14:textId="77777777" w:rsidR="00E44ABE" w:rsidRPr="00E44ABE" w:rsidRDefault="00E44ABE" w:rsidP="001310CE">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Remarketing: Cá nhân hóa trải nghiệm và tăng tần suất mua hàng.</w:t>
            </w:r>
          </w:p>
        </w:tc>
        <w:tc>
          <w:tcPr>
            <w:tcW w:w="2400" w:type="dxa"/>
          </w:tcPr>
          <w:p w14:paraId="53BEA7B4" w14:textId="77777777" w:rsidR="00E44ABE" w:rsidRPr="00E44ABE" w:rsidRDefault="00E44ABE" w:rsidP="001310CE">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Phòng Marketing, Hệ thống tự động.</w:t>
            </w:r>
          </w:p>
        </w:tc>
        <w:tc>
          <w:tcPr>
            <w:tcW w:w="4000" w:type="dxa"/>
          </w:tcPr>
          <w:p w14:paraId="54348FB0" w14:textId="77777777" w:rsidR="00E44ABE" w:rsidRPr="00E44ABE" w:rsidRDefault="00E44ABE" w:rsidP="001310CE">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Phân tích RFM, gửi mã giảm giá sinh nhật, gợi ý sách và nhắc nhở tiêu điểm cuối năm.</w:t>
            </w:r>
          </w:p>
        </w:tc>
      </w:tr>
    </w:tbl>
    <w:p w14:paraId="675898B8" w14:textId="61E07D1C" w:rsidR="00E44ABE" w:rsidRPr="00B24C40" w:rsidRDefault="00E44ABE">
      <w:pPr>
        <w:pStyle w:val="Heading3"/>
        <w:numPr>
          <w:ilvl w:val="0"/>
          <w:numId w:val="52"/>
        </w:numPr>
        <w:spacing w:line="360" w:lineRule="auto"/>
        <w:rPr>
          <w:rFonts w:ascii="Times New Roman" w:hAnsi="Times New Roman" w:cs="Times New Roman"/>
          <w:b/>
          <w:bCs/>
          <w:color w:val="auto"/>
          <w:sz w:val="26"/>
          <w:szCs w:val="26"/>
        </w:rPr>
      </w:pPr>
      <w:bookmarkStart w:id="177" w:name="_ponzr0h3z2qm" w:colFirst="0" w:colLast="0"/>
      <w:bookmarkStart w:id="178" w:name="_Toc240815086"/>
      <w:bookmarkEnd w:id="177"/>
      <w:r w:rsidRPr="00B24C40">
        <w:rPr>
          <w:rFonts w:ascii="Times New Roman" w:hAnsi="Times New Roman" w:cs="Times New Roman"/>
          <w:b/>
          <w:bCs/>
          <w:color w:val="auto"/>
          <w:sz w:val="26"/>
          <w:szCs w:val="26"/>
        </w:rPr>
        <w:t>Sơ đồ tổ chức &amp; Phân nhiệm</w:t>
      </w:r>
      <w:bookmarkEnd w:id="178"/>
    </w:p>
    <w:p w14:paraId="4CE7CA25" w14:textId="75DEAC90" w:rsidR="00E44ABE" w:rsidRPr="00E44ABE" w:rsidRDefault="00B24C40" w:rsidP="00B24C40">
      <w:pPr>
        <w:pStyle w:val="Caption"/>
        <w:rPr>
          <w:rFonts w:cs="Times New Roman"/>
          <w:sz w:val="26"/>
          <w:szCs w:val="26"/>
        </w:rPr>
      </w:pPr>
      <w:r>
        <w:t>Bảng 4.</w:t>
      </w:r>
      <w:fldSimple w:instr=" SEQ Bảng_4. \* ARABIC ">
        <w:r w:rsidR="008E4646">
          <w:rPr>
            <w:noProof/>
          </w:rPr>
          <w:t>54</w:t>
        </w:r>
      </w:fldSimple>
      <w:r>
        <w:rPr>
          <w:lang w:val="en-US"/>
        </w:rPr>
        <w:t xml:space="preserve">: </w:t>
      </w:r>
      <w:r w:rsidR="00E44ABE" w:rsidRPr="00B24C40">
        <w:rPr>
          <w:rFonts w:cs="Times New Roman"/>
          <w:b w:val="0"/>
          <w:bCs/>
          <w:iCs w:val="0"/>
          <w:szCs w:val="24"/>
        </w:rPr>
        <w:t>Sơ đồ tổ chức &amp; Phân nhiệm</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000"/>
        <w:gridCol w:w="7400"/>
      </w:tblGrid>
      <w:tr w:rsidR="00E44ABE" w:rsidRPr="00E44ABE" w14:paraId="30A5D07A" w14:textId="77777777" w:rsidTr="00B24C40">
        <w:trPr>
          <w:tblHeader/>
          <w:jc w:val="center"/>
        </w:trPr>
        <w:tc>
          <w:tcPr>
            <w:tcW w:w="3000" w:type="dxa"/>
            <w:shd w:val="clear" w:color="auto" w:fill="F6C5AC" w:themeFill="accent2" w:themeFillTint="66"/>
          </w:tcPr>
          <w:p w14:paraId="7342DE95" w14:textId="77777777" w:rsidR="00E44ABE" w:rsidRPr="00E44ABE" w:rsidRDefault="00E44ABE" w:rsidP="00B24C4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Vị trí/Bộ phận</w:t>
            </w:r>
          </w:p>
        </w:tc>
        <w:tc>
          <w:tcPr>
            <w:tcW w:w="7400" w:type="dxa"/>
            <w:shd w:val="clear" w:color="auto" w:fill="F6C5AC" w:themeFill="accent2" w:themeFillTint="66"/>
          </w:tcPr>
          <w:p w14:paraId="6761DE9B" w14:textId="77777777" w:rsidR="00E44ABE" w:rsidRPr="00E44ABE" w:rsidRDefault="00E44ABE" w:rsidP="00B24C4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Trách nhiệm chính</w:t>
            </w:r>
          </w:p>
        </w:tc>
      </w:tr>
      <w:tr w:rsidR="00E44ABE" w:rsidRPr="00E44ABE" w14:paraId="4EFEEAC4" w14:textId="77777777" w:rsidTr="00B24C40">
        <w:trPr>
          <w:jc w:val="center"/>
        </w:trPr>
        <w:tc>
          <w:tcPr>
            <w:tcW w:w="3000" w:type="dxa"/>
          </w:tcPr>
          <w:p w14:paraId="643BAEEF" w14:textId="77777777" w:rsidR="00E44ABE" w:rsidRPr="00E44ABE" w:rsidRDefault="00E44ABE" w:rsidP="00B24C4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Phòng Marketing (CRM &amp; Loyalty)</w:t>
            </w:r>
          </w:p>
        </w:tc>
        <w:tc>
          <w:tcPr>
            <w:tcW w:w="7400" w:type="dxa"/>
          </w:tcPr>
          <w:p w14:paraId="60B30620" w14:textId="77777777" w:rsidR="00E44ABE" w:rsidRPr="00E44ABE" w:rsidRDefault="00E44ABE" w:rsidP="00B24C4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Thiết kế chính sách hạng thẻ, quy đổi điểm. Quản lý chiến dịch chăm sóc thành viên (sinh nhật, remarketing). Phân tích RFM để phân khúc khách hàng.</w:t>
            </w:r>
          </w:p>
        </w:tc>
      </w:tr>
      <w:tr w:rsidR="00E44ABE" w:rsidRPr="00E44ABE" w14:paraId="5726C3FC" w14:textId="77777777" w:rsidTr="00B24C40">
        <w:trPr>
          <w:jc w:val="center"/>
        </w:trPr>
        <w:tc>
          <w:tcPr>
            <w:tcW w:w="3000" w:type="dxa"/>
          </w:tcPr>
          <w:p w14:paraId="248145AF" w14:textId="77777777" w:rsidR="00E44ABE" w:rsidRPr="00E44ABE" w:rsidRDefault="00E44ABE" w:rsidP="00B24C4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Bộ phận IT / Đội phát triển App</w:t>
            </w:r>
          </w:p>
        </w:tc>
        <w:tc>
          <w:tcPr>
            <w:tcW w:w="7400" w:type="dxa"/>
          </w:tcPr>
          <w:p w14:paraId="0E5B144F" w14:textId="77777777" w:rsidR="00E44ABE" w:rsidRPr="00E44ABE" w:rsidRDefault="00E44ABE" w:rsidP="00B24C4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Đảm bảo App FAHASA hoạt động ổn định, bảo mật dữ liệu cá nhân. Xây dựng và duy trì hệ thống Omni-channel (CDP) đồng bộ Online – Offline.</w:t>
            </w:r>
          </w:p>
        </w:tc>
      </w:tr>
      <w:tr w:rsidR="00E44ABE" w:rsidRPr="00E44ABE" w14:paraId="258ECEE8" w14:textId="77777777" w:rsidTr="00B24C40">
        <w:trPr>
          <w:jc w:val="center"/>
        </w:trPr>
        <w:tc>
          <w:tcPr>
            <w:tcW w:w="3000" w:type="dxa"/>
          </w:tcPr>
          <w:p w14:paraId="0539779D" w14:textId="77777777" w:rsidR="00E44ABE" w:rsidRPr="00E44ABE" w:rsidRDefault="00E44ABE" w:rsidP="00B24C4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Thu ngân cửa hàng</w:t>
            </w:r>
          </w:p>
        </w:tc>
        <w:tc>
          <w:tcPr>
            <w:tcW w:w="7400" w:type="dxa"/>
          </w:tcPr>
          <w:p w14:paraId="08AE6614" w14:textId="77777777" w:rsidR="00E44ABE" w:rsidRPr="00E44ABE" w:rsidRDefault="00E44ABE" w:rsidP="00B24C4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Khuyến khích khách cài App, thực hiện thao tác tích/trừ điểm tại quầy. Hỗ trợ tạo tài khoản thành viên cho khách mới.</w:t>
            </w:r>
          </w:p>
        </w:tc>
      </w:tr>
      <w:tr w:rsidR="00E44ABE" w:rsidRPr="00E44ABE" w14:paraId="4C7CA5C9" w14:textId="77777777" w:rsidTr="00B24C40">
        <w:trPr>
          <w:jc w:val="center"/>
        </w:trPr>
        <w:tc>
          <w:tcPr>
            <w:tcW w:w="3000" w:type="dxa"/>
          </w:tcPr>
          <w:p w14:paraId="72A45240" w14:textId="77777777" w:rsidR="00E44ABE" w:rsidRPr="00E44ABE" w:rsidRDefault="00E44ABE" w:rsidP="00B24C4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Nhân viên CSKH</w:t>
            </w:r>
          </w:p>
        </w:tc>
        <w:tc>
          <w:tcPr>
            <w:tcW w:w="7400" w:type="dxa"/>
          </w:tcPr>
          <w:p w14:paraId="24F45564" w14:textId="77777777" w:rsidR="00E44ABE" w:rsidRPr="00E44ABE" w:rsidRDefault="00E44ABE" w:rsidP="00B24C4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Xử lý yêu cầu thay đổi SĐT tài khoản, khôi phục mật khẩu App, giải quyết khiếu nại liên quan đến điểm bị mất hoặc không cộng.</w:t>
            </w:r>
          </w:p>
        </w:tc>
      </w:tr>
    </w:tbl>
    <w:p w14:paraId="64F0DC4B" w14:textId="77777777" w:rsidR="00E44ABE" w:rsidRPr="00E44ABE" w:rsidRDefault="00E44ABE" w:rsidP="00E44ABE">
      <w:pPr>
        <w:rPr>
          <w:rFonts w:ascii="Times New Roman" w:hAnsi="Times New Roman" w:cs="Times New Roman"/>
          <w:sz w:val="26"/>
          <w:szCs w:val="26"/>
        </w:rPr>
      </w:pPr>
    </w:p>
    <w:p w14:paraId="42FEB866" w14:textId="247EFE6E" w:rsidR="00E44ABE" w:rsidRPr="00E44ABE" w:rsidRDefault="00B24C40" w:rsidP="00B24C40">
      <w:pPr>
        <w:pStyle w:val="Caption"/>
        <w:rPr>
          <w:rFonts w:cs="Times New Roman"/>
          <w:sz w:val="26"/>
          <w:szCs w:val="26"/>
        </w:rPr>
      </w:pPr>
      <w:r>
        <w:lastRenderedPageBreak/>
        <w:t>Bảng 4.</w:t>
      </w:r>
      <w:fldSimple w:instr=" SEQ Bảng_4. \* ARABIC ">
        <w:r w:rsidR="008E4646">
          <w:rPr>
            <w:noProof/>
          </w:rPr>
          <w:t>55</w:t>
        </w:r>
      </w:fldSimple>
      <w:r>
        <w:rPr>
          <w:lang w:val="en-US"/>
        </w:rPr>
        <w:t xml:space="preserve">: </w:t>
      </w:r>
      <w:r w:rsidR="00E44ABE" w:rsidRPr="00B24C40">
        <w:rPr>
          <w:rFonts w:cs="Times New Roman"/>
          <w:b w:val="0"/>
          <w:bCs/>
          <w:iCs w:val="0"/>
          <w:szCs w:val="24"/>
        </w:rPr>
        <w:t>Kế hoạch làm việc hàng ngày</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400"/>
        <w:gridCol w:w="8000"/>
      </w:tblGrid>
      <w:tr w:rsidR="00E44ABE" w:rsidRPr="00E44ABE" w14:paraId="5B5CB79C" w14:textId="77777777" w:rsidTr="00B24C40">
        <w:trPr>
          <w:tblHeader/>
          <w:jc w:val="center"/>
        </w:trPr>
        <w:tc>
          <w:tcPr>
            <w:tcW w:w="2400" w:type="dxa"/>
            <w:shd w:val="clear" w:color="auto" w:fill="F6C5AC" w:themeFill="accent2" w:themeFillTint="66"/>
          </w:tcPr>
          <w:p w14:paraId="40F4F832" w14:textId="77777777" w:rsidR="00E44ABE" w:rsidRPr="00E44ABE" w:rsidRDefault="00E44ABE" w:rsidP="00B24C4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Hoạt động</w:t>
            </w:r>
          </w:p>
        </w:tc>
        <w:tc>
          <w:tcPr>
            <w:tcW w:w="8000" w:type="dxa"/>
            <w:shd w:val="clear" w:color="auto" w:fill="F6C5AC" w:themeFill="accent2" w:themeFillTint="66"/>
          </w:tcPr>
          <w:p w14:paraId="10E27986" w14:textId="77777777" w:rsidR="00E44ABE" w:rsidRPr="00E44ABE" w:rsidRDefault="00E44ABE" w:rsidP="00B24C4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Nhiệm vụ trọng tâm</w:t>
            </w:r>
          </w:p>
        </w:tc>
      </w:tr>
      <w:tr w:rsidR="00E44ABE" w:rsidRPr="00E44ABE" w14:paraId="66ACFE60" w14:textId="77777777" w:rsidTr="00B24C40">
        <w:trPr>
          <w:jc w:val="center"/>
        </w:trPr>
        <w:tc>
          <w:tcPr>
            <w:tcW w:w="2400" w:type="dxa"/>
          </w:tcPr>
          <w:p w14:paraId="0EFCC2C7" w14:textId="77777777" w:rsidR="00E44ABE" w:rsidRPr="00E44ABE" w:rsidRDefault="00E44ABE" w:rsidP="00B24C4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Đồng bộ điểm</w:t>
            </w:r>
          </w:p>
        </w:tc>
        <w:tc>
          <w:tcPr>
            <w:tcW w:w="8000" w:type="dxa"/>
          </w:tcPr>
          <w:p w14:paraId="11C8FD60" w14:textId="77777777" w:rsidR="00E44ABE" w:rsidRPr="00E44ABE" w:rsidRDefault="00E44ABE" w:rsidP="00B24C4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Hệ thống tự động đồng bộ điểm F-Point từ tất cả cửa hàng Offline lên Cloud sau mỗi giao dịch. Kiểm tra tính nhất quán giữa POS và App.</w:t>
            </w:r>
          </w:p>
        </w:tc>
      </w:tr>
      <w:tr w:rsidR="00E44ABE" w:rsidRPr="00E44ABE" w14:paraId="035A75BA" w14:textId="77777777" w:rsidTr="00B24C40">
        <w:trPr>
          <w:jc w:val="center"/>
        </w:trPr>
        <w:tc>
          <w:tcPr>
            <w:tcW w:w="2400" w:type="dxa"/>
          </w:tcPr>
          <w:p w14:paraId="15A7930D" w14:textId="77777777" w:rsidR="00E44ABE" w:rsidRPr="00E44ABE" w:rsidRDefault="00E44ABE" w:rsidP="00B24C4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Tích điểm tại quầy</w:t>
            </w:r>
          </w:p>
        </w:tc>
        <w:tc>
          <w:tcPr>
            <w:tcW w:w="8000" w:type="dxa"/>
          </w:tcPr>
          <w:p w14:paraId="58C11BF5" w14:textId="77777777" w:rsidR="00E44ABE" w:rsidRPr="00E44ABE" w:rsidRDefault="00E44ABE" w:rsidP="00B24C4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Thu ngân hỏi thẻ thành viên trước khi tính tiền (KPI bắt buộc). Nếu khách chưa có, mời đăng ký.</w:t>
            </w:r>
          </w:p>
        </w:tc>
      </w:tr>
    </w:tbl>
    <w:p w14:paraId="40630D61" w14:textId="77777777" w:rsidR="00E44ABE" w:rsidRPr="00E44ABE" w:rsidRDefault="00E44ABE" w:rsidP="00E44ABE">
      <w:pPr>
        <w:rPr>
          <w:rFonts w:ascii="Times New Roman" w:hAnsi="Times New Roman" w:cs="Times New Roman"/>
          <w:sz w:val="26"/>
          <w:szCs w:val="26"/>
        </w:rPr>
      </w:pPr>
    </w:p>
    <w:p w14:paraId="33050D8B" w14:textId="1935E4D6" w:rsidR="00E44ABE" w:rsidRPr="00E44ABE" w:rsidRDefault="00B24C40" w:rsidP="00B24C40">
      <w:pPr>
        <w:pStyle w:val="Caption"/>
        <w:rPr>
          <w:rFonts w:cs="Times New Roman"/>
          <w:sz w:val="26"/>
          <w:szCs w:val="26"/>
        </w:rPr>
      </w:pPr>
      <w:r>
        <w:t>Bảng 4.</w:t>
      </w:r>
      <w:fldSimple w:instr=" SEQ Bảng_4. \* ARABIC ">
        <w:r w:rsidR="008E4646">
          <w:rPr>
            <w:noProof/>
          </w:rPr>
          <w:t>56</w:t>
        </w:r>
      </w:fldSimple>
      <w:r>
        <w:rPr>
          <w:lang w:val="en-US"/>
        </w:rPr>
        <w:t xml:space="preserve">: </w:t>
      </w:r>
      <w:r w:rsidR="00E44ABE" w:rsidRPr="00B24C40">
        <w:rPr>
          <w:rFonts w:cs="Times New Roman"/>
          <w:b w:val="0"/>
          <w:bCs/>
          <w:iCs w:val="0"/>
          <w:szCs w:val="24"/>
        </w:rPr>
        <w:t>Kế hoạch làm việc theo tháng/mùa vụ</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400"/>
        <w:gridCol w:w="2000"/>
        <w:gridCol w:w="6000"/>
      </w:tblGrid>
      <w:tr w:rsidR="00E44ABE" w:rsidRPr="00E44ABE" w14:paraId="3C691197" w14:textId="77777777" w:rsidTr="00B24C40">
        <w:trPr>
          <w:tblHeader/>
          <w:jc w:val="center"/>
        </w:trPr>
        <w:tc>
          <w:tcPr>
            <w:tcW w:w="2400" w:type="dxa"/>
            <w:shd w:val="clear" w:color="auto" w:fill="F6C5AC" w:themeFill="accent2" w:themeFillTint="66"/>
          </w:tcPr>
          <w:p w14:paraId="63E55606" w14:textId="77777777" w:rsidR="00E44ABE" w:rsidRPr="00E44ABE" w:rsidRDefault="00E44ABE" w:rsidP="00B24C4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Kỳ</w:t>
            </w:r>
          </w:p>
        </w:tc>
        <w:tc>
          <w:tcPr>
            <w:tcW w:w="2000" w:type="dxa"/>
            <w:shd w:val="clear" w:color="auto" w:fill="F6C5AC" w:themeFill="accent2" w:themeFillTint="66"/>
          </w:tcPr>
          <w:p w14:paraId="70221DC9" w14:textId="77777777" w:rsidR="00E44ABE" w:rsidRPr="00E44ABE" w:rsidRDefault="00E44ABE" w:rsidP="00B24C4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Thời gian</w:t>
            </w:r>
          </w:p>
        </w:tc>
        <w:tc>
          <w:tcPr>
            <w:tcW w:w="6000" w:type="dxa"/>
            <w:shd w:val="clear" w:color="auto" w:fill="F6C5AC" w:themeFill="accent2" w:themeFillTint="66"/>
          </w:tcPr>
          <w:p w14:paraId="67DDA0A7" w14:textId="77777777" w:rsidR="00E44ABE" w:rsidRPr="00E44ABE" w:rsidRDefault="00E44ABE" w:rsidP="00B24C4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Nhiệm vụ trọng tâm</w:t>
            </w:r>
          </w:p>
        </w:tc>
      </w:tr>
      <w:tr w:rsidR="00E44ABE" w:rsidRPr="00E44ABE" w14:paraId="19C1D6F7" w14:textId="77777777" w:rsidTr="00B24C40">
        <w:trPr>
          <w:jc w:val="center"/>
        </w:trPr>
        <w:tc>
          <w:tcPr>
            <w:tcW w:w="2400" w:type="dxa"/>
          </w:tcPr>
          <w:p w14:paraId="25D4AF6A" w14:textId="77777777" w:rsidR="00E44ABE" w:rsidRPr="00E44ABE" w:rsidRDefault="00E44ABE" w:rsidP="00B24C4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Tháng sinh nhật</w:t>
            </w:r>
          </w:p>
        </w:tc>
        <w:tc>
          <w:tcPr>
            <w:tcW w:w="2000" w:type="dxa"/>
          </w:tcPr>
          <w:p w14:paraId="6B5A3C03" w14:textId="77777777" w:rsidR="00E44ABE" w:rsidRPr="00E44ABE" w:rsidRDefault="00E44ABE" w:rsidP="00B24C40">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Hàng tháng</w:t>
            </w:r>
          </w:p>
        </w:tc>
        <w:tc>
          <w:tcPr>
            <w:tcW w:w="6000" w:type="dxa"/>
          </w:tcPr>
          <w:p w14:paraId="7FBD3C5E" w14:textId="77777777" w:rsidR="00E44ABE" w:rsidRPr="00E44ABE" w:rsidRDefault="00E44ABE" w:rsidP="00B24C4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Hệ thống tự động gửi SMS/Push App mã giảm giá sinh nhật cho thành viên Gold &amp; Platinum (giảm đến 50%).</w:t>
            </w:r>
          </w:p>
        </w:tc>
      </w:tr>
      <w:tr w:rsidR="00E44ABE" w:rsidRPr="00E44ABE" w14:paraId="25BCC04B" w14:textId="77777777" w:rsidTr="00B24C40">
        <w:trPr>
          <w:jc w:val="center"/>
        </w:trPr>
        <w:tc>
          <w:tcPr>
            <w:tcW w:w="2400" w:type="dxa"/>
          </w:tcPr>
          <w:p w14:paraId="3C607C1A" w14:textId="77777777" w:rsidR="00E44ABE" w:rsidRPr="00E44ABE" w:rsidRDefault="00E44ABE" w:rsidP="00B24C4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Chiến dịch Mega Sale</w:t>
            </w:r>
          </w:p>
        </w:tc>
        <w:tc>
          <w:tcPr>
            <w:tcW w:w="2000" w:type="dxa"/>
          </w:tcPr>
          <w:p w14:paraId="5C85B807" w14:textId="77777777" w:rsidR="00E44ABE" w:rsidRPr="00E44ABE" w:rsidRDefault="00E44ABE" w:rsidP="00B24C40">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9/9, 11/11, 12/12</w:t>
            </w:r>
          </w:p>
        </w:tc>
        <w:tc>
          <w:tcPr>
            <w:tcW w:w="6000" w:type="dxa"/>
          </w:tcPr>
          <w:p w14:paraId="10F1C26E" w14:textId="77777777" w:rsidR="00E44ABE" w:rsidRPr="00E44ABE" w:rsidRDefault="00E44ABE" w:rsidP="00B24C4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Nhân đôi/nhân ba điểm F-Point cho thành viên mua hàng trong ngày Sale.</w:t>
            </w:r>
          </w:p>
        </w:tc>
      </w:tr>
      <w:tr w:rsidR="00E44ABE" w:rsidRPr="00E44ABE" w14:paraId="23274AAE" w14:textId="77777777" w:rsidTr="00B24C40">
        <w:trPr>
          <w:jc w:val="center"/>
        </w:trPr>
        <w:tc>
          <w:tcPr>
            <w:tcW w:w="2400" w:type="dxa"/>
          </w:tcPr>
          <w:p w14:paraId="5529B7EA" w14:textId="77777777" w:rsidR="00E44ABE" w:rsidRPr="00E44ABE" w:rsidRDefault="00E44ABE" w:rsidP="00B24C4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Cuối năm</w:t>
            </w:r>
          </w:p>
        </w:tc>
        <w:tc>
          <w:tcPr>
            <w:tcW w:w="2000" w:type="dxa"/>
          </w:tcPr>
          <w:p w14:paraId="3C816E77" w14:textId="77777777" w:rsidR="00E44ABE" w:rsidRPr="00E44ABE" w:rsidRDefault="00E44ABE" w:rsidP="00B24C40">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01/12 – 31/12</w:t>
            </w:r>
          </w:p>
        </w:tc>
        <w:tc>
          <w:tcPr>
            <w:tcW w:w="6000" w:type="dxa"/>
          </w:tcPr>
          <w:p w14:paraId="4C7798A2" w14:textId="77777777" w:rsidR="00E44ABE" w:rsidRPr="00E44ABE" w:rsidRDefault="00E44ABE" w:rsidP="00B24C4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Chạy chiến dịch "Tiêu điểm cuối năm kẻo lỡ". Ngày 31/12: Reset điểm tích lũy, xét lại hạng thẻ cho chu kỳ năm mới. Gửi thông báo trước 30 ngày.</w:t>
            </w:r>
          </w:p>
        </w:tc>
      </w:tr>
      <w:tr w:rsidR="00E44ABE" w:rsidRPr="00E44ABE" w14:paraId="57459C33" w14:textId="77777777" w:rsidTr="00B24C40">
        <w:trPr>
          <w:jc w:val="center"/>
        </w:trPr>
        <w:tc>
          <w:tcPr>
            <w:tcW w:w="2400" w:type="dxa"/>
          </w:tcPr>
          <w:p w14:paraId="3568C828" w14:textId="77777777" w:rsidR="00E44ABE" w:rsidRPr="00E44ABE" w:rsidRDefault="00E44ABE" w:rsidP="00B24C4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Đầu năm mới</w:t>
            </w:r>
          </w:p>
        </w:tc>
        <w:tc>
          <w:tcPr>
            <w:tcW w:w="2000" w:type="dxa"/>
          </w:tcPr>
          <w:p w14:paraId="0FD3834C" w14:textId="77777777" w:rsidR="00E44ABE" w:rsidRPr="00E44ABE" w:rsidRDefault="00E44ABE" w:rsidP="00B24C40">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01/01 – 15/01</w:t>
            </w:r>
          </w:p>
        </w:tc>
        <w:tc>
          <w:tcPr>
            <w:tcW w:w="6000" w:type="dxa"/>
          </w:tcPr>
          <w:p w14:paraId="4060A924" w14:textId="77777777" w:rsidR="00E44ABE" w:rsidRPr="00E44ABE" w:rsidRDefault="00E44ABE" w:rsidP="00B24C4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Gửi thông báo hạng thẻ mới cho tất cả thành viên. Kích hoạt quyền lợi mới theo hạng.</w:t>
            </w:r>
          </w:p>
        </w:tc>
      </w:tr>
    </w:tbl>
    <w:p w14:paraId="0752BB4B" w14:textId="77777777" w:rsidR="00B24C40" w:rsidRDefault="00B24C40" w:rsidP="00E44ABE">
      <w:pPr>
        <w:jc w:val="center"/>
        <w:rPr>
          <w:rFonts w:ascii="Times New Roman" w:hAnsi="Times New Roman" w:cs="Times New Roman"/>
          <w:i/>
          <w:iCs/>
          <w:sz w:val="26"/>
          <w:szCs w:val="26"/>
          <w:lang w:val="en-US"/>
        </w:rPr>
      </w:pPr>
    </w:p>
    <w:p w14:paraId="3D95C24E" w14:textId="5DE31210" w:rsidR="00E44ABE" w:rsidRPr="00E44ABE" w:rsidRDefault="00B24C40" w:rsidP="00B24C40">
      <w:pPr>
        <w:pStyle w:val="Caption"/>
        <w:rPr>
          <w:rFonts w:cs="Times New Roman"/>
          <w:sz w:val="26"/>
          <w:szCs w:val="26"/>
        </w:rPr>
      </w:pPr>
      <w:r>
        <w:t>Bảng 4.</w:t>
      </w:r>
      <w:fldSimple w:instr=" SEQ Bảng_4. \* ARABIC ">
        <w:r w:rsidR="008E4646">
          <w:rPr>
            <w:noProof/>
          </w:rPr>
          <w:t>57</w:t>
        </w:r>
      </w:fldSimple>
      <w:r>
        <w:rPr>
          <w:lang w:val="en-US"/>
        </w:rPr>
        <w:t xml:space="preserve">: </w:t>
      </w:r>
      <w:r w:rsidR="00E44ABE" w:rsidRPr="00B24C40">
        <w:rPr>
          <w:rFonts w:cs="Times New Roman"/>
          <w:b w:val="0"/>
          <w:bCs/>
          <w:iCs w:val="0"/>
          <w:szCs w:val="24"/>
        </w:rPr>
        <w:t>Thuật ngữ &amp; Hệ thống</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000"/>
        <w:gridCol w:w="7400"/>
      </w:tblGrid>
      <w:tr w:rsidR="00E44ABE" w:rsidRPr="00E44ABE" w14:paraId="656D919A" w14:textId="77777777" w:rsidTr="00B24C40">
        <w:trPr>
          <w:tblHeader/>
          <w:jc w:val="center"/>
        </w:trPr>
        <w:tc>
          <w:tcPr>
            <w:tcW w:w="3000" w:type="dxa"/>
            <w:shd w:val="clear" w:color="auto" w:fill="F6C5AC" w:themeFill="accent2" w:themeFillTint="66"/>
          </w:tcPr>
          <w:p w14:paraId="40CA5E33" w14:textId="77777777" w:rsidR="00E44ABE" w:rsidRPr="00E44ABE" w:rsidRDefault="00E44ABE" w:rsidP="00B24C4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Thuật ngữ</w:t>
            </w:r>
          </w:p>
        </w:tc>
        <w:tc>
          <w:tcPr>
            <w:tcW w:w="7400" w:type="dxa"/>
            <w:shd w:val="clear" w:color="auto" w:fill="F6C5AC" w:themeFill="accent2" w:themeFillTint="66"/>
          </w:tcPr>
          <w:p w14:paraId="2E8CAA49" w14:textId="77777777" w:rsidR="00E44ABE" w:rsidRPr="00E44ABE" w:rsidRDefault="00E44ABE" w:rsidP="00B24C4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Giải nghĩa chuyên ngành nghiệp vụ</w:t>
            </w:r>
          </w:p>
        </w:tc>
      </w:tr>
      <w:tr w:rsidR="00E44ABE" w:rsidRPr="00E44ABE" w14:paraId="4DAAC797" w14:textId="77777777" w:rsidTr="00B24C40">
        <w:trPr>
          <w:jc w:val="center"/>
        </w:trPr>
        <w:tc>
          <w:tcPr>
            <w:tcW w:w="3000" w:type="dxa"/>
          </w:tcPr>
          <w:p w14:paraId="3777AE0B" w14:textId="77777777" w:rsidR="00E44ABE" w:rsidRPr="00E44ABE" w:rsidRDefault="00E44ABE" w:rsidP="00B24C4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F-Point</w:t>
            </w:r>
          </w:p>
        </w:tc>
        <w:tc>
          <w:tcPr>
            <w:tcW w:w="7400" w:type="dxa"/>
          </w:tcPr>
          <w:p w14:paraId="055CA175" w14:textId="77777777" w:rsidR="00E44ABE" w:rsidRPr="00E44ABE" w:rsidRDefault="00E44ABE" w:rsidP="00B24C4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Đơn vị điểm thưởng nội bộ của FAHASA. Quy đổi: 10.000đ chi tiêu = 1 F-Point. 100 F-Point = 10.000đ khi thanh toán.</w:t>
            </w:r>
          </w:p>
        </w:tc>
      </w:tr>
      <w:tr w:rsidR="00E44ABE" w:rsidRPr="00E44ABE" w14:paraId="7909080A" w14:textId="77777777" w:rsidTr="00B24C40">
        <w:trPr>
          <w:jc w:val="center"/>
        </w:trPr>
        <w:tc>
          <w:tcPr>
            <w:tcW w:w="3000" w:type="dxa"/>
          </w:tcPr>
          <w:p w14:paraId="2BB7CDA3" w14:textId="77777777" w:rsidR="00E44ABE" w:rsidRPr="00E44ABE" w:rsidRDefault="00E44ABE" w:rsidP="00B24C4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Loyalty Program</w:t>
            </w:r>
          </w:p>
        </w:tc>
        <w:tc>
          <w:tcPr>
            <w:tcW w:w="7400" w:type="dxa"/>
          </w:tcPr>
          <w:p w14:paraId="4558C1A1" w14:textId="77777777" w:rsidR="00E44ABE" w:rsidRPr="00E44ABE" w:rsidRDefault="00E44ABE" w:rsidP="00B24C4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Chương trình khách hàng thân thiết – cơ chế tích điểm, nâng hạng, đổi ưu đãi để giữ chân khách hàng lâu dài.</w:t>
            </w:r>
          </w:p>
        </w:tc>
      </w:tr>
      <w:tr w:rsidR="00E44ABE" w:rsidRPr="00E44ABE" w14:paraId="5706269E" w14:textId="77777777" w:rsidTr="00B24C40">
        <w:trPr>
          <w:jc w:val="center"/>
        </w:trPr>
        <w:tc>
          <w:tcPr>
            <w:tcW w:w="3000" w:type="dxa"/>
          </w:tcPr>
          <w:p w14:paraId="6A865D91" w14:textId="77777777" w:rsidR="00E44ABE" w:rsidRPr="00E44ABE" w:rsidRDefault="00E44ABE" w:rsidP="00B24C4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lastRenderedPageBreak/>
              <w:t>Omni-channel / CDP</w:t>
            </w:r>
          </w:p>
        </w:tc>
        <w:tc>
          <w:tcPr>
            <w:tcW w:w="7400" w:type="dxa"/>
          </w:tcPr>
          <w:p w14:paraId="3FC08048" w14:textId="77777777" w:rsidR="00E44ABE" w:rsidRPr="00E44ABE" w:rsidRDefault="00E44ABE" w:rsidP="00B24C4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Nền tảng dữ liệu khách hàng trung tâm (Customer Data Platform), đồng bộ trải nghiệm mua hàng Online và Offline bằng một định danh duy nhất (SĐT).</w:t>
            </w:r>
          </w:p>
        </w:tc>
      </w:tr>
      <w:tr w:rsidR="00E44ABE" w:rsidRPr="00E44ABE" w14:paraId="68071EAD" w14:textId="77777777" w:rsidTr="00B24C40">
        <w:trPr>
          <w:jc w:val="center"/>
        </w:trPr>
        <w:tc>
          <w:tcPr>
            <w:tcW w:w="3000" w:type="dxa"/>
          </w:tcPr>
          <w:p w14:paraId="22045AC9" w14:textId="77777777" w:rsidR="00E44ABE" w:rsidRPr="00E44ABE" w:rsidRDefault="00E44ABE" w:rsidP="00B24C4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RFM Analysis</w:t>
            </w:r>
          </w:p>
        </w:tc>
        <w:tc>
          <w:tcPr>
            <w:tcW w:w="7400" w:type="dxa"/>
          </w:tcPr>
          <w:p w14:paraId="1C1B8D44" w14:textId="77777777" w:rsidR="00E44ABE" w:rsidRPr="00E44ABE" w:rsidRDefault="00E44ABE" w:rsidP="00B24C4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Phương pháp phân khúc khách hàng dựa trên 3 chỉ số: Recency (mua gần đây), Frequency (tần suất mua), Monetary (giá trị mua).</w:t>
            </w:r>
          </w:p>
        </w:tc>
      </w:tr>
      <w:tr w:rsidR="00E44ABE" w:rsidRPr="00E44ABE" w14:paraId="63FD01A1" w14:textId="77777777" w:rsidTr="00B24C40">
        <w:trPr>
          <w:jc w:val="center"/>
        </w:trPr>
        <w:tc>
          <w:tcPr>
            <w:tcW w:w="3000" w:type="dxa"/>
          </w:tcPr>
          <w:p w14:paraId="7430BCCB" w14:textId="77777777" w:rsidR="00E44ABE" w:rsidRPr="00E44ABE" w:rsidRDefault="00E44ABE" w:rsidP="00B24C4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LTV (Lifetime Value)</w:t>
            </w:r>
          </w:p>
        </w:tc>
        <w:tc>
          <w:tcPr>
            <w:tcW w:w="7400" w:type="dxa"/>
          </w:tcPr>
          <w:p w14:paraId="0CC7B1CF" w14:textId="77777777" w:rsidR="00E44ABE" w:rsidRPr="00E44ABE" w:rsidRDefault="00E44ABE" w:rsidP="00B24C4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Giá trị vòng đời khách hàng – tổng doanh thu mà một khách hàng mang lại trong suốt thời gian gắn bó với FAHASA.</w:t>
            </w:r>
          </w:p>
        </w:tc>
      </w:tr>
      <w:tr w:rsidR="00E44ABE" w:rsidRPr="00E44ABE" w14:paraId="0E0B951C" w14:textId="77777777" w:rsidTr="00B24C40">
        <w:trPr>
          <w:jc w:val="center"/>
        </w:trPr>
        <w:tc>
          <w:tcPr>
            <w:tcW w:w="3000" w:type="dxa"/>
          </w:tcPr>
          <w:p w14:paraId="7C345680" w14:textId="77777777" w:rsidR="00E44ABE" w:rsidRPr="00E44ABE" w:rsidRDefault="00E44ABE" w:rsidP="00B24C4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Downgrade</w:t>
            </w:r>
          </w:p>
        </w:tc>
        <w:tc>
          <w:tcPr>
            <w:tcW w:w="7400" w:type="dxa"/>
          </w:tcPr>
          <w:p w14:paraId="7EE7649B" w14:textId="77777777" w:rsidR="00E44ABE" w:rsidRPr="00E44ABE" w:rsidRDefault="00E44ABE" w:rsidP="00B24C4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Tụt hạng thẻ – khi khách hàng không đạt mức chi tiêu tối thiểu để duy trì hạng hiện tại trong chu kỳ năm.</w:t>
            </w:r>
          </w:p>
        </w:tc>
      </w:tr>
    </w:tbl>
    <w:p w14:paraId="6D63FDF4" w14:textId="0334FEF4" w:rsidR="00E44ABE" w:rsidRPr="00B24C40" w:rsidRDefault="00E44ABE">
      <w:pPr>
        <w:pStyle w:val="Heading3"/>
        <w:numPr>
          <w:ilvl w:val="0"/>
          <w:numId w:val="52"/>
        </w:numPr>
        <w:spacing w:line="360" w:lineRule="auto"/>
        <w:rPr>
          <w:rFonts w:ascii="Times New Roman" w:hAnsi="Times New Roman" w:cs="Times New Roman"/>
          <w:b/>
          <w:bCs/>
          <w:color w:val="auto"/>
          <w:sz w:val="26"/>
          <w:szCs w:val="26"/>
        </w:rPr>
      </w:pPr>
      <w:bookmarkStart w:id="179" w:name="_9qii6qq7tsag" w:colFirst="0" w:colLast="0"/>
      <w:bookmarkStart w:id="180" w:name="_Toc240815087"/>
      <w:bookmarkEnd w:id="179"/>
      <w:r w:rsidRPr="00B24C40">
        <w:rPr>
          <w:rFonts w:ascii="Times New Roman" w:hAnsi="Times New Roman" w:cs="Times New Roman"/>
          <w:b/>
          <w:bCs/>
          <w:color w:val="auto"/>
          <w:sz w:val="26"/>
          <w:szCs w:val="26"/>
        </w:rPr>
        <w:t>Biểu mẫu nghiệp vụ</w:t>
      </w:r>
      <w:bookmarkEnd w:id="180"/>
    </w:p>
    <w:p w14:paraId="30126EFB" w14:textId="13C2CFB3" w:rsidR="00E44ABE" w:rsidRPr="00B24C40" w:rsidRDefault="00B24C40" w:rsidP="00B24C40">
      <w:pPr>
        <w:pStyle w:val="Caption"/>
        <w:rPr>
          <w:rFonts w:cs="Times New Roman"/>
          <w:b w:val="0"/>
          <w:bCs/>
          <w:iCs w:val="0"/>
          <w:szCs w:val="24"/>
        </w:rPr>
      </w:pPr>
      <w:r>
        <w:t>Bảng 4.</w:t>
      </w:r>
      <w:fldSimple w:instr=" SEQ Bảng_4. \* ARABIC ">
        <w:r w:rsidR="008E4646">
          <w:rPr>
            <w:noProof/>
          </w:rPr>
          <w:t>58</w:t>
        </w:r>
      </w:fldSimple>
      <w:r>
        <w:rPr>
          <w:lang w:val="en-US"/>
        </w:rPr>
        <w:t xml:space="preserve">: </w:t>
      </w:r>
      <w:r w:rsidR="00E44ABE" w:rsidRPr="00B24C40">
        <w:rPr>
          <w:rFonts w:cs="Times New Roman"/>
          <w:b w:val="0"/>
          <w:bCs/>
          <w:iCs w:val="0"/>
          <w:szCs w:val="24"/>
        </w:rPr>
        <w:t>Phiếu đăng ký thành viên FAHASA</w:t>
      </w:r>
    </w:p>
    <w:tbl>
      <w:tblPr>
        <w:tblW w:w="104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00"/>
      </w:tblGrid>
      <w:tr w:rsidR="00E44ABE" w:rsidRPr="00E44ABE" w14:paraId="4115C333" w14:textId="77777777" w:rsidTr="00B82F7B">
        <w:trPr>
          <w:jc w:val="center"/>
        </w:trPr>
        <w:tc>
          <w:tcPr>
            <w:tcW w:w="10400" w:type="dxa"/>
            <w:shd w:val="clear" w:color="auto" w:fill="F6C5AC" w:themeFill="accent2" w:themeFillTint="66"/>
          </w:tcPr>
          <w:p w14:paraId="62967510"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PHIẾU ĐĂNG KÝ THÀNH VIÊN FAHASA</w:t>
            </w:r>
          </w:p>
        </w:tc>
      </w:tr>
      <w:tr w:rsidR="00E44ABE" w:rsidRPr="00E44ABE" w14:paraId="02647B0A" w14:textId="77777777" w:rsidTr="00942AF2">
        <w:trPr>
          <w:jc w:val="center"/>
        </w:trPr>
        <w:tc>
          <w:tcPr>
            <w:tcW w:w="10400" w:type="dxa"/>
          </w:tcPr>
          <w:p w14:paraId="7AEE53F1"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Ngày đăng ký:</w:t>
            </w:r>
            <w:r w:rsidRPr="00E44ABE">
              <w:rPr>
                <w:rFonts w:ascii="Times New Roman" w:hAnsi="Times New Roman" w:cs="Times New Roman"/>
                <w:sz w:val="26"/>
                <w:szCs w:val="26"/>
              </w:rPr>
              <w:t xml:space="preserve"> .../.../20... | </w:t>
            </w:r>
            <w:r w:rsidRPr="00E44ABE">
              <w:rPr>
                <w:rFonts w:ascii="Times New Roman" w:hAnsi="Times New Roman" w:cs="Times New Roman"/>
                <w:b/>
                <w:bCs/>
                <w:sz w:val="26"/>
                <w:szCs w:val="26"/>
              </w:rPr>
              <w:t>Cửa hàng:</w:t>
            </w:r>
            <w:r w:rsidRPr="00E44ABE">
              <w:rPr>
                <w:rFonts w:ascii="Times New Roman" w:hAnsi="Times New Roman" w:cs="Times New Roman"/>
                <w:sz w:val="26"/>
                <w:szCs w:val="26"/>
              </w:rPr>
              <w:t xml:space="preserve"> ____________________</w:t>
            </w:r>
          </w:p>
          <w:p w14:paraId="24172B48"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Thông tin cá nhân:</w:t>
            </w:r>
          </w:p>
          <w:p w14:paraId="27E41DD5"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 Họ tên: ........................................................... | Giới tính: [ ] Nam  [ ] Nữ</w:t>
            </w:r>
          </w:p>
          <w:p w14:paraId="75594274"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 Số điện thoại (Tài khoản): ...........................................................</w:t>
            </w:r>
          </w:p>
          <w:p w14:paraId="7C574051"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 Email (nếu có): ...........................................................</w:t>
            </w:r>
          </w:p>
          <w:p w14:paraId="3A4B5E16"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 Ngày sinh: .../.../......... (Nhận ưu đãi sinh nhật)</w:t>
            </w:r>
          </w:p>
          <w:p w14:paraId="786532CD"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Kênh đăng ký:</w:t>
            </w:r>
            <w:r w:rsidRPr="00E44ABE">
              <w:rPr>
                <w:rFonts w:ascii="Times New Roman" w:hAnsi="Times New Roman" w:cs="Times New Roman"/>
                <w:sz w:val="26"/>
                <w:szCs w:val="26"/>
              </w:rPr>
              <w:t xml:space="preserve"> [ ] Tại quầy  [ ] App FAHASA  [ ] Website</w:t>
            </w:r>
          </w:p>
          <w:p w14:paraId="5D5AE73E"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Cài đặt App:</w:t>
            </w:r>
            <w:r w:rsidRPr="00E44ABE">
              <w:rPr>
                <w:rFonts w:ascii="Times New Roman" w:hAnsi="Times New Roman" w:cs="Times New Roman"/>
                <w:sz w:val="26"/>
                <w:szCs w:val="26"/>
              </w:rPr>
              <w:t xml:space="preserve"> [ ] Đã cài  [ ] Chưa cài (Nhân viên hỗ trợ)</w:t>
            </w:r>
          </w:p>
          <w:p w14:paraId="036630A2"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i/>
                <w:iCs/>
                <w:sz w:val="26"/>
                <w:szCs w:val="26"/>
              </w:rPr>
              <w:t>Khách hàng ký nhận: ................................. | Thu ngân hỗ trợ: .................................</w:t>
            </w:r>
          </w:p>
        </w:tc>
      </w:tr>
    </w:tbl>
    <w:p w14:paraId="39E10570" w14:textId="77777777" w:rsidR="00B24C40" w:rsidRDefault="00B24C40" w:rsidP="00E44ABE">
      <w:pPr>
        <w:rPr>
          <w:rFonts w:ascii="Times New Roman" w:hAnsi="Times New Roman" w:cs="Times New Roman"/>
          <w:i/>
          <w:iCs/>
          <w:sz w:val="26"/>
          <w:szCs w:val="26"/>
          <w:lang w:val="en-US"/>
        </w:rPr>
      </w:pPr>
    </w:p>
    <w:p w14:paraId="6C8BA227" w14:textId="77777777" w:rsidR="0040178E" w:rsidRDefault="0040178E" w:rsidP="00B24C40">
      <w:pPr>
        <w:pStyle w:val="Caption"/>
        <w:rPr>
          <w:lang w:val="en-US"/>
        </w:rPr>
      </w:pPr>
    </w:p>
    <w:p w14:paraId="6ADDFCA7" w14:textId="77777777" w:rsidR="0040178E" w:rsidRDefault="0040178E" w:rsidP="00B24C40">
      <w:pPr>
        <w:pStyle w:val="Caption"/>
        <w:rPr>
          <w:lang w:val="en-US"/>
        </w:rPr>
      </w:pPr>
    </w:p>
    <w:p w14:paraId="6B33B273" w14:textId="77777777" w:rsidR="0040178E" w:rsidRDefault="0040178E" w:rsidP="00B24C40">
      <w:pPr>
        <w:pStyle w:val="Caption"/>
        <w:rPr>
          <w:lang w:val="en-US"/>
        </w:rPr>
      </w:pPr>
    </w:p>
    <w:p w14:paraId="1494CFA8" w14:textId="77777777" w:rsidR="0040178E" w:rsidRDefault="0040178E" w:rsidP="00B24C40">
      <w:pPr>
        <w:pStyle w:val="Caption"/>
        <w:rPr>
          <w:lang w:val="en-US"/>
        </w:rPr>
      </w:pPr>
    </w:p>
    <w:p w14:paraId="3B055957" w14:textId="3951DCEA" w:rsidR="00E44ABE" w:rsidRPr="00B24C40" w:rsidRDefault="00B24C40" w:rsidP="00B24C40">
      <w:pPr>
        <w:pStyle w:val="Caption"/>
        <w:rPr>
          <w:rFonts w:cs="Times New Roman"/>
          <w:b w:val="0"/>
          <w:bCs/>
          <w:iCs w:val="0"/>
          <w:szCs w:val="24"/>
        </w:rPr>
      </w:pPr>
      <w:r>
        <w:lastRenderedPageBreak/>
        <w:t>Bảng 4.</w:t>
      </w:r>
      <w:fldSimple w:instr=" SEQ Bảng_4. \* ARABIC ">
        <w:r w:rsidR="008E4646">
          <w:rPr>
            <w:noProof/>
          </w:rPr>
          <w:t>59</w:t>
        </w:r>
      </w:fldSimple>
      <w:r>
        <w:rPr>
          <w:lang w:val="en-US"/>
        </w:rPr>
        <w:t xml:space="preserve">: </w:t>
      </w:r>
      <w:r w:rsidR="00E44ABE" w:rsidRPr="00B24C40">
        <w:rPr>
          <w:rFonts w:cs="Times New Roman"/>
          <w:b w:val="0"/>
          <w:bCs/>
          <w:iCs w:val="0"/>
          <w:szCs w:val="24"/>
        </w:rPr>
        <w:t>Phiếu yêu cầu cập nhật thông tin thành viên</w:t>
      </w:r>
    </w:p>
    <w:tbl>
      <w:tblPr>
        <w:tblW w:w="104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00"/>
      </w:tblGrid>
      <w:tr w:rsidR="00E44ABE" w:rsidRPr="00E44ABE" w14:paraId="57AAEC72" w14:textId="77777777" w:rsidTr="00B82F7B">
        <w:trPr>
          <w:jc w:val="center"/>
        </w:trPr>
        <w:tc>
          <w:tcPr>
            <w:tcW w:w="10400" w:type="dxa"/>
            <w:shd w:val="clear" w:color="auto" w:fill="F6C5AC" w:themeFill="accent2" w:themeFillTint="66"/>
          </w:tcPr>
          <w:p w14:paraId="7C86BA6D"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PHIẾU YÊU CẦU CẬP NHẬT THÔNG TIN THÀNH VIÊN</w:t>
            </w:r>
          </w:p>
        </w:tc>
      </w:tr>
      <w:tr w:rsidR="00E44ABE" w:rsidRPr="00E44ABE" w14:paraId="61AD809D" w14:textId="77777777" w:rsidTr="00942AF2">
        <w:trPr>
          <w:jc w:val="center"/>
        </w:trPr>
        <w:tc>
          <w:tcPr>
            <w:tcW w:w="10400" w:type="dxa"/>
          </w:tcPr>
          <w:p w14:paraId="533DAD33"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Ngày yêu cầu:</w:t>
            </w:r>
            <w:r w:rsidRPr="00E44ABE">
              <w:rPr>
                <w:rFonts w:ascii="Times New Roman" w:hAnsi="Times New Roman" w:cs="Times New Roman"/>
                <w:sz w:val="26"/>
                <w:szCs w:val="26"/>
              </w:rPr>
              <w:t xml:space="preserve"> .../.../20...</w:t>
            </w:r>
          </w:p>
          <w:p w14:paraId="002A6AED"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Thông tin khách hàng:</w:t>
            </w:r>
            <w:r w:rsidRPr="00E44ABE">
              <w:rPr>
                <w:rFonts w:ascii="Times New Roman" w:hAnsi="Times New Roman" w:cs="Times New Roman"/>
                <w:sz w:val="26"/>
                <w:szCs w:val="26"/>
              </w:rPr>
              <w:t xml:space="preserve"> Họ tên: ....................................... | Hạng thẻ: ...........................</w:t>
            </w:r>
          </w:p>
          <w:p w14:paraId="7654C110"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Nội dung thay đổi:</w:t>
            </w:r>
            <w:r w:rsidRPr="00E44ABE">
              <w:rPr>
                <w:rFonts w:ascii="Times New Roman" w:hAnsi="Times New Roman" w:cs="Times New Roman"/>
                <w:sz w:val="26"/>
                <w:szCs w:val="26"/>
              </w:rPr>
              <w:t xml:space="preserve"> SĐT cũ: ....................................... → SĐT mới: .......................................</w:t>
            </w:r>
          </w:p>
          <w:p w14:paraId="2C7F8125"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Lý do:</w:t>
            </w:r>
            <w:r w:rsidRPr="00E44ABE">
              <w:rPr>
                <w:rFonts w:ascii="Times New Roman" w:hAnsi="Times New Roman" w:cs="Times New Roman"/>
                <w:sz w:val="26"/>
                <w:szCs w:val="26"/>
              </w:rPr>
              <w:t xml:space="preserve"> [ ] Đổi SĐT  [ ] Sai thông tin  [ ] Gộp tài khoản  [ ] Khác: ...........................</w:t>
            </w:r>
          </w:p>
          <w:p w14:paraId="328A33BF"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Xác thực:</w:t>
            </w:r>
            <w:r w:rsidRPr="00E44ABE">
              <w:rPr>
                <w:rFonts w:ascii="Times New Roman" w:hAnsi="Times New Roman" w:cs="Times New Roman"/>
                <w:sz w:val="26"/>
                <w:szCs w:val="26"/>
              </w:rPr>
              <w:t xml:space="preserve"> [ ] Qua OTP  [ ] Qua CMND/CCCD đối chiếu</w:t>
            </w:r>
          </w:p>
          <w:p w14:paraId="7AEFEEEA"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i/>
                <w:iCs/>
                <w:sz w:val="26"/>
                <w:szCs w:val="26"/>
              </w:rPr>
              <w:t>Nhân viên CSKH: ................................. | Trưởng nhóm duyệt: .................................</w:t>
            </w:r>
          </w:p>
        </w:tc>
      </w:tr>
    </w:tbl>
    <w:p w14:paraId="6CDF71EC" w14:textId="77777777" w:rsidR="009E46FA" w:rsidRDefault="009E46FA" w:rsidP="009E46FA">
      <w:pPr>
        <w:jc w:val="both"/>
        <w:rPr>
          <w:rFonts w:ascii="Times New Roman" w:hAnsi="Times New Roman" w:cs="Times New Roman"/>
          <w:sz w:val="26"/>
          <w:szCs w:val="26"/>
          <w:lang w:val="en-US"/>
        </w:rPr>
      </w:pPr>
      <w:bookmarkStart w:id="181" w:name="_7xlw8a5n4px7" w:colFirst="0" w:colLast="0"/>
      <w:bookmarkEnd w:id="181"/>
    </w:p>
    <w:p w14:paraId="582BFFBE" w14:textId="10677AD2" w:rsidR="00E44ABE" w:rsidRPr="009E46FA" w:rsidRDefault="00E44ABE" w:rsidP="009E46FA">
      <w:pPr>
        <w:ind w:firstLine="720"/>
        <w:jc w:val="both"/>
        <w:rPr>
          <w:rFonts w:ascii="Times New Roman" w:hAnsi="Times New Roman" w:cs="Times New Roman"/>
          <w:sz w:val="26"/>
          <w:szCs w:val="26"/>
        </w:rPr>
      </w:pPr>
      <w:r w:rsidRPr="009E46FA">
        <w:rPr>
          <w:rFonts w:ascii="Times New Roman" w:hAnsi="Times New Roman" w:cs="Times New Roman"/>
          <w:sz w:val="26"/>
          <w:szCs w:val="26"/>
        </w:rPr>
        <w:t xml:space="preserve">Báo cáo phân tích phân khúc khách hàng </w:t>
      </w:r>
    </w:p>
    <w:p w14:paraId="2AFF0DC4" w14:textId="0BBABFB1" w:rsidR="00E44ABE" w:rsidRPr="00E44ABE" w:rsidRDefault="009E46FA" w:rsidP="009E46FA">
      <w:pPr>
        <w:pStyle w:val="Caption"/>
        <w:rPr>
          <w:rFonts w:cs="Times New Roman"/>
          <w:sz w:val="26"/>
          <w:szCs w:val="26"/>
        </w:rPr>
      </w:pPr>
      <w:r>
        <w:t>Bảng 4.</w:t>
      </w:r>
      <w:fldSimple w:instr=" SEQ Bảng_4. \* ARABIC ">
        <w:r w:rsidR="008E4646">
          <w:rPr>
            <w:noProof/>
          </w:rPr>
          <w:t>60</w:t>
        </w:r>
      </w:fldSimple>
      <w:r>
        <w:rPr>
          <w:lang w:val="en-US"/>
        </w:rPr>
        <w:t xml:space="preserve">: </w:t>
      </w:r>
      <w:r w:rsidR="00E44ABE" w:rsidRPr="009E46FA">
        <w:rPr>
          <w:rFonts w:cs="Times New Roman"/>
          <w:b w:val="0"/>
          <w:bCs/>
          <w:iCs w:val="0"/>
          <w:szCs w:val="24"/>
        </w:rPr>
        <w:t>Báo cáo phân tích phân khúc khách hàng (RFM)</w:t>
      </w:r>
    </w:p>
    <w:tbl>
      <w:tblPr>
        <w:tblW w:w="104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000"/>
        <w:gridCol w:w="1400"/>
        <w:gridCol w:w="2000"/>
        <w:gridCol w:w="2600"/>
      </w:tblGrid>
      <w:tr w:rsidR="00E44ABE" w:rsidRPr="00E44ABE" w14:paraId="5C579FF8" w14:textId="77777777" w:rsidTr="009E46FA">
        <w:trPr>
          <w:tblHeader/>
          <w:jc w:val="center"/>
        </w:trPr>
        <w:tc>
          <w:tcPr>
            <w:tcW w:w="2400" w:type="dxa"/>
            <w:tcBorders>
              <w:bottom w:val="single" w:sz="12" w:space="0" w:color="000000"/>
            </w:tcBorders>
            <w:shd w:val="clear" w:color="auto" w:fill="F6C5AC" w:themeFill="accent2" w:themeFillTint="66"/>
          </w:tcPr>
          <w:p w14:paraId="7E28B383" w14:textId="77777777" w:rsidR="00E44ABE" w:rsidRPr="00E44ABE" w:rsidRDefault="00E44ABE" w:rsidP="009E46FA">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Phân khúc khách hàng</w:t>
            </w:r>
          </w:p>
        </w:tc>
        <w:tc>
          <w:tcPr>
            <w:tcW w:w="2000" w:type="dxa"/>
            <w:tcBorders>
              <w:bottom w:val="single" w:sz="12" w:space="0" w:color="000000"/>
            </w:tcBorders>
            <w:shd w:val="clear" w:color="auto" w:fill="F6C5AC" w:themeFill="accent2" w:themeFillTint="66"/>
          </w:tcPr>
          <w:p w14:paraId="7A7BA199" w14:textId="77777777" w:rsidR="00E44ABE" w:rsidRPr="00E44ABE" w:rsidRDefault="00E44ABE" w:rsidP="009E46FA">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Số lượng thành viên</w:t>
            </w:r>
          </w:p>
        </w:tc>
        <w:tc>
          <w:tcPr>
            <w:tcW w:w="1400" w:type="dxa"/>
            <w:tcBorders>
              <w:bottom w:val="single" w:sz="12" w:space="0" w:color="000000"/>
            </w:tcBorders>
            <w:shd w:val="clear" w:color="auto" w:fill="F6C5AC" w:themeFill="accent2" w:themeFillTint="66"/>
          </w:tcPr>
          <w:p w14:paraId="73F351E8" w14:textId="77777777" w:rsidR="00E44ABE" w:rsidRPr="00E44ABE" w:rsidRDefault="00E44ABE" w:rsidP="009E46FA">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Tỷ lệ (%)</w:t>
            </w:r>
          </w:p>
        </w:tc>
        <w:tc>
          <w:tcPr>
            <w:tcW w:w="2000" w:type="dxa"/>
            <w:tcBorders>
              <w:bottom w:val="single" w:sz="12" w:space="0" w:color="000000"/>
            </w:tcBorders>
            <w:shd w:val="clear" w:color="auto" w:fill="F6C5AC" w:themeFill="accent2" w:themeFillTint="66"/>
          </w:tcPr>
          <w:p w14:paraId="589A1DB4" w14:textId="77777777" w:rsidR="00E44ABE" w:rsidRPr="00E44ABE" w:rsidRDefault="00E44ABE" w:rsidP="009E46FA">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Giá trị trung bình/tháng</w:t>
            </w:r>
          </w:p>
        </w:tc>
        <w:tc>
          <w:tcPr>
            <w:tcW w:w="2600" w:type="dxa"/>
            <w:tcBorders>
              <w:bottom w:val="single" w:sz="12" w:space="0" w:color="000000"/>
            </w:tcBorders>
            <w:shd w:val="clear" w:color="auto" w:fill="F6C5AC" w:themeFill="accent2" w:themeFillTint="66"/>
          </w:tcPr>
          <w:p w14:paraId="2B7255F0" w14:textId="77777777" w:rsidR="00E44ABE" w:rsidRPr="00E44ABE" w:rsidRDefault="00E44ABE" w:rsidP="009E46FA">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Hành động đề xuất</w:t>
            </w:r>
          </w:p>
        </w:tc>
      </w:tr>
      <w:tr w:rsidR="00E44ABE" w:rsidRPr="00E44ABE" w14:paraId="242335C8" w14:textId="77777777" w:rsidTr="00942AF2">
        <w:trPr>
          <w:jc w:val="center"/>
        </w:trPr>
        <w:tc>
          <w:tcPr>
            <w:tcW w:w="2400" w:type="dxa"/>
          </w:tcPr>
          <w:p w14:paraId="28A0C762" w14:textId="77777777" w:rsidR="00E44ABE" w:rsidRPr="00E44ABE" w:rsidRDefault="00E44ABE" w:rsidP="009E46FA">
            <w:pPr>
              <w:spacing w:line="360" w:lineRule="auto"/>
              <w:jc w:val="both"/>
              <w:rPr>
                <w:rFonts w:ascii="Times New Roman" w:hAnsi="Times New Roman" w:cs="Times New Roman"/>
                <w:sz w:val="26"/>
                <w:szCs w:val="26"/>
              </w:rPr>
            </w:pPr>
            <w:r w:rsidRPr="00E44ABE">
              <w:rPr>
                <w:rFonts w:ascii="Times New Roman" w:hAnsi="Times New Roman" w:cs="Times New Roman"/>
                <w:b/>
                <w:bCs/>
                <w:sz w:val="26"/>
                <w:szCs w:val="26"/>
              </w:rPr>
              <w:t>Champions</w:t>
            </w:r>
            <w:r w:rsidRPr="00E44ABE">
              <w:rPr>
                <w:rFonts w:ascii="Times New Roman" w:hAnsi="Times New Roman" w:cs="Times New Roman"/>
                <w:sz w:val="26"/>
                <w:szCs w:val="26"/>
              </w:rPr>
              <w:t xml:space="preserve"> (mua nhiều, gần đây)</w:t>
            </w:r>
          </w:p>
        </w:tc>
        <w:tc>
          <w:tcPr>
            <w:tcW w:w="2000" w:type="dxa"/>
          </w:tcPr>
          <w:p w14:paraId="3B0DCFB9" w14:textId="77777777" w:rsidR="00E44ABE" w:rsidRPr="00E44ABE" w:rsidRDefault="00E44ABE" w:rsidP="009E46F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w:t>
            </w:r>
          </w:p>
        </w:tc>
        <w:tc>
          <w:tcPr>
            <w:tcW w:w="1400" w:type="dxa"/>
          </w:tcPr>
          <w:p w14:paraId="1BE6ACDF" w14:textId="77777777" w:rsidR="00E44ABE" w:rsidRPr="00E44ABE" w:rsidRDefault="00E44ABE" w:rsidP="009E46F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w:t>
            </w:r>
          </w:p>
        </w:tc>
        <w:tc>
          <w:tcPr>
            <w:tcW w:w="2000" w:type="dxa"/>
          </w:tcPr>
          <w:p w14:paraId="7B82B77B" w14:textId="77777777" w:rsidR="00E44ABE" w:rsidRPr="00E44ABE" w:rsidRDefault="00E44ABE" w:rsidP="009E46F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 VNĐ</w:t>
            </w:r>
          </w:p>
        </w:tc>
        <w:tc>
          <w:tcPr>
            <w:tcW w:w="2600" w:type="dxa"/>
          </w:tcPr>
          <w:p w14:paraId="60C5ED08" w14:textId="77777777" w:rsidR="00E44ABE" w:rsidRPr="00E44ABE" w:rsidRDefault="00E44ABE" w:rsidP="009E46FA">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Tri ân VIP, mời event độc quyền</w:t>
            </w:r>
          </w:p>
        </w:tc>
      </w:tr>
      <w:tr w:rsidR="00E44ABE" w:rsidRPr="00E44ABE" w14:paraId="78CCD927" w14:textId="77777777" w:rsidTr="00942AF2">
        <w:trPr>
          <w:jc w:val="center"/>
        </w:trPr>
        <w:tc>
          <w:tcPr>
            <w:tcW w:w="2400" w:type="dxa"/>
          </w:tcPr>
          <w:p w14:paraId="75D30661" w14:textId="77777777" w:rsidR="00E44ABE" w:rsidRPr="00E44ABE" w:rsidRDefault="00E44ABE" w:rsidP="009E46FA">
            <w:pPr>
              <w:spacing w:line="360" w:lineRule="auto"/>
              <w:jc w:val="both"/>
              <w:rPr>
                <w:rFonts w:ascii="Times New Roman" w:hAnsi="Times New Roman" w:cs="Times New Roman"/>
                <w:sz w:val="26"/>
                <w:szCs w:val="26"/>
              </w:rPr>
            </w:pPr>
            <w:r w:rsidRPr="00E44ABE">
              <w:rPr>
                <w:rFonts w:ascii="Times New Roman" w:hAnsi="Times New Roman" w:cs="Times New Roman"/>
                <w:b/>
                <w:bCs/>
                <w:sz w:val="26"/>
                <w:szCs w:val="26"/>
              </w:rPr>
              <w:t>Loyal Customers</w:t>
            </w:r>
          </w:p>
        </w:tc>
        <w:tc>
          <w:tcPr>
            <w:tcW w:w="2000" w:type="dxa"/>
          </w:tcPr>
          <w:p w14:paraId="3BA8B771" w14:textId="77777777" w:rsidR="00E44ABE" w:rsidRPr="00E44ABE" w:rsidRDefault="00E44ABE" w:rsidP="009E46F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w:t>
            </w:r>
          </w:p>
        </w:tc>
        <w:tc>
          <w:tcPr>
            <w:tcW w:w="1400" w:type="dxa"/>
          </w:tcPr>
          <w:p w14:paraId="52923BCC" w14:textId="77777777" w:rsidR="00E44ABE" w:rsidRPr="00E44ABE" w:rsidRDefault="00E44ABE" w:rsidP="009E46F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w:t>
            </w:r>
          </w:p>
        </w:tc>
        <w:tc>
          <w:tcPr>
            <w:tcW w:w="2000" w:type="dxa"/>
          </w:tcPr>
          <w:p w14:paraId="4F0CE177" w14:textId="77777777" w:rsidR="00E44ABE" w:rsidRPr="00E44ABE" w:rsidRDefault="00E44ABE" w:rsidP="009E46F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 VNĐ</w:t>
            </w:r>
          </w:p>
        </w:tc>
        <w:tc>
          <w:tcPr>
            <w:tcW w:w="2600" w:type="dxa"/>
          </w:tcPr>
          <w:p w14:paraId="3C3282B3" w14:textId="77777777" w:rsidR="00E44ABE" w:rsidRPr="00E44ABE" w:rsidRDefault="00E44ABE" w:rsidP="009E46FA">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Tặng Voucher duy trì, Cross-sell</w:t>
            </w:r>
          </w:p>
        </w:tc>
      </w:tr>
      <w:tr w:rsidR="00E44ABE" w:rsidRPr="00E44ABE" w14:paraId="578B6F07" w14:textId="77777777" w:rsidTr="00942AF2">
        <w:trPr>
          <w:jc w:val="center"/>
        </w:trPr>
        <w:tc>
          <w:tcPr>
            <w:tcW w:w="2400" w:type="dxa"/>
          </w:tcPr>
          <w:p w14:paraId="65B39BFC" w14:textId="77777777" w:rsidR="00E44ABE" w:rsidRPr="00E44ABE" w:rsidRDefault="00E44ABE" w:rsidP="009E46FA">
            <w:pPr>
              <w:spacing w:line="360" w:lineRule="auto"/>
              <w:jc w:val="both"/>
              <w:rPr>
                <w:rFonts w:ascii="Times New Roman" w:hAnsi="Times New Roman" w:cs="Times New Roman"/>
                <w:sz w:val="26"/>
                <w:szCs w:val="26"/>
              </w:rPr>
            </w:pPr>
            <w:r w:rsidRPr="00E44ABE">
              <w:rPr>
                <w:rFonts w:ascii="Times New Roman" w:hAnsi="Times New Roman" w:cs="Times New Roman"/>
                <w:b/>
                <w:bCs/>
                <w:sz w:val="26"/>
                <w:szCs w:val="26"/>
              </w:rPr>
              <w:t>At Risk</w:t>
            </w:r>
            <w:r w:rsidRPr="00E44ABE">
              <w:rPr>
                <w:rFonts w:ascii="Times New Roman" w:hAnsi="Times New Roman" w:cs="Times New Roman"/>
                <w:sz w:val="26"/>
                <w:szCs w:val="26"/>
              </w:rPr>
              <w:t xml:space="preserve"> (lâu không mua)</w:t>
            </w:r>
          </w:p>
        </w:tc>
        <w:tc>
          <w:tcPr>
            <w:tcW w:w="2000" w:type="dxa"/>
          </w:tcPr>
          <w:p w14:paraId="36740543" w14:textId="77777777" w:rsidR="00E44ABE" w:rsidRPr="00E44ABE" w:rsidRDefault="00E44ABE" w:rsidP="009E46F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w:t>
            </w:r>
          </w:p>
        </w:tc>
        <w:tc>
          <w:tcPr>
            <w:tcW w:w="1400" w:type="dxa"/>
          </w:tcPr>
          <w:p w14:paraId="1BFAB8B4" w14:textId="77777777" w:rsidR="00E44ABE" w:rsidRPr="00E44ABE" w:rsidRDefault="00E44ABE" w:rsidP="009E46F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w:t>
            </w:r>
          </w:p>
        </w:tc>
        <w:tc>
          <w:tcPr>
            <w:tcW w:w="2000" w:type="dxa"/>
          </w:tcPr>
          <w:p w14:paraId="7C8C914D" w14:textId="77777777" w:rsidR="00E44ABE" w:rsidRPr="00E44ABE" w:rsidRDefault="00E44ABE" w:rsidP="009E46F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 VNĐ</w:t>
            </w:r>
          </w:p>
        </w:tc>
        <w:tc>
          <w:tcPr>
            <w:tcW w:w="2600" w:type="dxa"/>
          </w:tcPr>
          <w:p w14:paraId="37AF34DA" w14:textId="77777777" w:rsidR="00E44ABE" w:rsidRPr="00E44ABE" w:rsidRDefault="00E44ABE" w:rsidP="009E46FA">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Gửi mã kích hoạt quay lại</w:t>
            </w:r>
          </w:p>
        </w:tc>
      </w:tr>
      <w:tr w:rsidR="00E44ABE" w:rsidRPr="00E44ABE" w14:paraId="31F3865A" w14:textId="77777777" w:rsidTr="00942AF2">
        <w:trPr>
          <w:jc w:val="center"/>
        </w:trPr>
        <w:tc>
          <w:tcPr>
            <w:tcW w:w="2400" w:type="dxa"/>
          </w:tcPr>
          <w:p w14:paraId="1B2F4599" w14:textId="77777777" w:rsidR="00E44ABE" w:rsidRPr="00E44ABE" w:rsidRDefault="00E44ABE" w:rsidP="009E46FA">
            <w:pPr>
              <w:spacing w:line="360" w:lineRule="auto"/>
              <w:jc w:val="both"/>
              <w:rPr>
                <w:rFonts w:ascii="Times New Roman" w:hAnsi="Times New Roman" w:cs="Times New Roman"/>
                <w:sz w:val="26"/>
                <w:szCs w:val="26"/>
              </w:rPr>
            </w:pPr>
            <w:r w:rsidRPr="00E44ABE">
              <w:rPr>
                <w:rFonts w:ascii="Times New Roman" w:hAnsi="Times New Roman" w:cs="Times New Roman"/>
                <w:b/>
                <w:bCs/>
                <w:sz w:val="26"/>
                <w:szCs w:val="26"/>
              </w:rPr>
              <w:t>Lost</w:t>
            </w:r>
            <w:r w:rsidRPr="00E44ABE">
              <w:rPr>
                <w:rFonts w:ascii="Times New Roman" w:hAnsi="Times New Roman" w:cs="Times New Roman"/>
                <w:sz w:val="26"/>
                <w:szCs w:val="26"/>
              </w:rPr>
              <w:t xml:space="preserve"> (đã mất)</w:t>
            </w:r>
          </w:p>
        </w:tc>
        <w:tc>
          <w:tcPr>
            <w:tcW w:w="2000" w:type="dxa"/>
          </w:tcPr>
          <w:p w14:paraId="7F8DC131" w14:textId="77777777" w:rsidR="00E44ABE" w:rsidRPr="00E44ABE" w:rsidRDefault="00E44ABE" w:rsidP="009E46F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w:t>
            </w:r>
          </w:p>
        </w:tc>
        <w:tc>
          <w:tcPr>
            <w:tcW w:w="1400" w:type="dxa"/>
          </w:tcPr>
          <w:p w14:paraId="7C3960FE" w14:textId="77777777" w:rsidR="00E44ABE" w:rsidRPr="00E44ABE" w:rsidRDefault="00E44ABE" w:rsidP="009E46F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w:t>
            </w:r>
          </w:p>
        </w:tc>
        <w:tc>
          <w:tcPr>
            <w:tcW w:w="2000" w:type="dxa"/>
          </w:tcPr>
          <w:p w14:paraId="404AFB91" w14:textId="77777777" w:rsidR="00E44ABE" w:rsidRPr="00E44ABE" w:rsidRDefault="00E44ABE" w:rsidP="009E46FA">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 VNĐ</w:t>
            </w:r>
          </w:p>
        </w:tc>
        <w:tc>
          <w:tcPr>
            <w:tcW w:w="2600" w:type="dxa"/>
          </w:tcPr>
          <w:p w14:paraId="17A1B6EE" w14:textId="77777777" w:rsidR="00E44ABE" w:rsidRPr="00E44ABE" w:rsidRDefault="00E44ABE" w:rsidP="009E46FA">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Chiến dịch Win-back</w:t>
            </w:r>
          </w:p>
        </w:tc>
      </w:tr>
    </w:tbl>
    <w:p w14:paraId="667605E2" w14:textId="77777777" w:rsidR="00E44ABE" w:rsidRPr="00E44ABE" w:rsidRDefault="00E44ABE" w:rsidP="00E44ABE">
      <w:pPr>
        <w:jc w:val="center"/>
        <w:rPr>
          <w:rFonts w:ascii="Times New Roman" w:hAnsi="Times New Roman" w:cs="Times New Roman"/>
          <w:sz w:val="26"/>
          <w:szCs w:val="26"/>
        </w:rPr>
      </w:pPr>
    </w:p>
    <w:p w14:paraId="58CC8B1D" w14:textId="716659E9" w:rsidR="00E44ABE" w:rsidRPr="009E46FA" w:rsidRDefault="00E44ABE">
      <w:pPr>
        <w:pStyle w:val="Heading3"/>
        <w:numPr>
          <w:ilvl w:val="0"/>
          <w:numId w:val="52"/>
        </w:numPr>
        <w:spacing w:line="360" w:lineRule="auto"/>
        <w:rPr>
          <w:rFonts w:ascii="Times New Roman" w:hAnsi="Times New Roman" w:cs="Times New Roman"/>
          <w:b/>
          <w:bCs/>
          <w:color w:val="auto"/>
          <w:sz w:val="26"/>
          <w:szCs w:val="26"/>
        </w:rPr>
      </w:pPr>
      <w:bookmarkStart w:id="182" w:name="_bqt2ujdy1gfr" w:colFirst="0" w:colLast="0"/>
      <w:bookmarkStart w:id="183" w:name="_Toc240815088"/>
      <w:bookmarkEnd w:id="182"/>
      <w:r w:rsidRPr="009E46FA">
        <w:rPr>
          <w:rFonts w:ascii="Times New Roman" w:hAnsi="Times New Roman" w:cs="Times New Roman"/>
          <w:b/>
          <w:bCs/>
          <w:color w:val="auto"/>
          <w:sz w:val="26"/>
          <w:szCs w:val="26"/>
        </w:rPr>
        <w:t>Bảng câu hỏi phỏng vấn thu thập dữ liệu</w:t>
      </w:r>
      <w:bookmarkEnd w:id="183"/>
    </w:p>
    <w:p w14:paraId="41445A5C" w14:textId="77777777" w:rsidR="008D0ABD" w:rsidRPr="008D0ABD" w:rsidRDefault="00E44ABE">
      <w:pPr>
        <w:pStyle w:val="ListParagraph"/>
        <w:numPr>
          <w:ilvl w:val="0"/>
          <w:numId w:val="53"/>
        </w:numPr>
        <w:rPr>
          <w:rFonts w:ascii="Times New Roman" w:hAnsi="Times New Roman" w:cs="Times New Roman"/>
          <w:b/>
          <w:bCs/>
          <w:sz w:val="26"/>
          <w:szCs w:val="26"/>
        </w:rPr>
      </w:pPr>
      <w:bookmarkStart w:id="184" w:name="_cw0wgu38gi3" w:colFirst="0" w:colLast="0"/>
      <w:bookmarkEnd w:id="184"/>
      <w:r w:rsidRPr="008D0ABD">
        <w:rPr>
          <w:rFonts w:ascii="Times New Roman" w:hAnsi="Times New Roman" w:cs="Times New Roman"/>
          <w:b/>
          <w:bCs/>
          <w:sz w:val="26"/>
          <w:szCs w:val="26"/>
        </w:rPr>
        <w:t>Câu hỏi định tính (10 câu)</w:t>
      </w:r>
      <w:bookmarkStart w:id="185" w:name="_d2aigyotpsyp" w:colFirst="0" w:colLast="0"/>
      <w:bookmarkEnd w:id="185"/>
    </w:p>
    <w:p w14:paraId="6E4EFDEC" w14:textId="1D5782DF" w:rsidR="00E44ABE" w:rsidRPr="008D0ABD" w:rsidRDefault="00E44ABE" w:rsidP="008D0ABD">
      <w:pPr>
        <w:ind w:firstLine="720"/>
        <w:rPr>
          <w:rFonts w:ascii="Times New Roman" w:hAnsi="Times New Roman" w:cs="Times New Roman"/>
          <w:b/>
          <w:bCs/>
          <w:sz w:val="26"/>
          <w:szCs w:val="26"/>
        </w:rPr>
      </w:pPr>
      <w:r w:rsidRPr="008D0ABD">
        <w:rPr>
          <w:rFonts w:ascii="Times New Roman" w:hAnsi="Times New Roman" w:cs="Times New Roman"/>
          <w:sz w:val="26"/>
          <w:szCs w:val="26"/>
        </w:rPr>
        <w:t>Câu hỏi có cấu trúc (05 câu)</w:t>
      </w:r>
    </w:p>
    <w:p w14:paraId="0FCEBCC1" w14:textId="77777777" w:rsidR="0040178E" w:rsidRDefault="0040178E" w:rsidP="008D0ABD">
      <w:pPr>
        <w:pStyle w:val="Caption"/>
        <w:rPr>
          <w:lang w:val="en-US"/>
        </w:rPr>
      </w:pPr>
    </w:p>
    <w:p w14:paraId="7398416E" w14:textId="77777777" w:rsidR="0040178E" w:rsidRDefault="0040178E" w:rsidP="008D0ABD">
      <w:pPr>
        <w:pStyle w:val="Caption"/>
        <w:rPr>
          <w:lang w:val="en-US"/>
        </w:rPr>
      </w:pPr>
    </w:p>
    <w:p w14:paraId="7FE144C1" w14:textId="77777777" w:rsidR="0040178E" w:rsidRDefault="0040178E" w:rsidP="008D0ABD">
      <w:pPr>
        <w:pStyle w:val="Caption"/>
        <w:rPr>
          <w:lang w:val="en-US"/>
        </w:rPr>
      </w:pPr>
    </w:p>
    <w:p w14:paraId="6770462F" w14:textId="0017AB56" w:rsidR="00E44ABE" w:rsidRPr="00E44ABE" w:rsidRDefault="008D0ABD" w:rsidP="008D0ABD">
      <w:pPr>
        <w:pStyle w:val="Caption"/>
        <w:rPr>
          <w:rFonts w:cs="Times New Roman"/>
          <w:sz w:val="26"/>
          <w:szCs w:val="26"/>
        </w:rPr>
      </w:pPr>
      <w:r>
        <w:lastRenderedPageBreak/>
        <w:t>Bảng 4.</w:t>
      </w:r>
      <w:fldSimple w:instr=" SEQ Bảng_4. \* ARABIC ">
        <w:r w:rsidR="008E4646">
          <w:rPr>
            <w:noProof/>
          </w:rPr>
          <w:t>61</w:t>
        </w:r>
      </w:fldSimple>
      <w:r>
        <w:rPr>
          <w:lang w:val="en-US"/>
        </w:rPr>
        <w:t xml:space="preserve">: </w:t>
      </w:r>
      <w:r w:rsidR="00E44ABE" w:rsidRPr="008D0ABD">
        <w:rPr>
          <w:rFonts w:cs="Times New Roman"/>
          <w:b w:val="0"/>
          <w:bCs/>
          <w:iCs w:val="0"/>
          <w:szCs w:val="24"/>
        </w:rPr>
        <w:t>Câu hỏi định tính có cấu trúc (Thẻ thành viên)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00"/>
        <w:gridCol w:w="4000"/>
        <w:gridCol w:w="3400"/>
        <w:gridCol w:w="2000"/>
      </w:tblGrid>
      <w:tr w:rsidR="00E44ABE" w:rsidRPr="00E44ABE" w14:paraId="13B3B70C" w14:textId="77777777" w:rsidTr="00AB5A78">
        <w:trPr>
          <w:tblHeader/>
          <w:jc w:val="center"/>
        </w:trPr>
        <w:tc>
          <w:tcPr>
            <w:tcW w:w="1000" w:type="dxa"/>
            <w:shd w:val="clear" w:color="auto" w:fill="F6C5AC" w:themeFill="accent2" w:themeFillTint="66"/>
          </w:tcPr>
          <w:p w14:paraId="3FAE2C47" w14:textId="77777777" w:rsidR="00E44ABE" w:rsidRPr="00E44ABE" w:rsidRDefault="00E44ABE" w:rsidP="008D0ABD">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STT</w:t>
            </w:r>
          </w:p>
        </w:tc>
        <w:tc>
          <w:tcPr>
            <w:tcW w:w="4000" w:type="dxa"/>
            <w:shd w:val="clear" w:color="auto" w:fill="F6C5AC" w:themeFill="accent2" w:themeFillTint="66"/>
          </w:tcPr>
          <w:p w14:paraId="17E56627" w14:textId="77777777" w:rsidR="00E44ABE" w:rsidRPr="00E44ABE" w:rsidRDefault="00E44ABE" w:rsidP="008D0ABD">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Nội dung câu hỏi</w:t>
            </w:r>
          </w:p>
        </w:tc>
        <w:tc>
          <w:tcPr>
            <w:tcW w:w="3400" w:type="dxa"/>
            <w:shd w:val="clear" w:color="auto" w:fill="F6C5AC" w:themeFill="accent2" w:themeFillTint="66"/>
          </w:tcPr>
          <w:p w14:paraId="568CAF26" w14:textId="77777777" w:rsidR="00E44ABE" w:rsidRPr="00E44ABE" w:rsidRDefault="00E44ABE" w:rsidP="008D0ABD">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Lựa chọn trả lời</w:t>
            </w:r>
          </w:p>
        </w:tc>
        <w:tc>
          <w:tcPr>
            <w:tcW w:w="2000" w:type="dxa"/>
            <w:shd w:val="clear" w:color="auto" w:fill="F6C5AC" w:themeFill="accent2" w:themeFillTint="66"/>
          </w:tcPr>
          <w:p w14:paraId="6E281B7F" w14:textId="77777777" w:rsidR="00E44ABE" w:rsidRPr="00E44ABE" w:rsidRDefault="00E44ABE" w:rsidP="008D0ABD">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Đối tượng</w:t>
            </w:r>
          </w:p>
        </w:tc>
      </w:tr>
      <w:tr w:rsidR="00E44ABE" w:rsidRPr="00E44ABE" w14:paraId="027B3D18" w14:textId="77777777" w:rsidTr="008D0ABD">
        <w:trPr>
          <w:jc w:val="center"/>
        </w:trPr>
        <w:tc>
          <w:tcPr>
            <w:tcW w:w="1000" w:type="dxa"/>
          </w:tcPr>
          <w:p w14:paraId="70820E04" w14:textId="77777777" w:rsidR="00E44ABE" w:rsidRPr="00E44ABE" w:rsidRDefault="00E44ABE" w:rsidP="008D0ABD">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C9.1</w:t>
            </w:r>
          </w:p>
        </w:tc>
        <w:tc>
          <w:tcPr>
            <w:tcW w:w="4000" w:type="dxa"/>
          </w:tcPr>
          <w:p w14:paraId="4860944E" w14:textId="77777777" w:rsidR="00E44ABE" w:rsidRPr="00E44ABE" w:rsidRDefault="00E44ABE" w:rsidP="008D0ABD">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Khách hàng sử dụng F-Point để thanh toán tại quầy có bắt buộc xác thực bằng mã OTP gửi về điện thoại không?</w:t>
            </w:r>
          </w:p>
        </w:tc>
        <w:tc>
          <w:tcPr>
            <w:tcW w:w="3400" w:type="dxa"/>
          </w:tcPr>
          <w:p w14:paraId="3C26610F" w14:textId="77777777" w:rsidR="00E44ABE" w:rsidRPr="00E44ABE" w:rsidRDefault="00E44ABE" w:rsidP="008D0ABD">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Có, luôn bắt buộc OTP</w:t>
            </w:r>
          </w:p>
          <w:p w14:paraId="2766456E" w14:textId="77777777" w:rsidR="00E44ABE" w:rsidRPr="00E44ABE" w:rsidRDefault="00E44ABE" w:rsidP="008D0ABD">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Chỉ bắt buộc khi trên 500 điểm</w:t>
            </w:r>
          </w:p>
          <w:p w14:paraId="198263A8" w14:textId="77777777" w:rsidR="00E44ABE" w:rsidRPr="00E44ABE" w:rsidRDefault="00E44ABE" w:rsidP="008D0ABD">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Không cần OTP, chỉ cần SĐT</w:t>
            </w:r>
          </w:p>
          <w:p w14:paraId="3A35DD94" w14:textId="77777777" w:rsidR="00E44ABE" w:rsidRPr="00E44ABE" w:rsidRDefault="00E44ABE" w:rsidP="008D0ABD">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Tùy cửa hàng quy định</w:t>
            </w:r>
          </w:p>
        </w:tc>
        <w:tc>
          <w:tcPr>
            <w:tcW w:w="2000" w:type="dxa"/>
          </w:tcPr>
          <w:p w14:paraId="3F823D6C" w14:textId="77777777" w:rsidR="00E44ABE" w:rsidRPr="00E44ABE" w:rsidRDefault="00E44ABE" w:rsidP="008D0ABD">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Thu ngân</w:t>
            </w:r>
          </w:p>
        </w:tc>
      </w:tr>
      <w:tr w:rsidR="00E44ABE" w:rsidRPr="00E44ABE" w14:paraId="33E1B7F1" w14:textId="77777777" w:rsidTr="008D0ABD">
        <w:trPr>
          <w:jc w:val="center"/>
        </w:trPr>
        <w:tc>
          <w:tcPr>
            <w:tcW w:w="1000" w:type="dxa"/>
          </w:tcPr>
          <w:p w14:paraId="4CE36190" w14:textId="77777777" w:rsidR="00E44ABE" w:rsidRPr="00E44ABE" w:rsidRDefault="00E44ABE" w:rsidP="008D0ABD">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C9.2</w:t>
            </w:r>
          </w:p>
        </w:tc>
        <w:tc>
          <w:tcPr>
            <w:tcW w:w="4000" w:type="dxa"/>
          </w:tcPr>
          <w:p w14:paraId="4A22B2B9" w14:textId="77777777" w:rsidR="00E44ABE" w:rsidRPr="00E44ABE" w:rsidRDefault="00E44ABE" w:rsidP="008D0ABD">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Chính sách tụt hạng (Downgrade) cuối năm được hệ thống thực hiện tự động hay phải xử lý thủ công?</w:t>
            </w:r>
          </w:p>
        </w:tc>
        <w:tc>
          <w:tcPr>
            <w:tcW w:w="3400" w:type="dxa"/>
          </w:tcPr>
          <w:p w14:paraId="302F32C8" w14:textId="77777777" w:rsidR="00E44ABE" w:rsidRPr="00E44ABE" w:rsidRDefault="00E44ABE" w:rsidP="008D0ABD">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Hoàn toàn tự động</w:t>
            </w:r>
          </w:p>
          <w:p w14:paraId="1DBBF8C0" w14:textId="77777777" w:rsidR="00E44ABE" w:rsidRPr="00E44ABE" w:rsidRDefault="00E44ABE" w:rsidP="008D0ABD">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Bán tự động (IT chạy script)</w:t>
            </w:r>
          </w:p>
          <w:p w14:paraId="4F42AC46" w14:textId="77777777" w:rsidR="00E44ABE" w:rsidRPr="00E44ABE" w:rsidRDefault="00E44ABE" w:rsidP="008D0ABD">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Thủ công (Duyệt từng người)</w:t>
            </w:r>
          </w:p>
        </w:tc>
        <w:tc>
          <w:tcPr>
            <w:tcW w:w="2000" w:type="dxa"/>
          </w:tcPr>
          <w:p w14:paraId="4BD7E10E" w14:textId="77777777" w:rsidR="00E44ABE" w:rsidRPr="00E44ABE" w:rsidRDefault="00E44ABE" w:rsidP="008D0ABD">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Phòng Marketing</w:t>
            </w:r>
          </w:p>
        </w:tc>
      </w:tr>
      <w:tr w:rsidR="00E44ABE" w:rsidRPr="00E44ABE" w14:paraId="0BCB059F" w14:textId="77777777" w:rsidTr="008D0ABD">
        <w:trPr>
          <w:jc w:val="center"/>
        </w:trPr>
        <w:tc>
          <w:tcPr>
            <w:tcW w:w="1000" w:type="dxa"/>
          </w:tcPr>
          <w:p w14:paraId="755A7AEE" w14:textId="77777777" w:rsidR="00E44ABE" w:rsidRPr="00E44ABE" w:rsidRDefault="00E44ABE" w:rsidP="008D0ABD">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C9.3</w:t>
            </w:r>
          </w:p>
        </w:tc>
        <w:tc>
          <w:tcPr>
            <w:tcW w:w="4000" w:type="dxa"/>
          </w:tcPr>
          <w:p w14:paraId="2B2AE942" w14:textId="77777777" w:rsidR="00E44ABE" w:rsidRPr="00E44ABE" w:rsidRDefault="00E44ABE" w:rsidP="008D0ABD">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Dữ liệu mua sắm từ App FAHASA có đang được dùng để gửi gợi ý sách (Recommend) theo sở thích không?</w:t>
            </w:r>
          </w:p>
        </w:tc>
        <w:tc>
          <w:tcPr>
            <w:tcW w:w="3400" w:type="dxa"/>
          </w:tcPr>
          <w:p w14:paraId="284358ED" w14:textId="77777777" w:rsidR="00E44ABE" w:rsidRPr="00E44ABE" w:rsidRDefault="00E44ABE" w:rsidP="008D0ABD">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Có, rất chính xác</w:t>
            </w:r>
          </w:p>
          <w:p w14:paraId="3AB74EAB" w14:textId="77777777" w:rsidR="00E44ABE" w:rsidRPr="00E44ABE" w:rsidRDefault="00E44ABE" w:rsidP="008D0ABD">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Có, nhưng còn chung chung</w:t>
            </w:r>
          </w:p>
          <w:p w14:paraId="2551D668" w14:textId="77777777" w:rsidR="00E44ABE" w:rsidRPr="00E44ABE" w:rsidRDefault="00E44ABE" w:rsidP="008D0ABD">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Chưa có tính năng này</w:t>
            </w:r>
          </w:p>
        </w:tc>
        <w:tc>
          <w:tcPr>
            <w:tcW w:w="2000" w:type="dxa"/>
          </w:tcPr>
          <w:p w14:paraId="4F9B16EB" w14:textId="77777777" w:rsidR="00E44ABE" w:rsidRPr="00E44ABE" w:rsidRDefault="00E44ABE" w:rsidP="008D0ABD">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Bộ phận IT</w:t>
            </w:r>
          </w:p>
        </w:tc>
      </w:tr>
      <w:tr w:rsidR="00E44ABE" w:rsidRPr="00E44ABE" w14:paraId="3473A0AE" w14:textId="77777777" w:rsidTr="008D0ABD">
        <w:trPr>
          <w:jc w:val="center"/>
        </w:trPr>
        <w:tc>
          <w:tcPr>
            <w:tcW w:w="1000" w:type="dxa"/>
          </w:tcPr>
          <w:p w14:paraId="06A36CD9" w14:textId="77777777" w:rsidR="00E44ABE" w:rsidRPr="00E44ABE" w:rsidRDefault="00E44ABE" w:rsidP="008D0ABD">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C9.4</w:t>
            </w:r>
          </w:p>
        </w:tc>
        <w:tc>
          <w:tcPr>
            <w:tcW w:w="4000" w:type="dxa"/>
          </w:tcPr>
          <w:p w14:paraId="46936A44" w14:textId="77777777" w:rsidR="00E44ABE" w:rsidRPr="00E44ABE" w:rsidRDefault="00E44ABE" w:rsidP="008D0ABD">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Thu ngân có bị áp KPI về số lượng khách hàng mới cài App FAHASA mỗi tháng không?</w:t>
            </w:r>
          </w:p>
        </w:tc>
        <w:tc>
          <w:tcPr>
            <w:tcW w:w="3400" w:type="dxa"/>
          </w:tcPr>
          <w:p w14:paraId="20609DB4" w14:textId="77777777" w:rsidR="00E44ABE" w:rsidRPr="00E44ABE" w:rsidRDefault="00E44ABE" w:rsidP="008D0ABD">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Có KPI rõ ràng</w:t>
            </w:r>
          </w:p>
          <w:p w14:paraId="358EC48E" w14:textId="77777777" w:rsidR="00E44ABE" w:rsidRPr="00E44ABE" w:rsidRDefault="00E44ABE" w:rsidP="008D0ABD">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Khuyến khích, không phạt</w:t>
            </w:r>
          </w:p>
          <w:p w14:paraId="41173DF9" w14:textId="77777777" w:rsidR="00E44ABE" w:rsidRPr="00E44ABE" w:rsidRDefault="00E44ABE" w:rsidP="008D0ABD">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Không có KPI liên quan</w:t>
            </w:r>
          </w:p>
        </w:tc>
        <w:tc>
          <w:tcPr>
            <w:tcW w:w="2000" w:type="dxa"/>
          </w:tcPr>
          <w:p w14:paraId="33B150C0" w14:textId="77777777" w:rsidR="00E44ABE" w:rsidRPr="00E44ABE" w:rsidRDefault="00E44ABE" w:rsidP="008D0ABD">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Cửa hàng trưởng</w:t>
            </w:r>
          </w:p>
        </w:tc>
      </w:tr>
    </w:tbl>
    <w:p w14:paraId="2A1B7F42" w14:textId="0B01C8E7" w:rsidR="00E44ABE" w:rsidRPr="008D0ABD" w:rsidRDefault="00E44ABE" w:rsidP="008D0ABD">
      <w:pPr>
        <w:pStyle w:val="Heading4"/>
        <w:spacing w:line="360" w:lineRule="auto"/>
        <w:ind w:firstLine="720"/>
        <w:rPr>
          <w:rFonts w:ascii="Times New Roman" w:hAnsi="Times New Roman" w:cs="Times New Roman"/>
          <w:i w:val="0"/>
          <w:iCs w:val="0"/>
          <w:color w:val="auto"/>
          <w:sz w:val="26"/>
          <w:szCs w:val="26"/>
        </w:rPr>
      </w:pPr>
      <w:r w:rsidRPr="008D0ABD">
        <w:rPr>
          <w:rFonts w:ascii="Times New Roman" w:hAnsi="Times New Roman" w:cs="Times New Roman"/>
          <w:i w:val="0"/>
          <w:iCs w:val="0"/>
          <w:color w:val="auto"/>
          <w:sz w:val="26"/>
          <w:szCs w:val="26"/>
        </w:rPr>
        <w:t>Câu hỏi không có cấu trúc (05 câu)</w:t>
      </w:r>
    </w:p>
    <w:p w14:paraId="04CEEEAC" w14:textId="77777777" w:rsidR="00D55CD4" w:rsidRDefault="00D55CD4" w:rsidP="008D0ABD">
      <w:pPr>
        <w:pStyle w:val="Caption"/>
        <w:spacing w:line="360" w:lineRule="auto"/>
        <w:rPr>
          <w:lang w:val="en-US"/>
        </w:rPr>
      </w:pPr>
    </w:p>
    <w:p w14:paraId="4DE2FB6E" w14:textId="77777777" w:rsidR="00D55CD4" w:rsidRDefault="00D55CD4" w:rsidP="008D0ABD">
      <w:pPr>
        <w:pStyle w:val="Caption"/>
        <w:spacing w:line="360" w:lineRule="auto"/>
        <w:rPr>
          <w:lang w:val="en-US"/>
        </w:rPr>
      </w:pPr>
    </w:p>
    <w:p w14:paraId="7BEDC217" w14:textId="11A6FA74" w:rsidR="00E44ABE" w:rsidRPr="00E44ABE" w:rsidRDefault="008D0ABD" w:rsidP="008D0ABD">
      <w:pPr>
        <w:pStyle w:val="Caption"/>
        <w:spacing w:line="360" w:lineRule="auto"/>
        <w:rPr>
          <w:rFonts w:cs="Times New Roman"/>
          <w:sz w:val="26"/>
          <w:szCs w:val="26"/>
        </w:rPr>
      </w:pPr>
      <w:r>
        <w:lastRenderedPageBreak/>
        <w:t>Bảng 4.</w:t>
      </w:r>
      <w:fldSimple w:instr=" SEQ Bảng_4. \* ARABIC ">
        <w:r w:rsidR="008E4646">
          <w:rPr>
            <w:noProof/>
          </w:rPr>
          <w:t>62</w:t>
        </w:r>
      </w:fldSimple>
      <w:r>
        <w:rPr>
          <w:lang w:val="en-US"/>
        </w:rPr>
        <w:t xml:space="preserve">: </w:t>
      </w:r>
      <w:r w:rsidR="00E44ABE" w:rsidRPr="008D0ABD">
        <w:rPr>
          <w:rFonts w:cs="Times New Roman"/>
          <w:b w:val="0"/>
          <w:bCs/>
          <w:iCs w:val="0"/>
          <w:szCs w:val="24"/>
        </w:rPr>
        <w:t>Câu hỏi định tính không có cấu trúc (Thẻ thành viên)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00"/>
        <w:gridCol w:w="6400"/>
        <w:gridCol w:w="3000"/>
      </w:tblGrid>
      <w:tr w:rsidR="00E44ABE" w:rsidRPr="00E44ABE" w14:paraId="233EB49E" w14:textId="77777777" w:rsidTr="00AB5A78">
        <w:trPr>
          <w:tblHeader/>
          <w:jc w:val="center"/>
        </w:trPr>
        <w:tc>
          <w:tcPr>
            <w:tcW w:w="1000" w:type="dxa"/>
            <w:shd w:val="clear" w:color="auto" w:fill="F6C5AC" w:themeFill="accent2" w:themeFillTint="66"/>
          </w:tcPr>
          <w:p w14:paraId="76BDC6CC" w14:textId="77777777" w:rsidR="00E44ABE" w:rsidRPr="00E44ABE" w:rsidRDefault="00E44ABE" w:rsidP="008D0ABD">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STT</w:t>
            </w:r>
          </w:p>
        </w:tc>
        <w:tc>
          <w:tcPr>
            <w:tcW w:w="6400" w:type="dxa"/>
            <w:shd w:val="clear" w:color="auto" w:fill="F6C5AC" w:themeFill="accent2" w:themeFillTint="66"/>
          </w:tcPr>
          <w:p w14:paraId="6980749F" w14:textId="77777777" w:rsidR="00E44ABE" w:rsidRPr="00E44ABE" w:rsidRDefault="00E44ABE" w:rsidP="008D0ABD">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Nội dung câu hỏi mở</w:t>
            </w:r>
          </w:p>
        </w:tc>
        <w:tc>
          <w:tcPr>
            <w:tcW w:w="3000" w:type="dxa"/>
            <w:shd w:val="clear" w:color="auto" w:fill="F6C5AC" w:themeFill="accent2" w:themeFillTint="66"/>
          </w:tcPr>
          <w:p w14:paraId="0006E2FD" w14:textId="77777777" w:rsidR="00E44ABE" w:rsidRPr="00E44ABE" w:rsidRDefault="00E44ABE" w:rsidP="008D0ABD">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Đối tượng phỏng vấn</w:t>
            </w:r>
          </w:p>
        </w:tc>
      </w:tr>
      <w:tr w:rsidR="00E44ABE" w:rsidRPr="00E44ABE" w14:paraId="790102F7" w14:textId="77777777" w:rsidTr="008D0ABD">
        <w:trPr>
          <w:jc w:val="center"/>
        </w:trPr>
        <w:tc>
          <w:tcPr>
            <w:tcW w:w="1000" w:type="dxa"/>
          </w:tcPr>
          <w:p w14:paraId="37A3C76D" w14:textId="77777777" w:rsidR="00E44ABE" w:rsidRPr="00E44ABE" w:rsidRDefault="00E44ABE" w:rsidP="008D0ABD">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C9.6</w:t>
            </w:r>
          </w:p>
        </w:tc>
        <w:tc>
          <w:tcPr>
            <w:tcW w:w="6400" w:type="dxa"/>
          </w:tcPr>
          <w:p w14:paraId="2126604A" w14:textId="77777777" w:rsidR="00E44ABE" w:rsidRPr="00E44ABE" w:rsidRDefault="00E44ABE" w:rsidP="008D0ABD">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Theo anh/chị, tại sao nhiều khách hàng từ chối tải App FAHASA dù được tư vấn nhiệt tình? Rào cản chính là gì?</w:t>
            </w:r>
          </w:p>
        </w:tc>
        <w:tc>
          <w:tcPr>
            <w:tcW w:w="3000" w:type="dxa"/>
          </w:tcPr>
          <w:p w14:paraId="5848B97E" w14:textId="77777777" w:rsidR="00E44ABE" w:rsidRPr="00E44ABE" w:rsidRDefault="00E44ABE" w:rsidP="008D0ABD">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Thu ngân</w:t>
            </w:r>
          </w:p>
        </w:tc>
      </w:tr>
      <w:tr w:rsidR="00E44ABE" w:rsidRPr="00E44ABE" w14:paraId="2B3C712B" w14:textId="77777777" w:rsidTr="008D0ABD">
        <w:trPr>
          <w:jc w:val="center"/>
        </w:trPr>
        <w:tc>
          <w:tcPr>
            <w:tcW w:w="1000" w:type="dxa"/>
          </w:tcPr>
          <w:p w14:paraId="36DBC906" w14:textId="77777777" w:rsidR="00E44ABE" w:rsidRPr="00E44ABE" w:rsidRDefault="00E44ABE" w:rsidP="008D0ABD">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C9.7</w:t>
            </w:r>
          </w:p>
        </w:tc>
        <w:tc>
          <w:tcPr>
            <w:tcW w:w="6400" w:type="dxa"/>
          </w:tcPr>
          <w:p w14:paraId="28BBB86F" w14:textId="77777777" w:rsidR="00E44ABE" w:rsidRPr="00E44ABE" w:rsidRDefault="00E44ABE" w:rsidP="008D0ABD">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Anh/chị nghĩ sao về việc liên kết điểm F-Point với các hệ sinh thái đối tác khác (VinID, MoMo)? Lợi ích và rủi ro?</w:t>
            </w:r>
          </w:p>
        </w:tc>
        <w:tc>
          <w:tcPr>
            <w:tcW w:w="3000" w:type="dxa"/>
          </w:tcPr>
          <w:p w14:paraId="449F3837" w14:textId="77777777" w:rsidR="00E44ABE" w:rsidRPr="00E44ABE" w:rsidRDefault="00E44ABE" w:rsidP="008D0ABD">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Phòng Marketing</w:t>
            </w:r>
          </w:p>
        </w:tc>
      </w:tr>
      <w:tr w:rsidR="00E44ABE" w:rsidRPr="00E44ABE" w14:paraId="48383BC9" w14:textId="77777777" w:rsidTr="008D0ABD">
        <w:trPr>
          <w:jc w:val="center"/>
        </w:trPr>
        <w:tc>
          <w:tcPr>
            <w:tcW w:w="1000" w:type="dxa"/>
          </w:tcPr>
          <w:p w14:paraId="48CE5AA2" w14:textId="77777777" w:rsidR="00E44ABE" w:rsidRPr="00E44ABE" w:rsidRDefault="00E44ABE" w:rsidP="008D0ABD">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C9.8</w:t>
            </w:r>
          </w:p>
        </w:tc>
        <w:tc>
          <w:tcPr>
            <w:tcW w:w="6400" w:type="dxa"/>
          </w:tcPr>
          <w:p w14:paraId="2F77D4CA" w14:textId="77777777" w:rsidR="00E44ABE" w:rsidRPr="00E44ABE" w:rsidRDefault="00E44ABE" w:rsidP="008D0ABD">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Hãy kể lại một sự cố khi hệ thống bị lỗi và không thể tích điểm cho khách trong ngày lễ lớn. Cách xử lý?</w:t>
            </w:r>
          </w:p>
        </w:tc>
        <w:tc>
          <w:tcPr>
            <w:tcW w:w="3000" w:type="dxa"/>
          </w:tcPr>
          <w:p w14:paraId="232B1E5B" w14:textId="77777777" w:rsidR="00E44ABE" w:rsidRPr="00E44ABE" w:rsidRDefault="00E44ABE" w:rsidP="008D0ABD">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Bộ phận IT</w:t>
            </w:r>
          </w:p>
        </w:tc>
      </w:tr>
      <w:tr w:rsidR="00E44ABE" w:rsidRPr="00E44ABE" w14:paraId="21F06FDC" w14:textId="77777777" w:rsidTr="008D0ABD">
        <w:trPr>
          <w:jc w:val="center"/>
        </w:trPr>
        <w:tc>
          <w:tcPr>
            <w:tcW w:w="1000" w:type="dxa"/>
          </w:tcPr>
          <w:p w14:paraId="305A66BC" w14:textId="77777777" w:rsidR="00E44ABE" w:rsidRPr="00E44ABE" w:rsidRDefault="00E44ABE" w:rsidP="008D0ABD">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C9.9</w:t>
            </w:r>
          </w:p>
        </w:tc>
        <w:tc>
          <w:tcPr>
            <w:tcW w:w="6400" w:type="dxa"/>
          </w:tcPr>
          <w:p w14:paraId="17241689" w14:textId="77777777" w:rsidR="00E44ABE" w:rsidRPr="00E44ABE" w:rsidRDefault="00E44ABE" w:rsidP="008D0ABD">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Điểm yếu lớn nhất của chính sách hạng thẻ FAHASA hiện nay so với đối thủ là gì? Đề xuất cải thiện?</w:t>
            </w:r>
          </w:p>
        </w:tc>
        <w:tc>
          <w:tcPr>
            <w:tcW w:w="3000" w:type="dxa"/>
          </w:tcPr>
          <w:p w14:paraId="5E81503F" w14:textId="77777777" w:rsidR="00E44ABE" w:rsidRPr="00E44ABE" w:rsidRDefault="00E44ABE" w:rsidP="008D0ABD">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Phòng Marketing</w:t>
            </w:r>
          </w:p>
        </w:tc>
      </w:tr>
      <w:tr w:rsidR="00E44ABE" w:rsidRPr="00E44ABE" w14:paraId="7B7C749A" w14:textId="77777777" w:rsidTr="008D0ABD">
        <w:trPr>
          <w:jc w:val="center"/>
        </w:trPr>
        <w:tc>
          <w:tcPr>
            <w:tcW w:w="1000" w:type="dxa"/>
          </w:tcPr>
          <w:p w14:paraId="1FFFFEC6" w14:textId="77777777" w:rsidR="00E44ABE" w:rsidRPr="00E44ABE" w:rsidRDefault="00E44ABE" w:rsidP="008D0ABD">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C9.10</w:t>
            </w:r>
          </w:p>
        </w:tc>
        <w:tc>
          <w:tcPr>
            <w:tcW w:w="6400" w:type="dxa"/>
          </w:tcPr>
          <w:p w14:paraId="3ADDC015" w14:textId="77777777" w:rsidR="00E44ABE" w:rsidRPr="00E44ABE" w:rsidRDefault="00E44ABE" w:rsidP="008D0ABD">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Là thành viên, anh/chị mong muốn App có thêm tính năng gì? Anh/chị có thường xuyên mở App không? Vì sao?</w:t>
            </w:r>
          </w:p>
        </w:tc>
        <w:tc>
          <w:tcPr>
            <w:tcW w:w="3000" w:type="dxa"/>
          </w:tcPr>
          <w:p w14:paraId="681EAA69" w14:textId="77777777" w:rsidR="00E44ABE" w:rsidRPr="00E44ABE" w:rsidRDefault="00E44ABE" w:rsidP="008D0ABD">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Khách hàng</w:t>
            </w:r>
          </w:p>
        </w:tc>
      </w:tr>
    </w:tbl>
    <w:p w14:paraId="7A62460D" w14:textId="77777777" w:rsidR="008D0ABD" w:rsidRPr="008D0ABD" w:rsidRDefault="008D0ABD" w:rsidP="008D0ABD">
      <w:pPr>
        <w:pStyle w:val="ListParagraph"/>
        <w:rPr>
          <w:rFonts w:ascii="Times New Roman" w:hAnsi="Times New Roman" w:cs="Times New Roman"/>
          <w:b/>
          <w:bCs/>
          <w:sz w:val="26"/>
          <w:szCs w:val="26"/>
        </w:rPr>
      </w:pPr>
      <w:bookmarkStart w:id="186" w:name="_h1wk1ttxlq13" w:colFirst="0" w:colLast="0"/>
      <w:bookmarkEnd w:id="186"/>
    </w:p>
    <w:p w14:paraId="70923ED0" w14:textId="4F0B2A4A" w:rsidR="00E44ABE" w:rsidRPr="008D0ABD" w:rsidRDefault="00E44ABE">
      <w:pPr>
        <w:pStyle w:val="ListParagraph"/>
        <w:numPr>
          <w:ilvl w:val="0"/>
          <w:numId w:val="53"/>
        </w:numPr>
        <w:rPr>
          <w:rFonts w:ascii="Times New Roman" w:hAnsi="Times New Roman" w:cs="Times New Roman"/>
          <w:b/>
          <w:bCs/>
          <w:sz w:val="26"/>
          <w:szCs w:val="26"/>
        </w:rPr>
      </w:pPr>
      <w:r w:rsidRPr="008D0ABD">
        <w:rPr>
          <w:rFonts w:ascii="Times New Roman" w:hAnsi="Times New Roman" w:cs="Times New Roman"/>
          <w:b/>
          <w:bCs/>
          <w:sz w:val="26"/>
          <w:szCs w:val="26"/>
        </w:rPr>
        <w:t>Câu hỏi định lượng (10 câu)</w:t>
      </w:r>
    </w:p>
    <w:p w14:paraId="3580AFF8" w14:textId="54001212" w:rsidR="00E44ABE" w:rsidRPr="00E44ABE" w:rsidRDefault="00AB5A78" w:rsidP="00AB5A78">
      <w:pPr>
        <w:pStyle w:val="Caption"/>
        <w:rPr>
          <w:rFonts w:cs="Times New Roman"/>
          <w:sz w:val="26"/>
          <w:szCs w:val="26"/>
        </w:rPr>
      </w:pPr>
      <w:r>
        <w:t>Bảng 4.</w:t>
      </w:r>
      <w:fldSimple w:instr=" SEQ Bảng_4. \* ARABIC ">
        <w:r w:rsidR="008E4646">
          <w:rPr>
            <w:noProof/>
          </w:rPr>
          <w:t>63</w:t>
        </w:r>
      </w:fldSimple>
      <w:r>
        <w:rPr>
          <w:lang w:val="en-US"/>
        </w:rPr>
        <w:t xml:space="preserve">: </w:t>
      </w:r>
      <w:r w:rsidR="00E44ABE" w:rsidRPr="00AB5A78">
        <w:rPr>
          <w:rFonts w:cs="Times New Roman"/>
          <w:b w:val="0"/>
          <w:bCs/>
          <w:iCs w:val="0"/>
          <w:szCs w:val="24"/>
        </w:rPr>
        <w:t>Câu hỏi định lượng có cấu trúc (Thẻ thành viên)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00"/>
        <w:gridCol w:w="4000"/>
        <w:gridCol w:w="3400"/>
        <w:gridCol w:w="2000"/>
      </w:tblGrid>
      <w:tr w:rsidR="00E44ABE" w:rsidRPr="00E44ABE" w14:paraId="2D624D7A" w14:textId="77777777" w:rsidTr="00AB5A78">
        <w:trPr>
          <w:tblHeader/>
          <w:jc w:val="center"/>
        </w:trPr>
        <w:tc>
          <w:tcPr>
            <w:tcW w:w="1000" w:type="dxa"/>
            <w:shd w:val="clear" w:color="auto" w:fill="F6C5AC" w:themeFill="accent2" w:themeFillTint="66"/>
          </w:tcPr>
          <w:p w14:paraId="79C2C642" w14:textId="77777777" w:rsidR="00E44ABE" w:rsidRPr="00AB5A78" w:rsidRDefault="00E44ABE" w:rsidP="00AB5A78">
            <w:pPr>
              <w:spacing w:line="360" w:lineRule="auto"/>
              <w:jc w:val="center"/>
              <w:rPr>
                <w:rFonts w:ascii="Times New Roman" w:hAnsi="Times New Roman" w:cs="Times New Roman"/>
                <w:sz w:val="26"/>
                <w:szCs w:val="26"/>
              </w:rPr>
            </w:pPr>
            <w:r w:rsidRPr="00AB5A78">
              <w:rPr>
                <w:rFonts w:ascii="Times New Roman" w:hAnsi="Times New Roman" w:cs="Times New Roman"/>
                <w:b/>
                <w:bCs/>
                <w:sz w:val="26"/>
                <w:szCs w:val="26"/>
              </w:rPr>
              <w:t>STT</w:t>
            </w:r>
          </w:p>
        </w:tc>
        <w:tc>
          <w:tcPr>
            <w:tcW w:w="4000" w:type="dxa"/>
            <w:shd w:val="clear" w:color="auto" w:fill="F6C5AC" w:themeFill="accent2" w:themeFillTint="66"/>
          </w:tcPr>
          <w:p w14:paraId="403CB974" w14:textId="77777777" w:rsidR="00E44ABE" w:rsidRPr="00AB5A78" w:rsidRDefault="00E44ABE" w:rsidP="00AB5A78">
            <w:pPr>
              <w:spacing w:line="360" w:lineRule="auto"/>
              <w:jc w:val="center"/>
              <w:rPr>
                <w:rFonts w:ascii="Times New Roman" w:hAnsi="Times New Roman" w:cs="Times New Roman"/>
                <w:sz w:val="26"/>
                <w:szCs w:val="26"/>
              </w:rPr>
            </w:pPr>
            <w:r w:rsidRPr="00AB5A78">
              <w:rPr>
                <w:rFonts w:ascii="Times New Roman" w:hAnsi="Times New Roman" w:cs="Times New Roman"/>
                <w:b/>
                <w:bCs/>
                <w:sz w:val="26"/>
                <w:szCs w:val="26"/>
              </w:rPr>
              <w:t>Nội dung câu hỏi</w:t>
            </w:r>
          </w:p>
        </w:tc>
        <w:tc>
          <w:tcPr>
            <w:tcW w:w="3400" w:type="dxa"/>
            <w:shd w:val="clear" w:color="auto" w:fill="F6C5AC" w:themeFill="accent2" w:themeFillTint="66"/>
          </w:tcPr>
          <w:p w14:paraId="74A36B22" w14:textId="77777777" w:rsidR="00E44ABE" w:rsidRPr="00AB5A78" w:rsidRDefault="00E44ABE" w:rsidP="00AB5A78">
            <w:pPr>
              <w:spacing w:line="360" w:lineRule="auto"/>
              <w:jc w:val="center"/>
              <w:rPr>
                <w:rFonts w:ascii="Times New Roman" w:hAnsi="Times New Roman" w:cs="Times New Roman"/>
                <w:sz w:val="26"/>
                <w:szCs w:val="26"/>
              </w:rPr>
            </w:pPr>
            <w:r w:rsidRPr="00AB5A78">
              <w:rPr>
                <w:rFonts w:ascii="Times New Roman" w:hAnsi="Times New Roman" w:cs="Times New Roman"/>
                <w:b/>
                <w:bCs/>
                <w:sz w:val="26"/>
                <w:szCs w:val="26"/>
              </w:rPr>
              <w:t>Lựa chọn trả lời</w:t>
            </w:r>
          </w:p>
        </w:tc>
        <w:tc>
          <w:tcPr>
            <w:tcW w:w="2000" w:type="dxa"/>
            <w:shd w:val="clear" w:color="auto" w:fill="F6C5AC" w:themeFill="accent2" w:themeFillTint="66"/>
          </w:tcPr>
          <w:p w14:paraId="3C51E8F2" w14:textId="77777777" w:rsidR="00E44ABE" w:rsidRPr="00AB5A78" w:rsidRDefault="00E44ABE" w:rsidP="00AB5A78">
            <w:pPr>
              <w:spacing w:line="360" w:lineRule="auto"/>
              <w:jc w:val="center"/>
              <w:rPr>
                <w:rFonts w:ascii="Times New Roman" w:hAnsi="Times New Roman" w:cs="Times New Roman"/>
                <w:sz w:val="26"/>
                <w:szCs w:val="26"/>
              </w:rPr>
            </w:pPr>
            <w:r w:rsidRPr="00AB5A78">
              <w:rPr>
                <w:rFonts w:ascii="Times New Roman" w:hAnsi="Times New Roman" w:cs="Times New Roman"/>
                <w:b/>
                <w:bCs/>
                <w:sz w:val="26"/>
                <w:szCs w:val="26"/>
              </w:rPr>
              <w:t>Đối tượng</w:t>
            </w:r>
          </w:p>
        </w:tc>
      </w:tr>
      <w:tr w:rsidR="00E44ABE" w:rsidRPr="00E44ABE" w14:paraId="3A123A27" w14:textId="77777777" w:rsidTr="00AB5A78">
        <w:trPr>
          <w:jc w:val="center"/>
        </w:trPr>
        <w:tc>
          <w:tcPr>
            <w:tcW w:w="1000" w:type="dxa"/>
          </w:tcPr>
          <w:p w14:paraId="2F4318B0" w14:textId="77777777" w:rsidR="00E44ABE" w:rsidRPr="00AB5A78" w:rsidRDefault="00E44ABE" w:rsidP="00AB5A78">
            <w:pPr>
              <w:spacing w:line="360" w:lineRule="auto"/>
              <w:jc w:val="center"/>
              <w:rPr>
                <w:rFonts w:ascii="Times New Roman" w:hAnsi="Times New Roman" w:cs="Times New Roman"/>
                <w:sz w:val="26"/>
                <w:szCs w:val="26"/>
              </w:rPr>
            </w:pPr>
            <w:r w:rsidRPr="00AB5A78">
              <w:rPr>
                <w:rFonts w:ascii="Times New Roman" w:hAnsi="Times New Roman" w:cs="Times New Roman"/>
                <w:sz w:val="26"/>
                <w:szCs w:val="26"/>
              </w:rPr>
              <w:t>C10.1</w:t>
            </w:r>
          </w:p>
        </w:tc>
        <w:tc>
          <w:tcPr>
            <w:tcW w:w="4000" w:type="dxa"/>
          </w:tcPr>
          <w:p w14:paraId="3C16E9D6" w14:textId="77777777" w:rsidR="00E44ABE" w:rsidRPr="00AB5A78" w:rsidRDefault="00E44ABE" w:rsidP="00AB5A78">
            <w:pPr>
              <w:spacing w:line="360" w:lineRule="auto"/>
              <w:jc w:val="both"/>
              <w:rPr>
                <w:rFonts w:ascii="Times New Roman" w:hAnsi="Times New Roman" w:cs="Times New Roman"/>
                <w:sz w:val="26"/>
                <w:szCs w:val="26"/>
              </w:rPr>
            </w:pPr>
            <w:r w:rsidRPr="00AB5A78">
              <w:rPr>
                <w:rFonts w:ascii="Times New Roman" w:hAnsi="Times New Roman" w:cs="Times New Roman"/>
                <w:sz w:val="26"/>
                <w:szCs w:val="26"/>
              </w:rPr>
              <w:t>Tỷ lệ giao dịch tại quầy có sử dụng thẻ thành viên chiếm bao nhiêu % trên tổng số hóa đơn?</w:t>
            </w:r>
          </w:p>
        </w:tc>
        <w:tc>
          <w:tcPr>
            <w:tcW w:w="3400" w:type="dxa"/>
          </w:tcPr>
          <w:p w14:paraId="56157EAC" w14:textId="77777777" w:rsidR="00E44ABE" w:rsidRPr="00AB5A78" w:rsidRDefault="00E44ABE" w:rsidP="00AB5A78">
            <w:pPr>
              <w:spacing w:line="360" w:lineRule="auto"/>
              <w:rPr>
                <w:rFonts w:ascii="Times New Roman" w:hAnsi="Times New Roman" w:cs="Times New Roman"/>
                <w:sz w:val="26"/>
                <w:szCs w:val="26"/>
              </w:rPr>
            </w:pPr>
            <w:r w:rsidRPr="00AB5A78">
              <w:rPr>
                <w:rFonts w:ascii="Segoe UI Symbol" w:hAnsi="Segoe UI Symbol" w:cs="Segoe UI Symbol"/>
                <w:sz w:val="26"/>
                <w:szCs w:val="26"/>
              </w:rPr>
              <w:t>☐</w:t>
            </w:r>
            <w:r w:rsidRPr="00AB5A78">
              <w:rPr>
                <w:rFonts w:ascii="Times New Roman" w:hAnsi="Times New Roman" w:cs="Times New Roman"/>
                <w:sz w:val="26"/>
                <w:szCs w:val="26"/>
              </w:rPr>
              <w:t xml:space="preserve"> Dưới 30%</w:t>
            </w:r>
          </w:p>
          <w:p w14:paraId="11A974B6" w14:textId="77777777" w:rsidR="00E44ABE" w:rsidRPr="00AB5A78" w:rsidRDefault="00E44ABE" w:rsidP="00AB5A78">
            <w:pPr>
              <w:spacing w:line="360" w:lineRule="auto"/>
              <w:rPr>
                <w:rFonts w:ascii="Times New Roman" w:hAnsi="Times New Roman" w:cs="Times New Roman"/>
                <w:sz w:val="26"/>
                <w:szCs w:val="26"/>
              </w:rPr>
            </w:pPr>
            <w:r w:rsidRPr="00AB5A78">
              <w:rPr>
                <w:rFonts w:ascii="Segoe UI Symbol" w:hAnsi="Segoe UI Symbol" w:cs="Segoe UI Symbol"/>
                <w:sz w:val="26"/>
                <w:szCs w:val="26"/>
              </w:rPr>
              <w:t>☐</w:t>
            </w:r>
            <w:r w:rsidRPr="00AB5A78">
              <w:rPr>
                <w:rFonts w:ascii="Times New Roman" w:hAnsi="Times New Roman" w:cs="Times New Roman"/>
                <w:sz w:val="26"/>
                <w:szCs w:val="26"/>
              </w:rPr>
              <w:t xml:space="preserve"> 30% – 70%</w:t>
            </w:r>
          </w:p>
          <w:p w14:paraId="2CEF36FF" w14:textId="77777777" w:rsidR="00E44ABE" w:rsidRPr="00AB5A78" w:rsidRDefault="00E44ABE" w:rsidP="00AB5A78">
            <w:pPr>
              <w:spacing w:line="360" w:lineRule="auto"/>
              <w:rPr>
                <w:rFonts w:ascii="Times New Roman" w:hAnsi="Times New Roman" w:cs="Times New Roman"/>
                <w:sz w:val="26"/>
                <w:szCs w:val="26"/>
              </w:rPr>
            </w:pPr>
            <w:r w:rsidRPr="00AB5A78">
              <w:rPr>
                <w:rFonts w:ascii="Segoe UI Symbol" w:hAnsi="Segoe UI Symbol" w:cs="Segoe UI Symbol"/>
                <w:sz w:val="26"/>
                <w:szCs w:val="26"/>
              </w:rPr>
              <w:t>☐</w:t>
            </w:r>
            <w:r w:rsidRPr="00AB5A78">
              <w:rPr>
                <w:rFonts w:ascii="Times New Roman" w:hAnsi="Times New Roman" w:cs="Times New Roman"/>
                <w:sz w:val="26"/>
                <w:szCs w:val="26"/>
              </w:rPr>
              <w:t xml:space="preserve"> Trên 90%</w:t>
            </w:r>
          </w:p>
        </w:tc>
        <w:tc>
          <w:tcPr>
            <w:tcW w:w="2000" w:type="dxa"/>
          </w:tcPr>
          <w:p w14:paraId="701D960C" w14:textId="77777777" w:rsidR="00E44ABE" w:rsidRPr="00AB5A78" w:rsidRDefault="00E44ABE" w:rsidP="00AB5A78">
            <w:pPr>
              <w:spacing w:line="360" w:lineRule="auto"/>
              <w:jc w:val="center"/>
              <w:rPr>
                <w:rFonts w:ascii="Times New Roman" w:hAnsi="Times New Roman" w:cs="Times New Roman"/>
                <w:sz w:val="26"/>
                <w:szCs w:val="26"/>
              </w:rPr>
            </w:pPr>
            <w:r w:rsidRPr="00AB5A78">
              <w:rPr>
                <w:rFonts w:ascii="Times New Roman" w:hAnsi="Times New Roman" w:cs="Times New Roman"/>
                <w:sz w:val="26"/>
                <w:szCs w:val="26"/>
              </w:rPr>
              <w:t>Cửa hàng trưởng</w:t>
            </w:r>
          </w:p>
        </w:tc>
      </w:tr>
      <w:tr w:rsidR="00E44ABE" w:rsidRPr="00E44ABE" w14:paraId="6409CD0F" w14:textId="77777777" w:rsidTr="00AB5A78">
        <w:trPr>
          <w:jc w:val="center"/>
        </w:trPr>
        <w:tc>
          <w:tcPr>
            <w:tcW w:w="1000" w:type="dxa"/>
          </w:tcPr>
          <w:p w14:paraId="684DC44E" w14:textId="77777777" w:rsidR="00E44ABE" w:rsidRPr="00AB5A78" w:rsidRDefault="00E44ABE" w:rsidP="00AB5A78">
            <w:pPr>
              <w:spacing w:line="360" w:lineRule="auto"/>
              <w:jc w:val="center"/>
              <w:rPr>
                <w:rFonts w:ascii="Times New Roman" w:hAnsi="Times New Roman" w:cs="Times New Roman"/>
                <w:sz w:val="26"/>
                <w:szCs w:val="26"/>
              </w:rPr>
            </w:pPr>
            <w:r w:rsidRPr="00AB5A78">
              <w:rPr>
                <w:rFonts w:ascii="Times New Roman" w:hAnsi="Times New Roman" w:cs="Times New Roman"/>
                <w:sz w:val="26"/>
                <w:szCs w:val="26"/>
              </w:rPr>
              <w:t>C10.2</w:t>
            </w:r>
          </w:p>
        </w:tc>
        <w:tc>
          <w:tcPr>
            <w:tcW w:w="4000" w:type="dxa"/>
          </w:tcPr>
          <w:p w14:paraId="0A70D1E2" w14:textId="77777777" w:rsidR="00E44ABE" w:rsidRPr="00AB5A78" w:rsidRDefault="00E44ABE" w:rsidP="00AB5A78">
            <w:pPr>
              <w:spacing w:line="360" w:lineRule="auto"/>
              <w:jc w:val="both"/>
              <w:rPr>
                <w:rFonts w:ascii="Times New Roman" w:hAnsi="Times New Roman" w:cs="Times New Roman"/>
                <w:sz w:val="26"/>
                <w:szCs w:val="26"/>
              </w:rPr>
            </w:pPr>
            <w:r w:rsidRPr="00AB5A78">
              <w:rPr>
                <w:rFonts w:ascii="Times New Roman" w:hAnsi="Times New Roman" w:cs="Times New Roman"/>
                <w:sz w:val="26"/>
                <w:szCs w:val="26"/>
              </w:rPr>
              <w:t>Tỷ lệ khách hàng quay lại mua hàng (Retention Rate) của nhóm Gold/Platinum trong 6 tháng qua?</w:t>
            </w:r>
          </w:p>
        </w:tc>
        <w:tc>
          <w:tcPr>
            <w:tcW w:w="3400" w:type="dxa"/>
          </w:tcPr>
          <w:p w14:paraId="25309402" w14:textId="77777777" w:rsidR="00E44ABE" w:rsidRPr="00AB5A78" w:rsidRDefault="00E44ABE" w:rsidP="00AB5A78">
            <w:pPr>
              <w:spacing w:line="360" w:lineRule="auto"/>
              <w:rPr>
                <w:rFonts w:ascii="Times New Roman" w:hAnsi="Times New Roman" w:cs="Times New Roman"/>
                <w:sz w:val="26"/>
                <w:szCs w:val="26"/>
              </w:rPr>
            </w:pPr>
            <w:r w:rsidRPr="00AB5A78">
              <w:rPr>
                <w:rFonts w:ascii="Segoe UI Symbol" w:hAnsi="Segoe UI Symbol" w:cs="Segoe UI Symbol"/>
                <w:sz w:val="26"/>
                <w:szCs w:val="26"/>
              </w:rPr>
              <w:t>☐</w:t>
            </w:r>
            <w:r w:rsidRPr="00AB5A78">
              <w:rPr>
                <w:rFonts w:ascii="Times New Roman" w:hAnsi="Times New Roman" w:cs="Times New Roman"/>
                <w:sz w:val="26"/>
                <w:szCs w:val="26"/>
              </w:rPr>
              <w:t xml:space="preserve"> Dưới 50%</w:t>
            </w:r>
          </w:p>
          <w:p w14:paraId="53AAE073" w14:textId="77777777" w:rsidR="00E44ABE" w:rsidRPr="00AB5A78" w:rsidRDefault="00E44ABE" w:rsidP="00AB5A78">
            <w:pPr>
              <w:spacing w:line="360" w:lineRule="auto"/>
              <w:rPr>
                <w:rFonts w:ascii="Times New Roman" w:hAnsi="Times New Roman" w:cs="Times New Roman"/>
                <w:sz w:val="26"/>
                <w:szCs w:val="26"/>
              </w:rPr>
            </w:pPr>
            <w:r w:rsidRPr="00AB5A78">
              <w:rPr>
                <w:rFonts w:ascii="Segoe UI Symbol" w:hAnsi="Segoe UI Symbol" w:cs="Segoe UI Symbol"/>
                <w:sz w:val="26"/>
                <w:szCs w:val="26"/>
              </w:rPr>
              <w:t>☐</w:t>
            </w:r>
            <w:r w:rsidRPr="00AB5A78">
              <w:rPr>
                <w:rFonts w:ascii="Times New Roman" w:hAnsi="Times New Roman" w:cs="Times New Roman"/>
                <w:sz w:val="26"/>
                <w:szCs w:val="26"/>
              </w:rPr>
              <w:t xml:space="preserve"> 50% – 85%</w:t>
            </w:r>
          </w:p>
          <w:p w14:paraId="5D717FCE" w14:textId="77777777" w:rsidR="00E44ABE" w:rsidRPr="00AB5A78" w:rsidRDefault="00E44ABE" w:rsidP="00AB5A78">
            <w:pPr>
              <w:spacing w:line="360" w:lineRule="auto"/>
              <w:rPr>
                <w:rFonts w:ascii="Times New Roman" w:hAnsi="Times New Roman" w:cs="Times New Roman"/>
                <w:sz w:val="26"/>
                <w:szCs w:val="26"/>
              </w:rPr>
            </w:pPr>
            <w:r w:rsidRPr="00AB5A78">
              <w:rPr>
                <w:rFonts w:ascii="Segoe UI Symbol" w:hAnsi="Segoe UI Symbol" w:cs="Segoe UI Symbol"/>
                <w:sz w:val="26"/>
                <w:szCs w:val="26"/>
              </w:rPr>
              <w:t>☐</w:t>
            </w:r>
            <w:r w:rsidRPr="00AB5A78">
              <w:rPr>
                <w:rFonts w:ascii="Times New Roman" w:hAnsi="Times New Roman" w:cs="Times New Roman"/>
                <w:sz w:val="26"/>
                <w:szCs w:val="26"/>
              </w:rPr>
              <w:t xml:space="preserve"> Trên 85%</w:t>
            </w:r>
          </w:p>
        </w:tc>
        <w:tc>
          <w:tcPr>
            <w:tcW w:w="2000" w:type="dxa"/>
          </w:tcPr>
          <w:p w14:paraId="6640EE7B" w14:textId="77777777" w:rsidR="00E44ABE" w:rsidRPr="00AB5A78" w:rsidRDefault="00E44ABE" w:rsidP="00AB5A78">
            <w:pPr>
              <w:spacing w:line="360" w:lineRule="auto"/>
              <w:jc w:val="center"/>
              <w:rPr>
                <w:rFonts w:ascii="Times New Roman" w:hAnsi="Times New Roman" w:cs="Times New Roman"/>
                <w:sz w:val="26"/>
                <w:szCs w:val="26"/>
              </w:rPr>
            </w:pPr>
            <w:r w:rsidRPr="00AB5A78">
              <w:rPr>
                <w:rFonts w:ascii="Times New Roman" w:hAnsi="Times New Roman" w:cs="Times New Roman"/>
                <w:sz w:val="26"/>
                <w:szCs w:val="26"/>
              </w:rPr>
              <w:t>Phòng Marketing</w:t>
            </w:r>
          </w:p>
        </w:tc>
      </w:tr>
      <w:tr w:rsidR="00E44ABE" w:rsidRPr="00E44ABE" w14:paraId="04DE72EA" w14:textId="77777777" w:rsidTr="00AB5A78">
        <w:trPr>
          <w:jc w:val="center"/>
        </w:trPr>
        <w:tc>
          <w:tcPr>
            <w:tcW w:w="1000" w:type="dxa"/>
          </w:tcPr>
          <w:p w14:paraId="670C9343" w14:textId="77777777" w:rsidR="00E44ABE" w:rsidRPr="00AB5A78" w:rsidRDefault="00E44ABE" w:rsidP="00AB5A78">
            <w:pPr>
              <w:spacing w:line="360" w:lineRule="auto"/>
              <w:jc w:val="center"/>
              <w:rPr>
                <w:rFonts w:ascii="Times New Roman" w:hAnsi="Times New Roman" w:cs="Times New Roman"/>
                <w:sz w:val="26"/>
                <w:szCs w:val="26"/>
              </w:rPr>
            </w:pPr>
            <w:r w:rsidRPr="00AB5A78">
              <w:rPr>
                <w:rFonts w:ascii="Times New Roman" w:hAnsi="Times New Roman" w:cs="Times New Roman"/>
                <w:sz w:val="26"/>
                <w:szCs w:val="26"/>
              </w:rPr>
              <w:t>C10.3</w:t>
            </w:r>
          </w:p>
        </w:tc>
        <w:tc>
          <w:tcPr>
            <w:tcW w:w="4000" w:type="dxa"/>
          </w:tcPr>
          <w:p w14:paraId="687A50DF" w14:textId="77777777" w:rsidR="00E44ABE" w:rsidRPr="00AB5A78" w:rsidRDefault="00E44ABE" w:rsidP="00AB5A78">
            <w:pPr>
              <w:spacing w:line="360" w:lineRule="auto"/>
              <w:jc w:val="both"/>
              <w:rPr>
                <w:rFonts w:ascii="Times New Roman" w:hAnsi="Times New Roman" w:cs="Times New Roman"/>
                <w:sz w:val="26"/>
                <w:szCs w:val="26"/>
              </w:rPr>
            </w:pPr>
            <w:r w:rsidRPr="00AB5A78">
              <w:rPr>
                <w:rFonts w:ascii="Times New Roman" w:hAnsi="Times New Roman" w:cs="Times New Roman"/>
                <w:sz w:val="26"/>
                <w:szCs w:val="26"/>
              </w:rPr>
              <w:t xml:space="preserve">Mức độ hấp dẫn của quyền lợi hạng thẻ Platinum hiện tại? </w:t>
            </w:r>
            <w:r w:rsidRPr="00AB5A78">
              <w:rPr>
                <w:rFonts w:ascii="Times New Roman" w:hAnsi="Times New Roman" w:cs="Times New Roman"/>
                <w:i/>
                <w:iCs/>
                <w:sz w:val="26"/>
                <w:szCs w:val="26"/>
              </w:rPr>
              <w:t>(Thang 1-5)</w:t>
            </w:r>
          </w:p>
        </w:tc>
        <w:tc>
          <w:tcPr>
            <w:tcW w:w="3400" w:type="dxa"/>
          </w:tcPr>
          <w:p w14:paraId="377D6B8E" w14:textId="77777777" w:rsidR="00E44ABE" w:rsidRPr="00AB5A78" w:rsidRDefault="00E44ABE" w:rsidP="00AB5A78">
            <w:pPr>
              <w:spacing w:line="360" w:lineRule="auto"/>
              <w:rPr>
                <w:rFonts w:ascii="Times New Roman" w:hAnsi="Times New Roman" w:cs="Times New Roman"/>
                <w:sz w:val="26"/>
                <w:szCs w:val="26"/>
              </w:rPr>
            </w:pPr>
            <w:r w:rsidRPr="00AB5A78">
              <w:rPr>
                <w:rFonts w:ascii="Segoe UI Symbol" w:hAnsi="Segoe UI Symbol" w:cs="Segoe UI Symbol"/>
                <w:sz w:val="26"/>
                <w:szCs w:val="26"/>
              </w:rPr>
              <w:t>☐</w:t>
            </w:r>
            <w:r w:rsidRPr="00AB5A78">
              <w:rPr>
                <w:rFonts w:ascii="Times New Roman" w:hAnsi="Times New Roman" w:cs="Times New Roman"/>
                <w:sz w:val="26"/>
                <w:szCs w:val="26"/>
              </w:rPr>
              <w:t xml:space="preserve"> 1   </w:t>
            </w:r>
            <w:r w:rsidRPr="00AB5A78">
              <w:rPr>
                <w:rFonts w:ascii="Segoe UI Symbol" w:hAnsi="Segoe UI Symbol" w:cs="Segoe UI Symbol"/>
                <w:sz w:val="26"/>
                <w:szCs w:val="26"/>
              </w:rPr>
              <w:t>☐</w:t>
            </w:r>
            <w:r w:rsidRPr="00AB5A78">
              <w:rPr>
                <w:rFonts w:ascii="Times New Roman" w:hAnsi="Times New Roman" w:cs="Times New Roman"/>
                <w:sz w:val="26"/>
                <w:szCs w:val="26"/>
              </w:rPr>
              <w:t xml:space="preserve"> 2   </w:t>
            </w:r>
            <w:r w:rsidRPr="00AB5A78">
              <w:rPr>
                <w:rFonts w:ascii="Segoe UI Symbol" w:hAnsi="Segoe UI Symbol" w:cs="Segoe UI Symbol"/>
                <w:sz w:val="26"/>
                <w:szCs w:val="26"/>
              </w:rPr>
              <w:t>☐</w:t>
            </w:r>
            <w:r w:rsidRPr="00AB5A78">
              <w:rPr>
                <w:rFonts w:ascii="Times New Roman" w:hAnsi="Times New Roman" w:cs="Times New Roman"/>
                <w:sz w:val="26"/>
                <w:szCs w:val="26"/>
              </w:rPr>
              <w:t xml:space="preserve"> 3   </w:t>
            </w:r>
            <w:r w:rsidRPr="00AB5A78">
              <w:rPr>
                <w:rFonts w:ascii="Segoe UI Symbol" w:hAnsi="Segoe UI Symbol" w:cs="Segoe UI Symbol"/>
                <w:sz w:val="26"/>
                <w:szCs w:val="26"/>
              </w:rPr>
              <w:t>☐</w:t>
            </w:r>
            <w:r w:rsidRPr="00AB5A78">
              <w:rPr>
                <w:rFonts w:ascii="Times New Roman" w:hAnsi="Times New Roman" w:cs="Times New Roman"/>
                <w:sz w:val="26"/>
                <w:szCs w:val="26"/>
              </w:rPr>
              <w:t xml:space="preserve"> 4   </w:t>
            </w:r>
            <w:r w:rsidRPr="00AB5A78">
              <w:rPr>
                <w:rFonts w:ascii="Segoe UI Symbol" w:hAnsi="Segoe UI Symbol" w:cs="Segoe UI Symbol"/>
                <w:sz w:val="26"/>
                <w:szCs w:val="26"/>
              </w:rPr>
              <w:t>☐</w:t>
            </w:r>
            <w:r w:rsidRPr="00AB5A78">
              <w:rPr>
                <w:rFonts w:ascii="Times New Roman" w:hAnsi="Times New Roman" w:cs="Times New Roman"/>
                <w:sz w:val="26"/>
                <w:szCs w:val="26"/>
              </w:rPr>
              <w:t xml:space="preserve"> 5</w:t>
            </w:r>
          </w:p>
        </w:tc>
        <w:tc>
          <w:tcPr>
            <w:tcW w:w="2000" w:type="dxa"/>
          </w:tcPr>
          <w:p w14:paraId="6193F9AE" w14:textId="77777777" w:rsidR="00E44ABE" w:rsidRPr="00AB5A78" w:rsidRDefault="00E44ABE" w:rsidP="00AB5A78">
            <w:pPr>
              <w:spacing w:line="360" w:lineRule="auto"/>
              <w:jc w:val="center"/>
              <w:rPr>
                <w:rFonts w:ascii="Times New Roman" w:hAnsi="Times New Roman" w:cs="Times New Roman"/>
                <w:sz w:val="26"/>
                <w:szCs w:val="26"/>
              </w:rPr>
            </w:pPr>
            <w:r w:rsidRPr="00AB5A78">
              <w:rPr>
                <w:rFonts w:ascii="Times New Roman" w:hAnsi="Times New Roman" w:cs="Times New Roman"/>
                <w:sz w:val="26"/>
                <w:szCs w:val="26"/>
              </w:rPr>
              <w:t>Khách hàng VIP</w:t>
            </w:r>
          </w:p>
        </w:tc>
      </w:tr>
      <w:tr w:rsidR="00E44ABE" w:rsidRPr="00E44ABE" w14:paraId="42F514FD" w14:textId="77777777" w:rsidTr="00AB5A78">
        <w:trPr>
          <w:jc w:val="center"/>
        </w:trPr>
        <w:tc>
          <w:tcPr>
            <w:tcW w:w="1000" w:type="dxa"/>
          </w:tcPr>
          <w:p w14:paraId="64EB214B" w14:textId="77777777" w:rsidR="00E44ABE" w:rsidRPr="00AB5A78" w:rsidRDefault="00E44ABE" w:rsidP="00AB5A78">
            <w:pPr>
              <w:spacing w:line="360" w:lineRule="auto"/>
              <w:jc w:val="center"/>
              <w:rPr>
                <w:rFonts w:ascii="Times New Roman" w:hAnsi="Times New Roman" w:cs="Times New Roman"/>
                <w:sz w:val="26"/>
                <w:szCs w:val="26"/>
              </w:rPr>
            </w:pPr>
            <w:r w:rsidRPr="00AB5A78">
              <w:rPr>
                <w:rFonts w:ascii="Times New Roman" w:hAnsi="Times New Roman" w:cs="Times New Roman"/>
                <w:sz w:val="26"/>
                <w:szCs w:val="26"/>
              </w:rPr>
              <w:lastRenderedPageBreak/>
              <w:t>C10.4</w:t>
            </w:r>
          </w:p>
        </w:tc>
        <w:tc>
          <w:tcPr>
            <w:tcW w:w="4000" w:type="dxa"/>
          </w:tcPr>
          <w:p w14:paraId="2B69337B" w14:textId="77777777" w:rsidR="00E44ABE" w:rsidRPr="00AB5A78" w:rsidRDefault="00E44ABE" w:rsidP="00AB5A78">
            <w:pPr>
              <w:spacing w:line="360" w:lineRule="auto"/>
              <w:jc w:val="both"/>
              <w:rPr>
                <w:rFonts w:ascii="Times New Roman" w:hAnsi="Times New Roman" w:cs="Times New Roman"/>
                <w:sz w:val="26"/>
                <w:szCs w:val="26"/>
              </w:rPr>
            </w:pPr>
            <w:r w:rsidRPr="00AB5A78">
              <w:rPr>
                <w:rFonts w:ascii="Times New Roman" w:hAnsi="Times New Roman" w:cs="Times New Roman"/>
                <w:sz w:val="26"/>
                <w:szCs w:val="26"/>
              </w:rPr>
              <w:t xml:space="preserve">Mức độ rủi ro gian lận điểm từ nhân viên nội bộ (tích điểm cho SĐT cá nhân)? </w:t>
            </w:r>
            <w:r w:rsidRPr="00AB5A78">
              <w:rPr>
                <w:rFonts w:ascii="Times New Roman" w:hAnsi="Times New Roman" w:cs="Times New Roman"/>
                <w:i/>
                <w:iCs/>
                <w:sz w:val="26"/>
                <w:szCs w:val="26"/>
              </w:rPr>
              <w:t>(Thang 1-5)</w:t>
            </w:r>
          </w:p>
        </w:tc>
        <w:tc>
          <w:tcPr>
            <w:tcW w:w="3400" w:type="dxa"/>
          </w:tcPr>
          <w:p w14:paraId="7DE8CB79" w14:textId="77777777" w:rsidR="00E44ABE" w:rsidRPr="00AB5A78" w:rsidRDefault="00E44ABE" w:rsidP="00AB5A78">
            <w:pPr>
              <w:spacing w:line="360" w:lineRule="auto"/>
              <w:rPr>
                <w:rFonts w:ascii="Times New Roman" w:hAnsi="Times New Roman" w:cs="Times New Roman"/>
                <w:sz w:val="26"/>
                <w:szCs w:val="26"/>
              </w:rPr>
            </w:pPr>
            <w:r w:rsidRPr="00AB5A78">
              <w:rPr>
                <w:rFonts w:ascii="Segoe UI Symbol" w:hAnsi="Segoe UI Symbol" w:cs="Segoe UI Symbol"/>
                <w:sz w:val="26"/>
                <w:szCs w:val="26"/>
              </w:rPr>
              <w:t>☐</w:t>
            </w:r>
            <w:r w:rsidRPr="00AB5A78">
              <w:rPr>
                <w:rFonts w:ascii="Times New Roman" w:hAnsi="Times New Roman" w:cs="Times New Roman"/>
                <w:sz w:val="26"/>
                <w:szCs w:val="26"/>
              </w:rPr>
              <w:t xml:space="preserve"> 1   </w:t>
            </w:r>
            <w:r w:rsidRPr="00AB5A78">
              <w:rPr>
                <w:rFonts w:ascii="Segoe UI Symbol" w:hAnsi="Segoe UI Symbol" w:cs="Segoe UI Symbol"/>
                <w:sz w:val="26"/>
                <w:szCs w:val="26"/>
              </w:rPr>
              <w:t>☐</w:t>
            </w:r>
            <w:r w:rsidRPr="00AB5A78">
              <w:rPr>
                <w:rFonts w:ascii="Times New Roman" w:hAnsi="Times New Roman" w:cs="Times New Roman"/>
                <w:sz w:val="26"/>
                <w:szCs w:val="26"/>
              </w:rPr>
              <w:t xml:space="preserve"> 2   </w:t>
            </w:r>
            <w:r w:rsidRPr="00AB5A78">
              <w:rPr>
                <w:rFonts w:ascii="Segoe UI Symbol" w:hAnsi="Segoe UI Symbol" w:cs="Segoe UI Symbol"/>
                <w:sz w:val="26"/>
                <w:szCs w:val="26"/>
              </w:rPr>
              <w:t>☐</w:t>
            </w:r>
            <w:r w:rsidRPr="00AB5A78">
              <w:rPr>
                <w:rFonts w:ascii="Times New Roman" w:hAnsi="Times New Roman" w:cs="Times New Roman"/>
                <w:sz w:val="26"/>
                <w:szCs w:val="26"/>
              </w:rPr>
              <w:t xml:space="preserve"> 3   </w:t>
            </w:r>
            <w:r w:rsidRPr="00AB5A78">
              <w:rPr>
                <w:rFonts w:ascii="Segoe UI Symbol" w:hAnsi="Segoe UI Symbol" w:cs="Segoe UI Symbol"/>
                <w:sz w:val="26"/>
                <w:szCs w:val="26"/>
              </w:rPr>
              <w:t>☐</w:t>
            </w:r>
            <w:r w:rsidRPr="00AB5A78">
              <w:rPr>
                <w:rFonts w:ascii="Times New Roman" w:hAnsi="Times New Roman" w:cs="Times New Roman"/>
                <w:sz w:val="26"/>
                <w:szCs w:val="26"/>
              </w:rPr>
              <w:t xml:space="preserve"> 4   </w:t>
            </w:r>
            <w:r w:rsidRPr="00AB5A78">
              <w:rPr>
                <w:rFonts w:ascii="Segoe UI Symbol" w:hAnsi="Segoe UI Symbol" w:cs="Segoe UI Symbol"/>
                <w:sz w:val="26"/>
                <w:szCs w:val="26"/>
              </w:rPr>
              <w:t>☐</w:t>
            </w:r>
            <w:r w:rsidRPr="00AB5A78">
              <w:rPr>
                <w:rFonts w:ascii="Times New Roman" w:hAnsi="Times New Roman" w:cs="Times New Roman"/>
                <w:sz w:val="26"/>
                <w:szCs w:val="26"/>
              </w:rPr>
              <w:t xml:space="preserve"> 5</w:t>
            </w:r>
          </w:p>
        </w:tc>
        <w:tc>
          <w:tcPr>
            <w:tcW w:w="2000" w:type="dxa"/>
          </w:tcPr>
          <w:p w14:paraId="66D2E055" w14:textId="77777777" w:rsidR="00E44ABE" w:rsidRPr="00AB5A78" w:rsidRDefault="00E44ABE" w:rsidP="00AB5A78">
            <w:pPr>
              <w:spacing w:line="360" w:lineRule="auto"/>
              <w:jc w:val="center"/>
              <w:rPr>
                <w:rFonts w:ascii="Times New Roman" w:hAnsi="Times New Roman" w:cs="Times New Roman"/>
                <w:sz w:val="26"/>
                <w:szCs w:val="26"/>
              </w:rPr>
            </w:pPr>
            <w:r w:rsidRPr="00AB5A78">
              <w:rPr>
                <w:rFonts w:ascii="Times New Roman" w:hAnsi="Times New Roman" w:cs="Times New Roman"/>
                <w:sz w:val="26"/>
                <w:szCs w:val="26"/>
              </w:rPr>
              <w:t>Cửa hàng trưởng</w:t>
            </w:r>
          </w:p>
        </w:tc>
      </w:tr>
      <w:tr w:rsidR="00E44ABE" w:rsidRPr="00E44ABE" w14:paraId="38E8176F" w14:textId="77777777" w:rsidTr="00AB5A78">
        <w:trPr>
          <w:jc w:val="center"/>
        </w:trPr>
        <w:tc>
          <w:tcPr>
            <w:tcW w:w="1000" w:type="dxa"/>
          </w:tcPr>
          <w:p w14:paraId="4F330E44" w14:textId="77777777" w:rsidR="00E44ABE" w:rsidRPr="00AB5A78" w:rsidRDefault="00E44ABE" w:rsidP="00AB5A78">
            <w:pPr>
              <w:spacing w:line="360" w:lineRule="auto"/>
              <w:jc w:val="center"/>
              <w:rPr>
                <w:rFonts w:ascii="Times New Roman" w:hAnsi="Times New Roman" w:cs="Times New Roman"/>
                <w:sz w:val="26"/>
                <w:szCs w:val="26"/>
              </w:rPr>
            </w:pPr>
            <w:r w:rsidRPr="00AB5A78">
              <w:rPr>
                <w:rFonts w:ascii="Times New Roman" w:hAnsi="Times New Roman" w:cs="Times New Roman"/>
                <w:sz w:val="26"/>
                <w:szCs w:val="26"/>
              </w:rPr>
              <w:t>C10.5</w:t>
            </w:r>
          </w:p>
        </w:tc>
        <w:tc>
          <w:tcPr>
            <w:tcW w:w="4000" w:type="dxa"/>
          </w:tcPr>
          <w:p w14:paraId="74B7372B" w14:textId="77777777" w:rsidR="00E44ABE" w:rsidRPr="00AB5A78" w:rsidRDefault="00E44ABE" w:rsidP="00AB5A78">
            <w:pPr>
              <w:spacing w:line="360" w:lineRule="auto"/>
              <w:jc w:val="both"/>
              <w:rPr>
                <w:rFonts w:ascii="Times New Roman" w:hAnsi="Times New Roman" w:cs="Times New Roman"/>
                <w:sz w:val="26"/>
                <w:szCs w:val="26"/>
              </w:rPr>
            </w:pPr>
            <w:r w:rsidRPr="00AB5A78">
              <w:rPr>
                <w:rFonts w:ascii="Times New Roman" w:hAnsi="Times New Roman" w:cs="Times New Roman"/>
                <w:sz w:val="26"/>
                <w:szCs w:val="26"/>
              </w:rPr>
              <w:t>Tần suất anh/chị mở App FAHASA trong tháng vừa qua?</w:t>
            </w:r>
          </w:p>
        </w:tc>
        <w:tc>
          <w:tcPr>
            <w:tcW w:w="3400" w:type="dxa"/>
          </w:tcPr>
          <w:p w14:paraId="33CC5F1D" w14:textId="77777777" w:rsidR="00E44ABE" w:rsidRPr="00AB5A78" w:rsidRDefault="00E44ABE" w:rsidP="00AB5A78">
            <w:pPr>
              <w:spacing w:line="360" w:lineRule="auto"/>
              <w:rPr>
                <w:rFonts w:ascii="Times New Roman" w:hAnsi="Times New Roman" w:cs="Times New Roman"/>
                <w:sz w:val="26"/>
                <w:szCs w:val="26"/>
              </w:rPr>
            </w:pPr>
            <w:r w:rsidRPr="00AB5A78">
              <w:rPr>
                <w:rFonts w:ascii="Segoe UI Symbol" w:hAnsi="Segoe UI Symbol" w:cs="Segoe UI Symbol"/>
                <w:sz w:val="26"/>
                <w:szCs w:val="26"/>
              </w:rPr>
              <w:t>☐</w:t>
            </w:r>
            <w:r w:rsidRPr="00AB5A78">
              <w:rPr>
                <w:rFonts w:ascii="Times New Roman" w:hAnsi="Times New Roman" w:cs="Times New Roman"/>
                <w:sz w:val="26"/>
                <w:szCs w:val="26"/>
              </w:rPr>
              <w:t xml:space="preserve"> Chưa bao giờ</w:t>
            </w:r>
          </w:p>
          <w:p w14:paraId="4269A3FE" w14:textId="77777777" w:rsidR="00E44ABE" w:rsidRPr="00AB5A78" w:rsidRDefault="00E44ABE" w:rsidP="00AB5A78">
            <w:pPr>
              <w:spacing w:line="360" w:lineRule="auto"/>
              <w:rPr>
                <w:rFonts w:ascii="Times New Roman" w:hAnsi="Times New Roman" w:cs="Times New Roman"/>
                <w:sz w:val="26"/>
                <w:szCs w:val="26"/>
              </w:rPr>
            </w:pPr>
            <w:r w:rsidRPr="00AB5A78">
              <w:rPr>
                <w:rFonts w:ascii="Segoe UI Symbol" w:hAnsi="Segoe UI Symbol" w:cs="Segoe UI Symbol"/>
                <w:sz w:val="26"/>
                <w:szCs w:val="26"/>
              </w:rPr>
              <w:t>☐</w:t>
            </w:r>
            <w:r w:rsidRPr="00AB5A78">
              <w:rPr>
                <w:rFonts w:ascii="Times New Roman" w:hAnsi="Times New Roman" w:cs="Times New Roman"/>
                <w:sz w:val="26"/>
                <w:szCs w:val="26"/>
              </w:rPr>
              <w:t xml:space="preserve"> 1 – 5 lần</w:t>
            </w:r>
          </w:p>
          <w:p w14:paraId="69C5138C" w14:textId="77777777" w:rsidR="00E44ABE" w:rsidRPr="00AB5A78" w:rsidRDefault="00E44ABE" w:rsidP="00AB5A78">
            <w:pPr>
              <w:spacing w:line="360" w:lineRule="auto"/>
              <w:rPr>
                <w:rFonts w:ascii="Times New Roman" w:hAnsi="Times New Roman" w:cs="Times New Roman"/>
                <w:sz w:val="26"/>
                <w:szCs w:val="26"/>
              </w:rPr>
            </w:pPr>
            <w:r w:rsidRPr="00AB5A78">
              <w:rPr>
                <w:rFonts w:ascii="Segoe UI Symbol" w:hAnsi="Segoe UI Symbol" w:cs="Segoe UI Symbol"/>
                <w:sz w:val="26"/>
                <w:szCs w:val="26"/>
              </w:rPr>
              <w:t>☐</w:t>
            </w:r>
            <w:r w:rsidRPr="00AB5A78">
              <w:rPr>
                <w:rFonts w:ascii="Times New Roman" w:hAnsi="Times New Roman" w:cs="Times New Roman"/>
                <w:sz w:val="26"/>
                <w:szCs w:val="26"/>
              </w:rPr>
              <w:t xml:space="preserve"> Hàng ngày</w:t>
            </w:r>
          </w:p>
        </w:tc>
        <w:tc>
          <w:tcPr>
            <w:tcW w:w="2000" w:type="dxa"/>
          </w:tcPr>
          <w:p w14:paraId="488BDE9D" w14:textId="77777777" w:rsidR="00E44ABE" w:rsidRPr="00AB5A78" w:rsidRDefault="00E44ABE" w:rsidP="00AB5A78">
            <w:pPr>
              <w:spacing w:line="360" w:lineRule="auto"/>
              <w:jc w:val="center"/>
              <w:rPr>
                <w:rFonts w:ascii="Times New Roman" w:hAnsi="Times New Roman" w:cs="Times New Roman"/>
                <w:sz w:val="26"/>
                <w:szCs w:val="26"/>
              </w:rPr>
            </w:pPr>
            <w:r w:rsidRPr="00AB5A78">
              <w:rPr>
                <w:rFonts w:ascii="Times New Roman" w:hAnsi="Times New Roman" w:cs="Times New Roman"/>
                <w:sz w:val="26"/>
                <w:szCs w:val="26"/>
              </w:rPr>
              <w:t>Khách hàng</w:t>
            </w:r>
          </w:p>
        </w:tc>
      </w:tr>
    </w:tbl>
    <w:p w14:paraId="263A4866" w14:textId="77777777" w:rsidR="00AB5A78" w:rsidRDefault="00AB5A78" w:rsidP="00E44ABE">
      <w:pPr>
        <w:jc w:val="center"/>
        <w:rPr>
          <w:rFonts w:ascii="Times New Roman" w:hAnsi="Times New Roman" w:cs="Times New Roman"/>
          <w:i/>
          <w:iCs/>
          <w:sz w:val="26"/>
          <w:szCs w:val="26"/>
          <w:lang w:val="en-US"/>
        </w:rPr>
      </w:pPr>
      <w:bookmarkStart w:id="187" w:name="_zig1wipwftms" w:colFirst="0" w:colLast="0"/>
      <w:bookmarkEnd w:id="187"/>
    </w:p>
    <w:p w14:paraId="04FEBC97" w14:textId="605CB78C" w:rsidR="00E44ABE" w:rsidRPr="00AB5A78" w:rsidRDefault="00AB5A78" w:rsidP="00AB5A78">
      <w:pPr>
        <w:pStyle w:val="Caption"/>
        <w:rPr>
          <w:rFonts w:cs="Times New Roman"/>
          <w:b w:val="0"/>
          <w:bCs/>
          <w:iCs w:val="0"/>
          <w:szCs w:val="24"/>
        </w:rPr>
      </w:pPr>
      <w:r>
        <w:t>Bảng 4.</w:t>
      </w:r>
      <w:fldSimple w:instr=" SEQ Bảng_4. \* ARABIC ">
        <w:r w:rsidR="008E4646">
          <w:rPr>
            <w:noProof/>
          </w:rPr>
          <w:t>64</w:t>
        </w:r>
      </w:fldSimple>
      <w:r>
        <w:rPr>
          <w:lang w:val="en-US"/>
        </w:rPr>
        <w:t xml:space="preserve">: </w:t>
      </w:r>
      <w:r w:rsidR="00E44ABE" w:rsidRPr="00AB5A78">
        <w:rPr>
          <w:rFonts w:cs="Times New Roman"/>
          <w:b w:val="0"/>
          <w:bCs/>
          <w:iCs w:val="0"/>
          <w:szCs w:val="24"/>
        </w:rPr>
        <w:t>Câu hỏi định lượng không có cấu trúc (Thẻ thành viên)</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00"/>
        <w:gridCol w:w="6400"/>
        <w:gridCol w:w="3000"/>
      </w:tblGrid>
      <w:tr w:rsidR="00E44ABE" w:rsidRPr="00E44ABE" w14:paraId="3BA305BC" w14:textId="77777777" w:rsidTr="00AB5A78">
        <w:trPr>
          <w:tblHeader/>
          <w:jc w:val="center"/>
        </w:trPr>
        <w:tc>
          <w:tcPr>
            <w:tcW w:w="1000" w:type="dxa"/>
            <w:shd w:val="clear" w:color="auto" w:fill="F6C5AC" w:themeFill="accent2" w:themeFillTint="66"/>
          </w:tcPr>
          <w:p w14:paraId="755FF81E" w14:textId="77777777" w:rsidR="00E44ABE" w:rsidRPr="00E44ABE" w:rsidRDefault="00E44ABE" w:rsidP="00AB5A78">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STT</w:t>
            </w:r>
          </w:p>
        </w:tc>
        <w:tc>
          <w:tcPr>
            <w:tcW w:w="6400" w:type="dxa"/>
            <w:shd w:val="clear" w:color="auto" w:fill="F6C5AC" w:themeFill="accent2" w:themeFillTint="66"/>
          </w:tcPr>
          <w:p w14:paraId="7DBE94B3" w14:textId="77777777" w:rsidR="00E44ABE" w:rsidRPr="00E44ABE" w:rsidRDefault="00E44ABE" w:rsidP="00AB5A78">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Nội dung câu hỏi yêu cầu số liệu</w:t>
            </w:r>
          </w:p>
        </w:tc>
        <w:tc>
          <w:tcPr>
            <w:tcW w:w="3000" w:type="dxa"/>
            <w:shd w:val="clear" w:color="auto" w:fill="F6C5AC" w:themeFill="accent2" w:themeFillTint="66"/>
          </w:tcPr>
          <w:p w14:paraId="135B9655" w14:textId="77777777" w:rsidR="00E44ABE" w:rsidRPr="00E44ABE" w:rsidRDefault="00E44ABE" w:rsidP="00AB5A78">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Đối tượng phỏng vấn</w:t>
            </w:r>
          </w:p>
        </w:tc>
      </w:tr>
      <w:tr w:rsidR="00E44ABE" w:rsidRPr="00E44ABE" w14:paraId="7328DF0F" w14:textId="77777777" w:rsidTr="00AB5A78">
        <w:trPr>
          <w:jc w:val="center"/>
        </w:trPr>
        <w:tc>
          <w:tcPr>
            <w:tcW w:w="1000" w:type="dxa"/>
          </w:tcPr>
          <w:p w14:paraId="781FC261" w14:textId="77777777" w:rsidR="00E44ABE" w:rsidRPr="00E44ABE" w:rsidRDefault="00E44ABE" w:rsidP="00AB5A78">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C10.6</w:t>
            </w:r>
          </w:p>
        </w:tc>
        <w:tc>
          <w:tcPr>
            <w:tcW w:w="6400" w:type="dxa"/>
          </w:tcPr>
          <w:p w14:paraId="7570EF35" w14:textId="77777777" w:rsidR="00E44ABE" w:rsidRPr="00E44ABE" w:rsidRDefault="00E44ABE" w:rsidP="00AB5A78">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Số lượng thành viên đang hoạt động (Active Users) hiện tại là bao nhiêu? Tỷ lệ tăng trưởng so với năm trước?</w:t>
            </w:r>
          </w:p>
        </w:tc>
        <w:tc>
          <w:tcPr>
            <w:tcW w:w="3000" w:type="dxa"/>
          </w:tcPr>
          <w:p w14:paraId="0895BAB8" w14:textId="77777777" w:rsidR="00E44ABE" w:rsidRPr="00E44ABE" w:rsidRDefault="00E44ABE" w:rsidP="00AB5A78">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Phòng Marketing</w:t>
            </w:r>
          </w:p>
        </w:tc>
      </w:tr>
      <w:tr w:rsidR="00E44ABE" w:rsidRPr="00E44ABE" w14:paraId="4B81B5DB" w14:textId="77777777" w:rsidTr="00AB5A78">
        <w:trPr>
          <w:jc w:val="center"/>
        </w:trPr>
        <w:tc>
          <w:tcPr>
            <w:tcW w:w="1000" w:type="dxa"/>
          </w:tcPr>
          <w:p w14:paraId="020247D3" w14:textId="77777777" w:rsidR="00E44ABE" w:rsidRPr="00E44ABE" w:rsidRDefault="00E44ABE" w:rsidP="00AB5A78">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C10.7</w:t>
            </w:r>
          </w:p>
        </w:tc>
        <w:tc>
          <w:tcPr>
            <w:tcW w:w="6400" w:type="dxa"/>
          </w:tcPr>
          <w:p w14:paraId="2C8A296B" w14:textId="77777777" w:rsidR="00E44ABE" w:rsidRPr="00E44ABE" w:rsidRDefault="00E44ABE" w:rsidP="00AB5A78">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Bao nhiêu % điểm F-Point bị hết hạn vào ngày 31/12 do khách không dùng? Giá trị quy đổi là bao nhiêu VNĐ?</w:t>
            </w:r>
          </w:p>
        </w:tc>
        <w:tc>
          <w:tcPr>
            <w:tcW w:w="3000" w:type="dxa"/>
          </w:tcPr>
          <w:p w14:paraId="4B63B774" w14:textId="77777777" w:rsidR="00E44ABE" w:rsidRPr="00E44ABE" w:rsidRDefault="00E44ABE" w:rsidP="00AB5A78">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Phòng Marketing</w:t>
            </w:r>
          </w:p>
        </w:tc>
      </w:tr>
      <w:tr w:rsidR="00E44ABE" w:rsidRPr="00E44ABE" w14:paraId="774D1014" w14:textId="77777777" w:rsidTr="00AB5A78">
        <w:trPr>
          <w:jc w:val="center"/>
        </w:trPr>
        <w:tc>
          <w:tcPr>
            <w:tcW w:w="1000" w:type="dxa"/>
          </w:tcPr>
          <w:p w14:paraId="4A2A6ECC" w14:textId="77777777" w:rsidR="00E44ABE" w:rsidRPr="00E44ABE" w:rsidRDefault="00E44ABE" w:rsidP="00AB5A78">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C10.8</w:t>
            </w:r>
          </w:p>
        </w:tc>
        <w:tc>
          <w:tcPr>
            <w:tcW w:w="6400" w:type="dxa"/>
          </w:tcPr>
          <w:p w14:paraId="58E95296" w14:textId="77777777" w:rsidR="00E44ABE" w:rsidRPr="00E44ABE" w:rsidRDefault="00E44ABE" w:rsidP="00AB5A78">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Trung bình mỗi tháng, hệ thống tốn bao nhiêu chi phí SMS Brandname để gửi mã OTP và tin nhắn chăm sóc?</w:t>
            </w:r>
          </w:p>
        </w:tc>
        <w:tc>
          <w:tcPr>
            <w:tcW w:w="3000" w:type="dxa"/>
          </w:tcPr>
          <w:p w14:paraId="0A123377" w14:textId="77777777" w:rsidR="00E44ABE" w:rsidRPr="00E44ABE" w:rsidRDefault="00E44ABE" w:rsidP="00AB5A78">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Bộ phận IT</w:t>
            </w:r>
          </w:p>
        </w:tc>
      </w:tr>
      <w:tr w:rsidR="00E44ABE" w:rsidRPr="00E44ABE" w14:paraId="601A9334" w14:textId="77777777" w:rsidTr="00AB5A78">
        <w:trPr>
          <w:jc w:val="center"/>
        </w:trPr>
        <w:tc>
          <w:tcPr>
            <w:tcW w:w="1000" w:type="dxa"/>
          </w:tcPr>
          <w:p w14:paraId="626EC3C7" w14:textId="77777777" w:rsidR="00E44ABE" w:rsidRPr="00E44ABE" w:rsidRDefault="00E44ABE" w:rsidP="00AB5A78">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C10.9</w:t>
            </w:r>
          </w:p>
        </w:tc>
        <w:tc>
          <w:tcPr>
            <w:tcW w:w="6400" w:type="dxa"/>
          </w:tcPr>
          <w:p w14:paraId="4E599484" w14:textId="77777777" w:rsidR="00E44ABE" w:rsidRPr="00E44ABE" w:rsidRDefault="00E44ABE" w:rsidP="00AB5A78">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Trong quý vừa qua, có bao nhiêu vụ gian lận điểm bị phát hiện? Tổng giá trị thiệt hại ước tính là bao nhiêu?</w:t>
            </w:r>
          </w:p>
        </w:tc>
        <w:tc>
          <w:tcPr>
            <w:tcW w:w="3000" w:type="dxa"/>
          </w:tcPr>
          <w:p w14:paraId="5DA36305" w14:textId="77777777" w:rsidR="00E44ABE" w:rsidRPr="00E44ABE" w:rsidRDefault="00E44ABE" w:rsidP="00AB5A78">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Cửa hàng trưởng</w:t>
            </w:r>
          </w:p>
        </w:tc>
      </w:tr>
      <w:tr w:rsidR="00E44ABE" w:rsidRPr="00E44ABE" w14:paraId="50977A45" w14:textId="77777777" w:rsidTr="00AB5A78">
        <w:trPr>
          <w:jc w:val="center"/>
        </w:trPr>
        <w:tc>
          <w:tcPr>
            <w:tcW w:w="1000" w:type="dxa"/>
          </w:tcPr>
          <w:p w14:paraId="768E0A4E" w14:textId="77777777" w:rsidR="00E44ABE" w:rsidRPr="00E44ABE" w:rsidRDefault="00E44ABE" w:rsidP="00AB5A78">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C10.10</w:t>
            </w:r>
          </w:p>
        </w:tc>
        <w:tc>
          <w:tcPr>
            <w:tcW w:w="6400" w:type="dxa"/>
          </w:tcPr>
          <w:p w14:paraId="422E3910" w14:textId="77777777" w:rsidR="00E44ABE" w:rsidRPr="00E44ABE" w:rsidRDefault="00E44ABE" w:rsidP="00AB5A78">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Số điểm F-Point hiện có trong tài khoản của anh/chị là bao nhiêu? Anh/chị đã sử dụng điểm bao nhiêu lần trong năm nay?</w:t>
            </w:r>
          </w:p>
        </w:tc>
        <w:tc>
          <w:tcPr>
            <w:tcW w:w="3000" w:type="dxa"/>
          </w:tcPr>
          <w:p w14:paraId="024FF5DB" w14:textId="77777777" w:rsidR="00E44ABE" w:rsidRPr="00E44ABE" w:rsidRDefault="00E44ABE" w:rsidP="00AB5A78">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Khách hàng</w:t>
            </w:r>
          </w:p>
        </w:tc>
      </w:tr>
    </w:tbl>
    <w:p w14:paraId="5E3A8D3F" w14:textId="29EF0CA2" w:rsidR="00E44ABE" w:rsidRPr="00AB5A78" w:rsidRDefault="00E44ABE" w:rsidP="00AB5A78">
      <w:pPr>
        <w:pStyle w:val="Heading2"/>
        <w:numPr>
          <w:ilvl w:val="0"/>
          <w:numId w:val="39"/>
        </w:numPr>
        <w:spacing w:line="360" w:lineRule="auto"/>
        <w:rPr>
          <w:rFonts w:ascii="Times New Roman" w:hAnsi="Times New Roman" w:cs="Times New Roman"/>
          <w:b/>
          <w:bCs/>
          <w:color w:val="auto"/>
          <w:sz w:val="28"/>
          <w:szCs w:val="28"/>
        </w:rPr>
      </w:pPr>
      <w:bookmarkStart w:id="188" w:name="_9hr9u72c2ggg" w:colFirst="0" w:colLast="0"/>
      <w:bookmarkStart w:id="189" w:name="_Toc240815089"/>
      <w:bookmarkEnd w:id="188"/>
      <w:r w:rsidRPr="00AB5A78">
        <w:rPr>
          <w:rFonts w:ascii="Times New Roman" w:hAnsi="Times New Roman" w:cs="Times New Roman"/>
          <w:b/>
          <w:bCs/>
          <w:color w:val="auto"/>
          <w:sz w:val="28"/>
          <w:szCs w:val="28"/>
        </w:rPr>
        <w:t>Quy trình: Hoạch định chiến lược và lập kế hoạch kinh doanh</w:t>
      </w:r>
      <w:bookmarkEnd w:id="189"/>
    </w:p>
    <w:p w14:paraId="4FBA3D67" w14:textId="77777777" w:rsidR="00D55CD4" w:rsidRDefault="00D55CD4" w:rsidP="00910820">
      <w:pPr>
        <w:pStyle w:val="Caption"/>
        <w:rPr>
          <w:lang w:val="en-US"/>
        </w:rPr>
      </w:pPr>
    </w:p>
    <w:p w14:paraId="410ECFD0" w14:textId="77777777" w:rsidR="00D55CD4" w:rsidRDefault="00D55CD4" w:rsidP="00910820">
      <w:pPr>
        <w:pStyle w:val="Caption"/>
        <w:rPr>
          <w:lang w:val="en-US"/>
        </w:rPr>
      </w:pPr>
    </w:p>
    <w:p w14:paraId="79AFDD8A" w14:textId="77777777" w:rsidR="00D55CD4" w:rsidRDefault="00D55CD4" w:rsidP="00910820">
      <w:pPr>
        <w:pStyle w:val="Caption"/>
        <w:rPr>
          <w:lang w:val="en-US"/>
        </w:rPr>
      </w:pPr>
    </w:p>
    <w:p w14:paraId="0749951D" w14:textId="7047485C" w:rsidR="00E44ABE" w:rsidRPr="00E44ABE" w:rsidRDefault="00910820" w:rsidP="00910820">
      <w:pPr>
        <w:pStyle w:val="Caption"/>
        <w:rPr>
          <w:rFonts w:cs="Times New Roman"/>
          <w:sz w:val="26"/>
          <w:szCs w:val="26"/>
        </w:rPr>
      </w:pPr>
      <w:r>
        <w:lastRenderedPageBreak/>
        <w:t>Bảng 4.</w:t>
      </w:r>
      <w:fldSimple w:instr=" SEQ Bảng_4. \* ARABIC ">
        <w:r w:rsidR="008E4646">
          <w:rPr>
            <w:noProof/>
          </w:rPr>
          <w:t>65</w:t>
        </w:r>
      </w:fldSimple>
      <w:r>
        <w:rPr>
          <w:lang w:val="en-US"/>
        </w:rPr>
        <w:t xml:space="preserve">: </w:t>
      </w:r>
      <w:r w:rsidR="00E44ABE" w:rsidRPr="00910820">
        <w:rPr>
          <w:rFonts w:cs="Times New Roman"/>
          <w:b w:val="0"/>
          <w:bCs/>
          <w:iCs w:val="0"/>
          <w:szCs w:val="24"/>
        </w:rPr>
        <w:t>Mô tả quy trình chi tiết</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600"/>
        <w:gridCol w:w="2400"/>
        <w:gridCol w:w="2400"/>
        <w:gridCol w:w="4000"/>
      </w:tblGrid>
      <w:tr w:rsidR="00E44ABE" w:rsidRPr="00E44ABE" w14:paraId="4F782965" w14:textId="77777777" w:rsidTr="00910820">
        <w:trPr>
          <w:tblHeader/>
          <w:jc w:val="center"/>
        </w:trPr>
        <w:tc>
          <w:tcPr>
            <w:tcW w:w="1600" w:type="dxa"/>
            <w:shd w:val="clear" w:color="auto" w:fill="F6C5AC" w:themeFill="accent2" w:themeFillTint="66"/>
          </w:tcPr>
          <w:p w14:paraId="2E63428C" w14:textId="77777777" w:rsidR="00E44ABE" w:rsidRPr="00E44ABE" w:rsidRDefault="00E44ABE" w:rsidP="0091082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Bước</w:t>
            </w:r>
          </w:p>
        </w:tc>
        <w:tc>
          <w:tcPr>
            <w:tcW w:w="2400" w:type="dxa"/>
            <w:shd w:val="clear" w:color="auto" w:fill="F6C5AC" w:themeFill="accent2" w:themeFillTint="66"/>
          </w:tcPr>
          <w:p w14:paraId="30FCCD47" w14:textId="77777777" w:rsidR="00E44ABE" w:rsidRPr="00E44ABE" w:rsidRDefault="00E44ABE" w:rsidP="0091082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Mục tiêu</w:t>
            </w:r>
          </w:p>
        </w:tc>
        <w:tc>
          <w:tcPr>
            <w:tcW w:w="2400" w:type="dxa"/>
            <w:shd w:val="clear" w:color="auto" w:fill="F6C5AC" w:themeFill="accent2" w:themeFillTint="66"/>
          </w:tcPr>
          <w:p w14:paraId="6D5BDD27" w14:textId="77777777" w:rsidR="00E44ABE" w:rsidRPr="00E44ABE" w:rsidRDefault="00E44ABE" w:rsidP="0091082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Bộ phận/Vai trò</w:t>
            </w:r>
          </w:p>
        </w:tc>
        <w:tc>
          <w:tcPr>
            <w:tcW w:w="4000" w:type="dxa"/>
            <w:shd w:val="clear" w:color="auto" w:fill="F6C5AC" w:themeFill="accent2" w:themeFillTint="66"/>
          </w:tcPr>
          <w:p w14:paraId="7840227E" w14:textId="77777777" w:rsidR="00E44ABE" w:rsidRPr="00E44ABE" w:rsidRDefault="00E44ABE" w:rsidP="0091082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Hành động cụ thể</w:t>
            </w:r>
          </w:p>
        </w:tc>
      </w:tr>
      <w:tr w:rsidR="00E44ABE" w:rsidRPr="00E44ABE" w14:paraId="5D331A05" w14:textId="77777777" w:rsidTr="00910820">
        <w:trPr>
          <w:jc w:val="center"/>
        </w:trPr>
        <w:tc>
          <w:tcPr>
            <w:tcW w:w="1600" w:type="dxa"/>
          </w:tcPr>
          <w:p w14:paraId="4FD8D7A4" w14:textId="77777777" w:rsidR="00E44ABE" w:rsidRPr="00E44ABE" w:rsidRDefault="00E44ABE" w:rsidP="00910820">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1</w:t>
            </w:r>
          </w:p>
        </w:tc>
        <w:tc>
          <w:tcPr>
            <w:tcW w:w="2400" w:type="dxa"/>
          </w:tcPr>
          <w:p w14:paraId="4CD58126" w14:textId="77777777" w:rsidR="00E44ABE" w:rsidRPr="00E44ABE" w:rsidRDefault="00E44ABE" w:rsidP="0091082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Thu thập và phân tích dữ liệu thị trường làm cơ sở cho việc đặt mục tiêu chiến lược.</w:t>
            </w:r>
          </w:p>
        </w:tc>
        <w:tc>
          <w:tcPr>
            <w:tcW w:w="2400" w:type="dxa"/>
          </w:tcPr>
          <w:p w14:paraId="35C86F17" w14:textId="77777777" w:rsidR="00E44ABE" w:rsidRPr="00E44ABE" w:rsidRDefault="00E44ABE" w:rsidP="0091082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Phòng Kế hoạch – Đầu tư, Phòng Marketing.</w:t>
            </w:r>
          </w:p>
        </w:tc>
        <w:tc>
          <w:tcPr>
            <w:tcW w:w="4000" w:type="dxa"/>
          </w:tcPr>
          <w:p w14:paraId="655A887D" w14:textId="77777777" w:rsidR="00E44ABE" w:rsidRPr="00E44ABE" w:rsidRDefault="00E44ABE" w:rsidP="0091082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Thu thập dữ liệu thị trường sách, văn phòng phẩm, xu hướng tiêu dùng. Mua báo cáo nghiên cứu thị trường từ các đơn vị uy tín. Phân tích SWOT &amp; PESTLE. Benchmark đối thủ cạnh tranh (Phương Nam, Tiki, Shopee Books).</w:t>
            </w:r>
          </w:p>
        </w:tc>
      </w:tr>
      <w:tr w:rsidR="00E44ABE" w:rsidRPr="00E44ABE" w14:paraId="126FC555" w14:textId="77777777" w:rsidTr="00910820">
        <w:trPr>
          <w:jc w:val="center"/>
        </w:trPr>
        <w:tc>
          <w:tcPr>
            <w:tcW w:w="1600" w:type="dxa"/>
          </w:tcPr>
          <w:p w14:paraId="0C7A2044" w14:textId="77777777" w:rsidR="00E44ABE" w:rsidRPr="00E44ABE" w:rsidRDefault="00E44ABE" w:rsidP="00910820">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2</w:t>
            </w:r>
          </w:p>
        </w:tc>
        <w:tc>
          <w:tcPr>
            <w:tcW w:w="2400" w:type="dxa"/>
          </w:tcPr>
          <w:p w14:paraId="44347A23" w14:textId="77777777" w:rsidR="00E44ABE" w:rsidRPr="00E44ABE" w:rsidRDefault="00E44ABE" w:rsidP="0091082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Đề ra các mục tiêu cụ thể, đo lường được cho năm tài chính tiếp theo.</w:t>
            </w:r>
          </w:p>
        </w:tc>
        <w:tc>
          <w:tcPr>
            <w:tcW w:w="2400" w:type="dxa"/>
          </w:tcPr>
          <w:p w14:paraId="2C3E7BB7" w14:textId="77777777" w:rsidR="00E44ABE" w:rsidRPr="00E44ABE" w:rsidRDefault="00E44ABE" w:rsidP="0091082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Ban Giám đốc, Hội đồng quản trị.</w:t>
            </w:r>
          </w:p>
        </w:tc>
        <w:tc>
          <w:tcPr>
            <w:tcW w:w="4000" w:type="dxa"/>
          </w:tcPr>
          <w:p w14:paraId="741CDDA4" w14:textId="77777777" w:rsidR="00E44ABE" w:rsidRPr="00E44ABE" w:rsidRDefault="00E44ABE" w:rsidP="0091082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Ban Giám đốc đề ra mục tiêu doanh thu, lợi nhuận, thị phần, mở rộng mạng lưới cửa hàng. Áp dụng mô hình SMART (Cụ thể, Đo lường được, Khả thi, Thực tế, Có thời hạn). Xây dựng 3 kịch bản: Base Case, Best Case, Worst Case.</w:t>
            </w:r>
          </w:p>
        </w:tc>
      </w:tr>
      <w:tr w:rsidR="00E44ABE" w:rsidRPr="00E44ABE" w14:paraId="75381B2E" w14:textId="77777777" w:rsidTr="00910820">
        <w:trPr>
          <w:jc w:val="center"/>
        </w:trPr>
        <w:tc>
          <w:tcPr>
            <w:tcW w:w="1600" w:type="dxa"/>
          </w:tcPr>
          <w:p w14:paraId="64F1FEF4" w14:textId="77777777" w:rsidR="00E44ABE" w:rsidRPr="00E44ABE" w:rsidRDefault="00E44ABE" w:rsidP="00910820">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3</w:t>
            </w:r>
          </w:p>
        </w:tc>
        <w:tc>
          <w:tcPr>
            <w:tcW w:w="2400" w:type="dxa"/>
          </w:tcPr>
          <w:p w14:paraId="32CED5DF" w14:textId="77777777" w:rsidR="00E44ABE" w:rsidRPr="00E44ABE" w:rsidRDefault="00E44ABE" w:rsidP="0091082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Chuyển mục tiêu chung thành kế hoạch hành động cụ thể cho từng bộ phận.</w:t>
            </w:r>
          </w:p>
        </w:tc>
        <w:tc>
          <w:tcPr>
            <w:tcW w:w="2400" w:type="dxa"/>
          </w:tcPr>
          <w:p w14:paraId="43EF8FD2" w14:textId="77777777" w:rsidR="00E44ABE" w:rsidRPr="00E44ABE" w:rsidRDefault="00E44ABE" w:rsidP="0091082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Trưởng các phòng ban (Kinh doanh, Marketing, Nhân sự, CNTT, Tài chính).</w:t>
            </w:r>
          </w:p>
        </w:tc>
        <w:tc>
          <w:tcPr>
            <w:tcW w:w="4000" w:type="dxa"/>
          </w:tcPr>
          <w:p w14:paraId="586D53E3" w14:textId="77777777" w:rsidR="00E44ABE" w:rsidRPr="00E44ABE" w:rsidRDefault="00E44ABE" w:rsidP="0091082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Mỗi Trưởng phòng xây dựng kế hoạch bộ phận dựa trên mục tiêu chung: phân bổ ngân sách, xác định KPI, lập timeline triển khai. Trình bản kế hoạch về Phòng Kế hoạch tổng hợp.</w:t>
            </w:r>
          </w:p>
        </w:tc>
      </w:tr>
      <w:tr w:rsidR="00E44ABE" w:rsidRPr="00E44ABE" w14:paraId="0A64D70C" w14:textId="77777777" w:rsidTr="00910820">
        <w:trPr>
          <w:jc w:val="center"/>
        </w:trPr>
        <w:tc>
          <w:tcPr>
            <w:tcW w:w="1600" w:type="dxa"/>
          </w:tcPr>
          <w:p w14:paraId="0477AD40" w14:textId="77777777" w:rsidR="00E44ABE" w:rsidRPr="00E44ABE" w:rsidRDefault="00E44ABE" w:rsidP="00910820">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4</w:t>
            </w:r>
          </w:p>
        </w:tc>
        <w:tc>
          <w:tcPr>
            <w:tcW w:w="2400" w:type="dxa"/>
          </w:tcPr>
          <w:p w14:paraId="7E3E1556" w14:textId="77777777" w:rsidR="00E44ABE" w:rsidRPr="00E44ABE" w:rsidRDefault="00E44ABE" w:rsidP="0091082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Đảm bảo tính khả thi về tài chính, nhân sự và thị trường trước khi ban hành.</w:t>
            </w:r>
          </w:p>
        </w:tc>
        <w:tc>
          <w:tcPr>
            <w:tcW w:w="2400" w:type="dxa"/>
          </w:tcPr>
          <w:p w14:paraId="2EC58113" w14:textId="77777777" w:rsidR="00E44ABE" w:rsidRPr="00E44ABE" w:rsidRDefault="00E44ABE" w:rsidP="0091082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Hội đồng quản trị, Ban Giám đốc, Phòng Tài chính.</w:t>
            </w:r>
          </w:p>
        </w:tc>
        <w:tc>
          <w:tcPr>
            <w:tcW w:w="4000" w:type="dxa"/>
          </w:tcPr>
          <w:p w14:paraId="69F5810E" w14:textId="77777777" w:rsidR="00E44ABE" w:rsidRPr="00E44ABE" w:rsidRDefault="00E44ABE" w:rsidP="0091082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Phòng Tài chính thẩm định tính khả thi về mặt tài chính cho từng kế hoạch. HĐQT và Ban Giám đốc họp thẩm định, điều chỉnh và phê duyệt bản kế hoạch cuối cùng.</w:t>
            </w:r>
          </w:p>
        </w:tc>
      </w:tr>
      <w:tr w:rsidR="00E44ABE" w:rsidRPr="00E44ABE" w14:paraId="636B5387" w14:textId="77777777" w:rsidTr="00910820">
        <w:trPr>
          <w:jc w:val="center"/>
        </w:trPr>
        <w:tc>
          <w:tcPr>
            <w:tcW w:w="1600" w:type="dxa"/>
          </w:tcPr>
          <w:p w14:paraId="599A9C7B" w14:textId="77777777" w:rsidR="00E44ABE" w:rsidRPr="00E44ABE" w:rsidRDefault="00E44ABE" w:rsidP="00910820">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5</w:t>
            </w:r>
          </w:p>
        </w:tc>
        <w:tc>
          <w:tcPr>
            <w:tcW w:w="2400" w:type="dxa"/>
          </w:tcPr>
          <w:p w14:paraId="1B721292" w14:textId="77777777" w:rsidR="00E44ABE" w:rsidRPr="00E44ABE" w:rsidRDefault="00E44ABE" w:rsidP="0091082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 xml:space="preserve">Đảm bảo toàn bộ nhân viên hiểu rõ </w:t>
            </w:r>
            <w:r w:rsidRPr="00E44ABE">
              <w:rPr>
                <w:rFonts w:ascii="Times New Roman" w:hAnsi="Times New Roman" w:cs="Times New Roman"/>
                <w:sz w:val="26"/>
                <w:szCs w:val="26"/>
              </w:rPr>
              <w:lastRenderedPageBreak/>
              <w:t>mục tiêu và trách nhiệm của mình.</w:t>
            </w:r>
          </w:p>
        </w:tc>
        <w:tc>
          <w:tcPr>
            <w:tcW w:w="2400" w:type="dxa"/>
          </w:tcPr>
          <w:p w14:paraId="023F367F" w14:textId="77777777" w:rsidR="00E44ABE" w:rsidRPr="00E44ABE" w:rsidRDefault="00E44ABE" w:rsidP="0091082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lastRenderedPageBreak/>
              <w:t xml:space="preserve">Ban Giám đốc, Phòng Nhân sự, </w:t>
            </w:r>
            <w:r w:rsidRPr="00E44ABE">
              <w:rPr>
                <w:rFonts w:ascii="Times New Roman" w:hAnsi="Times New Roman" w:cs="Times New Roman"/>
                <w:sz w:val="26"/>
                <w:szCs w:val="26"/>
              </w:rPr>
              <w:lastRenderedPageBreak/>
              <w:t>Trưởng các phòng ban.</w:t>
            </w:r>
          </w:p>
        </w:tc>
        <w:tc>
          <w:tcPr>
            <w:tcW w:w="4000" w:type="dxa"/>
          </w:tcPr>
          <w:p w14:paraId="4E1A563D" w14:textId="77777777" w:rsidR="00E44ABE" w:rsidRPr="00E44ABE" w:rsidRDefault="00E44ABE" w:rsidP="0091082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lastRenderedPageBreak/>
              <w:t xml:space="preserve">Phổ biến kế hoạch kinh doanh đến toàn bộ cấp quản lý thông qua hội </w:t>
            </w:r>
            <w:r w:rsidRPr="00E44ABE">
              <w:rPr>
                <w:rFonts w:ascii="Times New Roman" w:hAnsi="Times New Roman" w:cs="Times New Roman"/>
                <w:sz w:val="26"/>
                <w:szCs w:val="26"/>
              </w:rPr>
              <w:lastRenderedPageBreak/>
              <w:t>nghị tổng kết. Trưởng phòng triển khai xuống từng nhân viên, giao KPI cụ thể.</w:t>
            </w:r>
          </w:p>
        </w:tc>
      </w:tr>
      <w:tr w:rsidR="00E44ABE" w:rsidRPr="00E44ABE" w14:paraId="3002D7E9" w14:textId="77777777" w:rsidTr="00910820">
        <w:trPr>
          <w:jc w:val="center"/>
        </w:trPr>
        <w:tc>
          <w:tcPr>
            <w:tcW w:w="1600" w:type="dxa"/>
          </w:tcPr>
          <w:p w14:paraId="27704C11" w14:textId="77777777" w:rsidR="00E44ABE" w:rsidRPr="00E44ABE" w:rsidRDefault="00E44ABE" w:rsidP="00910820">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lastRenderedPageBreak/>
              <w:t>6</w:t>
            </w:r>
          </w:p>
        </w:tc>
        <w:tc>
          <w:tcPr>
            <w:tcW w:w="2400" w:type="dxa"/>
          </w:tcPr>
          <w:p w14:paraId="1A2302D7" w14:textId="77777777" w:rsidR="00E44ABE" w:rsidRPr="00E44ABE" w:rsidRDefault="00E44ABE" w:rsidP="0091082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Theo dõi tiến độ thực hiện, phát hiện chệch hướng sớm để điều chỉnh kịp thời.</w:t>
            </w:r>
          </w:p>
        </w:tc>
        <w:tc>
          <w:tcPr>
            <w:tcW w:w="2400" w:type="dxa"/>
          </w:tcPr>
          <w:p w14:paraId="4C30C3B4" w14:textId="77777777" w:rsidR="00E44ABE" w:rsidRPr="00E44ABE" w:rsidRDefault="00E44ABE" w:rsidP="0091082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Phòng Kế hoạch, Ban Giám đốc.</w:t>
            </w:r>
          </w:p>
        </w:tc>
        <w:tc>
          <w:tcPr>
            <w:tcW w:w="4000" w:type="dxa"/>
          </w:tcPr>
          <w:p w14:paraId="05D0A2D1" w14:textId="77777777" w:rsidR="00E44ABE" w:rsidRPr="00E44ABE" w:rsidRDefault="00E44ABE" w:rsidP="0091082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Kiểm tra tiến độ thực hiện mỗi quý (Quarterly Business Review). So sánh kết quả thực tế với kế hoạch, phân tích gap. Điều chỉnh chiến lược nếu có biến động thị trường lớn.</w:t>
            </w:r>
          </w:p>
        </w:tc>
      </w:tr>
    </w:tbl>
    <w:p w14:paraId="7821D105" w14:textId="225DC36A" w:rsidR="00E44ABE" w:rsidRPr="00910820" w:rsidRDefault="00E44ABE">
      <w:pPr>
        <w:pStyle w:val="Heading3"/>
        <w:numPr>
          <w:ilvl w:val="0"/>
          <w:numId w:val="54"/>
        </w:numPr>
        <w:rPr>
          <w:rFonts w:ascii="Times New Roman" w:hAnsi="Times New Roman" w:cs="Times New Roman"/>
          <w:b/>
          <w:bCs/>
          <w:color w:val="auto"/>
          <w:sz w:val="26"/>
          <w:szCs w:val="26"/>
        </w:rPr>
      </w:pPr>
      <w:bookmarkStart w:id="190" w:name="_3dptpn62nvvd" w:colFirst="0" w:colLast="0"/>
      <w:bookmarkStart w:id="191" w:name="_Toc240815090"/>
      <w:bookmarkEnd w:id="190"/>
      <w:r w:rsidRPr="00910820">
        <w:rPr>
          <w:rFonts w:ascii="Times New Roman" w:hAnsi="Times New Roman" w:cs="Times New Roman"/>
          <w:b/>
          <w:bCs/>
          <w:color w:val="auto"/>
          <w:sz w:val="26"/>
          <w:szCs w:val="26"/>
        </w:rPr>
        <w:t>Sơ đồ tổ chức &amp; Phân nhiệm</w:t>
      </w:r>
      <w:bookmarkEnd w:id="191"/>
    </w:p>
    <w:p w14:paraId="445CA2AE" w14:textId="1D8C8CB8" w:rsidR="00E44ABE" w:rsidRPr="00910820" w:rsidRDefault="00910820" w:rsidP="00910820">
      <w:pPr>
        <w:pStyle w:val="Caption"/>
        <w:rPr>
          <w:rFonts w:cs="Times New Roman"/>
          <w:b w:val="0"/>
          <w:bCs/>
          <w:iCs w:val="0"/>
          <w:szCs w:val="24"/>
        </w:rPr>
      </w:pPr>
      <w:r>
        <w:t>Bảng 4.</w:t>
      </w:r>
      <w:fldSimple w:instr=" SEQ Bảng_4. \* ARABIC ">
        <w:r w:rsidR="008E4646">
          <w:rPr>
            <w:noProof/>
          </w:rPr>
          <w:t>66</w:t>
        </w:r>
      </w:fldSimple>
      <w:r>
        <w:rPr>
          <w:lang w:val="en-US"/>
        </w:rPr>
        <w:t xml:space="preserve">: </w:t>
      </w:r>
      <w:r w:rsidR="00E44ABE" w:rsidRPr="00910820">
        <w:rPr>
          <w:rFonts w:cs="Times New Roman"/>
          <w:b w:val="0"/>
          <w:bCs/>
          <w:iCs w:val="0"/>
          <w:szCs w:val="24"/>
        </w:rPr>
        <w:t>Sơ đồ tổ chức &amp; Phân nhiệm</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000"/>
        <w:gridCol w:w="7400"/>
      </w:tblGrid>
      <w:tr w:rsidR="00E44ABE" w:rsidRPr="00E44ABE" w14:paraId="4552CA10" w14:textId="77777777" w:rsidTr="00910820">
        <w:trPr>
          <w:tblHeader/>
          <w:jc w:val="center"/>
        </w:trPr>
        <w:tc>
          <w:tcPr>
            <w:tcW w:w="3000" w:type="dxa"/>
            <w:shd w:val="clear" w:color="auto" w:fill="F6C5AC" w:themeFill="accent2" w:themeFillTint="66"/>
          </w:tcPr>
          <w:p w14:paraId="2C1DE1C3" w14:textId="77777777" w:rsidR="00E44ABE" w:rsidRPr="00E44ABE" w:rsidRDefault="00E44ABE" w:rsidP="0091082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Chức danh</w:t>
            </w:r>
          </w:p>
        </w:tc>
        <w:tc>
          <w:tcPr>
            <w:tcW w:w="7400" w:type="dxa"/>
            <w:shd w:val="clear" w:color="auto" w:fill="F6C5AC" w:themeFill="accent2" w:themeFillTint="66"/>
          </w:tcPr>
          <w:p w14:paraId="116AB29C" w14:textId="77777777" w:rsidR="00E44ABE" w:rsidRPr="00E44ABE" w:rsidRDefault="00E44ABE" w:rsidP="0091082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Trách nhiệm cụ thể trong quy trình</w:t>
            </w:r>
          </w:p>
        </w:tc>
      </w:tr>
      <w:tr w:rsidR="00E44ABE" w:rsidRPr="00E44ABE" w14:paraId="63107295" w14:textId="77777777" w:rsidTr="00910820">
        <w:trPr>
          <w:jc w:val="center"/>
        </w:trPr>
        <w:tc>
          <w:tcPr>
            <w:tcW w:w="3000" w:type="dxa"/>
          </w:tcPr>
          <w:p w14:paraId="141E94EB" w14:textId="77777777" w:rsidR="00E44ABE" w:rsidRPr="00E44ABE" w:rsidRDefault="00E44ABE" w:rsidP="00910820">
            <w:pPr>
              <w:spacing w:line="360" w:lineRule="auto"/>
              <w:jc w:val="both"/>
              <w:rPr>
                <w:rFonts w:ascii="Times New Roman" w:hAnsi="Times New Roman" w:cs="Times New Roman"/>
                <w:sz w:val="26"/>
                <w:szCs w:val="26"/>
              </w:rPr>
            </w:pPr>
            <w:r w:rsidRPr="00E44ABE">
              <w:rPr>
                <w:rFonts w:ascii="Times New Roman" w:hAnsi="Times New Roman" w:cs="Times New Roman"/>
                <w:b/>
                <w:bCs/>
                <w:sz w:val="26"/>
                <w:szCs w:val="26"/>
              </w:rPr>
              <w:t>Hội đồng quản trị</w:t>
            </w:r>
          </w:p>
        </w:tc>
        <w:tc>
          <w:tcPr>
            <w:tcW w:w="7400" w:type="dxa"/>
          </w:tcPr>
          <w:p w14:paraId="7443AB53" w14:textId="77777777" w:rsidR="00E44ABE" w:rsidRPr="00E44ABE" w:rsidRDefault="00E44ABE" w:rsidP="0091082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Đưa ra định hướng chiến lược dài hạn (3–5 năm). Phê duyệt mục tiêu tổng thể và ngân sách đầu tư lớn (mở cửa hàng mới, M&amp;A).</w:t>
            </w:r>
          </w:p>
        </w:tc>
      </w:tr>
      <w:tr w:rsidR="00E44ABE" w:rsidRPr="00E44ABE" w14:paraId="1D4E3C69" w14:textId="77777777" w:rsidTr="00910820">
        <w:trPr>
          <w:jc w:val="center"/>
        </w:trPr>
        <w:tc>
          <w:tcPr>
            <w:tcW w:w="3000" w:type="dxa"/>
          </w:tcPr>
          <w:p w14:paraId="09089978" w14:textId="77777777" w:rsidR="00E44ABE" w:rsidRPr="00E44ABE" w:rsidRDefault="00E44ABE" w:rsidP="00910820">
            <w:pPr>
              <w:spacing w:line="360" w:lineRule="auto"/>
              <w:jc w:val="both"/>
              <w:rPr>
                <w:rFonts w:ascii="Times New Roman" w:hAnsi="Times New Roman" w:cs="Times New Roman"/>
                <w:sz w:val="26"/>
                <w:szCs w:val="26"/>
              </w:rPr>
            </w:pPr>
            <w:r w:rsidRPr="00E44ABE">
              <w:rPr>
                <w:rFonts w:ascii="Times New Roman" w:hAnsi="Times New Roman" w:cs="Times New Roman"/>
                <w:b/>
                <w:bCs/>
                <w:sz w:val="26"/>
                <w:szCs w:val="26"/>
              </w:rPr>
              <w:t>Ban Giám đốc (CEO, COO)</w:t>
            </w:r>
          </w:p>
        </w:tc>
        <w:tc>
          <w:tcPr>
            <w:tcW w:w="7400" w:type="dxa"/>
          </w:tcPr>
          <w:p w14:paraId="29F4542E" w14:textId="77777777" w:rsidR="00E44ABE" w:rsidRPr="00E44ABE" w:rsidRDefault="00E44ABE" w:rsidP="0091082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Cụ thể hóa chiến lược thành mục tiêu kinh doanh năm. Chủ trì các cuộc họp thẩm định, điều phối giữa các phòng ban.</w:t>
            </w:r>
          </w:p>
        </w:tc>
      </w:tr>
      <w:tr w:rsidR="00E44ABE" w:rsidRPr="00E44ABE" w14:paraId="7477FFB9" w14:textId="77777777" w:rsidTr="00910820">
        <w:trPr>
          <w:jc w:val="center"/>
        </w:trPr>
        <w:tc>
          <w:tcPr>
            <w:tcW w:w="3000" w:type="dxa"/>
          </w:tcPr>
          <w:p w14:paraId="5D70377F" w14:textId="77777777" w:rsidR="00E44ABE" w:rsidRPr="00E44ABE" w:rsidRDefault="00E44ABE" w:rsidP="00910820">
            <w:pPr>
              <w:spacing w:line="360" w:lineRule="auto"/>
              <w:jc w:val="both"/>
              <w:rPr>
                <w:rFonts w:ascii="Times New Roman" w:hAnsi="Times New Roman" w:cs="Times New Roman"/>
                <w:sz w:val="26"/>
                <w:szCs w:val="26"/>
              </w:rPr>
            </w:pPr>
            <w:r w:rsidRPr="00E44ABE">
              <w:rPr>
                <w:rFonts w:ascii="Times New Roman" w:hAnsi="Times New Roman" w:cs="Times New Roman"/>
                <w:b/>
                <w:bCs/>
                <w:sz w:val="26"/>
                <w:szCs w:val="26"/>
              </w:rPr>
              <w:t>Phòng Kế hoạch – Đầu tư</w:t>
            </w:r>
          </w:p>
        </w:tc>
        <w:tc>
          <w:tcPr>
            <w:tcW w:w="7400" w:type="dxa"/>
          </w:tcPr>
          <w:p w14:paraId="350DFB8C" w14:textId="77777777" w:rsidR="00E44ABE" w:rsidRPr="00E44ABE" w:rsidRDefault="00E44ABE" w:rsidP="0091082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Đầu mối tổng hợp dữ liệu thị trường. Chắp bút viết bản kế hoạch chiến lược. Theo dõi tiến độ thực hiện hàng quý.</w:t>
            </w:r>
          </w:p>
        </w:tc>
      </w:tr>
      <w:tr w:rsidR="00E44ABE" w:rsidRPr="00E44ABE" w14:paraId="21286B39" w14:textId="77777777" w:rsidTr="00910820">
        <w:trPr>
          <w:jc w:val="center"/>
        </w:trPr>
        <w:tc>
          <w:tcPr>
            <w:tcW w:w="3000" w:type="dxa"/>
          </w:tcPr>
          <w:p w14:paraId="3A9A628E" w14:textId="77777777" w:rsidR="00E44ABE" w:rsidRPr="00E44ABE" w:rsidRDefault="00E44ABE" w:rsidP="00910820">
            <w:pPr>
              <w:spacing w:line="360" w:lineRule="auto"/>
              <w:jc w:val="both"/>
              <w:rPr>
                <w:rFonts w:ascii="Times New Roman" w:hAnsi="Times New Roman" w:cs="Times New Roman"/>
                <w:sz w:val="26"/>
                <w:szCs w:val="26"/>
              </w:rPr>
            </w:pPr>
            <w:r w:rsidRPr="00E44ABE">
              <w:rPr>
                <w:rFonts w:ascii="Times New Roman" w:hAnsi="Times New Roman" w:cs="Times New Roman"/>
                <w:b/>
                <w:bCs/>
                <w:sz w:val="26"/>
                <w:szCs w:val="26"/>
              </w:rPr>
              <w:t>Phòng Tài chính – Kế toán</w:t>
            </w:r>
          </w:p>
        </w:tc>
        <w:tc>
          <w:tcPr>
            <w:tcW w:w="7400" w:type="dxa"/>
          </w:tcPr>
          <w:p w14:paraId="4FC3AF49" w14:textId="77777777" w:rsidR="00E44ABE" w:rsidRPr="00E44ABE" w:rsidRDefault="00E44ABE" w:rsidP="0091082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Thẩm định tính khả thi về tài chính. Cung cấp số liệu P&amp;L, dòng tiền, ROI cho các phương án chiến lược.</w:t>
            </w:r>
          </w:p>
        </w:tc>
      </w:tr>
      <w:tr w:rsidR="00E44ABE" w:rsidRPr="00E44ABE" w14:paraId="29E0E3E9" w14:textId="77777777" w:rsidTr="00910820">
        <w:trPr>
          <w:jc w:val="center"/>
        </w:trPr>
        <w:tc>
          <w:tcPr>
            <w:tcW w:w="3000" w:type="dxa"/>
          </w:tcPr>
          <w:p w14:paraId="26A62C2C" w14:textId="77777777" w:rsidR="00E44ABE" w:rsidRPr="00E44ABE" w:rsidRDefault="00E44ABE" w:rsidP="00910820">
            <w:pPr>
              <w:spacing w:line="360" w:lineRule="auto"/>
              <w:jc w:val="both"/>
              <w:rPr>
                <w:rFonts w:ascii="Times New Roman" w:hAnsi="Times New Roman" w:cs="Times New Roman"/>
                <w:sz w:val="26"/>
                <w:szCs w:val="26"/>
              </w:rPr>
            </w:pPr>
            <w:r w:rsidRPr="00E44ABE">
              <w:rPr>
                <w:rFonts w:ascii="Times New Roman" w:hAnsi="Times New Roman" w:cs="Times New Roman"/>
                <w:b/>
                <w:bCs/>
                <w:sz w:val="26"/>
                <w:szCs w:val="26"/>
              </w:rPr>
              <w:t>Trưởng các phòng ban nghiệp vụ</w:t>
            </w:r>
          </w:p>
        </w:tc>
        <w:tc>
          <w:tcPr>
            <w:tcW w:w="7400" w:type="dxa"/>
          </w:tcPr>
          <w:p w14:paraId="4FF94BE1" w14:textId="77777777" w:rsidR="00E44ABE" w:rsidRPr="00E44ABE" w:rsidRDefault="00E44ABE" w:rsidP="0091082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Đóng góp ý kiến chuyên môn. Lập kế hoạch bộ phận và chịu trách nhiệm thực thi KPI được giao.</w:t>
            </w:r>
          </w:p>
        </w:tc>
      </w:tr>
    </w:tbl>
    <w:p w14:paraId="33942E13" w14:textId="0CCAD3AB" w:rsidR="00E44ABE" w:rsidRPr="00910820" w:rsidRDefault="00E44ABE">
      <w:pPr>
        <w:pStyle w:val="Heading3"/>
        <w:numPr>
          <w:ilvl w:val="0"/>
          <w:numId w:val="54"/>
        </w:numPr>
        <w:rPr>
          <w:rFonts w:ascii="Times New Roman" w:hAnsi="Times New Roman" w:cs="Times New Roman"/>
          <w:b/>
          <w:bCs/>
          <w:color w:val="auto"/>
          <w:sz w:val="26"/>
          <w:szCs w:val="26"/>
        </w:rPr>
      </w:pPr>
      <w:bookmarkStart w:id="192" w:name="_ljnaj2jt2owc" w:colFirst="0" w:colLast="0"/>
      <w:bookmarkStart w:id="193" w:name="_Toc240815091"/>
      <w:bookmarkEnd w:id="192"/>
      <w:r w:rsidRPr="00910820">
        <w:rPr>
          <w:rFonts w:ascii="Times New Roman" w:hAnsi="Times New Roman" w:cs="Times New Roman"/>
          <w:b/>
          <w:bCs/>
          <w:color w:val="auto"/>
          <w:sz w:val="26"/>
          <w:szCs w:val="26"/>
        </w:rPr>
        <w:t>Bảng kế hoạch làm việc</w:t>
      </w:r>
      <w:bookmarkEnd w:id="193"/>
    </w:p>
    <w:p w14:paraId="3B0868BF" w14:textId="77777777" w:rsidR="00D55CD4" w:rsidRDefault="00D55CD4" w:rsidP="00910820">
      <w:pPr>
        <w:pStyle w:val="Caption"/>
        <w:rPr>
          <w:lang w:val="en-US"/>
        </w:rPr>
      </w:pPr>
    </w:p>
    <w:p w14:paraId="48641565" w14:textId="77777777" w:rsidR="00D55CD4" w:rsidRDefault="00D55CD4" w:rsidP="00910820">
      <w:pPr>
        <w:pStyle w:val="Caption"/>
        <w:rPr>
          <w:lang w:val="en-US"/>
        </w:rPr>
      </w:pPr>
    </w:p>
    <w:p w14:paraId="030DE1F5" w14:textId="77777777" w:rsidR="00D55CD4" w:rsidRDefault="00D55CD4" w:rsidP="00910820">
      <w:pPr>
        <w:pStyle w:val="Caption"/>
        <w:rPr>
          <w:lang w:val="en-US"/>
        </w:rPr>
      </w:pPr>
    </w:p>
    <w:p w14:paraId="577AD837" w14:textId="77777777" w:rsidR="00D55CD4" w:rsidRDefault="00D55CD4" w:rsidP="00910820">
      <w:pPr>
        <w:pStyle w:val="Caption"/>
        <w:rPr>
          <w:lang w:val="en-US"/>
        </w:rPr>
      </w:pPr>
    </w:p>
    <w:p w14:paraId="56B84CDE" w14:textId="46A23292" w:rsidR="00E44ABE" w:rsidRPr="00E44ABE" w:rsidRDefault="00910820" w:rsidP="00910820">
      <w:pPr>
        <w:pStyle w:val="Caption"/>
        <w:rPr>
          <w:rFonts w:cs="Times New Roman"/>
          <w:sz w:val="26"/>
          <w:szCs w:val="26"/>
        </w:rPr>
      </w:pPr>
      <w:r>
        <w:lastRenderedPageBreak/>
        <w:t>Bảng 4.</w:t>
      </w:r>
      <w:fldSimple w:instr=" SEQ Bảng_4. \* ARABIC ">
        <w:r w:rsidR="008E4646">
          <w:rPr>
            <w:noProof/>
          </w:rPr>
          <w:t>67</w:t>
        </w:r>
      </w:fldSimple>
      <w:r>
        <w:rPr>
          <w:lang w:val="en-US"/>
        </w:rPr>
        <w:t xml:space="preserve">: </w:t>
      </w:r>
      <w:r w:rsidR="00E44ABE" w:rsidRPr="00910820">
        <w:rPr>
          <w:rFonts w:cs="Times New Roman"/>
          <w:b w:val="0"/>
          <w:bCs/>
          <w:iCs w:val="0"/>
          <w:szCs w:val="24"/>
        </w:rPr>
        <w:t>Kế hoạch làm việc</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400"/>
        <w:gridCol w:w="2000"/>
        <w:gridCol w:w="6000"/>
      </w:tblGrid>
      <w:tr w:rsidR="00E44ABE" w:rsidRPr="00E44ABE" w14:paraId="3BD1A599" w14:textId="77777777" w:rsidTr="00910820">
        <w:trPr>
          <w:tblHeader/>
          <w:jc w:val="center"/>
        </w:trPr>
        <w:tc>
          <w:tcPr>
            <w:tcW w:w="2400" w:type="dxa"/>
            <w:shd w:val="clear" w:color="auto" w:fill="F6C5AC" w:themeFill="accent2" w:themeFillTint="66"/>
          </w:tcPr>
          <w:p w14:paraId="2F6330BA" w14:textId="77777777" w:rsidR="00E44ABE" w:rsidRPr="00E44ABE" w:rsidRDefault="00E44ABE" w:rsidP="0091082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Kỳ</w:t>
            </w:r>
          </w:p>
        </w:tc>
        <w:tc>
          <w:tcPr>
            <w:tcW w:w="2000" w:type="dxa"/>
            <w:shd w:val="clear" w:color="auto" w:fill="F6C5AC" w:themeFill="accent2" w:themeFillTint="66"/>
          </w:tcPr>
          <w:p w14:paraId="0B512BF6" w14:textId="77777777" w:rsidR="00E44ABE" w:rsidRPr="00E44ABE" w:rsidRDefault="00E44ABE" w:rsidP="0091082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Thời gian</w:t>
            </w:r>
          </w:p>
        </w:tc>
        <w:tc>
          <w:tcPr>
            <w:tcW w:w="6000" w:type="dxa"/>
            <w:shd w:val="clear" w:color="auto" w:fill="F6C5AC" w:themeFill="accent2" w:themeFillTint="66"/>
          </w:tcPr>
          <w:p w14:paraId="44102E6B" w14:textId="77777777" w:rsidR="00E44ABE" w:rsidRPr="00E44ABE" w:rsidRDefault="00E44ABE" w:rsidP="0091082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Nhiệm vụ trọng tâm</w:t>
            </w:r>
          </w:p>
        </w:tc>
      </w:tr>
      <w:tr w:rsidR="00E44ABE" w:rsidRPr="00E44ABE" w14:paraId="40B6C89F" w14:textId="77777777" w:rsidTr="00910820">
        <w:trPr>
          <w:jc w:val="center"/>
        </w:trPr>
        <w:tc>
          <w:tcPr>
            <w:tcW w:w="2400" w:type="dxa"/>
          </w:tcPr>
          <w:p w14:paraId="74CAB98B" w14:textId="77777777" w:rsidR="00E44ABE" w:rsidRPr="00E44ABE" w:rsidRDefault="00E44ABE" w:rsidP="00910820">
            <w:pPr>
              <w:spacing w:line="360" w:lineRule="auto"/>
              <w:jc w:val="both"/>
              <w:rPr>
                <w:rFonts w:ascii="Times New Roman" w:hAnsi="Times New Roman" w:cs="Times New Roman"/>
                <w:sz w:val="26"/>
                <w:szCs w:val="26"/>
              </w:rPr>
            </w:pPr>
            <w:r w:rsidRPr="00E44ABE">
              <w:rPr>
                <w:rFonts w:ascii="Times New Roman" w:hAnsi="Times New Roman" w:cs="Times New Roman"/>
                <w:b/>
                <w:bCs/>
                <w:sz w:val="26"/>
                <w:szCs w:val="26"/>
              </w:rPr>
              <w:t>Thu thập dữ liệu</w:t>
            </w:r>
          </w:p>
        </w:tc>
        <w:tc>
          <w:tcPr>
            <w:tcW w:w="2000" w:type="dxa"/>
          </w:tcPr>
          <w:p w14:paraId="203CF6F8" w14:textId="77777777" w:rsidR="00E44ABE" w:rsidRPr="00E44ABE" w:rsidRDefault="00E44ABE" w:rsidP="00910820">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Tháng 10 – 11</w:t>
            </w:r>
          </w:p>
        </w:tc>
        <w:tc>
          <w:tcPr>
            <w:tcW w:w="6000" w:type="dxa"/>
          </w:tcPr>
          <w:p w14:paraId="5DDB4A1B" w14:textId="77777777" w:rsidR="00E44ABE" w:rsidRPr="00E44ABE" w:rsidRDefault="00E44ABE" w:rsidP="0091082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Phòng Kế hoạch thu thập dữ liệu thị trường, mua báo cáo nghiên cứu, phân tích SWOT/PESTLE.</w:t>
            </w:r>
          </w:p>
        </w:tc>
      </w:tr>
      <w:tr w:rsidR="00E44ABE" w:rsidRPr="00E44ABE" w14:paraId="2DCC0705" w14:textId="77777777" w:rsidTr="00910820">
        <w:trPr>
          <w:jc w:val="center"/>
        </w:trPr>
        <w:tc>
          <w:tcPr>
            <w:tcW w:w="2400" w:type="dxa"/>
          </w:tcPr>
          <w:p w14:paraId="3F3B5B4C" w14:textId="77777777" w:rsidR="00E44ABE" w:rsidRPr="00E44ABE" w:rsidRDefault="00E44ABE" w:rsidP="00910820">
            <w:pPr>
              <w:spacing w:line="360" w:lineRule="auto"/>
              <w:jc w:val="both"/>
              <w:rPr>
                <w:rFonts w:ascii="Times New Roman" w:hAnsi="Times New Roman" w:cs="Times New Roman"/>
                <w:sz w:val="26"/>
                <w:szCs w:val="26"/>
              </w:rPr>
            </w:pPr>
            <w:r w:rsidRPr="00E44ABE">
              <w:rPr>
                <w:rFonts w:ascii="Times New Roman" w:hAnsi="Times New Roman" w:cs="Times New Roman"/>
                <w:b/>
                <w:bCs/>
                <w:sz w:val="26"/>
                <w:szCs w:val="26"/>
              </w:rPr>
              <w:t>Họp bàn chiến lược</w:t>
            </w:r>
          </w:p>
        </w:tc>
        <w:tc>
          <w:tcPr>
            <w:tcW w:w="2000" w:type="dxa"/>
          </w:tcPr>
          <w:p w14:paraId="632A3CC9" w14:textId="77777777" w:rsidR="00E44ABE" w:rsidRPr="00E44ABE" w:rsidRDefault="00E44ABE" w:rsidP="00910820">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Tháng 11 – 12</w:t>
            </w:r>
          </w:p>
        </w:tc>
        <w:tc>
          <w:tcPr>
            <w:tcW w:w="6000" w:type="dxa"/>
          </w:tcPr>
          <w:p w14:paraId="666AE47A" w14:textId="77777777" w:rsidR="00E44ABE" w:rsidRPr="00E44ABE" w:rsidRDefault="00E44ABE" w:rsidP="0091082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Ban Giám đốc và Trưởng phòng ban họp workshop chiến lược (2–3 buổi). Thống nhất mục tiêu, phân bổ ngân sách.</w:t>
            </w:r>
          </w:p>
        </w:tc>
      </w:tr>
      <w:tr w:rsidR="00E44ABE" w:rsidRPr="00E44ABE" w14:paraId="18E00F32" w14:textId="77777777" w:rsidTr="00910820">
        <w:trPr>
          <w:jc w:val="center"/>
        </w:trPr>
        <w:tc>
          <w:tcPr>
            <w:tcW w:w="2400" w:type="dxa"/>
          </w:tcPr>
          <w:p w14:paraId="07361779" w14:textId="77777777" w:rsidR="00E44ABE" w:rsidRPr="00E44ABE" w:rsidRDefault="00E44ABE" w:rsidP="00910820">
            <w:pPr>
              <w:spacing w:line="360" w:lineRule="auto"/>
              <w:jc w:val="both"/>
              <w:rPr>
                <w:rFonts w:ascii="Times New Roman" w:hAnsi="Times New Roman" w:cs="Times New Roman"/>
                <w:sz w:val="26"/>
                <w:szCs w:val="26"/>
              </w:rPr>
            </w:pPr>
            <w:r w:rsidRPr="00E44ABE">
              <w:rPr>
                <w:rFonts w:ascii="Times New Roman" w:hAnsi="Times New Roman" w:cs="Times New Roman"/>
                <w:b/>
                <w:bCs/>
                <w:sz w:val="26"/>
                <w:szCs w:val="26"/>
              </w:rPr>
              <w:t>Phê duyệt và ban hành</w:t>
            </w:r>
          </w:p>
        </w:tc>
        <w:tc>
          <w:tcPr>
            <w:tcW w:w="2000" w:type="dxa"/>
          </w:tcPr>
          <w:p w14:paraId="412F2977" w14:textId="77777777" w:rsidR="00E44ABE" w:rsidRPr="00E44ABE" w:rsidRDefault="00E44ABE" w:rsidP="00910820">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Cuối tháng 12</w:t>
            </w:r>
          </w:p>
        </w:tc>
        <w:tc>
          <w:tcPr>
            <w:tcW w:w="6000" w:type="dxa"/>
          </w:tcPr>
          <w:p w14:paraId="49569006" w14:textId="77777777" w:rsidR="00E44ABE" w:rsidRPr="00E44ABE" w:rsidRDefault="00E44ABE" w:rsidP="0091082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HĐQT phê duyệt bản kế hoạch cuối cùng. Tổ chức hội nghị tổng kết năm cũ và triển khai năm mới.</w:t>
            </w:r>
          </w:p>
        </w:tc>
      </w:tr>
      <w:tr w:rsidR="00E44ABE" w:rsidRPr="00E44ABE" w14:paraId="47EA24B9" w14:textId="77777777" w:rsidTr="00910820">
        <w:trPr>
          <w:jc w:val="center"/>
        </w:trPr>
        <w:tc>
          <w:tcPr>
            <w:tcW w:w="2400" w:type="dxa"/>
          </w:tcPr>
          <w:p w14:paraId="66B3C2E9" w14:textId="77777777" w:rsidR="00E44ABE" w:rsidRPr="00E44ABE" w:rsidRDefault="00E44ABE" w:rsidP="00910820">
            <w:pPr>
              <w:spacing w:line="360" w:lineRule="auto"/>
              <w:jc w:val="both"/>
              <w:rPr>
                <w:rFonts w:ascii="Times New Roman" w:hAnsi="Times New Roman" w:cs="Times New Roman"/>
                <w:sz w:val="26"/>
                <w:szCs w:val="26"/>
              </w:rPr>
            </w:pPr>
            <w:r w:rsidRPr="00E44ABE">
              <w:rPr>
                <w:rFonts w:ascii="Times New Roman" w:hAnsi="Times New Roman" w:cs="Times New Roman"/>
                <w:b/>
                <w:bCs/>
                <w:sz w:val="26"/>
                <w:szCs w:val="26"/>
              </w:rPr>
              <w:t>Đánh giá quý (QBR)</w:t>
            </w:r>
          </w:p>
        </w:tc>
        <w:tc>
          <w:tcPr>
            <w:tcW w:w="2000" w:type="dxa"/>
          </w:tcPr>
          <w:p w14:paraId="19494501" w14:textId="77777777" w:rsidR="00E44ABE" w:rsidRPr="00E44ABE" w:rsidRDefault="00E44ABE" w:rsidP="00910820">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Tuần đầu Q2, Q3, Q4</w:t>
            </w:r>
          </w:p>
        </w:tc>
        <w:tc>
          <w:tcPr>
            <w:tcW w:w="6000" w:type="dxa"/>
          </w:tcPr>
          <w:p w14:paraId="2AE90178" w14:textId="77777777" w:rsidR="00E44ABE" w:rsidRPr="00E44ABE" w:rsidRDefault="00E44ABE" w:rsidP="0091082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Họp sơ kết quý: so sánh kết quả thực tế với kế hoạch, phân tích gap, điều chỉnh nếu cần.</w:t>
            </w:r>
          </w:p>
        </w:tc>
      </w:tr>
      <w:tr w:rsidR="00E44ABE" w:rsidRPr="00E44ABE" w14:paraId="413DEF89" w14:textId="77777777" w:rsidTr="00910820">
        <w:trPr>
          <w:jc w:val="center"/>
        </w:trPr>
        <w:tc>
          <w:tcPr>
            <w:tcW w:w="2400" w:type="dxa"/>
          </w:tcPr>
          <w:p w14:paraId="7C8F95A9" w14:textId="77777777" w:rsidR="00E44ABE" w:rsidRPr="00E44ABE" w:rsidRDefault="00E44ABE" w:rsidP="00910820">
            <w:pPr>
              <w:spacing w:line="360" w:lineRule="auto"/>
              <w:jc w:val="both"/>
              <w:rPr>
                <w:rFonts w:ascii="Times New Roman" w:hAnsi="Times New Roman" w:cs="Times New Roman"/>
                <w:sz w:val="26"/>
                <w:szCs w:val="26"/>
              </w:rPr>
            </w:pPr>
            <w:r w:rsidRPr="00E44ABE">
              <w:rPr>
                <w:rFonts w:ascii="Times New Roman" w:hAnsi="Times New Roman" w:cs="Times New Roman"/>
                <w:b/>
                <w:bCs/>
                <w:sz w:val="26"/>
                <w:szCs w:val="26"/>
              </w:rPr>
              <w:t>Đánh giá giữa năm</w:t>
            </w:r>
          </w:p>
        </w:tc>
        <w:tc>
          <w:tcPr>
            <w:tcW w:w="2000" w:type="dxa"/>
          </w:tcPr>
          <w:p w14:paraId="2B6D6709" w14:textId="77777777" w:rsidR="00E44ABE" w:rsidRPr="00E44ABE" w:rsidRDefault="00E44ABE" w:rsidP="00910820">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Tháng 7</w:t>
            </w:r>
          </w:p>
        </w:tc>
        <w:tc>
          <w:tcPr>
            <w:tcW w:w="6000" w:type="dxa"/>
          </w:tcPr>
          <w:p w14:paraId="1F169AD0" w14:textId="77777777" w:rsidR="00E44ABE" w:rsidRPr="00E44ABE" w:rsidRDefault="00E44ABE" w:rsidP="0091082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Review toàn diện nửa năm: quyết định có cần thay đổi chiến lược hay không.</w:t>
            </w:r>
          </w:p>
        </w:tc>
      </w:tr>
    </w:tbl>
    <w:p w14:paraId="001B29AC" w14:textId="46CA0632" w:rsidR="00E44ABE" w:rsidRPr="00910820" w:rsidRDefault="00E44ABE">
      <w:pPr>
        <w:pStyle w:val="Heading3"/>
        <w:numPr>
          <w:ilvl w:val="0"/>
          <w:numId w:val="54"/>
        </w:numPr>
        <w:rPr>
          <w:rFonts w:ascii="Times New Roman" w:hAnsi="Times New Roman" w:cs="Times New Roman"/>
          <w:b/>
          <w:bCs/>
          <w:color w:val="auto"/>
          <w:sz w:val="26"/>
          <w:szCs w:val="26"/>
        </w:rPr>
      </w:pPr>
      <w:bookmarkStart w:id="194" w:name="_jm74oxquf9rn" w:colFirst="0" w:colLast="0"/>
      <w:bookmarkStart w:id="195" w:name="_Toc240815092"/>
      <w:bookmarkEnd w:id="194"/>
      <w:r w:rsidRPr="00910820">
        <w:rPr>
          <w:rFonts w:ascii="Times New Roman" w:hAnsi="Times New Roman" w:cs="Times New Roman"/>
          <w:b/>
          <w:bCs/>
          <w:color w:val="auto"/>
          <w:sz w:val="26"/>
          <w:szCs w:val="26"/>
        </w:rPr>
        <w:t>Thuật ngữ &amp; Hệ thống</w:t>
      </w:r>
      <w:bookmarkEnd w:id="195"/>
    </w:p>
    <w:p w14:paraId="2D1A693A" w14:textId="4A5624C0" w:rsidR="00E44ABE" w:rsidRPr="00E44ABE" w:rsidRDefault="00910820" w:rsidP="00910820">
      <w:pPr>
        <w:pStyle w:val="Caption"/>
        <w:rPr>
          <w:rFonts w:cs="Times New Roman"/>
          <w:sz w:val="26"/>
          <w:szCs w:val="26"/>
        </w:rPr>
      </w:pPr>
      <w:r>
        <w:t>Bảng 4.</w:t>
      </w:r>
      <w:fldSimple w:instr=" SEQ Bảng_4. \* ARABIC ">
        <w:r w:rsidR="008E4646">
          <w:rPr>
            <w:noProof/>
          </w:rPr>
          <w:t>68</w:t>
        </w:r>
      </w:fldSimple>
      <w:r>
        <w:rPr>
          <w:lang w:val="en-US"/>
        </w:rPr>
        <w:t xml:space="preserve">: </w:t>
      </w:r>
      <w:r w:rsidR="00E44ABE" w:rsidRPr="00910820">
        <w:rPr>
          <w:rFonts w:cs="Times New Roman"/>
          <w:b w:val="0"/>
          <w:bCs/>
          <w:iCs w:val="0"/>
          <w:szCs w:val="24"/>
        </w:rPr>
        <w:t>Thuật ngữ &amp; Hệ thống</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000"/>
        <w:gridCol w:w="7400"/>
      </w:tblGrid>
      <w:tr w:rsidR="00E44ABE" w:rsidRPr="00E44ABE" w14:paraId="39B37C18" w14:textId="77777777" w:rsidTr="00910820">
        <w:trPr>
          <w:tblHeader/>
          <w:jc w:val="center"/>
        </w:trPr>
        <w:tc>
          <w:tcPr>
            <w:tcW w:w="3000" w:type="dxa"/>
            <w:shd w:val="clear" w:color="auto" w:fill="F6C5AC" w:themeFill="accent2" w:themeFillTint="66"/>
          </w:tcPr>
          <w:p w14:paraId="62DD736D" w14:textId="77777777" w:rsidR="00E44ABE" w:rsidRPr="00E44ABE" w:rsidRDefault="00E44ABE" w:rsidP="0091082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Thuật ngữ</w:t>
            </w:r>
          </w:p>
        </w:tc>
        <w:tc>
          <w:tcPr>
            <w:tcW w:w="7400" w:type="dxa"/>
            <w:shd w:val="clear" w:color="auto" w:fill="F6C5AC" w:themeFill="accent2" w:themeFillTint="66"/>
          </w:tcPr>
          <w:p w14:paraId="64A2195A" w14:textId="77777777" w:rsidR="00E44ABE" w:rsidRPr="00E44ABE" w:rsidRDefault="00E44ABE" w:rsidP="0091082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Giải nghĩa chuyên ngành nghiệp vụ</w:t>
            </w:r>
          </w:p>
        </w:tc>
      </w:tr>
      <w:tr w:rsidR="00E44ABE" w:rsidRPr="00E44ABE" w14:paraId="097D9A17" w14:textId="77777777" w:rsidTr="00910820">
        <w:trPr>
          <w:jc w:val="center"/>
        </w:trPr>
        <w:tc>
          <w:tcPr>
            <w:tcW w:w="3000" w:type="dxa"/>
          </w:tcPr>
          <w:p w14:paraId="35AC7BDC" w14:textId="77777777" w:rsidR="00E44ABE" w:rsidRPr="00E44ABE" w:rsidRDefault="00E44ABE" w:rsidP="00910820">
            <w:pPr>
              <w:spacing w:line="360" w:lineRule="auto"/>
              <w:jc w:val="both"/>
              <w:rPr>
                <w:rFonts w:ascii="Times New Roman" w:hAnsi="Times New Roman" w:cs="Times New Roman"/>
                <w:sz w:val="26"/>
                <w:szCs w:val="26"/>
              </w:rPr>
            </w:pPr>
            <w:r w:rsidRPr="00E44ABE">
              <w:rPr>
                <w:rFonts w:ascii="Times New Roman" w:hAnsi="Times New Roman" w:cs="Times New Roman"/>
                <w:b/>
                <w:bCs/>
                <w:sz w:val="26"/>
                <w:szCs w:val="26"/>
              </w:rPr>
              <w:t>SWOT</w:t>
            </w:r>
          </w:p>
        </w:tc>
        <w:tc>
          <w:tcPr>
            <w:tcW w:w="7400" w:type="dxa"/>
          </w:tcPr>
          <w:p w14:paraId="35188A47" w14:textId="77777777" w:rsidR="00E44ABE" w:rsidRPr="00E44ABE" w:rsidRDefault="00E44ABE" w:rsidP="0091082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Phân tích Điểm mạnh (Strengths), Điểm yếu (Weaknesses), Cơ hội (Opportunities), Thách thức (Threats) của tổ chức.</w:t>
            </w:r>
          </w:p>
        </w:tc>
      </w:tr>
      <w:tr w:rsidR="00E44ABE" w:rsidRPr="00E44ABE" w14:paraId="60CEBAC2" w14:textId="77777777" w:rsidTr="00910820">
        <w:trPr>
          <w:jc w:val="center"/>
        </w:trPr>
        <w:tc>
          <w:tcPr>
            <w:tcW w:w="3000" w:type="dxa"/>
          </w:tcPr>
          <w:p w14:paraId="328D2518" w14:textId="77777777" w:rsidR="00E44ABE" w:rsidRPr="00E44ABE" w:rsidRDefault="00E44ABE" w:rsidP="00910820">
            <w:pPr>
              <w:spacing w:line="360" w:lineRule="auto"/>
              <w:jc w:val="both"/>
              <w:rPr>
                <w:rFonts w:ascii="Times New Roman" w:hAnsi="Times New Roman" w:cs="Times New Roman"/>
                <w:sz w:val="26"/>
                <w:szCs w:val="26"/>
              </w:rPr>
            </w:pPr>
            <w:r w:rsidRPr="00E44ABE">
              <w:rPr>
                <w:rFonts w:ascii="Times New Roman" w:hAnsi="Times New Roman" w:cs="Times New Roman"/>
                <w:b/>
                <w:bCs/>
                <w:sz w:val="26"/>
                <w:szCs w:val="26"/>
              </w:rPr>
              <w:t>PESTLE</w:t>
            </w:r>
          </w:p>
        </w:tc>
        <w:tc>
          <w:tcPr>
            <w:tcW w:w="7400" w:type="dxa"/>
          </w:tcPr>
          <w:p w14:paraId="6BD4E128" w14:textId="77777777" w:rsidR="00E44ABE" w:rsidRPr="00E44ABE" w:rsidRDefault="00E44ABE" w:rsidP="0091082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Phân tích các yếu tố vĩ mô: Political, Economic, Social, Technological, Legal, Environmental.</w:t>
            </w:r>
          </w:p>
        </w:tc>
      </w:tr>
      <w:tr w:rsidR="00E44ABE" w:rsidRPr="00E44ABE" w14:paraId="7A828790" w14:textId="77777777" w:rsidTr="00910820">
        <w:trPr>
          <w:jc w:val="center"/>
        </w:trPr>
        <w:tc>
          <w:tcPr>
            <w:tcW w:w="3000" w:type="dxa"/>
          </w:tcPr>
          <w:p w14:paraId="75DF8ECC" w14:textId="77777777" w:rsidR="00E44ABE" w:rsidRPr="00E44ABE" w:rsidRDefault="00E44ABE" w:rsidP="00910820">
            <w:pPr>
              <w:spacing w:line="360" w:lineRule="auto"/>
              <w:jc w:val="both"/>
              <w:rPr>
                <w:rFonts w:ascii="Times New Roman" w:hAnsi="Times New Roman" w:cs="Times New Roman"/>
                <w:sz w:val="26"/>
                <w:szCs w:val="26"/>
              </w:rPr>
            </w:pPr>
            <w:r w:rsidRPr="00E44ABE">
              <w:rPr>
                <w:rFonts w:ascii="Times New Roman" w:hAnsi="Times New Roman" w:cs="Times New Roman"/>
                <w:b/>
                <w:bCs/>
                <w:sz w:val="26"/>
                <w:szCs w:val="26"/>
              </w:rPr>
              <w:t>KPI (Key Performance Indicator)</w:t>
            </w:r>
          </w:p>
        </w:tc>
        <w:tc>
          <w:tcPr>
            <w:tcW w:w="7400" w:type="dxa"/>
          </w:tcPr>
          <w:p w14:paraId="1C761EA6" w14:textId="77777777" w:rsidR="00E44ABE" w:rsidRPr="00E44ABE" w:rsidRDefault="00E44ABE" w:rsidP="0091082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Chỉ số đánh giá hiệu suất trọng yếu – dùng để đo lường mức độ đạt mục tiêu.</w:t>
            </w:r>
          </w:p>
        </w:tc>
      </w:tr>
      <w:tr w:rsidR="00E44ABE" w:rsidRPr="00E44ABE" w14:paraId="489541A2" w14:textId="77777777" w:rsidTr="00910820">
        <w:trPr>
          <w:jc w:val="center"/>
        </w:trPr>
        <w:tc>
          <w:tcPr>
            <w:tcW w:w="3000" w:type="dxa"/>
          </w:tcPr>
          <w:p w14:paraId="7C97A787" w14:textId="77777777" w:rsidR="00E44ABE" w:rsidRPr="00E44ABE" w:rsidRDefault="00E44ABE" w:rsidP="00910820">
            <w:pPr>
              <w:spacing w:line="360" w:lineRule="auto"/>
              <w:jc w:val="both"/>
              <w:rPr>
                <w:rFonts w:ascii="Times New Roman" w:hAnsi="Times New Roman" w:cs="Times New Roman"/>
                <w:sz w:val="26"/>
                <w:szCs w:val="26"/>
              </w:rPr>
            </w:pPr>
            <w:r w:rsidRPr="00E44ABE">
              <w:rPr>
                <w:rFonts w:ascii="Times New Roman" w:hAnsi="Times New Roman" w:cs="Times New Roman"/>
                <w:b/>
                <w:bCs/>
                <w:sz w:val="26"/>
                <w:szCs w:val="26"/>
              </w:rPr>
              <w:t>SMART</w:t>
            </w:r>
          </w:p>
        </w:tc>
        <w:tc>
          <w:tcPr>
            <w:tcW w:w="7400" w:type="dxa"/>
          </w:tcPr>
          <w:p w14:paraId="6102EEEF" w14:textId="77777777" w:rsidR="00E44ABE" w:rsidRPr="00E44ABE" w:rsidRDefault="00E44ABE" w:rsidP="0091082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Nguyên tắc đặt mục tiêu: Specific (Cụ thể), Measurable (Đo lường được), Achievable (Khả thi), Realistic (Thực tế), Time-bound (Có thời hạn).</w:t>
            </w:r>
          </w:p>
        </w:tc>
      </w:tr>
      <w:tr w:rsidR="00E44ABE" w:rsidRPr="00E44ABE" w14:paraId="51E38823" w14:textId="77777777" w:rsidTr="00910820">
        <w:trPr>
          <w:jc w:val="center"/>
        </w:trPr>
        <w:tc>
          <w:tcPr>
            <w:tcW w:w="3000" w:type="dxa"/>
          </w:tcPr>
          <w:p w14:paraId="2103B287" w14:textId="77777777" w:rsidR="00E44ABE" w:rsidRPr="00E44ABE" w:rsidRDefault="00E44ABE" w:rsidP="00910820">
            <w:pPr>
              <w:spacing w:line="360" w:lineRule="auto"/>
              <w:jc w:val="both"/>
              <w:rPr>
                <w:rFonts w:ascii="Times New Roman" w:hAnsi="Times New Roman" w:cs="Times New Roman"/>
                <w:sz w:val="26"/>
                <w:szCs w:val="26"/>
              </w:rPr>
            </w:pPr>
            <w:r w:rsidRPr="00E44ABE">
              <w:rPr>
                <w:rFonts w:ascii="Times New Roman" w:hAnsi="Times New Roman" w:cs="Times New Roman"/>
                <w:b/>
                <w:bCs/>
                <w:sz w:val="26"/>
                <w:szCs w:val="26"/>
              </w:rPr>
              <w:lastRenderedPageBreak/>
              <w:t>QBR (Quarterly Business Review)</w:t>
            </w:r>
          </w:p>
        </w:tc>
        <w:tc>
          <w:tcPr>
            <w:tcW w:w="7400" w:type="dxa"/>
          </w:tcPr>
          <w:p w14:paraId="25E4B43E" w14:textId="77777777" w:rsidR="00E44ABE" w:rsidRPr="00E44ABE" w:rsidRDefault="00E44ABE" w:rsidP="0091082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Cuộc họp đánh giá kinh doanh hàng quý – nơi Ban Giám đốc review tiến độ so với mục tiêu.</w:t>
            </w:r>
          </w:p>
        </w:tc>
      </w:tr>
    </w:tbl>
    <w:p w14:paraId="20EA89D9" w14:textId="10D417D9" w:rsidR="00E44ABE" w:rsidRPr="00910820" w:rsidRDefault="00E44ABE">
      <w:pPr>
        <w:pStyle w:val="Heading3"/>
        <w:numPr>
          <w:ilvl w:val="0"/>
          <w:numId w:val="54"/>
        </w:numPr>
        <w:rPr>
          <w:rFonts w:ascii="Times New Roman" w:hAnsi="Times New Roman" w:cs="Times New Roman"/>
          <w:b/>
          <w:bCs/>
          <w:color w:val="auto"/>
          <w:sz w:val="26"/>
          <w:szCs w:val="26"/>
        </w:rPr>
      </w:pPr>
      <w:bookmarkStart w:id="196" w:name="_4rdairsifko" w:colFirst="0" w:colLast="0"/>
      <w:bookmarkStart w:id="197" w:name="_Toc240815093"/>
      <w:bookmarkEnd w:id="196"/>
      <w:r w:rsidRPr="00910820">
        <w:rPr>
          <w:rFonts w:ascii="Times New Roman" w:hAnsi="Times New Roman" w:cs="Times New Roman"/>
          <w:b/>
          <w:bCs/>
          <w:color w:val="auto"/>
          <w:sz w:val="26"/>
          <w:szCs w:val="26"/>
        </w:rPr>
        <w:t>Biểu mẫu nghiệp vụ</w:t>
      </w:r>
      <w:bookmarkEnd w:id="197"/>
    </w:p>
    <w:p w14:paraId="60B70938" w14:textId="5CDC3DBC" w:rsidR="00E44ABE" w:rsidRPr="00E44ABE" w:rsidRDefault="00910820" w:rsidP="00910820">
      <w:pPr>
        <w:pStyle w:val="Caption"/>
        <w:rPr>
          <w:rFonts w:cs="Times New Roman"/>
          <w:sz w:val="26"/>
          <w:szCs w:val="26"/>
        </w:rPr>
      </w:pPr>
      <w:r>
        <w:t>Bảng 4.</w:t>
      </w:r>
      <w:fldSimple w:instr=" SEQ Bảng_4. \* ARABIC ">
        <w:r w:rsidR="008E4646">
          <w:rPr>
            <w:noProof/>
          </w:rPr>
          <w:t>69</w:t>
        </w:r>
      </w:fldSimple>
      <w:r>
        <w:rPr>
          <w:lang w:val="en-US"/>
        </w:rPr>
        <w:t xml:space="preserve">: </w:t>
      </w:r>
      <w:r w:rsidR="00E44ABE" w:rsidRPr="00910820">
        <w:rPr>
          <w:rFonts w:cs="Times New Roman"/>
          <w:b w:val="0"/>
          <w:bCs/>
          <w:iCs w:val="0"/>
          <w:szCs w:val="24"/>
        </w:rPr>
        <w:t>Mẫu phân tích SWOT</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600"/>
        <w:gridCol w:w="4400"/>
        <w:gridCol w:w="4400"/>
      </w:tblGrid>
      <w:tr w:rsidR="00E44ABE" w:rsidRPr="00E44ABE" w14:paraId="3828B662" w14:textId="77777777" w:rsidTr="00910820">
        <w:trPr>
          <w:tblHeader/>
          <w:jc w:val="center"/>
        </w:trPr>
        <w:tc>
          <w:tcPr>
            <w:tcW w:w="10400" w:type="dxa"/>
            <w:gridSpan w:val="3"/>
            <w:shd w:val="clear" w:color="auto" w:fill="F6C5AC" w:themeFill="accent2" w:themeFillTint="66"/>
          </w:tcPr>
          <w:p w14:paraId="65318784" w14:textId="77777777" w:rsidR="00E44ABE" w:rsidRPr="00E44ABE" w:rsidRDefault="00E44ABE" w:rsidP="0091082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PHÂN TÍCH SWOT – FAHASA NĂM 20...</w:t>
            </w:r>
          </w:p>
        </w:tc>
      </w:tr>
      <w:tr w:rsidR="00E44ABE" w:rsidRPr="00E44ABE" w14:paraId="2E5ABCA9" w14:textId="77777777" w:rsidTr="00910820">
        <w:trPr>
          <w:jc w:val="center"/>
        </w:trPr>
        <w:tc>
          <w:tcPr>
            <w:tcW w:w="1600" w:type="dxa"/>
            <w:shd w:val="clear" w:color="auto" w:fill="F6C5AC" w:themeFill="accent2" w:themeFillTint="66"/>
          </w:tcPr>
          <w:p w14:paraId="0CE9A8DE"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Phân loại</w:t>
            </w:r>
          </w:p>
        </w:tc>
        <w:tc>
          <w:tcPr>
            <w:tcW w:w="4400" w:type="dxa"/>
            <w:shd w:val="clear" w:color="auto" w:fill="F6C5AC" w:themeFill="accent2" w:themeFillTint="66"/>
          </w:tcPr>
          <w:p w14:paraId="7B000943" w14:textId="77777777" w:rsidR="00E44ABE" w:rsidRPr="00E44ABE" w:rsidRDefault="00E44ABE" w:rsidP="0091082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Tích cực</w:t>
            </w:r>
          </w:p>
        </w:tc>
        <w:tc>
          <w:tcPr>
            <w:tcW w:w="4400" w:type="dxa"/>
            <w:shd w:val="clear" w:color="auto" w:fill="F6C5AC" w:themeFill="accent2" w:themeFillTint="66"/>
          </w:tcPr>
          <w:p w14:paraId="4B704D85" w14:textId="77777777" w:rsidR="00E44ABE" w:rsidRPr="00E44ABE" w:rsidRDefault="00E44ABE" w:rsidP="0091082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Tiêu cực</w:t>
            </w:r>
          </w:p>
        </w:tc>
      </w:tr>
      <w:tr w:rsidR="00E44ABE" w:rsidRPr="00E44ABE" w14:paraId="67709E36" w14:textId="77777777" w:rsidTr="008E4646">
        <w:trPr>
          <w:jc w:val="center"/>
        </w:trPr>
        <w:tc>
          <w:tcPr>
            <w:tcW w:w="1600" w:type="dxa"/>
          </w:tcPr>
          <w:p w14:paraId="6A0474F6"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Nội bộ</w:t>
            </w:r>
          </w:p>
        </w:tc>
        <w:tc>
          <w:tcPr>
            <w:tcW w:w="4400" w:type="dxa"/>
          </w:tcPr>
          <w:p w14:paraId="4807EBD7" w14:textId="77777777" w:rsidR="00E44ABE" w:rsidRPr="00E44ABE" w:rsidRDefault="00E44ABE" w:rsidP="00910820">
            <w:pPr>
              <w:spacing w:line="360" w:lineRule="auto"/>
              <w:rPr>
                <w:rFonts w:ascii="Times New Roman" w:hAnsi="Times New Roman" w:cs="Times New Roman"/>
                <w:sz w:val="26"/>
                <w:szCs w:val="26"/>
              </w:rPr>
            </w:pPr>
            <w:r w:rsidRPr="00E44ABE">
              <w:rPr>
                <w:rFonts w:ascii="Times New Roman" w:hAnsi="Times New Roman" w:cs="Times New Roman"/>
                <w:b/>
                <w:bCs/>
                <w:sz w:val="26"/>
                <w:szCs w:val="26"/>
              </w:rPr>
              <w:t>Điểm mạnh (S):</w:t>
            </w:r>
            <w:r w:rsidRPr="00E44ABE">
              <w:rPr>
                <w:rFonts w:ascii="Times New Roman" w:hAnsi="Times New Roman" w:cs="Times New Roman"/>
                <w:b/>
                <w:bCs/>
                <w:sz w:val="26"/>
                <w:szCs w:val="26"/>
              </w:rPr>
              <w:br/>
              <w:t>1. .......................................</w:t>
            </w:r>
            <w:r w:rsidRPr="00E44ABE">
              <w:rPr>
                <w:rFonts w:ascii="Times New Roman" w:hAnsi="Times New Roman" w:cs="Times New Roman"/>
                <w:b/>
                <w:bCs/>
                <w:sz w:val="26"/>
                <w:szCs w:val="26"/>
              </w:rPr>
              <w:br/>
              <w:t>2. .......................................</w:t>
            </w:r>
          </w:p>
        </w:tc>
        <w:tc>
          <w:tcPr>
            <w:tcW w:w="4400" w:type="dxa"/>
          </w:tcPr>
          <w:p w14:paraId="72EF7536" w14:textId="77777777" w:rsidR="00E44ABE" w:rsidRPr="00E44ABE" w:rsidRDefault="00E44ABE" w:rsidP="00910820">
            <w:pPr>
              <w:spacing w:line="360" w:lineRule="auto"/>
              <w:rPr>
                <w:rFonts w:ascii="Times New Roman" w:hAnsi="Times New Roman" w:cs="Times New Roman"/>
                <w:sz w:val="26"/>
                <w:szCs w:val="26"/>
              </w:rPr>
            </w:pPr>
            <w:r w:rsidRPr="00E44ABE">
              <w:rPr>
                <w:rFonts w:ascii="Times New Roman" w:hAnsi="Times New Roman" w:cs="Times New Roman"/>
                <w:b/>
                <w:bCs/>
                <w:sz w:val="26"/>
                <w:szCs w:val="26"/>
              </w:rPr>
              <w:t>Điểm yếu (W):</w:t>
            </w:r>
            <w:r w:rsidRPr="00E44ABE">
              <w:rPr>
                <w:rFonts w:ascii="Times New Roman" w:hAnsi="Times New Roman" w:cs="Times New Roman"/>
                <w:b/>
                <w:bCs/>
                <w:sz w:val="26"/>
                <w:szCs w:val="26"/>
              </w:rPr>
              <w:br/>
              <w:t>1. .......................................</w:t>
            </w:r>
            <w:r w:rsidRPr="00E44ABE">
              <w:rPr>
                <w:rFonts w:ascii="Times New Roman" w:hAnsi="Times New Roman" w:cs="Times New Roman"/>
                <w:b/>
                <w:bCs/>
                <w:sz w:val="26"/>
                <w:szCs w:val="26"/>
              </w:rPr>
              <w:br/>
              <w:t>2. .......................................</w:t>
            </w:r>
          </w:p>
        </w:tc>
      </w:tr>
      <w:tr w:rsidR="00E44ABE" w:rsidRPr="00E44ABE" w14:paraId="748672E9" w14:textId="77777777" w:rsidTr="008E4646">
        <w:trPr>
          <w:jc w:val="center"/>
        </w:trPr>
        <w:tc>
          <w:tcPr>
            <w:tcW w:w="1600" w:type="dxa"/>
          </w:tcPr>
          <w:p w14:paraId="667278B9"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Bên ngoài</w:t>
            </w:r>
          </w:p>
        </w:tc>
        <w:tc>
          <w:tcPr>
            <w:tcW w:w="4400" w:type="dxa"/>
          </w:tcPr>
          <w:p w14:paraId="508E3BC1" w14:textId="77777777" w:rsidR="00E44ABE" w:rsidRPr="00E44ABE" w:rsidRDefault="00E44ABE" w:rsidP="00910820">
            <w:pPr>
              <w:spacing w:line="360" w:lineRule="auto"/>
              <w:rPr>
                <w:rFonts w:ascii="Times New Roman" w:hAnsi="Times New Roman" w:cs="Times New Roman"/>
                <w:sz w:val="26"/>
                <w:szCs w:val="26"/>
              </w:rPr>
            </w:pPr>
            <w:r w:rsidRPr="00E44ABE">
              <w:rPr>
                <w:rFonts w:ascii="Times New Roman" w:hAnsi="Times New Roman" w:cs="Times New Roman"/>
                <w:b/>
                <w:bCs/>
                <w:sz w:val="26"/>
                <w:szCs w:val="26"/>
              </w:rPr>
              <w:t>Cơ hội (O):</w:t>
            </w:r>
            <w:r w:rsidRPr="00E44ABE">
              <w:rPr>
                <w:rFonts w:ascii="Times New Roman" w:hAnsi="Times New Roman" w:cs="Times New Roman"/>
                <w:b/>
                <w:bCs/>
                <w:sz w:val="26"/>
                <w:szCs w:val="26"/>
              </w:rPr>
              <w:br/>
              <w:t>1. .......................................</w:t>
            </w:r>
            <w:r w:rsidRPr="00E44ABE">
              <w:rPr>
                <w:rFonts w:ascii="Times New Roman" w:hAnsi="Times New Roman" w:cs="Times New Roman"/>
                <w:b/>
                <w:bCs/>
                <w:sz w:val="26"/>
                <w:szCs w:val="26"/>
              </w:rPr>
              <w:br/>
              <w:t>2. .......................................</w:t>
            </w:r>
          </w:p>
        </w:tc>
        <w:tc>
          <w:tcPr>
            <w:tcW w:w="4400" w:type="dxa"/>
          </w:tcPr>
          <w:p w14:paraId="7B974030" w14:textId="77777777" w:rsidR="00E44ABE" w:rsidRPr="00E44ABE" w:rsidRDefault="00E44ABE" w:rsidP="00910820">
            <w:pPr>
              <w:spacing w:line="360" w:lineRule="auto"/>
              <w:rPr>
                <w:rFonts w:ascii="Times New Roman" w:hAnsi="Times New Roman" w:cs="Times New Roman"/>
                <w:sz w:val="26"/>
                <w:szCs w:val="26"/>
              </w:rPr>
            </w:pPr>
            <w:r w:rsidRPr="00E44ABE">
              <w:rPr>
                <w:rFonts w:ascii="Times New Roman" w:hAnsi="Times New Roman" w:cs="Times New Roman"/>
                <w:b/>
                <w:bCs/>
                <w:sz w:val="26"/>
                <w:szCs w:val="26"/>
              </w:rPr>
              <w:t>Thách thức (T):</w:t>
            </w:r>
            <w:r w:rsidRPr="00E44ABE">
              <w:rPr>
                <w:rFonts w:ascii="Times New Roman" w:hAnsi="Times New Roman" w:cs="Times New Roman"/>
                <w:b/>
                <w:bCs/>
                <w:sz w:val="26"/>
                <w:szCs w:val="26"/>
              </w:rPr>
              <w:br/>
              <w:t>1. .......................................</w:t>
            </w:r>
            <w:r w:rsidRPr="00E44ABE">
              <w:rPr>
                <w:rFonts w:ascii="Times New Roman" w:hAnsi="Times New Roman" w:cs="Times New Roman"/>
                <w:b/>
                <w:bCs/>
                <w:sz w:val="26"/>
                <w:szCs w:val="26"/>
              </w:rPr>
              <w:br/>
              <w:t>2. .......................................</w:t>
            </w:r>
          </w:p>
        </w:tc>
      </w:tr>
      <w:tr w:rsidR="00E44ABE" w:rsidRPr="00E44ABE" w14:paraId="6552E2DB" w14:textId="77777777" w:rsidTr="00910820">
        <w:trPr>
          <w:jc w:val="center"/>
        </w:trPr>
        <w:tc>
          <w:tcPr>
            <w:tcW w:w="10400" w:type="dxa"/>
            <w:gridSpan w:val="3"/>
          </w:tcPr>
          <w:p w14:paraId="64F3500D" w14:textId="77777777" w:rsidR="00E44ABE" w:rsidRPr="00E44ABE" w:rsidRDefault="00E44ABE" w:rsidP="00910820">
            <w:pPr>
              <w:spacing w:line="360" w:lineRule="auto"/>
              <w:rPr>
                <w:rFonts w:ascii="Times New Roman" w:hAnsi="Times New Roman" w:cs="Times New Roman"/>
                <w:sz w:val="26"/>
                <w:szCs w:val="26"/>
              </w:rPr>
            </w:pPr>
            <w:r w:rsidRPr="00E44ABE">
              <w:rPr>
                <w:rFonts w:ascii="Times New Roman" w:hAnsi="Times New Roman" w:cs="Times New Roman"/>
                <w:i/>
                <w:iCs/>
                <w:sz w:val="26"/>
                <w:szCs w:val="26"/>
              </w:rPr>
              <w:t>Người lập: Phòng Kế hoạch – Đầu tư | Ngày lập: .../.../20...</w:t>
            </w:r>
          </w:p>
        </w:tc>
      </w:tr>
    </w:tbl>
    <w:p w14:paraId="37D5C71F" w14:textId="77777777" w:rsidR="00E44ABE" w:rsidRPr="00E44ABE" w:rsidRDefault="00E44ABE" w:rsidP="00E44ABE">
      <w:pPr>
        <w:jc w:val="center"/>
        <w:rPr>
          <w:rFonts w:ascii="Times New Roman" w:hAnsi="Times New Roman" w:cs="Times New Roman"/>
          <w:i/>
          <w:iCs/>
          <w:sz w:val="26"/>
          <w:szCs w:val="26"/>
        </w:rPr>
      </w:pPr>
    </w:p>
    <w:p w14:paraId="2CD65B72" w14:textId="1ABA5E17" w:rsidR="00E44ABE" w:rsidRPr="00E44ABE" w:rsidRDefault="00910820" w:rsidP="00910820">
      <w:pPr>
        <w:pStyle w:val="Caption"/>
        <w:rPr>
          <w:rFonts w:cs="Times New Roman"/>
          <w:sz w:val="26"/>
          <w:szCs w:val="26"/>
        </w:rPr>
      </w:pPr>
      <w:r>
        <w:t>Bảng 4.</w:t>
      </w:r>
      <w:fldSimple w:instr=" SEQ Bảng_4. \* ARABIC ">
        <w:r w:rsidR="008E4646">
          <w:rPr>
            <w:noProof/>
          </w:rPr>
          <w:t>70</w:t>
        </w:r>
      </w:fldSimple>
      <w:r>
        <w:rPr>
          <w:lang w:val="en-US"/>
        </w:rPr>
        <w:t xml:space="preserve">: </w:t>
      </w:r>
      <w:r w:rsidR="00E44ABE" w:rsidRPr="00910820">
        <w:rPr>
          <w:rFonts w:cs="Times New Roman"/>
          <w:b w:val="0"/>
          <w:bCs/>
          <w:iCs w:val="0"/>
          <w:szCs w:val="24"/>
        </w:rPr>
        <w:t>Mẫu đăng ký mục tiêu kinh doanh năm</w:t>
      </w:r>
    </w:p>
    <w:tbl>
      <w:tblPr>
        <w:tblW w:w="104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00"/>
      </w:tblGrid>
      <w:tr w:rsidR="00E44ABE" w:rsidRPr="00E44ABE" w14:paraId="1DBE9F49" w14:textId="77777777" w:rsidTr="008E4646">
        <w:trPr>
          <w:jc w:val="center"/>
        </w:trPr>
        <w:tc>
          <w:tcPr>
            <w:tcW w:w="10400" w:type="dxa"/>
            <w:shd w:val="clear" w:color="auto" w:fill="F6C5AC" w:themeFill="accent2" w:themeFillTint="66"/>
          </w:tcPr>
          <w:p w14:paraId="4079DA75"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KẾ HOẠCH MỤC TIÊU KINH DOANH NĂM 20...</w:t>
            </w:r>
          </w:p>
        </w:tc>
      </w:tr>
      <w:tr w:rsidR="00E44ABE" w:rsidRPr="00E44ABE" w14:paraId="2DCC6201" w14:textId="77777777" w:rsidTr="00942AF2">
        <w:trPr>
          <w:jc w:val="center"/>
        </w:trPr>
        <w:tc>
          <w:tcPr>
            <w:tcW w:w="10400" w:type="dxa"/>
          </w:tcPr>
          <w:p w14:paraId="34F172C3"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Phòng ban:</w:t>
            </w:r>
            <w:r w:rsidRPr="00E44ABE">
              <w:rPr>
                <w:rFonts w:ascii="Times New Roman" w:hAnsi="Times New Roman" w:cs="Times New Roman"/>
                <w:sz w:val="26"/>
                <w:szCs w:val="26"/>
              </w:rPr>
              <w:t xml:space="preserve"> ....................................... | </w:t>
            </w:r>
            <w:r w:rsidRPr="00E44ABE">
              <w:rPr>
                <w:rFonts w:ascii="Times New Roman" w:hAnsi="Times New Roman" w:cs="Times New Roman"/>
                <w:b/>
                <w:bCs/>
                <w:sz w:val="26"/>
                <w:szCs w:val="26"/>
              </w:rPr>
              <w:t>Trưởng phòng:</w:t>
            </w:r>
            <w:r w:rsidRPr="00E44ABE">
              <w:rPr>
                <w:rFonts w:ascii="Times New Roman" w:hAnsi="Times New Roman" w:cs="Times New Roman"/>
                <w:sz w:val="26"/>
                <w:szCs w:val="26"/>
              </w:rPr>
              <w:t xml:space="preserve"> .......................................</w:t>
            </w:r>
          </w:p>
        </w:tc>
      </w:tr>
    </w:tbl>
    <w:p w14:paraId="14D89EED" w14:textId="77777777" w:rsidR="00E44ABE" w:rsidRPr="00E44ABE" w:rsidRDefault="00E44ABE" w:rsidP="00E44ABE">
      <w:pPr>
        <w:rPr>
          <w:rFonts w:ascii="Times New Roman" w:hAnsi="Times New Roman" w:cs="Times New Roman"/>
          <w:sz w:val="26"/>
          <w:szCs w:val="26"/>
        </w:rPr>
      </w:pPr>
    </w:p>
    <w:tbl>
      <w:tblPr>
        <w:tblW w:w="104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00"/>
        <w:gridCol w:w="2800"/>
        <w:gridCol w:w="2000"/>
        <w:gridCol w:w="1600"/>
        <w:gridCol w:w="1600"/>
        <w:gridCol w:w="1600"/>
      </w:tblGrid>
      <w:tr w:rsidR="00E44ABE" w:rsidRPr="00E44ABE" w14:paraId="4E266DD4" w14:textId="77777777" w:rsidTr="00910820">
        <w:trPr>
          <w:tblHeader/>
          <w:jc w:val="center"/>
        </w:trPr>
        <w:tc>
          <w:tcPr>
            <w:tcW w:w="800" w:type="dxa"/>
            <w:tcBorders>
              <w:top w:val="single" w:sz="4" w:space="0" w:color="auto"/>
              <w:left w:val="single" w:sz="4" w:space="0" w:color="auto"/>
              <w:bottom w:val="single" w:sz="4" w:space="0" w:color="auto"/>
              <w:right w:val="single" w:sz="4" w:space="0" w:color="auto"/>
            </w:tcBorders>
            <w:shd w:val="clear" w:color="auto" w:fill="F6C5AC" w:themeFill="accent2" w:themeFillTint="66"/>
          </w:tcPr>
          <w:p w14:paraId="5555A66A"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STT</w:t>
            </w:r>
          </w:p>
        </w:tc>
        <w:tc>
          <w:tcPr>
            <w:tcW w:w="2800" w:type="dxa"/>
            <w:tcBorders>
              <w:top w:val="single" w:sz="4" w:space="0" w:color="auto"/>
              <w:left w:val="single" w:sz="4" w:space="0" w:color="auto"/>
              <w:bottom w:val="single" w:sz="4" w:space="0" w:color="auto"/>
              <w:right w:val="single" w:sz="4" w:space="0" w:color="auto"/>
            </w:tcBorders>
            <w:shd w:val="clear" w:color="auto" w:fill="F6C5AC" w:themeFill="accent2" w:themeFillTint="66"/>
          </w:tcPr>
          <w:p w14:paraId="51DE12D0"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Mục tiêu</w:t>
            </w:r>
          </w:p>
        </w:tc>
        <w:tc>
          <w:tcPr>
            <w:tcW w:w="2000" w:type="dxa"/>
            <w:tcBorders>
              <w:top w:val="single" w:sz="4" w:space="0" w:color="auto"/>
              <w:left w:val="single" w:sz="4" w:space="0" w:color="auto"/>
              <w:bottom w:val="single" w:sz="4" w:space="0" w:color="auto"/>
              <w:right w:val="single" w:sz="4" w:space="0" w:color="auto"/>
            </w:tcBorders>
            <w:shd w:val="clear" w:color="auto" w:fill="F6C5AC" w:themeFill="accent2" w:themeFillTint="66"/>
          </w:tcPr>
          <w:p w14:paraId="4F849B64"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Chỉ số KPI</w:t>
            </w:r>
          </w:p>
        </w:tc>
        <w:tc>
          <w:tcPr>
            <w:tcW w:w="1600" w:type="dxa"/>
            <w:tcBorders>
              <w:top w:val="single" w:sz="4" w:space="0" w:color="auto"/>
              <w:left w:val="single" w:sz="4" w:space="0" w:color="auto"/>
              <w:bottom w:val="single" w:sz="4" w:space="0" w:color="auto"/>
              <w:right w:val="single" w:sz="4" w:space="0" w:color="auto"/>
            </w:tcBorders>
            <w:shd w:val="clear" w:color="auto" w:fill="F6C5AC" w:themeFill="accent2" w:themeFillTint="66"/>
          </w:tcPr>
          <w:p w14:paraId="2D4A1F66"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Base</w:t>
            </w:r>
          </w:p>
        </w:tc>
        <w:tc>
          <w:tcPr>
            <w:tcW w:w="1600" w:type="dxa"/>
            <w:tcBorders>
              <w:top w:val="single" w:sz="4" w:space="0" w:color="auto"/>
              <w:left w:val="single" w:sz="4" w:space="0" w:color="auto"/>
              <w:bottom w:val="single" w:sz="4" w:space="0" w:color="auto"/>
              <w:right w:val="single" w:sz="4" w:space="0" w:color="auto"/>
            </w:tcBorders>
            <w:shd w:val="clear" w:color="auto" w:fill="F6C5AC" w:themeFill="accent2" w:themeFillTint="66"/>
          </w:tcPr>
          <w:p w14:paraId="0FA35E41"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Best</w:t>
            </w:r>
          </w:p>
        </w:tc>
        <w:tc>
          <w:tcPr>
            <w:tcW w:w="1600" w:type="dxa"/>
            <w:tcBorders>
              <w:top w:val="single" w:sz="4" w:space="0" w:color="auto"/>
              <w:left w:val="single" w:sz="4" w:space="0" w:color="auto"/>
              <w:bottom w:val="single" w:sz="4" w:space="0" w:color="auto"/>
              <w:right w:val="single" w:sz="4" w:space="0" w:color="auto"/>
            </w:tcBorders>
            <w:shd w:val="clear" w:color="auto" w:fill="F6C5AC" w:themeFill="accent2" w:themeFillTint="66"/>
          </w:tcPr>
          <w:p w14:paraId="0963A10F"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Deadline</w:t>
            </w:r>
          </w:p>
        </w:tc>
      </w:tr>
      <w:tr w:rsidR="00E44ABE" w:rsidRPr="00E44ABE" w14:paraId="556A9500" w14:textId="77777777" w:rsidTr="00910820">
        <w:trPr>
          <w:jc w:val="center"/>
        </w:trPr>
        <w:tc>
          <w:tcPr>
            <w:tcW w:w="800" w:type="dxa"/>
            <w:tcBorders>
              <w:top w:val="single" w:sz="4" w:space="0" w:color="auto"/>
            </w:tcBorders>
          </w:tcPr>
          <w:p w14:paraId="33502C64"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sz w:val="26"/>
                <w:szCs w:val="26"/>
              </w:rPr>
              <w:t>1</w:t>
            </w:r>
          </w:p>
        </w:tc>
        <w:tc>
          <w:tcPr>
            <w:tcW w:w="2800" w:type="dxa"/>
            <w:tcBorders>
              <w:top w:val="single" w:sz="4" w:space="0" w:color="auto"/>
            </w:tcBorders>
          </w:tcPr>
          <w:p w14:paraId="25C3D205"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w:t>
            </w:r>
          </w:p>
        </w:tc>
        <w:tc>
          <w:tcPr>
            <w:tcW w:w="2000" w:type="dxa"/>
            <w:tcBorders>
              <w:top w:val="single" w:sz="4" w:space="0" w:color="auto"/>
            </w:tcBorders>
          </w:tcPr>
          <w:p w14:paraId="645CCD8D"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w:t>
            </w:r>
          </w:p>
        </w:tc>
        <w:tc>
          <w:tcPr>
            <w:tcW w:w="1600" w:type="dxa"/>
            <w:tcBorders>
              <w:top w:val="single" w:sz="4" w:space="0" w:color="auto"/>
            </w:tcBorders>
          </w:tcPr>
          <w:p w14:paraId="57467BDA"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sz w:val="26"/>
                <w:szCs w:val="26"/>
              </w:rPr>
              <w:t>...</w:t>
            </w:r>
          </w:p>
        </w:tc>
        <w:tc>
          <w:tcPr>
            <w:tcW w:w="1600" w:type="dxa"/>
            <w:tcBorders>
              <w:top w:val="single" w:sz="4" w:space="0" w:color="auto"/>
            </w:tcBorders>
          </w:tcPr>
          <w:p w14:paraId="460A4E09"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sz w:val="26"/>
                <w:szCs w:val="26"/>
              </w:rPr>
              <w:t>...</w:t>
            </w:r>
          </w:p>
        </w:tc>
        <w:tc>
          <w:tcPr>
            <w:tcW w:w="1600" w:type="dxa"/>
            <w:tcBorders>
              <w:top w:val="single" w:sz="4" w:space="0" w:color="auto"/>
            </w:tcBorders>
          </w:tcPr>
          <w:p w14:paraId="14608211"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sz w:val="26"/>
                <w:szCs w:val="26"/>
              </w:rPr>
              <w:t>Q.../20...</w:t>
            </w:r>
          </w:p>
        </w:tc>
      </w:tr>
      <w:tr w:rsidR="00E44ABE" w:rsidRPr="00E44ABE" w14:paraId="38DEC08F" w14:textId="77777777" w:rsidTr="00942AF2">
        <w:trPr>
          <w:jc w:val="center"/>
        </w:trPr>
        <w:tc>
          <w:tcPr>
            <w:tcW w:w="800" w:type="dxa"/>
          </w:tcPr>
          <w:p w14:paraId="74E2FE22"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sz w:val="26"/>
                <w:szCs w:val="26"/>
              </w:rPr>
              <w:t>2</w:t>
            </w:r>
          </w:p>
        </w:tc>
        <w:tc>
          <w:tcPr>
            <w:tcW w:w="2800" w:type="dxa"/>
          </w:tcPr>
          <w:p w14:paraId="433C5616"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w:t>
            </w:r>
          </w:p>
        </w:tc>
        <w:tc>
          <w:tcPr>
            <w:tcW w:w="2000" w:type="dxa"/>
          </w:tcPr>
          <w:p w14:paraId="7CBF6E05"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w:t>
            </w:r>
          </w:p>
        </w:tc>
        <w:tc>
          <w:tcPr>
            <w:tcW w:w="1600" w:type="dxa"/>
          </w:tcPr>
          <w:p w14:paraId="56ECA276"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sz w:val="26"/>
                <w:szCs w:val="26"/>
              </w:rPr>
              <w:t>...</w:t>
            </w:r>
          </w:p>
        </w:tc>
        <w:tc>
          <w:tcPr>
            <w:tcW w:w="1600" w:type="dxa"/>
          </w:tcPr>
          <w:p w14:paraId="4F217164"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sz w:val="26"/>
                <w:szCs w:val="26"/>
              </w:rPr>
              <w:t>...</w:t>
            </w:r>
          </w:p>
        </w:tc>
        <w:tc>
          <w:tcPr>
            <w:tcW w:w="1600" w:type="dxa"/>
          </w:tcPr>
          <w:p w14:paraId="5107F214"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sz w:val="26"/>
                <w:szCs w:val="26"/>
              </w:rPr>
              <w:t>Q.../20...</w:t>
            </w:r>
          </w:p>
        </w:tc>
      </w:tr>
      <w:tr w:rsidR="00E44ABE" w:rsidRPr="00E44ABE" w14:paraId="65919BCA" w14:textId="77777777" w:rsidTr="00942AF2">
        <w:trPr>
          <w:jc w:val="center"/>
        </w:trPr>
        <w:tc>
          <w:tcPr>
            <w:tcW w:w="10400" w:type="dxa"/>
            <w:gridSpan w:val="6"/>
          </w:tcPr>
          <w:p w14:paraId="548DF8E0"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i/>
                <w:iCs/>
                <w:sz w:val="26"/>
                <w:szCs w:val="26"/>
              </w:rPr>
              <w:t>Trưởng phòng ký: ____________________ | Ban Giám đốc duyệt: ____________________</w:t>
            </w:r>
          </w:p>
        </w:tc>
      </w:tr>
    </w:tbl>
    <w:p w14:paraId="4634DA32" w14:textId="77777777" w:rsidR="00E44ABE" w:rsidRDefault="00E44ABE" w:rsidP="00E44ABE">
      <w:pPr>
        <w:jc w:val="center"/>
        <w:rPr>
          <w:rFonts w:ascii="Times New Roman" w:hAnsi="Times New Roman" w:cs="Times New Roman"/>
          <w:i/>
          <w:iCs/>
          <w:sz w:val="26"/>
          <w:szCs w:val="26"/>
          <w:lang w:val="en-US"/>
        </w:rPr>
      </w:pPr>
    </w:p>
    <w:p w14:paraId="2021EF50" w14:textId="77777777" w:rsidR="00D55CD4" w:rsidRDefault="00D55CD4" w:rsidP="00E44ABE">
      <w:pPr>
        <w:jc w:val="center"/>
        <w:rPr>
          <w:rFonts w:ascii="Times New Roman" w:hAnsi="Times New Roman" w:cs="Times New Roman"/>
          <w:i/>
          <w:iCs/>
          <w:sz w:val="26"/>
          <w:szCs w:val="26"/>
          <w:lang w:val="en-US"/>
        </w:rPr>
      </w:pPr>
    </w:p>
    <w:p w14:paraId="36B5B247" w14:textId="77777777" w:rsidR="00D55CD4" w:rsidRPr="00D55CD4" w:rsidRDefault="00D55CD4" w:rsidP="00E44ABE">
      <w:pPr>
        <w:jc w:val="center"/>
        <w:rPr>
          <w:rFonts w:ascii="Times New Roman" w:hAnsi="Times New Roman" w:cs="Times New Roman"/>
          <w:i/>
          <w:iCs/>
          <w:sz w:val="26"/>
          <w:szCs w:val="26"/>
          <w:lang w:val="en-US"/>
        </w:rPr>
      </w:pPr>
    </w:p>
    <w:p w14:paraId="74A3862E" w14:textId="40280789" w:rsidR="00E44ABE" w:rsidRPr="00E44ABE" w:rsidRDefault="00910820" w:rsidP="00910820">
      <w:pPr>
        <w:pStyle w:val="Caption"/>
        <w:rPr>
          <w:rFonts w:cs="Times New Roman"/>
          <w:sz w:val="26"/>
          <w:szCs w:val="26"/>
        </w:rPr>
      </w:pPr>
      <w:r>
        <w:lastRenderedPageBreak/>
        <w:t>Bảng 4.</w:t>
      </w:r>
      <w:fldSimple w:instr=" SEQ Bảng_4. \* ARABIC ">
        <w:r w:rsidR="008E4646">
          <w:rPr>
            <w:noProof/>
          </w:rPr>
          <w:t>71</w:t>
        </w:r>
      </w:fldSimple>
      <w:r>
        <w:rPr>
          <w:lang w:val="en-US"/>
        </w:rPr>
        <w:t xml:space="preserve">: </w:t>
      </w:r>
      <w:r w:rsidR="00E44ABE" w:rsidRPr="00910820">
        <w:rPr>
          <w:rFonts w:cs="Times New Roman"/>
          <w:b w:val="0"/>
          <w:bCs/>
          <w:iCs w:val="0"/>
          <w:szCs w:val="24"/>
        </w:rPr>
        <w:t>Báo cáo đánh giá thực thi chiến lược quý</w:t>
      </w:r>
    </w:p>
    <w:tbl>
      <w:tblPr>
        <w:tblW w:w="104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400"/>
        <w:gridCol w:w="1200"/>
        <w:gridCol w:w="1200"/>
        <w:gridCol w:w="1200"/>
        <w:gridCol w:w="3800"/>
      </w:tblGrid>
      <w:tr w:rsidR="00E44ABE" w:rsidRPr="00E44ABE" w14:paraId="03D19B27" w14:textId="77777777" w:rsidTr="00910820">
        <w:trPr>
          <w:jc w:val="center"/>
        </w:trPr>
        <w:tc>
          <w:tcPr>
            <w:tcW w:w="10400" w:type="dxa"/>
            <w:gridSpan w:val="6"/>
            <w:tcBorders>
              <w:bottom w:val="single" w:sz="4" w:space="0" w:color="auto"/>
            </w:tcBorders>
            <w:shd w:val="clear" w:color="auto" w:fill="F6C5AC" w:themeFill="accent2" w:themeFillTint="66"/>
          </w:tcPr>
          <w:p w14:paraId="2AD68C50"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BÁO CÁO ĐÁNH GIÁ CHIẾN LƯỢC QUÝ .../20...</w:t>
            </w:r>
          </w:p>
        </w:tc>
      </w:tr>
      <w:tr w:rsidR="00E44ABE" w:rsidRPr="00E44ABE" w14:paraId="3CFCD6AA" w14:textId="77777777" w:rsidTr="00910820">
        <w:trPr>
          <w:tblHeader/>
          <w:jc w:val="center"/>
        </w:trPr>
        <w:tc>
          <w:tcPr>
            <w:tcW w:w="600" w:type="dxa"/>
            <w:tcBorders>
              <w:top w:val="single" w:sz="4" w:space="0" w:color="auto"/>
              <w:left w:val="single" w:sz="4" w:space="0" w:color="auto"/>
              <w:bottom w:val="single" w:sz="4" w:space="0" w:color="auto"/>
              <w:right w:val="single" w:sz="4" w:space="0" w:color="auto"/>
            </w:tcBorders>
            <w:shd w:val="clear" w:color="auto" w:fill="F6C5AC" w:themeFill="accent2" w:themeFillTint="66"/>
          </w:tcPr>
          <w:p w14:paraId="1B39E297"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STT</w:t>
            </w:r>
          </w:p>
        </w:tc>
        <w:tc>
          <w:tcPr>
            <w:tcW w:w="2400" w:type="dxa"/>
            <w:tcBorders>
              <w:top w:val="single" w:sz="4" w:space="0" w:color="auto"/>
              <w:left w:val="single" w:sz="4" w:space="0" w:color="auto"/>
              <w:bottom w:val="single" w:sz="4" w:space="0" w:color="auto"/>
              <w:right w:val="single" w:sz="4" w:space="0" w:color="auto"/>
            </w:tcBorders>
            <w:shd w:val="clear" w:color="auto" w:fill="F6C5AC" w:themeFill="accent2" w:themeFillTint="66"/>
          </w:tcPr>
          <w:p w14:paraId="16B66FE8"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Mục tiêu</w:t>
            </w:r>
          </w:p>
        </w:tc>
        <w:tc>
          <w:tcPr>
            <w:tcW w:w="1200" w:type="dxa"/>
            <w:tcBorders>
              <w:top w:val="single" w:sz="4" w:space="0" w:color="auto"/>
              <w:left w:val="single" w:sz="4" w:space="0" w:color="auto"/>
              <w:bottom w:val="single" w:sz="4" w:space="0" w:color="auto"/>
              <w:right w:val="single" w:sz="4" w:space="0" w:color="auto"/>
            </w:tcBorders>
            <w:shd w:val="clear" w:color="auto" w:fill="F6C5AC" w:themeFill="accent2" w:themeFillTint="66"/>
          </w:tcPr>
          <w:p w14:paraId="6FEFE1D5"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Kế hoạch</w:t>
            </w:r>
          </w:p>
        </w:tc>
        <w:tc>
          <w:tcPr>
            <w:tcW w:w="1200" w:type="dxa"/>
            <w:tcBorders>
              <w:top w:val="single" w:sz="4" w:space="0" w:color="auto"/>
              <w:left w:val="single" w:sz="4" w:space="0" w:color="auto"/>
              <w:bottom w:val="single" w:sz="4" w:space="0" w:color="auto"/>
              <w:right w:val="single" w:sz="4" w:space="0" w:color="auto"/>
            </w:tcBorders>
            <w:shd w:val="clear" w:color="auto" w:fill="F6C5AC" w:themeFill="accent2" w:themeFillTint="66"/>
          </w:tcPr>
          <w:p w14:paraId="60B79E50"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Thực tế</w:t>
            </w:r>
          </w:p>
        </w:tc>
        <w:tc>
          <w:tcPr>
            <w:tcW w:w="1200" w:type="dxa"/>
            <w:tcBorders>
              <w:top w:val="single" w:sz="4" w:space="0" w:color="auto"/>
              <w:left w:val="single" w:sz="4" w:space="0" w:color="auto"/>
              <w:bottom w:val="single" w:sz="4" w:space="0" w:color="auto"/>
              <w:right w:val="single" w:sz="4" w:space="0" w:color="auto"/>
            </w:tcBorders>
            <w:shd w:val="clear" w:color="auto" w:fill="F6C5AC" w:themeFill="accent2" w:themeFillTint="66"/>
          </w:tcPr>
          <w:p w14:paraId="7F415FAA"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 Đạt</w:t>
            </w:r>
          </w:p>
        </w:tc>
        <w:tc>
          <w:tcPr>
            <w:tcW w:w="3800" w:type="dxa"/>
            <w:tcBorders>
              <w:top w:val="single" w:sz="4" w:space="0" w:color="auto"/>
              <w:left w:val="single" w:sz="4" w:space="0" w:color="auto"/>
              <w:bottom w:val="single" w:sz="4" w:space="0" w:color="auto"/>
              <w:right w:val="single" w:sz="4" w:space="0" w:color="auto"/>
            </w:tcBorders>
            <w:shd w:val="clear" w:color="auto" w:fill="F6C5AC" w:themeFill="accent2" w:themeFillTint="66"/>
          </w:tcPr>
          <w:p w14:paraId="09FFFF96"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Nguyên nhân &amp; Giải pháp</w:t>
            </w:r>
          </w:p>
        </w:tc>
      </w:tr>
      <w:tr w:rsidR="00E44ABE" w:rsidRPr="00E44ABE" w14:paraId="5BD6EFB8" w14:textId="77777777" w:rsidTr="00910820">
        <w:trPr>
          <w:jc w:val="center"/>
        </w:trPr>
        <w:tc>
          <w:tcPr>
            <w:tcW w:w="600" w:type="dxa"/>
            <w:tcBorders>
              <w:top w:val="single" w:sz="4" w:space="0" w:color="auto"/>
            </w:tcBorders>
          </w:tcPr>
          <w:p w14:paraId="4AC401F0"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sz w:val="26"/>
                <w:szCs w:val="26"/>
              </w:rPr>
              <w:t>1</w:t>
            </w:r>
          </w:p>
        </w:tc>
        <w:tc>
          <w:tcPr>
            <w:tcW w:w="2400" w:type="dxa"/>
            <w:tcBorders>
              <w:top w:val="single" w:sz="4" w:space="0" w:color="auto"/>
            </w:tcBorders>
          </w:tcPr>
          <w:p w14:paraId="5C8B2748"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w:t>
            </w:r>
          </w:p>
        </w:tc>
        <w:tc>
          <w:tcPr>
            <w:tcW w:w="1200" w:type="dxa"/>
            <w:tcBorders>
              <w:top w:val="single" w:sz="4" w:space="0" w:color="auto"/>
            </w:tcBorders>
          </w:tcPr>
          <w:p w14:paraId="616EDFDA"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sz w:val="26"/>
                <w:szCs w:val="26"/>
              </w:rPr>
              <w:t>...</w:t>
            </w:r>
          </w:p>
        </w:tc>
        <w:tc>
          <w:tcPr>
            <w:tcW w:w="1200" w:type="dxa"/>
            <w:tcBorders>
              <w:top w:val="single" w:sz="4" w:space="0" w:color="auto"/>
            </w:tcBorders>
          </w:tcPr>
          <w:p w14:paraId="758EA135"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sz w:val="26"/>
                <w:szCs w:val="26"/>
              </w:rPr>
              <w:t>...</w:t>
            </w:r>
          </w:p>
        </w:tc>
        <w:tc>
          <w:tcPr>
            <w:tcW w:w="1200" w:type="dxa"/>
            <w:tcBorders>
              <w:top w:val="single" w:sz="4" w:space="0" w:color="auto"/>
            </w:tcBorders>
          </w:tcPr>
          <w:p w14:paraId="7BCB677C"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sz w:val="26"/>
                <w:szCs w:val="26"/>
              </w:rPr>
              <w:t>...%</w:t>
            </w:r>
          </w:p>
        </w:tc>
        <w:tc>
          <w:tcPr>
            <w:tcW w:w="3800" w:type="dxa"/>
            <w:tcBorders>
              <w:top w:val="single" w:sz="4" w:space="0" w:color="auto"/>
            </w:tcBorders>
          </w:tcPr>
          <w:p w14:paraId="454DFC5A"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w:t>
            </w:r>
          </w:p>
        </w:tc>
      </w:tr>
      <w:tr w:rsidR="00E44ABE" w:rsidRPr="00E44ABE" w14:paraId="186B5C33" w14:textId="77777777" w:rsidTr="00942AF2">
        <w:trPr>
          <w:jc w:val="center"/>
        </w:trPr>
        <w:tc>
          <w:tcPr>
            <w:tcW w:w="10400" w:type="dxa"/>
            <w:gridSpan w:val="6"/>
          </w:tcPr>
          <w:p w14:paraId="5FB75CAE"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i/>
                <w:iCs/>
                <w:sz w:val="26"/>
                <w:szCs w:val="26"/>
              </w:rPr>
              <w:t>Phòng Kế hoạch lập: ____________________ | CEO duyệt: ____________________</w:t>
            </w:r>
          </w:p>
        </w:tc>
      </w:tr>
    </w:tbl>
    <w:p w14:paraId="69BCD3F6" w14:textId="20F3F587" w:rsidR="00E44ABE" w:rsidRPr="00F5551A" w:rsidRDefault="00E44ABE">
      <w:pPr>
        <w:pStyle w:val="Heading3"/>
        <w:numPr>
          <w:ilvl w:val="0"/>
          <w:numId w:val="54"/>
        </w:numPr>
        <w:spacing w:line="360" w:lineRule="auto"/>
        <w:rPr>
          <w:rFonts w:ascii="Times New Roman" w:hAnsi="Times New Roman" w:cs="Times New Roman"/>
          <w:b/>
          <w:bCs/>
          <w:color w:val="auto"/>
          <w:sz w:val="26"/>
          <w:szCs w:val="26"/>
        </w:rPr>
      </w:pPr>
      <w:bookmarkStart w:id="198" w:name="_168kqku8kw11" w:colFirst="0" w:colLast="0"/>
      <w:bookmarkStart w:id="199" w:name="_Toc240815094"/>
      <w:bookmarkEnd w:id="198"/>
      <w:r w:rsidRPr="00F5551A">
        <w:rPr>
          <w:rFonts w:ascii="Times New Roman" w:hAnsi="Times New Roman" w:cs="Times New Roman"/>
          <w:b/>
          <w:bCs/>
          <w:color w:val="auto"/>
          <w:sz w:val="26"/>
          <w:szCs w:val="26"/>
        </w:rPr>
        <w:t>Bảng câu hỏi phỏng vấn thu thập dữ liệu</w:t>
      </w:r>
      <w:bookmarkEnd w:id="199"/>
    </w:p>
    <w:p w14:paraId="0C1C707E" w14:textId="4A1F07DF" w:rsidR="00E44ABE" w:rsidRPr="00F5551A" w:rsidRDefault="00E44ABE">
      <w:pPr>
        <w:pStyle w:val="ListParagraph"/>
        <w:numPr>
          <w:ilvl w:val="0"/>
          <w:numId w:val="55"/>
        </w:numPr>
        <w:spacing w:line="360" w:lineRule="auto"/>
        <w:rPr>
          <w:rFonts w:ascii="Times New Roman" w:hAnsi="Times New Roman" w:cs="Times New Roman"/>
          <w:b/>
          <w:bCs/>
          <w:sz w:val="26"/>
          <w:szCs w:val="26"/>
        </w:rPr>
      </w:pPr>
      <w:bookmarkStart w:id="200" w:name="_aqdgzwo0uj3f" w:colFirst="0" w:colLast="0"/>
      <w:bookmarkEnd w:id="200"/>
      <w:r w:rsidRPr="00F5551A">
        <w:rPr>
          <w:rFonts w:ascii="Times New Roman" w:hAnsi="Times New Roman" w:cs="Times New Roman"/>
          <w:b/>
          <w:bCs/>
          <w:sz w:val="26"/>
          <w:szCs w:val="26"/>
        </w:rPr>
        <w:t>Câu hỏi định tính (10 câu)</w:t>
      </w:r>
    </w:p>
    <w:p w14:paraId="3A14495F" w14:textId="5736BF7A" w:rsidR="00E44ABE" w:rsidRPr="00E44ABE" w:rsidRDefault="00F5551A" w:rsidP="00F5551A">
      <w:pPr>
        <w:pStyle w:val="Caption"/>
        <w:rPr>
          <w:rFonts w:cs="Times New Roman"/>
          <w:sz w:val="26"/>
          <w:szCs w:val="26"/>
        </w:rPr>
      </w:pPr>
      <w:r>
        <w:t>Bảng 4.</w:t>
      </w:r>
      <w:fldSimple w:instr=" SEQ Bảng_4. \* ARABIC ">
        <w:r w:rsidR="008E4646">
          <w:rPr>
            <w:noProof/>
          </w:rPr>
          <w:t>72</w:t>
        </w:r>
      </w:fldSimple>
      <w:r>
        <w:rPr>
          <w:lang w:val="en-US"/>
        </w:rPr>
        <w:t xml:space="preserve">: </w:t>
      </w:r>
      <w:r w:rsidR="00E44ABE" w:rsidRPr="003B1231">
        <w:rPr>
          <w:rFonts w:cs="Times New Roman"/>
          <w:b w:val="0"/>
          <w:bCs/>
          <w:iCs w:val="0"/>
          <w:szCs w:val="24"/>
        </w:rPr>
        <w:t>Câu hỏi định tính có cấu trúc (Chiến lược)</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00"/>
        <w:gridCol w:w="4000"/>
        <w:gridCol w:w="3400"/>
        <w:gridCol w:w="2000"/>
      </w:tblGrid>
      <w:tr w:rsidR="00E44ABE" w:rsidRPr="00E44ABE" w14:paraId="3F398C4A" w14:textId="77777777" w:rsidTr="003B1231">
        <w:trPr>
          <w:tblHeader/>
          <w:jc w:val="center"/>
        </w:trPr>
        <w:tc>
          <w:tcPr>
            <w:tcW w:w="1000" w:type="dxa"/>
            <w:shd w:val="clear" w:color="auto" w:fill="F6C5AC" w:themeFill="accent2" w:themeFillTint="66"/>
          </w:tcPr>
          <w:p w14:paraId="02BFEC1D" w14:textId="77777777" w:rsidR="00E44ABE" w:rsidRPr="00E44ABE" w:rsidRDefault="00E44ABE" w:rsidP="003B1231">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STT</w:t>
            </w:r>
          </w:p>
        </w:tc>
        <w:tc>
          <w:tcPr>
            <w:tcW w:w="4000" w:type="dxa"/>
            <w:shd w:val="clear" w:color="auto" w:fill="F6C5AC" w:themeFill="accent2" w:themeFillTint="66"/>
          </w:tcPr>
          <w:p w14:paraId="17D1D101" w14:textId="77777777" w:rsidR="00E44ABE" w:rsidRPr="00E44ABE" w:rsidRDefault="00E44ABE" w:rsidP="003B1231">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Nội dung câu hỏi</w:t>
            </w:r>
          </w:p>
        </w:tc>
        <w:tc>
          <w:tcPr>
            <w:tcW w:w="3400" w:type="dxa"/>
            <w:shd w:val="clear" w:color="auto" w:fill="F6C5AC" w:themeFill="accent2" w:themeFillTint="66"/>
          </w:tcPr>
          <w:p w14:paraId="674BDD3E" w14:textId="77777777" w:rsidR="00E44ABE" w:rsidRPr="00E44ABE" w:rsidRDefault="00E44ABE" w:rsidP="003B1231">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Lựa chọn trả lời</w:t>
            </w:r>
          </w:p>
        </w:tc>
        <w:tc>
          <w:tcPr>
            <w:tcW w:w="2000" w:type="dxa"/>
            <w:shd w:val="clear" w:color="auto" w:fill="F6C5AC" w:themeFill="accent2" w:themeFillTint="66"/>
          </w:tcPr>
          <w:p w14:paraId="6473881C" w14:textId="77777777" w:rsidR="00E44ABE" w:rsidRPr="00E44ABE" w:rsidRDefault="00E44ABE" w:rsidP="003B1231">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Đối tượng</w:t>
            </w:r>
          </w:p>
        </w:tc>
      </w:tr>
      <w:tr w:rsidR="00E44ABE" w:rsidRPr="00E44ABE" w14:paraId="55353D78" w14:textId="77777777" w:rsidTr="003B1231">
        <w:trPr>
          <w:jc w:val="center"/>
        </w:trPr>
        <w:tc>
          <w:tcPr>
            <w:tcW w:w="1000" w:type="dxa"/>
          </w:tcPr>
          <w:p w14:paraId="1DC7BEDD" w14:textId="77777777" w:rsidR="00E44ABE" w:rsidRPr="00E44ABE" w:rsidRDefault="00E44ABE" w:rsidP="003B1231">
            <w:pPr>
              <w:spacing w:line="360" w:lineRule="auto"/>
              <w:rPr>
                <w:rFonts w:ascii="Times New Roman" w:hAnsi="Times New Roman" w:cs="Times New Roman"/>
                <w:sz w:val="26"/>
                <w:szCs w:val="26"/>
              </w:rPr>
            </w:pPr>
            <w:r w:rsidRPr="00E44ABE">
              <w:rPr>
                <w:rFonts w:ascii="Times New Roman" w:hAnsi="Times New Roman" w:cs="Times New Roman"/>
                <w:sz w:val="26"/>
                <w:szCs w:val="26"/>
              </w:rPr>
              <w:t>C11.1</w:t>
            </w:r>
          </w:p>
        </w:tc>
        <w:tc>
          <w:tcPr>
            <w:tcW w:w="4000" w:type="dxa"/>
          </w:tcPr>
          <w:p w14:paraId="12F1DECF" w14:textId="77777777" w:rsidR="00E44ABE" w:rsidRPr="00E44ABE" w:rsidRDefault="00E44ABE" w:rsidP="003B123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Bộ phận của anh/chị có được tham gia đầy đủ vào quá trình xây dựng mục tiêu chung không?</w:t>
            </w:r>
          </w:p>
        </w:tc>
        <w:tc>
          <w:tcPr>
            <w:tcW w:w="3400" w:type="dxa"/>
          </w:tcPr>
          <w:p w14:paraId="63FD595A" w14:textId="77777777" w:rsidR="00E44ABE" w:rsidRPr="00E44ABE" w:rsidRDefault="00E44ABE" w:rsidP="003B1231">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Tham gia chủ động từ đầu</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Được hỏi ý kiến nhưng ít ảnh hưởng</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Chỉ nhận kế hoạch đã duyệt</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Không liên quan</w:t>
            </w:r>
          </w:p>
        </w:tc>
        <w:tc>
          <w:tcPr>
            <w:tcW w:w="2000" w:type="dxa"/>
          </w:tcPr>
          <w:p w14:paraId="0959CDB5" w14:textId="77777777" w:rsidR="00E44ABE" w:rsidRPr="00E44ABE" w:rsidRDefault="00E44ABE" w:rsidP="003B1231">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Trưởng phòng ban</w:t>
            </w:r>
          </w:p>
        </w:tc>
      </w:tr>
      <w:tr w:rsidR="00E44ABE" w:rsidRPr="00E44ABE" w14:paraId="78175F0E" w14:textId="77777777" w:rsidTr="003B1231">
        <w:trPr>
          <w:jc w:val="center"/>
        </w:trPr>
        <w:tc>
          <w:tcPr>
            <w:tcW w:w="1000" w:type="dxa"/>
          </w:tcPr>
          <w:p w14:paraId="7683FE94" w14:textId="77777777" w:rsidR="00E44ABE" w:rsidRPr="00E44ABE" w:rsidRDefault="00E44ABE" w:rsidP="003B1231">
            <w:pPr>
              <w:spacing w:line="360" w:lineRule="auto"/>
              <w:rPr>
                <w:rFonts w:ascii="Times New Roman" w:hAnsi="Times New Roman" w:cs="Times New Roman"/>
                <w:sz w:val="26"/>
                <w:szCs w:val="26"/>
              </w:rPr>
            </w:pPr>
            <w:r w:rsidRPr="00E44ABE">
              <w:rPr>
                <w:rFonts w:ascii="Times New Roman" w:hAnsi="Times New Roman" w:cs="Times New Roman"/>
                <w:sz w:val="26"/>
                <w:szCs w:val="26"/>
              </w:rPr>
              <w:t>C11.2</w:t>
            </w:r>
          </w:p>
        </w:tc>
        <w:tc>
          <w:tcPr>
            <w:tcW w:w="4000" w:type="dxa"/>
          </w:tcPr>
          <w:p w14:paraId="40CA79BD" w14:textId="77777777" w:rsidR="00E44ABE" w:rsidRPr="00E44ABE" w:rsidRDefault="00E44ABE" w:rsidP="003B123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Anh/chị sử dụng công cụ nào để phân tích dữ liệu trước khi lập kế hoạch?</w:t>
            </w:r>
          </w:p>
        </w:tc>
        <w:tc>
          <w:tcPr>
            <w:tcW w:w="3400" w:type="dxa"/>
          </w:tcPr>
          <w:p w14:paraId="32AD18CF" w14:textId="77777777" w:rsidR="00E44ABE" w:rsidRPr="00E44ABE" w:rsidRDefault="00E44ABE" w:rsidP="003B1231">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Excel / Google Sheets</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Phần mềm BI (Power BI, Tableau)</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Module báo cáo trong ERP</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Không có công cụ chuyên dụng</w:t>
            </w:r>
          </w:p>
        </w:tc>
        <w:tc>
          <w:tcPr>
            <w:tcW w:w="2000" w:type="dxa"/>
          </w:tcPr>
          <w:p w14:paraId="359D8C2D" w14:textId="77777777" w:rsidR="00E44ABE" w:rsidRPr="00E44ABE" w:rsidRDefault="00E44ABE" w:rsidP="003B1231">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Phòng Kế hoạch</w:t>
            </w:r>
          </w:p>
        </w:tc>
      </w:tr>
      <w:tr w:rsidR="00E44ABE" w:rsidRPr="00E44ABE" w14:paraId="2C6011D4" w14:textId="77777777" w:rsidTr="003B1231">
        <w:trPr>
          <w:jc w:val="center"/>
        </w:trPr>
        <w:tc>
          <w:tcPr>
            <w:tcW w:w="1000" w:type="dxa"/>
          </w:tcPr>
          <w:p w14:paraId="33A68B95" w14:textId="77777777" w:rsidR="00E44ABE" w:rsidRPr="00E44ABE" w:rsidRDefault="00E44ABE" w:rsidP="003B1231">
            <w:pPr>
              <w:spacing w:line="360" w:lineRule="auto"/>
              <w:rPr>
                <w:rFonts w:ascii="Times New Roman" w:hAnsi="Times New Roman" w:cs="Times New Roman"/>
                <w:sz w:val="26"/>
                <w:szCs w:val="26"/>
              </w:rPr>
            </w:pPr>
            <w:r w:rsidRPr="00E44ABE">
              <w:rPr>
                <w:rFonts w:ascii="Times New Roman" w:hAnsi="Times New Roman" w:cs="Times New Roman"/>
                <w:sz w:val="26"/>
                <w:szCs w:val="26"/>
              </w:rPr>
              <w:t>C11.3</w:t>
            </w:r>
          </w:p>
        </w:tc>
        <w:tc>
          <w:tcPr>
            <w:tcW w:w="4000" w:type="dxa"/>
          </w:tcPr>
          <w:p w14:paraId="17459166" w14:textId="77777777" w:rsidR="00E44ABE" w:rsidRPr="00E44ABE" w:rsidRDefault="00E44ABE" w:rsidP="003B123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 xml:space="preserve">Mức độ chính xác của các dự báo doanh thu trong 3 năm qua? </w:t>
            </w:r>
            <w:r w:rsidRPr="00E44ABE">
              <w:rPr>
                <w:rFonts w:ascii="Times New Roman" w:hAnsi="Times New Roman" w:cs="Times New Roman"/>
                <w:i/>
                <w:iCs/>
                <w:sz w:val="26"/>
                <w:szCs w:val="26"/>
              </w:rPr>
              <w:t>(Thang đo 1–5)</w:t>
            </w:r>
          </w:p>
        </w:tc>
        <w:tc>
          <w:tcPr>
            <w:tcW w:w="3400" w:type="dxa"/>
          </w:tcPr>
          <w:p w14:paraId="62E7A75B" w14:textId="77777777" w:rsidR="00E44ABE" w:rsidRPr="00E44ABE" w:rsidRDefault="00E44ABE" w:rsidP="003B1231">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1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2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3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4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5</w:t>
            </w:r>
          </w:p>
        </w:tc>
        <w:tc>
          <w:tcPr>
            <w:tcW w:w="2000" w:type="dxa"/>
          </w:tcPr>
          <w:p w14:paraId="6C0C3BD4" w14:textId="77777777" w:rsidR="00E44ABE" w:rsidRPr="00E44ABE" w:rsidRDefault="00E44ABE" w:rsidP="003B1231">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Phòng Tài chính</w:t>
            </w:r>
          </w:p>
        </w:tc>
      </w:tr>
      <w:tr w:rsidR="00E44ABE" w:rsidRPr="00E44ABE" w14:paraId="5C084A92" w14:textId="77777777" w:rsidTr="003B1231">
        <w:trPr>
          <w:jc w:val="center"/>
        </w:trPr>
        <w:tc>
          <w:tcPr>
            <w:tcW w:w="1000" w:type="dxa"/>
          </w:tcPr>
          <w:p w14:paraId="7C98B55F" w14:textId="77777777" w:rsidR="00E44ABE" w:rsidRPr="00E44ABE" w:rsidRDefault="00E44ABE" w:rsidP="003B1231">
            <w:pPr>
              <w:spacing w:line="360" w:lineRule="auto"/>
              <w:rPr>
                <w:rFonts w:ascii="Times New Roman" w:hAnsi="Times New Roman" w:cs="Times New Roman"/>
                <w:sz w:val="26"/>
                <w:szCs w:val="26"/>
              </w:rPr>
            </w:pPr>
            <w:r w:rsidRPr="00E44ABE">
              <w:rPr>
                <w:rFonts w:ascii="Times New Roman" w:hAnsi="Times New Roman" w:cs="Times New Roman"/>
                <w:sz w:val="26"/>
                <w:szCs w:val="26"/>
              </w:rPr>
              <w:lastRenderedPageBreak/>
              <w:t>C11.4</w:t>
            </w:r>
          </w:p>
        </w:tc>
        <w:tc>
          <w:tcPr>
            <w:tcW w:w="4000" w:type="dxa"/>
          </w:tcPr>
          <w:p w14:paraId="09730908" w14:textId="77777777" w:rsidR="00E44ABE" w:rsidRPr="00E44ABE" w:rsidRDefault="00E44ABE" w:rsidP="003B123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 xml:space="preserve">Hiệu quả của các buổi họp sơ kết Quý (QBR) đối với việc điều chỉnh chiến lược? </w:t>
            </w:r>
            <w:r w:rsidRPr="00E44ABE">
              <w:rPr>
                <w:rFonts w:ascii="Times New Roman" w:hAnsi="Times New Roman" w:cs="Times New Roman"/>
                <w:i/>
                <w:iCs/>
                <w:sz w:val="26"/>
                <w:szCs w:val="26"/>
              </w:rPr>
              <w:t>(Thang đo 1–5)</w:t>
            </w:r>
          </w:p>
        </w:tc>
        <w:tc>
          <w:tcPr>
            <w:tcW w:w="3400" w:type="dxa"/>
          </w:tcPr>
          <w:p w14:paraId="1D2E33C7" w14:textId="77777777" w:rsidR="00E44ABE" w:rsidRPr="00E44ABE" w:rsidRDefault="00E44ABE" w:rsidP="003B1231">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1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2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3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4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5</w:t>
            </w:r>
          </w:p>
        </w:tc>
        <w:tc>
          <w:tcPr>
            <w:tcW w:w="2000" w:type="dxa"/>
          </w:tcPr>
          <w:p w14:paraId="108511CB" w14:textId="77777777" w:rsidR="00E44ABE" w:rsidRPr="00E44ABE" w:rsidRDefault="00E44ABE" w:rsidP="003B1231">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Ban Giám đốc</w:t>
            </w:r>
          </w:p>
        </w:tc>
      </w:tr>
      <w:tr w:rsidR="00E44ABE" w:rsidRPr="00E44ABE" w14:paraId="37F8A1D5" w14:textId="77777777" w:rsidTr="003B1231">
        <w:trPr>
          <w:jc w:val="center"/>
        </w:trPr>
        <w:tc>
          <w:tcPr>
            <w:tcW w:w="1000" w:type="dxa"/>
          </w:tcPr>
          <w:p w14:paraId="4521BB39" w14:textId="77777777" w:rsidR="00E44ABE" w:rsidRPr="00E44ABE" w:rsidRDefault="00E44ABE" w:rsidP="003B1231">
            <w:pPr>
              <w:spacing w:line="360" w:lineRule="auto"/>
              <w:rPr>
                <w:rFonts w:ascii="Times New Roman" w:hAnsi="Times New Roman" w:cs="Times New Roman"/>
                <w:sz w:val="26"/>
                <w:szCs w:val="26"/>
              </w:rPr>
            </w:pPr>
            <w:r w:rsidRPr="00E44ABE">
              <w:rPr>
                <w:rFonts w:ascii="Times New Roman" w:hAnsi="Times New Roman" w:cs="Times New Roman"/>
                <w:sz w:val="26"/>
                <w:szCs w:val="26"/>
              </w:rPr>
              <w:t>C11.5</w:t>
            </w:r>
          </w:p>
        </w:tc>
        <w:tc>
          <w:tcPr>
            <w:tcW w:w="4000" w:type="dxa"/>
          </w:tcPr>
          <w:p w14:paraId="3A186109" w14:textId="77777777" w:rsidR="00E44ABE" w:rsidRPr="00E44ABE" w:rsidRDefault="00E44ABE" w:rsidP="003B123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 xml:space="preserve">Mức độ đồng bộ chiến lược giữa kênh Offline và Online hiện nay? </w:t>
            </w:r>
            <w:r w:rsidRPr="00E44ABE">
              <w:rPr>
                <w:rFonts w:ascii="Times New Roman" w:hAnsi="Times New Roman" w:cs="Times New Roman"/>
                <w:i/>
                <w:iCs/>
                <w:sz w:val="26"/>
                <w:szCs w:val="26"/>
              </w:rPr>
              <w:t>(Thang đo 1–5)</w:t>
            </w:r>
          </w:p>
        </w:tc>
        <w:tc>
          <w:tcPr>
            <w:tcW w:w="3400" w:type="dxa"/>
          </w:tcPr>
          <w:p w14:paraId="544F5C40" w14:textId="77777777" w:rsidR="00E44ABE" w:rsidRPr="00E44ABE" w:rsidRDefault="00E44ABE" w:rsidP="003B1231">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1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2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3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4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5</w:t>
            </w:r>
          </w:p>
        </w:tc>
        <w:tc>
          <w:tcPr>
            <w:tcW w:w="2000" w:type="dxa"/>
          </w:tcPr>
          <w:p w14:paraId="0392F61E" w14:textId="77777777" w:rsidR="00E44ABE" w:rsidRPr="00E44ABE" w:rsidRDefault="00E44ABE" w:rsidP="003B1231">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Trưởng phòng Kinh doanh</w:t>
            </w:r>
          </w:p>
        </w:tc>
      </w:tr>
    </w:tbl>
    <w:p w14:paraId="5865466A" w14:textId="77777777" w:rsidR="00E44ABE" w:rsidRPr="00E44ABE" w:rsidRDefault="00E44ABE" w:rsidP="00E44ABE">
      <w:pPr>
        <w:jc w:val="center"/>
        <w:rPr>
          <w:rFonts w:ascii="Times New Roman" w:hAnsi="Times New Roman" w:cs="Times New Roman"/>
          <w:i/>
          <w:iCs/>
          <w:sz w:val="26"/>
          <w:szCs w:val="26"/>
        </w:rPr>
      </w:pPr>
    </w:p>
    <w:p w14:paraId="404B28C6" w14:textId="6EAC3694" w:rsidR="00E44ABE" w:rsidRPr="003B1231" w:rsidRDefault="003B1231" w:rsidP="003B1231">
      <w:pPr>
        <w:pStyle w:val="Caption"/>
        <w:rPr>
          <w:rFonts w:cs="Times New Roman"/>
          <w:b w:val="0"/>
          <w:bCs/>
          <w:iCs w:val="0"/>
          <w:szCs w:val="24"/>
        </w:rPr>
      </w:pPr>
      <w:r>
        <w:t>Bảng 4.</w:t>
      </w:r>
      <w:fldSimple w:instr=" SEQ Bảng_4. \* ARABIC ">
        <w:r w:rsidR="008E4646">
          <w:rPr>
            <w:noProof/>
          </w:rPr>
          <w:t>73</w:t>
        </w:r>
      </w:fldSimple>
      <w:r>
        <w:rPr>
          <w:lang w:val="en-US"/>
        </w:rPr>
        <w:t xml:space="preserve">: </w:t>
      </w:r>
      <w:r w:rsidR="00E44ABE" w:rsidRPr="003B1231">
        <w:rPr>
          <w:rFonts w:cs="Times New Roman"/>
          <w:b w:val="0"/>
          <w:bCs/>
          <w:iCs w:val="0"/>
          <w:szCs w:val="24"/>
        </w:rPr>
        <w:t>Câu hỏi định tính không có cấu trúc (Chiến lược)</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00"/>
        <w:gridCol w:w="6400"/>
        <w:gridCol w:w="3000"/>
      </w:tblGrid>
      <w:tr w:rsidR="00E44ABE" w:rsidRPr="00E44ABE" w14:paraId="0726085E" w14:textId="77777777" w:rsidTr="003B1231">
        <w:trPr>
          <w:tblHeader/>
          <w:jc w:val="center"/>
        </w:trPr>
        <w:tc>
          <w:tcPr>
            <w:tcW w:w="1000" w:type="dxa"/>
            <w:shd w:val="clear" w:color="auto" w:fill="F6C5AC" w:themeFill="accent2" w:themeFillTint="66"/>
          </w:tcPr>
          <w:p w14:paraId="18BCD20D" w14:textId="77777777" w:rsidR="00E44ABE" w:rsidRPr="00E44ABE" w:rsidRDefault="00E44ABE" w:rsidP="003B1231">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STT</w:t>
            </w:r>
          </w:p>
        </w:tc>
        <w:tc>
          <w:tcPr>
            <w:tcW w:w="6400" w:type="dxa"/>
            <w:shd w:val="clear" w:color="auto" w:fill="F6C5AC" w:themeFill="accent2" w:themeFillTint="66"/>
          </w:tcPr>
          <w:p w14:paraId="1ED30315" w14:textId="77777777" w:rsidR="00E44ABE" w:rsidRPr="00E44ABE" w:rsidRDefault="00E44ABE" w:rsidP="003B1231">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Nội dung câu hỏi mở</w:t>
            </w:r>
          </w:p>
        </w:tc>
        <w:tc>
          <w:tcPr>
            <w:tcW w:w="3000" w:type="dxa"/>
            <w:shd w:val="clear" w:color="auto" w:fill="F6C5AC" w:themeFill="accent2" w:themeFillTint="66"/>
          </w:tcPr>
          <w:p w14:paraId="202A059D" w14:textId="77777777" w:rsidR="00E44ABE" w:rsidRPr="00E44ABE" w:rsidRDefault="00E44ABE" w:rsidP="003B1231">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Đối tượng phỏng vấn</w:t>
            </w:r>
          </w:p>
        </w:tc>
      </w:tr>
      <w:tr w:rsidR="00E44ABE" w:rsidRPr="00E44ABE" w14:paraId="28821427" w14:textId="77777777" w:rsidTr="003B1231">
        <w:trPr>
          <w:jc w:val="center"/>
        </w:trPr>
        <w:tc>
          <w:tcPr>
            <w:tcW w:w="1000" w:type="dxa"/>
          </w:tcPr>
          <w:p w14:paraId="591BB7B1" w14:textId="77777777" w:rsidR="00E44ABE" w:rsidRPr="00E44ABE" w:rsidRDefault="00E44ABE" w:rsidP="003B1231">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C11.6</w:t>
            </w:r>
          </w:p>
        </w:tc>
        <w:tc>
          <w:tcPr>
            <w:tcW w:w="6400" w:type="dxa"/>
          </w:tcPr>
          <w:p w14:paraId="1762EE53" w14:textId="77777777" w:rsidR="00E44ABE" w:rsidRPr="00E44ABE" w:rsidRDefault="00E44ABE" w:rsidP="003B123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Anh/chị đánh giá thế nào về chất lượng dữ liệu đầu vào khi lập kế hoạch kinh doanh năm nay? Dữ liệu nào thiếu hoặc không đáng tin cậy?</w:t>
            </w:r>
          </w:p>
        </w:tc>
        <w:tc>
          <w:tcPr>
            <w:tcW w:w="3000" w:type="dxa"/>
          </w:tcPr>
          <w:p w14:paraId="495DA4A4" w14:textId="77777777" w:rsidR="00E44ABE" w:rsidRPr="00E44ABE" w:rsidRDefault="00E44ABE" w:rsidP="003B1231">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Phòng Kế hoạch</w:t>
            </w:r>
          </w:p>
        </w:tc>
      </w:tr>
      <w:tr w:rsidR="00E44ABE" w:rsidRPr="00E44ABE" w14:paraId="64FBD673" w14:textId="77777777" w:rsidTr="003B1231">
        <w:trPr>
          <w:jc w:val="center"/>
        </w:trPr>
        <w:tc>
          <w:tcPr>
            <w:tcW w:w="1000" w:type="dxa"/>
          </w:tcPr>
          <w:p w14:paraId="214BD737" w14:textId="77777777" w:rsidR="00E44ABE" w:rsidRPr="00E44ABE" w:rsidRDefault="00E44ABE" w:rsidP="003B1231">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C11.7</w:t>
            </w:r>
          </w:p>
        </w:tc>
        <w:tc>
          <w:tcPr>
            <w:tcW w:w="6400" w:type="dxa"/>
          </w:tcPr>
          <w:p w14:paraId="758C118C" w14:textId="77777777" w:rsidR="00E44ABE" w:rsidRPr="00E44ABE" w:rsidRDefault="00E44ABE" w:rsidP="003B123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Đâu là khó khăn lớn nhất mà Phòng Kế hoạch gặp phải khi tổng hợp ý kiến từ các phòng ban khác? Nguyên nhân?</w:t>
            </w:r>
          </w:p>
        </w:tc>
        <w:tc>
          <w:tcPr>
            <w:tcW w:w="3000" w:type="dxa"/>
          </w:tcPr>
          <w:p w14:paraId="198A2D62" w14:textId="77777777" w:rsidR="00E44ABE" w:rsidRPr="00E44ABE" w:rsidRDefault="00E44ABE" w:rsidP="003B1231">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Phòng Kế hoạch</w:t>
            </w:r>
          </w:p>
        </w:tc>
      </w:tr>
      <w:tr w:rsidR="00E44ABE" w:rsidRPr="00E44ABE" w14:paraId="642D08E9" w14:textId="77777777" w:rsidTr="003B1231">
        <w:trPr>
          <w:jc w:val="center"/>
        </w:trPr>
        <w:tc>
          <w:tcPr>
            <w:tcW w:w="1000" w:type="dxa"/>
          </w:tcPr>
          <w:p w14:paraId="2C5EEF6B" w14:textId="77777777" w:rsidR="00E44ABE" w:rsidRPr="00E44ABE" w:rsidRDefault="00E44ABE" w:rsidP="003B1231">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C11.8</w:t>
            </w:r>
          </w:p>
        </w:tc>
        <w:tc>
          <w:tcPr>
            <w:tcW w:w="6400" w:type="dxa"/>
          </w:tcPr>
          <w:p w14:paraId="51139617" w14:textId="77777777" w:rsidR="00E44ABE" w:rsidRPr="00E44ABE" w:rsidRDefault="00E44ABE" w:rsidP="003B123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FAHASA cần cải thiện điều gì để kế hoạch chiến lược bám sát thực tế thị trường hơn?</w:t>
            </w:r>
          </w:p>
        </w:tc>
        <w:tc>
          <w:tcPr>
            <w:tcW w:w="3000" w:type="dxa"/>
          </w:tcPr>
          <w:p w14:paraId="7771CF5D" w14:textId="77777777" w:rsidR="00E44ABE" w:rsidRPr="00E44ABE" w:rsidRDefault="00E44ABE" w:rsidP="003B1231">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Ban Giám đốc</w:t>
            </w:r>
          </w:p>
        </w:tc>
      </w:tr>
      <w:tr w:rsidR="00E44ABE" w:rsidRPr="00E44ABE" w14:paraId="2909361E" w14:textId="77777777" w:rsidTr="003B1231">
        <w:trPr>
          <w:jc w:val="center"/>
        </w:trPr>
        <w:tc>
          <w:tcPr>
            <w:tcW w:w="1000" w:type="dxa"/>
          </w:tcPr>
          <w:p w14:paraId="2EBBC2AA" w14:textId="77777777" w:rsidR="00E44ABE" w:rsidRPr="00E44ABE" w:rsidRDefault="00E44ABE" w:rsidP="003B1231">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C11.9</w:t>
            </w:r>
          </w:p>
        </w:tc>
        <w:tc>
          <w:tcPr>
            <w:tcW w:w="6400" w:type="dxa"/>
          </w:tcPr>
          <w:p w14:paraId="7427BC6F" w14:textId="77777777" w:rsidR="00E44ABE" w:rsidRPr="00E44ABE" w:rsidRDefault="00E44ABE" w:rsidP="003B123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Hãy chia sẻ một trường hợp kế hoạch bị phá sản do yếu tố khách quan (COVID, suy thoái kinh tế) và cách công ty xử lý.</w:t>
            </w:r>
          </w:p>
        </w:tc>
        <w:tc>
          <w:tcPr>
            <w:tcW w:w="3000" w:type="dxa"/>
          </w:tcPr>
          <w:p w14:paraId="3374F5DF" w14:textId="77777777" w:rsidR="00E44ABE" w:rsidRPr="00E44ABE" w:rsidRDefault="00E44ABE" w:rsidP="003B1231">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Trưởng phòng ban</w:t>
            </w:r>
          </w:p>
        </w:tc>
      </w:tr>
      <w:tr w:rsidR="00E44ABE" w:rsidRPr="00E44ABE" w14:paraId="04506030" w14:textId="77777777" w:rsidTr="003B1231">
        <w:trPr>
          <w:jc w:val="center"/>
        </w:trPr>
        <w:tc>
          <w:tcPr>
            <w:tcW w:w="1000" w:type="dxa"/>
          </w:tcPr>
          <w:p w14:paraId="616DE906" w14:textId="77777777" w:rsidR="00E44ABE" w:rsidRPr="00E44ABE" w:rsidRDefault="00E44ABE" w:rsidP="003B1231">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C11.10</w:t>
            </w:r>
          </w:p>
        </w:tc>
        <w:tc>
          <w:tcPr>
            <w:tcW w:w="6400" w:type="dxa"/>
          </w:tcPr>
          <w:p w14:paraId="509179FF" w14:textId="77777777" w:rsidR="00E44ABE" w:rsidRPr="00E44ABE" w:rsidRDefault="00E44ABE" w:rsidP="003B123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Anh/chị có đề xuất công nghệ hoặc phần mềm nào mới để hỗ trợ việc lập và theo dõi kế hoạch chiến lược nhanh chóng hơn?</w:t>
            </w:r>
          </w:p>
        </w:tc>
        <w:tc>
          <w:tcPr>
            <w:tcW w:w="3000" w:type="dxa"/>
          </w:tcPr>
          <w:p w14:paraId="78021E46" w14:textId="77777777" w:rsidR="00E44ABE" w:rsidRPr="00E44ABE" w:rsidRDefault="00E44ABE" w:rsidP="003B1231">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Phòng Kế hoạch</w:t>
            </w:r>
          </w:p>
        </w:tc>
      </w:tr>
    </w:tbl>
    <w:p w14:paraId="05347633" w14:textId="77777777" w:rsidR="003B1231" w:rsidRPr="003B1231" w:rsidRDefault="003B1231" w:rsidP="003B1231">
      <w:pPr>
        <w:pStyle w:val="ListParagraph"/>
        <w:spacing w:line="360" w:lineRule="auto"/>
        <w:rPr>
          <w:rFonts w:ascii="Times New Roman" w:hAnsi="Times New Roman" w:cs="Times New Roman"/>
          <w:b/>
          <w:bCs/>
          <w:sz w:val="26"/>
          <w:szCs w:val="26"/>
        </w:rPr>
      </w:pPr>
      <w:bookmarkStart w:id="201" w:name="_4qwau718ywjy" w:colFirst="0" w:colLast="0"/>
      <w:bookmarkEnd w:id="201"/>
    </w:p>
    <w:p w14:paraId="1A86D58D" w14:textId="1EE9AA3C" w:rsidR="00E44ABE" w:rsidRPr="003B1231" w:rsidRDefault="00E44ABE">
      <w:pPr>
        <w:pStyle w:val="ListParagraph"/>
        <w:numPr>
          <w:ilvl w:val="0"/>
          <w:numId w:val="55"/>
        </w:numPr>
        <w:spacing w:line="360" w:lineRule="auto"/>
        <w:rPr>
          <w:rFonts w:ascii="Times New Roman" w:hAnsi="Times New Roman" w:cs="Times New Roman"/>
          <w:b/>
          <w:bCs/>
          <w:sz w:val="26"/>
          <w:szCs w:val="26"/>
        </w:rPr>
      </w:pPr>
      <w:r w:rsidRPr="003B1231">
        <w:rPr>
          <w:rFonts w:ascii="Times New Roman" w:hAnsi="Times New Roman" w:cs="Times New Roman"/>
          <w:b/>
          <w:bCs/>
          <w:sz w:val="26"/>
          <w:szCs w:val="26"/>
        </w:rPr>
        <w:t>Câu hỏi định lượng (10 câu)</w:t>
      </w:r>
    </w:p>
    <w:p w14:paraId="579E9464" w14:textId="77777777" w:rsidR="00D55CD4" w:rsidRDefault="00D55CD4" w:rsidP="003B1231">
      <w:pPr>
        <w:pStyle w:val="Caption"/>
        <w:rPr>
          <w:lang w:val="en-US"/>
        </w:rPr>
      </w:pPr>
    </w:p>
    <w:p w14:paraId="6327195B" w14:textId="77777777" w:rsidR="00D55CD4" w:rsidRDefault="00D55CD4" w:rsidP="003B1231">
      <w:pPr>
        <w:pStyle w:val="Caption"/>
        <w:rPr>
          <w:lang w:val="en-US"/>
        </w:rPr>
      </w:pPr>
    </w:p>
    <w:p w14:paraId="41BB39F8" w14:textId="79AFAA59" w:rsidR="00E44ABE" w:rsidRPr="003B1231" w:rsidRDefault="003B1231" w:rsidP="003B1231">
      <w:pPr>
        <w:pStyle w:val="Caption"/>
        <w:rPr>
          <w:rFonts w:cs="Times New Roman"/>
          <w:b w:val="0"/>
          <w:bCs/>
          <w:iCs w:val="0"/>
          <w:szCs w:val="24"/>
        </w:rPr>
      </w:pPr>
      <w:r>
        <w:lastRenderedPageBreak/>
        <w:t>Bảng 4.</w:t>
      </w:r>
      <w:fldSimple w:instr=" SEQ Bảng_4. \* ARABIC ">
        <w:r w:rsidR="008E4646">
          <w:rPr>
            <w:noProof/>
          </w:rPr>
          <w:t>74</w:t>
        </w:r>
      </w:fldSimple>
      <w:r>
        <w:rPr>
          <w:lang w:val="en-US"/>
        </w:rPr>
        <w:t xml:space="preserve">: </w:t>
      </w:r>
      <w:r w:rsidR="00E44ABE" w:rsidRPr="003B1231">
        <w:rPr>
          <w:rFonts w:cs="Times New Roman"/>
          <w:b w:val="0"/>
          <w:bCs/>
          <w:iCs w:val="0"/>
          <w:szCs w:val="24"/>
        </w:rPr>
        <w:t>Câu hỏi định lượng có cấu trúc (Chiến lược)</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00"/>
        <w:gridCol w:w="4000"/>
        <w:gridCol w:w="3400"/>
        <w:gridCol w:w="2000"/>
      </w:tblGrid>
      <w:tr w:rsidR="00E44ABE" w:rsidRPr="00E44ABE" w14:paraId="245A7F9B" w14:textId="77777777" w:rsidTr="00AD02C0">
        <w:trPr>
          <w:tblHeader/>
          <w:jc w:val="center"/>
        </w:trPr>
        <w:tc>
          <w:tcPr>
            <w:tcW w:w="1000" w:type="dxa"/>
            <w:shd w:val="clear" w:color="auto" w:fill="F6C5AC" w:themeFill="accent2" w:themeFillTint="66"/>
          </w:tcPr>
          <w:p w14:paraId="45B1712F" w14:textId="77777777" w:rsidR="00E44ABE" w:rsidRPr="00E44ABE" w:rsidRDefault="00E44ABE" w:rsidP="00AD02C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STT</w:t>
            </w:r>
          </w:p>
        </w:tc>
        <w:tc>
          <w:tcPr>
            <w:tcW w:w="4000" w:type="dxa"/>
            <w:shd w:val="clear" w:color="auto" w:fill="F6C5AC" w:themeFill="accent2" w:themeFillTint="66"/>
          </w:tcPr>
          <w:p w14:paraId="434FFBA7" w14:textId="77777777" w:rsidR="00E44ABE" w:rsidRPr="00E44ABE" w:rsidRDefault="00E44ABE" w:rsidP="00AD02C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Nội dung câu hỏi</w:t>
            </w:r>
          </w:p>
        </w:tc>
        <w:tc>
          <w:tcPr>
            <w:tcW w:w="3400" w:type="dxa"/>
            <w:shd w:val="clear" w:color="auto" w:fill="F6C5AC" w:themeFill="accent2" w:themeFillTint="66"/>
          </w:tcPr>
          <w:p w14:paraId="6E761EDD" w14:textId="77777777" w:rsidR="00E44ABE" w:rsidRPr="00E44ABE" w:rsidRDefault="00E44ABE" w:rsidP="00AD02C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Lựa chọn trả lời</w:t>
            </w:r>
          </w:p>
        </w:tc>
        <w:tc>
          <w:tcPr>
            <w:tcW w:w="2000" w:type="dxa"/>
            <w:shd w:val="clear" w:color="auto" w:fill="F6C5AC" w:themeFill="accent2" w:themeFillTint="66"/>
          </w:tcPr>
          <w:p w14:paraId="448B0563" w14:textId="77777777" w:rsidR="00E44ABE" w:rsidRPr="00E44ABE" w:rsidRDefault="00E44ABE" w:rsidP="00AD02C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Đối tượng</w:t>
            </w:r>
          </w:p>
        </w:tc>
      </w:tr>
      <w:tr w:rsidR="00E44ABE" w:rsidRPr="00E44ABE" w14:paraId="4F5C4D36" w14:textId="77777777" w:rsidTr="00AD02C0">
        <w:trPr>
          <w:jc w:val="center"/>
        </w:trPr>
        <w:tc>
          <w:tcPr>
            <w:tcW w:w="1000" w:type="dxa"/>
          </w:tcPr>
          <w:p w14:paraId="3EDE3294" w14:textId="77777777" w:rsidR="00E44ABE" w:rsidRPr="00E44ABE" w:rsidRDefault="00E44ABE" w:rsidP="00AD02C0">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C12.1</w:t>
            </w:r>
          </w:p>
        </w:tc>
        <w:tc>
          <w:tcPr>
            <w:tcW w:w="4000" w:type="dxa"/>
          </w:tcPr>
          <w:p w14:paraId="6D47265D" w14:textId="77777777" w:rsidR="00E44ABE" w:rsidRPr="00E44ABE" w:rsidRDefault="00E44ABE" w:rsidP="00AD02C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Quy trình lập kế hoạch kinh doanh từ lúc kick-off đến khi được phê duyệt mất bao lâu?</w:t>
            </w:r>
          </w:p>
        </w:tc>
        <w:tc>
          <w:tcPr>
            <w:tcW w:w="3400" w:type="dxa"/>
          </w:tcPr>
          <w:p w14:paraId="5D97AC61" w14:textId="77777777" w:rsidR="00E44ABE" w:rsidRPr="00E44ABE" w:rsidRDefault="00E44ABE" w:rsidP="00AD02C0">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Dưới 1 tháng</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1 – 2 tháng</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2 – 3 tháng</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3 – 4 tháng</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Trên 4 tháng</w:t>
            </w:r>
          </w:p>
        </w:tc>
        <w:tc>
          <w:tcPr>
            <w:tcW w:w="2000" w:type="dxa"/>
          </w:tcPr>
          <w:p w14:paraId="1EBCE2FA" w14:textId="77777777" w:rsidR="00E44ABE" w:rsidRPr="00E44ABE" w:rsidRDefault="00E44ABE" w:rsidP="00AD02C0">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Phòng Kế hoạch</w:t>
            </w:r>
          </w:p>
        </w:tc>
      </w:tr>
      <w:tr w:rsidR="00E44ABE" w:rsidRPr="00E44ABE" w14:paraId="7722F919" w14:textId="77777777" w:rsidTr="00AD02C0">
        <w:trPr>
          <w:jc w:val="center"/>
        </w:trPr>
        <w:tc>
          <w:tcPr>
            <w:tcW w:w="1000" w:type="dxa"/>
          </w:tcPr>
          <w:p w14:paraId="230AF9E5" w14:textId="77777777" w:rsidR="00E44ABE" w:rsidRPr="00E44ABE" w:rsidRDefault="00E44ABE" w:rsidP="00AD02C0">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C12.2</w:t>
            </w:r>
          </w:p>
        </w:tc>
        <w:tc>
          <w:tcPr>
            <w:tcW w:w="4000" w:type="dxa"/>
          </w:tcPr>
          <w:p w14:paraId="77218188" w14:textId="77777777" w:rsidR="00E44ABE" w:rsidRPr="00E44ABE" w:rsidRDefault="00E44ABE" w:rsidP="00AD02C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Tần suất công ty phải điều chỉnh mục tiêu chiến lược mỗi năm do biến động thị trường?</w:t>
            </w:r>
          </w:p>
        </w:tc>
        <w:tc>
          <w:tcPr>
            <w:tcW w:w="3400" w:type="dxa"/>
          </w:tcPr>
          <w:p w14:paraId="5B733936" w14:textId="77777777" w:rsidR="00E44ABE" w:rsidRPr="00E44ABE" w:rsidRDefault="00E44ABE" w:rsidP="00AD02C0">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Không lần nào</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1 lần</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2 lần</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3 lần trở lên</w:t>
            </w:r>
          </w:p>
        </w:tc>
        <w:tc>
          <w:tcPr>
            <w:tcW w:w="2000" w:type="dxa"/>
          </w:tcPr>
          <w:p w14:paraId="6E66C1BA" w14:textId="77777777" w:rsidR="00E44ABE" w:rsidRPr="00E44ABE" w:rsidRDefault="00E44ABE" w:rsidP="00AD02C0">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Ban Giám đốc</w:t>
            </w:r>
          </w:p>
        </w:tc>
      </w:tr>
      <w:tr w:rsidR="00E44ABE" w:rsidRPr="00E44ABE" w14:paraId="23F090D6" w14:textId="77777777" w:rsidTr="00AD02C0">
        <w:trPr>
          <w:jc w:val="center"/>
        </w:trPr>
        <w:tc>
          <w:tcPr>
            <w:tcW w:w="1000" w:type="dxa"/>
          </w:tcPr>
          <w:p w14:paraId="13BB3017" w14:textId="77777777" w:rsidR="00E44ABE" w:rsidRPr="00E44ABE" w:rsidRDefault="00E44ABE" w:rsidP="00AD02C0">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C12.3</w:t>
            </w:r>
          </w:p>
        </w:tc>
        <w:tc>
          <w:tcPr>
            <w:tcW w:w="4000" w:type="dxa"/>
          </w:tcPr>
          <w:p w14:paraId="0F30AD83" w14:textId="77777777" w:rsidR="00E44ABE" w:rsidRPr="00E44ABE" w:rsidRDefault="00E44ABE" w:rsidP="00AD02C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Tỷ lệ (%) mục tiêu chiến lược năm ngoái đạt và vượt tiến độ?</w:t>
            </w:r>
          </w:p>
        </w:tc>
        <w:tc>
          <w:tcPr>
            <w:tcW w:w="3400" w:type="dxa"/>
          </w:tcPr>
          <w:p w14:paraId="597D352F" w14:textId="77777777" w:rsidR="00E44ABE" w:rsidRPr="00E44ABE" w:rsidRDefault="00E44ABE" w:rsidP="00AD02C0">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Dưới 40%</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40% – 60%</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60% – 80%</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80% – 100%</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100% (đạt hết)</w:t>
            </w:r>
          </w:p>
        </w:tc>
        <w:tc>
          <w:tcPr>
            <w:tcW w:w="2000" w:type="dxa"/>
          </w:tcPr>
          <w:p w14:paraId="336E2790" w14:textId="77777777" w:rsidR="00E44ABE" w:rsidRPr="00E44ABE" w:rsidRDefault="00E44ABE" w:rsidP="00AD02C0">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Phòng Kế hoạch</w:t>
            </w:r>
          </w:p>
        </w:tc>
      </w:tr>
      <w:tr w:rsidR="00E44ABE" w:rsidRPr="00E44ABE" w14:paraId="6EBD5F7E" w14:textId="77777777" w:rsidTr="00AD02C0">
        <w:trPr>
          <w:jc w:val="center"/>
        </w:trPr>
        <w:tc>
          <w:tcPr>
            <w:tcW w:w="1000" w:type="dxa"/>
          </w:tcPr>
          <w:p w14:paraId="5EF12D32" w14:textId="77777777" w:rsidR="00E44ABE" w:rsidRPr="00E44ABE" w:rsidRDefault="00E44ABE" w:rsidP="00AD02C0">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C12.4</w:t>
            </w:r>
          </w:p>
        </w:tc>
        <w:tc>
          <w:tcPr>
            <w:tcW w:w="4000" w:type="dxa"/>
          </w:tcPr>
          <w:p w14:paraId="655FADA1" w14:textId="77777777" w:rsidR="00E44ABE" w:rsidRPr="00E44ABE" w:rsidRDefault="00E44ABE" w:rsidP="00AD02C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 xml:space="preserve">Mức độ hài lòng về thời gian ban hành kế hoạch kinh doanh hàng năm? </w:t>
            </w:r>
            <w:r w:rsidRPr="00E44ABE">
              <w:rPr>
                <w:rFonts w:ascii="Times New Roman" w:hAnsi="Times New Roman" w:cs="Times New Roman"/>
                <w:i/>
                <w:iCs/>
                <w:sz w:val="26"/>
                <w:szCs w:val="26"/>
              </w:rPr>
              <w:t>(Thang đo 1–5)</w:t>
            </w:r>
          </w:p>
        </w:tc>
        <w:tc>
          <w:tcPr>
            <w:tcW w:w="3400" w:type="dxa"/>
          </w:tcPr>
          <w:p w14:paraId="2294EADB" w14:textId="77777777" w:rsidR="00E44ABE" w:rsidRPr="00E44ABE" w:rsidRDefault="00E44ABE" w:rsidP="00AD02C0">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1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2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3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4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5</w:t>
            </w:r>
          </w:p>
        </w:tc>
        <w:tc>
          <w:tcPr>
            <w:tcW w:w="2000" w:type="dxa"/>
          </w:tcPr>
          <w:p w14:paraId="4602A694" w14:textId="77777777" w:rsidR="00E44ABE" w:rsidRPr="00E44ABE" w:rsidRDefault="00E44ABE" w:rsidP="00AD02C0">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Trưởng phòng ban</w:t>
            </w:r>
          </w:p>
        </w:tc>
      </w:tr>
      <w:tr w:rsidR="00E44ABE" w:rsidRPr="00E44ABE" w14:paraId="41759399" w14:textId="77777777" w:rsidTr="00AD02C0">
        <w:trPr>
          <w:jc w:val="center"/>
        </w:trPr>
        <w:tc>
          <w:tcPr>
            <w:tcW w:w="1000" w:type="dxa"/>
          </w:tcPr>
          <w:p w14:paraId="72055BE8" w14:textId="77777777" w:rsidR="00E44ABE" w:rsidRPr="00E44ABE" w:rsidRDefault="00E44ABE" w:rsidP="00AD02C0">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C12.5</w:t>
            </w:r>
          </w:p>
        </w:tc>
        <w:tc>
          <w:tcPr>
            <w:tcW w:w="4000" w:type="dxa"/>
          </w:tcPr>
          <w:p w14:paraId="52A3CC4A" w14:textId="77777777" w:rsidR="00E44ABE" w:rsidRPr="00E44ABE" w:rsidRDefault="00E44ABE" w:rsidP="00AD02C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 xml:space="preserve">Mức độ phức tạp của các biểu mẫu báo cáo kế hoạch hiện tại? </w:t>
            </w:r>
            <w:r w:rsidRPr="00E44ABE">
              <w:rPr>
                <w:rFonts w:ascii="Times New Roman" w:hAnsi="Times New Roman" w:cs="Times New Roman"/>
                <w:i/>
                <w:iCs/>
                <w:sz w:val="26"/>
                <w:szCs w:val="26"/>
              </w:rPr>
              <w:t>(Thang đo 1–5)</w:t>
            </w:r>
          </w:p>
        </w:tc>
        <w:tc>
          <w:tcPr>
            <w:tcW w:w="3400" w:type="dxa"/>
          </w:tcPr>
          <w:p w14:paraId="70E11A35" w14:textId="77777777" w:rsidR="00E44ABE" w:rsidRPr="00E44ABE" w:rsidRDefault="00E44ABE" w:rsidP="00AD02C0">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1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2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3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4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5</w:t>
            </w:r>
          </w:p>
        </w:tc>
        <w:tc>
          <w:tcPr>
            <w:tcW w:w="2000" w:type="dxa"/>
          </w:tcPr>
          <w:p w14:paraId="06B74F9B" w14:textId="77777777" w:rsidR="00E44ABE" w:rsidRPr="00E44ABE" w:rsidRDefault="00E44ABE" w:rsidP="00AD02C0">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Trưởng phòng ban</w:t>
            </w:r>
          </w:p>
        </w:tc>
      </w:tr>
    </w:tbl>
    <w:p w14:paraId="56AC2774" w14:textId="77777777" w:rsidR="00E44ABE" w:rsidRPr="00E44ABE" w:rsidRDefault="00E44ABE" w:rsidP="00E44ABE">
      <w:pPr>
        <w:rPr>
          <w:rFonts w:ascii="Times New Roman" w:hAnsi="Times New Roman" w:cs="Times New Roman"/>
          <w:sz w:val="26"/>
          <w:szCs w:val="26"/>
        </w:rPr>
      </w:pPr>
    </w:p>
    <w:p w14:paraId="44E741FB" w14:textId="77777777" w:rsidR="00D55CD4" w:rsidRDefault="00D55CD4" w:rsidP="00AD02C0">
      <w:pPr>
        <w:pStyle w:val="Caption"/>
        <w:rPr>
          <w:lang w:val="en-US"/>
        </w:rPr>
      </w:pPr>
    </w:p>
    <w:p w14:paraId="4B4616C0" w14:textId="77777777" w:rsidR="00D55CD4" w:rsidRDefault="00D55CD4" w:rsidP="00AD02C0">
      <w:pPr>
        <w:pStyle w:val="Caption"/>
        <w:rPr>
          <w:lang w:val="en-US"/>
        </w:rPr>
      </w:pPr>
    </w:p>
    <w:p w14:paraId="6B0FE548" w14:textId="77777777" w:rsidR="00D55CD4" w:rsidRDefault="00D55CD4" w:rsidP="00AD02C0">
      <w:pPr>
        <w:pStyle w:val="Caption"/>
        <w:rPr>
          <w:lang w:val="en-US"/>
        </w:rPr>
      </w:pPr>
    </w:p>
    <w:p w14:paraId="257262EF" w14:textId="5AE3AA7A" w:rsidR="00E44ABE" w:rsidRPr="00E44ABE" w:rsidRDefault="00AD02C0" w:rsidP="00AD02C0">
      <w:pPr>
        <w:pStyle w:val="Caption"/>
        <w:rPr>
          <w:rFonts w:cs="Times New Roman"/>
          <w:sz w:val="26"/>
          <w:szCs w:val="26"/>
        </w:rPr>
      </w:pPr>
      <w:r>
        <w:lastRenderedPageBreak/>
        <w:t>Bảng 4.</w:t>
      </w:r>
      <w:fldSimple w:instr=" SEQ Bảng_4. \* ARABIC ">
        <w:r w:rsidR="008E4646">
          <w:rPr>
            <w:noProof/>
          </w:rPr>
          <w:t>75</w:t>
        </w:r>
      </w:fldSimple>
      <w:r>
        <w:rPr>
          <w:lang w:val="en-US"/>
        </w:rPr>
        <w:t xml:space="preserve">: </w:t>
      </w:r>
      <w:r w:rsidR="00E44ABE" w:rsidRPr="00D55CD4">
        <w:rPr>
          <w:rFonts w:cs="Times New Roman"/>
          <w:b w:val="0"/>
          <w:bCs/>
          <w:iCs w:val="0"/>
          <w:szCs w:val="24"/>
        </w:rPr>
        <w:t>Câu hỏi định lượng không có cấu trúc (Chiến lược)</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00"/>
        <w:gridCol w:w="6400"/>
        <w:gridCol w:w="3000"/>
      </w:tblGrid>
      <w:tr w:rsidR="00E44ABE" w:rsidRPr="00E44ABE" w14:paraId="7FED826D" w14:textId="77777777" w:rsidTr="00AD02C0">
        <w:trPr>
          <w:tblHeader/>
          <w:jc w:val="center"/>
        </w:trPr>
        <w:tc>
          <w:tcPr>
            <w:tcW w:w="1000" w:type="dxa"/>
            <w:shd w:val="clear" w:color="auto" w:fill="F6C5AC" w:themeFill="accent2" w:themeFillTint="66"/>
          </w:tcPr>
          <w:p w14:paraId="2C1960DB" w14:textId="77777777" w:rsidR="00E44ABE" w:rsidRPr="00E44ABE" w:rsidRDefault="00E44ABE" w:rsidP="00AD02C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STT</w:t>
            </w:r>
          </w:p>
        </w:tc>
        <w:tc>
          <w:tcPr>
            <w:tcW w:w="6400" w:type="dxa"/>
            <w:shd w:val="clear" w:color="auto" w:fill="F6C5AC" w:themeFill="accent2" w:themeFillTint="66"/>
          </w:tcPr>
          <w:p w14:paraId="64A56B8D" w14:textId="77777777" w:rsidR="00E44ABE" w:rsidRPr="00E44ABE" w:rsidRDefault="00E44ABE" w:rsidP="00AD02C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Nội dung câu hỏi yêu cầu số liệu</w:t>
            </w:r>
          </w:p>
        </w:tc>
        <w:tc>
          <w:tcPr>
            <w:tcW w:w="3000" w:type="dxa"/>
            <w:shd w:val="clear" w:color="auto" w:fill="F6C5AC" w:themeFill="accent2" w:themeFillTint="66"/>
          </w:tcPr>
          <w:p w14:paraId="391BF0B1" w14:textId="77777777" w:rsidR="00E44ABE" w:rsidRPr="00E44ABE" w:rsidRDefault="00E44ABE" w:rsidP="00AD02C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Đối tượng phỏng vấn</w:t>
            </w:r>
          </w:p>
        </w:tc>
      </w:tr>
      <w:tr w:rsidR="00E44ABE" w:rsidRPr="00E44ABE" w14:paraId="4E11ED74" w14:textId="77777777" w:rsidTr="00AD02C0">
        <w:trPr>
          <w:jc w:val="center"/>
        </w:trPr>
        <w:tc>
          <w:tcPr>
            <w:tcW w:w="1000" w:type="dxa"/>
          </w:tcPr>
          <w:p w14:paraId="55B17E6A" w14:textId="77777777" w:rsidR="00E44ABE" w:rsidRPr="00E44ABE" w:rsidRDefault="00E44ABE" w:rsidP="00AD02C0">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C12.6</w:t>
            </w:r>
          </w:p>
        </w:tc>
        <w:tc>
          <w:tcPr>
            <w:tcW w:w="6400" w:type="dxa"/>
          </w:tcPr>
          <w:p w14:paraId="154B9B3A" w14:textId="77777777" w:rsidR="00E44ABE" w:rsidRPr="00E44ABE" w:rsidRDefault="00E44ABE" w:rsidP="00AD02C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Số lượng nhân sự trực tiếp tham gia vào tổ soạn thảo chiến lược hàng năm là bao nhiêu người? Mất bao nhiêu ngày công (man-days) để hoàn thành?</w:t>
            </w:r>
          </w:p>
        </w:tc>
        <w:tc>
          <w:tcPr>
            <w:tcW w:w="3000" w:type="dxa"/>
          </w:tcPr>
          <w:p w14:paraId="108EB712" w14:textId="77777777" w:rsidR="00E44ABE" w:rsidRPr="00E44ABE" w:rsidRDefault="00E44ABE" w:rsidP="00AD02C0">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Phòng Kế hoạch</w:t>
            </w:r>
          </w:p>
        </w:tc>
      </w:tr>
      <w:tr w:rsidR="00E44ABE" w:rsidRPr="00E44ABE" w14:paraId="5D414637" w14:textId="77777777" w:rsidTr="00AD02C0">
        <w:trPr>
          <w:jc w:val="center"/>
        </w:trPr>
        <w:tc>
          <w:tcPr>
            <w:tcW w:w="1000" w:type="dxa"/>
          </w:tcPr>
          <w:p w14:paraId="20CF52A9" w14:textId="77777777" w:rsidR="00E44ABE" w:rsidRPr="00E44ABE" w:rsidRDefault="00E44ABE" w:rsidP="00AD02C0">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C12.7</w:t>
            </w:r>
          </w:p>
        </w:tc>
        <w:tc>
          <w:tcPr>
            <w:tcW w:w="6400" w:type="dxa"/>
          </w:tcPr>
          <w:p w14:paraId="4CA2D6DD" w14:textId="77777777" w:rsidR="00E44ABE" w:rsidRPr="00E44ABE" w:rsidRDefault="00E44ABE" w:rsidP="00AD02C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Chi phí dành cho việc mua dữ liệu nghiên cứu thị trường hàng năm khoảng bao nhiêu VNĐ?</w:t>
            </w:r>
          </w:p>
        </w:tc>
        <w:tc>
          <w:tcPr>
            <w:tcW w:w="3000" w:type="dxa"/>
          </w:tcPr>
          <w:p w14:paraId="1E19C257" w14:textId="77777777" w:rsidR="00E44ABE" w:rsidRPr="00E44ABE" w:rsidRDefault="00E44ABE" w:rsidP="00AD02C0">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Phòng Tài chính</w:t>
            </w:r>
          </w:p>
        </w:tc>
      </w:tr>
      <w:tr w:rsidR="00E44ABE" w:rsidRPr="00E44ABE" w14:paraId="1FC5AA62" w14:textId="77777777" w:rsidTr="00AD02C0">
        <w:trPr>
          <w:jc w:val="center"/>
        </w:trPr>
        <w:tc>
          <w:tcPr>
            <w:tcW w:w="1000" w:type="dxa"/>
          </w:tcPr>
          <w:p w14:paraId="2C2F982E" w14:textId="77777777" w:rsidR="00E44ABE" w:rsidRPr="00E44ABE" w:rsidRDefault="00E44ABE" w:rsidP="00AD02C0">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C12.8</w:t>
            </w:r>
          </w:p>
        </w:tc>
        <w:tc>
          <w:tcPr>
            <w:tcW w:w="6400" w:type="dxa"/>
          </w:tcPr>
          <w:p w14:paraId="38EDDB47" w14:textId="77777777" w:rsidR="00E44ABE" w:rsidRPr="00E44ABE" w:rsidRDefault="00E44ABE" w:rsidP="00AD02C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Trong 3 năm qua, có bao nhiêu lần kế hoạch mở cửa hàng mới bị hoãn/hủy do dự báo sai? Thiệt hại ước tính?</w:t>
            </w:r>
          </w:p>
        </w:tc>
        <w:tc>
          <w:tcPr>
            <w:tcW w:w="3000" w:type="dxa"/>
          </w:tcPr>
          <w:p w14:paraId="1801FFF9" w14:textId="77777777" w:rsidR="00E44ABE" w:rsidRPr="00E44ABE" w:rsidRDefault="00E44ABE" w:rsidP="00AD02C0">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Ban Giám đốc</w:t>
            </w:r>
          </w:p>
        </w:tc>
      </w:tr>
      <w:tr w:rsidR="00E44ABE" w:rsidRPr="00E44ABE" w14:paraId="052553AB" w14:textId="77777777" w:rsidTr="00AD02C0">
        <w:trPr>
          <w:jc w:val="center"/>
        </w:trPr>
        <w:tc>
          <w:tcPr>
            <w:tcW w:w="1000" w:type="dxa"/>
          </w:tcPr>
          <w:p w14:paraId="7D262A8B" w14:textId="77777777" w:rsidR="00E44ABE" w:rsidRPr="00E44ABE" w:rsidRDefault="00E44ABE" w:rsidP="00AD02C0">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C12.9</w:t>
            </w:r>
          </w:p>
        </w:tc>
        <w:tc>
          <w:tcPr>
            <w:tcW w:w="6400" w:type="dxa"/>
          </w:tcPr>
          <w:p w14:paraId="3C3B187F" w14:textId="77777777" w:rsidR="00E44ABE" w:rsidRPr="00E44ABE" w:rsidRDefault="00E44ABE" w:rsidP="00AD02C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Hiện tại có bao nhiêu KPI chiến lược đang được theo dõi trên toàn hệ thống? Bao nhiêu KPI trong số đó có dashboard tự động?</w:t>
            </w:r>
          </w:p>
        </w:tc>
        <w:tc>
          <w:tcPr>
            <w:tcW w:w="3000" w:type="dxa"/>
          </w:tcPr>
          <w:p w14:paraId="42279FAC" w14:textId="77777777" w:rsidR="00E44ABE" w:rsidRPr="00E44ABE" w:rsidRDefault="00E44ABE" w:rsidP="00AD02C0">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Phòng Kế hoạch</w:t>
            </w:r>
          </w:p>
        </w:tc>
      </w:tr>
      <w:tr w:rsidR="00E44ABE" w:rsidRPr="00E44ABE" w14:paraId="5160F657" w14:textId="77777777" w:rsidTr="00AD02C0">
        <w:trPr>
          <w:jc w:val="center"/>
        </w:trPr>
        <w:tc>
          <w:tcPr>
            <w:tcW w:w="1000" w:type="dxa"/>
          </w:tcPr>
          <w:p w14:paraId="040773DB" w14:textId="77777777" w:rsidR="00E44ABE" w:rsidRPr="00E44ABE" w:rsidRDefault="00E44ABE" w:rsidP="00AD02C0">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C12.10</w:t>
            </w:r>
          </w:p>
        </w:tc>
        <w:tc>
          <w:tcPr>
            <w:tcW w:w="6400" w:type="dxa"/>
          </w:tcPr>
          <w:p w14:paraId="2CF45CE5" w14:textId="77777777" w:rsidR="00E44ABE" w:rsidRPr="00E44ABE" w:rsidRDefault="00E44ABE" w:rsidP="00AD02C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Thời gian trung bình để Phòng Kế hoạch ra được bản báo cáo QBR sau khi kết thúc quý là bao nhiêu ngày?</w:t>
            </w:r>
          </w:p>
        </w:tc>
        <w:tc>
          <w:tcPr>
            <w:tcW w:w="3000" w:type="dxa"/>
          </w:tcPr>
          <w:p w14:paraId="359C89D8" w14:textId="77777777" w:rsidR="00E44ABE" w:rsidRPr="00E44ABE" w:rsidRDefault="00E44ABE" w:rsidP="00AD02C0">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Phòng Kế hoạch</w:t>
            </w:r>
          </w:p>
        </w:tc>
      </w:tr>
    </w:tbl>
    <w:p w14:paraId="0FD73D67" w14:textId="0D707B31" w:rsidR="00E44ABE" w:rsidRPr="002A74F8" w:rsidRDefault="008E4646" w:rsidP="008E4646">
      <w:pPr>
        <w:pStyle w:val="Heading2"/>
        <w:numPr>
          <w:ilvl w:val="0"/>
          <w:numId w:val="39"/>
        </w:numPr>
        <w:spacing w:line="360" w:lineRule="auto"/>
        <w:jc w:val="both"/>
        <w:rPr>
          <w:rFonts w:ascii="Times New Roman" w:hAnsi="Times New Roman" w:cs="Times New Roman"/>
          <w:b/>
          <w:bCs/>
          <w:color w:val="auto"/>
          <w:sz w:val="28"/>
          <w:szCs w:val="28"/>
        </w:rPr>
      </w:pPr>
      <w:bookmarkStart w:id="202" w:name="_z824vjlq0lqx" w:colFirst="0" w:colLast="0"/>
      <w:bookmarkStart w:id="203" w:name="_Toc240815095"/>
      <w:bookmarkEnd w:id="202"/>
      <w:r>
        <w:rPr>
          <w:rFonts w:ascii="Times New Roman" w:hAnsi="Times New Roman" w:cs="Times New Roman"/>
          <w:b/>
          <w:bCs/>
          <w:color w:val="auto"/>
          <w:sz w:val="28"/>
          <w:szCs w:val="28"/>
          <w:lang w:val="en-US"/>
        </w:rPr>
        <w:t xml:space="preserve">Quy trình: </w:t>
      </w:r>
      <w:r w:rsidR="00E44ABE" w:rsidRPr="002A74F8">
        <w:rPr>
          <w:rFonts w:ascii="Times New Roman" w:hAnsi="Times New Roman" w:cs="Times New Roman"/>
          <w:b/>
          <w:bCs/>
          <w:color w:val="auto"/>
          <w:sz w:val="28"/>
          <w:szCs w:val="28"/>
        </w:rPr>
        <w:t>Lập ngân sách, giám sát doanh thu và quản trị hiệu suất</w:t>
      </w:r>
      <w:bookmarkEnd w:id="203"/>
    </w:p>
    <w:p w14:paraId="4F5B4B12" w14:textId="31413854" w:rsidR="00E44ABE" w:rsidRPr="002A74F8" w:rsidRDefault="00E44ABE">
      <w:pPr>
        <w:pStyle w:val="Heading3"/>
        <w:numPr>
          <w:ilvl w:val="0"/>
          <w:numId w:val="56"/>
        </w:numPr>
        <w:spacing w:line="360" w:lineRule="auto"/>
        <w:rPr>
          <w:rFonts w:ascii="Times New Roman" w:hAnsi="Times New Roman" w:cs="Times New Roman"/>
          <w:b/>
          <w:bCs/>
          <w:color w:val="auto"/>
          <w:sz w:val="26"/>
          <w:szCs w:val="26"/>
        </w:rPr>
      </w:pPr>
      <w:bookmarkStart w:id="204" w:name="_8ht0i16tk4e6" w:colFirst="0" w:colLast="0"/>
      <w:bookmarkStart w:id="205" w:name="_Toc240815096"/>
      <w:bookmarkEnd w:id="204"/>
      <w:r w:rsidRPr="002A74F8">
        <w:rPr>
          <w:rFonts w:ascii="Times New Roman" w:hAnsi="Times New Roman" w:cs="Times New Roman"/>
          <w:b/>
          <w:bCs/>
          <w:color w:val="auto"/>
          <w:sz w:val="26"/>
          <w:szCs w:val="26"/>
        </w:rPr>
        <w:t>Mô tả quy trình chi tiết</w:t>
      </w:r>
      <w:bookmarkEnd w:id="205"/>
    </w:p>
    <w:p w14:paraId="7C5BC348" w14:textId="755D8C20" w:rsidR="00E44ABE" w:rsidRPr="00E44ABE" w:rsidRDefault="002A74F8" w:rsidP="00D55CD4">
      <w:pPr>
        <w:pStyle w:val="Caption"/>
        <w:spacing w:line="360" w:lineRule="auto"/>
        <w:rPr>
          <w:rFonts w:cs="Times New Roman"/>
          <w:sz w:val="26"/>
          <w:szCs w:val="26"/>
        </w:rPr>
      </w:pPr>
      <w:r>
        <w:t>Bảng 4.</w:t>
      </w:r>
      <w:fldSimple w:instr=" SEQ Bảng_4. \* ARABIC ">
        <w:r w:rsidR="008E4646">
          <w:rPr>
            <w:noProof/>
          </w:rPr>
          <w:t>76</w:t>
        </w:r>
      </w:fldSimple>
      <w:r>
        <w:rPr>
          <w:lang w:val="en-US"/>
        </w:rPr>
        <w:t xml:space="preserve">: </w:t>
      </w:r>
      <w:r w:rsidR="00E44ABE" w:rsidRPr="002A74F8">
        <w:rPr>
          <w:rFonts w:cs="Times New Roman"/>
          <w:b w:val="0"/>
          <w:bCs/>
          <w:iCs w:val="0"/>
          <w:szCs w:val="24"/>
        </w:rPr>
        <w:t>Mô tả quy trình chi tiết (Lập ngân sách và quản trị hiệu suất)</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600"/>
        <w:gridCol w:w="2400"/>
        <w:gridCol w:w="2400"/>
        <w:gridCol w:w="4000"/>
      </w:tblGrid>
      <w:tr w:rsidR="00E44ABE" w:rsidRPr="00E44ABE" w14:paraId="4014E051" w14:textId="77777777" w:rsidTr="002A74F8">
        <w:trPr>
          <w:tblHeader/>
          <w:jc w:val="center"/>
        </w:trPr>
        <w:tc>
          <w:tcPr>
            <w:tcW w:w="1600" w:type="dxa"/>
            <w:shd w:val="clear" w:color="auto" w:fill="F6C5AC" w:themeFill="accent2" w:themeFillTint="66"/>
          </w:tcPr>
          <w:p w14:paraId="675FA7E0" w14:textId="77777777" w:rsidR="00E44ABE" w:rsidRPr="00E44ABE" w:rsidRDefault="00E44ABE" w:rsidP="002A74F8">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Bước</w:t>
            </w:r>
          </w:p>
        </w:tc>
        <w:tc>
          <w:tcPr>
            <w:tcW w:w="2400" w:type="dxa"/>
            <w:shd w:val="clear" w:color="auto" w:fill="F6C5AC" w:themeFill="accent2" w:themeFillTint="66"/>
          </w:tcPr>
          <w:p w14:paraId="5BB82CFE" w14:textId="77777777" w:rsidR="00E44ABE" w:rsidRPr="00E44ABE" w:rsidRDefault="00E44ABE" w:rsidP="002A74F8">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Mục tiêu</w:t>
            </w:r>
          </w:p>
        </w:tc>
        <w:tc>
          <w:tcPr>
            <w:tcW w:w="2400" w:type="dxa"/>
            <w:shd w:val="clear" w:color="auto" w:fill="F6C5AC" w:themeFill="accent2" w:themeFillTint="66"/>
          </w:tcPr>
          <w:p w14:paraId="43A2E656" w14:textId="77777777" w:rsidR="00E44ABE" w:rsidRPr="00E44ABE" w:rsidRDefault="00E44ABE" w:rsidP="002A74F8">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Bộ phận/Vai trò</w:t>
            </w:r>
          </w:p>
        </w:tc>
        <w:tc>
          <w:tcPr>
            <w:tcW w:w="4000" w:type="dxa"/>
            <w:shd w:val="clear" w:color="auto" w:fill="F6C5AC" w:themeFill="accent2" w:themeFillTint="66"/>
          </w:tcPr>
          <w:p w14:paraId="5B6B57D1" w14:textId="77777777" w:rsidR="00E44ABE" w:rsidRPr="00E44ABE" w:rsidRDefault="00E44ABE" w:rsidP="002A74F8">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Hành động cụ thể</w:t>
            </w:r>
          </w:p>
        </w:tc>
      </w:tr>
      <w:tr w:rsidR="00E44ABE" w:rsidRPr="00E44ABE" w14:paraId="1C8BE6CD" w14:textId="77777777" w:rsidTr="002A74F8">
        <w:trPr>
          <w:jc w:val="center"/>
        </w:trPr>
        <w:tc>
          <w:tcPr>
            <w:tcW w:w="1600" w:type="dxa"/>
          </w:tcPr>
          <w:p w14:paraId="7BEE52C6" w14:textId="77777777" w:rsidR="00E44ABE" w:rsidRPr="00E44ABE" w:rsidRDefault="00E44ABE" w:rsidP="002A74F8">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1</w:t>
            </w:r>
          </w:p>
        </w:tc>
        <w:tc>
          <w:tcPr>
            <w:tcW w:w="2400" w:type="dxa"/>
          </w:tcPr>
          <w:p w14:paraId="00EA5D7C" w14:textId="77777777" w:rsidR="00E44ABE" w:rsidRPr="00E44ABE" w:rsidRDefault="00E44ABE" w:rsidP="002A74F8">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Xây dựng kế hoạch tài chính (thu/chi) chi tiết cho năm tài chính tiếp theo.</w:t>
            </w:r>
          </w:p>
        </w:tc>
        <w:tc>
          <w:tcPr>
            <w:tcW w:w="2400" w:type="dxa"/>
          </w:tcPr>
          <w:p w14:paraId="3A1112B9" w14:textId="77777777" w:rsidR="00E44ABE" w:rsidRPr="00E44ABE" w:rsidRDefault="00E44ABE" w:rsidP="002A74F8">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Phòng Tài chính – Kế toán, Trưởng các phòng ban/cửa hàng.</w:t>
            </w:r>
          </w:p>
        </w:tc>
        <w:tc>
          <w:tcPr>
            <w:tcW w:w="4000" w:type="dxa"/>
          </w:tcPr>
          <w:p w14:paraId="3C081149" w14:textId="77777777" w:rsidR="00E44ABE" w:rsidRPr="00E44ABE" w:rsidRDefault="00E44ABE" w:rsidP="002A74F8">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 xml:space="preserve">Phòng Tài chính gửi biểu mẫu dự toán xuống các đơn vị. Các đơn vị lập ngân sách (OPEX, CAPEX) gửi lại. Phòng Tài chính tổng hợp, cân đối và trình Ban Giám đốc phê duyệt. Nếu vượt hạn mức: Trả hồ sơ </w:t>
            </w:r>
            <w:r w:rsidRPr="00E44ABE">
              <w:rPr>
                <w:rFonts w:ascii="Times New Roman" w:hAnsi="Times New Roman" w:cs="Times New Roman"/>
                <w:sz w:val="26"/>
                <w:szCs w:val="26"/>
              </w:rPr>
              <w:lastRenderedPageBreak/>
              <w:t>cắt giảm hoặc xin thêm hạn mức tín dụng.</w:t>
            </w:r>
          </w:p>
        </w:tc>
      </w:tr>
      <w:tr w:rsidR="00E44ABE" w:rsidRPr="00E44ABE" w14:paraId="10D7C2DB" w14:textId="77777777" w:rsidTr="002A74F8">
        <w:trPr>
          <w:jc w:val="center"/>
        </w:trPr>
        <w:tc>
          <w:tcPr>
            <w:tcW w:w="1600" w:type="dxa"/>
          </w:tcPr>
          <w:p w14:paraId="3E2212AD" w14:textId="77777777" w:rsidR="00E44ABE" w:rsidRPr="00E44ABE" w:rsidRDefault="00E44ABE" w:rsidP="002A74F8">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lastRenderedPageBreak/>
              <w:t>2</w:t>
            </w:r>
          </w:p>
        </w:tc>
        <w:tc>
          <w:tcPr>
            <w:tcW w:w="2400" w:type="dxa"/>
          </w:tcPr>
          <w:p w14:paraId="3C334646" w14:textId="77777777" w:rsidR="00E44ABE" w:rsidRPr="00E44ABE" w:rsidRDefault="00E44ABE" w:rsidP="002A74F8">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Theo dõi dòng tiền thực tế so với kế hoạch, đảm bảo không chi vượt ngân sách.</w:t>
            </w:r>
          </w:p>
        </w:tc>
        <w:tc>
          <w:tcPr>
            <w:tcW w:w="2400" w:type="dxa"/>
          </w:tcPr>
          <w:p w14:paraId="161BB397" w14:textId="77777777" w:rsidR="00E44ABE" w:rsidRPr="00E44ABE" w:rsidRDefault="00E44ABE" w:rsidP="002A74F8">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Kế toán doanh thu, Kế toán thanh toán, Hệ thống ERP.</w:t>
            </w:r>
          </w:p>
        </w:tc>
        <w:tc>
          <w:tcPr>
            <w:tcW w:w="4000" w:type="dxa"/>
          </w:tcPr>
          <w:p w14:paraId="3FC55842" w14:textId="77777777" w:rsidR="00E44ABE" w:rsidRPr="00E44ABE" w:rsidRDefault="00E44ABE" w:rsidP="002A74F8">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Hệ thống tự động ghi nhận doanh thu từ POS/Web/App hằng ngày. Kế toán đối chiếu chi phí với ngân sách duyệt trước khi chi. Nếu chi ngoài ngân sách: Phải lập Tờ trình duyệt chi bổ sung.</w:t>
            </w:r>
          </w:p>
        </w:tc>
      </w:tr>
      <w:tr w:rsidR="00E44ABE" w:rsidRPr="00E44ABE" w14:paraId="39244B95" w14:textId="77777777" w:rsidTr="002A74F8">
        <w:trPr>
          <w:jc w:val="center"/>
        </w:trPr>
        <w:tc>
          <w:tcPr>
            <w:tcW w:w="1600" w:type="dxa"/>
          </w:tcPr>
          <w:p w14:paraId="405B0E18" w14:textId="77777777" w:rsidR="00E44ABE" w:rsidRPr="00E44ABE" w:rsidRDefault="00E44ABE" w:rsidP="002A74F8">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3</w:t>
            </w:r>
          </w:p>
        </w:tc>
        <w:tc>
          <w:tcPr>
            <w:tcW w:w="2400" w:type="dxa"/>
          </w:tcPr>
          <w:p w14:paraId="003893F3" w14:textId="77777777" w:rsidR="00E44ABE" w:rsidRPr="00E44ABE" w:rsidRDefault="00E44ABE" w:rsidP="002A74F8">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Tính toán lợi nhuận thực tế theo từng trung tâm chi phí hoặc trung tâm lợi nhuận.</w:t>
            </w:r>
          </w:p>
        </w:tc>
        <w:tc>
          <w:tcPr>
            <w:tcW w:w="2400" w:type="dxa"/>
          </w:tcPr>
          <w:p w14:paraId="159093F7" w14:textId="77777777" w:rsidR="00E44ABE" w:rsidRPr="00E44ABE" w:rsidRDefault="00E44ABE" w:rsidP="002A74F8">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Chuyên viên FP&amp;A (Phân tích tài chính).</w:t>
            </w:r>
          </w:p>
        </w:tc>
        <w:tc>
          <w:tcPr>
            <w:tcW w:w="4000" w:type="dxa"/>
          </w:tcPr>
          <w:p w14:paraId="66893788" w14:textId="77777777" w:rsidR="00E44ABE" w:rsidRPr="00E44ABE" w:rsidRDefault="00E44ABE" w:rsidP="002A74F8">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Hàng tháng, tập hợp doanh thu, giá vốn hàng bán, chi phí vận hành (lương, mặt bằng, điện nước) để lập Báo cáo Kết quả Kinh doanh (P&amp;L) cho từng cửa hàng và toàn công ty.</w:t>
            </w:r>
          </w:p>
        </w:tc>
      </w:tr>
      <w:tr w:rsidR="00E44ABE" w:rsidRPr="00E44ABE" w14:paraId="42F192C8" w14:textId="77777777" w:rsidTr="002A74F8">
        <w:trPr>
          <w:jc w:val="center"/>
        </w:trPr>
        <w:tc>
          <w:tcPr>
            <w:tcW w:w="1600" w:type="dxa"/>
          </w:tcPr>
          <w:p w14:paraId="407463C1" w14:textId="77777777" w:rsidR="00E44ABE" w:rsidRPr="00E44ABE" w:rsidRDefault="00E44ABE" w:rsidP="002A74F8">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4</w:t>
            </w:r>
          </w:p>
        </w:tc>
        <w:tc>
          <w:tcPr>
            <w:tcW w:w="2400" w:type="dxa"/>
          </w:tcPr>
          <w:p w14:paraId="4C23A7AC" w14:textId="77777777" w:rsidR="00E44ABE" w:rsidRPr="00E44ABE" w:rsidRDefault="00E44ABE" w:rsidP="002A74F8">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Xác định nguyên nhân chênh lệch (Variance) giữa thực tế và ngân sách để điều chỉnh.</w:t>
            </w:r>
          </w:p>
        </w:tc>
        <w:tc>
          <w:tcPr>
            <w:tcW w:w="2400" w:type="dxa"/>
          </w:tcPr>
          <w:p w14:paraId="0EE4530B" w14:textId="77777777" w:rsidR="00E44ABE" w:rsidRPr="00E44ABE" w:rsidRDefault="00E44ABE" w:rsidP="002A74F8">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Giám đốc Tài chính (CFO), Ban Giám đốc.</w:t>
            </w:r>
          </w:p>
        </w:tc>
        <w:tc>
          <w:tcPr>
            <w:tcW w:w="4000" w:type="dxa"/>
          </w:tcPr>
          <w:p w14:paraId="68529380" w14:textId="77777777" w:rsidR="00E44ABE" w:rsidRPr="00E44ABE" w:rsidRDefault="00E44ABE" w:rsidP="002A74F8">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Họp phân tích tài chính hàng tháng. So sánh % chênh lệch. Nếu có chi phí tăng bất thường hoặc doanh thu tụt giảm, yêu cầu giải trình và đưa ra Action Plan cải thiện.</w:t>
            </w:r>
          </w:p>
        </w:tc>
      </w:tr>
      <w:tr w:rsidR="00E44ABE" w:rsidRPr="00E44ABE" w14:paraId="2DB78B4C" w14:textId="77777777" w:rsidTr="002A74F8">
        <w:trPr>
          <w:jc w:val="center"/>
        </w:trPr>
        <w:tc>
          <w:tcPr>
            <w:tcW w:w="1600" w:type="dxa"/>
          </w:tcPr>
          <w:p w14:paraId="4898D11B" w14:textId="77777777" w:rsidR="00E44ABE" w:rsidRPr="00E44ABE" w:rsidRDefault="00E44ABE" w:rsidP="002A74F8">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5</w:t>
            </w:r>
          </w:p>
        </w:tc>
        <w:tc>
          <w:tcPr>
            <w:tcW w:w="2400" w:type="dxa"/>
          </w:tcPr>
          <w:p w14:paraId="299AD978" w14:textId="77777777" w:rsidR="00E44ABE" w:rsidRPr="00E44ABE" w:rsidRDefault="00E44ABE" w:rsidP="002A74F8">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Cập nhật lại ngân sách cho các tháng còn lại dựa trên tình hình thực tế.</w:t>
            </w:r>
          </w:p>
        </w:tc>
        <w:tc>
          <w:tcPr>
            <w:tcW w:w="2400" w:type="dxa"/>
          </w:tcPr>
          <w:p w14:paraId="34959035" w14:textId="77777777" w:rsidR="00E44ABE" w:rsidRPr="00E44ABE" w:rsidRDefault="00E44ABE" w:rsidP="002A74F8">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Phòng Tài chính, Ban Giám đốc.</w:t>
            </w:r>
          </w:p>
        </w:tc>
        <w:tc>
          <w:tcPr>
            <w:tcW w:w="4000" w:type="dxa"/>
          </w:tcPr>
          <w:p w14:paraId="68CA2342" w14:textId="77777777" w:rsidR="00E44ABE" w:rsidRPr="00E44ABE" w:rsidRDefault="00E44ABE" w:rsidP="002A74F8">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Nếu có biến động thị trường lớn, thực hiện điều chỉnh dự báo tài chính theo từng quý để sát thực tế hơn thay vì cứng nhắc giữ ngân sách đầu năm.</w:t>
            </w:r>
          </w:p>
        </w:tc>
      </w:tr>
    </w:tbl>
    <w:p w14:paraId="7567A0CC" w14:textId="77777777" w:rsidR="00E44ABE" w:rsidRPr="00E44ABE" w:rsidRDefault="00E44ABE" w:rsidP="00E44ABE">
      <w:pPr>
        <w:rPr>
          <w:rFonts w:ascii="Times New Roman" w:hAnsi="Times New Roman" w:cs="Times New Roman"/>
          <w:sz w:val="26"/>
          <w:szCs w:val="26"/>
        </w:rPr>
      </w:pPr>
    </w:p>
    <w:p w14:paraId="2390A92C" w14:textId="6D921334" w:rsidR="00E44ABE" w:rsidRPr="002A74F8" w:rsidRDefault="00E44ABE">
      <w:pPr>
        <w:pStyle w:val="Heading3"/>
        <w:numPr>
          <w:ilvl w:val="0"/>
          <w:numId w:val="56"/>
        </w:numPr>
        <w:rPr>
          <w:rFonts w:ascii="Times New Roman" w:hAnsi="Times New Roman" w:cs="Times New Roman"/>
          <w:b/>
          <w:bCs/>
          <w:color w:val="auto"/>
          <w:sz w:val="26"/>
          <w:szCs w:val="26"/>
        </w:rPr>
      </w:pPr>
      <w:bookmarkStart w:id="206" w:name="_d4lupsdka3nq" w:colFirst="0" w:colLast="0"/>
      <w:bookmarkStart w:id="207" w:name="_Toc240815097"/>
      <w:bookmarkEnd w:id="206"/>
      <w:r w:rsidRPr="00E44ABE">
        <w:rPr>
          <w:rFonts w:ascii="Times New Roman" w:hAnsi="Times New Roman" w:cs="Times New Roman"/>
          <w:b/>
          <w:bCs/>
          <w:color w:val="auto"/>
          <w:sz w:val="26"/>
          <w:szCs w:val="26"/>
        </w:rPr>
        <w:t>Sơ đồ tổ chức &amp; Phân nhiệm</w:t>
      </w:r>
      <w:bookmarkEnd w:id="207"/>
    </w:p>
    <w:p w14:paraId="236AB603" w14:textId="77777777" w:rsidR="00D55CD4" w:rsidRDefault="00D55CD4" w:rsidP="002A74F8">
      <w:pPr>
        <w:pStyle w:val="Caption"/>
        <w:rPr>
          <w:lang w:val="en-US"/>
        </w:rPr>
      </w:pPr>
    </w:p>
    <w:p w14:paraId="4851AB32" w14:textId="77777777" w:rsidR="00D55CD4" w:rsidRDefault="00D55CD4" w:rsidP="002A74F8">
      <w:pPr>
        <w:pStyle w:val="Caption"/>
        <w:rPr>
          <w:lang w:val="en-US"/>
        </w:rPr>
      </w:pPr>
    </w:p>
    <w:p w14:paraId="1DF09DC6" w14:textId="77777777" w:rsidR="00D55CD4" w:rsidRDefault="00D55CD4" w:rsidP="002A74F8">
      <w:pPr>
        <w:pStyle w:val="Caption"/>
        <w:rPr>
          <w:lang w:val="en-US"/>
        </w:rPr>
      </w:pPr>
    </w:p>
    <w:p w14:paraId="7FB6C895" w14:textId="002170CA" w:rsidR="00E44ABE" w:rsidRPr="00E44ABE" w:rsidRDefault="002A74F8" w:rsidP="002A74F8">
      <w:pPr>
        <w:pStyle w:val="Caption"/>
        <w:rPr>
          <w:rFonts w:cs="Times New Roman"/>
          <w:sz w:val="26"/>
          <w:szCs w:val="26"/>
        </w:rPr>
      </w:pPr>
      <w:r>
        <w:lastRenderedPageBreak/>
        <w:t>Bảng 4.</w:t>
      </w:r>
      <w:fldSimple w:instr=" SEQ Bảng_4. \* ARABIC ">
        <w:r w:rsidR="008E4646">
          <w:rPr>
            <w:noProof/>
          </w:rPr>
          <w:t>77</w:t>
        </w:r>
      </w:fldSimple>
      <w:r>
        <w:rPr>
          <w:lang w:val="en-US"/>
        </w:rPr>
        <w:t xml:space="preserve">: </w:t>
      </w:r>
      <w:r w:rsidR="00E44ABE" w:rsidRPr="002A74F8">
        <w:rPr>
          <w:rFonts w:cs="Times New Roman"/>
          <w:b w:val="0"/>
          <w:bCs/>
          <w:iCs w:val="0"/>
          <w:szCs w:val="24"/>
        </w:rPr>
        <w:t>Sơ đồ tổ chức &amp; Phân nhiệm (Tài chính)</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000"/>
        <w:gridCol w:w="7400"/>
      </w:tblGrid>
      <w:tr w:rsidR="00E44ABE" w:rsidRPr="00E44ABE" w14:paraId="2DD9BF32" w14:textId="77777777" w:rsidTr="002A74F8">
        <w:trPr>
          <w:tblHeader/>
          <w:jc w:val="center"/>
        </w:trPr>
        <w:tc>
          <w:tcPr>
            <w:tcW w:w="3000" w:type="dxa"/>
            <w:shd w:val="clear" w:color="auto" w:fill="F6C5AC" w:themeFill="accent2" w:themeFillTint="66"/>
          </w:tcPr>
          <w:p w14:paraId="223A06E6" w14:textId="77777777" w:rsidR="00E44ABE" w:rsidRPr="00E44ABE" w:rsidRDefault="00E44ABE" w:rsidP="002A74F8">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Chức danh</w:t>
            </w:r>
          </w:p>
        </w:tc>
        <w:tc>
          <w:tcPr>
            <w:tcW w:w="7400" w:type="dxa"/>
            <w:shd w:val="clear" w:color="auto" w:fill="F6C5AC" w:themeFill="accent2" w:themeFillTint="66"/>
          </w:tcPr>
          <w:p w14:paraId="27276851" w14:textId="77777777" w:rsidR="00E44ABE" w:rsidRPr="00E44ABE" w:rsidRDefault="00E44ABE" w:rsidP="002A74F8">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Trách nhiệm cụ thể trong quy trình</w:t>
            </w:r>
          </w:p>
        </w:tc>
      </w:tr>
      <w:tr w:rsidR="00E44ABE" w:rsidRPr="00E44ABE" w14:paraId="1971D582" w14:textId="77777777" w:rsidTr="002A74F8">
        <w:trPr>
          <w:jc w:val="center"/>
        </w:trPr>
        <w:tc>
          <w:tcPr>
            <w:tcW w:w="3000" w:type="dxa"/>
          </w:tcPr>
          <w:p w14:paraId="1588BDDA" w14:textId="77777777" w:rsidR="00E44ABE" w:rsidRPr="00E44ABE" w:rsidRDefault="00E44ABE" w:rsidP="002A74F8">
            <w:pPr>
              <w:spacing w:line="360" w:lineRule="auto"/>
              <w:jc w:val="both"/>
              <w:rPr>
                <w:rFonts w:ascii="Times New Roman" w:hAnsi="Times New Roman" w:cs="Times New Roman"/>
                <w:sz w:val="26"/>
                <w:szCs w:val="26"/>
              </w:rPr>
            </w:pPr>
            <w:r w:rsidRPr="00E44ABE">
              <w:rPr>
                <w:rFonts w:ascii="Times New Roman" w:hAnsi="Times New Roman" w:cs="Times New Roman"/>
                <w:b/>
                <w:bCs/>
                <w:sz w:val="26"/>
                <w:szCs w:val="26"/>
              </w:rPr>
              <w:t>Giám đốc Tài chính (CFO)</w:t>
            </w:r>
          </w:p>
        </w:tc>
        <w:tc>
          <w:tcPr>
            <w:tcW w:w="7400" w:type="dxa"/>
          </w:tcPr>
          <w:p w14:paraId="39E8221F" w14:textId="77777777" w:rsidR="00E44ABE" w:rsidRPr="00E44ABE" w:rsidRDefault="00E44ABE" w:rsidP="002A74F8">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Duyệt ngân sách tổng thể. Định hướng cơ cấu vốn. Đánh giá hiệu quả đầu tư.</w:t>
            </w:r>
          </w:p>
        </w:tc>
      </w:tr>
      <w:tr w:rsidR="00E44ABE" w:rsidRPr="00E44ABE" w14:paraId="5121BF60" w14:textId="77777777" w:rsidTr="002A74F8">
        <w:trPr>
          <w:jc w:val="center"/>
        </w:trPr>
        <w:tc>
          <w:tcPr>
            <w:tcW w:w="3000" w:type="dxa"/>
          </w:tcPr>
          <w:p w14:paraId="3F189253" w14:textId="77777777" w:rsidR="00E44ABE" w:rsidRPr="00E44ABE" w:rsidRDefault="00E44ABE" w:rsidP="002A74F8">
            <w:pPr>
              <w:spacing w:line="360" w:lineRule="auto"/>
              <w:jc w:val="both"/>
              <w:rPr>
                <w:rFonts w:ascii="Times New Roman" w:hAnsi="Times New Roman" w:cs="Times New Roman"/>
                <w:sz w:val="26"/>
                <w:szCs w:val="26"/>
              </w:rPr>
            </w:pPr>
            <w:r w:rsidRPr="00E44ABE">
              <w:rPr>
                <w:rFonts w:ascii="Times New Roman" w:hAnsi="Times New Roman" w:cs="Times New Roman"/>
                <w:b/>
                <w:bCs/>
                <w:sz w:val="26"/>
                <w:szCs w:val="26"/>
              </w:rPr>
              <w:t>Chuyên viên Phân tích (FP&amp;A)</w:t>
            </w:r>
          </w:p>
        </w:tc>
        <w:tc>
          <w:tcPr>
            <w:tcW w:w="7400" w:type="dxa"/>
          </w:tcPr>
          <w:p w14:paraId="2CB2598A" w14:textId="77777777" w:rsidR="00E44ABE" w:rsidRPr="00E44ABE" w:rsidRDefault="00E44ABE" w:rsidP="002A74F8">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Xây dựng mô hình tài chính. Lập báo cáo P&amp;L nội bộ. Phân tích chênh lệch ngân sách (Variance Analysis).</w:t>
            </w:r>
          </w:p>
        </w:tc>
      </w:tr>
      <w:tr w:rsidR="00E44ABE" w:rsidRPr="00E44ABE" w14:paraId="16F45460" w14:textId="77777777" w:rsidTr="002A74F8">
        <w:trPr>
          <w:jc w:val="center"/>
        </w:trPr>
        <w:tc>
          <w:tcPr>
            <w:tcW w:w="3000" w:type="dxa"/>
          </w:tcPr>
          <w:p w14:paraId="16B7A137" w14:textId="77777777" w:rsidR="00E44ABE" w:rsidRPr="00E44ABE" w:rsidRDefault="00E44ABE" w:rsidP="002A74F8">
            <w:pPr>
              <w:spacing w:line="360" w:lineRule="auto"/>
              <w:jc w:val="both"/>
              <w:rPr>
                <w:rFonts w:ascii="Times New Roman" w:hAnsi="Times New Roman" w:cs="Times New Roman"/>
                <w:sz w:val="26"/>
                <w:szCs w:val="26"/>
              </w:rPr>
            </w:pPr>
            <w:r w:rsidRPr="00E44ABE">
              <w:rPr>
                <w:rFonts w:ascii="Times New Roman" w:hAnsi="Times New Roman" w:cs="Times New Roman"/>
                <w:b/>
                <w:bCs/>
                <w:sz w:val="26"/>
                <w:szCs w:val="26"/>
              </w:rPr>
              <w:t>Kế toán trưởng / Kế toán viên</w:t>
            </w:r>
          </w:p>
        </w:tc>
        <w:tc>
          <w:tcPr>
            <w:tcW w:w="7400" w:type="dxa"/>
          </w:tcPr>
          <w:p w14:paraId="1DB07E91" w14:textId="77777777" w:rsidR="00E44ABE" w:rsidRPr="00E44ABE" w:rsidRDefault="00E44ABE" w:rsidP="002A74F8">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Đảm bảo tính chính xác của số liệu kế toán. Kiểm soát chứng từ hợp lệ trước khi chi tiền.</w:t>
            </w:r>
          </w:p>
        </w:tc>
      </w:tr>
      <w:tr w:rsidR="00E44ABE" w:rsidRPr="00E44ABE" w14:paraId="6C046F8D" w14:textId="77777777" w:rsidTr="002A74F8">
        <w:trPr>
          <w:jc w:val="center"/>
        </w:trPr>
        <w:tc>
          <w:tcPr>
            <w:tcW w:w="3000" w:type="dxa"/>
          </w:tcPr>
          <w:p w14:paraId="3655963B" w14:textId="77777777" w:rsidR="00E44ABE" w:rsidRPr="00E44ABE" w:rsidRDefault="00E44ABE" w:rsidP="002A74F8">
            <w:pPr>
              <w:spacing w:line="360" w:lineRule="auto"/>
              <w:jc w:val="both"/>
              <w:rPr>
                <w:rFonts w:ascii="Times New Roman" w:hAnsi="Times New Roman" w:cs="Times New Roman"/>
                <w:sz w:val="26"/>
                <w:szCs w:val="26"/>
              </w:rPr>
            </w:pPr>
            <w:r w:rsidRPr="00E44ABE">
              <w:rPr>
                <w:rFonts w:ascii="Times New Roman" w:hAnsi="Times New Roman" w:cs="Times New Roman"/>
                <w:b/>
                <w:bCs/>
                <w:sz w:val="26"/>
                <w:szCs w:val="26"/>
              </w:rPr>
              <w:t>Cửa hàng trưởng / Trưởng phòng</w:t>
            </w:r>
          </w:p>
        </w:tc>
        <w:tc>
          <w:tcPr>
            <w:tcW w:w="7400" w:type="dxa"/>
          </w:tcPr>
          <w:p w14:paraId="0C71277C" w14:textId="77777777" w:rsidR="00E44ABE" w:rsidRPr="00E44ABE" w:rsidRDefault="00E44ABE" w:rsidP="002A74F8">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Lập dự toán ngân sách cho bộ phận mình. Chịu trách nhiệm về chỉ tiêu P&amp;L của đơn vị (Profit Center).</w:t>
            </w:r>
          </w:p>
        </w:tc>
      </w:tr>
    </w:tbl>
    <w:p w14:paraId="01385436" w14:textId="7AF47CE6" w:rsidR="00E44ABE" w:rsidRPr="002A74F8" w:rsidRDefault="00E44ABE">
      <w:pPr>
        <w:pStyle w:val="Heading3"/>
        <w:numPr>
          <w:ilvl w:val="0"/>
          <w:numId w:val="56"/>
        </w:numPr>
        <w:rPr>
          <w:rFonts w:ascii="Times New Roman" w:hAnsi="Times New Roman" w:cs="Times New Roman"/>
          <w:b/>
          <w:bCs/>
          <w:color w:val="auto"/>
          <w:sz w:val="26"/>
          <w:szCs w:val="26"/>
        </w:rPr>
      </w:pPr>
      <w:bookmarkStart w:id="208" w:name="_9qp79dohhlmz" w:colFirst="0" w:colLast="0"/>
      <w:bookmarkStart w:id="209" w:name="_Toc240815098"/>
      <w:bookmarkEnd w:id="208"/>
      <w:r w:rsidRPr="00E44ABE">
        <w:rPr>
          <w:rFonts w:ascii="Times New Roman" w:hAnsi="Times New Roman" w:cs="Times New Roman"/>
          <w:b/>
          <w:bCs/>
          <w:color w:val="auto"/>
          <w:sz w:val="26"/>
          <w:szCs w:val="26"/>
        </w:rPr>
        <w:t>Bảng kế hoạch làm việc</w:t>
      </w:r>
      <w:bookmarkEnd w:id="209"/>
    </w:p>
    <w:p w14:paraId="690342F4" w14:textId="20BC6F22" w:rsidR="00E44ABE" w:rsidRPr="00E44ABE" w:rsidRDefault="002A74F8" w:rsidP="002A74F8">
      <w:pPr>
        <w:pStyle w:val="Caption"/>
        <w:rPr>
          <w:rFonts w:cs="Times New Roman"/>
          <w:sz w:val="26"/>
          <w:szCs w:val="26"/>
        </w:rPr>
      </w:pPr>
      <w:r>
        <w:t>Bảng 4.</w:t>
      </w:r>
      <w:fldSimple w:instr=" SEQ Bảng_4. \* ARABIC ">
        <w:r w:rsidR="008E4646">
          <w:rPr>
            <w:noProof/>
          </w:rPr>
          <w:t>78</w:t>
        </w:r>
      </w:fldSimple>
      <w:r>
        <w:rPr>
          <w:lang w:val="en-US"/>
        </w:rPr>
        <w:t xml:space="preserve">: </w:t>
      </w:r>
      <w:r w:rsidR="00E44ABE" w:rsidRPr="002A74F8">
        <w:rPr>
          <w:rFonts w:cs="Times New Roman"/>
          <w:b w:val="0"/>
          <w:bCs/>
          <w:iCs w:val="0"/>
          <w:szCs w:val="24"/>
        </w:rPr>
        <w:t>Kế hoạch làm việc (Tài chính)</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400"/>
        <w:gridCol w:w="2000"/>
        <w:gridCol w:w="6000"/>
      </w:tblGrid>
      <w:tr w:rsidR="00E44ABE" w:rsidRPr="00E44ABE" w14:paraId="162788DD" w14:textId="77777777" w:rsidTr="002A74F8">
        <w:trPr>
          <w:tblHeader/>
          <w:jc w:val="center"/>
        </w:trPr>
        <w:tc>
          <w:tcPr>
            <w:tcW w:w="2400" w:type="dxa"/>
            <w:shd w:val="clear" w:color="auto" w:fill="F6C5AC" w:themeFill="accent2" w:themeFillTint="66"/>
          </w:tcPr>
          <w:p w14:paraId="3D2C7258" w14:textId="77777777" w:rsidR="00E44ABE" w:rsidRPr="00E44ABE" w:rsidRDefault="00E44ABE" w:rsidP="002A74F8">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Kỳ</w:t>
            </w:r>
          </w:p>
        </w:tc>
        <w:tc>
          <w:tcPr>
            <w:tcW w:w="2000" w:type="dxa"/>
            <w:shd w:val="clear" w:color="auto" w:fill="F6C5AC" w:themeFill="accent2" w:themeFillTint="66"/>
          </w:tcPr>
          <w:p w14:paraId="6D2B67E4" w14:textId="77777777" w:rsidR="00E44ABE" w:rsidRPr="00E44ABE" w:rsidRDefault="00E44ABE" w:rsidP="002A74F8">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Thời gian</w:t>
            </w:r>
          </w:p>
        </w:tc>
        <w:tc>
          <w:tcPr>
            <w:tcW w:w="6000" w:type="dxa"/>
            <w:shd w:val="clear" w:color="auto" w:fill="F6C5AC" w:themeFill="accent2" w:themeFillTint="66"/>
          </w:tcPr>
          <w:p w14:paraId="353D926F" w14:textId="77777777" w:rsidR="00E44ABE" w:rsidRPr="00E44ABE" w:rsidRDefault="00E44ABE" w:rsidP="002A74F8">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Nhiệm vụ trọng tâm</w:t>
            </w:r>
          </w:p>
        </w:tc>
      </w:tr>
      <w:tr w:rsidR="00E44ABE" w:rsidRPr="00E44ABE" w14:paraId="56720645" w14:textId="77777777" w:rsidTr="002A74F8">
        <w:trPr>
          <w:jc w:val="center"/>
        </w:trPr>
        <w:tc>
          <w:tcPr>
            <w:tcW w:w="2400" w:type="dxa"/>
          </w:tcPr>
          <w:p w14:paraId="05BA4647" w14:textId="77777777" w:rsidR="00E44ABE" w:rsidRPr="00E44ABE" w:rsidRDefault="00E44ABE" w:rsidP="002A74F8">
            <w:pPr>
              <w:spacing w:line="360" w:lineRule="auto"/>
              <w:jc w:val="both"/>
              <w:rPr>
                <w:rFonts w:ascii="Times New Roman" w:hAnsi="Times New Roman" w:cs="Times New Roman"/>
                <w:sz w:val="26"/>
                <w:szCs w:val="26"/>
              </w:rPr>
            </w:pPr>
            <w:r w:rsidRPr="00E44ABE">
              <w:rPr>
                <w:rFonts w:ascii="Times New Roman" w:hAnsi="Times New Roman" w:cs="Times New Roman"/>
                <w:b/>
                <w:bCs/>
                <w:sz w:val="26"/>
                <w:szCs w:val="26"/>
              </w:rPr>
              <w:t>Giám sát hàng ngày</w:t>
            </w:r>
          </w:p>
        </w:tc>
        <w:tc>
          <w:tcPr>
            <w:tcW w:w="2000" w:type="dxa"/>
          </w:tcPr>
          <w:p w14:paraId="5626C9EA" w14:textId="77777777" w:rsidR="00E44ABE" w:rsidRPr="00E44ABE" w:rsidRDefault="00E44ABE" w:rsidP="002A74F8">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Hàng ngày</w:t>
            </w:r>
          </w:p>
        </w:tc>
        <w:tc>
          <w:tcPr>
            <w:tcW w:w="6000" w:type="dxa"/>
          </w:tcPr>
          <w:p w14:paraId="291CF1B9" w14:textId="77777777" w:rsidR="00E44ABE" w:rsidRPr="00E44ABE" w:rsidRDefault="00E44ABE" w:rsidP="002A74F8">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Kế toán doanh thu chốt số POS và Online, đối chiếu tiền mặt và tiền gửi ngân hàng.</w:t>
            </w:r>
          </w:p>
        </w:tc>
      </w:tr>
      <w:tr w:rsidR="00E44ABE" w:rsidRPr="00E44ABE" w14:paraId="5DC6C581" w14:textId="77777777" w:rsidTr="002A74F8">
        <w:trPr>
          <w:jc w:val="center"/>
        </w:trPr>
        <w:tc>
          <w:tcPr>
            <w:tcW w:w="2400" w:type="dxa"/>
          </w:tcPr>
          <w:p w14:paraId="6F676A84" w14:textId="77777777" w:rsidR="00E44ABE" w:rsidRPr="00E44ABE" w:rsidRDefault="00E44ABE" w:rsidP="002A74F8">
            <w:pPr>
              <w:spacing w:line="360" w:lineRule="auto"/>
              <w:jc w:val="both"/>
              <w:rPr>
                <w:rFonts w:ascii="Times New Roman" w:hAnsi="Times New Roman" w:cs="Times New Roman"/>
                <w:sz w:val="26"/>
                <w:szCs w:val="26"/>
              </w:rPr>
            </w:pPr>
            <w:r w:rsidRPr="00E44ABE">
              <w:rPr>
                <w:rFonts w:ascii="Times New Roman" w:hAnsi="Times New Roman" w:cs="Times New Roman"/>
                <w:b/>
                <w:bCs/>
                <w:sz w:val="26"/>
                <w:szCs w:val="26"/>
              </w:rPr>
              <w:t>Chốt sổ và Báo cáo P&amp;L</w:t>
            </w:r>
          </w:p>
        </w:tc>
        <w:tc>
          <w:tcPr>
            <w:tcW w:w="2000" w:type="dxa"/>
          </w:tcPr>
          <w:p w14:paraId="6D6E47E8" w14:textId="77777777" w:rsidR="00E44ABE" w:rsidRPr="00E44ABE" w:rsidRDefault="00E44ABE" w:rsidP="002A74F8">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Ngày 01 – 05 hàng tháng</w:t>
            </w:r>
          </w:p>
        </w:tc>
        <w:tc>
          <w:tcPr>
            <w:tcW w:w="6000" w:type="dxa"/>
          </w:tcPr>
          <w:p w14:paraId="3AC97629" w14:textId="77777777" w:rsidR="00E44ABE" w:rsidRPr="00E44ABE" w:rsidRDefault="00E44ABE" w:rsidP="002A74F8">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Hoàn tất hạch toán chi phí. Ra báo cáo P&amp;L tháng trước cho từng cửa hàng.</w:t>
            </w:r>
          </w:p>
        </w:tc>
      </w:tr>
      <w:tr w:rsidR="00E44ABE" w:rsidRPr="00E44ABE" w14:paraId="41395BCB" w14:textId="77777777" w:rsidTr="002A74F8">
        <w:trPr>
          <w:jc w:val="center"/>
        </w:trPr>
        <w:tc>
          <w:tcPr>
            <w:tcW w:w="2400" w:type="dxa"/>
          </w:tcPr>
          <w:p w14:paraId="2D93D210" w14:textId="77777777" w:rsidR="00E44ABE" w:rsidRPr="00E44ABE" w:rsidRDefault="00E44ABE" w:rsidP="002A74F8">
            <w:pPr>
              <w:spacing w:line="360" w:lineRule="auto"/>
              <w:jc w:val="both"/>
              <w:rPr>
                <w:rFonts w:ascii="Times New Roman" w:hAnsi="Times New Roman" w:cs="Times New Roman"/>
                <w:sz w:val="26"/>
                <w:szCs w:val="26"/>
              </w:rPr>
            </w:pPr>
            <w:r w:rsidRPr="00E44ABE">
              <w:rPr>
                <w:rFonts w:ascii="Times New Roman" w:hAnsi="Times New Roman" w:cs="Times New Roman"/>
                <w:b/>
                <w:bCs/>
                <w:sz w:val="26"/>
                <w:szCs w:val="26"/>
              </w:rPr>
              <w:t>Họp đánh giá hiệu suất</w:t>
            </w:r>
          </w:p>
        </w:tc>
        <w:tc>
          <w:tcPr>
            <w:tcW w:w="2000" w:type="dxa"/>
          </w:tcPr>
          <w:p w14:paraId="1AEE6E61" w14:textId="77777777" w:rsidR="00E44ABE" w:rsidRPr="00E44ABE" w:rsidRDefault="00E44ABE" w:rsidP="002A74F8">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Tuần thứ 2 hàng tháng</w:t>
            </w:r>
          </w:p>
        </w:tc>
        <w:tc>
          <w:tcPr>
            <w:tcW w:w="6000" w:type="dxa"/>
          </w:tcPr>
          <w:p w14:paraId="480D4C6A" w14:textId="77777777" w:rsidR="00E44ABE" w:rsidRPr="00E44ABE" w:rsidRDefault="00E44ABE" w:rsidP="002A74F8">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CFO và Ban Giám đốc họp review kết quả tài chính, nghe giải trình từ các cửa hàng không đạt chỉ tiêu.</w:t>
            </w:r>
          </w:p>
        </w:tc>
      </w:tr>
      <w:tr w:rsidR="00E44ABE" w:rsidRPr="00E44ABE" w14:paraId="3337F155" w14:textId="77777777" w:rsidTr="002A74F8">
        <w:trPr>
          <w:jc w:val="center"/>
        </w:trPr>
        <w:tc>
          <w:tcPr>
            <w:tcW w:w="2400" w:type="dxa"/>
          </w:tcPr>
          <w:p w14:paraId="50835A0E" w14:textId="77777777" w:rsidR="00E44ABE" w:rsidRPr="00E44ABE" w:rsidRDefault="00E44ABE" w:rsidP="002A74F8">
            <w:pPr>
              <w:spacing w:line="360" w:lineRule="auto"/>
              <w:jc w:val="both"/>
              <w:rPr>
                <w:rFonts w:ascii="Times New Roman" w:hAnsi="Times New Roman" w:cs="Times New Roman"/>
                <w:sz w:val="26"/>
                <w:szCs w:val="26"/>
              </w:rPr>
            </w:pPr>
            <w:r w:rsidRPr="00E44ABE">
              <w:rPr>
                <w:rFonts w:ascii="Times New Roman" w:hAnsi="Times New Roman" w:cs="Times New Roman"/>
                <w:b/>
                <w:bCs/>
                <w:sz w:val="26"/>
                <w:szCs w:val="26"/>
              </w:rPr>
              <w:t>Dự báo điều chỉnh (Rolling)</w:t>
            </w:r>
          </w:p>
        </w:tc>
        <w:tc>
          <w:tcPr>
            <w:tcW w:w="2000" w:type="dxa"/>
          </w:tcPr>
          <w:p w14:paraId="5A22A6B9" w14:textId="77777777" w:rsidR="00E44ABE" w:rsidRPr="00E44ABE" w:rsidRDefault="00E44ABE" w:rsidP="002A74F8">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Tháng cuối mỗi quý</w:t>
            </w:r>
          </w:p>
        </w:tc>
        <w:tc>
          <w:tcPr>
            <w:tcW w:w="6000" w:type="dxa"/>
          </w:tcPr>
          <w:p w14:paraId="7E62E6AA" w14:textId="77777777" w:rsidR="00E44ABE" w:rsidRPr="00E44ABE" w:rsidRDefault="00E44ABE" w:rsidP="002A74F8">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Đánh giá tình hình để điều chỉnh ngân sách/dự báo cho quý tiếp theo.</w:t>
            </w:r>
          </w:p>
        </w:tc>
      </w:tr>
      <w:tr w:rsidR="00E44ABE" w:rsidRPr="00E44ABE" w14:paraId="3795074D" w14:textId="77777777" w:rsidTr="002A74F8">
        <w:trPr>
          <w:jc w:val="center"/>
        </w:trPr>
        <w:tc>
          <w:tcPr>
            <w:tcW w:w="2400" w:type="dxa"/>
          </w:tcPr>
          <w:p w14:paraId="0432212D" w14:textId="77777777" w:rsidR="00E44ABE" w:rsidRPr="00E44ABE" w:rsidRDefault="00E44ABE" w:rsidP="002A74F8">
            <w:pPr>
              <w:spacing w:line="360" w:lineRule="auto"/>
              <w:jc w:val="both"/>
              <w:rPr>
                <w:rFonts w:ascii="Times New Roman" w:hAnsi="Times New Roman" w:cs="Times New Roman"/>
                <w:sz w:val="26"/>
                <w:szCs w:val="26"/>
              </w:rPr>
            </w:pPr>
            <w:r w:rsidRPr="00E44ABE">
              <w:rPr>
                <w:rFonts w:ascii="Times New Roman" w:hAnsi="Times New Roman" w:cs="Times New Roman"/>
                <w:b/>
                <w:bCs/>
                <w:sz w:val="26"/>
                <w:szCs w:val="26"/>
              </w:rPr>
              <w:t>Lập ngân sách năm sau</w:t>
            </w:r>
          </w:p>
        </w:tc>
        <w:tc>
          <w:tcPr>
            <w:tcW w:w="2000" w:type="dxa"/>
          </w:tcPr>
          <w:p w14:paraId="122F5FEA" w14:textId="77777777" w:rsidR="00E44ABE" w:rsidRPr="00E44ABE" w:rsidRDefault="00E44ABE" w:rsidP="002A74F8">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Tháng 10 – 11</w:t>
            </w:r>
          </w:p>
        </w:tc>
        <w:tc>
          <w:tcPr>
            <w:tcW w:w="6000" w:type="dxa"/>
          </w:tcPr>
          <w:p w14:paraId="3E7F600F" w14:textId="77777777" w:rsidR="00E44ABE" w:rsidRPr="00E44ABE" w:rsidRDefault="00E44ABE" w:rsidP="002A74F8">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Các bộ phận lập dự toán ngân sách đệ trình Phòng Tài chính tổng hợp.</w:t>
            </w:r>
          </w:p>
        </w:tc>
      </w:tr>
    </w:tbl>
    <w:p w14:paraId="6B45E55E" w14:textId="4B906DD6" w:rsidR="00E44ABE" w:rsidRPr="00712BB1" w:rsidRDefault="00E44ABE">
      <w:pPr>
        <w:pStyle w:val="Heading3"/>
        <w:numPr>
          <w:ilvl w:val="0"/>
          <w:numId w:val="56"/>
        </w:numPr>
        <w:rPr>
          <w:rFonts w:ascii="Times New Roman" w:hAnsi="Times New Roman" w:cs="Times New Roman"/>
          <w:b/>
          <w:bCs/>
          <w:color w:val="auto"/>
          <w:sz w:val="26"/>
          <w:szCs w:val="26"/>
        </w:rPr>
      </w:pPr>
      <w:bookmarkStart w:id="210" w:name="_kgmyuu7cgnym" w:colFirst="0" w:colLast="0"/>
      <w:bookmarkStart w:id="211" w:name="_Toc240815099"/>
      <w:bookmarkEnd w:id="210"/>
      <w:r w:rsidRPr="00E44ABE">
        <w:rPr>
          <w:rFonts w:ascii="Times New Roman" w:hAnsi="Times New Roman" w:cs="Times New Roman"/>
          <w:b/>
          <w:bCs/>
          <w:color w:val="auto"/>
          <w:sz w:val="26"/>
          <w:szCs w:val="26"/>
        </w:rPr>
        <w:t>3.8.4 Thuật ngữ &amp; Hệ thống</w:t>
      </w:r>
      <w:bookmarkEnd w:id="211"/>
    </w:p>
    <w:p w14:paraId="0BE2642E" w14:textId="77777777" w:rsidR="00D55CD4" w:rsidRDefault="00D55CD4" w:rsidP="00712BB1">
      <w:pPr>
        <w:pStyle w:val="Caption"/>
        <w:rPr>
          <w:lang w:val="en-US"/>
        </w:rPr>
      </w:pPr>
    </w:p>
    <w:p w14:paraId="6F1196B3" w14:textId="77777777" w:rsidR="00D55CD4" w:rsidRDefault="00D55CD4" w:rsidP="00712BB1">
      <w:pPr>
        <w:pStyle w:val="Caption"/>
        <w:rPr>
          <w:lang w:val="en-US"/>
        </w:rPr>
      </w:pPr>
    </w:p>
    <w:p w14:paraId="737D4387" w14:textId="0729F110" w:rsidR="00E44ABE" w:rsidRPr="00712BB1" w:rsidRDefault="00712BB1" w:rsidP="00712BB1">
      <w:pPr>
        <w:pStyle w:val="Caption"/>
        <w:rPr>
          <w:rFonts w:cs="Times New Roman"/>
          <w:b w:val="0"/>
          <w:bCs/>
          <w:iCs w:val="0"/>
          <w:szCs w:val="24"/>
        </w:rPr>
      </w:pPr>
      <w:r>
        <w:lastRenderedPageBreak/>
        <w:t>Bảng 4.</w:t>
      </w:r>
      <w:fldSimple w:instr=" SEQ Bảng_4. \* ARABIC ">
        <w:r w:rsidR="008E4646">
          <w:rPr>
            <w:noProof/>
          </w:rPr>
          <w:t>79</w:t>
        </w:r>
      </w:fldSimple>
      <w:r>
        <w:rPr>
          <w:lang w:val="en-US"/>
        </w:rPr>
        <w:t xml:space="preserve">: </w:t>
      </w:r>
      <w:r w:rsidR="00E44ABE" w:rsidRPr="00712BB1">
        <w:rPr>
          <w:rFonts w:cs="Times New Roman"/>
          <w:b w:val="0"/>
          <w:bCs/>
          <w:iCs w:val="0"/>
          <w:szCs w:val="24"/>
        </w:rPr>
        <w:t>Thuật ngữ &amp; Hệ thống (Tài chính)</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000"/>
        <w:gridCol w:w="7400"/>
      </w:tblGrid>
      <w:tr w:rsidR="00E44ABE" w:rsidRPr="00E44ABE" w14:paraId="565AD5E3" w14:textId="77777777" w:rsidTr="00712BB1">
        <w:trPr>
          <w:tblHeader/>
          <w:jc w:val="center"/>
        </w:trPr>
        <w:tc>
          <w:tcPr>
            <w:tcW w:w="3000" w:type="dxa"/>
            <w:shd w:val="clear" w:color="auto" w:fill="F6C5AC" w:themeFill="accent2" w:themeFillTint="66"/>
          </w:tcPr>
          <w:p w14:paraId="27947FF7" w14:textId="77777777" w:rsidR="00E44ABE" w:rsidRPr="00E44ABE" w:rsidRDefault="00E44ABE" w:rsidP="00712BB1">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Thuật ngữ</w:t>
            </w:r>
          </w:p>
        </w:tc>
        <w:tc>
          <w:tcPr>
            <w:tcW w:w="7400" w:type="dxa"/>
            <w:shd w:val="clear" w:color="auto" w:fill="F6C5AC" w:themeFill="accent2" w:themeFillTint="66"/>
          </w:tcPr>
          <w:p w14:paraId="06FDEC31" w14:textId="77777777" w:rsidR="00E44ABE" w:rsidRPr="00E44ABE" w:rsidRDefault="00E44ABE" w:rsidP="00712BB1">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Giải nghĩa chuyên ngành nghiệp vụ</w:t>
            </w:r>
          </w:p>
        </w:tc>
      </w:tr>
      <w:tr w:rsidR="00E44ABE" w:rsidRPr="00E44ABE" w14:paraId="0848AF88" w14:textId="77777777" w:rsidTr="00712BB1">
        <w:trPr>
          <w:jc w:val="center"/>
        </w:trPr>
        <w:tc>
          <w:tcPr>
            <w:tcW w:w="3000" w:type="dxa"/>
          </w:tcPr>
          <w:p w14:paraId="75CC473E" w14:textId="77777777" w:rsidR="00E44ABE" w:rsidRPr="00E44ABE" w:rsidRDefault="00E44ABE" w:rsidP="00712BB1">
            <w:pPr>
              <w:spacing w:line="360" w:lineRule="auto"/>
              <w:jc w:val="both"/>
              <w:rPr>
                <w:rFonts w:ascii="Times New Roman" w:hAnsi="Times New Roman" w:cs="Times New Roman"/>
                <w:sz w:val="26"/>
                <w:szCs w:val="26"/>
              </w:rPr>
            </w:pPr>
            <w:r w:rsidRPr="00E44ABE">
              <w:rPr>
                <w:rFonts w:ascii="Times New Roman" w:hAnsi="Times New Roman" w:cs="Times New Roman"/>
                <w:b/>
                <w:bCs/>
                <w:sz w:val="26"/>
                <w:szCs w:val="26"/>
              </w:rPr>
              <w:t>OPEX (Operating Expenses)</w:t>
            </w:r>
          </w:p>
        </w:tc>
        <w:tc>
          <w:tcPr>
            <w:tcW w:w="7400" w:type="dxa"/>
          </w:tcPr>
          <w:p w14:paraId="38D6174D" w14:textId="77777777" w:rsidR="00E44ABE" w:rsidRPr="00E44ABE" w:rsidRDefault="00E44ABE" w:rsidP="00712BB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Chi phí hoạt động thường xuyên (Lương, mặt bằng, điện nước, marketing).</w:t>
            </w:r>
          </w:p>
        </w:tc>
      </w:tr>
      <w:tr w:rsidR="00E44ABE" w:rsidRPr="00E44ABE" w14:paraId="394B8C4D" w14:textId="77777777" w:rsidTr="00712BB1">
        <w:trPr>
          <w:jc w:val="center"/>
        </w:trPr>
        <w:tc>
          <w:tcPr>
            <w:tcW w:w="3000" w:type="dxa"/>
          </w:tcPr>
          <w:p w14:paraId="67829D9D" w14:textId="77777777" w:rsidR="00E44ABE" w:rsidRPr="00E44ABE" w:rsidRDefault="00E44ABE" w:rsidP="00712BB1">
            <w:pPr>
              <w:spacing w:line="360" w:lineRule="auto"/>
              <w:jc w:val="both"/>
              <w:rPr>
                <w:rFonts w:ascii="Times New Roman" w:hAnsi="Times New Roman" w:cs="Times New Roman"/>
                <w:sz w:val="26"/>
                <w:szCs w:val="26"/>
              </w:rPr>
            </w:pPr>
            <w:r w:rsidRPr="00E44ABE">
              <w:rPr>
                <w:rFonts w:ascii="Times New Roman" w:hAnsi="Times New Roman" w:cs="Times New Roman"/>
                <w:b/>
                <w:bCs/>
                <w:sz w:val="26"/>
                <w:szCs w:val="26"/>
              </w:rPr>
              <w:t>CAPEX (Capital Expenditures)</w:t>
            </w:r>
          </w:p>
        </w:tc>
        <w:tc>
          <w:tcPr>
            <w:tcW w:w="7400" w:type="dxa"/>
          </w:tcPr>
          <w:p w14:paraId="18E58C7E" w14:textId="77777777" w:rsidR="00E44ABE" w:rsidRPr="00E44ABE" w:rsidRDefault="00E44ABE" w:rsidP="00712BB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Chi phí đầu tư tài sản cố định (Mở cửa hàng mới, mua sắm hệ thống phần mềm, quầy kệ).</w:t>
            </w:r>
          </w:p>
        </w:tc>
      </w:tr>
      <w:tr w:rsidR="00E44ABE" w:rsidRPr="00E44ABE" w14:paraId="637D8B0C" w14:textId="77777777" w:rsidTr="00712BB1">
        <w:trPr>
          <w:jc w:val="center"/>
        </w:trPr>
        <w:tc>
          <w:tcPr>
            <w:tcW w:w="3000" w:type="dxa"/>
          </w:tcPr>
          <w:p w14:paraId="2252273D" w14:textId="77777777" w:rsidR="00E44ABE" w:rsidRPr="00E44ABE" w:rsidRDefault="00E44ABE" w:rsidP="00712BB1">
            <w:pPr>
              <w:spacing w:line="360" w:lineRule="auto"/>
              <w:jc w:val="both"/>
              <w:rPr>
                <w:rFonts w:ascii="Times New Roman" w:hAnsi="Times New Roman" w:cs="Times New Roman"/>
                <w:sz w:val="26"/>
                <w:szCs w:val="26"/>
              </w:rPr>
            </w:pPr>
            <w:r w:rsidRPr="00E44ABE">
              <w:rPr>
                <w:rFonts w:ascii="Times New Roman" w:hAnsi="Times New Roman" w:cs="Times New Roman"/>
                <w:b/>
                <w:bCs/>
                <w:sz w:val="26"/>
                <w:szCs w:val="26"/>
              </w:rPr>
              <w:t>P&amp;L (Profit &amp; Loss)</w:t>
            </w:r>
          </w:p>
        </w:tc>
        <w:tc>
          <w:tcPr>
            <w:tcW w:w="7400" w:type="dxa"/>
          </w:tcPr>
          <w:p w14:paraId="44B80AA7" w14:textId="77777777" w:rsidR="00E44ABE" w:rsidRPr="00E44ABE" w:rsidRDefault="00E44ABE" w:rsidP="00712BB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Báo cáo kết quả hoạt động kinh doanh, thể hiện Doanh thu, Chi phí và Lợi nhuận.</w:t>
            </w:r>
          </w:p>
        </w:tc>
      </w:tr>
      <w:tr w:rsidR="00E44ABE" w:rsidRPr="00E44ABE" w14:paraId="76B80F40" w14:textId="77777777" w:rsidTr="00712BB1">
        <w:trPr>
          <w:jc w:val="center"/>
        </w:trPr>
        <w:tc>
          <w:tcPr>
            <w:tcW w:w="3000" w:type="dxa"/>
          </w:tcPr>
          <w:p w14:paraId="624C3827" w14:textId="77777777" w:rsidR="00E44ABE" w:rsidRPr="00E44ABE" w:rsidRDefault="00E44ABE" w:rsidP="00712BB1">
            <w:pPr>
              <w:spacing w:line="360" w:lineRule="auto"/>
              <w:jc w:val="both"/>
              <w:rPr>
                <w:rFonts w:ascii="Times New Roman" w:hAnsi="Times New Roman" w:cs="Times New Roman"/>
                <w:sz w:val="26"/>
                <w:szCs w:val="26"/>
              </w:rPr>
            </w:pPr>
            <w:r w:rsidRPr="00E44ABE">
              <w:rPr>
                <w:rFonts w:ascii="Times New Roman" w:hAnsi="Times New Roman" w:cs="Times New Roman"/>
                <w:b/>
                <w:bCs/>
                <w:sz w:val="26"/>
                <w:szCs w:val="26"/>
              </w:rPr>
              <w:t>FP&amp;A (Financial Planning &amp; Analysis)</w:t>
            </w:r>
          </w:p>
        </w:tc>
        <w:tc>
          <w:tcPr>
            <w:tcW w:w="7400" w:type="dxa"/>
          </w:tcPr>
          <w:p w14:paraId="2113267B" w14:textId="77777777" w:rsidR="00E44ABE" w:rsidRPr="00E44ABE" w:rsidRDefault="00E44ABE" w:rsidP="00712BB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Phân tích và lập kế hoạch tài chính.</w:t>
            </w:r>
          </w:p>
        </w:tc>
      </w:tr>
      <w:tr w:rsidR="00E44ABE" w:rsidRPr="00E44ABE" w14:paraId="11E8D86C" w14:textId="77777777" w:rsidTr="00712BB1">
        <w:trPr>
          <w:jc w:val="center"/>
        </w:trPr>
        <w:tc>
          <w:tcPr>
            <w:tcW w:w="3000" w:type="dxa"/>
          </w:tcPr>
          <w:p w14:paraId="0E2E10E6" w14:textId="77777777" w:rsidR="00E44ABE" w:rsidRPr="00E44ABE" w:rsidRDefault="00E44ABE" w:rsidP="00712BB1">
            <w:pPr>
              <w:spacing w:line="360" w:lineRule="auto"/>
              <w:jc w:val="both"/>
              <w:rPr>
                <w:rFonts w:ascii="Times New Roman" w:hAnsi="Times New Roman" w:cs="Times New Roman"/>
                <w:sz w:val="26"/>
                <w:szCs w:val="26"/>
              </w:rPr>
            </w:pPr>
            <w:r w:rsidRPr="00E44ABE">
              <w:rPr>
                <w:rFonts w:ascii="Times New Roman" w:hAnsi="Times New Roman" w:cs="Times New Roman"/>
                <w:b/>
                <w:bCs/>
                <w:sz w:val="26"/>
                <w:szCs w:val="26"/>
              </w:rPr>
              <w:t>Budget Variance</w:t>
            </w:r>
          </w:p>
        </w:tc>
        <w:tc>
          <w:tcPr>
            <w:tcW w:w="7400" w:type="dxa"/>
          </w:tcPr>
          <w:p w14:paraId="184B0AC5" w14:textId="77777777" w:rsidR="00E44ABE" w:rsidRPr="00E44ABE" w:rsidRDefault="00E44ABE" w:rsidP="00712BB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Độ chênh lệch giữa Ngân sách được duyệt và Chi phí/Doanh thu thực tế phát sinh.</w:t>
            </w:r>
          </w:p>
        </w:tc>
      </w:tr>
    </w:tbl>
    <w:p w14:paraId="2CC36B32" w14:textId="77777777" w:rsidR="00E44ABE" w:rsidRPr="00E44ABE" w:rsidRDefault="00E44ABE" w:rsidP="00E44ABE">
      <w:pPr>
        <w:rPr>
          <w:rFonts w:ascii="Times New Roman" w:hAnsi="Times New Roman" w:cs="Times New Roman"/>
          <w:sz w:val="26"/>
          <w:szCs w:val="26"/>
        </w:rPr>
      </w:pPr>
      <w:r w:rsidRPr="00E44ABE">
        <w:rPr>
          <w:rFonts w:ascii="Times New Roman" w:hAnsi="Times New Roman" w:cs="Times New Roman"/>
          <w:sz w:val="26"/>
          <w:szCs w:val="26"/>
        </w:rPr>
        <w:t xml:space="preserve"> </w:t>
      </w:r>
    </w:p>
    <w:p w14:paraId="5FF42D56" w14:textId="65AD5DA9" w:rsidR="00E44ABE" w:rsidRPr="00712BB1" w:rsidRDefault="00E44ABE">
      <w:pPr>
        <w:pStyle w:val="Heading3"/>
        <w:numPr>
          <w:ilvl w:val="0"/>
          <w:numId w:val="56"/>
        </w:numPr>
        <w:rPr>
          <w:rFonts w:ascii="Times New Roman" w:hAnsi="Times New Roman" w:cs="Times New Roman"/>
          <w:b/>
          <w:bCs/>
          <w:color w:val="auto"/>
          <w:sz w:val="26"/>
          <w:szCs w:val="26"/>
        </w:rPr>
      </w:pPr>
      <w:bookmarkStart w:id="212" w:name="_v1ke3q59ycg0" w:colFirst="0" w:colLast="0"/>
      <w:bookmarkStart w:id="213" w:name="_Toc240815100"/>
      <w:bookmarkEnd w:id="212"/>
      <w:r w:rsidRPr="00E44ABE">
        <w:rPr>
          <w:rFonts w:ascii="Times New Roman" w:hAnsi="Times New Roman" w:cs="Times New Roman"/>
          <w:b/>
          <w:bCs/>
          <w:color w:val="auto"/>
          <w:sz w:val="26"/>
          <w:szCs w:val="26"/>
        </w:rPr>
        <w:t>Biểu mẫu nghiệp vụ</w:t>
      </w:r>
      <w:bookmarkEnd w:id="213"/>
    </w:p>
    <w:p w14:paraId="76731DC3" w14:textId="106EDBB5" w:rsidR="00E44ABE" w:rsidRPr="00712BB1" w:rsidRDefault="00712BB1" w:rsidP="00712BB1">
      <w:pPr>
        <w:pStyle w:val="Caption"/>
        <w:rPr>
          <w:rFonts w:cs="Times New Roman"/>
          <w:b w:val="0"/>
          <w:bCs/>
          <w:iCs w:val="0"/>
          <w:szCs w:val="24"/>
        </w:rPr>
      </w:pPr>
      <w:r>
        <w:t>Bảng 4.</w:t>
      </w:r>
      <w:fldSimple w:instr=" SEQ Bảng_4. \* ARABIC ">
        <w:r w:rsidR="008E4646">
          <w:rPr>
            <w:noProof/>
          </w:rPr>
          <w:t>80</w:t>
        </w:r>
      </w:fldSimple>
      <w:r>
        <w:rPr>
          <w:lang w:val="en-US"/>
        </w:rPr>
        <w:t xml:space="preserve">: </w:t>
      </w:r>
      <w:r w:rsidR="00E44ABE" w:rsidRPr="00712BB1">
        <w:rPr>
          <w:rFonts w:cs="Times New Roman"/>
          <w:b w:val="0"/>
          <w:bCs/>
          <w:iCs w:val="0"/>
          <w:szCs w:val="24"/>
        </w:rPr>
        <w:t>Biểu mẫu dự toán ngân sách bộ phận</w:t>
      </w:r>
    </w:p>
    <w:tbl>
      <w:tblPr>
        <w:tblW w:w="104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00"/>
      </w:tblGrid>
      <w:tr w:rsidR="00E44ABE" w:rsidRPr="00E44ABE" w14:paraId="3300C5DF" w14:textId="77777777" w:rsidTr="00712BB1">
        <w:trPr>
          <w:jc w:val="center"/>
        </w:trPr>
        <w:tc>
          <w:tcPr>
            <w:tcW w:w="10400" w:type="dxa"/>
            <w:shd w:val="clear" w:color="auto" w:fill="F6C5AC" w:themeFill="accent2" w:themeFillTint="66"/>
          </w:tcPr>
          <w:p w14:paraId="5A6A16FD"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BẢNG DỰ TOÁN NGÂN SÁCH NĂM 20...</w:t>
            </w:r>
          </w:p>
        </w:tc>
      </w:tr>
      <w:tr w:rsidR="00E44ABE" w:rsidRPr="00E44ABE" w14:paraId="167501D2" w14:textId="77777777" w:rsidTr="00942AF2">
        <w:trPr>
          <w:jc w:val="center"/>
        </w:trPr>
        <w:tc>
          <w:tcPr>
            <w:tcW w:w="10400" w:type="dxa"/>
          </w:tcPr>
          <w:p w14:paraId="3FB3CD4F"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Thông tin chung:</w:t>
            </w:r>
          </w:p>
          <w:p w14:paraId="6FD82C9C"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Người lập: ........................................................... | Bộ phận: ...........................................................</w:t>
            </w:r>
          </w:p>
          <w:p w14:paraId="53343F80"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Ngày lập: ..../..../20... | Trung tâm chi phí (Cost Center): .......................................</w:t>
            </w:r>
          </w:p>
        </w:tc>
      </w:tr>
    </w:tbl>
    <w:p w14:paraId="21D3937B" w14:textId="77777777" w:rsidR="00E44ABE" w:rsidRPr="00E44ABE" w:rsidRDefault="00E44ABE" w:rsidP="00E44ABE">
      <w:pPr>
        <w:rPr>
          <w:rFonts w:ascii="Times New Roman" w:hAnsi="Times New Roman" w:cs="Times New Roman"/>
          <w:sz w:val="26"/>
          <w:szCs w:val="26"/>
        </w:rPr>
      </w:pPr>
    </w:p>
    <w:tbl>
      <w:tblPr>
        <w:tblW w:w="104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00"/>
        <w:gridCol w:w="2800"/>
        <w:gridCol w:w="1000"/>
        <w:gridCol w:w="1000"/>
        <w:gridCol w:w="1000"/>
        <w:gridCol w:w="1000"/>
        <w:gridCol w:w="1400"/>
        <w:gridCol w:w="1400"/>
      </w:tblGrid>
      <w:tr w:rsidR="00E44ABE" w:rsidRPr="00E44ABE" w14:paraId="5F53E29C" w14:textId="77777777" w:rsidTr="00712BB1">
        <w:trPr>
          <w:tblHeader/>
          <w:jc w:val="center"/>
        </w:trPr>
        <w:tc>
          <w:tcPr>
            <w:tcW w:w="800" w:type="dxa"/>
            <w:tcBorders>
              <w:top w:val="single" w:sz="4" w:space="0" w:color="auto"/>
              <w:left w:val="single" w:sz="4" w:space="0" w:color="auto"/>
              <w:bottom w:val="single" w:sz="4" w:space="0" w:color="auto"/>
              <w:right w:val="single" w:sz="4" w:space="0" w:color="auto"/>
            </w:tcBorders>
            <w:shd w:val="clear" w:color="auto" w:fill="F6C5AC" w:themeFill="accent2" w:themeFillTint="66"/>
          </w:tcPr>
          <w:p w14:paraId="4CCDA662"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Mã</w:t>
            </w:r>
          </w:p>
        </w:tc>
        <w:tc>
          <w:tcPr>
            <w:tcW w:w="2800" w:type="dxa"/>
            <w:tcBorders>
              <w:top w:val="single" w:sz="4" w:space="0" w:color="auto"/>
              <w:left w:val="single" w:sz="4" w:space="0" w:color="auto"/>
              <w:bottom w:val="single" w:sz="4" w:space="0" w:color="auto"/>
              <w:right w:val="single" w:sz="4" w:space="0" w:color="auto"/>
            </w:tcBorders>
            <w:shd w:val="clear" w:color="auto" w:fill="F6C5AC" w:themeFill="accent2" w:themeFillTint="66"/>
          </w:tcPr>
          <w:p w14:paraId="0874C922"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Tên khoản mục chi phí</w:t>
            </w:r>
          </w:p>
        </w:tc>
        <w:tc>
          <w:tcPr>
            <w:tcW w:w="1000" w:type="dxa"/>
            <w:tcBorders>
              <w:top w:val="single" w:sz="4" w:space="0" w:color="auto"/>
              <w:left w:val="single" w:sz="4" w:space="0" w:color="auto"/>
              <w:bottom w:val="single" w:sz="4" w:space="0" w:color="auto"/>
              <w:right w:val="single" w:sz="4" w:space="0" w:color="auto"/>
            </w:tcBorders>
            <w:shd w:val="clear" w:color="auto" w:fill="F6C5AC" w:themeFill="accent2" w:themeFillTint="66"/>
          </w:tcPr>
          <w:p w14:paraId="0354D46E"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Q1</w:t>
            </w:r>
          </w:p>
        </w:tc>
        <w:tc>
          <w:tcPr>
            <w:tcW w:w="1000" w:type="dxa"/>
            <w:tcBorders>
              <w:top w:val="single" w:sz="4" w:space="0" w:color="auto"/>
              <w:left w:val="single" w:sz="4" w:space="0" w:color="auto"/>
              <w:bottom w:val="single" w:sz="4" w:space="0" w:color="auto"/>
              <w:right w:val="single" w:sz="4" w:space="0" w:color="auto"/>
            </w:tcBorders>
            <w:shd w:val="clear" w:color="auto" w:fill="F6C5AC" w:themeFill="accent2" w:themeFillTint="66"/>
          </w:tcPr>
          <w:p w14:paraId="6866207A"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Q2</w:t>
            </w:r>
          </w:p>
        </w:tc>
        <w:tc>
          <w:tcPr>
            <w:tcW w:w="1000" w:type="dxa"/>
            <w:tcBorders>
              <w:top w:val="single" w:sz="4" w:space="0" w:color="auto"/>
              <w:left w:val="single" w:sz="4" w:space="0" w:color="auto"/>
              <w:bottom w:val="single" w:sz="4" w:space="0" w:color="auto"/>
              <w:right w:val="single" w:sz="4" w:space="0" w:color="auto"/>
            </w:tcBorders>
            <w:shd w:val="clear" w:color="auto" w:fill="F6C5AC" w:themeFill="accent2" w:themeFillTint="66"/>
          </w:tcPr>
          <w:p w14:paraId="30F8E215"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Q3</w:t>
            </w:r>
          </w:p>
        </w:tc>
        <w:tc>
          <w:tcPr>
            <w:tcW w:w="1000" w:type="dxa"/>
            <w:tcBorders>
              <w:top w:val="single" w:sz="4" w:space="0" w:color="auto"/>
              <w:left w:val="single" w:sz="4" w:space="0" w:color="auto"/>
              <w:bottom w:val="single" w:sz="4" w:space="0" w:color="auto"/>
              <w:right w:val="single" w:sz="4" w:space="0" w:color="auto"/>
            </w:tcBorders>
            <w:shd w:val="clear" w:color="auto" w:fill="F6C5AC" w:themeFill="accent2" w:themeFillTint="66"/>
          </w:tcPr>
          <w:p w14:paraId="5706107A"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Q4</w:t>
            </w:r>
          </w:p>
        </w:tc>
        <w:tc>
          <w:tcPr>
            <w:tcW w:w="1400" w:type="dxa"/>
            <w:tcBorders>
              <w:top w:val="single" w:sz="4" w:space="0" w:color="auto"/>
              <w:left w:val="single" w:sz="4" w:space="0" w:color="auto"/>
              <w:bottom w:val="single" w:sz="4" w:space="0" w:color="auto"/>
              <w:right w:val="single" w:sz="4" w:space="0" w:color="auto"/>
            </w:tcBorders>
            <w:shd w:val="clear" w:color="auto" w:fill="F6C5AC" w:themeFill="accent2" w:themeFillTint="66"/>
          </w:tcPr>
          <w:p w14:paraId="1EB2F1C9"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Tổng năm</w:t>
            </w:r>
          </w:p>
        </w:tc>
        <w:tc>
          <w:tcPr>
            <w:tcW w:w="1400" w:type="dxa"/>
            <w:tcBorders>
              <w:top w:val="single" w:sz="4" w:space="0" w:color="auto"/>
              <w:left w:val="single" w:sz="4" w:space="0" w:color="auto"/>
              <w:bottom w:val="single" w:sz="4" w:space="0" w:color="auto"/>
              <w:right w:val="single" w:sz="4" w:space="0" w:color="auto"/>
            </w:tcBorders>
            <w:shd w:val="clear" w:color="auto" w:fill="F6C5AC" w:themeFill="accent2" w:themeFillTint="66"/>
          </w:tcPr>
          <w:p w14:paraId="51F28136"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Ghi chú</w:t>
            </w:r>
          </w:p>
        </w:tc>
      </w:tr>
      <w:tr w:rsidR="00E44ABE" w:rsidRPr="00E44ABE" w14:paraId="6E5C77B0" w14:textId="77777777" w:rsidTr="00712BB1">
        <w:trPr>
          <w:jc w:val="center"/>
        </w:trPr>
        <w:tc>
          <w:tcPr>
            <w:tcW w:w="800" w:type="dxa"/>
            <w:tcBorders>
              <w:top w:val="single" w:sz="4" w:space="0" w:color="auto"/>
            </w:tcBorders>
          </w:tcPr>
          <w:p w14:paraId="30296D63"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sz w:val="26"/>
                <w:szCs w:val="26"/>
              </w:rPr>
              <w:t>641</w:t>
            </w:r>
          </w:p>
        </w:tc>
        <w:tc>
          <w:tcPr>
            <w:tcW w:w="2800" w:type="dxa"/>
            <w:tcBorders>
              <w:top w:val="single" w:sz="4" w:space="0" w:color="auto"/>
            </w:tcBorders>
          </w:tcPr>
          <w:p w14:paraId="40564C53"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Chi phí bán hàng</w:t>
            </w:r>
          </w:p>
        </w:tc>
        <w:tc>
          <w:tcPr>
            <w:tcW w:w="1000" w:type="dxa"/>
            <w:tcBorders>
              <w:top w:val="single" w:sz="4" w:space="0" w:color="auto"/>
            </w:tcBorders>
          </w:tcPr>
          <w:p w14:paraId="49BAF26E"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w:t>
            </w:r>
          </w:p>
        </w:tc>
        <w:tc>
          <w:tcPr>
            <w:tcW w:w="1000" w:type="dxa"/>
            <w:tcBorders>
              <w:top w:val="single" w:sz="4" w:space="0" w:color="auto"/>
            </w:tcBorders>
          </w:tcPr>
          <w:p w14:paraId="23F33D7B"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w:t>
            </w:r>
          </w:p>
        </w:tc>
        <w:tc>
          <w:tcPr>
            <w:tcW w:w="1000" w:type="dxa"/>
            <w:tcBorders>
              <w:top w:val="single" w:sz="4" w:space="0" w:color="auto"/>
            </w:tcBorders>
          </w:tcPr>
          <w:p w14:paraId="458A5127"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w:t>
            </w:r>
          </w:p>
        </w:tc>
        <w:tc>
          <w:tcPr>
            <w:tcW w:w="1000" w:type="dxa"/>
            <w:tcBorders>
              <w:top w:val="single" w:sz="4" w:space="0" w:color="auto"/>
            </w:tcBorders>
          </w:tcPr>
          <w:p w14:paraId="66582B38"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w:t>
            </w:r>
          </w:p>
        </w:tc>
        <w:tc>
          <w:tcPr>
            <w:tcW w:w="1400" w:type="dxa"/>
            <w:tcBorders>
              <w:top w:val="single" w:sz="4" w:space="0" w:color="auto"/>
            </w:tcBorders>
          </w:tcPr>
          <w:p w14:paraId="5F7EEC51"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w:t>
            </w:r>
          </w:p>
        </w:tc>
        <w:tc>
          <w:tcPr>
            <w:tcW w:w="1400" w:type="dxa"/>
            <w:tcBorders>
              <w:top w:val="single" w:sz="4" w:space="0" w:color="auto"/>
            </w:tcBorders>
          </w:tcPr>
          <w:p w14:paraId="233CCBA0"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w:t>
            </w:r>
          </w:p>
        </w:tc>
      </w:tr>
      <w:tr w:rsidR="00E44ABE" w:rsidRPr="00E44ABE" w14:paraId="19072242" w14:textId="77777777" w:rsidTr="00942AF2">
        <w:trPr>
          <w:jc w:val="center"/>
        </w:trPr>
        <w:tc>
          <w:tcPr>
            <w:tcW w:w="800" w:type="dxa"/>
          </w:tcPr>
          <w:p w14:paraId="6C688E79"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sz w:val="26"/>
                <w:szCs w:val="26"/>
              </w:rPr>
              <w:t>642</w:t>
            </w:r>
          </w:p>
        </w:tc>
        <w:tc>
          <w:tcPr>
            <w:tcW w:w="2800" w:type="dxa"/>
          </w:tcPr>
          <w:p w14:paraId="022EBBC3"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Chi phí quản lý</w:t>
            </w:r>
          </w:p>
        </w:tc>
        <w:tc>
          <w:tcPr>
            <w:tcW w:w="1000" w:type="dxa"/>
          </w:tcPr>
          <w:p w14:paraId="55E5C86F"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w:t>
            </w:r>
          </w:p>
        </w:tc>
        <w:tc>
          <w:tcPr>
            <w:tcW w:w="1000" w:type="dxa"/>
          </w:tcPr>
          <w:p w14:paraId="6B4724B0"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w:t>
            </w:r>
          </w:p>
        </w:tc>
        <w:tc>
          <w:tcPr>
            <w:tcW w:w="1000" w:type="dxa"/>
          </w:tcPr>
          <w:p w14:paraId="23576708"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w:t>
            </w:r>
          </w:p>
        </w:tc>
        <w:tc>
          <w:tcPr>
            <w:tcW w:w="1000" w:type="dxa"/>
          </w:tcPr>
          <w:p w14:paraId="6B185161"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w:t>
            </w:r>
          </w:p>
        </w:tc>
        <w:tc>
          <w:tcPr>
            <w:tcW w:w="1400" w:type="dxa"/>
          </w:tcPr>
          <w:p w14:paraId="1EF6EE47"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w:t>
            </w:r>
          </w:p>
        </w:tc>
        <w:tc>
          <w:tcPr>
            <w:tcW w:w="1400" w:type="dxa"/>
          </w:tcPr>
          <w:p w14:paraId="021FCCF9"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w:t>
            </w:r>
          </w:p>
        </w:tc>
      </w:tr>
      <w:tr w:rsidR="00E44ABE" w:rsidRPr="00E44ABE" w14:paraId="067DF682" w14:textId="77777777" w:rsidTr="00942AF2">
        <w:trPr>
          <w:jc w:val="center"/>
        </w:trPr>
        <w:tc>
          <w:tcPr>
            <w:tcW w:w="800" w:type="dxa"/>
          </w:tcPr>
          <w:p w14:paraId="41BA017D"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sz w:val="26"/>
                <w:szCs w:val="26"/>
              </w:rPr>
              <w:t>211</w:t>
            </w:r>
          </w:p>
        </w:tc>
        <w:tc>
          <w:tcPr>
            <w:tcW w:w="2800" w:type="dxa"/>
          </w:tcPr>
          <w:p w14:paraId="17D7FC24"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Chi phí mua sắm TSCĐ</w:t>
            </w:r>
          </w:p>
        </w:tc>
        <w:tc>
          <w:tcPr>
            <w:tcW w:w="1000" w:type="dxa"/>
          </w:tcPr>
          <w:p w14:paraId="53F0C1DA"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w:t>
            </w:r>
          </w:p>
        </w:tc>
        <w:tc>
          <w:tcPr>
            <w:tcW w:w="1000" w:type="dxa"/>
          </w:tcPr>
          <w:p w14:paraId="56499AB1"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w:t>
            </w:r>
          </w:p>
        </w:tc>
        <w:tc>
          <w:tcPr>
            <w:tcW w:w="1000" w:type="dxa"/>
          </w:tcPr>
          <w:p w14:paraId="60C0519D"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w:t>
            </w:r>
          </w:p>
        </w:tc>
        <w:tc>
          <w:tcPr>
            <w:tcW w:w="1000" w:type="dxa"/>
          </w:tcPr>
          <w:p w14:paraId="4D07E1A8"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w:t>
            </w:r>
          </w:p>
        </w:tc>
        <w:tc>
          <w:tcPr>
            <w:tcW w:w="1400" w:type="dxa"/>
          </w:tcPr>
          <w:p w14:paraId="4268B9E8"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w:t>
            </w:r>
          </w:p>
        </w:tc>
        <w:tc>
          <w:tcPr>
            <w:tcW w:w="1400" w:type="dxa"/>
          </w:tcPr>
          <w:p w14:paraId="46B0C4E2"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w:t>
            </w:r>
          </w:p>
        </w:tc>
      </w:tr>
    </w:tbl>
    <w:p w14:paraId="29669BFD" w14:textId="77777777" w:rsidR="00E44ABE" w:rsidRPr="00E44ABE" w:rsidRDefault="00E44ABE" w:rsidP="00E44ABE">
      <w:pPr>
        <w:rPr>
          <w:rFonts w:ascii="Times New Roman" w:hAnsi="Times New Roman" w:cs="Times New Roman"/>
          <w:sz w:val="26"/>
          <w:szCs w:val="26"/>
        </w:rPr>
      </w:pPr>
    </w:p>
    <w:tbl>
      <w:tblPr>
        <w:tblW w:w="104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00"/>
      </w:tblGrid>
      <w:tr w:rsidR="00E44ABE" w:rsidRPr="00E44ABE" w14:paraId="6BA24BE5" w14:textId="77777777" w:rsidTr="00942AF2">
        <w:trPr>
          <w:jc w:val="center"/>
        </w:trPr>
        <w:tc>
          <w:tcPr>
            <w:tcW w:w="10400" w:type="dxa"/>
          </w:tcPr>
          <w:p w14:paraId="607B0CAE"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i/>
                <w:iCs/>
                <w:sz w:val="26"/>
                <w:szCs w:val="26"/>
              </w:rPr>
              <w:t>Người lập: .............................. | Phòng Tài chính thẩm định: .............................. | CFO duyệt: ..............................</w:t>
            </w:r>
          </w:p>
        </w:tc>
      </w:tr>
    </w:tbl>
    <w:p w14:paraId="485538ED" w14:textId="65E23856" w:rsidR="00E44ABE" w:rsidRPr="00E44ABE" w:rsidRDefault="00712BB1" w:rsidP="00712BB1">
      <w:pPr>
        <w:pStyle w:val="Caption"/>
        <w:rPr>
          <w:rFonts w:cs="Times New Roman"/>
          <w:sz w:val="26"/>
          <w:szCs w:val="26"/>
        </w:rPr>
      </w:pPr>
      <w:r>
        <w:lastRenderedPageBreak/>
        <w:t>Bảng 4.</w:t>
      </w:r>
      <w:fldSimple w:instr=" SEQ Bảng_4. \* ARABIC ">
        <w:r w:rsidR="008E4646">
          <w:rPr>
            <w:noProof/>
          </w:rPr>
          <w:t>81</w:t>
        </w:r>
      </w:fldSimple>
      <w:r>
        <w:rPr>
          <w:lang w:val="en-US"/>
        </w:rPr>
        <w:t xml:space="preserve">: </w:t>
      </w:r>
      <w:r w:rsidR="00E44ABE" w:rsidRPr="00712BB1">
        <w:rPr>
          <w:rFonts w:cs="Times New Roman"/>
          <w:b w:val="0"/>
          <w:bCs/>
          <w:iCs w:val="0"/>
          <w:szCs w:val="24"/>
        </w:rPr>
        <w:t>Tờ trình xin phê duyệt chi vượt ngân sách</w:t>
      </w:r>
    </w:p>
    <w:tbl>
      <w:tblPr>
        <w:tblW w:w="104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00"/>
      </w:tblGrid>
      <w:tr w:rsidR="00E44ABE" w:rsidRPr="00E44ABE" w14:paraId="6343107C" w14:textId="77777777" w:rsidTr="00712BB1">
        <w:trPr>
          <w:jc w:val="center"/>
        </w:trPr>
        <w:tc>
          <w:tcPr>
            <w:tcW w:w="10400" w:type="dxa"/>
            <w:shd w:val="clear" w:color="auto" w:fill="F6C5AC" w:themeFill="accent2" w:themeFillTint="66"/>
          </w:tcPr>
          <w:p w14:paraId="27362556"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TỜ TRÌNH XIN PHÊ DUYỆT CHI VƯỢT NGÂN SÁCH</w:t>
            </w:r>
          </w:p>
        </w:tc>
      </w:tr>
      <w:tr w:rsidR="00E44ABE" w:rsidRPr="00E44ABE" w14:paraId="5A5DB239" w14:textId="77777777" w:rsidTr="00942AF2">
        <w:trPr>
          <w:jc w:val="center"/>
        </w:trPr>
        <w:tc>
          <w:tcPr>
            <w:tcW w:w="10400" w:type="dxa"/>
          </w:tcPr>
          <w:p w14:paraId="1EDC4063"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Kính gửi:</w:t>
            </w:r>
            <w:r w:rsidRPr="00E44ABE">
              <w:rPr>
                <w:rFonts w:ascii="Times New Roman" w:hAnsi="Times New Roman" w:cs="Times New Roman"/>
                <w:sz w:val="26"/>
                <w:szCs w:val="26"/>
              </w:rPr>
              <w:t xml:space="preserve"> Ban Giám đốc / Giám đốc Tài chính</w:t>
            </w:r>
          </w:p>
          <w:p w14:paraId="029ED98E"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Đơn vị trình:</w:t>
            </w:r>
            <w:r w:rsidRPr="00E44ABE">
              <w:rPr>
                <w:rFonts w:ascii="Times New Roman" w:hAnsi="Times New Roman" w:cs="Times New Roman"/>
                <w:sz w:val="26"/>
                <w:szCs w:val="26"/>
              </w:rPr>
              <w:t xml:space="preserve"> ........................................................... | </w:t>
            </w:r>
            <w:r w:rsidRPr="00E44ABE">
              <w:rPr>
                <w:rFonts w:ascii="Times New Roman" w:hAnsi="Times New Roman" w:cs="Times New Roman"/>
                <w:b/>
                <w:bCs/>
                <w:sz w:val="26"/>
                <w:szCs w:val="26"/>
              </w:rPr>
              <w:t>Ngày trình:</w:t>
            </w:r>
            <w:r w:rsidRPr="00E44ABE">
              <w:rPr>
                <w:rFonts w:ascii="Times New Roman" w:hAnsi="Times New Roman" w:cs="Times New Roman"/>
                <w:sz w:val="26"/>
                <w:szCs w:val="26"/>
              </w:rPr>
              <w:t xml:space="preserve"> ..../..../20...</w:t>
            </w:r>
          </w:p>
          <w:p w14:paraId="230CC9EB"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Nội dung trình duyệt:</w:t>
            </w:r>
          </w:p>
          <w:p w14:paraId="3CAB1218"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1. Nội dung khoản chi: ....................................................................................................................</w:t>
            </w:r>
          </w:p>
          <w:p w14:paraId="09E1E569"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2. Số tiền ngân sách đã duyệt: ........................................................... VNĐ</w:t>
            </w:r>
          </w:p>
          <w:p w14:paraId="3A2A9395"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3. Số tiền thực tế phát sinh: ........................................................... VNĐ</w:t>
            </w:r>
          </w:p>
          <w:p w14:paraId="0E6C9BF1"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4. Số tiền xin duyệt chi thêm: ........................................................... VNĐ</w:t>
            </w:r>
          </w:p>
          <w:p w14:paraId="77A713BC"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Lý do chi vượt:</w:t>
            </w:r>
          </w:p>
          <w:p w14:paraId="5FAD136C"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 ] Giá cả thị trường tăng | [ ] Phát sinh ngoài dự kiến | [ ] Khác: ...........................................</w:t>
            </w:r>
          </w:p>
          <w:p w14:paraId="0DCF0774"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i/>
                <w:iCs/>
                <w:sz w:val="26"/>
                <w:szCs w:val="26"/>
              </w:rPr>
              <w:t>Trưởng đơn vị: ........................... | Kế toán trưởng kiểm tra: ........................... | Ban Giám đốc duyệt: ...........................</w:t>
            </w:r>
          </w:p>
        </w:tc>
      </w:tr>
    </w:tbl>
    <w:p w14:paraId="578B20AD" w14:textId="77777777" w:rsidR="00E44ABE" w:rsidRPr="00E44ABE" w:rsidRDefault="00E44ABE" w:rsidP="00E44ABE">
      <w:pPr>
        <w:jc w:val="center"/>
        <w:rPr>
          <w:rFonts w:ascii="Times New Roman" w:hAnsi="Times New Roman" w:cs="Times New Roman"/>
          <w:i/>
          <w:iCs/>
          <w:sz w:val="26"/>
          <w:szCs w:val="26"/>
        </w:rPr>
      </w:pPr>
    </w:p>
    <w:p w14:paraId="0F71833D" w14:textId="35C74768" w:rsidR="00E44ABE" w:rsidRPr="00E44ABE" w:rsidRDefault="00712BB1" w:rsidP="00712BB1">
      <w:pPr>
        <w:pStyle w:val="Caption"/>
        <w:rPr>
          <w:rFonts w:cs="Times New Roman"/>
          <w:sz w:val="26"/>
          <w:szCs w:val="26"/>
        </w:rPr>
      </w:pPr>
      <w:r>
        <w:t>Bảng 4.</w:t>
      </w:r>
      <w:fldSimple w:instr=" SEQ Bảng_4. \* ARABIC ">
        <w:r w:rsidR="008E4646">
          <w:rPr>
            <w:noProof/>
          </w:rPr>
          <w:t>82</w:t>
        </w:r>
      </w:fldSimple>
      <w:r>
        <w:rPr>
          <w:lang w:val="en-US"/>
        </w:rPr>
        <w:t xml:space="preserve">: </w:t>
      </w:r>
      <w:r w:rsidR="00E44ABE" w:rsidRPr="00712BB1">
        <w:rPr>
          <w:rFonts w:cs="Times New Roman"/>
          <w:b w:val="0"/>
          <w:bCs/>
          <w:iCs w:val="0"/>
          <w:szCs w:val="24"/>
        </w:rPr>
        <w:t>Báo cáo phân tích chênh lệch ngân sách</w:t>
      </w:r>
      <w:r w:rsidR="00E44ABE" w:rsidRPr="00E44ABE">
        <w:rPr>
          <w:rFonts w:cs="Times New Roman"/>
          <w:i/>
          <w:sz w:val="26"/>
          <w:szCs w:val="26"/>
        </w:rPr>
        <w:t xml:space="preserve"> </w:t>
      </w:r>
    </w:p>
    <w:tbl>
      <w:tblPr>
        <w:tblW w:w="104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00"/>
      </w:tblGrid>
      <w:tr w:rsidR="00E44ABE" w:rsidRPr="00E44ABE" w14:paraId="07411A4C" w14:textId="77777777" w:rsidTr="00712BB1">
        <w:trPr>
          <w:jc w:val="center"/>
        </w:trPr>
        <w:tc>
          <w:tcPr>
            <w:tcW w:w="10400" w:type="dxa"/>
            <w:shd w:val="clear" w:color="auto" w:fill="F6C5AC" w:themeFill="accent2" w:themeFillTint="66"/>
          </w:tcPr>
          <w:p w14:paraId="5AC9B567"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BÁO CÁO PHÂN TÍCH CHÊNH LỆCH NGÂN SÁCH (THÁNG .../20...)</w:t>
            </w:r>
          </w:p>
        </w:tc>
      </w:tr>
      <w:tr w:rsidR="00E44ABE" w:rsidRPr="00E44ABE" w14:paraId="2C92D94C" w14:textId="77777777" w:rsidTr="00942AF2">
        <w:trPr>
          <w:jc w:val="center"/>
        </w:trPr>
        <w:tc>
          <w:tcPr>
            <w:tcW w:w="10400" w:type="dxa"/>
          </w:tcPr>
          <w:p w14:paraId="679A7BF8"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Trung tâm lợi nhuận:</w:t>
            </w:r>
            <w:r w:rsidRPr="00E44ABE">
              <w:rPr>
                <w:rFonts w:ascii="Times New Roman" w:hAnsi="Times New Roman" w:cs="Times New Roman"/>
                <w:sz w:val="26"/>
                <w:szCs w:val="26"/>
              </w:rPr>
              <w:t xml:space="preserve"> Cửa hàng FAHASA ........................................................................................</w:t>
            </w:r>
          </w:p>
        </w:tc>
      </w:tr>
    </w:tbl>
    <w:p w14:paraId="18A70A49" w14:textId="77777777" w:rsidR="00E44ABE" w:rsidRPr="00E44ABE" w:rsidRDefault="00E44ABE" w:rsidP="00E44ABE">
      <w:pPr>
        <w:rPr>
          <w:rFonts w:ascii="Times New Roman" w:hAnsi="Times New Roman" w:cs="Times New Roman"/>
          <w:sz w:val="26"/>
          <w:szCs w:val="26"/>
        </w:rPr>
      </w:pP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400"/>
        <w:gridCol w:w="1400"/>
        <w:gridCol w:w="1400"/>
        <w:gridCol w:w="1400"/>
        <w:gridCol w:w="1000"/>
        <w:gridCol w:w="2800"/>
      </w:tblGrid>
      <w:tr w:rsidR="00E44ABE" w:rsidRPr="00E44ABE" w14:paraId="1D2C6D18" w14:textId="77777777" w:rsidTr="00712BB1">
        <w:trPr>
          <w:tblHeader/>
          <w:jc w:val="center"/>
        </w:trPr>
        <w:tc>
          <w:tcPr>
            <w:tcW w:w="2400" w:type="dxa"/>
            <w:shd w:val="clear" w:color="auto" w:fill="F6C5AC" w:themeFill="accent2" w:themeFillTint="66"/>
          </w:tcPr>
          <w:p w14:paraId="5B42458B"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Khoản mục</w:t>
            </w:r>
          </w:p>
        </w:tc>
        <w:tc>
          <w:tcPr>
            <w:tcW w:w="1400" w:type="dxa"/>
            <w:shd w:val="clear" w:color="auto" w:fill="F6C5AC" w:themeFill="accent2" w:themeFillTint="66"/>
          </w:tcPr>
          <w:p w14:paraId="1872DA16"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Thực tế (A)</w:t>
            </w:r>
          </w:p>
        </w:tc>
        <w:tc>
          <w:tcPr>
            <w:tcW w:w="1400" w:type="dxa"/>
            <w:shd w:val="clear" w:color="auto" w:fill="F6C5AC" w:themeFill="accent2" w:themeFillTint="66"/>
          </w:tcPr>
          <w:p w14:paraId="092549C0"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Ngân sách (B)</w:t>
            </w:r>
          </w:p>
        </w:tc>
        <w:tc>
          <w:tcPr>
            <w:tcW w:w="1400" w:type="dxa"/>
            <w:shd w:val="clear" w:color="auto" w:fill="F6C5AC" w:themeFill="accent2" w:themeFillTint="66"/>
          </w:tcPr>
          <w:p w14:paraId="768AF05C"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Lệch (A-B)</w:t>
            </w:r>
          </w:p>
        </w:tc>
        <w:tc>
          <w:tcPr>
            <w:tcW w:w="1000" w:type="dxa"/>
            <w:shd w:val="clear" w:color="auto" w:fill="F6C5AC" w:themeFill="accent2" w:themeFillTint="66"/>
          </w:tcPr>
          <w:p w14:paraId="4B3400AB"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 Đạt</w:t>
            </w:r>
          </w:p>
        </w:tc>
        <w:tc>
          <w:tcPr>
            <w:tcW w:w="2800" w:type="dxa"/>
            <w:shd w:val="clear" w:color="auto" w:fill="F6C5AC" w:themeFill="accent2" w:themeFillTint="66"/>
          </w:tcPr>
          <w:p w14:paraId="250A74B8"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Giải trình của Cửa hàng trưởng</w:t>
            </w:r>
          </w:p>
        </w:tc>
      </w:tr>
      <w:tr w:rsidR="00E44ABE" w:rsidRPr="00E44ABE" w14:paraId="17A8324A" w14:textId="77777777" w:rsidTr="00712BB1">
        <w:trPr>
          <w:jc w:val="center"/>
        </w:trPr>
        <w:tc>
          <w:tcPr>
            <w:tcW w:w="2400" w:type="dxa"/>
          </w:tcPr>
          <w:p w14:paraId="4C61F8AD"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Doanh thu</w:t>
            </w:r>
          </w:p>
        </w:tc>
        <w:tc>
          <w:tcPr>
            <w:tcW w:w="1400" w:type="dxa"/>
          </w:tcPr>
          <w:p w14:paraId="658DDF36"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w:t>
            </w:r>
          </w:p>
        </w:tc>
        <w:tc>
          <w:tcPr>
            <w:tcW w:w="1400" w:type="dxa"/>
          </w:tcPr>
          <w:p w14:paraId="0EB8F6B5"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w:t>
            </w:r>
          </w:p>
        </w:tc>
        <w:tc>
          <w:tcPr>
            <w:tcW w:w="1400" w:type="dxa"/>
          </w:tcPr>
          <w:p w14:paraId="68DD3A4B"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w:t>
            </w:r>
          </w:p>
        </w:tc>
        <w:tc>
          <w:tcPr>
            <w:tcW w:w="1000" w:type="dxa"/>
          </w:tcPr>
          <w:p w14:paraId="0A124676"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w:t>
            </w:r>
          </w:p>
        </w:tc>
        <w:tc>
          <w:tcPr>
            <w:tcW w:w="2800" w:type="dxa"/>
          </w:tcPr>
          <w:p w14:paraId="7A25CFF7"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w:t>
            </w:r>
          </w:p>
        </w:tc>
      </w:tr>
      <w:tr w:rsidR="00E44ABE" w:rsidRPr="00E44ABE" w14:paraId="3F794EEF" w14:textId="77777777" w:rsidTr="00712BB1">
        <w:trPr>
          <w:jc w:val="center"/>
        </w:trPr>
        <w:tc>
          <w:tcPr>
            <w:tcW w:w="2400" w:type="dxa"/>
          </w:tcPr>
          <w:p w14:paraId="2A9E0897"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Chi phí lương</w:t>
            </w:r>
          </w:p>
        </w:tc>
        <w:tc>
          <w:tcPr>
            <w:tcW w:w="1400" w:type="dxa"/>
          </w:tcPr>
          <w:p w14:paraId="0BBC5C2E"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w:t>
            </w:r>
          </w:p>
        </w:tc>
        <w:tc>
          <w:tcPr>
            <w:tcW w:w="1400" w:type="dxa"/>
          </w:tcPr>
          <w:p w14:paraId="54290396"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w:t>
            </w:r>
          </w:p>
        </w:tc>
        <w:tc>
          <w:tcPr>
            <w:tcW w:w="1400" w:type="dxa"/>
          </w:tcPr>
          <w:p w14:paraId="447B7825"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w:t>
            </w:r>
          </w:p>
        </w:tc>
        <w:tc>
          <w:tcPr>
            <w:tcW w:w="1000" w:type="dxa"/>
          </w:tcPr>
          <w:p w14:paraId="4FBCF76F"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w:t>
            </w:r>
          </w:p>
        </w:tc>
        <w:tc>
          <w:tcPr>
            <w:tcW w:w="2800" w:type="dxa"/>
          </w:tcPr>
          <w:p w14:paraId="1F6D4EEB"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w:t>
            </w:r>
          </w:p>
        </w:tc>
      </w:tr>
      <w:tr w:rsidR="00E44ABE" w:rsidRPr="00E44ABE" w14:paraId="46EE337E" w14:textId="77777777" w:rsidTr="00712BB1">
        <w:trPr>
          <w:jc w:val="center"/>
        </w:trPr>
        <w:tc>
          <w:tcPr>
            <w:tcW w:w="2400" w:type="dxa"/>
          </w:tcPr>
          <w:p w14:paraId="2BD5FE31"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Chi phí điện, nước</w:t>
            </w:r>
          </w:p>
        </w:tc>
        <w:tc>
          <w:tcPr>
            <w:tcW w:w="1400" w:type="dxa"/>
          </w:tcPr>
          <w:p w14:paraId="4B856FB2"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w:t>
            </w:r>
          </w:p>
        </w:tc>
        <w:tc>
          <w:tcPr>
            <w:tcW w:w="1400" w:type="dxa"/>
          </w:tcPr>
          <w:p w14:paraId="591AEDF5"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w:t>
            </w:r>
          </w:p>
        </w:tc>
        <w:tc>
          <w:tcPr>
            <w:tcW w:w="1400" w:type="dxa"/>
          </w:tcPr>
          <w:p w14:paraId="7927B83A"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w:t>
            </w:r>
          </w:p>
        </w:tc>
        <w:tc>
          <w:tcPr>
            <w:tcW w:w="1000" w:type="dxa"/>
          </w:tcPr>
          <w:p w14:paraId="03D37C50"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w:t>
            </w:r>
          </w:p>
        </w:tc>
        <w:tc>
          <w:tcPr>
            <w:tcW w:w="2800" w:type="dxa"/>
          </w:tcPr>
          <w:p w14:paraId="6354CA9F"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w:t>
            </w:r>
          </w:p>
        </w:tc>
      </w:tr>
      <w:tr w:rsidR="00E44ABE" w:rsidRPr="00E44ABE" w14:paraId="68295CFC" w14:textId="77777777" w:rsidTr="00712BB1">
        <w:trPr>
          <w:jc w:val="center"/>
        </w:trPr>
        <w:tc>
          <w:tcPr>
            <w:tcW w:w="2400" w:type="dxa"/>
          </w:tcPr>
          <w:p w14:paraId="3B3A3AAC"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LỢI NHUẬN</w:t>
            </w:r>
          </w:p>
        </w:tc>
        <w:tc>
          <w:tcPr>
            <w:tcW w:w="1400" w:type="dxa"/>
          </w:tcPr>
          <w:p w14:paraId="43E9A06A"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w:t>
            </w:r>
          </w:p>
        </w:tc>
        <w:tc>
          <w:tcPr>
            <w:tcW w:w="1400" w:type="dxa"/>
          </w:tcPr>
          <w:p w14:paraId="74BBEABB"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w:t>
            </w:r>
          </w:p>
        </w:tc>
        <w:tc>
          <w:tcPr>
            <w:tcW w:w="1400" w:type="dxa"/>
          </w:tcPr>
          <w:p w14:paraId="6828FB2C"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w:t>
            </w:r>
          </w:p>
        </w:tc>
        <w:tc>
          <w:tcPr>
            <w:tcW w:w="1000" w:type="dxa"/>
          </w:tcPr>
          <w:p w14:paraId="0738AEEA"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w:t>
            </w:r>
          </w:p>
        </w:tc>
        <w:tc>
          <w:tcPr>
            <w:tcW w:w="2800" w:type="dxa"/>
          </w:tcPr>
          <w:p w14:paraId="249AF803"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w:t>
            </w:r>
          </w:p>
        </w:tc>
      </w:tr>
    </w:tbl>
    <w:p w14:paraId="15E11DD8" w14:textId="77777777" w:rsidR="00E44ABE" w:rsidRPr="00E44ABE" w:rsidRDefault="00E44ABE" w:rsidP="00E44ABE">
      <w:pPr>
        <w:rPr>
          <w:rFonts w:ascii="Times New Roman" w:hAnsi="Times New Roman" w:cs="Times New Roman"/>
          <w:sz w:val="26"/>
          <w:szCs w:val="26"/>
        </w:rPr>
      </w:pPr>
    </w:p>
    <w:tbl>
      <w:tblPr>
        <w:tblW w:w="104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00"/>
      </w:tblGrid>
      <w:tr w:rsidR="00E44ABE" w:rsidRPr="00E44ABE" w14:paraId="3066EEC2" w14:textId="77777777" w:rsidTr="00942AF2">
        <w:trPr>
          <w:jc w:val="center"/>
        </w:trPr>
        <w:tc>
          <w:tcPr>
            <w:tcW w:w="10400" w:type="dxa"/>
          </w:tcPr>
          <w:p w14:paraId="7842A954"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i/>
                <w:iCs/>
                <w:sz w:val="26"/>
                <w:szCs w:val="26"/>
              </w:rPr>
              <w:t>FP&amp;A lập: ....................................... | CFO xem xét: .......................................</w:t>
            </w:r>
          </w:p>
        </w:tc>
      </w:tr>
    </w:tbl>
    <w:p w14:paraId="77E24A09" w14:textId="77777777" w:rsidR="00E44ABE" w:rsidRPr="00E44ABE" w:rsidRDefault="00E44ABE" w:rsidP="00E44ABE">
      <w:pPr>
        <w:rPr>
          <w:rFonts w:ascii="Times New Roman" w:hAnsi="Times New Roman" w:cs="Times New Roman"/>
          <w:sz w:val="26"/>
          <w:szCs w:val="26"/>
        </w:rPr>
      </w:pPr>
      <w:r w:rsidRPr="00E44ABE">
        <w:rPr>
          <w:rFonts w:ascii="Times New Roman" w:hAnsi="Times New Roman" w:cs="Times New Roman"/>
          <w:sz w:val="26"/>
          <w:szCs w:val="26"/>
        </w:rPr>
        <w:t xml:space="preserve"> </w:t>
      </w:r>
    </w:p>
    <w:p w14:paraId="3F3F3900" w14:textId="0D654A39" w:rsidR="00E44ABE" w:rsidRPr="00712BB1" w:rsidRDefault="00E44ABE">
      <w:pPr>
        <w:pStyle w:val="Heading3"/>
        <w:numPr>
          <w:ilvl w:val="0"/>
          <w:numId w:val="56"/>
        </w:numPr>
        <w:spacing w:line="360" w:lineRule="auto"/>
        <w:rPr>
          <w:rFonts w:ascii="Times New Roman" w:hAnsi="Times New Roman" w:cs="Times New Roman"/>
          <w:b/>
          <w:bCs/>
          <w:color w:val="auto"/>
          <w:sz w:val="26"/>
          <w:szCs w:val="26"/>
        </w:rPr>
      </w:pPr>
      <w:bookmarkStart w:id="214" w:name="_2ybsewb9nja8" w:colFirst="0" w:colLast="0"/>
      <w:bookmarkStart w:id="215" w:name="_Toc240815101"/>
      <w:bookmarkEnd w:id="214"/>
      <w:r w:rsidRPr="00E44ABE">
        <w:rPr>
          <w:rFonts w:ascii="Times New Roman" w:hAnsi="Times New Roman" w:cs="Times New Roman"/>
          <w:b/>
          <w:bCs/>
          <w:color w:val="auto"/>
          <w:sz w:val="26"/>
          <w:szCs w:val="26"/>
        </w:rPr>
        <w:t>Bảng câu hỏi phỏng vấn thu thập dữ liệu</w:t>
      </w:r>
      <w:bookmarkEnd w:id="215"/>
    </w:p>
    <w:p w14:paraId="777A870B" w14:textId="480DED0F" w:rsidR="00E44ABE" w:rsidRPr="00E44ABE" w:rsidRDefault="00712BB1" w:rsidP="00712BB1">
      <w:pPr>
        <w:pStyle w:val="Caption"/>
        <w:spacing w:line="360" w:lineRule="auto"/>
        <w:rPr>
          <w:rFonts w:cs="Times New Roman"/>
          <w:sz w:val="26"/>
          <w:szCs w:val="26"/>
        </w:rPr>
      </w:pPr>
      <w:r>
        <w:t>Bảng 4.</w:t>
      </w:r>
      <w:fldSimple w:instr=" SEQ Bảng_4. \* ARABIC ">
        <w:r w:rsidR="008E4646">
          <w:rPr>
            <w:noProof/>
          </w:rPr>
          <w:t>83</w:t>
        </w:r>
      </w:fldSimple>
      <w:r>
        <w:rPr>
          <w:lang w:val="en-US"/>
        </w:rPr>
        <w:t xml:space="preserve">: </w:t>
      </w:r>
      <w:r w:rsidR="00E44ABE" w:rsidRPr="00712BB1">
        <w:rPr>
          <w:rFonts w:cs="Times New Roman"/>
          <w:b w:val="0"/>
          <w:bCs/>
          <w:iCs w:val="0"/>
          <w:szCs w:val="24"/>
        </w:rPr>
        <w:t>Câu hỏi định tính có cấu trúc (Quản trị hiệu suất)</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00"/>
        <w:gridCol w:w="4000"/>
        <w:gridCol w:w="3400"/>
        <w:gridCol w:w="2000"/>
      </w:tblGrid>
      <w:tr w:rsidR="00E44ABE" w:rsidRPr="00E44ABE" w14:paraId="016049EC" w14:textId="77777777" w:rsidTr="00712BB1">
        <w:trPr>
          <w:tblHeader/>
          <w:jc w:val="center"/>
        </w:trPr>
        <w:tc>
          <w:tcPr>
            <w:tcW w:w="1000" w:type="dxa"/>
            <w:shd w:val="clear" w:color="auto" w:fill="F6C5AC" w:themeFill="accent2" w:themeFillTint="66"/>
          </w:tcPr>
          <w:p w14:paraId="19516A35" w14:textId="77777777" w:rsidR="00E44ABE" w:rsidRPr="00E44ABE" w:rsidRDefault="00E44ABE" w:rsidP="00712BB1">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STT</w:t>
            </w:r>
          </w:p>
        </w:tc>
        <w:tc>
          <w:tcPr>
            <w:tcW w:w="4000" w:type="dxa"/>
            <w:shd w:val="clear" w:color="auto" w:fill="F6C5AC" w:themeFill="accent2" w:themeFillTint="66"/>
          </w:tcPr>
          <w:p w14:paraId="63642873" w14:textId="77777777" w:rsidR="00E44ABE" w:rsidRPr="00E44ABE" w:rsidRDefault="00E44ABE" w:rsidP="00712BB1">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Nội dung câu hỏi</w:t>
            </w:r>
          </w:p>
        </w:tc>
        <w:tc>
          <w:tcPr>
            <w:tcW w:w="3400" w:type="dxa"/>
            <w:shd w:val="clear" w:color="auto" w:fill="F6C5AC" w:themeFill="accent2" w:themeFillTint="66"/>
          </w:tcPr>
          <w:p w14:paraId="1470C2A2" w14:textId="77777777" w:rsidR="00E44ABE" w:rsidRPr="00E44ABE" w:rsidRDefault="00E44ABE" w:rsidP="00712BB1">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Lựa chọn trả lời</w:t>
            </w:r>
          </w:p>
        </w:tc>
        <w:tc>
          <w:tcPr>
            <w:tcW w:w="2000" w:type="dxa"/>
            <w:shd w:val="clear" w:color="auto" w:fill="F6C5AC" w:themeFill="accent2" w:themeFillTint="66"/>
          </w:tcPr>
          <w:p w14:paraId="44E7882F" w14:textId="77777777" w:rsidR="00E44ABE" w:rsidRPr="00E44ABE" w:rsidRDefault="00E44ABE" w:rsidP="00712BB1">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Đối tượng</w:t>
            </w:r>
          </w:p>
        </w:tc>
      </w:tr>
      <w:tr w:rsidR="00E44ABE" w:rsidRPr="00E44ABE" w14:paraId="04BB1241" w14:textId="77777777" w:rsidTr="00712BB1">
        <w:trPr>
          <w:jc w:val="center"/>
        </w:trPr>
        <w:tc>
          <w:tcPr>
            <w:tcW w:w="1000" w:type="dxa"/>
          </w:tcPr>
          <w:p w14:paraId="660083DA" w14:textId="77777777" w:rsidR="00E44ABE" w:rsidRPr="00E44ABE" w:rsidRDefault="00E44ABE" w:rsidP="00712BB1">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C13.1</w:t>
            </w:r>
          </w:p>
        </w:tc>
        <w:tc>
          <w:tcPr>
            <w:tcW w:w="4000" w:type="dxa"/>
          </w:tcPr>
          <w:p w14:paraId="3CCF26FA" w14:textId="77777777" w:rsidR="00E44ABE" w:rsidRPr="00E44ABE" w:rsidRDefault="00E44ABE" w:rsidP="00712BB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Hiện tại, quá trình lập ngân sách hàng năm được thực hiện theo phương pháp nào?</w:t>
            </w:r>
          </w:p>
        </w:tc>
        <w:tc>
          <w:tcPr>
            <w:tcW w:w="3400" w:type="dxa"/>
          </w:tcPr>
          <w:p w14:paraId="72170F85" w14:textId="77777777" w:rsidR="00E44ABE" w:rsidRPr="00E44ABE" w:rsidRDefault="00E44ABE" w:rsidP="00712BB1">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Từ trên xuống </w:t>
            </w:r>
          </w:p>
          <w:p w14:paraId="79BB6530" w14:textId="77777777" w:rsidR="00E44ABE" w:rsidRPr="00E44ABE" w:rsidRDefault="00E44ABE" w:rsidP="00712BB1">
            <w:pPr>
              <w:spacing w:line="360" w:lineRule="auto"/>
              <w:rPr>
                <w:rFonts w:ascii="Times New Roman" w:hAnsi="Times New Roman" w:cs="Times New Roman"/>
                <w:sz w:val="26"/>
                <w:szCs w:val="26"/>
              </w:rPr>
            </w:pP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Từ dưới lên </w:t>
            </w:r>
          </w:p>
          <w:p w14:paraId="2525D6A7" w14:textId="77777777" w:rsidR="00E44ABE" w:rsidRPr="00E44ABE" w:rsidRDefault="00E44ABE" w:rsidP="00712BB1">
            <w:pPr>
              <w:spacing w:line="360" w:lineRule="auto"/>
              <w:rPr>
                <w:rFonts w:ascii="Times New Roman" w:hAnsi="Times New Roman" w:cs="Times New Roman"/>
                <w:sz w:val="26"/>
                <w:szCs w:val="26"/>
              </w:rPr>
            </w:pP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Kết hợp cả hai</w:t>
            </w:r>
          </w:p>
          <w:p w14:paraId="37A89405" w14:textId="77777777" w:rsidR="00E44ABE" w:rsidRPr="00E44ABE" w:rsidRDefault="00E44ABE" w:rsidP="00712BB1">
            <w:pPr>
              <w:spacing w:line="360" w:lineRule="auto"/>
              <w:rPr>
                <w:rFonts w:ascii="Times New Roman" w:hAnsi="Times New Roman" w:cs="Times New Roman"/>
                <w:sz w:val="26"/>
                <w:szCs w:val="26"/>
              </w:rPr>
            </w:pP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Không rõ</w:t>
            </w:r>
          </w:p>
        </w:tc>
        <w:tc>
          <w:tcPr>
            <w:tcW w:w="2000" w:type="dxa"/>
          </w:tcPr>
          <w:p w14:paraId="59434501" w14:textId="77777777" w:rsidR="00E44ABE" w:rsidRPr="00E44ABE" w:rsidRDefault="00E44ABE" w:rsidP="00712BB1">
            <w:pPr>
              <w:spacing w:line="360" w:lineRule="auto"/>
              <w:rPr>
                <w:rFonts w:ascii="Times New Roman" w:hAnsi="Times New Roman" w:cs="Times New Roman"/>
                <w:sz w:val="26"/>
                <w:szCs w:val="26"/>
              </w:rPr>
            </w:pPr>
            <w:r w:rsidRPr="00E44ABE">
              <w:rPr>
                <w:rFonts w:ascii="Times New Roman" w:hAnsi="Times New Roman" w:cs="Times New Roman"/>
                <w:sz w:val="26"/>
                <w:szCs w:val="26"/>
              </w:rPr>
              <w:t>Trưởng phòng Tài chính</w:t>
            </w:r>
          </w:p>
        </w:tc>
      </w:tr>
      <w:tr w:rsidR="00E44ABE" w:rsidRPr="00E44ABE" w14:paraId="5A5FE72B" w14:textId="77777777" w:rsidTr="00712BB1">
        <w:trPr>
          <w:jc w:val="center"/>
        </w:trPr>
        <w:tc>
          <w:tcPr>
            <w:tcW w:w="1000" w:type="dxa"/>
          </w:tcPr>
          <w:p w14:paraId="17B807C1" w14:textId="77777777" w:rsidR="00E44ABE" w:rsidRPr="00E44ABE" w:rsidRDefault="00E44ABE" w:rsidP="00712BB1">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C13.2</w:t>
            </w:r>
          </w:p>
        </w:tc>
        <w:tc>
          <w:tcPr>
            <w:tcW w:w="4000" w:type="dxa"/>
          </w:tcPr>
          <w:p w14:paraId="0A0E3D2D" w14:textId="77777777" w:rsidR="00E44ABE" w:rsidRPr="00E44ABE" w:rsidRDefault="00E44ABE" w:rsidP="00712BB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Khi một cửa hàng cần chi tiêu vượt ngân sách đã duyệt 5%, quy trình xin phép có dễ dàng không?</w:t>
            </w:r>
          </w:p>
        </w:tc>
        <w:tc>
          <w:tcPr>
            <w:tcW w:w="3400" w:type="dxa"/>
          </w:tcPr>
          <w:p w14:paraId="5F4D9474" w14:textId="77777777" w:rsidR="00E44ABE" w:rsidRPr="00E44ABE" w:rsidRDefault="00E44ABE" w:rsidP="00712BB1">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Rất dễ, quản lý duyệt là xong</w:t>
            </w:r>
          </w:p>
          <w:p w14:paraId="3E450D51" w14:textId="77777777" w:rsidR="00E44ABE" w:rsidRPr="00E44ABE" w:rsidRDefault="00E44ABE" w:rsidP="00712BB1">
            <w:pPr>
              <w:spacing w:line="360" w:lineRule="auto"/>
              <w:rPr>
                <w:rFonts w:ascii="Times New Roman" w:hAnsi="Times New Roman" w:cs="Times New Roman"/>
                <w:sz w:val="26"/>
                <w:szCs w:val="26"/>
              </w:rPr>
            </w:pP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Trung bình, phải làm tờ trình giải trình</w:t>
            </w:r>
          </w:p>
          <w:p w14:paraId="7A1CBAD5" w14:textId="77777777" w:rsidR="00E44ABE" w:rsidRPr="00E44ABE" w:rsidRDefault="00E44ABE" w:rsidP="00712BB1">
            <w:pPr>
              <w:spacing w:line="360" w:lineRule="auto"/>
              <w:rPr>
                <w:rFonts w:ascii="Times New Roman" w:hAnsi="Times New Roman" w:cs="Times New Roman"/>
                <w:sz w:val="26"/>
                <w:szCs w:val="26"/>
              </w:rPr>
            </w:pP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Rất khó, phải lên tận Tổng GĐ duyệt</w:t>
            </w:r>
          </w:p>
          <w:p w14:paraId="3B38787D" w14:textId="77777777" w:rsidR="00E44ABE" w:rsidRPr="00E44ABE" w:rsidRDefault="00E44ABE" w:rsidP="00712BB1">
            <w:pPr>
              <w:spacing w:line="360" w:lineRule="auto"/>
              <w:rPr>
                <w:rFonts w:ascii="Times New Roman" w:hAnsi="Times New Roman" w:cs="Times New Roman"/>
                <w:sz w:val="26"/>
                <w:szCs w:val="26"/>
              </w:rPr>
            </w:pP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Không được phép vượt</w:t>
            </w:r>
          </w:p>
        </w:tc>
        <w:tc>
          <w:tcPr>
            <w:tcW w:w="2000" w:type="dxa"/>
          </w:tcPr>
          <w:p w14:paraId="007317AD" w14:textId="77777777" w:rsidR="00E44ABE" w:rsidRPr="00E44ABE" w:rsidRDefault="00E44ABE" w:rsidP="00712BB1">
            <w:pPr>
              <w:spacing w:line="360" w:lineRule="auto"/>
              <w:rPr>
                <w:rFonts w:ascii="Times New Roman" w:hAnsi="Times New Roman" w:cs="Times New Roman"/>
                <w:sz w:val="26"/>
                <w:szCs w:val="26"/>
              </w:rPr>
            </w:pPr>
            <w:r w:rsidRPr="00E44ABE">
              <w:rPr>
                <w:rFonts w:ascii="Times New Roman" w:hAnsi="Times New Roman" w:cs="Times New Roman"/>
                <w:sz w:val="26"/>
                <w:szCs w:val="26"/>
              </w:rPr>
              <w:t>Cửa hàng trưởng</w:t>
            </w:r>
          </w:p>
        </w:tc>
      </w:tr>
      <w:tr w:rsidR="00E44ABE" w:rsidRPr="00E44ABE" w14:paraId="4F5A3609" w14:textId="77777777" w:rsidTr="00712BB1">
        <w:trPr>
          <w:jc w:val="center"/>
        </w:trPr>
        <w:tc>
          <w:tcPr>
            <w:tcW w:w="1000" w:type="dxa"/>
          </w:tcPr>
          <w:p w14:paraId="2C34339E" w14:textId="77777777" w:rsidR="00E44ABE" w:rsidRPr="00E44ABE" w:rsidRDefault="00E44ABE" w:rsidP="00712BB1">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C13.3</w:t>
            </w:r>
          </w:p>
        </w:tc>
        <w:tc>
          <w:tcPr>
            <w:tcW w:w="4000" w:type="dxa"/>
          </w:tcPr>
          <w:p w14:paraId="69ACEEEA" w14:textId="77777777" w:rsidR="00E44ABE" w:rsidRPr="00E44ABE" w:rsidRDefault="00E44ABE" w:rsidP="00712BB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 xml:space="preserve">Anh/chị đánh giá tốc độ cung cấp báo cáo P&amp;L nội bộ hàng tháng của </w:t>
            </w:r>
            <w:r w:rsidRPr="00E44ABE">
              <w:rPr>
                <w:rFonts w:ascii="Times New Roman" w:hAnsi="Times New Roman" w:cs="Times New Roman"/>
                <w:sz w:val="26"/>
                <w:szCs w:val="26"/>
              </w:rPr>
              <w:lastRenderedPageBreak/>
              <w:t xml:space="preserve">Phòng Tài chính như thế nào? </w:t>
            </w:r>
            <w:r w:rsidRPr="00E44ABE">
              <w:rPr>
                <w:rFonts w:ascii="Times New Roman" w:hAnsi="Times New Roman" w:cs="Times New Roman"/>
                <w:i/>
                <w:iCs/>
                <w:sz w:val="26"/>
                <w:szCs w:val="26"/>
              </w:rPr>
              <w:t>(Thang đo 1–5)</w:t>
            </w:r>
          </w:p>
        </w:tc>
        <w:tc>
          <w:tcPr>
            <w:tcW w:w="3400" w:type="dxa"/>
          </w:tcPr>
          <w:p w14:paraId="2A5681E4" w14:textId="77777777" w:rsidR="00E44ABE" w:rsidRPr="00E44ABE" w:rsidRDefault="00E44ABE" w:rsidP="00712BB1">
            <w:pPr>
              <w:spacing w:line="360" w:lineRule="auto"/>
              <w:jc w:val="center"/>
              <w:rPr>
                <w:rFonts w:ascii="Times New Roman" w:hAnsi="Times New Roman" w:cs="Times New Roman"/>
                <w:sz w:val="26"/>
                <w:szCs w:val="26"/>
              </w:rPr>
            </w:pPr>
            <w:r w:rsidRPr="00E44ABE">
              <w:rPr>
                <w:rFonts w:ascii="Segoe UI Symbol" w:hAnsi="Segoe UI Symbol" w:cs="Segoe UI Symbol"/>
                <w:sz w:val="26"/>
                <w:szCs w:val="26"/>
              </w:rPr>
              <w:lastRenderedPageBreak/>
              <w:t>☐</w:t>
            </w:r>
            <w:r w:rsidRPr="00E44ABE">
              <w:rPr>
                <w:rFonts w:ascii="Times New Roman" w:hAnsi="Times New Roman" w:cs="Times New Roman"/>
                <w:sz w:val="26"/>
                <w:szCs w:val="26"/>
              </w:rPr>
              <w:t xml:space="preserve"> 1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2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3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4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5</w:t>
            </w:r>
          </w:p>
        </w:tc>
        <w:tc>
          <w:tcPr>
            <w:tcW w:w="2000" w:type="dxa"/>
          </w:tcPr>
          <w:p w14:paraId="53C1DD78" w14:textId="77777777" w:rsidR="00E44ABE" w:rsidRPr="00E44ABE" w:rsidRDefault="00E44ABE" w:rsidP="00712BB1">
            <w:pPr>
              <w:spacing w:line="360" w:lineRule="auto"/>
              <w:rPr>
                <w:rFonts w:ascii="Times New Roman" w:hAnsi="Times New Roman" w:cs="Times New Roman"/>
                <w:sz w:val="26"/>
                <w:szCs w:val="26"/>
              </w:rPr>
            </w:pPr>
            <w:r w:rsidRPr="00E44ABE">
              <w:rPr>
                <w:rFonts w:ascii="Times New Roman" w:hAnsi="Times New Roman" w:cs="Times New Roman"/>
                <w:sz w:val="26"/>
                <w:szCs w:val="26"/>
              </w:rPr>
              <w:t>Ban Giám đốc</w:t>
            </w:r>
          </w:p>
        </w:tc>
      </w:tr>
      <w:tr w:rsidR="00E44ABE" w:rsidRPr="00E44ABE" w14:paraId="7669F94B" w14:textId="77777777" w:rsidTr="00712BB1">
        <w:trPr>
          <w:jc w:val="center"/>
        </w:trPr>
        <w:tc>
          <w:tcPr>
            <w:tcW w:w="1000" w:type="dxa"/>
          </w:tcPr>
          <w:p w14:paraId="52D7D142" w14:textId="77777777" w:rsidR="00E44ABE" w:rsidRPr="00E44ABE" w:rsidRDefault="00E44ABE" w:rsidP="00712BB1">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C13.4</w:t>
            </w:r>
          </w:p>
        </w:tc>
        <w:tc>
          <w:tcPr>
            <w:tcW w:w="4000" w:type="dxa"/>
          </w:tcPr>
          <w:p w14:paraId="3C83B096" w14:textId="77777777" w:rsidR="00E44ABE" w:rsidRPr="00E44ABE" w:rsidRDefault="00E44ABE" w:rsidP="00712BB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 xml:space="preserve">Mức độ minh bạch trong việc phân bổ chi phí chung (như chi phí Marketing, IT) xuống từng cửa hàng? </w:t>
            </w:r>
            <w:r w:rsidRPr="00E44ABE">
              <w:rPr>
                <w:rFonts w:ascii="Times New Roman" w:hAnsi="Times New Roman" w:cs="Times New Roman"/>
                <w:i/>
                <w:iCs/>
                <w:sz w:val="26"/>
                <w:szCs w:val="26"/>
              </w:rPr>
              <w:t>(Thang đo 1–5)</w:t>
            </w:r>
          </w:p>
        </w:tc>
        <w:tc>
          <w:tcPr>
            <w:tcW w:w="3400" w:type="dxa"/>
          </w:tcPr>
          <w:p w14:paraId="231A3BA4" w14:textId="77777777" w:rsidR="00E44ABE" w:rsidRPr="00E44ABE" w:rsidRDefault="00E44ABE" w:rsidP="00712BB1">
            <w:pPr>
              <w:spacing w:line="360" w:lineRule="auto"/>
              <w:jc w:val="center"/>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1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2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3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4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5</w:t>
            </w:r>
          </w:p>
        </w:tc>
        <w:tc>
          <w:tcPr>
            <w:tcW w:w="2000" w:type="dxa"/>
          </w:tcPr>
          <w:p w14:paraId="406ED18E" w14:textId="77777777" w:rsidR="00E44ABE" w:rsidRPr="00E44ABE" w:rsidRDefault="00E44ABE" w:rsidP="00712BB1">
            <w:pPr>
              <w:spacing w:line="360" w:lineRule="auto"/>
              <w:rPr>
                <w:rFonts w:ascii="Times New Roman" w:hAnsi="Times New Roman" w:cs="Times New Roman"/>
                <w:sz w:val="26"/>
                <w:szCs w:val="26"/>
              </w:rPr>
            </w:pPr>
            <w:r w:rsidRPr="00E44ABE">
              <w:rPr>
                <w:rFonts w:ascii="Times New Roman" w:hAnsi="Times New Roman" w:cs="Times New Roman"/>
                <w:sz w:val="26"/>
                <w:szCs w:val="26"/>
              </w:rPr>
              <w:t>Cửa hàng trưởng</w:t>
            </w:r>
          </w:p>
        </w:tc>
      </w:tr>
      <w:tr w:rsidR="00E44ABE" w:rsidRPr="00E44ABE" w14:paraId="4379ABFD" w14:textId="77777777" w:rsidTr="00712BB1">
        <w:trPr>
          <w:jc w:val="center"/>
        </w:trPr>
        <w:tc>
          <w:tcPr>
            <w:tcW w:w="1000" w:type="dxa"/>
          </w:tcPr>
          <w:p w14:paraId="5A8DA1BD" w14:textId="77777777" w:rsidR="00E44ABE" w:rsidRPr="00E44ABE" w:rsidRDefault="00E44ABE" w:rsidP="00712BB1">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C13.5</w:t>
            </w:r>
          </w:p>
        </w:tc>
        <w:tc>
          <w:tcPr>
            <w:tcW w:w="4000" w:type="dxa"/>
          </w:tcPr>
          <w:p w14:paraId="0682B44B" w14:textId="77777777" w:rsidR="00E44ABE" w:rsidRPr="00E44ABE" w:rsidRDefault="00E44ABE" w:rsidP="00712BB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Hệ thống phần mềm kế toán hiện tại có đáp ứng tốt việc kiểm soát ngân sách tự động (chặn chi tiêu) không?</w:t>
            </w:r>
          </w:p>
        </w:tc>
        <w:tc>
          <w:tcPr>
            <w:tcW w:w="3400" w:type="dxa"/>
          </w:tcPr>
          <w:p w14:paraId="5F4B528C" w14:textId="77777777" w:rsidR="00E44ABE" w:rsidRPr="00E44ABE" w:rsidRDefault="00E44ABE" w:rsidP="00712BB1">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Có, hệ thống cảnh báo và chặn ngay</w:t>
            </w:r>
          </w:p>
          <w:p w14:paraId="67AAB2A1" w14:textId="77777777" w:rsidR="00E44ABE" w:rsidRPr="00E44ABE" w:rsidRDefault="00E44ABE" w:rsidP="00712BB1">
            <w:pPr>
              <w:spacing w:line="360" w:lineRule="auto"/>
              <w:rPr>
                <w:rFonts w:ascii="Times New Roman" w:hAnsi="Times New Roman" w:cs="Times New Roman"/>
                <w:sz w:val="26"/>
                <w:szCs w:val="26"/>
              </w:rPr>
            </w:pP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Chỉ cảnh báo, vẫn cho nhập liệu</w:t>
            </w:r>
          </w:p>
          <w:p w14:paraId="1A93A84D" w14:textId="77777777" w:rsidR="00E44ABE" w:rsidRPr="00E44ABE" w:rsidRDefault="00E44ABE" w:rsidP="00712BB1">
            <w:pPr>
              <w:spacing w:line="360" w:lineRule="auto"/>
              <w:rPr>
                <w:rFonts w:ascii="Times New Roman" w:hAnsi="Times New Roman" w:cs="Times New Roman"/>
                <w:sz w:val="26"/>
                <w:szCs w:val="26"/>
              </w:rPr>
            </w:pP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Không, kế toán kiểm tra thủ công</w:t>
            </w:r>
          </w:p>
          <w:p w14:paraId="2DAC5556" w14:textId="77777777" w:rsidR="00E44ABE" w:rsidRPr="00E44ABE" w:rsidRDefault="00E44ABE" w:rsidP="00712BB1">
            <w:pPr>
              <w:spacing w:line="360" w:lineRule="auto"/>
              <w:rPr>
                <w:rFonts w:ascii="Times New Roman" w:hAnsi="Times New Roman" w:cs="Times New Roman"/>
                <w:sz w:val="26"/>
                <w:szCs w:val="26"/>
              </w:rPr>
            </w:pP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Không biết</w:t>
            </w:r>
          </w:p>
        </w:tc>
        <w:tc>
          <w:tcPr>
            <w:tcW w:w="2000" w:type="dxa"/>
          </w:tcPr>
          <w:p w14:paraId="47528308" w14:textId="77777777" w:rsidR="00E44ABE" w:rsidRPr="00E44ABE" w:rsidRDefault="00E44ABE" w:rsidP="00712BB1">
            <w:pPr>
              <w:spacing w:line="360" w:lineRule="auto"/>
              <w:rPr>
                <w:rFonts w:ascii="Times New Roman" w:hAnsi="Times New Roman" w:cs="Times New Roman"/>
                <w:sz w:val="26"/>
                <w:szCs w:val="26"/>
              </w:rPr>
            </w:pPr>
            <w:r w:rsidRPr="00E44ABE">
              <w:rPr>
                <w:rFonts w:ascii="Times New Roman" w:hAnsi="Times New Roman" w:cs="Times New Roman"/>
                <w:sz w:val="26"/>
                <w:szCs w:val="26"/>
              </w:rPr>
              <w:t>Kế toán trưởng</w:t>
            </w:r>
          </w:p>
        </w:tc>
      </w:tr>
    </w:tbl>
    <w:p w14:paraId="2DC7D9D6" w14:textId="77777777" w:rsidR="00E44ABE" w:rsidRPr="00E44ABE" w:rsidRDefault="00E44ABE" w:rsidP="00E44ABE">
      <w:pPr>
        <w:jc w:val="center"/>
        <w:rPr>
          <w:rFonts w:ascii="Times New Roman" w:hAnsi="Times New Roman" w:cs="Times New Roman"/>
          <w:i/>
          <w:iCs/>
          <w:sz w:val="26"/>
          <w:szCs w:val="26"/>
        </w:rPr>
      </w:pPr>
    </w:p>
    <w:p w14:paraId="66FCA0CF" w14:textId="1E337121" w:rsidR="00E44ABE" w:rsidRPr="00E44ABE" w:rsidRDefault="00712BB1" w:rsidP="00712BB1">
      <w:pPr>
        <w:pStyle w:val="Caption"/>
        <w:rPr>
          <w:rFonts w:cs="Times New Roman"/>
          <w:sz w:val="26"/>
          <w:szCs w:val="26"/>
        </w:rPr>
      </w:pPr>
      <w:r>
        <w:t>Bảng 4.</w:t>
      </w:r>
      <w:fldSimple w:instr=" SEQ Bảng_4. \* ARABIC ">
        <w:r w:rsidR="008E4646">
          <w:rPr>
            <w:noProof/>
          </w:rPr>
          <w:t>84</w:t>
        </w:r>
      </w:fldSimple>
      <w:r>
        <w:rPr>
          <w:lang w:val="en-US"/>
        </w:rPr>
        <w:t xml:space="preserve">: </w:t>
      </w:r>
      <w:r w:rsidR="00E44ABE" w:rsidRPr="00712BB1">
        <w:rPr>
          <w:rFonts w:cs="Times New Roman"/>
          <w:b w:val="0"/>
          <w:bCs/>
          <w:iCs w:val="0"/>
          <w:szCs w:val="24"/>
        </w:rPr>
        <w:t>Câu hỏi định tính không có cấu trúc (Quản trị hiệu suất)</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00"/>
        <w:gridCol w:w="6400"/>
        <w:gridCol w:w="3000"/>
      </w:tblGrid>
      <w:tr w:rsidR="00E44ABE" w:rsidRPr="00E44ABE" w14:paraId="23AEDA9E" w14:textId="77777777" w:rsidTr="00712BB1">
        <w:trPr>
          <w:tblHeader/>
          <w:jc w:val="center"/>
        </w:trPr>
        <w:tc>
          <w:tcPr>
            <w:tcW w:w="1000" w:type="dxa"/>
            <w:shd w:val="clear" w:color="auto" w:fill="F6C5AC" w:themeFill="accent2" w:themeFillTint="66"/>
          </w:tcPr>
          <w:p w14:paraId="40016139" w14:textId="77777777" w:rsidR="00E44ABE" w:rsidRPr="00E44ABE" w:rsidRDefault="00E44ABE" w:rsidP="00712BB1">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STT</w:t>
            </w:r>
          </w:p>
        </w:tc>
        <w:tc>
          <w:tcPr>
            <w:tcW w:w="6400" w:type="dxa"/>
            <w:shd w:val="clear" w:color="auto" w:fill="F6C5AC" w:themeFill="accent2" w:themeFillTint="66"/>
          </w:tcPr>
          <w:p w14:paraId="0FFB908A" w14:textId="77777777" w:rsidR="00E44ABE" w:rsidRPr="00E44ABE" w:rsidRDefault="00E44ABE" w:rsidP="00712BB1">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Nội dung câu hỏi mở</w:t>
            </w:r>
          </w:p>
        </w:tc>
        <w:tc>
          <w:tcPr>
            <w:tcW w:w="3000" w:type="dxa"/>
            <w:shd w:val="clear" w:color="auto" w:fill="F6C5AC" w:themeFill="accent2" w:themeFillTint="66"/>
          </w:tcPr>
          <w:p w14:paraId="40E4C6E3" w14:textId="77777777" w:rsidR="00E44ABE" w:rsidRPr="00E44ABE" w:rsidRDefault="00E44ABE" w:rsidP="00712BB1">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Đối tượng phỏng vấn</w:t>
            </w:r>
          </w:p>
        </w:tc>
      </w:tr>
      <w:tr w:rsidR="00E44ABE" w:rsidRPr="00E44ABE" w14:paraId="08FD2BDC" w14:textId="77777777" w:rsidTr="00712BB1">
        <w:trPr>
          <w:jc w:val="center"/>
        </w:trPr>
        <w:tc>
          <w:tcPr>
            <w:tcW w:w="1000" w:type="dxa"/>
          </w:tcPr>
          <w:p w14:paraId="0605A54F" w14:textId="77777777" w:rsidR="00E44ABE" w:rsidRPr="00E44ABE" w:rsidRDefault="00E44ABE" w:rsidP="00712BB1">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C13.6</w:t>
            </w:r>
          </w:p>
        </w:tc>
        <w:tc>
          <w:tcPr>
            <w:tcW w:w="6400" w:type="dxa"/>
          </w:tcPr>
          <w:p w14:paraId="21A38D3C" w14:textId="77777777" w:rsidR="00E44ABE" w:rsidRPr="00E44ABE" w:rsidRDefault="00E44ABE" w:rsidP="00712BB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Khó khăn lớn nhất của các Trưởng bộ phận (không chuyên về tài chính) khi phải lập dự toán ngân sách đầu năm là gì?</w:t>
            </w:r>
          </w:p>
        </w:tc>
        <w:tc>
          <w:tcPr>
            <w:tcW w:w="3000" w:type="dxa"/>
          </w:tcPr>
          <w:p w14:paraId="1A6DFFDB" w14:textId="77777777" w:rsidR="00E44ABE" w:rsidRPr="00E44ABE" w:rsidRDefault="00E44ABE" w:rsidP="00712BB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Cửa hàng trưởng</w:t>
            </w:r>
          </w:p>
        </w:tc>
      </w:tr>
      <w:tr w:rsidR="00E44ABE" w:rsidRPr="00E44ABE" w14:paraId="01C884DE" w14:textId="77777777" w:rsidTr="00712BB1">
        <w:trPr>
          <w:jc w:val="center"/>
        </w:trPr>
        <w:tc>
          <w:tcPr>
            <w:tcW w:w="1000" w:type="dxa"/>
          </w:tcPr>
          <w:p w14:paraId="73884C58" w14:textId="77777777" w:rsidR="00E44ABE" w:rsidRPr="00E44ABE" w:rsidRDefault="00E44ABE" w:rsidP="00712BB1">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C13.7</w:t>
            </w:r>
          </w:p>
        </w:tc>
        <w:tc>
          <w:tcPr>
            <w:tcW w:w="6400" w:type="dxa"/>
          </w:tcPr>
          <w:p w14:paraId="4EE5B95D" w14:textId="77777777" w:rsidR="00E44ABE" w:rsidRPr="00E44ABE" w:rsidRDefault="00E44ABE" w:rsidP="00712BB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Làm thế nào để FAHASA giải quyết bài toán: Cửa hàng cố tình "làm ảo" dự toán chi phí cao lên để dễ đạt chỉ tiêu, hoặc cố tình đặt mục tiêu doanh thu thấp xuống?</w:t>
            </w:r>
          </w:p>
        </w:tc>
        <w:tc>
          <w:tcPr>
            <w:tcW w:w="3000" w:type="dxa"/>
          </w:tcPr>
          <w:p w14:paraId="5E05061E" w14:textId="77777777" w:rsidR="00E44ABE" w:rsidRPr="00E44ABE" w:rsidRDefault="00E44ABE" w:rsidP="00712BB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Trưởng phòng Tài chính</w:t>
            </w:r>
          </w:p>
        </w:tc>
      </w:tr>
      <w:tr w:rsidR="00E44ABE" w:rsidRPr="00E44ABE" w14:paraId="0F1D6E10" w14:textId="77777777" w:rsidTr="00712BB1">
        <w:trPr>
          <w:jc w:val="center"/>
        </w:trPr>
        <w:tc>
          <w:tcPr>
            <w:tcW w:w="1000" w:type="dxa"/>
          </w:tcPr>
          <w:p w14:paraId="049DF592" w14:textId="77777777" w:rsidR="00E44ABE" w:rsidRPr="00E44ABE" w:rsidRDefault="00E44ABE" w:rsidP="00712BB1">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lastRenderedPageBreak/>
              <w:t>C13.8</w:t>
            </w:r>
          </w:p>
        </w:tc>
        <w:tc>
          <w:tcPr>
            <w:tcW w:w="6400" w:type="dxa"/>
          </w:tcPr>
          <w:p w14:paraId="3AE28901" w14:textId="77777777" w:rsidR="00E44ABE" w:rsidRPr="00E44ABE" w:rsidRDefault="00E44ABE" w:rsidP="00712BB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Anh/chị có gặp khó khăn gì khi bóc tách doanh thu và chi phí giữa mảng bán hàng Online và Offline (vì Online đôi khi dùng kho của Offline)?</w:t>
            </w:r>
          </w:p>
        </w:tc>
        <w:tc>
          <w:tcPr>
            <w:tcW w:w="3000" w:type="dxa"/>
          </w:tcPr>
          <w:p w14:paraId="1FAEC738" w14:textId="77777777" w:rsidR="00E44ABE" w:rsidRPr="00E44ABE" w:rsidRDefault="00E44ABE" w:rsidP="00712BB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Chuyên viên FP&amp;A</w:t>
            </w:r>
          </w:p>
        </w:tc>
      </w:tr>
      <w:tr w:rsidR="00E44ABE" w:rsidRPr="00E44ABE" w14:paraId="1F958B5E" w14:textId="77777777" w:rsidTr="00712BB1">
        <w:trPr>
          <w:jc w:val="center"/>
        </w:trPr>
        <w:tc>
          <w:tcPr>
            <w:tcW w:w="1000" w:type="dxa"/>
          </w:tcPr>
          <w:p w14:paraId="7714108F" w14:textId="77777777" w:rsidR="00E44ABE" w:rsidRPr="00E44ABE" w:rsidRDefault="00E44ABE" w:rsidP="00712BB1">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C13.9</w:t>
            </w:r>
          </w:p>
        </w:tc>
        <w:tc>
          <w:tcPr>
            <w:tcW w:w="6400" w:type="dxa"/>
          </w:tcPr>
          <w:p w14:paraId="57CC395B" w14:textId="77777777" w:rsidR="00E44ABE" w:rsidRPr="00E44ABE" w:rsidRDefault="00E44ABE" w:rsidP="00712BB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Theo anh/chị, chỉ tiêu P&amp;L (Lợi nhuận) có nên là thước đo duy nhất để đánh giá hiệu suất của một Cửa hàng trưởng không? Tại sao?</w:t>
            </w:r>
          </w:p>
        </w:tc>
        <w:tc>
          <w:tcPr>
            <w:tcW w:w="3000" w:type="dxa"/>
          </w:tcPr>
          <w:p w14:paraId="50C13831" w14:textId="77777777" w:rsidR="00E44ABE" w:rsidRPr="00E44ABE" w:rsidRDefault="00E44ABE" w:rsidP="00712BB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Ban Giám đốc</w:t>
            </w:r>
          </w:p>
        </w:tc>
      </w:tr>
      <w:tr w:rsidR="00E44ABE" w:rsidRPr="00E44ABE" w14:paraId="12BE0314" w14:textId="77777777" w:rsidTr="00712BB1">
        <w:trPr>
          <w:jc w:val="center"/>
        </w:trPr>
        <w:tc>
          <w:tcPr>
            <w:tcW w:w="1000" w:type="dxa"/>
          </w:tcPr>
          <w:p w14:paraId="47104746" w14:textId="77777777" w:rsidR="00E44ABE" w:rsidRPr="00E44ABE" w:rsidRDefault="00E44ABE" w:rsidP="00712BB1">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C13.10</w:t>
            </w:r>
          </w:p>
        </w:tc>
        <w:tc>
          <w:tcPr>
            <w:tcW w:w="6400" w:type="dxa"/>
          </w:tcPr>
          <w:p w14:paraId="568B3620" w14:textId="77777777" w:rsidR="00E44ABE" w:rsidRPr="00E44ABE" w:rsidRDefault="00E44ABE" w:rsidP="00712BB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Hãy chia sẻ về một khoản mục chi phí thường xuyên bị vượt ngân sách nhất. Nguyên nhân do lập dự toán sai hay do quản lý yếu kém?</w:t>
            </w:r>
          </w:p>
        </w:tc>
        <w:tc>
          <w:tcPr>
            <w:tcW w:w="3000" w:type="dxa"/>
          </w:tcPr>
          <w:p w14:paraId="35A84078" w14:textId="77777777" w:rsidR="00E44ABE" w:rsidRPr="00E44ABE" w:rsidRDefault="00E44ABE" w:rsidP="00712BB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Kế toán thanh toán</w:t>
            </w:r>
          </w:p>
        </w:tc>
      </w:tr>
    </w:tbl>
    <w:p w14:paraId="1E88D4AF" w14:textId="77777777" w:rsidR="00E44ABE" w:rsidRPr="00E44ABE" w:rsidRDefault="00E44ABE" w:rsidP="00E44ABE">
      <w:pPr>
        <w:jc w:val="center"/>
        <w:rPr>
          <w:rFonts w:ascii="Times New Roman" w:hAnsi="Times New Roman" w:cs="Times New Roman"/>
          <w:i/>
          <w:iCs/>
          <w:sz w:val="26"/>
          <w:szCs w:val="26"/>
        </w:rPr>
      </w:pPr>
    </w:p>
    <w:p w14:paraId="0253FCD1" w14:textId="5B41D2DB" w:rsidR="00E44ABE" w:rsidRPr="00712BB1" w:rsidRDefault="00712BB1" w:rsidP="00712BB1">
      <w:pPr>
        <w:pStyle w:val="Caption"/>
        <w:rPr>
          <w:rFonts w:cs="Times New Roman"/>
          <w:b w:val="0"/>
          <w:bCs/>
          <w:iCs w:val="0"/>
          <w:szCs w:val="24"/>
        </w:rPr>
      </w:pPr>
      <w:r>
        <w:t>Bảng 4.</w:t>
      </w:r>
      <w:fldSimple w:instr=" SEQ Bảng_4. \* ARABIC ">
        <w:r w:rsidR="008E4646">
          <w:rPr>
            <w:noProof/>
          </w:rPr>
          <w:t>85</w:t>
        </w:r>
      </w:fldSimple>
      <w:r>
        <w:rPr>
          <w:lang w:val="en-US"/>
        </w:rPr>
        <w:t xml:space="preserve">: </w:t>
      </w:r>
      <w:r w:rsidR="00E44ABE" w:rsidRPr="00712BB1">
        <w:rPr>
          <w:rFonts w:cs="Times New Roman"/>
          <w:b w:val="0"/>
          <w:bCs/>
          <w:iCs w:val="0"/>
          <w:szCs w:val="24"/>
        </w:rPr>
        <w:t>Câu hỏi định lượng có cấu trúc (Quản trị hiệu suất)</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00"/>
        <w:gridCol w:w="4000"/>
        <w:gridCol w:w="3400"/>
        <w:gridCol w:w="2000"/>
      </w:tblGrid>
      <w:tr w:rsidR="00E44ABE" w:rsidRPr="00E44ABE" w14:paraId="252B7938" w14:textId="77777777" w:rsidTr="00712BB1">
        <w:trPr>
          <w:tblHeader/>
          <w:jc w:val="center"/>
        </w:trPr>
        <w:tc>
          <w:tcPr>
            <w:tcW w:w="1000" w:type="dxa"/>
            <w:shd w:val="clear" w:color="auto" w:fill="F6C5AC" w:themeFill="accent2" w:themeFillTint="66"/>
          </w:tcPr>
          <w:p w14:paraId="5D9559EA" w14:textId="77777777" w:rsidR="00E44ABE" w:rsidRPr="00E44ABE" w:rsidRDefault="00E44ABE" w:rsidP="00712BB1">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STT</w:t>
            </w:r>
          </w:p>
        </w:tc>
        <w:tc>
          <w:tcPr>
            <w:tcW w:w="4000" w:type="dxa"/>
            <w:shd w:val="clear" w:color="auto" w:fill="F6C5AC" w:themeFill="accent2" w:themeFillTint="66"/>
          </w:tcPr>
          <w:p w14:paraId="45A75FC4" w14:textId="77777777" w:rsidR="00E44ABE" w:rsidRPr="00E44ABE" w:rsidRDefault="00E44ABE" w:rsidP="00712BB1">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Nội dung câu hỏi</w:t>
            </w:r>
          </w:p>
        </w:tc>
        <w:tc>
          <w:tcPr>
            <w:tcW w:w="3400" w:type="dxa"/>
            <w:shd w:val="clear" w:color="auto" w:fill="F6C5AC" w:themeFill="accent2" w:themeFillTint="66"/>
          </w:tcPr>
          <w:p w14:paraId="4111C269" w14:textId="77777777" w:rsidR="00E44ABE" w:rsidRPr="00E44ABE" w:rsidRDefault="00E44ABE" w:rsidP="00712BB1">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Lựa chọn trả lời</w:t>
            </w:r>
          </w:p>
        </w:tc>
        <w:tc>
          <w:tcPr>
            <w:tcW w:w="2000" w:type="dxa"/>
            <w:shd w:val="clear" w:color="auto" w:fill="F6C5AC" w:themeFill="accent2" w:themeFillTint="66"/>
          </w:tcPr>
          <w:p w14:paraId="615C18AC" w14:textId="77777777" w:rsidR="00E44ABE" w:rsidRPr="00E44ABE" w:rsidRDefault="00E44ABE" w:rsidP="00712BB1">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Đối tượng</w:t>
            </w:r>
          </w:p>
        </w:tc>
      </w:tr>
      <w:tr w:rsidR="00E44ABE" w:rsidRPr="00E44ABE" w14:paraId="69FC69DE" w14:textId="77777777" w:rsidTr="00712BB1">
        <w:trPr>
          <w:jc w:val="center"/>
        </w:trPr>
        <w:tc>
          <w:tcPr>
            <w:tcW w:w="1000" w:type="dxa"/>
          </w:tcPr>
          <w:p w14:paraId="0FD6210E" w14:textId="77777777" w:rsidR="00E44ABE" w:rsidRPr="00E44ABE" w:rsidRDefault="00E44ABE" w:rsidP="00712BB1">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C14.1</w:t>
            </w:r>
          </w:p>
        </w:tc>
        <w:tc>
          <w:tcPr>
            <w:tcW w:w="4000" w:type="dxa"/>
          </w:tcPr>
          <w:p w14:paraId="24BEC30B" w14:textId="77777777" w:rsidR="00E44ABE" w:rsidRPr="00E44ABE" w:rsidRDefault="00E44ABE" w:rsidP="00712BB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Khoảng thời gian dung sai (Variance) cho phép giữa thực tế và ngân sách mà không cần phải giải trình cấp cao là bao nhiêu?</w:t>
            </w:r>
          </w:p>
        </w:tc>
        <w:tc>
          <w:tcPr>
            <w:tcW w:w="3400" w:type="dxa"/>
          </w:tcPr>
          <w:p w14:paraId="454D563C" w14:textId="77777777" w:rsidR="00E44ABE" w:rsidRPr="00E44ABE" w:rsidRDefault="00E44ABE" w:rsidP="00712BB1">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0% (Lệch là phải giải trình)</w:t>
            </w:r>
          </w:p>
          <w:p w14:paraId="42F22273" w14:textId="77777777" w:rsidR="00E44ABE" w:rsidRPr="00E44ABE" w:rsidRDefault="00E44ABE" w:rsidP="00712BB1">
            <w:pPr>
              <w:spacing w:line="360" w:lineRule="auto"/>
              <w:rPr>
                <w:rFonts w:ascii="Times New Roman" w:hAnsi="Times New Roman" w:cs="Times New Roman"/>
                <w:sz w:val="26"/>
                <w:szCs w:val="26"/>
              </w:rPr>
            </w:pP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Dưới 5%</w:t>
            </w:r>
          </w:p>
          <w:p w14:paraId="5E2069C5" w14:textId="77777777" w:rsidR="00E44ABE" w:rsidRPr="00E44ABE" w:rsidRDefault="00E44ABE" w:rsidP="00712BB1">
            <w:pPr>
              <w:spacing w:line="360" w:lineRule="auto"/>
              <w:rPr>
                <w:rFonts w:ascii="Times New Roman" w:hAnsi="Times New Roman" w:cs="Times New Roman"/>
                <w:sz w:val="26"/>
                <w:szCs w:val="26"/>
              </w:rPr>
            </w:pP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5% – 10%</w:t>
            </w:r>
          </w:p>
          <w:p w14:paraId="1C869C29" w14:textId="77777777" w:rsidR="00E44ABE" w:rsidRPr="00E44ABE" w:rsidRDefault="00E44ABE" w:rsidP="00712BB1">
            <w:pPr>
              <w:spacing w:line="360" w:lineRule="auto"/>
              <w:rPr>
                <w:rFonts w:ascii="Times New Roman" w:hAnsi="Times New Roman" w:cs="Times New Roman"/>
                <w:sz w:val="26"/>
                <w:szCs w:val="26"/>
              </w:rPr>
            </w:pP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Trên 10%</w:t>
            </w:r>
          </w:p>
        </w:tc>
        <w:tc>
          <w:tcPr>
            <w:tcW w:w="2000" w:type="dxa"/>
          </w:tcPr>
          <w:p w14:paraId="73219274" w14:textId="77777777" w:rsidR="00E44ABE" w:rsidRPr="00E44ABE" w:rsidRDefault="00E44ABE" w:rsidP="00712BB1">
            <w:pPr>
              <w:spacing w:line="360" w:lineRule="auto"/>
              <w:rPr>
                <w:rFonts w:ascii="Times New Roman" w:hAnsi="Times New Roman" w:cs="Times New Roman"/>
                <w:sz w:val="26"/>
                <w:szCs w:val="26"/>
              </w:rPr>
            </w:pPr>
            <w:r w:rsidRPr="00E44ABE">
              <w:rPr>
                <w:rFonts w:ascii="Times New Roman" w:hAnsi="Times New Roman" w:cs="Times New Roman"/>
                <w:sz w:val="26"/>
                <w:szCs w:val="26"/>
              </w:rPr>
              <w:t>Kế toán trưởng</w:t>
            </w:r>
          </w:p>
        </w:tc>
      </w:tr>
      <w:tr w:rsidR="00E44ABE" w:rsidRPr="00E44ABE" w14:paraId="61DFEB8D" w14:textId="77777777" w:rsidTr="00712BB1">
        <w:trPr>
          <w:jc w:val="center"/>
        </w:trPr>
        <w:tc>
          <w:tcPr>
            <w:tcW w:w="1000" w:type="dxa"/>
          </w:tcPr>
          <w:p w14:paraId="13766210" w14:textId="77777777" w:rsidR="00E44ABE" w:rsidRPr="00E44ABE" w:rsidRDefault="00E44ABE" w:rsidP="00712BB1">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C14.2</w:t>
            </w:r>
          </w:p>
        </w:tc>
        <w:tc>
          <w:tcPr>
            <w:tcW w:w="4000" w:type="dxa"/>
          </w:tcPr>
          <w:p w14:paraId="3F9CAF51" w14:textId="77777777" w:rsidR="00E44ABE" w:rsidRPr="00E44ABE" w:rsidRDefault="00E44ABE" w:rsidP="00712BB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Tỷ lệ số cửa hàng hoàn thành hoặc vượt mục tiêu Lợi nhuận (P&amp;L) trong năm qua?</w:t>
            </w:r>
          </w:p>
        </w:tc>
        <w:tc>
          <w:tcPr>
            <w:tcW w:w="3400" w:type="dxa"/>
          </w:tcPr>
          <w:p w14:paraId="78FE9668" w14:textId="77777777" w:rsidR="00E44ABE" w:rsidRPr="00E44ABE" w:rsidRDefault="00E44ABE" w:rsidP="00712BB1">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Dưới 30%</w:t>
            </w:r>
          </w:p>
          <w:p w14:paraId="59DD07C5" w14:textId="77777777" w:rsidR="00E44ABE" w:rsidRPr="00E44ABE" w:rsidRDefault="00E44ABE" w:rsidP="00712BB1">
            <w:pPr>
              <w:spacing w:line="360" w:lineRule="auto"/>
              <w:rPr>
                <w:rFonts w:ascii="Times New Roman" w:hAnsi="Times New Roman" w:cs="Times New Roman"/>
                <w:sz w:val="26"/>
                <w:szCs w:val="26"/>
              </w:rPr>
            </w:pP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30% – 50%</w:t>
            </w:r>
          </w:p>
          <w:p w14:paraId="0F7FF14D" w14:textId="77777777" w:rsidR="00E44ABE" w:rsidRPr="00E44ABE" w:rsidRDefault="00E44ABE" w:rsidP="00712BB1">
            <w:pPr>
              <w:spacing w:line="360" w:lineRule="auto"/>
              <w:rPr>
                <w:rFonts w:ascii="Times New Roman" w:hAnsi="Times New Roman" w:cs="Times New Roman"/>
                <w:sz w:val="26"/>
                <w:szCs w:val="26"/>
              </w:rPr>
            </w:pP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50% – 70%</w:t>
            </w:r>
          </w:p>
          <w:p w14:paraId="3A58DD8E" w14:textId="77777777" w:rsidR="00E44ABE" w:rsidRPr="00E44ABE" w:rsidRDefault="00E44ABE" w:rsidP="00712BB1">
            <w:pPr>
              <w:spacing w:line="360" w:lineRule="auto"/>
              <w:rPr>
                <w:rFonts w:ascii="Times New Roman" w:hAnsi="Times New Roman" w:cs="Times New Roman"/>
                <w:sz w:val="26"/>
                <w:szCs w:val="26"/>
              </w:rPr>
            </w:pPr>
            <w:r w:rsidRPr="00E44ABE">
              <w:rPr>
                <w:rFonts w:ascii="Times New Roman" w:hAnsi="Times New Roman" w:cs="Times New Roman"/>
                <w:sz w:val="26"/>
                <w:szCs w:val="26"/>
              </w:rPr>
              <w:lastRenderedPageBreak/>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70% – 90%</w:t>
            </w:r>
          </w:p>
          <w:p w14:paraId="7E386E78" w14:textId="77777777" w:rsidR="00E44ABE" w:rsidRPr="00E44ABE" w:rsidRDefault="00E44ABE" w:rsidP="00712BB1">
            <w:pPr>
              <w:spacing w:line="360" w:lineRule="auto"/>
              <w:rPr>
                <w:rFonts w:ascii="Times New Roman" w:hAnsi="Times New Roman" w:cs="Times New Roman"/>
                <w:sz w:val="26"/>
                <w:szCs w:val="26"/>
              </w:rPr>
            </w:pP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Trên 90%</w:t>
            </w:r>
          </w:p>
        </w:tc>
        <w:tc>
          <w:tcPr>
            <w:tcW w:w="2000" w:type="dxa"/>
          </w:tcPr>
          <w:p w14:paraId="55F2E249" w14:textId="77777777" w:rsidR="00E44ABE" w:rsidRPr="00E44ABE" w:rsidRDefault="00E44ABE" w:rsidP="00712BB1">
            <w:pPr>
              <w:spacing w:line="360" w:lineRule="auto"/>
              <w:rPr>
                <w:rFonts w:ascii="Times New Roman" w:hAnsi="Times New Roman" w:cs="Times New Roman"/>
                <w:sz w:val="26"/>
                <w:szCs w:val="26"/>
              </w:rPr>
            </w:pPr>
            <w:r w:rsidRPr="00E44ABE">
              <w:rPr>
                <w:rFonts w:ascii="Times New Roman" w:hAnsi="Times New Roman" w:cs="Times New Roman"/>
                <w:sz w:val="26"/>
                <w:szCs w:val="26"/>
              </w:rPr>
              <w:lastRenderedPageBreak/>
              <w:t>Chuyên viên FP&amp;A</w:t>
            </w:r>
          </w:p>
        </w:tc>
      </w:tr>
      <w:tr w:rsidR="00E44ABE" w:rsidRPr="00E44ABE" w14:paraId="7CD42831" w14:textId="77777777" w:rsidTr="00712BB1">
        <w:trPr>
          <w:jc w:val="center"/>
        </w:trPr>
        <w:tc>
          <w:tcPr>
            <w:tcW w:w="1000" w:type="dxa"/>
          </w:tcPr>
          <w:p w14:paraId="665C62AD" w14:textId="77777777" w:rsidR="00E44ABE" w:rsidRPr="00E44ABE" w:rsidRDefault="00E44ABE" w:rsidP="00712BB1">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C14.3</w:t>
            </w:r>
          </w:p>
        </w:tc>
        <w:tc>
          <w:tcPr>
            <w:tcW w:w="4000" w:type="dxa"/>
          </w:tcPr>
          <w:p w14:paraId="01427A9E" w14:textId="77777777" w:rsidR="00E44ABE" w:rsidRPr="00E44ABE" w:rsidRDefault="00E44ABE" w:rsidP="00712BB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Mức độ số hóa của quy trình phê duyệt chi phí (Payment Approval) hiện nay?</w:t>
            </w:r>
          </w:p>
        </w:tc>
        <w:tc>
          <w:tcPr>
            <w:tcW w:w="3400" w:type="dxa"/>
          </w:tcPr>
          <w:p w14:paraId="6E66A4DC" w14:textId="77777777" w:rsidR="00E44ABE" w:rsidRPr="00E44ABE" w:rsidRDefault="00E44ABE" w:rsidP="00712BB1">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100% qua phần mềm/App</w:t>
            </w:r>
          </w:p>
          <w:p w14:paraId="72CF853B" w14:textId="77777777" w:rsidR="00E44ABE" w:rsidRPr="00E44ABE" w:rsidRDefault="00E44ABE" w:rsidP="00712BB1">
            <w:pPr>
              <w:spacing w:line="360" w:lineRule="auto"/>
              <w:rPr>
                <w:rFonts w:ascii="Times New Roman" w:hAnsi="Times New Roman" w:cs="Times New Roman"/>
                <w:sz w:val="26"/>
                <w:szCs w:val="26"/>
              </w:rPr>
            </w:pP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Đa số qua Email/Zalo</w:t>
            </w:r>
          </w:p>
          <w:p w14:paraId="1E3710D0" w14:textId="77777777" w:rsidR="00E44ABE" w:rsidRPr="00E44ABE" w:rsidRDefault="00E44ABE" w:rsidP="00712BB1">
            <w:pPr>
              <w:spacing w:line="360" w:lineRule="auto"/>
              <w:rPr>
                <w:rFonts w:ascii="Times New Roman" w:hAnsi="Times New Roman" w:cs="Times New Roman"/>
                <w:sz w:val="26"/>
                <w:szCs w:val="26"/>
              </w:rPr>
            </w:pP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100% bằng giấy tờ trình ký tay</w:t>
            </w:r>
          </w:p>
          <w:p w14:paraId="418CB016" w14:textId="77777777" w:rsidR="00E44ABE" w:rsidRPr="00E44ABE" w:rsidRDefault="00E44ABE" w:rsidP="00712BB1">
            <w:pPr>
              <w:spacing w:line="360" w:lineRule="auto"/>
              <w:rPr>
                <w:rFonts w:ascii="Times New Roman" w:hAnsi="Times New Roman" w:cs="Times New Roman"/>
                <w:sz w:val="26"/>
                <w:szCs w:val="26"/>
              </w:rPr>
            </w:pP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Không có quy trình chuẩn</w:t>
            </w:r>
          </w:p>
        </w:tc>
        <w:tc>
          <w:tcPr>
            <w:tcW w:w="2000" w:type="dxa"/>
          </w:tcPr>
          <w:p w14:paraId="4D4C227E" w14:textId="77777777" w:rsidR="00E44ABE" w:rsidRPr="00E44ABE" w:rsidRDefault="00E44ABE" w:rsidP="00712BB1">
            <w:pPr>
              <w:spacing w:line="360" w:lineRule="auto"/>
              <w:rPr>
                <w:rFonts w:ascii="Times New Roman" w:hAnsi="Times New Roman" w:cs="Times New Roman"/>
                <w:sz w:val="26"/>
                <w:szCs w:val="26"/>
              </w:rPr>
            </w:pPr>
            <w:r w:rsidRPr="00E44ABE">
              <w:rPr>
                <w:rFonts w:ascii="Times New Roman" w:hAnsi="Times New Roman" w:cs="Times New Roman"/>
                <w:sz w:val="26"/>
                <w:szCs w:val="26"/>
              </w:rPr>
              <w:t>Trưởng phòng Tài chính</w:t>
            </w:r>
          </w:p>
        </w:tc>
      </w:tr>
      <w:tr w:rsidR="00E44ABE" w:rsidRPr="00E44ABE" w14:paraId="476D0C9C" w14:textId="77777777" w:rsidTr="00712BB1">
        <w:trPr>
          <w:jc w:val="center"/>
        </w:trPr>
        <w:tc>
          <w:tcPr>
            <w:tcW w:w="1000" w:type="dxa"/>
          </w:tcPr>
          <w:p w14:paraId="7216D9A2" w14:textId="77777777" w:rsidR="00E44ABE" w:rsidRPr="00E44ABE" w:rsidRDefault="00E44ABE" w:rsidP="00712BB1">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C14.4</w:t>
            </w:r>
          </w:p>
        </w:tc>
        <w:tc>
          <w:tcPr>
            <w:tcW w:w="4000" w:type="dxa"/>
          </w:tcPr>
          <w:p w14:paraId="71A8032D" w14:textId="77777777" w:rsidR="00E44ABE" w:rsidRPr="00E44ABE" w:rsidRDefault="00E44ABE" w:rsidP="00712BB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Tỷ lệ chi phí hoạt động (OPEX) trên Doanh thu thuần của hệ thống hiện tại đang ở mức nào?</w:t>
            </w:r>
          </w:p>
        </w:tc>
        <w:tc>
          <w:tcPr>
            <w:tcW w:w="3400" w:type="dxa"/>
          </w:tcPr>
          <w:p w14:paraId="558EC1C5" w14:textId="77777777" w:rsidR="00E44ABE" w:rsidRPr="00E44ABE" w:rsidRDefault="00E44ABE" w:rsidP="00712BB1">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Dưới 15%</w:t>
            </w:r>
          </w:p>
          <w:p w14:paraId="60AC761C" w14:textId="77777777" w:rsidR="00E44ABE" w:rsidRPr="00E44ABE" w:rsidRDefault="00E44ABE" w:rsidP="00712BB1">
            <w:pPr>
              <w:spacing w:line="360" w:lineRule="auto"/>
              <w:rPr>
                <w:rFonts w:ascii="Times New Roman" w:hAnsi="Times New Roman" w:cs="Times New Roman"/>
                <w:sz w:val="26"/>
                <w:szCs w:val="26"/>
              </w:rPr>
            </w:pP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15% – 25%</w:t>
            </w:r>
          </w:p>
          <w:p w14:paraId="533BFE51" w14:textId="77777777" w:rsidR="00E44ABE" w:rsidRPr="00E44ABE" w:rsidRDefault="00E44ABE" w:rsidP="00712BB1">
            <w:pPr>
              <w:spacing w:line="360" w:lineRule="auto"/>
              <w:rPr>
                <w:rFonts w:ascii="Times New Roman" w:hAnsi="Times New Roman" w:cs="Times New Roman"/>
                <w:sz w:val="26"/>
                <w:szCs w:val="26"/>
              </w:rPr>
            </w:pP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25% – 35%</w:t>
            </w:r>
          </w:p>
          <w:p w14:paraId="3F9843B7" w14:textId="77777777" w:rsidR="00E44ABE" w:rsidRPr="00E44ABE" w:rsidRDefault="00E44ABE" w:rsidP="00712BB1">
            <w:pPr>
              <w:spacing w:line="360" w:lineRule="auto"/>
              <w:rPr>
                <w:rFonts w:ascii="Times New Roman" w:hAnsi="Times New Roman" w:cs="Times New Roman"/>
                <w:sz w:val="26"/>
                <w:szCs w:val="26"/>
              </w:rPr>
            </w:pP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Trên 35%</w:t>
            </w:r>
          </w:p>
        </w:tc>
        <w:tc>
          <w:tcPr>
            <w:tcW w:w="2000" w:type="dxa"/>
          </w:tcPr>
          <w:p w14:paraId="4F6A9899" w14:textId="77777777" w:rsidR="00E44ABE" w:rsidRPr="00E44ABE" w:rsidRDefault="00E44ABE" w:rsidP="00712BB1">
            <w:pPr>
              <w:spacing w:line="360" w:lineRule="auto"/>
              <w:rPr>
                <w:rFonts w:ascii="Times New Roman" w:hAnsi="Times New Roman" w:cs="Times New Roman"/>
                <w:sz w:val="26"/>
                <w:szCs w:val="26"/>
              </w:rPr>
            </w:pPr>
            <w:r w:rsidRPr="00E44ABE">
              <w:rPr>
                <w:rFonts w:ascii="Times New Roman" w:hAnsi="Times New Roman" w:cs="Times New Roman"/>
                <w:sz w:val="26"/>
                <w:szCs w:val="26"/>
              </w:rPr>
              <w:t>Giám đốc Tài chính</w:t>
            </w:r>
          </w:p>
        </w:tc>
      </w:tr>
      <w:tr w:rsidR="00E44ABE" w:rsidRPr="00E44ABE" w14:paraId="568DBB86" w14:textId="77777777" w:rsidTr="00712BB1">
        <w:trPr>
          <w:jc w:val="center"/>
        </w:trPr>
        <w:tc>
          <w:tcPr>
            <w:tcW w:w="1000" w:type="dxa"/>
          </w:tcPr>
          <w:p w14:paraId="3D898D25" w14:textId="77777777" w:rsidR="00E44ABE" w:rsidRPr="00E44ABE" w:rsidRDefault="00E44ABE" w:rsidP="00712BB1">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C14.5</w:t>
            </w:r>
          </w:p>
        </w:tc>
        <w:tc>
          <w:tcPr>
            <w:tcW w:w="4000" w:type="dxa"/>
          </w:tcPr>
          <w:p w14:paraId="60F8A16D" w14:textId="77777777" w:rsidR="00E44ABE" w:rsidRPr="00E44ABE" w:rsidRDefault="00E44ABE" w:rsidP="00712BB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 xml:space="preserve">Mức độ hài lòng của anh/chị về sự hỗ trợ của phòng Tài chính trong việc hướng dẫn đọc hiểu báo cáo P&amp;L? </w:t>
            </w:r>
            <w:r w:rsidRPr="00E44ABE">
              <w:rPr>
                <w:rFonts w:ascii="Times New Roman" w:hAnsi="Times New Roman" w:cs="Times New Roman"/>
                <w:i/>
                <w:iCs/>
                <w:sz w:val="26"/>
                <w:szCs w:val="26"/>
              </w:rPr>
              <w:t>(Thang đo 1–5)</w:t>
            </w:r>
          </w:p>
        </w:tc>
        <w:tc>
          <w:tcPr>
            <w:tcW w:w="3400" w:type="dxa"/>
          </w:tcPr>
          <w:p w14:paraId="3D55BC66" w14:textId="77777777" w:rsidR="00E44ABE" w:rsidRPr="00E44ABE" w:rsidRDefault="00E44ABE" w:rsidP="00712BB1">
            <w:pPr>
              <w:spacing w:line="360" w:lineRule="auto"/>
              <w:jc w:val="center"/>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1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2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3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4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5</w:t>
            </w:r>
          </w:p>
        </w:tc>
        <w:tc>
          <w:tcPr>
            <w:tcW w:w="2000" w:type="dxa"/>
          </w:tcPr>
          <w:p w14:paraId="1D295AD1" w14:textId="77777777" w:rsidR="00E44ABE" w:rsidRPr="00E44ABE" w:rsidRDefault="00E44ABE" w:rsidP="00712BB1">
            <w:pPr>
              <w:spacing w:line="360" w:lineRule="auto"/>
              <w:rPr>
                <w:rFonts w:ascii="Times New Roman" w:hAnsi="Times New Roman" w:cs="Times New Roman"/>
                <w:sz w:val="26"/>
                <w:szCs w:val="26"/>
              </w:rPr>
            </w:pPr>
            <w:r w:rsidRPr="00E44ABE">
              <w:rPr>
                <w:rFonts w:ascii="Times New Roman" w:hAnsi="Times New Roman" w:cs="Times New Roman"/>
                <w:sz w:val="26"/>
                <w:szCs w:val="26"/>
              </w:rPr>
              <w:t>Cửa hàng trưởng</w:t>
            </w:r>
          </w:p>
        </w:tc>
      </w:tr>
    </w:tbl>
    <w:p w14:paraId="165FD4FB" w14:textId="77777777" w:rsidR="00E44ABE" w:rsidRPr="00E44ABE" w:rsidRDefault="00E44ABE" w:rsidP="00E44ABE">
      <w:pPr>
        <w:jc w:val="center"/>
        <w:rPr>
          <w:rFonts w:ascii="Times New Roman" w:hAnsi="Times New Roman" w:cs="Times New Roman"/>
          <w:i/>
          <w:iCs/>
          <w:sz w:val="26"/>
          <w:szCs w:val="26"/>
        </w:rPr>
      </w:pPr>
    </w:p>
    <w:p w14:paraId="53AFF1B6" w14:textId="6CFC1FEB" w:rsidR="00E44ABE" w:rsidRPr="00E44ABE" w:rsidRDefault="00712BB1" w:rsidP="00712BB1">
      <w:pPr>
        <w:pStyle w:val="Caption"/>
        <w:rPr>
          <w:rFonts w:cs="Times New Roman"/>
          <w:sz w:val="26"/>
          <w:szCs w:val="26"/>
        </w:rPr>
      </w:pPr>
      <w:r>
        <w:lastRenderedPageBreak/>
        <w:t>Bảng 4.</w:t>
      </w:r>
      <w:fldSimple w:instr=" SEQ Bảng_4. \* ARABIC ">
        <w:r w:rsidR="008E4646">
          <w:rPr>
            <w:noProof/>
          </w:rPr>
          <w:t>86</w:t>
        </w:r>
      </w:fldSimple>
      <w:r>
        <w:rPr>
          <w:lang w:val="en-US"/>
        </w:rPr>
        <w:t xml:space="preserve">: </w:t>
      </w:r>
      <w:r w:rsidR="00E44ABE" w:rsidRPr="00712BB1">
        <w:rPr>
          <w:rFonts w:cs="Times New Roman"/>
          <w:b w:val="0"/>
          <w:bCs/>
          <w:iCs w:val="0"/>
          <w:szCs w:val="24"/>
        </w:rPr>
        <w:t>Câu hỏi định lượng không có cấu trúc (Quản trị hiệu suất)</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00"/>
        <w:gridCol w:w="6400"/>
        <w:gridCol w:w="3000"/>
      </w:tblGrid>
      <w:tr w:rsidR="00E44ABE" w:rsidRPr="00E44ABE" w14:paraId="33EC9854" w14:textId="77777777" w:rsidTr="00712BB1">
        <w:trPr>
          <w:tblHeader/>
          <w:jc w:val="center"/>
        </w:trPr>
        <w:tc>
          <w:tcPr>
            <w:tcW w:w="1000" w:type="dxa"/>
            <w:shd w:val="clear" w:color="auto" w:fill="F6C5AC" w:themeFill="accent2" w:themeFillTint="66"/>
          </w:tcPr>
          <w:p w14:paraId="58197189" w14:textId="77777777" w:rsidR="00E44ABE" w:rsidRPr="00E44ABE" w:rsidRDefault="00E44ABE" w:rsidP="00712BB1">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STT</w:t>
            </w:r>
          </w:p>
        </w:tc>
        <w:tc>
          <w:tcPr>
            <w:tcW w:w="6400" w:type="dxa"/>
            <w:shd w:val="clear" w:color="auto" w:fill="F6C5AC" w:themeFill="accent2" w:themeFillTint="66"/>
          </w:tcPr>
          <w:p w14:paraId="6325720E" w14:textId="77777777" w:rsidR="00E44ABE" w:rsidRPr="00E44ABE" w:rsidRDefault="00E44ABE" w:rsidP="00712BB1">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Nội dung câu hỏi yêu cầu số liệu</w:t>
            </w:r>
          </w:p>
        </w:tc>
        <w:tc>
          <w:tcPr>
            <w:tcW w:w="3000" w:type="dxa"/>
            <w:shd w:val="clear" w:color="auto" w:fill="F6C5AC" w:themeFill="accent2" w:themeFillTint="66"/>
          </w:tcPr>
          <w:p w14:paraId="2E956265" w14:textId="77777777" w:rsidR="00E44ABE" w:rsidRPr="00E44ABE" w:rsidRDefault="00E44ABE" w:rsidP="00712BB1">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Đối tượng phỏng vấn</w:t>
            </w:r>
          </w:p>
        </w:tc>
      </w:tr>
      <w:tr w:rsidR="00E44ABE" w:rsidRPr="00E44ABE" w14:paraId="29201C96" w14:textId="77777777" w:rsidTr="00712BB1">
        <w:trPr>
          <w:jc w:val="center"/>
        </w:trPr>
        <w:tc>
          <w:tcPr>
            <w:tcW w:w="1000" w:type="dxa"/>
          </w:tcPr>
          <w:p w14:paraId="169CADFA" w14:textId="77777777" w:rsidR="00E44ABE" w:rsidRPr="00E44ABE" w:rsidRDefault="00E44ABE" w:rsidP="00712BB1">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C14.6</w:t>
            </w:r>
          </w:p>
        </w:tc>
        <w:tc>
          <w:tcPr>
            <w:tcW w:w="6400" w:type="dxa"/>
          </w:tcPr>
          <w:p w14:paraId="13CB1309" w14:textId="77777777" w:rsidR="00E44ABE" w:rsidRPr="00E44ABE" w:rsidRDefault="00E44ABE" w:rsidP="00712BB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Số lượng chứng từ yêu cầu thanh toán (Payment Request) mà kế toán phải xử lý thủ công mỗi ngày là bao nhiêu? Mất bao nhiêu thời gian?</w:t>
            </w:r>
          </w:p>
        </w:tc>
        <w:tc>
          <w:tcPr>
            <w:tcW w:w="3000" w:type="dxa"/>
          </w:tcPr>
          <w:p w14:paraId="70A5F11F" w14:textId="77777777" w:rsidR="00E44ABE" w:rsidRPr="00E44ABE" w:rsidRDefault="00E44ABE" w:rsidP="00712BB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Kế toán thanh toán</w:t>
            </w:r>
          </w:p>
        </w:tc>
      </w:tr>
      <w:tr w:rsidR="00E44ABE" w:rsidRPr="00E44ABE" w14:paraId="4E220B4E" w14:textId="77777777" w:rsidTr="00712BB1">
        <w:trPr>
          <w:jc w:val="center"/>
        </w:trPr>
        <w:tc>
          <w:tcPr>
            <w:tcW w:w="1000" w:type="dxa"/>
          </w:tcPr>
          <w:p w14:paraId="4FF576BD" w14:textId="77777777" w:rsidR="00E44ABE" w:rsidRPr="00E44ABE" w:rsidRDefault="00E44ABE" w:rsidP="00712BB1">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C14.7</w:t>
            </w:r>
          </w:p>
        </w:tc>
        <w:tc>
          <w:tcPr>
            <w:tcW w:w="6400" w:type="dxa"/>
          </w:tcPr>
          <w:p w14:paraId="16D91F1B" w14:textId="77777777" w:rsidR="00E44ABE" w:rsidRPr="00E44ABE" w:rsidRDefault="00E44ABE" w:rsidP="00712BB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Anh/chị cho biết cụ thể: Chi phí mặt bằng (Tiền thuê đất/TTTM) hiện chiếm bao nhiêu % tổng chi phí vận hành (OPEX) của FAHASA? Có xu hướng tăng hay giảm?</w:t>
            </w:r>
          </w:p>
        </w:tc>
        <w:tc>
          <w:tcPr>
            <w:tcW w:w="3000" w:type="dxa"/>
          </w:tcPr>
          <w:p w14:paraId="228B1E9C" w14:textId="77777777" w:rsidR="00E44ABE" w:rsidRPr="00E44ABE" w:rsidRDefault="00E44ABE" w:rsidP="00712BB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Chuyên viên FP&amp;A</w:t>
            </w:r>
          </w:p>
        </w:tc>
      </w:tr>
      <w:tr w:rsidR="00E44ABE" w:rsidRPr="00E44ABE" w14:paraId="6B577938" w14:textId="77777777" w:rsidTr="00712BB1">
        <w:trPr>
          <w:jc w:val="center"/>
        </w:trPr>
        <w:tc>
          <w:tcPr>
            <w:tcW w:w="1000" w:type="dxa"/>
          </w:tcPr>
          <w:p w14:paraId="0B1897DD" w14:textId="77777777" w:rsidR="00E44ABE" w:rsidRPr="00E44ABE" w:rsidRDefault="00E44ABE" w:rsidP="00712BB1">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C14.8</w:t>
            </w:r>
          </w:p>
        </w:tc>
        <w:tc>
          <w:tcPr>
            <w:tcW w:w="6400" w:type="dxa"/>
          </w:tcPr>
          <w:p w14:paraId="4986BBAC" w14:textId="77777777" w:rsidR="00E44ABE" w:rsidRPr="00E44ABE" w:rsidRDefault="00E44ABE" w:rsidP="00712BB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Báo cáo P&amp;L nội bộ được chốt và gửi cho Ban Giám đốc vào ngày mùng mấy hàng tháng? Có bao giờ bị trễ hạn không? Vì sao?</w:t>
            </w:r>
          </w:p>
        </w:tc>
        <w:tc>
          <w:tcPr>
            <w:tcW w:w="3000" w:type="dxa"/>
          </w:tcPr>
          <w:p w14:paraId="50DA8CC6" w14:textId="77777777" w:rsidR="00E44ABE" w:rsidRPr="00E44ABE" w:rsidRDefault="00E44ABE" w:rsidP="00712BB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Kế toán trưởng</w:t>
            </w:r>
          </w:p>
        </w:tc>
      </w:tr>
      <w:tr w:rsidR="00E44ABE" w:rsidRPr="00E44ABE" w14:paraId="070F1FEC" w14:textId="77777777" w:rsidTr="00712BB1">
        <w:trPr>
          <w:jc w:val="center"/>
        </w:trPr>
        <w:tc>
          <w:tcPr>
            <w:tcW w:w="1000" w:type="dxa"/>
          </w:tcPr>
          <w:p w14:paraId="15D24BC3" w14:textId="77777777" w:rsidR="00E44ABE" w:rsidRPr="00E44ABE" w:rsidRDefault="00E44ABE" w:rsidP="00712BB1">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C14.9</w:t>
            </w:r>
          </w:p>
        </w:tc>
        <w:tc>
          <w:tcPr>
            <w:tcW w:w="6400" w:type="dxa"/>
          </w:tcPr>
          <w:p w14:paraId="3FB13967" w14:textId="77777777" w:rsidR="00E44ABE" w:rsidRPr="00E44ABE" w:rsidRDefault="00E44ABE" w:rsidP="00712BB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Trong năm ngoái, tổng giá trị các khoản chi phí phát sinh ngoài ngân sách (Unbudgeted expenses) là bao nhiêu?</w:t>
            </w:r>
          </w:p>
        </w:tc>
        <w:tc>
          <w:tcPr>
            <w:tcW w:w="3000" w:type="dxa"/>
          </w:tcPr>
          <w:p w14:paraId="0CF3FBCA" w14:textId="77777777" w:rsidR="00E44ABE" w:rsidRPr="00E44ABE" w:rsidRDefault="00E44ABE" w:rsidP="00712BB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Trưởng phòng Tài chính</w:t>
            </w:r>
          </w:p>
        </w:tc>
      </w:tr>
      <w:tr w:rsidR="00E44ABE" w:rsidRPr="00E44ABE" w14:paraId="47A43058" w14:textId="77777777" w:rsidTr="00712BB1">
        <w:trPr>
          <w:jc w:val="center"/>
        </w:trPr>
        <w:tc>
          <w:tcPr>
            <w:tcW w:w="1000" w:type="dxa"/>
          </w:tcPr>
          <w:p w14:paraId="6A48424D" w14:textId="77777777" w:rsidR="00E44ABE" w:rsidRPr="00E44ABE" w:rsidRDefault="00E44ABE" w:rsidP="00712BB1">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C14.10</w:t>
            </w:r>
          </w:p>
        </w:tc>
        <w:tc>
          <w:tcPr>
            <w:tcW w:w="6400" w:type="dxa"/>
          </w:tcPr>
          <w:p w14:paraId="71246C32" w14:textId="77777777" w:rsidR="00E44ABE" w:rsidRPr="00E44ABE" w:rsidRDefault="00E44ABE" w:rsidP="00712BB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Số giờ công (man-hours) trung bình mà một Cửa hàng trưởng phải bỏ ra vào cuối năm để hoàn thành bộ Bảng dự toán ngân sách cho năm sau là bao nhiêu?</w:t>
            </w:r>
          </w:p>
        </w:tc>
        <w:tc>
          <w:tcPr>
            <w:tcW w:w="3000" w:type="dxa"/>
          </w:tcPr>
          <w:p w14:paraId="1D57AD68" w14:textId="77777777" w:rsidR="00E44ABE" w:rsidRPr="00E44ABE" w:rsidRDefault="00E44ABE" w:rsidP="00712BB1">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Cửa hàng trưởng</w:t>
            </w:r>
          </w:p>
        </w:tc>
      </w:tr>
    </w:tbl>
    <w:p w14:paraId="00DF7757" w14:textId="77777777" w:rsidR="00E44ABE" w:rsidRDefault="00E44ABE" w:rsidP="00E44ABE">
      <w:pPr>
        <w:rPr>
          <w:rFonts w:ascii="Times New Roman" w:hAnsi="Times New Roman" w:cs="Times New Roman"/>
          <w:sz w:val="26"/>
          <w:szCs w:val="26"/>
          <w:lang w:val="en-US"/>
        </w:rPr>
      </w:pPr>
      <w:r w:rsidRPr="00E44ABE">
        <w:rPr>
          <w:rFonts w:ascii="Times New Roman" w:hAnsi="Times New Roman" w:cs="Times New Roman"/>
          <w:sz w:val="26"/>
          <w:szCs w:val="26"/>
        </w:rPr>
        <w:t xml:space="preserve"> </w:t>
      </w:r>
    </w:p>
    <w:p w14:paraId="2A6895E8" w14:textId="447C817C" w:rsidR="00A950D1" w:rsidRPr="008A03EF" w:rsidRDefault="00A950D1" w:rsidP="008A03EF">
      <w:pPr>
        <w:pStyle w:val="Heading2"/>
        <w:numPr>
          <w:ilvl w:val="0"/>
          <w:numId w:val="39"/>
        </w:numPr>
        <w:spacing w:line="360" w:lineRule="auto"/>
        <w:rPr>
          <w:rFonts w:ascii="Times New Roman" w:hAnsi="Times New Roman" w:cs="Times New Roman"/>
          <w:b/>
          <w:bCs/>
          <w:color w:val="auto"/>
          <w:sz w:val="28"/>
          <w:szCs w:val="28"/>
        </w:rPr>
      </w:pPr>
      <w:bookmarkStart w:id="216" w:name="_Toc240815102"/>
      <w:r w:rsidRPr="008A03EF">
        <w:rPr>
          <w:rFonts w:ascii="Times New Roman" w:hAnsi="Times New Roman" w:cs="Times New Roman"/>
          <w:b/>
          <w:bCs/>
          <w:color w:val="auto"/>
          <w:sz w:val="28"/>
          <w:szCs w:val="28"/>
        </w:rPr>
        <w:t>Quy trình: Bán hàng tại cửa hàng FAHASA</w:t>
      </w:r>
      <w:bookmarkEnd w:id="216"/>
    </w:p>
    <w:p w14:paraId="17F1F024" w14:textId="3141B4F7" w:rsidR="00E44ABE" w:rsidRPr="008A03EF" w:rsidRDefault="00E44ABE">
      <w:pPr>
        <w:pStyle w:val="Heading3"/>
        <w:numPr>
          <w:ilvl w:val="0"/>
          <w:numId w:val="57"/>
        </w:numPr>
        <w:spacing w:line="360" w:lineRule="auto"/>
        <w:rPr>
          <w:rFonts w:ascii="Times New Roman" w:hAnsi="Times New Roman" w:cs="Times New Roman"/>
          <w:b/>
          <w:bCs/>
          <w:color w:val="auto"/>
          <w:sz w:val="26"/>
          <w:szCs w:val="26"/>
        </w:rPr>
      </w:pPr>
      <w:bookmarkStart w:id="217" w:name="_pfk8s0ey7701" w:colFirst="0" w:colLast="0"/>
      <w:bookmarkStart w:id="218" w:name="_Toc240815103"/>
      <w:bookmarkEnd w:id="217"/>
      <w:r w:rsidRPr="008A03EF">
        <w:rPr>
          <w:rFonts w:ascii="Times New Roman" w:hAnsi="Times New Roman" w:cs="Times New Roman"/>
          <w:b/>
          <w:bCs/>
          <w:color w:val="auto"/>
          <w:sz w:val="26"/>
          <w:szCs w:val="26"/>
        </w:rPr>
        <w:t>Bảng kế hoạch làm việc</w:t>
      </w:r>
      <w:bookmarkEnd w:id="218"/>
    </w:p>
    <w:p w14:paraId="1E7B0975" w14:textId="10404521" w:rsidR="00E44ABE" w:rsidRPr="00E44ABE" w:rsidRDefault="00E44ABE" w:rsidP="008A03EF">
      <w:pPr>
        <w:pStyle w:val="Caption"/>
        <w:spacing w:line="360" w:lineRule="auto"/>
        <w:rPr>
          <w:rFonts w:cs="Times New Roman"/>
          <w:sz w:val="26"/>
          <w:szCs w:val="26"/>
        </w:rPr>
      </w:pPr>
      <w:r w:rsidRPr="00E44ABE">
        <w:rPr>
          <w:rFonts w:cs="Times New Roman"/>
          <w:sz w:val="26"/>
          <w:szCs w:val="26"/>
        </w:rPr>
        <w:t xml:space="preserve"> </w:t>
      </w:r>
      <w:r w:rsidR="008A03EF">
        <w:t>Bảng 4.</w:t>
      </w:r>
      <w:fldSimple w:instr=" SEQ Bảng_4. \* ARABIC ">
        <w:r w:rsidR="008E4646">
          <w:rPr>
            <w:noProof/>
          </w:rPr>
          <w:t>87</w:t>
        </w:r>
      </w:fldSimple>
      <w:r w:rsidR="008A03EF">
        <w:rPr>
          <w:lang w:val="en-US"/>
        </w:rPr>
        <w:t xml:space="preserve">: </w:t>
      </w:r>
      <w:r w:rsidRPr="008A03EF">
        <w:rPr>
          <w:rFonts w:cs="Times New Roman"/>
          <w:b w:val="0"/>
          <w:bCs/>
          <w:iCs w:val="0"/>
          <w:szCs w:val="24"/>
        </w:rPr>
        <w:t>Kế hoạch làm việc (Nhập hàng)</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400"/>
        <w:gridCol w:w="2000"/>
        <w:gridCol w:w="6000"/>
      </w:tblGrid>
      <w:tr w:rsidR="00E44ABE" w:rsidRPr="00E44ABE" w14:paraId="7F70ED1C" w14:textId="77777777" w:rsidTr="008A03EF">
        <w:trPr>
          <w:tblHeader/>
          <w:jc w:val="center"/>
        </w:trPr>
        <w:tc>
          <w:tcPr>
            <w:tcW w:w="2400" w:type="dxa"/>
            <w:shd w:val="clear" w:color="auto" w:fill="F6C5AC" w:themeFill="accent2" w:themeFillTint="66"/>
          </w:tcPr>
          <w:p w14:paraId="712682B3" w14:textId="77777777" w:rsidR="00E44ABE" w:rsidRPr="00E44ABE" w:rsidRDefault="00E44ABE" w:rsidP="008A03EF">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Kỳ</w:t>
            </w:r>
          </w:p>
        </w:tc>
        <w:tc>
          <w:tcPr>
            <w:tcW w:w="2000" w:type="dxa"/>
            <w:shd w:val="clear" w:color="auto" w:fill="F6C5AC" w:themeFill="accent2" w:themeFillTint="66"/>
          </w:tcPr>
          <w:p w14:paraId="6D710BE1" w14:textId="77777777" w:rsidR="00E44ABE" w:rsidRPr="00E44ABE" w:rsidRDefault="00E44ABE" w:rsidP="008A03EF">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Thời gian</w:t>
            </w:r>
          </w:p>
        </w:tc>
        <w:tc>
          <w:tcPr>
            <w:tcW w:w="6000" w:type="dxa"/>
            <w:shd w:val="clear" w:color="auto" w:fill="F6C5AC" w:themeFill="accent2" w:themeFillTint="66"/>
          </w:tcPr>
          <w:p w14:paraId="24E1A483" w14:textId="77777777" w:rsidR="00E44ABE" w:rsidRPr="00E44ABE" w:rsidRDefault="00E44ABE" w:rsidP="008A03EF">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Nhiệm vụ trọng tâm</w:t>
            </w:r>
          </w:p>
        </w:tc>
      </w:tr>
      <w:tr w:rsidR="00E44ABE" w:rsidRPr="00E44ABE" w14:paraId="41D5DA81" w14:textId="77777777" w:rsidTr="008A03EF">
        <w:trPr>
          <w:jc w:val="center"/>
        </w:trPr>
        <w:tc>
          <w:tcPr>
            <w:tcW w:w="2400" w:type="dxa"/>
          </w:tcPr>
          <w:p w14:paraId="2A453BDE" w14:textId="77777777" w:rsidR="00E44ABE" w:rsidRPr="00E44ABE" w:rsidRDefault="00E44ABE" w:rsidP="008A03EF">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Đánh giá tồn kho</w:t>
            </w:r>
          </w:p>
        </w:tc>
        <w:tc>
          <w:tcPr>
            <w:tcW w:w="2000" w:type="dxa"/>
          </w:tcPr>
          <w:p w14:paraId="3D166E51" w14:textId="77777777" w:rsidR="00E44ABE" w:rsidRPr="00E44ABE" w:rsidRDefault="00E44ABE" w:rsidP="008A03EF">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Hàng tuần</w:t>
            </w:r>
          </w:p>
        </w:tc>
        <w:tc>
          <w:tcPr>
            <w:tcW w:w="6000" w:type="dxa"/>
          </w:tcPr>
          <w:p w14:paraId="2092FBE2" w14:textId="77777777" w:rsidR="00E44ABE" w:rsidRPr="00E44ABE" w:rsidRDefault="00E44ABE" w:rsidP="008A03EF">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Kiểm tra mức tồn kho an toàn các mặt hàng bán chạy để bổ sung PO kịp thời.</w:t>
            </w:r>
          </w:p>
        </w:tc>
      </w:tr>
      <w:tr w:rsidR="00E44ABE" w:rsidRPr="00E44ABE" w14:paraId="1235295A" w14:textId="77777777" w:rsidTr="008A03EF">
        <w:trPr>
          <w:jc w:val="center"/>
        </w:trPr>
        <w:tc>
          <w:tcPr>
            <w:tcW w:w="2400" w:type="dxa"/>
          </w:tcPr>
          <w:p w14:paraId="442C52B1" w14:textId="77777777" w:rsidR="00E44ABE" w:rsidRPr="00E44ABE" w:rsidRDefault="00E44ABE" w:rsidP="008A03EF">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Nhập hàng mùa vụ</w:t>
            </w:r>
          </w:p>
        </w:tc>
        <w:tc>
          <w:tcPr>
            <w:tcW w:w="2000" w:type="dxa"/>
          </w:tcPr>
          <w:p w14:paraId="736D233E" w14:textId="77777777" w:rsidR="00E44ABE" w:rsidRPr="00E44ABE" w:rsidRDefault="00E44ABE" w:rsidP="008A03EF">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Tháng 5 – 7</w:t>
            </w:r>
          </w:p>
        </w:tc>
        <w:tc>
          <w:tcPr>
            <w:tcW w:w="6000" w:type="dxa"/>
          </w:tcPr>
          <w:p w14:paraId="3CEE04A6" w14:textId="77777777" w:rsidR="00E44ABE" w:rsidRPr="00E44ABE" w:rsidRDefault="00E44ABE" w:rsidP="008A03EF">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Lập kế hoạch đặt hàng SGK, dụng cụ học tập cho mùa tựu trường.</w:t>
            </w:r>
          </w:p>
        </w:tc>
      </w:tr>
      <w:tr w:rsidR="00E44ABE" w:rsidRPr="00E44ABE" w14:paraId="0A3A064B" w14:textId="77777777" w:rsidTr="008A03EF">
        <w:trPr>
          <w:jc w:val="center"/>
        </w:trPr>
        <w:tc>
          <w:tcPr>
            <w:tcW w:w="2400" w:type="dxa"/>
          </w:tcPr>
          <w:p w14:paraId="1C801B65" w14:textId="77777777" w:rsidR="00E44ABE" w:rsidRPr="00E44ABE" w:rsidRDefault="00E44ABE" w:rsidP="008A03EF">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lastRenderedPageBreak/>
              <w:t>Chốt công nợ</w:t>
            </w:r>
          </w:p>
        </w:tc>
        <w:tc>
          <w:tcPr>
            <w:tcW w:w="2000" w:type="dxa"/>
          </w:tcPr>
          <w:p w14:paraId="79A79FEB" w14:textId="77777777" w:rsidR="00E44ABE" w:rsidRPr="00E44ABE" w:rsidRDefault="00E44ABE" w:rsidP="008A03EF">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Ngày 25 – 30 hàng tháng</w:t>
            </w:r>
          </w:p>
        </w:tc>
        <w:tc>
          <w:tcPr>
            <w:tcW w:w="6000" w:type="dxa"/>
          </w:tcPr>
          <w:p w14:paraId="2EAEFD59" w14:textId="77777777" w:rsidR="00E44ABE" w:rsidRPr="00E44ABE" w:rsidRDefault="00E44ABE" w:rsidP="008A03EF">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Đối chiếu công nợ tháng với NCC và lên lịch thanh toán cho tháng sau.</w:t>
            </w:r>
          </w:p>
        </w:tc>
      </w:tr>
    </w:tbl>
    <w:p w14:paraId="6F101F3E" w14:textId="48366E08" w:rsidR="00E44ABE" w:rsidRPr="008A03EF" w:rsidRDefault="00E44ABE">
      <w:pPr>
        <w:pStyle w:val="Heading3"/>
        <w:numPr>
          <w:ilvl w:val="0"/>
          <w:numId w:val="57"/>
        </w:numPr>
        <w:spacing w:line="360" w:lineRule="auto"/>
        <w:rPr>
          <w:rFonts w:ascii="Times New Roman" w:hAnsi="Times New Roman" w:cs="Times New Roman"/>
          <w:b/>
          <w:bCs/>
          <w:color w:val="auto"/>
          <w:sz w:val="26"/>
          <w:szCs w:val="26"/>
        </w:rPr>
      </w:pPr>
      <w:bookmarkStart w:id="219" w:name="_59ltiiwahird" w:colFirst="0" w:colLast="0"/>
      <w:bookmarkStart w:id="220" w:name="_Toc240815104"/>
      <w:bookmarkEnd w:id="219"/>
      <w:r w:rsidRPr="00E44ABE">
        <w:rPr>
          <w:rFonts w:ascii="Times New Roman" w:hAnsi="Times New Roman" w:cs="Times New Roman"/>
          <w:b/>
          <w:bCs/>
          <w:color w:val="auto"/>
          <w:sz w:val="26"/>
          <w:szCs w:val="26"/>
        </w:rPr>
        <w:t>Thuật ngữ &amp; Hệ thống</w:t>
      </w:r>
      <w:bookmarkEnd w:id="220"/>
    </w:p>
    <w:p w14:paraId="7D1F266F" w14:textId="44D959D7" w:rsidR="00E44ABE" w:rsidRPr="00E44ABE" w:rsidRDefault="00E44ABE" w:rsidP="00C473C0">
      <w:pPr>
        <w:pStyle w:val="Caption"/>
        <w:rPr>
          <w:rFonts w:cs="Times New Roman"/>
          <w:sz w:val="26"/>
          <w:szCs w:val="26"/>
        </w:rPr>
      </w:pPr>
      <w:r w:rsidRPr="00E44ABE">
        <w:rPr>
          <w:rFonts w:cs="Times New Roman"/>
          <w:sz w:val="26"/>
          <w:szCs w:val="26"/>
        </w:rPr>
        <w:t xml:space="preserve"> </w:t>
      </w:r>
      <w:r w:rsidR="00C473C0">
        <w:t>Bảng 4.</w:t>
      </w:r>
      <w:fldSimple w:instr=" SEQ Bảng_4. \* ARABIC ">
        <w:r w:rsidR="008E4646">
          <w:rPr>
            <w:noProof/>
          </w:rPr>
          <w:t>88</w:t>
        </w:r>
      </w:fldSimple>
      <w:r w:rsidR="00C473C0">
        <w:rPr>
          <w:lang w:val="en-US"/>
        </w:rPr>
        <w:t xml:space="preserve">: </w:t>
      </w:r>
      <w:r w:rsidRPr="00C473C0">
        <w:rPr>
          <w:rFonts w:cs="Times New Roman"/>
          <w:b w:val="0"/>
          <w:bCs/>
          <w:iCs w:val="0"/>
          <w:szCs w:val="24"/>
        </w:rPr>
        <w:t>Thuật ngữ &amp; Hệ thống (Nhập hàng)</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000"/>
        <w:gridCol w:w="7400"/>
      </w:tblGrid>
      <w:tr w:rsidR="00E44ABE" w:rsidRPr="00E44ABE" w14:paraId="5EAE66D2" w14:textId="77777777" w:rsidTr="00C473C0">
        <w:trPr>
          <w:tblHeader/>
          <w:jc w:val="center"/>
        </w:trPr>
        <w:tc>
          <w:tcPr>
            <w:tcW w:w="3000" w:type="dxa"/>
            <w:shd w:val="clear" w:color="auto" w:fill="F6C5AC" w:themeFill="accent2" w:themeFillTint="66"/>
          </w:tcPr>
          <w:p w14:paraId="2F126E81" w14:textId="77777777" w:rsidR="00E44ABE" w:rsidRPr="00E44ABE" w:rsidRDefault="00E44ABE" w:rsidP="00C473C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Thuật ngữ</w:t>
            </w:r>
          </w:p>
        </w:tc>
        <w:tc>
          <w:tcPr>
            <w:tcW w:w="7400" w:type="dxa"/>
            <w:shd w:val="clear" w:color="auto" w:fill="F6C5AC" w:themeFill="accent2" w:themeFillTint="66"/>
          </w:tcPr>
          <w:p w14:paraId="71262034" w14:textId="77777777" w:rsidR="00E44ABE" w:rsidRPr="00E44ABE" w:rsidRDefault="00E44ABE" w:rsidP="00C473C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Giải nghĩa chuyên ngành nghiệp vụ</w:t>
            </w:r>
          </w:p>
        </w:tc>
      </w:tr>
      <w:tr w:rsidR="00E44ABE" w:rsidRPr="00E44ABE" w14:paraId="78970B4A" w14:textId="77777777" w:rsidTr="00C473C0">
        <w:trPr>
          <w:jc w:val="center"/>
        </w:trPr>
        <w:tc>
          <w:tcPr>
            <w:tcW w:w="3000" w:type="dxa"/>
          </w:tcPr>
          <w:p w14:paraId="63AB70E9" w14:textId="77777777" w:rsidR="00E44ABE" w:rsidRPr="00E44ABE" w:rsidRDefault="00E44ABE" w:rsidP="00C473C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PO (Purchase Order)</w:t>
            </w:r>
          </w:p>
        </w:tc>
        <w:tc>
          <w:tcPr>
            <w:tcW w:w="7400" w:type="dxa"/>
          </w:tcPr>
          <w:p w14:paraId="431786B1" w14:textId="77777777" w:rsidR="00E44ABE" w:rsidRPr="00E44ABE" w:rsidRDefault="00E44ABE" w:rsidP="00C473C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Đơn đặt hàng chính thức gửi cho Nhà cung cấp.</w:t>
            </w:r>
          </w:p>
        </w:tc>
      </w:tr>
      <w:tr w:rsidR="00E44ABE" w:rsidRPr="00E44ABE" w14:paraId="0E84BA9A" w14:textId="77777777" w:rsidTr="00C473C0">
        <w:trPr>
          <w:jc w:val="center"/>
        </w:trPr>
        <w:tc>
          <w:tcPr>
            <w:tcW w:w="3000" w:type="dxa"/>
          </w:tcPr>
          <w:p w14:paraId="559911AA" w14:textId="77777777" w:rsidR="00E44ABE" w:rsidRPr="00E44ABE" w:rsidRDefault="00E44ABE" w:rsidP="00C473C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Lead Time</w:t>
            </w:r>
          </w:p>
        </w:tc>
        <w:tc>
          <w:tcPr>
            <w:tcW w:w="7400" w:type="dxa"/>
          </w:tcPr>
          <w:p w14:paraId="6C47834B" w14:textId="77777777" w:rsidR="00E44ABE" w:rsidRPr="00E44ABE" w:rsidRDefault="00E44ABE" w:rsidP="00C473C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Thời gian từ khi phát hành PO đến khi hàng nhập kho thực tế.</w:t>
            </w:r>
          </w:p>
        </w:tc>
      </w:tr>
      <w:tr w:rsidR="00E44ABE" w:rsidRPr="00E44ABE" w14:paraId="4E3CF7AC" w14:textId="77777777" w:rsidTr="00C473C0">
        <w:trPr>
          <w:jc w:val="center"/>
        </w:trPr>
        <w:tc>
          <w:tcPr>
            <w:tcW w:w="3000" w:type="dxa"/>
          </w:tcPr>
          <w:p w14:paraId="14F75E38" w14:textId="77777777" w:rsidR="00E44ABE" w:rsidRPr="00E44ABE" w:rsidRDefault="00E44ABE" w:rsidP="00C473C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Safety Stock</w:t>
            </w:r>
          </w:p>
        </w:tc>
        <w:tc>
          <w:tcPr>
            <w:tcW w:w="7400" w:type="dxa"/>
          </w:tcPr>
          <w:p w14:paraId="70E64DA0" w14:textId="77777777" w:rsidR="00E44ABE" w:rsidRPr="00E44ABE" w:rsidRDefault="00E44ABE" w:rsidP="00C473C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Mức tồn kho an toàn để dự phòng rủi ro đứt gãy nguồn cung.</w:t>
            </w:r>
          </w:p>
        </w:tc>
      </w:tr>
      <w:tr w:rsidR="00E44ABE" w:rsidRPr="00E44ABE" w14:paraId="274431E5" w14:textId="77777777" w:rsidTr="00C473C0">
        <w:trPr>
          <w:jc w:val="center"/>
        </w:trPr>
        <w:tc>
          <w:tcPr>
            <w:tcW w:w="3000" w:type="dxa"/>
          </w:tcPr>
          <w:p w14:paraId="13F667C4" w14:textId="77777777" w:rsidR="00E44ABE" w:rsidRPr="00E44ABE" w:rsidRDefault="00E44ABE" w:rsidP="00C473C0">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OTIF (On Time In Full)</w:t>
            </w:r>
          </w:p>
        </w:tc>
        <w:tc>
          <w:tcPr>
            <w:tcW w:w="7400" w:type="dxa"/>
          </w:tcPr>
          <w:p w14:paraId="6EF77B5B" w14:textId="77777777" w:rsidR="00E44ABE" w:rsidRPr="00E44ABE" w:rsidRDefault="00E44ABE" w:rsidP="00C473C0">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Giao hàng đúng hạn và đủ số lượng – chỉ số đánh giá NCC.</w:t>
            </w:r>
          </w:p>
        </w:tc>
      </w:tr>
    </w:tbl>
    <w:p w14:paraId="46007838" w14:textId="6CCC0886" w:rsidR="00C473C0" w:rsidRDefault="00E44ABE">
      <w:pPr>
        <w:pStyle w:val="Heading3"/>
        <w:numPr>
          <w:ilvl w:val="0"/>
          <w:numId w:val="57"/>
        </w:numPr>
        <w:spacing w:line="360" w:lineRule="auto"/>
        <w:rPr>
          <w:rFonts w:ascii="Times New Roman" w:hAnsi="Times New Roman" w:cs="Times New Roman"/>
          <w:b/>
          <w:bCs/>
          <w:color w:val="auto"/>
          <w:sz w:val="26"/>
          <w:szCs w:val="26"/>
          <w:lang w:val="en-US"/>
        </w:rPr>
      </w:pPr>
      <w:bookmarkStart w:id="221" w:name="_ciqtnqv2jjc4" w:colFirst="0" w:colLast="0"/>
      <w:bookmarkStart w:id="222" w:name="_Toc240815105"/>
      <w:bookmarkEnd w:id="221"/>
      <w:r w:rsidRPr="00C473C0">
        <w:rPr>
          <w:rFonts w:ascii="Times New Roman" w:hAnsi="Times New Roman" w:cs="Times New Roman"/>
          <w:b/>
          <w:bCs/>
          <w:color w:val="auto"/>
          <w:sz w:val="26"/>
          <w:szCs w:val="26"/>
        </w:rPr>
        <w:t>Biểu mẫu nghiệp vụ</w:t>
      </w:r>
      <w:bookmarkEnd w:id="222"/>
    </w:p>
    <w:p w14:paraId="3361C996" w14:textId="13092ECA" w:rsidR="00E44ABE" w:rsidRPr="00E44ABE" w:rsidRDefault="00C473C0" w:rsidP="00C473C0">
      <w:pPr>
        <w:pStyle w:val="Caption"/>
        <w:rPr>
          <w:rFonts w:cs="Times New Roman"/>
          <w:sz w:val="26"/>
          <w:szCs w:val="26"/>
        </w:rPr>
      </w:pPr>
      <w:r>
        <w:t>Bảng 4.</w:t>
      </w:r>
      <w:fldSimple w:instr=" SEQ Bảng_4. \* ARABIC ">
        <w:r w:rsidR="008E4646">
          <w:rPr>
            <w:noProof/>
          </w:rPr>
          <w:t>89</w:t>
        </w:r>
      </w:fldSimple>
      <w:r>
        <w:rPr>
          <w:lang w:val="en-US"/>
        </w:rPr>
        <w:t xml:space="preserve">: </w:t>
      </w:r>
      <w:r w:rsidR="00E44ABE" w:rsidRPr="00C473C0">
        <w:rPr>
          <w:rFonts w:cs="Times New Roman"/>
          <w:b w:val="0"/>
          <w:bCs/>
          <w:iCs w:val="0"/>
          <w:szCs w:val="24"/>
        </w:rPr>
        <w:t>Đơn đặt hàng (Purchase Order)</w:t>
      </w:r>
    </w:p>
    <w:tbl>
      <w:tblPr>
        <w:tblW w:w="104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00"/>
      </w:tblGrid>
      <w:tr w:rsidR="00E44ABE" w:rsidRPr="00E44ABE" w14:paraId="072C149B" w14:textId="77777777" w:rsidTr="00C473C0">
        <w:trPr>
          <w:jc w:val="center"/>
        </w:trPr>
        <w:tc>
          <w:tcPr>
            <w:tcW w:w="10400" w:type="dxa"/>
            <w:shd w:val="clear" w:color="auto" w:fill="F6C5AC" w:themeFill="accent2" w:themeFillTint="66"/>
          </w:tcPr>
          <w:p w14:paraId="31FB0CF0"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ĐƠN ĐẶT HÀNG (PURCHASE ORDER)</w:t>
            </w:r>
          </w:p>
        </w:tc>
      </w:tr>
      <w:tr w:rsidR="00E44ABE" w:rsidRPr="00E44ABE" w14:paraId="21DB94FD" w14:textId="77777777" w:rsidTr="00942AF2">
        <w:trPr>
          <w:jc w:val="center"/>
        </w:trPr>
        <w:tc>
          <w:tcPr>
            <w:tcW w:w="10400" w:type="dxa"/>
          </w:tcPr>
          <w:p w14:paraId="411F2160"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Số PO:</w:t>
            </w:r>
            <w:r w:rsidRPr="00E44ABE">
              <w:rPr>
                <w:rFonts w:ascii="Times New Roman" w:hAnsi="Times New Roman" w:cs="Times New Roman"/>
                <w:sz w:val="26"/>
                <w:szCs w:val="26"/>
              </w:rPr>
              <w:t xml:space="preserve"> PO-2026-0831-001 | </w:t>
            </w:r>
            <w:r w:rsidRPr="00E44ABE">
              <w:rPr>
                <w:rFonts w:ascii="Times New Roman" w:hAnsi="Times New Roman" w:cs="Times New Roman"/>
                <w:b/>
                <w:bCs/>
                <w:sz w:val="26"/>
                <w:szCs w:val="26"/>
              </w:rPr>
              <w:t>Ngày đặt hàng:</w:t>
            </w:r>
            <w:r w:rsidRPr="00E44ABE">
              <w:rPr>
                <w:rFonts w:ascii="Times New Roman" w:hAnsi="Times New Roman" w:cs="Times New Roman"/>
                <w:sz w:val="26"/>
                <w:szCs w:val="26"/>
              </w:rPr>
              <w:t xml:space="preserve"> .../.../20...</w:t>
            </w:r>
          </w:p>
          <w:p w14:paraId="62503A03"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Bên mua:</w:t>
            </w:r>
            <w:r w:rsidRPr="00E44ABE">
              <w:rPr>
                <w:rFonts w:ascii="Times New Roman" w:hAnsi="Times New Roman" w:cs="Times New Roman"/>
                <w:sz w:val="26"/>
                <w:szCs w:val="26"/>
              </w:rPr>
              <w:t xml:space="preserve"> Công ty CP Phát hành sách FAHASA</w:t>
            </w:r>
          </w:p>
          <w:p w14:paraId="3ACE72A3"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Nhà cung cấp:</w:t>
            </w:r>
            <w:r w:rsidRPr="00E44ABE">
              <w:rPr>
                <w:rFonts w:ascii="Times New Roman" w:hAnsi="Times New Roman" w:cs="Times New Roman"/>
                <w:sz w:val="26"/>
                <w:szCs w:val="26"/>
              </w:rPr>
              <w:t xml:space="preserve"> ............................................................</w:t>
            </w:r>
          </w:p>
          <w:p w14:paraId="1D10A01F"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Địa điểm giao:</w:t>
            </w:r>
            <w:r w:rsidRPr="00E44ABE">
              <w:rPr>
                <w:rFonts w:ascii="Times New Roman" w:hAnsi="Times New Roman" w:cs="Times New Roman"/>
                <w:sz w:val="26"/>
                <w:szCs w:val="26"/>
              </w:rPr>
              <w:t xml:space="preserve"> Kho Trung Tâm FAHASA</w:t>
            </w:r>
          </w:p>
        </w:tc>
      </w:tr>
    </w:tbl>
    <w:p w14:paraId="7FEF6B93" w14:textId="77777777" w:rsidR="00E44ABE" w:rsidRPr="00E44ABE" w:rsidRDefault="00E44ABE" w:rsidP="00E44ABE">
      <w:pPr>
        <w:rPr>
          <w:rFonts w:ascii="Times New Roman" w:hAnsi="Times New Roman" w:cs="Times New Roman"/>
          <w:sz w:val="26"/>
          <w:szCs w:val="26"/>
        </w:rPr>
      </w:pPr>
      <w:r w:rsidRPr="00E44ABE">
        <w:rPr>
          <w:rFonts w:ascii="Times New Roman" w:hAnsi="Times New Roman" w:cs="Times New Roman"/>
          <w:b/>
          <w:bCs/>
          <w:sz w:val="26"/>
          <w:szCs w:val="26"/>
        </w:rPr>
        <w:t>**Số PO:**</w:t>
      </w:r>
      <w:r w:rsidRPr="00E44ABE">
        <w:rPr>
          <w:rFonts w:ascii="Times New Roman" w:hAnsi="Times New Roman" w:cs="Times New Roman"/>
          <w:sz w:val="26"/>
          <w:szCs w:val="26"/>
        </w:rPr>
        <w:t xml:space="preserve"> PO-20...-...... | </w:t>
      </w:r>
      <w:r w:rsidRPr="00E44ABE">
        <w:rPr>
          <w:rFonts w:ascii="Times New Roman" w:hAnsi="Times New Roman" w:cs="Times New Roman"/>
          <w:b/>
          <w:bCs/>
          <w:sz w:val="26"/>
          <w:szCs w:val="26"/>
        </w:rPr>
        <w:t>**Ngày đặt hàng:**</w:t>
      </w:r>
      <w:r w:rsidRPr="00E44ABE">
        <w:rPr>
          <w:rFonts w:ascii="Times New Roman" w:hAnsi="Times New Roman" w:cs="Times New Roman"/>
          <w:sz w:val="26"/>
          <w:szCs w:val="26"/>
        </w:rPr>
        <w:t xml:space="preserve"> .../.../20...</w:t>
      </w:r>
    </w:p>
    <w:p w14:paraId="160AD5BD" w14:textId="77777777" w:rsidR="00E44ABE" w:rsidRPr="00E44ABE" w:rsidRDefault="00E44ABE" w:rsidP="00E44ABE">
      <w:pPr>
        <w:jc w:val="center"/>
        <w:rPr>
          <w:rFonts w:ascii="Times New Roman" w:hAnsi="Times New Roman" w:cs="Times New Roman"/>
          <w:i/>
          <w:iCs/>
          <w:sz w:val="26"/>
          <w:szCs w:val="26"/>
        </w:rPr>
      </w:pPr>
    </w:p>
    <w:p w14:paraId="38B6730D" w14:textId="6C97BDE0" w:rsidR="00E44ABE" w:rsidRPr="00E44ABE" w:rsidRDefault="00C473C0" w:rsidP="00C473C0">
      <w:pPr>
        <w:pStyle w:val="Caption"/>
        <w:rPr>
          <w:rFonts w:cs="Times New Roman"/>
          <w:sz w:val="26"/>
          <w:szCs w:val="26"/>
        </w:rPr>
      </w:pPr>
      <w:r>
        <w:t>Bảng 4.</w:t>
      </w:r>
      <w:fldSimple w:instr=" SEQ Bảng_4. \* ARABIC ">
        <w:r w:rsidR="008E4646">
          <w:rPr>
            <w:noProof/>
          </w:rPr>
          <w:t>90</w:t>
        </w:r>
      </w:fldSimple>
      <w:r>
        <w:rPr>
          <w:lang w:val="en-US"/>
        </w:rPr>
        <w:t xml:space="preserve">: </w:t>
      </w:r>
      <w:r w:rsidR="00E44ABE" w:rsidRPr="00C473C0">
        <w:rPr>
          <w:rFonts w:cs="Times New Roman"/>
          <w:b w:val="0"/>
          <w:bCs/>
          <w:iCs w:val="0"/>
          <w:szCs w:val="24"/>
        </w:rPr>
        <w:t>Phiếu nhập kho (Goods Receipt Note)</w:t>
      </w:r>
    </w:p>
    <w:tbl>
      <w:tblPr>
        <w:tblW w:w="104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00"/>
      </w:tblGrid>
      <w:tr w:rsidR="00E44ABE" w:rsidRPr="00E44ABE" w14:paraId="248F6787" w14:textId="77777777" w:rsidTr="00003583">
        <w:trPr>
          <w:jc w:val="center"/>
        </w:trPr>
        <w:tc>
          <w:tcPr>
            <w:tcW w:w="10400" w:type="dxa"/>
            <w:shd w:val="clear" w:color="auto" w:fill="F6C5AC" w:themeFill="accent2" w:themeFillTint="66"/>
          </w:tcPr>
          <w:p w14:paraId="270922F9"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PHIẾU NHẬP KHO (Mẫu PNK-01)</w:t>
            </w:r>
          </w:p>
        </w:tc>
      </w:tr>
      <w:tr w:rsidR="00E44ABE" w:rsidRPr="00E44ABE" w14:paraId="39A4E34B" w14:textId="77777777" w:rsidTr="00942AF2">
        <w:trPr>
          <w:jc w:val="center"/>
        </w:trPr>
        <w:tc>
          <w:tcPr>
            <w:tcW w:w="10400" w:type="dxa"/>
          </w:tcPr>
          <w:p w14:paraId="2C835AF2"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Số Phiếu:</w:t>
            </w:r>
            <w:r w:rsidRPr="00E44ABE">
              <w:rPr>
                <w:rFonts w:ascii="Times New Roman" w:hAnsi="Times New Roman" w:cs="Times New Roman"/>
                <w:sz w:val="26"/>
                <w:szCs w:val="26"/>
              </w:rPr>
              <w:t xml:space="preserve"> PNK-20260831-001 | </w:t>
            </w:r>
            <w:r w:rsidRPr="00E44ABE">
              <w:rPr>
                <w:rFonts w:ascii="Times New Roman" w:hAnsi="Times New Roman" w:cs="Times New Roman"/>
                <w:b/>
                <w:bCs/>
                <w:sz w:val="26"/>
                <w:szCs w:val="26"/>
              </w:rPr>
              <w:t>Ngày nhập:</w:t>
            </w:r>
            <w:r w:rsidRPr="00E44ABE">
              <w:rPr>
                <w:rFonts w:ascii="Times New Roman" w:hAnsi="Times New Roman" w:cs="Times New Roman"/>
                <w:sz w:val="26"/>
                <w:szCs w:val="26"/>
              </w:rPr>
              <w:t xml:space="preserve"> .../.../20...</w:t>
            </w:r>
          </w:p>
          <w:p w14:paraId="4644B288"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Đơn vị giao hàng:</w:t>
            </w:r>
            <w:r w:rsidRPr="00E44ABE">
              <w:rPr>
                <w:rFonts w:ascii="Times New Roman" w:hAnsi="Times New Roman" w:cs="Times New Roman"/>
                <w:sz w:val="26"/>
                <w:szCs w:val="26"/>
              </w:rPr>
              <w:t xml:space="preserve"> ...........................................................</w:t>
            </w:r>
          </w:p>
          <w:p w14:paraId="5481E339"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Thủ kho nhận:</w:t>
            </w:r>
            <w:r w:rsidRPr="00E44ABE">
              <w:rPr>
                <w:rFonts w:ascii="Times New Roman" w:hAnsi="Times New Roman" w:cs="Times New Roman"/>
                <w:sz w:val="26"/>
                <w:szCs w:val="26"/>
              </w:rPr>
              <w:t xml:space="preserve"> ...........................................................</w:t>
            </w:r>
          </w:p>
          <w:p w14:paraId="15F6D70E"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i/>
                <w:iCs/>
                <w:sz w:val="26"/>
                <w:szCs w:val="26"/>
              </w:rPr>
              <w:t>Xác nhận: Hàng hóa đã được kiểm đếm và nhập hệ thống ERP.</w:t>
            </w:r>
          </w:p>
        </w:tc>
      </w:tr>
    </w:tbl>
    <w:p w14:paraId="5E06192B" w14:textId="2A2208F0" w:rsidR="00E44ABE" w:rsidRPr="00E44ABE" w:rsidRDefault="00003583" w:rsidP="00003583">
      <w:pPr>
        <w:pStyle w:val="Caption"/>
        <w:rPr>
          <w:rFonts w:cs="Times New Roman"/>
          <w:sz w:val="26"/>
          <w:szCs w:val="26"/>
        </w:rPr>
      </w:pPr>
      <w:r>
        <w:lastRenderedPageBreak/>
        <w:t>Bảng 4.</w:t>
      </w:r>
      <w:fldSimple w:instr=" SEQ Bảng_4. \* ARABIC ">
        <w:r w:rsidR="008E4646">
          <w:rPr>
            <w:noProof/>
          </w:rPr>
          <w:t>91</w:t>
        </w:r>
      </w:fldSimple>
      <w:r>
        <w:rPr>
          <w:lang w:val="en-US"/>
        </w:rPr>
        <w:t xml:space="preserve">: </w:t>
      </w:r>
      <w:r w:rsidR="00E44ABE" w:rsidRPr="00003583">
        <w:rPr>
          <w:rFonts w:cs="Times New Roman"/>
          <w:b w:val="0"/>
          <w:bCs/>
          <w:iCs w:val="0"/>
          <w:szCs w:val="24"/>
        </w:rPr>
        <w:t>Biên bản ghi nhận hàng hóa bất thường</w:t>
      </w:r>
    </w:p>
    <w:tbl>
      <w:tblPr>
        <w:tblW w:w="104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00"/>
      </w:tblGrid>
      <w:tr w:rsidR="00E44ABE" w:rsidRPr="00E44ABE" w14:paraId="2A2F2FA7" w14:textId="77777777" w:rsidTr="00003583">
        <w:trPr>
          <w:jc w:val="center"/>
        </w:trPr>
        <w:tc>
          <w:tcPr>
            <w:tcW w:w="10400" w:type="dxa"/>
            <w:shd w:val="clear" w:color="auto" w:fill="F6C5AC" w:themeFill="accent2" w:themeFillTint="66"/>
          </w:tcPr>
          <w:p w14:paraId="4950573A" w14:textId="77777777" w:rsidR="00E44ABE" w:rsidRPr="00E44ABE" w:rsidRDefault="00E44ABE" w:rsidP="00942AF2">
            <w:pPr>
              <w:jc w:val="center"/>
              <w:rPr>
                <w:rFonts w:ascii="Times New Roman" w:hAnsi="Times New Roman" w:cs="Times New Roman"/>
                <w:sz w:val="26"/>
                <w:szCs w:val="26"/>
              </w:rPr>
            </w:pPr>
            <w:r w:rsidRPr="00E44ABE">
              <w:rPr>
                <w:rFonts w:ascii="Times New Roman" w:hAnsi="Times New Roman" w:cs="Times New Roman"/>
                <w:b/>
                <w:bCs/>
                <w:sz w:val="26"/>
                <w:szCs w:val="26"/>
              </w:rPr>
              <w:t>BIÊN BẢN GHI NHẬN HÀNG HÓA BẤT THƯỜNG</w:t>
            </w:r>
          </w:p>
        </w:tc>
      </w:tr>
      <w:tr w:rsidR="00E44ABE" w:rsidRPr="00E44ABE" w14:paraId="2A6B8D71" w14:textId="77777777" w:rsidTr="00942AF2">
        <w:trPr>
          <w:jc w:val="center"/>
        </w:trPr>
        <w:tc>
          <w:tcPr>
            <w:tcW w:w="10400" w:type="dxa"/>
          </w:tcPr>
          <w:p w14:paraId="6F43DC80"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Nhà cung cấp:</w:t>
            </w:r>
            <w:r w:rsidRPr="00E44ABE">
              <w:rPr>
                <w:rFonts w:ascii="Times New Roman" w:hAnsi="Times New Roman" w:cs="Times New Roman"/>
                <w:sz w:val="26"/>
                <w:szCs w:val="26"/>
              </w:rPr>
              <w:t xml:space="preserve"> ....................................... | </w:t>
            </w:r>
            <w:r w:rsidRPr="00E44ABE">
              <w:rPr>
                <w:rFonts w:ascii="Times New Roman" w:hAnsi="Times New Roman" w:cs="Times New Roman"/>
                <w:b/>
                <w:bCs/>
                <w:sz w:val="26"/>
                <w:szCs w:val="26"/>
              </w:rPr>
              <w:t>Ngày lập:</w:t>
            </w:r>
            <w:r w:rsidRPr="00E44ABE">
              <w:rPr>
                <w:rFonts w:ascii="Times New Roman" w:hAnsi="Times New Roman" w:cs="Times New Roman"/>
                <w:sz w:val="26"/>
                <w:szCs w:val="26"/>
              </w:rPr>
              <w:t xml:space="preserve"> .../.../20...</w:t>
            </w:r>
          </w:p>
          <w:p w14:paraId="196F1B9B"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Nội dung sự cố:</w:t>
            </w:r>
          </w:p>
          <w:p w14:paraId="5682BB96"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sz w:val="26"/>
                <w:szCs w:val="26"/>
              </w:rPr>
              <w:t>[ ] Thiếu hàng &amp;emsp; [ ] Lỗi vật lý &amp;emsp; [ ] Sai mã hàng</w:t>
            </w:r>
          </w:p>
          <w:p w14:paraId="70633EC2" w14:textId="77777777" w:rsidR="00E44ABE" w:rsidRPr="00E44ABE" w:rsidRDefault="00E44ABE" w:rsidP="00942AF2">
            <w:pPr>
              <w:rPr>
                <w:rFonts w:ascii="Times New Roman" w:hAnsi="Times New Roman" w:cs="Times New Roman"/>
                <w:sz w:val="26"/>
                <w:szCs w:val="26"/>
              </w:rPr>
            </w:pPr>
            <w:r w:rsidRPr="00E44ABE">
              <w:rPr>
                <w:rFonts w:ascii="Times New Roman" w:hAnsi="Times New Roman" w:cs="Times New Roman"/>
                <w:b/>
                <w:bCs/>
                <w:sz w:val="26"/>
                <w:szCs w:val="26"/>
              </w:rPr>
              <w:t>Hướng xử lý:</w:t>
            </w:r>
            <w:r w:rsidRPr="00E44ABE">
              <w:rPr>
                <w:rFonts w:ascii="Times New Roman" w:hAnsi="Times New Roman" w:cs="Times New Roman"/>
                <w:sz w:val="26"/>
                <w:szCs w:val="26"/>
              </w:rPr>
              <w:t xml:space="preserve"> ..........................................................................................</w:t>
            </w:r>
          </w:p>
        </w:tc>
      </w:tr>
    </w:tbl>
    <w:p w14:paraId="7B1DF05A" w14:textId="26187273" w:rsidR="00E44ABE" w:rsidRPr="00003583" w:rsidRDefault="00E44ABE">
      <w:pPr>
        <w:pStyle w:val="Heading3"/>
        <w:numPr>
          <w:ilvl w:val="0"/>
          <w:numId w:val="57"/>
        </w:numPr>
        <w:spacing w:line="360" w:lineRule="auto"/>
        <w:rPr>
          <w:rFonts w:ascii="Times New Roman" w:hAnsi="Times New Roman" w:cs="Times New Roman"/>
          <w:b/>
          <w:bCs/>
          <w:color w:val="auto"/>
          <w:sz w:val="26"/>
          <w:szCs w:val="26"/>
        </w:rPr>
      </w:pPr>
      <w:bookmarkStart w:id="223" w:name="_p27lr4y0n6ou" w:colFirst="0" w:colLast="0"/>
      <w:bookmarkStart w:id="224" w:name="_Toc240815106"/>
      <w:bookmarkEnd w:id="223"/>
      <w:r w:rsidRPr="00003583">
        <w:rPr>
          <w:rFonts w:ascii="Times New Roman" w:hAnsi="Times New Roman" w:cs="Times New Roman"/>
          <w:b/>
          <w:bCs/>
          <w:color w:val="auto"/>
          <w:sz w:val="26"/>
          <w:szCs w:val="26"/>
        </w:rPr>
        <w:t>Bảng câu hỏi phỏng vấn thu thập dữ liệu</w:t>
      </w:r>
      <w:bookmarkEnd w:id="224"/>
    </w:p>
    <w:p w14:paraId="469AB7C3" w14:textId="12EB6DC9" w:rsidR="00E44ABE" w:rsidRPr="00003583" w:rsidRDefault="00E44ABE">
      <w:pPr>
        <w:pStyle w:val="ListParagraph"/>
        <w:numPr>
          <w:ilvl w:val="0"/>
          <w:numId w:val="58"/>
        </w:numPr>
        <w:rPr>
          <w:rFonts w:ascii="Times New Roman" w:hAnsi="Times New Roman" w:cs="Times New Roman"/>
          <w:b/>
          <w:bCs/>
          <w:sz w:val="26"/>
          <w:szCs w:val="26"/>
        </w:rPr>
      </w:pPr>
      <w:bookmarkStart w:id="225" w:name="_gyh8bmdvz3n7" w:colFirst="0" w:colLast="0"/>
      <w:bookmarkEnd w:id="225"/>
      <w:r w:rsidRPr="00003583">
        <w:rPr>
          <w:rFonts w:ascii="Times New Roman" w:hAnsi="Times New Roman" w:cs="Times New Roman"/>
          <w:b/>
          <w:bCs/>
          <w:sz w:val="26"/>
          <w:szCs w:val="26"/>
        </w:rPr>
        <w:t>Câu hỏi định tính (10 câu)</w:t>
      </w:r>
    </w:p>
    <w:p w14:paraId="6A68159B" w14:textId="2E2990F5" w:rsidR="00E44ABE" w:rsidRPr="00E44ABE" w:rsidRDefault="00003583" w:rsidP="00003583">
      <w:pPr>
        <w:pStyle w:val="Caption"/>
        <w:rPr>
          <w:rFonts w:cs="Times New Roman"/>
          <w:sz w:val="26"/>
          <w:szCs w:val="26"/>
        </w:rPr>
      </w:pPr>
      <w:r>
        <w:t>Bảng 4.</w:t>
      </w:r>
      <w:fldSimple w:instr=" SEQ Bảng_4. \* ARABIC ">
        <w:r w:rsidR="008E4646">
          <w:rPr>
            <w:noProof/>
          </w:rPr>
          <w:t>92</w:t>
        </w:r>
      </w:fldSimple>
      <w:r>
        <w:rPr>
          <w:lang w:val="en-US"/>
        </w:rPr>
        <w:t xml:space="preserve">: </w:t>
      </w:r>
      <w:r w:rsidR="00E44ABE" w:rsidRPr="00003583">
        <w:rPr>
          <w:rFonts w:cs="Times New Roman"/>
          <w:b w:val="0"/>
          <w:bCs/>
          <w:iCs w:val="0"/>
          <w:szCs w:val="24"/>
        </w:rPr>
        <w:t>Câu hỏi định tính có cấu trúc (Nhập hàng)</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00"/>
        <w:gridCol w:w="4000"/>
        <w:gridCol w:w="3400"/>
        <w:gridCol w:w="2000"/>
      </w:tblGrid>
      <w:tr w:rsidR="00E44ABE" w:rsidRPr="00E44ABE" w14:paraId="2CDC4820" w14:textId="77777777" w:rsidTr="008E4646">
        <w:trPr>
          <w:tblHeader/>
          <w:jc w:val="center"/>
        </w:trPr>
        <w:tc>
          <w:tcPr>
            <w:tcW w:w="1000" w:type="dxa"/>
            <w:shd w:val="clear" w:color="auto" w:fill="F6C5AC" w:themeFill="accent2" w:themeFillTint="66"/>
          </w:tcPr>
          <w:p w14:paraId="3611B97F" w14:textId="77777777" w:rsidR="00E44ABE" w:rsidRPr="00E44ABE" w:rsidRDefault="00E44ABE" w:rsidP="00003583">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STT</w:t>
            </w:r>
          </w:p>
        </w:tc>
        <w:tc>
          <w:tcPr>
            <w:tcW w:w="4000" w:type="dxa"/>
            <w:shd w:val="clear" w:color="auto" w:fill="F6C5AC" w:themeFill="accent2" w:themeFillTint="66"/>
          </w:tcPr>
          <w:p w14:paraId="6105FCF9" w14:textId="77777777" w:rsidR="00E44ABE" w:rsidRPr="00E44ABE" w:rsidRDefault="00E44ABE" w:rsidP="00003583">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Nội dung câu hỏi</w:t>
            </w:r>
          </w:p>
        </w:tc>
        <w:tc>
          <w:tcPr>
            <w:tcW w:w="3400" w:type="dxa"/>
            <w:shd w:val="clear" w:color="auto" w:fill="F6C5AC" w:themeFill="accent2" w:themeFillTint="66"/>
          </w:tcPr>
          <w:p w14:paraId="3DC6D35E" w14:textId="77777777" w:rsidR="00E44ABE" w:rsidRPr="00E44ABE" w:rsidRDefault="00E44ABE" w:rsidP="00003583">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Lựa chọn trả lời</w:t>
            </w:r>
          </w:p>
        </w:tc>
        <w:tc>
          <w:tcPr>
            <w:tcW w:w="2000" w:type="dxa"/>
            <w:shd w:val="clear" w:color="auto" w:fill="F6C5AC" w:themeFill="accent2" w:themeFillTint="66"/>
          </w:tcPr>
          <w:p w14:paraId="0FA7A11B" w14:textId="77777777" w:rsidR="00E44ABE" w:rsidRPr="00E44ABE" w:rsidRDefault="00E44ABE" w:rsidP="00003583">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Đối tượng</w:t>
            </w:r>
          </w:p>
        </w:tc>
      </w:tr>
      <w:tr w:rsidR="00E44ABE" w:rsidRPr="00E44ABE" w14:paraId="5340ABE1" w14:textId="77777777" w:rsidTr="00003583">
        <w:trPr>
          <w:jc w:val="center"/>
        </w:trPr>
        <w:tc>
          <w:tcPr>
            <w:tcW w:w="1000" w:type="dxa"/>
          </w:tcPr>
          <w:p w14:paraId="19C7B9C3" w14:textId="77777777" w:rsidR="00E44ABE" w:rsidRPr="00E44ABE" w:rsidRDefault="00E44ABE" w:rsidP="00003583">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C17.1</w:t>
            </w:r>
          </w:p>
        </w:tc>
        <w:tc>
          <w:tcPr>
            <w:tcW w:w="4000" w:type="dxa"/>
          </w:tcPr>
          <w:p w14:paraId="1E2E21EB" w14:textId="77777777" w:rsidR="00E44ABE" w:rsidRPr="00E44ABE" w:rsidRDefault="00E44ABE" w:rsidP="008E4646">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 xml:space="preserve">Mức độ hài lòng của khách hàng về thái độ phục vụ của nhân viên cửa hàng? </w:t>
            </w:r>
            <w:r w:rsidRPr="00E44ABE">
              <w:rPr>
                <w:rFonts w:ascii="Times New Roman" w:hAnsi="Times New Roman" w:cs="Times New Roman"/>
                <w:i/>
                <w:iCs/>
                <w:sz w:val="26"/>
                <w:szCs w:val="26"/>
              </w:rPr>
              <w:t>(Thang đo 1–5)</w:t>
            </w:r>
          </w:p>
        </w:tc>
        <w:tc>
          <w:tcPr>
            <w:tcW w:w="3400" w:type="dxa"/>
          </w:tcPr>
          <w:p w14:paraId="6AD7F110" w14:textId="77777777" w:rsidR="00E44ABE" w:rsidRPr="00E44ABE" w:rsidRDefault="00E44ABE" w:rsidP="00003583">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1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2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3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4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5</w:t>
            </w:r>
          </w:p>
        </w:tc>
        <w:tc>
          <w:tcPr>
            <w:tcW w:w="2000" w:type="dxa"/>
          </w:tcPr>
          <w:p w14:paraId="7947D198" w14:textId="77777777" w:rsidR="00E44ABE" w:rsidRPr="00E44ABE" w:rsidRDefault="00E44ABE" w:rsidP="008E464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Khách hàng</w:t>
            </w:r>
          </w:p>
        </w:tc>
      </w:tr>
      <w:tr w:rsidR="00E44ABE" w:rsidRPr="00E44ABE" w14:paraId="4B415906" w14:textId="77777777" w:rsidTr="00003583">
        <w:trPr>
          <w:jc w:val="center"/>
        </w:trPr>
        <w:tc>
          <w:tcPr>
            <w:tcW w:w="1000" w:type="dxa"/>
          </w:tcPr>
          <w:p w14:paraId="730EB3B9" w14:textId="77777777" w:rsidR="00E44ABE" w:rsidRPr="00E44ABE" w:rsidRDefault="00E44ABE" w:rsidP="00003583">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C17.2</w:t>
            </w:r>
          </w:p>
        </w:tc>
        <w:tc>
          <w:tcPr>
            <w:tcW w:w="4000" w:type="dxa"/>
          </w:tcPr>
          <w:p w14:paraId="1611AA02" w14:textId="77777777" w:rsidR="00E44ABE" w:rsidRPr="00E44ABE" w:rsidRDefault="00E44ABE" w:rsidP="008E4646">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Việc tìm kiếm sản phẩm trên kệ đối với khách hàng có dễ dàng không?</w:t>
            </w:r>
          </w:p>
        </w:tc>
        <w:tc>
          <w:tcPr>
            <w:tcW w:w="3400" w:type="dxa"/>
          </w:tcPr>
          <w:p w14:paraId="3EB3D47C" w14:textId="77777777" w:rsidR="00E44ABE" w:rsidRPr="00E44ABE" w:rsidRDefault="00E44ABE" w:rsidP="00003583">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Rất dễ</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Bình thường</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Khó, thường phải nhờ nhân viên</w:t>
            </w:r>
          </w:p>
        </w:tc>
        <w:tc>
          <w:tcPr>
            <w:tcW w:w="2000" w:type="dxa"/>
          </w:tcPr>
          <w:p w14:paraId="13EB7703" w14:textId="77777777" w:rsidR="00E44ABE" w:rsidRPr="00E44ABE" w:rsidRDefault="00E44ABE" w:rsidP="008E464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Khách hàng</w:t>
            </w:r>
          </w:p>
        </w:tc>
      </w:tr>
      <w:tr w:rsidR="00E44ABE" w:rsidRPr="00E44ABE" w14:paraId="708DF8E8" w14:textId="77777777" w:rsidTr="00003583">
        <w:trPr>
          <w:jc w:val="center"/>
        </w:trPr>
        <w:tc>
          <w:tcPr>
            <w:tcW w:w="1000" w:type="dxa"/>
          </w:tcPr>
          <w:p w14:paraId="25011818" w14:textId="77777777" w:rsidR="00E44ABE" w:rsidRPr="00E44ABE" w:rsidRDefault="00E44ABE" w:rsidP="00003583">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C17.3</w:t>
            </w:r>
          </w:p>
        </w:tc>
        <w:tc>
          <w:tcPr>
            <w:tcW w:w="4000" w:type="dxa"/>
          </w:tcPr>
          <w:p w14:paraId="36060D30" w14:textId="77777777" w:rsidR="00E44ABE" w:rsidRPr="00E44ABE" w:rsidRDefault="00E44ABE" w:rsidP="008E4646">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Nhân viên thu ngân có chủ động tư vấn chương trình khuyến mãi/thẻ thành viên trước khi tính tiền không?</w:t>
            </w:r>
          </w:p>
        </w:tc>
        <w:tc>
          <w:tcPr>
            <w:tcW w:w="3400" w:type="dxa"/>
          </w:tcPr>
          <w:p w14:paraId="2134B452" w14:textId="77777777" w:rsidR="00E44ABE" w:rsidRPr="00E44ABE" w:rsidRDefault="00E44ABE" w:rsidP="00003583">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Luôn luôn</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Thỉnh thoảng</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Không bao giờ</w:t>
            </w:r>
          </w:p>
        </w:tc>
        <w:tc>
          <w:tcPr>
            <w:tcW w:w="2000" w:type="dxa"/>
          </w:tcPr>
          <w:p w14:paraId="7DF66502" w14:textId="77777777" w:rsidR="00E44ABE" w:rsidRPr="00E44ABE" w:rsidRDefault="00E44ABE" w:rsidP="008E464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Khách hàng</w:t>
            </w:r>
          </w:p>
        </w:tc>
      </w:tr>
      <w:tr w:rsidR="00E44ABE" w:rsidRPr="00E44ABE" w14:paraId="6D979FCF" w14:textId="77777777" w:rsidTr="00003583">
        <w:trPr>
          <w:jc w:val="center"/>
        </w:trPr>
        <w:tc>
          <w:tcPr>
            <w:tcW w:w="1000" w:type="dxa"/>
          </w:tcPr>
          <w:p w14:paraId="1192CDCD" w14:textId="77777777" w:rsidR="00E44ABE" w:rsidRPr="00E44ABE" w:rsidRDefault="00E44ABE" w:rsidP="00003583">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C17.4</w:t>
            </w:r>
          </w:p>
        </w:tc>
        <w:tc>
          <w:tcPr>
            <w:tcW w:w="4000" w:type="dxa"/>
          </w:tcPr>
          <w:p w14:paraId="47EDEC24" w14:textId="77777777" w:rsidR="00E44ABE" w:rsidRPr="00E44ABE" w:rsidRDefault="00E44ABE" w:rsidP="008E4646">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Khó khăn lớn nhất của nhân viên bán hàng trong giờ cao điểm là gì?</w:t>
            </w:r>
          </w:p>
        </w:tc>
        <w:tc>
          <w:tcPr>
            <w:tcW w:w="3400" w:type="dxa"/>
          </w:tcPr>
          <w:p w14:paraId="0D89038A" w14:textId="77777777" w:rsidR="00E44ABE" w:rsidRPr="00E44ABE" w:rsidRDefault="00E44ABE" w:rsidP="00003583">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Quá đông khách, không phục vụ kịp</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Hệ thống tra cứu/POS chậm, lỗi</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Thiếu hàng hóa trưng bày</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Khách hàng khó tính</w:t>
            </w:r>
          </w:p>
        </w:tc>
        <w:tc>
          <w:tcPr>
            <w:tcW w:w="2000" w:type="dxa"/>
          </w:tcPr>
          <w:p w14:paraId="5C596C2B" w14:textId="77777777" w:rsidR="00E44ABE" w:rsidRPr="00E44ABE" w:rsidRDefault="00E44ABE" w:rsidP="008E464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Nhân viên bán hàng</w:t>
            </w:r>
          </w:p>
        </w:tc>
      </w:tr>
      <w:tr w:rsidR="00E44ABE" w:rsidRPr="00E44ABE" w14:paraId="7DB8AFEE" w14:textId="77777777" w:rsidTr="00003583">
        <w:trPr>
          <w:jc w:val="center"/>
        </w:trPr>
        <w:tc>
          <w:tcPr>
            <w:tcW w:w="1000" w:type="dxa"/>
          </w:tcPr>
          <w:p w14:paraId="6CDAC181" w14:textId="77777777" w:rsidR="00E44ABE" w:rsidRPr="00E44ABE" w:rsidRDefault="00E44ABE" w:rsidP="00003583">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lastRenderedPageBreak/>
              <w:t>C17.5</w:t>
            </w:r>
          </w:p>
        </w:tc>
        <w:tc>
          <w:tcPr>
            <w:tcW w:w="4000" w:type="dxa"/>
          </w:tcPr>
          <w:p w14:paraId="1F3E7511" w14:textId="77777777" w:rsidR="00E44ABE" w:rsidRPr="00E44ABE" w:rsidRDefault="00E44ABE" w:rsidP="008E4646">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 xml:space="preserve">Cửa hàng trưởng đánh giá năng lực của phần mềm POS hiện tại như thế nào? </w:t>
            </w:r>
            <w:r w:rsidRPr="00E44ABE">
              <w:rPr>
                <w:rFonts w:ascii="Times New Roman" w:hAnsi="Times New Roman" w:cs="Times New Roman"/>
                <w:i/>
                <w:iCs/>
                <w:sz w:val="26"/>
                <w:szCs w:val="26"/>
              </w:rPr>
              <w:t>(Thang đo 1–5)</w:t>
            </w:r>
          </w:p>
        </w:tc>
        <w:tc>
          <w:tcPr>
            <w:tcW w:w="3400" w:type="dxa"/>
          </w:tcPr>
          <w:p w14:paraId="3A1DC2C0" w14:textId="77777777" w:rsidR="00E44ABE" w:rsidRPr="00E44ABE" w:rsidRDefault="00E44ABE" w:rsidP="00003583">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1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2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3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4   </w:t>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5</w:t>
            </w:r>
          </w:p>
        </w:tc>
        <w:tc>
          <w:tcPr>
            <w:tcW w:w="2000" w:type="dxa"/>
          </w:tcPr>
          <w:p w14:paraId="22C514B9" w14:textId="77777777" w:rsidR="00E44ABE" w:rsidRPr="00E44ABE" w:rsidRDefault="00E44ABE" w:rsidP="008E464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Cửa hàng trưởng</w:t>
            </w:r>
          </w:p>
        </w:tc>
      </w:tr>
    </w:tbl>
    <w:p w14:paraId="3F296941" w14:textId="77777777" w:rsidR="008E4646" w:rsidRDefault="008E4646" w:rsidP="008E4646">
      <w:pPr>
        <w:pStyle w:val="Caption"/>
        <w:rPr>
          <w:lang w:val="en-US"/>
        </w:rPr>
      </w:pPr>
    </w:p>
    <w:p w14:paraId="481344FE" w14:textId="271C09F6" w:rsidR="00E44ABE" w:rsidRPr="00E44ABE" w:rsidRDefault="008E4646" w:rsidP="008E4646">
      <w:pPr>
        <w:pStyle w:val="Caption"/>
      </w:pPr>
      <w:r>
        <w:t>Bảng 4.</w:t>
      </w:r>
      <w:fldSimple w:instr=" SEQ Bảng_4. \* ARABIC ">
        <w:r>
          <w:rPr>
            <w:noProof/>
          </w:rPr>
          <w:t>93</w:t>
        </w:r>
      </w:fldSimple>
      <w:r>
        <w:rPr>
          <w:lang w:val="en-US"/>
        </w:rPr>
        <w:t xml:space="preserve">: </w:t>
      </w:r>
      <w:r w:rsidR="00E44ABE" w:rsidRPr="008E4646">
        <w:rPr>
          <w:b w:val="0"/>
          <w:bCs/>
        </w:rPr>
        <w:t>Câu hỏi định tính không có cấu trúc (Nhập hàng)</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00"/>
        <w:gridCol w:w="6400"/>
        <w:gridCol w:w="3000"/>
      </w:tblGrid>
      <w:tr w:rsidR="00E44ABE" w:rsidRPr="00E44ABE" w14:paraId="187FEB88" w14:textId="77777777" w:rsidTr="008E4646">
        <w:trPr>
          <w:tblHeader/>
          <w:jc w:val="center"/>
        </w:trPr>
        <w:tc>
          <w:tcPr>
            <w:tcW w:w="1000" w:type="dxa"/>
            <w:shd w:val="clear" w:color="auto" w:fill="F6C5AC" w:themeFill="accent2" w:themeFillTint="66"/>
          </w:tcPr>
          <w:p w14:paraId="264A8CE1" w14:textId="77777777" w:rsidR="00E44ABE" w:rsidRPr="00E44ABE" w:rsidRDefault="00E44ABE" w:rsidP="008E4646">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STT</w:t>
            </w:r>
          </w:p>
        </w:tc>
        <w:tc>
          <w:tcPr>
            <w:tcW w:w="6400" w:type="dxa"/>
            <w:shd w:val="clear" w:color="auto" w:fill="F6C5AC" w:themeFill="accent2" w:themeFillTint="66"/>
          </w:tcPr>
          <w:p w14:paraId="150B6DF4" w14:textId="77777777" w:rsidR="00E44ABE" w:rsidRPr="00E44ABE" w:rsidRDefault="00E44ABE" w:rsidP="008E4646">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Nội dung câu hỏi mở</w:t>
            </w:r>
          </w:p>
        </w:tc>
        <w:tc>
          <w:tcPr>
            <w:tcW w:w="3000" w:type="dxa"/>
            <w:shd w:val="clear" w:color="auto" w:fill="F6C5AC" w:themeFill="accent2" w:themeFillTint="66"/>
          </w:tcPr>
          <w:p w14:paraId="7285F7CA" w14:textId="77777777" w:rsidR="00E44ABE" w:rsidRPr="00E44ABE" w:rsidRDefault="00E44ABE" w:rsidP="008E4646">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Đối tượng phỏng vấn</w:t>
            </w:r>
          </w:p>
        </w:tc>
      </w:tr>
      <w:tr w:rsidR="00E44ABE" w:rsidRPr="00E44ABE" w14:paraId="4EE31C9E" w14:textId="77777777" w:rsidTr="008E4646">
        <w:trPr>
          <w:jc w:val="center"/>
        </w:trPr>
        <w:tc>
          <w:tcPr>
            <w:tcW w:w="1000" w:type="dxa"/>
          </w:tcPr>
          <w:p w14:paraId="7E7B90A7" w14:textId="77777777" w:rsidR="00E44ABE" w:rsidRPr="00E44ABE" w:rsidRDefault="00E44ABE" w:rsidP="008E464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C17.6</w:t>
            </w:r>
          </w:p>
        </w:tc>
        <w:tc>
          <w:tcPr>
            <w:tcW w:w="6400" w:type="dxa"/>
          </w:tcPr>
          <w:p w14:paraId="6569451C" w14:textId="77777777" w:rsidR="00E44ABE" w:rsidRPr="00E44ABE" w:rsidRDefault="00E44ABE" w:rsidP="008E4646">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Khách hàng hãy chia sẻ một trải nghiệm làm bạn cảm thấy hài lòng nhất khi mua sắm tại FAHASA?</w:t>
            </w:r>
          </w:p>
        </w:tc>
        <w:tc>
          <w:tcPr>
            <w:tcW w:w="3000" w:type="dxa"/>
          </w:tcPr>
          <w:p w14:paraId="128D397D" w14:textId="77777777" w:rsidR="00E44ABE" w:rsidRPr="00E44ABE" w:rsidRDefault="00E44ABE" w:rsidP="008E464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Khách hàng</w:t>
            </w:r>
          </w:p>
        </w:tc>
      </w:tr>
      <w:tr w:rsidR="00E44ABE" w:rsidRPr="00E44ABE" w14:paraId="1E23553B" w14:textId="77777777" w:rsidTr="008E4646">
        <w:trPr>
          <w:jc w:val="center"/>
        </w:trPr>
        <w:tc>
          <w:tcPr>
            <w:tcW w:w="1000" w:type="dxa"/>
          </w:tcPr>
          <w:p w14:paraId="79CDB9AE" w14:textId="77777777" w:rsidR="00E44ABE" w:rsidRPr="00E44ABE" w:rsidRDefault="00E44ABE" w:rsidP="008E464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C17.7</w:t>
            </w:r>
          </w:p>
        </w:tc>
        <w:tc>
          <w:tcPr>
            <w:tcW w:w="6400" w:type="dxa"/>
          </w:tcPr>
          <w:p w14:paraId="645931B5" w14:textId="77777777" w:rsidR="00E44ABE" w:rsidRPr="00E44ABE" w:rsidRDefault="00E44ABE" w:rsidP="008E4646">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Theo nhân viên, quy trình đổi trả hàng tại cửa hàng hiện nay có điểm nào rườm rà cần cải tiến không?</w:t>
            </w:r>
          </w:p>
        </w:tc>
        <w:tc>
          <w:tcPr>
            <w:tcW w:w="3000" w:type="dxa"/>
          </w:tcPr>
          <w:p w14:paraId="4CD4E35D" w14:textId="77777777" w:rsidR="00E44ABE" w:rsidRPr="00E44ABE" w:rsidRDefault="00E44ABE" w:rsidP="008E464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Nhân viên bán hàng</w:t>
            </w:r>
          </w:p>
        </w:tc>
      </w:tr>
      <w:tr w:rsidR="00E44ABE" w:rsidRPr="00E44ABE" w14:paraId="6CE3CBCB" w14:textId="77777777" w:rsidTr="008E4646">
        <w:trPr>
          <w:jc w:val="center"/>
        </w:trPr>
        <w:tc>
          <w:tcPr>
            <w:tcW w:w="1000" w:type="dxa"/>
          </w:tcPr>
          <w:p w14:paraId="4C89883B" w14:textId="77777777" w:rsidR="00E44ABE" w:rsidRPr="00E44ABE" w:rsidRDefault="00E44ABE" w:rsidP="008E464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C17.8</w:t>
            </w:r>
          </w:p>
        </w:tc>
        <w:tc>
          <w:tcPr>
            <w:tcW w:w="6400" w:type="dxa"/>
          </w:tcPr>
          <w:p w14:paraId="533C2A6E" w14:textId="77777777" w:rsidR="00E44ABE" w:rsidRPr="00E44ABE" w:rsidRDefault="00E44ABE" w:rsidP="008E4646">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Cửa hàng trưởng xử lý như thế nào khi phát hiện mất cắp hàng hóa (từ khách hàng hoặc nhân viên nội bộ)?</w:t>
            </w:r>
          </w:p>
        </w:tc>
        <w:tc>
          <w:tcPr>
            <w:tcW w:w="3000" w:type="dxa"/>
          </w:tcPr>
          <w:p w14:paraId="4634A67C" w14:textId="77777777" w:rsidR="00E44ABE" w:rsidRPr="00E44ABE" w:rsidRDefault="00E44ABE" w:rsidP="008E464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Cửa hàng trưởng</w:t>
            </w:r>
          </w:p>
        </w:tc>
      </w:tr>
      <w:tr w:rsidR="00E44ABE" w:rsidRPr="00E44ABE" w14:paraId="12718D37" w14:textId="77777777" w:rsidTr="008E4646">
        <w:trPr>
          <w:jc w:val="center"/>
        </w:trPr>
        <w:tc>
          <w:tcPr>
            <w:tcW w:w="1000" w:type="dxa"/>
          </w:tcPr>
          <w:p w14:paraId="7A0E2866" w14:textId="77777777" w:rsidR="00E44ABE" w:rsidRPr="00E44ABE" w:rsidRDefault="00E44ABE" w:rsidP="008E464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C17.9</w:t>
            </w:r>
          </w:p>
        </w:tc>
        <w:tc>
          <w:tcPr>
            <w:tcW w:w="6400" w:type="dxa"/>
          </w:tcPr>
          <w:p w14:paraId="0C30C26D" w14:textId="77777777" w:rsidR="00E44ABE" w:rsidRPr="00E44ABE" w:rsidRDefault="00E44ABE" w:rsidP="008E4646">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Làm thế nào để cửa hàng có thể tối ưu hóa không gian trưng bày vào các dịp lễ lớn (Quốc tế Thiếu nhi, Giáng sinh)?</w:t>
            </w:r>
          </w:p>
        </w:tc>
        <w:tc>
          <w:tcPr>
            <w:tcW w:w="3000" w:type="dxa"/>
          </w:tcPr>
          <w:p w14:paraId="459F7C54" w14:textId="77777777" w:rsidR="00E44ABE" w:rsidRPr="00E44ABE" w:rsidRDefault="00E44ABE" w:rsidP="008E464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Cửa hàng trưởng</w:t>
            </w:r>
          </w:p>
        </w:tc>
      </w:tr>
      <w:tr w:rsidR="00E44ABE" w:rsidRPr="00E44ABE" w14:paraId="6C40BC03" w14:textId="77777777" w:rsidTr="008E4646">
        <w:trPr>
          <w:jc w:val="center"/>
        </w:trPr>
        <w:tc>
          <w:tcPr>
            <w:tcW w:w="1000" w:type="dxa"/>
          </w:tcPr>
          <w:p w14:paraId="294343A2" w14:textId="77777777" w:rsidR="00E44ABE" w:rsidRPr="00E44ABE" w:rsidRDefault="00E44ABE" w:rsidP="008E464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C17.10</w:t>
            </w:r>
          </w:p>
        </w:tc>
        <w:tc>
          <w:tcPr>
            <w:tcW w:w="6400" w:type="dxa"/>
          </w:tcPr>
          <w:p w14:paraId="148670BA" w14:textId="77777777" w:rsidR="00E44ABE" w:rsidRPr="00E44ABE" w:rsidRDefault="00E44ABE" w:rsidP="008E4646">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Nếu được thay đổi một điều về không gian/dịch vụ của cửa hàng, bạn sẽ thay đổi điều gì?</w:t>
            </w:r>
          </w:p>
        </w:tc>
        <w:tc>
          <w:tcPr>
            <w:tcW w:w="3000" w:type="dxa"/>
          </w:tcPr>
          <w:p w14:paraId="049F3F01" w14:textId="77777777" w:rsidR="00E44ABE" w:rsidRPr="00E44ABE" w:rsidRDefault="00E44ABE" w:rsidP="008E464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Khách hàng / Nhân viên</w:t>
            </w:r>
          </w:p>
        </w:tc>
      </w:tr>
    </w:tbl>
    <w:p w14:paraId="0A79B734" w14:textId="77777777" w:rsidR="00E44ABE" w:rsidRPr="00E44ABE" w:rsidRDefault="00E44ABE" w:rsidP="00E44ABE">
      <w:pPr>
        <w:pStyle w:val="Heading4"/>
        <w:spacing w:before="0" w:after="160"/>
        <w:rPr>
          <w:rFonts w:ascii="Times New Roman" w:hAnsi="Times New Roman" w:cs="Times New Roman"/>
          <w:color w:val="auto"/>
          <w:sz w:val="26"/>
          <w:szCs w:val="26"/>
        </w:rPr>
      </w:pPr>
    </w:p>
    <w:p w14:paraId="7A75FFF5" w14:textId="7622D71F" w:rsidR="00E44ABE" w:rsidRPr="008E4646" w:rsidRDefault="00E44ABE">
      <w:pPr>
        <w:pStyle w:val="ListParagraph"/>
        <w:numPr>
          <w:ilvl w:val="0"/>
          <w:numId w:val="58"/>
        </w:numPr>
        <w:rPr>
          <w:rFonts w:ascii="Times New Roman" w:hAnsi="Times New Roman" w:cs="Times New Roman"/>
          <w:b/>
          <w:bCs/>
          <w:sz w:val="26"/>
          <w:szCs w:val="26"/>
        </w:rPr>
      </w:pPr>
      <w:bookmarkStart w:id="226" w:name="_wi9067oweuld" w:colFirst="0" w:colLast="0"/>
      <w:bookmarkEnd w:id="226"/>
      <w:r w:rsidRPr="008E4646">
        <w:rPr>
          <w:rFonts w:ascii="Times New Roman" w:hAnsi="Times New Roman" w:cs="Times New Roman"/>
          <w:b/>
          <w:bCs/>
          <w:sz w:val="26"/>
          <w:szCs w:val="26"/>
        </w:rPr>
        <w:t>Câu hỏi định lượng (10 câu)</w:t>
      </w:r>
    </w:p>
    <w:p w14:paraId="60E62434" w14:textId="37670D5B" w:rsidR="00E44ABE" w:rsidRPr="00E44ABE" w:rsidRDefault="00E44ABE" w:rsidP="008E4646">
      <w:pPr>
        <w:pStyle w:val="Caption"/>
      </w:pPr>
      <w:r w:rsidRPr="00E44ABE">
        <w:t xml:space="preserve"> </w:t>
      </w:r>
      <w:r w:rsidR="008E4646">
        <w:t>Bảng 4.</w:t>
      </w:r>
      <w:fldSimple w:instr=" SEQ Bảng_4. \* ARABIC ">
        <w:r w:rsidR="008E4646">
          <w:rPr>
            <w:noProof/>
          </w:rPr>
          <w:t>94</w:t>
        </w:r>
      </w:fldSimple>
      <w:r w:rsidR="008E4646">
        <w:rPr>
          <w:lang w:val="en-US"/>
        </w:rPr>
        <w:t xml:space="preserve">: </w:t>
      </w:r>
      <w:r w:rsidRPr="008E4646">
        <w:rPr>
          <w:b w:val="0"/>
          <w:bCs/>
        </w:rPr>
        <w:t>Câu hỏi định lượng có cấu trúc (Nhập hàng)</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00"/>
        <w:gridCol w:w="4000"/>
        <w:gridCol w:w="3400"/>
        <w:gridCol w:w="2000"/>
      </w:tblGrid>
      <w:tr w:rsidR="00E44ABE" w:rsidRPr="00E44ABE" w14:paraId="5708050D" w14:textId="77777777" w:rsidTr="008E4646">
        <w:trPr>
          <w:tblHeader/>
          <w:jc w:val="center"/>
        </w:trPr>
        <w:tc>
          <w:tcPr>
            <w:tcW w:w="1000" w:type="dxa"/>
            <w:shd w:val="clear" w:color="auto" w:fill="F6C5AC" w:themeFill="accent2" w:themeFillTint="66"/>
          </w:tcPr>
          <w:p w14:paraId="7807DC05" w14:textId="77777777" w:rsidR="00E44ABE" w:rsidRPr="00E44ABE" w:rsidRDefault="00E44ABE" w:rsidP="008E4646">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STT</w:t>
            </w:r>
          </w:p>
        </w:tc>
        <w:tc>
          <w:tcPr>
            <w:tcW w:w="4000" w:type="dxa"/>
            <w:shd w:val="clear" w:color="auto" w:fill="F6C5AC" w:themeFill="accent2" w:themeFillTint="66"/>
          </w:tcPr>
          <w:p w14:paraId="609092B1" w14:textId="77777777" w:rsidR="00E44ABE" w:rsidRPr="00E44ABE" w:rsidRDefault="00E44ABE" w:rsidP="008E4646">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Nội dung câu hỏi</w:t>
            </w:r>
          </w:p>
        </w:tc>
        <w:tc>
          <w:tcPr>
            <w:tcW w:w="3400" w:type="dxa"/>
            <w:shd w:val="clear" w:color="auto" w:fill="F6C5AC" w:themeFill="accent2" w:themeFillTint="66"/>
          </w:tcPr>
          <w:p w14:paraId="25587947" w14:textId="77777777" w:rsidR="00E44ABE" w:rsidRPr="00E44ABE" w:rsidRDefault="00E44ABE" w:rsidP="008E4646">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Lựa chọn trả lời</w:t>
            </w:r>
          </w:p>
        </w:tc>
        <w:tc>
          <w:tcPr>
            <w:tcW w:w="2000" w:type="dxa"/>
            <w:shd w:val="clear" w:color="auto" w:fill="F6C5AC" w:themeFill="accent2" w:themeFillTint="66"/>
          </w:tcPr>
          <w:p w14:paraId="4E315EA0" w14:textId="77777777" w:rsidR="00E44ABE" w:rsidRPr="00E44ABE" w:rsidRDefault="00E44ABE" w:rsidP="008E4646">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Đối tượng</w:t>
            </w:r>
          </w:p>
        </w:tc>
      </w:tr>
      <w:tr w:rsidR="00E44ABE" w:rsidRPr="00E44ABE" w14:paraId="435070D3" w14:textId="77777777" w:rsidTr="008E4646">
        <w:trPr>
          <w:jc w:val="center"/>
        </w:trPr>
        <w:tc>
          <w:tcPr>
            <w:tcW w:w="1000" w:type="dxa"/>
          </w:tcPr>
          <w:p w14:paraId="69B6B743" w14:textId="77777777" w:rsidR="00E44ABE" w:rsidRPr="00E44ABE" w:rsidRDefault="00E44ABE" w:rsidP="008E464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C18.1</w:t>
            </w:r>
          </w:p>
        </w:tc>
        <w:tc>
          <w:tcPr>
            <w:tcW w:w="4000" w:type="dxa"/>
          </w:tcPr>
          <w:p w14:paraId="21A162A1" w14:textId="77777777" w:rsidR="00E44ABE" w:rsidRPr="00E44ABE" w:rsidRDefault="00E44ABE" w:rsidP="008E4646">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Thời gian chờ đợi thanh toán trung bình của một khách hàng vào giờ cao điểm là bao lâu?</w:t>
            </w:r>
          </w:p>
        </w:tc>
        <w:tc>
          <w:tcPr>
            <w:tcW w:w="3400" w:type="dxa"/>
          </w:tcPr>
          <w:p w14:paraId="4751736F" w14:textId="77777777" w:rsidR="00E44ABE" w:rsidRPr="00E44ABE" w:rsidRDefault="00E44ABE" w:rsidP="008E4646">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Dưới 2 phút</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2 – 5 phút</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5 – 10 phút</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Trên 10 phút</w:t>
            </w:r>
          </w:p>
        </w:tc>
        <w:tc>
          <w:tcPr>
            <w:tcW w:w="2000" w:type="dxa"/>
          </w:tcPr>
          <w:p w14:paraId="1AC644F7" w14:textId="77777777" w:rsidR="00E44ABE" w:rsidRPr="00E44ABE" w:rsidRDefault="00E44ABE" w:rsidP="008E464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Cửa hàng trưởng</w:t>
            </w:r>
          </w:p>
        </w:tc>
      </w:tr>
      <w:tr w:rsidR="00E44ABE" w:rsidRPr="00E44ABE" w14:paraId="48998321" w14:textId="77777777" w:rsidTr="008E4646">
        <w:trPr>
          <w:jc w:val="center"/>
        </w:trPr>
        <w:tc>
          <w:tcPr>
            <w:tcW w:w="1000" w:type="dxa"/>
          </w:tcPr>
          <w:p w14:paraId="0005383B" w14:textId="77777777" w:rsidR="00E44ABE" w:rsidRPr="00E44ABE" w:rsidRDefault="00E44ABE" w:rsidP="008E464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lastRenderedPageBreak/>
              <w:t>C18.2</w:t>
            </w:r>
          </w:p>
        </w:tc>
        <w:tc>
          <w:tcPr>
            <w:tcW w:w="4000" w:type="dxa"/>
          </w:tcPr>
          <w:p w14:paraId="634AE049" w14:textId="77777777" w:rsidR="00E44ABE" w:rsidRPr="00E44ABE" w:rsidRDefault="00E44ABE" w:rsidP="008E4646">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Tỷ lệ khách hàng mua sắm có sử dụng thẻ thành viên (hoặc App) chiếm khoảng bao nhiêu %?</w:t>
            </w:r>
          </w:p>
        </w:tc>
        <w:tc>
          <w:tcPr>
            <w:tcW w:w="3400" w:type="dxa"/>
          </w:tcPr>
          <w:p w14:paraId="4A8B3AD8" w14:textId="77777777" w:rsidR="00E44ABE" w:rsidRPr="00E44ABE" w:rsidRDefault="00E44ABE" w:rsidP="008E4646">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Dưới 20%</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20% – 40%</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40% – 60%</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Trên 60%</w:t>
            </w:r>
          </w:p>
        </w:tc>
        <w:tc>
          <w:tcPr>
            <w:tcW w:w="2000" w:type="dxa"/>
          </w:tcPr>
          <w:p w14:paraId="5A5D4E81" w14:textId="77777777" w:rsidR="00E44ABE" w:rsidRPr="00E44ABE" w:rsidRDefault="00E44ABE" w:rsidP="008E464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Thu ngân</w:t>
            </w:r>
          </w:p>
        </w:tc>
      </w:tr>
      <w:tr w:rsidR="00E44ABE" w:rsidRPr="00E44ABE" w14:paraId="46E4829C" w14:textId="77777777" w:rsidTr="008E4646">
        <w:trPr>
          <w:jc w:val="center"/>
        </w:trPr>
        <w:tc>
          <w:tcPr>
            <w:tcW w:w="1000" w:type="dxa"/>
          </w:tcPr>
          <w:p w14:paraId="444861C7" w14:textId="77777777" w:rsidR="00E44ABE" w:rsidRPr="00E44ABE" w:rsidRDefault="00E44ABE" w:rsidP="008E464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C18.3</w:t>
            </w:r>
          </w:p>
        </w:tc>
        <w:tc>
          <w:tcPr>
            <w:tcW w:w="4000" w:type="dxa"/>
          </w:tcPr>
          <w:p w14:paraId="27DBF280" w14:textId="77777777" w:rsidR="00E44ABE" w:rsidRPr="00E44ABE" w:rsidRDefault="00E44ABE" w:rsidP="008E4646">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Tần suất khách hàng ghé thăm mua sắm tại FAHASA?</w:t>
            </w:r>
          </w:p>
        </w:tc>
        <w:tc>
          <w:tcPr>
            <w:tcW w:w="3400" w:type="dxa"/>
          </w:tcPr>
          <w:p w14:paraId="3BF2DEDC" w14:textId="77777777" w:rsidR="00E44ABE" w:rsidRPr="00E44ABE" w:rsidRDefault="00E44ABE" w:rsidP="008E4646">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1 lần/tuần</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1-2 lần/tháng</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Vài tháng 1 lần</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Ít hơn</w:t>
            </w:r>
          </w:p>
        </w:tc>
        <w:tc>
          <w:tcPr>
            <w:tcW w:w="2000" w:type="dxa"/>
          </w:tcPr>
          <w:p w14:paraId="6F5C66E6" w14:textId="77777777" w:rsidR="00E44ABE" w:rsidRPr="00E44ABE" w:rsidRDefault="00E44ABE" w:rsidP="008E464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Khách hàng</w:t>
            </w:r>
          </w:p>
        </w:tc>
      </w:tr>
      <w:tr w:rsidR="00E44ABE" w:rsidRPr="00E44ABE" w14:paraId="22DC1F0F" w14:textId="77777777" w:rsidTr="008E4646">
        <w:trPr>
          <w:jc w:val="center"/>
        </w:trPr>
        <w:tc>
          <w:tcPr>
            <w:tcW w:w="1000" w:type="dxa"/>
          </w:tcPr>
          <w:p w14:paraId="47737AA8" w14:textId="77777777" w:rsidR="00E44ABE" w:rsidRPr="00E44ABE" w:rsidRDefault="00E44ABE" w:rsidP="008E464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C18.4</w:t>
            </w:r>
          </w:p>
        </w:tc>
        <w:tc>
          <w:tcPr>
            <w:tcW w:w="4000" w:type="dxa"/>
          </w:tcPr>
          <w:p w14:paraId="34354CA8" w14:textId="77777777" w:rsidR="00E44ABE" w:rsidRPr="00E44ABE" w:rsidRDefault="00E44ABE" w:rsidP="008E4646">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Tỷ lệ sai sót (nhầm tiền, sót hàng) tại quầy thu ngân trong một tháng thường là bao nhiêu ca?</w:t>
            </w:r>
          </w:p>
        </w:tc>
        <w:tc>
          <w:tcPr>
            <w:tcW w:w="3400" w:type="dxa"/>
          </w:tcPr>
          <w:p w14:paraId="7BCAA9C3" w14:textId="77777777" w:rsidR="00E44ABE" w:rsidRPr="00E44ABE" w:rsidRDefault="00E44ABE" w:rsidP="008E4646">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0 ca</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1 – 3 ca</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4 – 10 ca</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Trên 10 ca</w:t>
            </w:r>
          </w:p>
        </w:tc>
        <w:tc>
          <w:tcPr>
            <w:tcW w:w="2000" w:type="dxa"/>
          </w:tcPr>
          <w:p w14:paraId="28DF8ACA" w14:textId="77777777" w:rsidR="00E44ABE" w:rsidRPr="00E44ABE" w:rsidRDefault="00E44ABE" w:rsidP="008E464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Cửa hàng trưởng</w:t>
            </w:r>
          </w:p>
        </w:tc>
      </w:tr>
      <w:tr w:rsidR="00E44ABE" w:rsidRPr="00E44ABE" w14:paraId="29076F54" w14:textId="77777777" w:rsidTr="008E4646">
        <w:trPr>
          <w:jc w:val="center"/>
        </w:trPr>
        <w:tc>
          <w:tcPr>
            <w:tcW w:w="1000" w:type="dxa"/>
          </w:tcPr>
          <w:p w14:paraId="71A03459" w14:textId="77777777" w:rsidR="00E44ABE" w:rsidRPr="00E44ABE" w:rsidRDefault="00E44ABE" w:rsidP="008E464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C18.5</w:t>
            </w:r>
          </w:p>
        </w:tc>
        <w:tc>
          <w:tcPr>
            <w:tcW w:w="4000" w:type="dxa"/>
          </w:tcPr>
          <w:p w14:paraId="2A05397D" w14:textId="77777777" w:rsidR="00E44ABE" w:rsidRPr="00E44ABE" w:rsidRDefault="00E44ABE" w:rsidP="008E4646">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Thời gian trung bình để nhân viên bổ sung hàng lên một kệ trống là bao lâu?</w:t>
            </w:r>
          </w:p>
        </w:tc>
        <w:tc>
          <w:tcPr>
            <w:tcW w:w="3400" w:type="dxa"/>
          </w:tcPr>
          <w:p w14:paraId="257B2D54" w14:textId="77777777" w:rsidR="00E44ABE" w:rsidRPr="00E44ABE" w:rsidRDefault="00E44ABE" w:rsidP="008E4646">
            <w:pPr>
              <w:spacing w:line="360" w:lineRule="auto"/>
              <w:rPr>
                <w:rFonts w:ascii="Times New Roman" w:hAnsi="Times New Roman" w:cs="Times New Roman"/>
                <w:sz w:val="26"/>
                <w:szCs w:val="26"/>
              </w:rPr>
            </w:pP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Dưới 15 phút</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15 - 30 phút</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30 - 60 phút</w:t>
            </w:r>
            <w:r w:rsidRPr="00E44ABE">
              <w:rPr>
                <w:rFonts w:ascii="Times New Roman" w:hAnsi="Times New Roman" w:cs="Times New Roman"/>
                <w:sz w:val="26"/>
                <w:szCs w:val="26"/>
              </w:rPr>
              <w:br/>
            </w:r>
            <w:r w:rsidRPr="00E44ABE">
              <w:rPr>
                <w:rFonts w:ascii="Segoe UI Symbol" w:hAnsi="Segoe UI Symbol" w:cs="Segoe UI Symbol"/>
                <w:sz w:val="26"/>
                <w:szCs w:val="26"/>
              </w:rPr>
              <w:t>☐</w:t>
            </w:r>
            <w:r w:rsidRPr="00E44ABE">
              <w:rPr>
                <w:rFonts w:ascii="Times New Roman" w:hAnsi="Times New Roman" w:cs="Times New Roman"/>
                <w:sz w:val="26"/>
                <w:szCs w:val="26"/>
              </w:rPr>
              <w:t xml:space="preserve"> Qua ca làm việc mới bổ sung</w:t>
            </w:r>
          </w:p>
        </w:tc>
        <w:tc>
          <w:tcPr>
            <w:tcW w:w="2000" w:type="dxa"/>
          </w:tcPr>
          <w:p w14:paraId="0186BCD9" w14:textId="77777777" w:rsidR="00E44ABE" w:rsidRPr="00E44ABE" w:rsidRDefault="00E44ABE" w:rsidP="008E464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Nhân viên bán hàng</w:t>
            </w:r>
          </w:p>
        </w:tc>
      </w:tr>
    </w:tbl>
    <w:p w14:paraId="1D46C096" w14:textId="77777777" w:rsidR="00E44ABE" w:rsidRPr="00E44ABE" w:rsidRDefault="00E44ABE" w:rsidP="00E44ABE">
      <w:pPr>
        <w:pStyle w:val="Heading4"/>
        <w:spacing w:before="0" w:after="160"/>
        <w:rPr>
          <w:rFonts w:ascii="Times New Roman" w:hAnsi="Times New Roman" w:cs="Times New Roman"/>
          <w:b/>
          <w:bCs/>
          <w:color w:val="auto"/>
          <w:sz w:val="26"/>
          <w:szCs w:val="26"/>
        </w:rPr>
      </w:pPr>
      <w:r w:rsidRPr="00E44ABE">
        <w:rPr>
          <w:rFonts w:ascii="Times New Roman" w:hAnsi="Times New Roman" w:cs="Times New Roman"/>
          <w:color w:val="auto"/>
          <w:sz w:val="26"/>
          <w:szCs w:val="26"/>
        </w:rPr>
        <w:t xml:space="preserve"> </w:t>
      </w:r>
    </w:p>
    <w:p w14:paraId="3E56FC04" w14:textId="4D9CC561" w:rsidR="00E44ABE" w:rsidRPr="00E44ABE" w:rsidRDefault="008E4646" w:rsidP="008E4646">
      <w:pPr>
        <w:pStyle w:val="Caption"/>
        <w:rPr>
          <w:rFonts w:cs="Times New Roman"/>
          <w:sz w:val="26"/>
          <w:szCs w:val="26"/>
        </w:rPr>
      </w:pPr>
      <w:r>
        <w:t>Bảng 4.</w:t>
      </w:r>
      <w:fldSimple w:instr=" SEQ Bảng_4. \* ARABIC ">
        <w:r>
          <w:rPr>
            <w:noProof/>
          </w:rPr>
          <w:t>95</w:t>
        </w:r>
      </w:fldSimple>
      <w:r>
        <w:rPr>
          <w:lang w:val="en-US"/>
        </w:rPr>
        <w:t xml:space="preserve">: </w:t>
      </w:r>
      <w:r w:rsidR="00E44ABE" w:rsidRPr="008E4646">
        <w:rPr>
          <w:rFonts w:cs="Times New Roman"/>
          <w:b w:val="0"/>
          <w:bCs/>
          <w:iCs w:val="0"/>
          <w:szCs w:val="24"/>
        </w:rPr>
        <w:t>Câu hỏi định lượng không có cấu trúc (Nhập hàng)</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00"/>
        <w:gridCol w:w="6400"/>
        <w:gridCol w:w="3000"/>
      </w:tblGrid>
      <w:tr w:rsidR="00E44ABE" w:rsidRPr="00E44ABE" w14:paraId="1DB5E6E9" w14:textId="77777777" w:rsidTr="008E4646">
        <w:trPr>
          <w:tblHeader/>
          <w:jc w:val="center"/>
        </w:trPr>
        <w:tc>
          <w:tcPr>
            <w:tcW w:w="1000" w:type="dxa"/>
            <w:shd w:val="clear" w:color="auto" w:fill="F6C5AC" w:themeFill="accent2" w:themeFillTint="66"/>
          </w:tcPr>
          <w:p w14:paraId="2A0F0C85" w14:textId="77777777" w:rsidR="00E44ABE" w:rsidRPr="00E44ABE" w:rsidRDefault="00E44ABE" w:rsidP="008E4646">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STT</w:t>
            </w:r>
          </w:p>
        </w:tc>
        <w:tc>
          <w:tcPr>
            <w:tcW w:w="6400" w:type="dxa"/>
            <w:shd w:val="clear" w:color="auto" w:fill="F6C5AC" w:themeFill="accent2" w:themeFillTint="66"/>
          </w:tcPr>
          <w:p w14:paraId="1E600B0F" w14:textId="77777777" w:rsidR="00E44ABE" w:rsidRPr="00E44ABE" w:rsidRDefault="00E44ABE" w:rsidP="008E4646">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Nội dung câu hỏi yêu cầu số liệu</w:t>
            </w:r>
          </w:p>
        </w:tc>
        <w:tc>
          <w:tcPr>
            <w:tcW w:w="3000" w:type="dxa"/>
            <w:shd w:val="clear" w:color="auto" w:fill="F6C5AC" w:themeFill="accent2" w:themeFillTint="66"/>
          </w:tcPr>
          <w:p w14:paraId="6594EF86" w14:textId="77777777" w:rsidR="00E44ABE" w:rsidRPr="00E44ABE" w:rsidRDefault="00E44ABE" w:rsidP="008E4646">
            <w:pPr>
              <w:spacing w:line="360" w:lineRule="auto"/>
              <w:jc w:val="center"/>
              <w:rPr>
                <w:rFonts w:ascii="Times New Roman" w:hAnsi="Times New Roman" w:cs="Times New Roman"/>
                <w:sz w:val="26"/>
                <w:szCs w:val="26"/>
              </w:rPr>
            </w:pPr>
            <w:r w:rsidRPr="00E44ABE">
              <w:rPr>
                <w:rFonts w:ascii="Times New Roman" w:hAnsi="Times New Roman" w:cs="Times New Roman"/>
                <w:b/>
                <w:bCs/>
                <w:sz w:val="26"/>
                <w:szCs w:val="26"/>
              </w:rPr>
              <w:t>Đối tượng phỏng vấn</w:t>
            </w:r>
          </w:p>
        </w:tc>
      </w:tr>
      <w:tr w:rsidR="00E44ABE" w:rsidRPr="00E44ABE" w14:paraId="59379C68" w14:textId="77777777" w:rsidTr="008E4646">
        <w:trPr>
          <w:jc w:val="center"/>
        </w:trPr>
        <w:tc>
          <w:tcPr>
            <w:tcW w:w="1000" w:type="dxa"/>
          </w:tcPr>
          <w:p w14:paraId="66683C74" w14:textId="77777777" w:rsidR="00E44ABE" w:rsidRPr="00E44ABE" w:rsidRDefault="00E44ABE" w:rsidP="008E464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C18.6</w:t>
            </w:r>
          </w:p>
        </w:tc>
        <w:tc>
          <w:tcPr>
            <w:tcW w:w="6400" w:type="dxa"/>
          </w:tcPr>
          <w:p w14:paraId="47E416BE" w14:textId="77777777" w:rsidR="00E44ABE" w:rsidRPr="00E44ABE" w:rsidRDefault="00E44ABE" w:rsidP="008E4646">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Số lượng hóa đơn trung bình được xử lý tại một quầy thu ngân trong một ngày là bao nhiêu?</w:t>
            </w:r>
          </w:p>
        </w:tc>
        <w:tc>
          <w:tcPr>
            <w:tcW w:w="3000" w:type="dxa"/>
          </w:tcPr>
          <w:p w14:paraId="14494062" w14:textId="77777777" w:rsidR="00E44ABE" w:rsidRPr="00E44ABE" w:rsidRDefault="00E44ABE" w:rsidP="008E464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Thu ngân</w:t>
            </w:r>
          </w:p>
        </w:tc>
      </w:tr>
      <w:tr w:rsidR="00E44ABE" w:rsidRPr="00E44ABE" w14:paraId="57F29E2F" w14:textId="77777777" w:rsidTr="008E4646">
        <w:trPr>
          <w:jc w:val="center"/>
        </w:trPr>
        <w:tc>
          <w:tcPr>
            <w:tcW w:w="1000" w:type="dxa"/>
          </w:tcPr>
          <w:p w14:paraId="45783373" w14:textId="77777777" w:rsidR="00E44ABE" w:rsidRPr="00E44ABE" w:rsidRDefault="00E44ABE" w:rsidP="008E464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C18.7</w:t>
            </w:r>
          </w:p>
        </w:tc>
        <w:tc>
          <w:tcPr>
            <w:tcW w:w="6400" w:type="dxa"/>
          </w:tcPr>
          <w:p w14:paraId="2F5A8B4F" w14:textId="77777777" w:rsidR="00E44ABE" w:rsidRPr="00E44ABE" w:rsidRDefault="00E44ABE" w:rsidP="008E4646">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Giá trị đơn hàng trung bình (Basket size) của một khách hàng khi mua sắm trực tiếp tại cửa hàng là bao nhiêu VNĐ?</w:t>
            </w:r>
          </w:p>
        </w:tc>
        <w:tc>
          <w:tcPr>
            <w:tcW w:w="3000" w:type="dxa"/>
          </w:tcPr>
          <w:p w14:paraId="3F9F28F2" w14:textId="77777777" w:rsidR="00E44ABE" w:rsidRPr="00E44ABE" w:rsidRDefault="00E44ABE" w:rsidP="008E464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Cửa hàng trưởng</w:t>
            </w:r>
          </w:p>
        </w:tc>
      </w:tr>
      <w:tr w:rsidR="00E44ABE" w:rsidRPr="00E44ABE" w14:paraId="21495013" w14:textId="77777777" w:rsidTr="008E4646">
        <w:trPr>
          <w:jc w:val="center"/>
        </w:trPr>
        <w:tc>
          <w:tcPr>
            <w:tcW w:w="1000" w:type="dxa"/>
          </w:tcPr>
          <w:p w14:paraId="11AB5BDA" w14:textId="77777777" w:rsidR="00E44ABE" w:rsidRPr="00E44ABE" w:rsidRDefault="00E44ABE" w:rsidP="008E464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lastRenderedPageBreak/>
              <w:t>C18.8</w:t>
            </w:r>
          </w:p>
        </w:tc>
        <w:tc>
          <w:tcPr>
            <w:tcW w:w="6400" w:type="dxa"/>
          </w:tcPr>
          <w:p w14:paraId="75EF6773" w14:textId="77777777" w:rsidR="00E44ABE" w:rsidRPr="00E44ABE" w:rsidRDefault="00E44ABE" w:rsidP="008E4646">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Trong tháng qua, cửa hàng đã tiếp nhận bao nhiêu trường hợp khiếu nại trực tiếp từ khách hàng?</w:t>
            </w:r>
          </w:p>
        </w:tc>
        <w:tc>
          <w:tcPr>
            <w:tcW w:w="3000" w:type="dxa"/>
          </w:tcPr>
          <w:p w14:paraId="7C609BE3" w14:textId="77777777" w:rsidR="00E44ABE" w:rsidRPr="00E44ABE" w:rsidRDefault="00E44ABE" w:rsidP="008E464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Cửa hàng trưởng</w:t>
            </w:r>
          </w:p>
        </w:tc>
      </w:tr>
      <w:tr w:rsidR="00E44ABE" w:rsidRPr="00E44ABE" w14:paraId="65DF58CB" w14:textId="77777777" w:rsidTr="008E4646">
        <w:trPr>
          <w:jc w:val="center"/>
        </w:trPr>
        <w:tc>
          <w:tcPr>
            <w:tcW w:w="1000" w:type="dxa"/>
          </w:tcPr>
          <w:p w14:paraId="14919F14" w14:textId="77777777" w:rsidR="00E44ABE" w:rsidRPr="00E44ABE" w:rsidRDefault="00E44ABE" w:rsidP="008E464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C18.9</w:t>
            </w:r>
          </w:p>
        </w:tc>
        <w:tc>
          <w:tcPr>
            <w:tcW w:w="6400" w:type="dxa"/>
          </w:tcPr>
          <w:p w14:paraId="31908241" w14:textId="77777777" w:rsidR="00E44ABE" w:rsidRPr="00E44ABE" w:rsidRDefault="00E44ABE" w:rsidP="008E4646">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Tỷ lệ hao hụt hàng hóa (hư hỏng, mất cắp) của cửa hàng trong kỳ kiểm kê gần nhất là bao nhiêu % trên tổng doanh thu?</w:t>
            </w:r>
          </w:p>
        </w:tc>
        <w:tc>
          <w:tcPr>
            <w:tcW w:w="3000" w:type="dxa"/>
          </w:tcPr>
          <w:p w14:paraId="0FE1D61A" w14:textId="77777777" w:rsidR="00E44ABE" w:rsidRPr="00E44ABE" w:rsidRDefault="00E44ABE" w:rsidP="008E464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Cửa hàng trưởng</w:t>
            </w:r>
          </w:p>
        </w:tc>
      </w:tr>
      <w:tr w:rsidR="00E44ABE" w:rsidRPr="00E44ABE" w14:paraId="40D841AB" w14:textId="77777777" w:rsidTr="008E4646">
        <w:trPr>
          <w:jc w:val="center"/>
        </w:trPr>
        <w:tc>
          <w:tcPr>
            <w:tcW w:w="1000" w:type="dxa"/>
          </w:tcPr>
          <w:p w14:paraId="445E4A2C" w14:textId="77777777" w:rsidR="00E44ABE" w:rsidRPr="00E44ABE" w:rsidRDefault="00E44ABE" w:rsidP="008E464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C18.10</w:t>
            </w:r>
          </w:p>
        </w:tc>
        <w:tc>
          <w:tcPr>
            <w:tcW w:w="6400" w:type="dxa"/>
          </w:tcPr>
          <w:p w14:paraId="70505F6F" w14:textId="77777777" w:rsidR="00E44ABE" w:rsidRPr="00E44ABE" w:rsidRDefault="00E44ABE" w:rsidP="008E4646">
            <w:pPr>
              <w:spacing w:line="360" w:lineRule="auto"/>
              <w:jc w:val="both"/>
              <w:rPr>
                <w:rFonts w:ascii="Times New Roman" w:hAnsi="Times New Roman" w:cs="Times New Roman"/>
                <w:sz w:val="26"/>
                <w:szCs w:val="26"/>
              </w:rPr>
            </w:pPr>
            <w:r w:rsidRPr="00E44ABE">
              <w:rPr>
                <w:rFonts w:ascii="Times New Roman" w:hAnsi="Times New Roman" w:cs="Times New Roman"/>
                <w:sz w:val="26"/>
                <w:szCs w:val="26"/>
              </w:rPr>
              <w:t>Số giờ công (man-hours) trung bình để thực hiện kiểm kê toàn bộ cửa hàng định kỳ là bao nhiêu?</w:t>
            </w:r>
          </w:p>
        </w:tc>
        <w:tc>
          <w:tcPr>
            <w:tcW w:w="3000" w:type="dxa"/>
          </w:tcPr>
          <w:p w14:paraId="566A2347" w14:textId="77777777" w:rsidR="00E44ABE" w:rsidRPr="00E44ABE" w:rsidRDefault="00E44ABE" w:rsidP="008E4646">
            <w:pPr>
              <w:spacing w:line="360" w:lineRule="auto"/>
              <w:jc w:val="center"/>
              <w:rPr>
                <w:rFonts w:ascii="Times New Roman" w:hAnsi="Times New Roman" w:cs="Times New Roman"/>
                <w:sz w:val="26"/>
                <w:szCs w:val="26"/>
              </w:rPr>
            </w:pPr>
            <w:r w:rsidRPr="00E44ABE">
              <w:rPr>
                <w:rFonts w:ascii="Times New Roman" w:hAnsi="Times New Roman" w:cs="Times New Roman"/>
                <w:sz w:val="26"/>
                <w:szCs w:val="26"/>
              </w:rPr>
              <w:t>Cửa hàng trưởng</w:t>
            </w:r>
          </w:p>
        </w:tc>
      </w:tr>
    </w:tbl>
    <w:p w14:paraId="74C5A42F" w14:textId="5D388EF1" w:rsidR="005D56AD" w:rsidRDefault="005D56AD">
      <w:pPr>
        <w:rPr>
          <w:lang w:val="en-US"/>
        </w:rPr>
      </w:pPr>
      <w:r>
        <w:rPr>
          <w:lang w:val="en-US"/>
        </w:rPr>
        <w:br w:type="page"/>
      </w:r>
    </w:p>
    <w:p w14:paraId="5DD094BB" w14:textId="5B4B34E3" w:rsidR="005D56AD" w:rsidRDefault="005D56AD" w:rsidP="005D56AD">
      <w:pPr>
        <w:pStyle w:val="Heading1"/>
        <w:jc w:val="center"/>
        <w:rPr>
          <w:rFonts w:ascii="Times New Roman" w:hAnsi="Times New Roman" w:cs="Times New Roman"/>
          <w:b/>
          <w:bCs/>
          <w:color w:val="auto"/>
          <w:sz w:val="32"/>
          <w:szCs w:val="32"/>
          <w:lang w:val="en-US"/>
        </w:rPr>
      </w:pPr>
      <w:bookmarkStart w:id="227" w:name="_Toc240815107"/>
      <w:r w:rsidRPr="005D56AD">
        <w:rPr>
          <w:rFonts w:ascii="Times New Roman" w:hAnsi="Times New Roman" w:cs="Times New Roman"/>
          <w:b/>
          <w:bCs/>
          <w:color w:val="auto"/>
          <w:sz w:val="32"/>
          <w:szCs w:val="32"/>
          <w:lang w:val="en-US"/>
        </w:rPr>
        <w:lastRenderedPageBreak/>
        <w:t xml:space="preserve">CHƯƠNG </w:t>
      </w:r>
      <w:r w:rsidR="00786D0D">
        <w:rPr>
          <w:rFonts w:ascii="Times New Roman" w:hAnsi="Times New Roman" w:cs="Times New Roman"/>
          <w:b/>
          <w:bCs/>
          <w:color w:val="auto"/>
          <w:sz w:val="32"/>
          <w:szCs w:val="32"/>
          <w:lang w:val="en-US"/>
        </w:rPr>
        <w:t>5</w:t>
      </w:r>
      <w:r w:rsidRPr="005D56AD">
        <w:rPr>
          <w:rFonts w:ascii="Times New Roman" w:hAnsi="Times New Roman" w:cs="Times New Roman"/>
          <w:b/>
          <w:bCs/>
          <w:color w:val="auto"/>
          <w:sz w:val="32"/>
          <w:szCs w:val="32"/>
          <w:lang w:val="en-US"/>
        </w:rPr>
        <w:t>: PHÂN TÍCH QUY TRÌNH</w:t>
      </w:r>
      <w:bookmarkEnd w:id="227"/>
    </w:p>
    <w:p w14:paraId="5AA41F69" w14:textId="77777777" w:rsidR="002F211A" w:rsidRPr="002F211A" w:rsidRDefault="002F211A">
      <w:pPr>
        <w:pStyle w:val="ListParagraph"/>
        <w:numPr>
          <w:ilvl w:val="0"/>
          <w:numId w:val="80"/>
        </w:numPr>
        <w:spacing w:line="360" w:lineRule="auto"/>
        <w:jc w:val="both"/>
        <w:rPr>
          <w:rFonts w:ascii="Times New Roman" w:hAnsi="Times New Roman" w:cs="Times New Roman"/>
          <w:b/>
          <w:bCs/>
          <w:sz w:val="26"/>
          <w:szCs w:val="26"/>
          <w:lang w:val="en-US"/>
        </w:rPr>
      </w:pPr>
      <w:r w:rsidRPr="002F211A">
        <w:rPr>
          <w:rFonts w:ascii="Times New Roman" w:hAnsi="Times New Roman" w:cs="Times New Roman"/>
          <w:b/>
          <w:bCs/>
          <w:sz w:val="26"/>
          <w:szCs w:val="26"/>
          <w:lang w:val="en-US"/>
        </w:rPr>
        <w:t>Phân tích quy trình bán hàng trực tuyến (FAHASA Online)</w:t>
      </w:r>
    </w:p>
    <w:p w14:paraId="6555F53B" w14:textId="77777777" w:rsidR="002F211A" w:rsidRPr="002F211A" w:rsidRDefault="002F211A">
      <w:pPr>
        <w:pStyle w:val="ListParagraph"/>
        <w:numPr>
          <w:ilvl w:val="0"/>
          <w:numId w:val="81"/>
        </w:numPr>
        <w:spacing w:line="360" w:lineRule="auto"/>
        <w:jc w:val="both"/>
        <w:rPr>
          <w:rFonts w:ascii="Times New Roman" w:hAnsi="Times New Roman" w:cs="Times New Roman"/>
          <w:b/>
          <w:bCs/>
          <w:sz w:val="26"/>
          <w:szCs w:val="26"/>
          <w:lang w:val="en-US"/>
        </w:rPr>
      </w:pPr>
      <w:r w:rsidRPr="002F211A">
        <w:rPr>
          <w:rFonts w:ascii="Times New Roman" w:hAnsi="Times New Roman" w:cs="Times New Roman"/>
          <w:b/>
          <w:bCs/>
          <w:sz w:val="26"/>
          <w:szCs w:val="26"/>
          <w:lang w:val="en-US"/>
        </w:rPr>
        <w:t>Phân tích định tính</w:t>
      </w:r>
    </w:p>
    <w:p w14:paraId="2DADBC77" w14:textId="77777777" w:rsidR="002F211A" w:rsidRPr="002F211A" w:rsidRDefault="002F211A">
      <w:pPr>
        <w:pStyle w:val="ListParagraph"/>
        <w:numPr>
          <w:ilvl w:val="0"/>
          <w:numId w:val="82"/>
        </w:numPr>
        <w:spacing w:line="360" w:lineRule="auto"/>
        <w:jc w:val="both"/>
        <w:rPr>
          <w:rFonts w:ascii="Times New Roman" w:hAnsi="Times New Roman" w:cs="Times New Roman"/>
          <w:b/>
          <w:bCs/>
          <w:sz w:val="26"/>
          <w:szCs w:val="26"/>
          <w:lang w:val="en-US"/>
        </w:rPr>
      </w:pPr>
      <w:r w:rsidRPr="002F211A">
        <w:rPr>
          <w:rFonts w:ascii="Times New Roman" w:hAnsi="Times New Roman" w:cs="Times New Roman"/>
          <w:b/>
          <w:bCs/>
          <w:sz w:val="26"/>
          <w:szCs w:val="26"/>
          <w:lang w:val="en-US"/>
        </w:rPr>
        <w:t>Phân tích giá trị gia tăng</w:t>
      </w:r>
    </w:p>
    <w:p w14:paraId="7D23E783"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t>Phân tích giá trị gia tăng được thực hiện bằng cách chia nhỏ quy trình thành các Activity, sau đó tiếp tục phân rã từng Activity thành các bước xử lý cụ thể. Mỗi bước được phân loại theo ba nhóm: VA (Value-Adding) – hoạt động gia tăng giá trị cho khách hàng, BVA (Business Value-Adding) – hoạt động gia tăng giá trị cho doanh nghiệp và NVA (Non-Value-Adding) – hoạt động không gia tăng giá trị.</w:t>
      </w:r>
    </w:p>
    <w:p w14:paraId="657574F7"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t>Đối với quy trình bán hàng trực tuyến FAHASA Online, nhóm tiến hành phân tích giá trị gia tăng trên bốn Pool tham gia vào quy trình, bao gồm Khách hàng, Website/Ứng dụng FAHASA, Hệ thống thanh toán và Đơn vị vận chuyển. Việc phân tích nhằm xác định những hoạt động trực tiếp tạo giá trị cho khách hàng, những hoạt động cần thiết cho doanh nghiệp và những hoạt động không tạo giá trị cần được xem xét để cải tiến.</w:t>
      </w:r>
    </w:p>
    <w:p w14:paraId="6615029E"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t>Pool Khách hàng thể hiện các hoạt động của khách hàng trong quá trình mua hàng trực tuyến, từ tìm kiếm sản phẩm, đặt hàng đến nhận hàng. Các Activity được phân rã thành các bước nhỏ và phân loại theo VA, BVA và NVA.</w:t>
      </w:r>
    </w:p>
    <w:p w14:paraId="4F124DE6" w14:textId="77777777" w:rsidR="002F211A" w:rsidRPr="002F211A" w:rsidRDefault="002F211A" w:rsidP="002F211A">
      <w:pPr>
        <w:spacing w:line="360" w:lineRule="auto"/>
        <w:jc w:val="both"/>
        <w:rPr>
          <w:rFonts w:ascii="Times New Roman" w:hAnsi="Times New Roman" w:cs="Times New Roman"/>
          <w:sz w:val="26"/>
          <w:szCs w:val="26"/>
          <w:lang w:val="en-US"/>
        </w:rPr>
      </w:pPr>
      <w:r w:rsidRPr="002F211A">
        <w:rPr>
          <w:rFonts w:ascii="Times New Roman" w:hAnsi="Times New Roman" w:cs="Times New Roman"/>
          <w:noProof/>
          <w:sz w:val="26"/>
          <w:szCs w:val="26"/>
          <w:lang w:val="en-US"/>
        </w:rPr>
        <w:drawing>
          <wp:inline distT="0" distB="0" distL="0" distR="0" wp14:anchorId="52CA0BF3" wp14:editId="2C393A50">
            <wp:extent cx="5731510" cy="1522730"/>
            <wp:effectExtent l="0" t="0" r="2540" b="1270"/>
            <wp:docPr id="1798987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87963" name=""/>
                    <pic:cNvPicPr/>
                  </pic:nvPicPr>
                  <pic:blipFill>
                    <a:blip r:embed="rId18"/>
                    <a:stretch>
                      <a:fillRect/>
                    </a:stretch>
                  </pic:blipFill>
                  <pic:spPr>
                    <a:xfrm>
                      <a:off x="0" y="0"/>
                      <a:ext cx="5731510" cy="1522730"/>
                    </a:xfrm>
                    <a:prstGeom prst="rect">
                      <a:avLst/>
                    </a:prstGeom>
                  </pic:spPr>
                </pic:pic>
              </a:graphicData>
            </a:graphic>
          </wp:inline>
        </w:drawing>
      </w:r>
    </w:p>
    <w:p w14:paraId="0C435CFB" w14:textId="77777777" w:rsidR="002F211A" w:rsidRPr="002F211A" w:rsidRDefault="002F211A" w:rsidP="002F211A">
      <w:pPr>
        <w:spacing w:line="360" w:lineRule="auto"/>
        <w:jc w:val="both"/>
        <w:rPr>
          <w:rFonts w:ascii="Times New Roman" w:hAnsi="Times New Roman" w:cs="Times New Roman"/>
          <w:sz w:val="26"/>
          <w:szCs w:val="26"/>
          <w:lang w:val="en-US"/>
        </w:rPr>
      </w:pPr>
      <w:r w:rsidRPr="002F211A">
        <w:rPr>
          <w:rFonts w:ascii="Times New Roman" w:hAnsi="Times New Roman" w:cs="Times New Roman"/>
          <w:b/>
          <w:bCs/>
          <w:sz w:val="26"/>
          <w:szCs w:val="26"/>
          <w:lang w:val="en-US"/>
        </w:rPr>
        <w:t>Hình 4.1:</w:t>
      </w:r>
      <w:r w:rsidRPr="002F211A">
        <w:rPr>
          <w:rFonts w:ascii="Times New Roman" w:hAnsi="Times New Roman" w:cs="Times New Roman"/>
          <w:sz w:val="26"/>
          <w:szCs w:val="26"/>
          <w:lang w:val="en-US"/>
        </w:rPr>
        <w:t xml:space="preserve"> Phân tích giá trị gia tăng trong Pool Khách hàng</w:t>
      </w:r>
    </w:p>
    <w:p w14:paraId="0F52B64B" w14:textId="77777777" w:rsidR="002F211A" w:rsidRPr="002F211A" w:rsidRDefault="002F211A" w:rsidP="002F211A">
      <w:pPr>
        <w:spacing w:line="360" w:lineRule="auto"/>
        <w:jc w:val="both"/>
        <w:rPr>
          <w:rFonts w:ascii="Times New Roman" w:hAnsi="Times New Roman" w:cs="Times New Roman"/>
          <w:b/>
          <w:bCs/>
          <w:sz w:val="26"/>
          <w:szCs w:val="26"/>
          <w:lang w:val="en-US"/>
        </w:rPr>
      </w:pPr>
    </w:p>
    <w:p w14:paraId="73281C0E" w14:textId="77777777" w:rsidR="002F211A" w:rsidRPr="002F211A" w:rsidRDefault="002F211A" w:rsidP="002F211A">
      <w:pPr>
        <w:spacing w:line="360" w:lineRule="auto"/>
        <w:jc w:val="both"/>
        <w:rPr>
          <w:rFonts w:ascii="Times New Roman" w:hAnsi="Times New Roman" w:cs="Times New Roman"/>
          <w:b/>
          <w:bCs/>
          <w:sz w:val="26"/>
          <w:szCs w:val="26"/>
          <w:lang w:val="en-US"/>
        </w:rPr>
      </w:pPr>
    </w:p>
    <w:p w14:paraId="64C949DB" w14:textId="77777777" w:rsidR="002F211A" w:rsidRPr="002F211A" w:rsidRDefault="002F211A" w:rsidP="002F211A">
      <w:pPr>
        <w:spacing w:line="360" w:lineRule="auto"/>
        <w:jc w:val="both"/>
        <w:rPr>
          <w:rFonts w:ascii="Times New Roman" w:hAnsi="Times New Roman" w:cs="Times New Roman"/>
          <w:b/>
          <w:bCs/>
          <w:sz w:val="26"/>
          <w:szCs w:val="26"/>
          <w:lang w:val="en-US"/>
        </w:rPr>
      </w:pPr>
    </w:p>
    <w:p w14:paraId="192351AB" w14:textId="77777777" w:rsidR="002F211A" w:rsidRPr="002F211A" w:rsidRDefault="002F211A" w:rsidP="002F211A">
      <w:pPr>
        <w:spacing w:line="360" w:lineRule="auto"/>
        <w:jc w:val="both"/>
        <w:rPr>
          <w:rFonts w:ascii="Times New Roman" w:hAnsi="Times New Roman" w:cs="Times New Roman"/>
          <w:sz w:val="26"/>
          <w:szCs w:val="26"/>
          <w:lang w:val="en-US"/>
        </w:rPr>
      </w:pPr>
      <w:r w:rsidRPr="002F211A">
        <w:rPr>
          <w:rFonts w:ascii="Times New Roman" w:hAnsi="Times New Roman" w:cs="Times New Roman"/>
          <w:b/>
          <w:bCs/>
          <w:sz w:val="26"/>
          <w:szCs w:val="26"/>
          <w:lang w:val="en-US"/>
        </w:rPr>
        <w:lastRenderedPageBreak/>
        <w:t>Bảng 4.1:</w:t>
      </w:r>
      <w:r w:rsidRPr="002F211A">
        <w:rPr>
          <w:rFonts w:ascii="Times New Roman" w:hAnsi="Times New Roman" w:cs="Times New Roman"/>
          <w:sz w:val="26"/>
          <w:szCs w:val="26"/>
          <w:lang w:val="en-US"/>
        </w:rPr>
        <w:t xml:space="preserve"> Bảng phân tích giá trị gia tăng trong Pool Khách hàng</w:t>
      </w:r>
    </w:p>
    <w:tbl>
      <w:tblPr>
        <w:tblW w:w="9351" w:type="dxa"/>
        <w:tblLook w:val="04A0" w:firstRow="1" w:lastRow="0" w:firstColumn="1" w:lastColumn="0" w:noHBand="0" w:noVBand="1"/>
      </w:tblPr>
      <w:tblGrid>
        <w:gridCol w:w="708"/>
        <w:gridCol w:w="3398"/>
        <w:gridCol w:w="3827"/>
        <w:gridCol w:w="1418"/>
      </w:tblGrid>
      <w:tr w:rsidR="002F211A" w:rsidRPr="002F211A" w14:paraId="45711FC9" w14:textId="77777777" w:rsidTr="0023638B">
        <w:trPr>
          <w:trHeight w:val="330"/>
        </w:trPr>
        <w:tc>
          <w:tcPr>
            <w:tcW w:w="70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7B00D14D"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STT</w:t>
            </w:r>
          </w:p>
        </w:tc>
        <w:tc>
          <w:tcPr>
            <w:tcW w:w="3398"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696A8269"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Activity</w:t>
            </w:r>
          </w:p>
        </w:tc>
        <w:tc>
          <w:tcPr>
            <w:tcW w:w="3827"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3619F7B2"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Step</w:t>
            </w:r>
          </w:p>
        </w:tc>
        <w:tc>
          <w:tcPr>
            <w:tcW w:w="1418"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1D4043AE"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Phân loại</w:t>
            </w:r>
          </w:p>
        </w:tc>
      </w:tr>
      <w:tr w:rsidR="002F211A" w:rsidRPr="002F211A" w14:paraId="01B10254" w14:textId="77777777" w:rsidTr="0023638B">
        <w:trPr>
          <w:trHeight w:val="660"/>
        </w:trPr>
        <w:tc>
          <w:tcPr>
            <w:tcW w:w="708" w:type="dxa"/>
            <w:tcBorders>
              <w:top w:val="nil"/>
              <w:left w:val="single" w:sz="4" w:space="0" w:color="auto"/>
              <w:bottom w:val="single" w:sz="4" w:space="0" w:color="auto"/>
              <w:right w:val="single" w:sz="4" w:space="0" w:color="auto"/>
            </w:tcBorders>
            <w:vAlign w:val="center"/>
            <w:hideMark/>
          </w:tcPr>
          <w:p w14:paraId="1FDD36F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w:t>
            </w:r>
          </w:p>
        </w:tc>
        <w:tc>
          <w:tcPr>
            <w:tcW w:w="3398" w:type="dxa"/>
            <w:vMerge w:val="restart"/>
            <w:tcBorders>
              <w:top w:val="nil"/>
              <w:left w:val="single" w:sz="4" w:space="0" w:color="auto"/>
              <w:bottom w:val="single" w:sz="4" w:space="0" w:color="auto"/>
              <w:right w:val="single" w:sz="4" w:space="0" w:color="auto"/>
            </w:tcBorders>
            <w:vAlign w:val="center"/>
            <w:hideMark/>
          </w:tcPr>
          <w:p w14:paraId="04936101"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Truy cập website/ứng dụng FAHASA</w:t>
            </w:r>
          </w:p>
        </w:tc>
        <w:tc>
          <w:tcPr>
            <w:tcW w:w="3827" w:type="dxa"/>
            <w:tcBorders>
              <w:top w:val="nil"/>
              <w:left w:val="nil"/>
              <w:bottom w:val="single" w:sz="4" w:space="0" w:color="auto"/>
              <w:right w:val="single" w:sz="4" w:space="0" w:color="auto"/>
            </w:tcBorders>
            <w:vAlign w:val="center"/>
            <w:hideMark/>
          </w:tcPr>
          <w:p w14:paraId="24FD15B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Mở website FAHASA</w:t>
            </w:r>
          </w:p>
        </w:tc>
        <w:tc>
          <w:tcPr>
            <w:tcW w:w="1418" w:type="dxa"/>
            <w:tcBorders>
              <w:top w:val="nil"/>
              <w:left w:val="nil"/>
              <w:bottom w:val="single" w:sz="4" w:space="0" w:color="auto"/>
              <w:right w:val="single" w:sz="4" w:space="0" w:color="auto"/>
            </w:tcBorders>
            <w:vAlign w:val="center"/>
            <w:hideMark/>
          </w:tcPr>
          <w:p w14:paraId="1C36E9B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NVA</w:t>
            </w:r>
          </w:p>
        </w:tc>
      </w:tr>
      <w:tr w:rsidR="002F211A" w:rsidRPr="002F211A" w14:paraId="1E0BAA86"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7EB2F2C1"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w:t>
            </w:r>
          </w:p>
        </w:tc>
        <w:tc>
          <w:tcPr>
            <w:tcW w:w="3398" w:type="dxa"/>
            <w:vMerge/>
            <w:tcBorders>
              <w:top w:val="nil"/>
              <w:left w:val="single" w:sz="4" w:space="0" w:color="auto"/>
              <w:bottom w:val="single" w:sz="4" w:space="0" w:color="auto"/>
              <w:right w:val="single" w:sz="4" w:space="0" w:color="auto"/>
            </w:tcBorders>
            <w:vAlign w:val="center"/>
            <w:hideMark/>
          </w:tcPr>
          <w:p w14:paraId="3217D6B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827" w:type="dxa"/>
            <w:tcBorders>
              <w:top w:val="nil"/>
              <w:left w:val="nil"/>
              <w:bottom w:val="single" w:sz="4" w:space="0" w:color="auto"/>
              <w:right w:val="single" w:sz="4" w:space="0" w:color="auto"/>
            </w:tcBorders>
            <w:vAlign w:val="center"/>
            <w:hideMark/>
          </w:tcPr>
          <w:p w14:paraId="57942987"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Truy cập trang bán hàng</w:t>
            </w:r>
          </w:p>
        </w:tc>
        <w:tc>
          <w:tcPr>
            <w:tcW w:w="1418" w:type="dxa"/>
            <w:tcBorders>
              <w:top w:val="nil"/>
              <w:left w:val="nil"/>
              <w:bottom w:val="single" w:sz="4" w:space="0" w:color="auto"/>
              <w:right w:val="single" w:sz="4" w:space="0" w:color="auto"/>
            </w:tcBorders>
            <w:vAlign w:val="center"/>
            <w:hideMark/>
          </w:tcPr>
          <w:p w14:paraId="6A0A0917"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NVA</w:t>
            </w:r>
          </w:p>
        </w:tc>
      </w:tr>
      <w:tr w:rsidR="002F211A" w:rsidRPr="002F211A" w14:paraId="25B26EAC"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40999120"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3</w:t>
            </w:r>
          </w:p>
        </w:tc>
        <w:tc>
          <w:tcPr>
            <w:tcW w:w="3398" w:type="dxa"/>
            <w:vMerge w:val="restart"/>
            <w:tcBorders>
              <w:top w:val="nil"/>
              <w:left w:val="single" w:sz="4" w:space="0" w:color="auto"/>
              <w:bottom w:val="single" w:sz="4" w:space="0" w:color="auto"/>
              <w:right w:val="single" w:sz="4" w:space="0" w:color="auto"/>
            </w:tcBorders>
            <w:vAlign w:val="center"/>
            <w:hideMark/>
          </w:tcPr>
          <w:p w14:paraId="5E61462D"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Đăng nhập/đăng ký tài khoản</w:t>
            </w:r>
          </w:p>
        </w:tc>
        <w:tc>
          <w:tcPr>
            <w:tcW w:w="3827" w:type="dxa"/>
            <w:tcBorders>
              <w:top w:val="nil"/>
              <w:left w:val="nil"/>
              <w:bottom w:val="single" w:sz="4" w:space="0" w:color="auto"/>
              <w:right w:val="single" w:sz="4" w:space="0" w:color="auto"/>
            </w:tcBorders>
            <w:vAlign w:val="center"/>
            <w:hideMark/>
          </w:tcPr>
          <w:p w14:paraId="54CE061C"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Nhập thông tin tài khoản</w:t>
            </w:r>
          </w:p>
        </w:tc>
        <w:tc>
          <w:tcPr>
            <w:tcW w:w="1418" w:type="dxa"/>
            <w:tcBorders>
              <w:top w:val="nil"/>
              <w:left w:val="nil"/>
              <w:bottom w:val="single" w:sz="4" w:space="0" w:color="auto"/>
              <w:right w:val="single" w:sz="4" w:space="0" w:color="auto"/>
            </w:tcBorders>
            <w:vAlign w:val="center"/>
            <w:hideMark/>
          </w:tcPr>
          <w:p w14:paraId="7ECD513C"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BVA</w:t>
            </w:r>
          </w:p>
        </w:tc>
      </w:tr>
      <w:tr w:rsidR="002F211A" w:rsidRPr="002F211A" w14:paraId="5FAFD26B"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494C8A5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4</w:t>
            </w:r>
          </w:p>
        </w:tc>
        <w:tc>
          <w:tcPr>
            <w:tcW w:w="3398" w:type="dxa"/>
            <w:vMerge/>
            <w:tcBorders>
              <w:top w:val="nil"/>
              <w:left w:val="single" w:sz="4" w:space="0" w:color="auto"/>
              <w:bottom w:val="single" w:sz="4" w:space="0" w:color="auto"/>
              <w:right w:val="single" w:sz="4" w:space="0" w:color="auto"/>
            </w:tcBorders>
            <w:vAlign w:val="center"/>
            <w:hideMark/>
          </w:tcPr>
          <w:p w14:paraId="1863D485"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827" w:type="dxa"/>
            <w:tcBorders>
              <w:top w:val="nil"/>
              <w:left w:val="nil"/>
              <w:bottom w:val="single" w:sz="4" w:space="0" w:color="auto"/>
              <w:right w:val="single" w:sz="4" w:space="0" w:color="auto"/>
            </w:tcBorders>
            <w:vAlign w:val="center"/>
            <w:hideMark/>
          </w:tcPr>
          <w:p w14:paraId="48DCAC89"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Xác thực tài khoản</w:t>
            </w:r>
          </w:p>
        </w:tc>
        <w:tc>
          <w:tcPr>
            <w:tcW w:w="1418" w:type="dxa"/>
            <w:tcBorders>
              <w:top w:val="nil"/>
              <w:left w:val="nil"/>
              <w:bottom w:val="single" w:sz="4" w:space="0" w:color="auto"/>
              <w:right w:val="single" w:sz="4" w:space="0" w:color="auto"/>
            </w:tcBorders>
            <w:vAlign w:val="center"/>
            <w:hideMark/>
          </w:tcPr>
          <w:p w14:paraId="54D3E2C7"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BVA</w:t>
            </w:r>
          </w:p>
        </w:tc>
      </w:tr>
      <w:tr w:rsidR="002F211A" w:rsidRPr="002F211A" w14:paraId="257CA108"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772842D0"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5</w:t>
            </w:r>
          </w:p>
        </w:tc>
        <w:tc>
          <w:tcPr>
            <w:tcW w:w="3398" w:type="dxa"/>
            <w:vMerge/>
            <w:tcBorders>
              <w:top w:val="nil"/>
              <w:left w:val="single" w:sz="4" w:space="0" w:color="auto"/>
              <w:bottom w:val="single" w:sz="4" w:space="0" w:color="auto"/>
              <w:right w:val="single" w:sz="4" w:space="0" w:color="auto"/>
            </w:tcBorders>
            <w:vAlign w:val="center"/>
            <w:hideMark/>
          </w:tcPr>
          <w:p w14:paraId="5E980DA3"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827" w:type="dxa"/>
            <w:tcBorders>
              <w:top w:val="nil"/>
              <w:left w:val="nil"/>
              <w:bottom w:val="single" w:sz="4" w:space="0" w:color="auto"/>
              <w:right w:val="single" w:sz="4" w:space="0" w:color="auto"/>
            </w:tcBorders>
            <w:vAlign w:val="center"/>
            <w:hideMark/>
          </w:tcPr>
          <w:p w14:paraId="0A500B99"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Đăng nhập thành công</w:t>
            </w:r>
          </w:p>
        </w:tc>
        <w:tc>
          <w:tcPr>
            <w:tcW w:w="1418" w:type="dxa"/>
            <w:tcBorders>
              <w:top w:val="nil"/>
              <w:left w:val="nil"/>
              <w:bottom w:val="single" w:sz="4" w:space="0" w:color="auto"/>
              <w:right w:val="single" w:sz="4" w:space="0" w:color="auto"/>
            </w:tcBorders>
            <w:vAlign w:val="center"/>
            <w:hideMark/>
          </w:tcPr>
          <w:p w14:paraId="3BD996D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BVA</w:t>
            </w:r>
          </w:p>
        </w:tc>
      </w:tr>
      <w:tr w:rsidR="002F211A" w:rsidRPr="002F211A" w14:paraId="4EF286B6"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393A6B1A"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6</w:t>
            </w:r>
          </w:p>
        </w:tc>
        <w:tc>
          <w:tcPr>
            <w:tcW w:w="3398" w:type="dxa"/>
            <w:vMerge w:val="restart"/>
            <w:tcBorders>
              <w:top w:val="nil"/>
              <w:left w:val="single" w:sz="4" w:space="0" w:color="auto"/>
              <w:bottom w:val="single" w:sz="4" w:space="0" w:color="auto"/>
              <w:right w:val="single" w:sz="4" w:space="0" w:color="auto"/>
            </w:tcBorders>
            <w:vAlign w:val="center"/>
            <w:hideMark/>
          </w:tcPr>
          <w:p w14:paraId="112B8AF5"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Tìm kiếm và lựa chọn sản phẩm</w:t>
            </w:r>
          </w:p>
        </w:tc>
        <w:tc>
          <w:tcPr>
            <w:tcW w:w="3827" w:type="dxa"/>
            <w:tcBorders>
              <w:top w:val="nil"/>
              <w:left w:val="nil"/>
              <w:bottom w:val="single" w:sz="4" w:space="0" w:color="auto"/>
              <w:right w:val="single" w:sz="4" w:space="0" w:color="auto"/>
            </w:tcBorders>
            <w:vAlign w:val="center"/>
            <w:hideMark/>
          </w:tcPr>
          <w:p w14:paraId="4E7E898F"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Nhập từ khóa sản phẩm</w:t>
            </w:r>
          </w:p>
        </w:tc>
        <w:tc>
          <w:tcPr>
            <w:tcW w:w="1418" w:type="dxa"/>
            <w:tcBorders>
              <w:top w:val="nil"/>
              <w:left w:val="nil"/>
              <w:bottom w:val="single" w:sz="4" w:space="0" w:color="auto"/>
              <w:right w:val="single" w:sz="4" w:space="0" w:color="auto"/>
            </w:tcBorders>
            <w:vAlign w:val="center"/>
            <w:hideMark/>
          </w:tcPr>
          <w:p w14:paraId="6770016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VA</w:t>
            </w:r>
          </w:p>
        </w:tc>
      </w:tr>
      <w:tr w:rsidR="002F211A" w:rsidRPr="002F211A" w14:paraId="58CB305D"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4926DA1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7</w:t>
            </w:r>
          </w:p>
        </w:tc>
        <w:tc>
          <w:tcPr>
            <w:tcW w:w="3398" w:type="dxa"/>
            <w:vMerge/>
            <w:tcBorders>
              <w:top w:val="nil"/>
              <w:left w:val="single" w:sz="4" w:space="0" w:color="auto"/>
              <w:bottom w:val="single" w:sz="4" w:space="0" w:color="auto"/>
              <w:right w:val="single" w:sz="4" w:space="0" w:color="auto"/>
            </w:tcBorders>
            <w:vAlign w:val="center"/>
            <w:hideMark/>
          </w:tcPr>
          <w:p w14:paraId="7289ACB9"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827" w:type="dxa"/>
            <w:tcBorders>
              <w:top w:val="nil"/>
              <w:left w:val="nil"/>
              <w:bottom w:val="single" w:sz="4" w:space="0" w:color="auto"/>
              <w:right w:val="single" w:sz="4" w:space="0" w:color="auto"/>
            </w:tcBorders>
            <w:vAlign w:val="center"/>
            <w:hideMark/>
          </w:tcPr>
          <w:p w14:paraId="26B42587"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Xem thông tin sản phẩm</w:t>
            </w:r>
          </w:p>
        </w:tc>
        <w:tc>
          <w:tcPr>
            <w:tcW w:w="1418" w:type="dxa"/>
            <w:tcBorders>
              <w:top w:val="nil"/>
              <w:left w:val="nil"/>
              <w:bottom w:val="single" w:sz="4" w:space="0" w:color="auto"/>
              <w:right w:val="single" w:sz="4" w:space="0" w:color="auto"/>
            </w:tcBorders>
            <w:vAlign w:val="center"/>
            <w:hideMark/>
          </w:tcPr>
          <w:p w14:paraId="68106A4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VA</w:t>
            </w:r>
          </w:p>
        </w:tc>
      </w:tr>
      <w:tr w:rsidR="002F211A" w:rsidRPr="002F211A" w14:paraId="7AD06258"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060B4D8F"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8</w:t>
            </w:r>
          </w:p>
        </w:tc>
        <w:tc>
          <w:tcPr>
            <w:tcW w:w="3398" w:type="dxa"/>
            <w:vMerge/>
            <w:tcBorders>
              <w:top w:val="nil"/>
              <w:left w:val="single" w:sz="4" w:space="0" w:color="auto"/>
              <w:bottom w:val="single" w:sz="4" w:space="0" w:color="auto"/>
              <w:right w:val="single" w:sz="4" w:space="0" w:color="auto"/>
            </w:tcBorders>
            <w:vAlign w:val="center"/>
            <w:hideMark/>
          </w:tcPr>
          <w:p w14:paraId="7AAB1E65"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827" w:type="dxa"/>
            <w:tcBorders>
              <w:top w:val="nil"/>
              <w:left w:val="nil"/>
              <w:bottom w:val="single" w:sz="4" w:space="0" w:color="auto"/>
              <w:right w:val="single" w:sz="4" w:space="0" w:color="auto"/>
            </w:tcBorders>
            <w:vAlign w:val="center"/>
            <w:hideMark/>
          </w:tcPr>
          <w:p w14:paraId="11B9F26B"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Chọn sản phẩm</w:t>
            </w:r>
          </w:p>
        </w:tc>
        <w:tc>
          <w:tcPr>
            <w:tcW w:w="1418" w:type="dxa"/>
            <w:tcBorders>
              <w:top w:val="nil"/>
              <w:left w:val="nil"/>
              <w:bottom w:val="single" w:sz="4" w:space="0" w:color="auto"/>
              <w:right w:val="single" w:sz="4" w:space="0" w:color="auto"/>
            </w:tcBorders>
            <w:vAlign w:val="center"/>
            <w:hideMark/>
          </w:tcPr>
          <w:p w14:paraId="2595B1BD"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VA</w:t>
            </w:r>
          </w:p>
        </w:tc>
      </w:tr>
      <w:tr w:rsidR="002F211A" w:rsidRPr="002F211A" w14:paraId="5E73FE9E"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2759BD23"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9</w:t>
            </w:r>
          </w:p>
        </w:tc>
        <w:tc>
          <w:tcPr>
            <w:tcW w:w="3398" w:type="dxa"/>
            <w:vMerge w:val="restart"/>
            <w:tcBorders>
              <w:top w:val="nil"/>
              <w:left w:val="single" w:sz="4" w:space="0" w:color="auto"/>
              <w:bottom w:val="single" w:sz="4" w:space="0" w:color="auto"/>
              <w:right w:val="single" w:sz="4" w:space="0" w:color="auto"/>
            </w:tcBorders>
            <w:vAlign w:val="center"/>
            <w:hideMark/>
          </w:tcPr>
          <w:p w14:paraId="38B9A23C"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Gửi yêu cầu hỗ trợ</w:t>
            </w:r>
          </w:p>
        </w:tc>
        <w:tc>
          <w:tcPr>
            <w:tcW w:w="3827" w:type="dxa"/>
            <w:tcBorders>
              <w:top w:val="nil"/>
              <w:left w:val="nil"/>
              <w:bottom w:val="single" w:sz="4" w:space="0" w:color="auto"/>
              <w:right w:val="single" w:sz="4" w:space="0" w:color="auto"/>
            </w:tcBorders>
            <w:vAlign w:val="center"/>
            <w:hideMark/>
          </w:tcPr>
          <w:p w14:paraId="4491AC51"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Nhập nội dung cần hỗ trợ</w:t>
            </w:r>
          </w:p>
        </w:tc>
        <w:tc>
          <w:tcPr>
            <w:tcW w:w="1418" w:type="dxa"/>
            <w:tcBorders>
              <w:top w:val="nil"/>
              <w:left w:val="nil"/>
              <w:bottom w:val="single" w:sz="4" w:space="0" w:color="auto"/>
              <w:right w:val="single" w:sz="4" w:space="0" w:color="auto"/>
            </w:tcBorders>
            <w:vAlign w:val="center"/>
            <w:hideMark/>
          </w:tcPr>
          <w:p w14:paraId="238C751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VA</w:t>
            </w:r>
          </w:p>
        </w:tc>
      </w:tr>
      <w:tr w:rsidR="002F211A" w:rsidRPr="002F211A" w14:paraId="0ADC173D"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22FBCD64"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10</w:t>
            </w:r>
          </w:p>
        </w:tc>
        <w:tc>
          <w:tcPr>
            <w:tcW w:w="3398" w:type="dxa"/>
            <w:vMerge/>
            <w:tcBorders>
              <w:top w:val="nil"/>
              <w:left w:val="single" w:sz="4" w:space="0" w:color="auto"/>
              <w:bottom w:val="single" w:sz="4" w:space="0" w:color="auto"/>
              <w:right w:val="single" w:sz="4" w:space="0" w:color="auto"/>
            </w:tcBorders>
            <w:vAlign w:val="center"/>
            <w:hideMark/>
          </w:tcPr>
          <w:p w14:paraId="31032E93"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827" w:type="dxa"/>
            <w:tcBorders>
              <w:top w:val="nil"/>
              <w:left w:val="nil"/>
              <w:bottom w:val="single" w:sz="4" w:space="0" w:color="auto"/>
              <w:right w:val="single" w:sz="4" w:space="0" w:color="auto"/>
            </w:tcBorders>
            <w:vAlign w:val="center"/>
            <w:hideMark/>
          </w:tcPr>
          <w:p w14:paraId="621E8E8C"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Gửi yêu cầu hỗ trợ</w:t>
            </w:r>
          </w:p>
        </w:tc>
        <w:tc>
          <w:tcPr>
            <w:tcW w:w="1418" w:type="dxa"/>
            <w:tcBorders>
              <w:top w:val="nil"/>
              <w:left w:val="nil"/>
              <w:bottom w:val="single" w:sz="4" w:space="0" w:color="auto"/>
              <w:right w:val="single" w:sz="4" w:space="0" w:color="auto"/>
            </w:tcBorders>
            <w:vAlign w:val="center"/>
            <w:hideMark/>
          </w:tcPr>
          <w:p w14:paraId="494F863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VA</w:t>
            </w:r>
          </w:p>
        </w:tc>
      </w:tr>
      <w:tr w:rsidR="002F211A" w:rsidRPr="002F211A" w14:paraId="61045C69"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3874484A"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11</w:t>
            </w:r>
          </w:p>
        </w:tc>
        <w:tc>
          <w:tcPr>
            <w:tcW w:w="3398" w:type="dxa"/>
            <w:vMerge w:val="restart"/>
            <w:tcBorders>
              <w:top w:val="nil"/>
              <w:left w:val="single" w:sz="4" w:space="0" w:color="auto"/>
              <w:bottom w:val="single" w:sz="4" w:space="0" w:color="auto"/>
              <w:right w:val="single" w:sz="4" w:space="0" w:color="auto"/>
            </w:tcBorders>
            <w:vAlign w:val="center"/>
            <w:hideMark/>
          </w:tcPr>
          <w:p w14:paraId="60062383"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Thêm sản phẩm vào giỏ hàng</w:t>
            </w:r>
          </w:p>
        </w:tc>
        <w:tc>
          <w:tcPr>
            <w:tcW w:w="3827" w:type="dxa"/>
            <w:tcBorders>
              <w:top w:val="nil"/>
              <w:left w:val="nil"/>
              <w:bottom w:val="single" w:sz="4" w:space="0" w:color="auto"/>
              <w:right w:val="single" w:sz="4" w:space="0" w:color="auto"/>
            </w:tcBorders>
            <w:vAlign w:val="center"/>
            <w:hideMark/>
          </w:tcPr>
          <w:p w14:paraId="668D3041"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Chọn số lượng</w:t>
            </w:r>
          </w:p>
        </w:tc>
        <w:tc>
          <w:tcPr>
            <w:tcW w:w="1418" w:type="dxa"/>
            <w:tcBorders>
              <w:top w:val="nil"/>
              <w:left w:val="nil"/>
              <w:bottom w:val="single" w:sz="4" w:space="0" w:color="auto"/>
              <w:right w:val="single" w:sz="4" w:space="0" w:color="auto"/>
            </w:tcBorders>
            <w:vAlign w:val="center"/>
            <w:hideMark/>
          </w:tcPr>
          <w:p w14:paraId="51811B6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VA</w:t>
            </w:r>
          </w:p>
        </w:tc>
      </w:tr>
      <w:tr w:rsidR="002F211A" w:rsidRPr="002F211A" w14:paraId="06DB7F72"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7F5A11DD"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12</w:t>
            </w:r>
          </w:p>
        </w:tc>
        <w:tc>
          <w:tcPr>
            <w:tcW w:w="3398" w:type="dxa"/>
            <w:vMerge/>
            <w:tcBorders>
              <w:top w:val="nil"/>
              <w:left w:val="single" w:sz="4" w:space="0" w:color="auto"/>
              <w:bottom w:val="single" w:sz="4" w:space="0" w:color="auto"/>
              <w:right w:val="single" w:sz="4" w:space="0" w:color="auto"/>
            </w:tcBorders>
            <w:vAlign w:val="center"/>
            <w:hideMark/>
          </w:tcPr>
          <w:p w14:paraId="3D6C56CD"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827" w:type="dxa"/>
            <w:tcBorders>
              <w:top w:val="nil"/>
              <w:left w:val="nil"/>
              <w:bottom w:val="single" w:sz="4" w:space="0" w:color="auto"/>
              <w:right w:val="single" w:sz="4" w:space="0" w:color="auto"/>
            </w:tcBorders>
            <w:vAlign w:val="center"/>
            <w:hideMark/>
          </w:tcPr>
          <w:p w14:paraId="004AD8B5"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Thêm sản phẩm vào giỏ</w:t>
            </w:r>
          </w:p>
        </w:tc>
        <w:tc>
          <w:tcPr>
            <w:tcW w:w="1418" w:type="dxa"/>
            <w:tcBorders>
              <w:top w:val="nil"/>
              <w:left w:val="nil"/>
              <w:bottom w:val="single" w:sz="4" w:space="0" w:color="auto"/>
              <w:right w:val="single" w:sz="4" w:space="0" w:color="auto"/>
            </w:tcBorders>
            <w:vAlign w:val="center"/>
            <w:hideMark/>
          </w:tcPr>
          <w:p w14:paraId="52685040"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VA</w:t>
            </w:r>
          </w:p>
        </w:tc>
      </w:tr>
      <w:tr w:rsidR="002F211A" w:rsidRPr="002F211A" w14:paraId="3DD92234"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2DB4F243"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13</w:t>
            </w:r>
          </w:p>
        </w:tc>
        <w:tc>
          <w:tcPr>
            <w:tcW w:w="3398" w:type="dxa"/>
            <w:vMerge/>
            <w:tcBorders>
              <w:top w:val="nil"/>
              <w:left w:val="single" w:sz="4" w:space="0" w:color="auto"/>
              <w:bottom w:val="single" w:sz="4" w:space="0" w:color="auto"/>
              <w:right w:val="single" w:sz="4" w:space="0" w:color="auto"/>
            </w:tcBorders>
            <w:vAlign w:val="center"/>
            <w:hideMark/>
          </w:tcPr>
          <w:p w14:paraId="11BEB083"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827" w:type="dxa"/>
            <w:tcBorders>
              <w:top w:val="nil"/>
              <w:left w:val="nil"/>
              <w:bottom w:val="single" w:sz="4" w:space="0" w:color="auto"/>
              <w:right w:val="single" w:sz="4" w:space="0" w:color="auto"/>
            </w:tcBorders>
            <w:vAlign w:val="center"/>
            <w:hideMark/>
          </w:tcPr>
          <w:p w14:paraId="5B863F9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Kiểm tra giỏ hàng</w:t>
            </w:r>
          </w:p>
        </w:tc>
        <w:tc>
          <w:tcPr>
            <w:tcW w:w="1418" w:type="dxa"/>
            <w:tcBorders>
              <w:top w:val="nil"/>
              <w:left w:val="nil"/>
              <w:bottom w:val="single" w:sz="4" w:space="0" w:color="auto"/>
              <w:right w:val="single" w:sz="4" w:space="0" w:color="auto"/>
            </w:tcBorders>
            <w:vAlign w:val="center"/>
            <w:hideMark/>
          </w:tcPr>
          <w:p w14:paraId="4842984A"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VA</w:t>
            </w:r>
          </w:p>
        </w:tc>
      </w:tr>
      <w:tr w:rsidR="002F211A" w:rsidRPr="002F211A" w14:paraId="254BC76A" w14:textId="77777777" w:rsidTr="0023638B">
        <w:trPr>
          <w:trHeight w:val="660"/>
        </w:trPr>
        <w:tc>
          <w:tcPr>
            <w:tcW w:w="708" w:type="dxa"/>
            <w:tcBorders>
              <w:top w:val="nil"/>
              <w:left w:val="single" w:sz="4" w:space="0" w:color="auto"/>
              <w:bottom w:val="single" w:sz="4" w:space="0" w:color="auto"/>
              <w:right w:val="single" w:sz="4" w:space="0" w:color="auto"/>
            </w:tcBorders>
            <w:vAlign w:val="center"/>
            <w:hideMark/>
          </w:tcPr>
          <w:p w14:paraId="4E01FE21"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14</w:t>
            </w:r>
          </w:p>
        </w:tc>
        <w:tc>
          <w:tcPr>
            <w:tcW w:w="3398" w:type="dxa"/>
            <w:vMerge w:val="restart"/>
            <w:tcBorders>
              <w:top w:val="nil"/>
              <w:left w:val="single" w:sz="4" w:space="0" w:color="auto"/>
              <w:bottom w:val="single" w:sz="4" w:space="0" w:color="auto"/>
              <w:right w:val="single" w:sz="4" w:space="0" w:color="auto"/>
            </w:tcBorders>
            <w:vAlign w:val="center"/>
            <w:hideMark/>
          </w:tcPr>
          <w:p w14:paraId="3D7F1EA4"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Kiểm tra số lượng và giá trị đơn hàng</w:t>
            </w:r>
          </w:p>
        </w:tc>
        <w:tc>
          <w:tcPr>
            <w:tcW w:w="3827" w:type="dxa"/>
            <w:tcBorders>
              <w:top w:val="nil"/>
              <w:left w:val="nil"/>
              <w:bottom w:val="single" w:sz="4" w:space="0" w:color="auto"/>
              <w:right w:val="single" w:sz="4" w:space="0" w:color="auto"/>
            </w:tcBorders>
            <w:vAlign w:val="center"/>
            <w:hideMark/>
          </w:tcPr>
          <w:p w14:paraId="50C74D9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Kiểm tra số lượng sản phẩm</w:t>
            </w:r>
          </w:p>
        </w:tc>
        <w:tc>
          <w:tcPr>
            <w:tcW w:w="1418" w:type="dxa"/>
            <w:tcBorders>
              <w:top w:val="nil"/>
              <w:left w:val="nil"/>
              <w:bottom w:val="single" w:sz="4" w:space="0" w:color="auto"/>
              <w:right w:val="single" w:sz="4" w:space="0" w:color="auto"/>
            </w:tcBorders>
            <w:vAlign w:val="center"/>
            <w:hideMark/>
          </w:tcPr>
          <w:p w14:paraId="08F7CBA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VA</w:t>
            </w:r>
          </w:p>
        </w:tc>
      </w:tr>
      <w:tr w:rsidR="002F211A" w:rsidRPr="002F211A" w14:paraId="76C15A2E"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672E04DF"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15</w:t>
            </w:r>
          </w:p>
        </w:tc>
        <w:tc>
          <w:tcPr>
            <w:tcW w:w="3398" w:type="dxa"/>
            <w:vMerge/>
            <w:tcBorders>
              <w:top w:val="nil"/>
              <w:left w:val="single" w:sz="4" w:space="0" w:color="auto"/>
              <w:bottom w:val="single" w:sz="4" w:space="0" w:color="auto"/>
              <w:right w:val="single" w:sz="4" w:space="0" w:color="auto"/>
            </w:tcBorders>
            <w:vAlign w:val="center"/>
            <w:hideMark/>
          </w:tcPr>
          <w:p w14:paraId="6B7DD745"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827" w:type="dxa"/>
            <w:tcBorders>
              <w:top w:val="nil"/>
              <w:left w:val="nil"/>
              <w:bottom w:val="single" w:sz="4" w:space="0" w:color="auto"/>
              <w:right w:val="single" w:sz="4" w:space="0" w:color="auto"/>
            </w:tcBorders>
            <w:vAlign w:val="center"/>
            <w:hideMark/>
          </w:tcPr>
          <w:p w14:paraId="55B8605C"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Kiểm tra giá trị đơn hàng</w:t>
            </w:r>
          </w:p>
        </w:tc>
        <w:tc>
          <w:tcPr>
            <w:tcW w:w="1418" w:type="dxa"/>
            <w:tcBorders>
              <w:top w:val="nil"/>
              <w:left w:val="nil"/>
              <w:bottom w:val="single" w:sz="4" w:space="0" w:color="auto"/>
              <w:right w:val="single" w:sz="4" w:space="0" w:color="auto"/>
            </w:tcBorders>
            <w:vAlign w:val="center"/>
            <w:hideMark/>
          </w:tcPr>
          <w:p w14:paraId="1D5591A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VA</w:t>
            </w:r>
          </w:p>
        </w:tc>
      </w:tr>
      <w:tr w:rsidR="002F211A" w:rsidRPr="002F211A" w14:paraId="5AC52189"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72AD7E7C"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16</w:t>
            </w:r>
          </w:p>
        </w:tc>
        <w:tc>
          <w:tcPr>
            <w:tcW w:w="3398" w:type="dxa"/>
            <w:vMerge w:val="restart"/>
            <w:tcBorders>
              <w:top w:val="nil"/>
              <w:left w:val="single" w:sz="4" w:space="0" w:color="auto"/>
              <w:bottom w:val="single" w:sz="4" w:space="0" w:color="auto"/>
              <w:right w:val="single" w:sz="4" w:space="0" w:color="auto"/>
            </w:tcBorders>
            <w:vAlign w:val="center"/>
            <w:hideMark/>
          </w:tcPr>
          <w:p w14:paraId="04DA4AEB"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Nhập địa chỉ giao hàng</w:t>
            </w:r>
          </w:p>
        </w:tc>
        <w:tc>
          <w:tcPr>
            <w:tcW w:w="3827" w:type="dxa"/>
            <w:tcBorders>
              <w:top w:val="nil"/>
              <w:left w:val="nil"/>
              <w:bottom w:val="single" w:sz="4" w:space="0" w:color="auto"/>
              <w:right w:val="single" w:sz="4" w:space="0" w:color="auto"/>
            </w:tcBorders>
            <w:vAlign w:val="center"/>
            <w:hideMark/>
          </w:tcPr>
          <w:p w14:paraId="4578D431"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Nhập thông tin người nhận</w:t>
            </w:r>
          </w:p>
        </w:tc>
        <w:tc>
          <w:tcPr>
            <w:tcW w:w="1418" w:type="dxa"/>
            <w:tcBorders>
              <w:top w:val="nil"/>
              <w:left w:val="nil"/>
              <w:bottom w:val="single" w:sz="4" w:space="0" w:color="auto"/>
              <w:right w:val="single" w:sz="4" w:space="0" w:color="auto"/>
            </w:tcBorders>
            <w:vAlign w:val="center"/>
            <w:hideMark/>
          </w:tcPr>
          <w:p w14:paraId="477125D4"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BVA</w:t>
            </w:r>
          </w:p>
        </w:tc>
      </w:tr>
      <w:tr w:rsidR="002F211A" w:rsidRPr="002F211A" w14:paraId="3D9024BF"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57A477B5"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17</w:t>
            </w:r>
          </w:p>
        </w:tc>
        <w:tc>
          <w:tcPr>
            <w:tcW w:w="3398" w:type="dxa"/>
            <w:vMerge/>
            <w:tcBorders>
              <w:top w:val="nil"/>
              <w:left w:val="single" w:sz="4" w:space="0" w:color="auto"/>
              <w:bottom w:val="single" w:sz="4" w:space="0" w:color="auto"/>
              <w:right w:val="single" w:sz="4" w:space="0" w:color="auto"/>
            </w:tcBorders>
            <w:vAlign w:val="center"/>
            <w:hideMark/>
          </w:tcPr>
          <w:p w14:paraId="5B914D05"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827" w:type="dxa"/>
            <w:tcBorders>
              <w:top w:val="nil"/>
              <w:left w:val="nil"/>
              <w:bottom w:val="single" w:sz="4" w:space="0" w:color="auto"/>
              <w:right w:val="single" w:sz="4" w:space="0" w:color="auto"/>
            </w:tcBorders>
            <w:vAlign w:val="center"/>
            <w:hideMark/>
          </w:tcPr>
          <w:p w14:paraId="704492BA"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Nhập địa chỉ giao hàng</w:t>
            </w:r>
          </w:p>
        </w:tc>
        <w:tc>
          <w:tcPr>
            <w:tcW w:w="1418" w:type="dxa"/>
            <w:tcBorders>
              <w:top w:val="nil"/>
              <w:left w:val="nil"/>
              <w:bottom w:val="single" w:sz="4" w:space="0" w:color="auto"/>
              <w:right w:val="single" w:sz="4" w:space="0" w:color="auto"/>
            </w:tcBorders>
            <w:vAlign w:val="center"/>
            <w:hideMark/>
          </w:tcPr>
          <w:p w14:paraId="11BDE894"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BVA</w:t>
            </w:r>
          </w:p>
        </w:tc>
      </w:tr>
      <w:tr w:rsidR="002F211A" w:rsidRPr="002F211A" w14:paraId="0847FD05"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5DDE88F4"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18</w:t>
            </w:r>
          </w:p>
        </w:tc>
        <w:tc>
          <w:tcPr>
            <w:tcW w:w="3398" w:type="dxa"/>
            <w:vMerge/>
            <w:tcBorders>
              <w:top w:val="nil"/>
              <w:left w:val="single" w:sz="4" w:space="0" w:color="auto"/>
              <w:bottom w:val="single" w:sz="4" w:space="0" w:color="auto"/>
              <w:right w:val="single" w:sz="4" w:space="0" w:color="auto"/>
            </w:tcBorders>
            <w:vAlign w:val="center"/>
            <w:hideMark/>
          </w:tcPr>
          <w:p w14:paraId="3D38E31D"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827" w:type="dxa"/>
            <w:tcBorders>
              <w:top w:val="nil"/>
              <w:left w:val="nil"/>
              <w:bottom w:val="single" w:sz="4" w:space="0" w:color="auto"/>
              <w:right w:val="single" w:sz="4" w:space="0" w:color="auto"/>
            </w:tcBorders>
            <w:vAlign w:val="center"/>
            <w:hideMark/>
          </w:tcPr>
          <w:p w14:paraId="4A6DADA5"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Kiểm tra thông tin giao hàng</w:t>
            </w:r>
          </w:p>
        </w:tc>
        <w:tc>
          <w:tcPr>
            <w:tcW w:w="1418" w:type="dxa"/>
            <w:tcBorders>
              <w:top w:val="nil"/>
              <w:left w:val="nil"/>
              <w:bottom w:val="single" w:sz="4" w:space="0" w:color="auto"/>
              <w:right w:val="single" w:sz="4" w:space="0" w:color="auto"/>
            </w:tcBorders>
            <w:vAlign w:val="center"/>
            <w:hideMark/>
          </w:tcPr>
          <w:p w14:paraId="6CAB722C"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BVA</w:t>
            </w:r>
          </w:p>
        </w:tc>
      </w:tr>
      <w:tr w:rsidR="002F211A" w:rsidRPr="002F211A" w14:paraId="1FF2E1A3" w14:textId="77777777" w:rsidTr="0023638B">
        <w:trPr>
          <w:trHeight w:val="660"/>
        </w:trPr>
        <w:tc>
          <w:tcPr>
            <w:tcW w:w="708" w:type="dxa"/>
            <w:tcBorders>
              <w:top w:val="nil"/>
              <w:left w:val="single" w:sz="4" w:space="0" w:color="auto"/>
              <w:bottom w:val="single" w:sz="4" w:space="0" w:color="auto"/>
              <w:right w:val="single" w:sz="4" w:space="0" w:color="auto"/>
            </w:tcBorders>
            <w:vAlign w:val="center"/>
            <w:hideMark/>
          </w:tcPr>
          <w:p w14:paraId="4CC2662F"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19</w:t>
            </w:r>
          </w:p>
        </w:tc>
        <w:tc>
          <w:tcPr>
            <w:tcW w:w="3398" w:type="dxa"/>
            <w:vMerge w:val="restart"/>
            <w:tcBorders>
              <w:top w:val="nil"/>
              <w:left w:val="single" w:sz="4" w:space="0" w:color="auto"/>
              <w:bottom w:val="single" w:sz="4" w:space="0" w:color="auto"/>
              <w:right w:val="single" w:sz="4" w:space="0" w:color="auto"/>
            </w:tcBorders>
            <w:vAlign w:val="center"/>
            <w:hideMark/>
          </w:tcPr>
          <w:p w14:paraId="58D6E9D9"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Hiển thị lỗi/yêu cầu nhập lại thông tin</w:t>
            </w:r>
          </w:p>
        </w:tc>
        <w:tc>
          <w:tcPr>
            <w:tcW w:w="3827" w:type="dxa"/>
            <w:tcBorders>
              <w:top w:val="nil"/>
              <w:left w:val="nil"/>
              <w:bottom w:val="single" w:sz="4" w:space="0" w:color="auto"/>
              <w:right w:val="single" w:sz="4" w:space="0" w:color="auto"/>
            </w:tcBorders>
            <w:vAlign w:val="center"/>
            <w:hideMark/>
          </w:tcPr>
          <w:p w14:paraId="47D5FC54"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Hiển thị thông báo lỗi</w:t>
            </w:r>
          </w:p>
        </w:tc>
        <w:tc>
          <w:tcPr>
            <w:tcW w:w="1418" w:type="dxa"/>
            <w:tcBorders>
              <w:top w:val="nil"/>
              <w:left w:val="nil"/>
              <w:bottom w:val="single" w:sz="4" w:space="0" w:color="auto"/>
              <w:right w:val="single" w:sz="4" w:space="0" w:color="auto"/>
            </w:tcBorders>
            <w:vAlign w:val="center"/>
            <w:hideMark/>
          </w:tcPr>
          <w:p w14:paraId="773DFBD4"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NVA</w:t>
            </w:r>
          </w:p>
        </w:tc>
      </w:tr>
      <w:tr w:rsidR="002F211A" w:rsidRPr="002F211A" w14:paraId="7641336B"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43C6FA2A"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20</w:t>
            </w:r>
          </w:p>
        </w:tc>
        <w:tc>
          <w:tcPr>
            <w:tcW w:w="3398" w:type="dxa"/>
            <w:vMerge/>
            <w:tcBorders>
              <w:top w:val="nil"/>
              <w:left w:val="single" w:sz="4" w:space="0" w:color="auto"/>
              <w:bottom w:val="single" w:sz="4" w:space="0" w:color="auto"/>
              <w:right w:val="single" w:sz="4" w:space="0" w:color="auto"/>
            </w:tcBorders>
            <w:vAlign w:val="center"/>
            <w:hideMark/>
          </w:tcPr>
          <w:p w14:paraId="4377EFD4"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827" w:type="dxa"/>
            <w:tcBorders>
              <w:top w:val="nil"/>
              <w:left w:val="nil"/>
              <w:bottom w:val="single" w:sz="4" w:space="0" w:color="auto"/>
              <w:right w:val="single" w:sz="4" w:space="0" w:color="auto"/>
            </w:tcBorders>
            <w:vAlign w:val="center"/>
            <w:hideMark/>
          </w:tcPr>
          <w:p w14:paraId="6B38784C"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Nhập lại thông tin</w:t>
            </w:r>
          </w:p>
        </w:tc>
        <w:tc>
          <w:tcPr>
            <w:tcW w:w="1418" w:type="dxa"/>
            <w:tcBorders>
              <w:top w:val="nil"/>
              <w:left w:val="nil"/>
              <w:bottom w:val="single" w:sz="4" w:space="0" w:color="auto"/>
              <w:right w:val="single" w:sz="4" w:space="0" w:color="auto"/>
            </w:tcBorders>
            <w:vAlign w:val="center"/>
            <w:hideMark/>
          </w:tcPr>
          <w:p w14:paraId="706BE51B"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NVA</w:t>
            </w:r>
          </w:p>
        </w:tc>
      </w:tr>
      <w:tr w:rsidR="002F211A" w:rsidRPr="002F211A" w14:paraId="52655854" w14:textId="77777777" w:rsidTr="0023638B">
        <w:trPr>
          <w:trHeight w:val="660"/>
        </w:trPr>
        <w:tc>
          <w:tcPr>
            <w:tcW w:w="708" w:type="dxa"/>
            <w:tcBorders>
              <w:top w:val="nil"/>
              <w:left w:val="single" w:sz="4" w:space="0" w:color="auto"/>
              <w:bottom w:val="single" w:sz="4" w:space="0" w:color="auto"/>
              <w:right w:val="single" w:sz="4" w:space="0" w:color="auto"/>
            </w:tcBorders>
            <w:vAlign w:val="center"/>
            <w:hideMark/>
          </w:tcPr>
          <w:p w14:paraId="3E5E7E64"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21</w:t>
            </w:r>
          </w:p>
        </w:tc>
        <w:tc>
          <w:tcPr>
            <w:tcW w:w="3398" w:type="dxa"/>
            <w:vMerge w:val="restart"/>
            <w:tcBorders>
              <w:top w:val="nil"/>
              <w:left w:val="single" w:sz="4" w:space="0" w:color="auto"/>
              <w:bottom w:val="single" w:sz="4" w:space="0" w:color="auto"/>
              <w:right w:val="single" w:sz="4" w:space="0" w:color="auto"/>
            </w:tcBorders>
            <w:vAlign w:val="center"/>
            <w:hideMark/>
          </w:tcPr>
          <w:p w14:paraId="4A23992B"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Chọn phương thức vận chuyển khác</w:t>
            </w:r>
          </w:p>
        </w:tc>
        <w:tc>
          <w:tcPr>
            <w:tcW w:w="3827" w:type="dxa"/>
            <w:tcBorders>
              <w:top w:val="nil"/>
              <w:left w:val="nil"/>
              <w:bottom w:val="single" w:sz="4" w:space="0" w:color="auto"/>
              <w:right w:val="single" w:sz="4" w:space="0" w:color="auto"/>
            </w:tcBorders>
            <w:vAlign w:val="center"/>
            <w:hideMark/>
          </w:tcPr>
          <w:p w14:paraId="52B7F477"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Xem phương thức vận chuyển khác</w:t>
            </w:r>
          </w:p>
        </w:tc>
        <w:tc>
          <w:tcPr>
            <w:tcW w:w="1418" w:type="dxa"/>
            <w:tcBorders>
              <w:top w:val="nil"/>
              <w:left w:val="nil"/>
              <w:bottom w:val="single" w:sz="4" w:space="0" w:color="auto"/>
              <w:right w:val="single" w:sz="4" w:space="0" w:color="auto"/>
            </w:tcBorders>
            <w:vAlign w:val="center"/>
            <w:hideMark/>
          </w:tcPr>
          <w:p w14:paraId="762A5E0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VA</w:t>
            </w:r>
          </w:p>
        </w:tc>
      </w:tr>
      <w:tr w:rsidR="002F211A" w:rsidRPr="002F211A" w14:paraId="4BA35B8E"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14FA740C"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22</w:t>
            </w:r>
          </w:p>
        </w:tc>
        <w:tc>
          <w:tcPr>
            <w:tcW w:w="3398" w:type="dxa"/>
            <w:vMerge/>
            <w:tcBorders>
              <w:top w:val="nil"/>
              <w:left w:val="single" w:sz="4" w:space="0" w:color="auto"/>
              <w:bottom w:val="single" w:sz="4" w:space="0" w:color="auto"/>
              <w:right w:val="single" w:sz="4" w:space="0" w:color="auto"/>
            </w:tcBorders>
            <w:vAlign w:val="center"/>
            <w:hideMark/>
          </w:tcPr>
          <w:p w14:paraId="6742A88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827" w:type="dxa"/>
            <w:tcBorders>
              <w:top w:val="nil"/>
              <w:left w:val="nil"/>
              <w:bottom w:val="single" w:sz="4" w:space="0" w:color="auto"/>
              <w:right w:val="single" w:sz="4" w:space="0" w:color="auto"/>
            </w:tcBorders>
            <w:vAlign w:val="center"/>
            <w:hideMark/>
          </w:tcPr>
          <w:p w14:paraId="03493245"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Chọn phương thức vận chuyển</w:t>
            </w:r>
          </w:p>
        </w:tc>
        <w:tc>
          <w:tcPr>
            <w:tcW w:w="1418" w:type="dxa"/>
            <w:tcBorders>
              <w:top w:val="nil"/>
              <w:left w:val="nil"/>
              <w:bottom w:val="single" w:sz="4" w:space="0" w:color="auto"/>
              <w:right w:val="single" w:sz="4" w:space="0" w:color="auto"/>
            </w:tcBorders>
            <w:vAlign w:val="center"/>
            <w:hideMark/>
          </w:tcPr>
          <w:p w14:paraId="2A1A3D03"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VA</w:t>
            </w:r>
          </w:p>
        </w:tc>
      </w:tr>
      <w:tr w:rsidR="002F211A" w:rsidRPr="002F211A" w14:paraId="6A58116C"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54FC41A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23</w:t>
            </w:r>
          </w:p>
        </w:tc>
        <w:tc>
          <w:tcPr>
            <w:tcW w:w="3398" w:type="dxa"/>
            <w:vMerge w:val="restart"/>
            <w:tcBorders>
              <w:top w:val="nil"/>
              <w:left w:val="single" w:sz="4" w:space="0" w:color="auto"/>
              <w:bottom w:val="single" w:sz="4" w:space="0" w:color="auto"/>
              <w:right w:val="single" w:sz="4" w:space="0" w:color="auto"/>
            </w:tcBorders>
            <w:vAlign w:val="center"/>
            <w:hideMark/>
          </w:tcPr>
          <w:p w14:paraId="6C6FB98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Lựa chọn phương thức thanh toán</w:t>
            </w:r>
          </w:p>
        </w:tc>
        <w:tc>
          <w:tcPr>
            <w:tcW w:w="3827" w:type="dxa"/>
            <w:tcBorders>
              <w:top w:val="nil"/>
              <w:left w:val="nil"/>
              <w:bottom w:val="single" w:sz="4" w:space="0" w:color="auto"/>
              <w:right w:val="single" w:sz="4" w:space="0" w:color="auto"/>
            </w:tcBorders>
            <w:vAlign w:val="center"/>
            <w:hideMark/>
          </w:tcPr>
          <w:p w14:paraId="152D2E50"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Xem phương thức thanh toán</w:t>
            </w:r>
          </w:p>
        </w:tc>
        <w:tc>
          <w:tcPr>
            <w:tcW w:w="1418" w:type="dxa"/>
            <w:tcBorders>
              <w:top w:val="nil"/>
              <w:left w:val="nil"/>
              <w:bottom w:val="single" w:sz="4" w:space="0" w:color="auto"/>
              <w:right w:val="single" w:sz="4" w:space="0" w:color="auto"/>
            </w:tcBorders>
            <w:vAlign w:val="center"/>
            <w:hideMark/>
          </w:tcPr>
          <w:p w14:paraId="0156647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BVA</w:t>
            </w:r>
          </w:p>
        </w:tc>
      </w:tr>
      <w:tr w:rsidR="002F211A" w:rsidRPr="002F211A" w14:paraId="409C166C"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4FA15C4A"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24</w:t>
            </w:r>
          </w:p>
        </w:tc>
        <w:tc>
          <w:tcPr>
            <w:tcW w:w="3398" w:type="dxa"/>
            <w:vMerge/>
            <w:tcBorders>
              <w:top w:val="nil"/>
              <w:left w:val="single" w:sz="4" w:space="0" w:color="auto"/>
              <w:bottom w:val="single" w:sz="4" w:space="0" w:color="auto"/>
              <w:right w:val="single" w:sz="4" w:space="0" w:color="auto"/>
            </w:tcBorders>
            <w:vAlign w:val="center"/>
            <w:hideMark/>
          </w:tcPr>
          <w:p w14:paraId="7C5E5214"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827" w:type="dxa"/>
            <w:tcBorders>
              <w:top w:val="nil"/>
              <w:left w:val="nil"/>
              <w:bottom w:val="single" w:sz="4" w:space="0" w:color="auto"/>
              <w:right w:val="single" w:sz="4" w:space="0" w:color="auto"/>
            </w:tcBorders>
            <w:vAlign w:val="center"/>
            <w:hideMark/>
          </w:tcPr>
          <w:p w14:paraId="497FC93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Chọn phương thức thanh toán</w:t>
            </w:r>
          </w:p>
        </w:tc>
        <w:tc>
          <w:tcPr>
            <w:tcW w:w="1418" w:type="dxa"/>
            <w:tcBorders>
              <w:top w:val="nil"/>
              <w:left w:val="nil"/>
              <w:bottom w:val="single" w:sz="4" w:space="0" w:color="auto"/>
              <w:right w:val="single" w:sz="4" w:space="0" w:color="auto"/>
            </w:tcBorders>
            <w:vAlign w:val="center"/>
            <w:hideMark/>
          </w:tcPr>
          <w:p w14:paraId="465832A7"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BVA</w:t>
            </w:r>
          </w:p>
        </w:tc>
      </w:tr>
      <w:tr w:rsidR="002F211A" w:rsidRPr="002F211A" w14:paraId="6368B57A"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3F14FA5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25</w:t>
            </w:r>
          </w:p>
        </w:tc>
        <w:tc>
          <w:tcPr>
            <w:tcW w:w="3398" w:type="dxa"/>
            <w:vMerge/>
            <w:tcBorders>
              <w:top w:val="nil"/>
              <w:left w:val="single" w:sz="4" w:space="0" w:color="auto"/>
              <w:bottom w:val="single" w:sz="4" w:space="0" w:color="auto"/>
              <w:right w:val="single" w:sz="4" w:space="0" w:color="auto"/>
            </w:tcBorders>
            <w:vAlign w:val="center"/>
            <w:hideMark/>
          </w:tcPr>
          <w:p w14:paraId="22D48B90"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827" w:type="dxa"/>
            <w:tcBorders>
              <w:top w:val="nil"/>
              <w:left w:val="nil"/>
              <w:bottom w:val="single" w:sz="4" w:space="0" w:color="auto"/>
              <w:right w:val="single" w:sz="4" w:space="0" w:color="auto"/>
            </w:tcBorders>
            <w:vAlign w:val="center"/>
            <w:hideMark/>
          </w:tcPr>
          <w:p w14:paraId="4EFAD061"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Xác nhận phương thức thanh toán</w:t>
            </w:r>
          </w:p>
        </w:tc>
        <w:tc>
          <w:tcPr>
            <w:tcW w:w="1418" w:type="dxa"/>
            <w:tcBorders>
              <w:top w:val="nil"/>
              <w:left w:val="nil"/>
              <w:bottom w:val="single" w:sz="4" w:space="0" w:color="auto"/>
              <w:right w:val="single" w:sz="4" w:space="0" w:color="auto"/>
            </w:tcBorders>
            <w:vAlign w:val="center"/>
            <w:hideMark/>
          </w:tcPr>
          <w:p w14:paraId="0718F481"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BVA</w:t>
            </w:r>
          </w:p>
        </w:tc>
      </w:tr>
      <w:tr w:rsidR="002F211A" w:rsidRPr="002F211A" w14:paraId="7EB707DF"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43070780"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26</w:t>
            </w:r>
          </w:p>
        </w:tc>
        <w:tc>
          <w:tcPr>
            <w:tcW w:w="3398" w:type="dxa"/>
            <w:vMerge w:val="restart"/>
            <w:tcBorders>
              <w:top w:val="nil"/>
              <w:left w:val="single" w:sz="4" w:space="0" w:color="auto"/>
              <w:bottom w:val="single" w:sz="4" w:space="0" w:color="auto"/>
              <w:right w:val="single" w:sz="4" w:space="0" w:color="auto"/>
            </w:tcBorders>
            <w:vAlign w:val="center"/>
            <w:hideMark/>
          </w:tcPr>
          <w:p w14:paraId="7FB78ED7"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Nhận hàng</w:t>
            </w:r>
          </w:p>
        </w:tc>
        <w:tc>
          <w:tcPr>
            <w:tcW w:w="3827" w:type="dxa"/>
            <w:tcBorders>
              <w:top w:val="nil"/>
              <w:left w:val="nil"/>
              <w:bottom w:val="single" w:sz="4" w:space="0" w:color="auto"/>
              <w:right w:val="single" w:sz="4" w:space="0" w:color="auto"/>
            </w:tcBorders>
            <w:vAlign w:val="center"/>
            <w:hideMark/>
          </w:tcPr>
          <w:p w14:paraId="3FEFCA0A"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Tiếp nhận hàng</w:t>
            </w:r>
          </w:p>
        </w:tc>
        <w:tc>
          <w:tcPr>
            <w:tcW w:w="1418" w:type="dxa"/>
            <w:tcBorders>
              <w:top w:val="nil"/>
              <w:left w:val="nil"/>
              <w:bottom w:val="single" w:sz="4" w:space="0" w:color="auto"/>
              <w:right w:val="single" w:sz="4" w:space="0" w:color="auto"/>
            </w:tcBorders>
            <w:vAlign w:val="center"/>
            <w:hideMark/>
          </w:tcPr>
          <w:p w14:paraId="6D26A5E4"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VA</w:t>
            </w:r>
          </w:p>
        </w:tc>
      </w:tr>
      <w:tr w:rsidR="002F211A" w:rsidRPr="002F211A" w14:paraId="38007985"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4EB5F384"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27</w:t>
            </w:r>
          </w:p>
        </w:tc>
        <w:tc>
          <w:tcPr>
            <w:tcW w:w="3398" w:type="dxa"/>
            <w:vMerge/>
            <w:tcBorders>
              <w:top w:val="nil"/>
              <w:left w:val="single" w:sz="4" w:space="0" w:color="auto"/>
              <w:bottom w:val="single" w:sz="4" w:space="0" w:color="auto"/>
              <w:right w:val="single" w:sz="4" w:space="0" w:color="auto"/>
            </w:tcBorders>
            <w:vAlign w:val="center"/>
            <w:hideMark/>
          </w:tcPr>
          <w:p w14:paraId="354BF262"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p>
        </w:tc>
        <w:tc>
          <w:tcPr>
            <w:tcW w:w="3827" w:type="dxa"/>
            <w:tcBorders>
              <w:top w:val="nil"/>
              <w:left w:val="nil"/>
              <w:bottom w:val="single" w:sz="4" w:space="0" w:color="auto"/>
              <w:right w:val="single" w:sz="4" w:space="0" w:color="auto"/>
            </w:tcBorders>
            <w:vAlign w:val="center"/>
            <w:hideMark/>
          </w:tcPr>
          <w:p w14:paraId="3D9E74DD"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Kiểm tra sản phẩm nhận được</w:t>
            </w:r>
          </w:p>
        </w:tc>
        <w:tc>
          <w:tcPr>
            <w:tcW w:w="1418" w:type="dxa"/>
            <w:tcBorders>
              <w:top w:val="nil"/>
              <w:left w:val="nil"/>
              <w:bottom w:val="single" w:sz="4" w:space="0" w:color="auto"/>
              <w:right w:val="single" w:sz="4" w:space="0" w:color="auto"/>
            </w:tcBorders>
            <w:vAlign w:val="center"/>
            <w:hideMark/>
          </w:tcPr>
          <w:p w14:paraId="02F62545"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VA</w:t>
            </w:r>
          </w:p>
        </w:tc>
      </w:tr>
    </w:tbl>
    <w:p w14:paraId="0542B8AA" w14:textId="77777777" w:rsidR="002F211A" w:rsidRPr="002F211A" w:rsidRDefault="002F211A" w:rsidP="002F211A">
      <w:pPr>
        <w:spacing w:line="360" w:lineRule="auto"/>
        <w:jc w:val="both"/>
        <w:rPr>
          <w:rFonts w:ascii="Times New Roman" w:hAnsi="Times New Roman" w:cs="Times New Roman"/>
          <w:sz w:val="26"/>
          <w:szCs w:val="26"/>
          <w:lang w:val="en-US"/>
        </w:rPr>
      </w:pPr>
    </w:p>
    <w:p w14:paraId="6BB317F7"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t xml:space="preserve">Qua phân tích Pool Khách hàng, các hoạt động VA chủ yếu tập trung vào việc tìm kiếm, lựa chọn và mua sản phẩm như xem thông tin, thêm sản phẩm vào giỏ hàng, lựa chọn phương thức vận chuyển và nhận hàng. Các hoạt động BVA như đăng nhập, nhập thông tin giao hàng và lựa chọn phương thức thanh toán cần thiết để hoàn tất giao </w:t>
      </w:r>
      <w:r w:rsidRPr="002F211A">
        <w:rPr>
          <w:rFonts w:ascii="Times New Roman" w:hAnsi="Times New Roman" w:cs="Times New Roman"/>
          <w:sz w:val="26"/>
          <w:szCs w:val="26"/>
          <w:lang w:val="en-US"/>
        </w:rPr>
        <w:lastRenderedPageBreak/>
        <w:t>dịch. Trong khi đó, NVA chủ yếu phát sinh ở các bước truy cập ban đầu và xử lý thông tin không hợp lệ, đặc biệt là nhập lại thông tin. Do đó, cần hạn chế các hoạt động NVA để giảm thời gian xử lý và nâng cao trải nghiệm mua hàng của khách hàng.</w:t>
      </w:r>
    </w:p>
    <w:p w14:paraId="50AB4023"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t>Pool Website/Ứng dụng FAHASA thể hiện các hoạt động xử lý đơn hàng và hỗ trợ khách hàng. Các Activity được phân rã thành các bước nhỏ và phân loại theo VA, BVA và NVA.</w:t>
      </w:r>
    </w:p>
    <w:p w14:paraId="54C85DA6" w14:textId="77777777" w:rsidR="002F211A" w:rsidRPr="002F211A" w:rsidRDefault="002F211A" w:rsidP="002F211A">
      <w:pPr>
        <w:jc w:val="both"/>
        <w:rPr>
          <w:rFonts w:ascii="Times New Roman" w:hAnsi="Times New Roman" w:cs="Times New Roman"/>
          <w:sz w:val="26"/>
          <w:szCs w:val="26"/>
          <w:lang w:val="en-US"/>
        </w:rPr>
      </w:pPr>
      <w:r w:rsidRPr="002F211A">
        <w:rPr>
          <w:rFonts w:ascii="Times New Roman" w:hAnsi="Times New Roman" w:cs="Times New Roman"/>
          <w:noProof/>
          <w:sz w:val="26"/>
          <w:szCs w:val="26"/>
          <w:lang w:val="en-US"/>
        </w:rPr>
        <w:drawing>
          <wp:inline distT="0" distB="0" distL="0" distR="0" wp14:anchorId="2A7EE6BB" wp14:editId="61665B57">
            <wp:extent cx="5731510" cy="2234565"/>
            <wp:effectExtent l="0" t="0" r="2540" b="0"/>
            <wp:docPr id="132933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36817" name=""/>
                    <pic:cNvPicPr/>
                  </pic:nvPicPr>
                  <pic:blipFill>
                    <a:blip r:embed="rId19"/>
                    <a:stretch>
                      <a:fillRect/>
                    </a:stretch>
                  </pic:blipFill>
                  <pic:spPr>
                    <a:xfrm>
                      <a:off x="0" y="0"/>
                      <a:ext cx="5731510" cy="2234565"/>
                    </a:xfrm>
                    <a:prstGeom prst="rect">
                      <a:avLst/>
                    </a:prstGeom>
                  </pic:spPr>
                </pic:pic>
              </a:graphicData>
            </a:graphic>
          </wp:inline>
        </w:drawing>
      </w:r>
    </w:p>
    <w:p w14:paraId="25BD8877" w14:textId="77777777" w:rsidR="002F211A" w:rsidRPr="002F211A" w:rsidRDefault="002F211A" w:rsidP="002F211A">
      <w:pPr>
        <w:spacing w:line="360" w:lineRule="auto"/>
        <w:jc w:val="both"/>
        <w:rPr>
          <w:rFonts w:ascii="Times New Roman" w:hAnsi="Times New Roman" w:cs="Times New Roman"/>
          <w:sz w:val="26"/>
          <w:szCs w:val="26"/>
          <w:lang w:val="en-US"/>
        </w:rPr>
      </w:pPr>
      <w:r w:rsidRPr="002F211A">
        <w:rPr>
          <w:rFonts w:ascii="Times New Roman" w:hAnsi="Times New Roman" w:cs="Times New Roman"/>
          <w:b/>
          <w:bCs/>
          <w:sz w:val="26"/>
          <w:szCs w:val="26"/>
          <w:lang w:val="en-US"/>
        </w:rPr>
        <w:t>Hình 4.2:</w:t>
      </w:r>
      <w:r w:rsidRPr="002F211A">
        <w:rPr>
          <w:rFonts w:ascii="Times New Roman" w:hAnsi="Times New Roman" w:cs="Times New Roman"/>
          <w:sz w:val="26"/>
          <w:szCs w:val="26"/>
          <w:lang w:val="en-US"/>
        </w:rPr>
        <w:t xml:space="preserve"> Phân tích giá trị gia tăng trong Pool Website/Hệ thống FAHASA</w:t>
      </w:r>
    </w:p>
    <w:p w14:paraId="73290AEE" w14:textId="77777777" w:rsidR="002F211A" w:rsidRPr="002F211A" w:rsidRDefault="002F211A" w:rsidP="002F211A">
      <w:pPr>
        <w:spacing w:line="360" w:lineRule="auto"/>
        <w:jc w:val="both"/>
        <w:rPr>
          <w:rFonts w:ascii="Times New Roman" w:hAnsi="Times New Roman" w:cs="Times New Roman"/>
          <w:sz w:val="26"/>
          <w:szCs w:val="26"/>
          <w:lang w:val="en-US"/>
        </w:rPr>
      </w:pPr>
      <w:r w:rsidRPr="002F211A">
        <w:rPr>
          <w:rFonts w:ascii="Times New Roman" w:hAnsi="Times New Roman" w:cs="Times New Roman"/>
          <w:b/>
          <w:bCs/>
          <w:sz w:val="26"/>
          <w:szCs w:val="26"/>
          <w:lang w:val="en-US"/>
        </w:rPr>
        <w:t>Bảng 4.2:</w:t>
      </w:r>
      <w:r w:rsidRPr="002F211A">
        <w:rPr>
          <w:rFonts w:ascii="Times New Roman" w:hAnsi="Times New Roman" w:cs="Times New Roman"/>
          <w:sz w:val="26"/>
          <w:szCs w:val="26"/>
          <w:lang w:val="en-US"/>
        </w:rPr>
        <w:t xml:space="preserve"> Bảng phân tích giá trị gia tăng trong Pool Website/Hệ thống FAHASA</w:t>
      </w:r>
    </w:p>
    <w:tbl>
      <w:tblPr>
        <w:tblW w:w="9493" w:type="dxa"/>
        <w:tblLook w:val="04A0" w:firstRow="1" w:lastRow="0" w:firstColumn="1" w:lastColumn="0" w:noHBand="0" w:noVBand="1"/>
      </w:tblPr>
      <w:tblGrid>
        <w:gridCol w:w="708"/>
        <w:gridCol w:w="1414"/>
        <w:gridCol w:w="2551"/>
        <w:gridCol w:w="3402"/>
        <w:gridCol w:w="1418"/>
      </w:tblGrid>
      <w:tr w:rsidR="002F211A" w:rsidRPr="002F211A" w14:paraId="3ED02FDA" w14:textId="77777777" w:rsidTr="0023638B">
        <w:trPr>
          <w:trHeight w:val="330"/>
        </w:trPr>
        <w:tc>
          <w:tcPr>
            <w:tcW w:w="70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0895342A"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STT</w:t>
            </w:r>
          </w:p>
        </w:tc>
        <w:tc>
          <w:tcPr>
            <w:tcW w:w="1414" w:type="dxa"/>
            <w:tcBorders>
              <w:top w:val="single" w:sz="4" w:space="0" w:color="auto"/>
              <w:left w:val="nil"/>
              <w:bottom w:val="single" w:sz="4" w:space="0" w:color="auto"/>
              <w:right w:val="single" w:sz="4" w:space="0" w:color="auto"/>
            </w:tcBorders>
            <w:shd w:val="clear" w:color="auto" w:fill="F6C5AC" w:themeFill="accent2" w:themeFillTint="66"/>
          </w:tcPr>
          <w:p w14:paraId="5EFEF1B8"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val="en-US" w:eastAsia="vi-VN"/>
                <w14:ligatures w14:val="none"/>
              </w:rPr>
            </w:pPr>
            <w:r w:rsidRPr="002F211A">
              <w:rPr>
                <w:rFonts w:ascii="Times New Roman" w:eastAsia="Times New Roman" w:hAnsi="Times New Roman" w:cs="Times New Roman"/>
                <w:b/>
                <w:bCs/>
                <w:color w:val="000000"/>
                <w:sz w:val="26"/>
                <w:szCs w:val="26"/>
                <w:lang w:val="en-US" w:eastAsia="vi-VN"/>
                <w14:ligatures w14:val="none"/>
              </w:rPr>
              <w:t>Actor</w:t>
            </w:r>
          </w:p>
        </w:tc>
        <w:tc>
          <w:tcPr>
            <w:tcW w:w="2551"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758BFE1A"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Activity</w:t>
            </w:r>
          </w:p>
        </w:tc>
        <w:tc>
          <w:tcPr>
            <w:tcW w:w="3402"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16A0189E"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Step</w:t>
            </w:r>
          </w:p>
        </w:tc>
        <w:tc>
          <w:tcPr>
            <w:tcW w:w="1418"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16DD31E7"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Phân loại</w:t>
            </w:r>
          </w:p>
        </w:tc>
      </w:tr>
      <w:tr w:rsidR="002F211A" w:rsidRPr="002F211A" w14:paraId="3333F419"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53C89C3B"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w:t>
            </w:r>
          </w:p>
        </w:tc>
        <w:tc>
          <w:tcPr>
            <w:tcW w:w="1414" w:type="dxa"/>
            <w:vMerge w:val="restart"/>
            <w:tcBorders>
              <w:top w:val="nil"/>
              <w:left w:val="single" w:sz="4" w:space="0" w:color="auto"/>
              <w:right w:val="single" w:sz="4" w:space="0" w:color="auto"/>
            </w:tcBorders>
            <w:vAlign w:val="center"/>
          </w:tcPr>
          <w:p w14:paraId="521E5BB3"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val="en-US" w:eastAsia="vi-VN"/>
                <w14:ligatures w14:val="none"/>
              </w:rPr>
            </w:pPr>
            <w:r w:rsidRPr="002F211A">
              <w:rPr>
                <w:rFonts w:ascii="Times New Roman" w:eastAsia="Times New Roman" w:hAnsi="Times New Roman" w:cs="Times New Roman"/>
                <w:color w:val="000000"/>
                <w:sz w:val="26"/>
                <w:szCs w:val="26"/>
                <w:lang w:val="en-US" w:eastAsia="vi-VN"/>
                <w14:ligatures w14:val="none"/>
              </w:rPr>
              <w:t>Nhân viên kho</w:t>
            </w:r>
          </w:p>
        </w:tc>
        <w:tc>
          <w:tcPr>
            <w:tcW w:w="2551" w:type="dxa"/>
            <w:vMerge w:val="restart"/>
            <w:tcBorders>
              <w:top w:val="nil"/>
              <w:left w:val="single" w:sz="4" w:space="0" w:color="auto"/>
              <w:bottom w:val="single" w:sz="4" w:space="0" w:color="000000"/>
              <w:right w:val="single" w:sz="4" w:space="0" w:color="auto"/>
            </w:tcBorders>
            <w:vAlign w:val="center"/>
            <w:hideMark/>
          </w:tcPr>
          <w:p w14:paraId="71B0BAD1"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Tiếp nhận thông tin đặt hàng</w:t>
            </w:r>
          </w:p>
        </w:tc>
        <w:tc>
          <w:tcPr>
            <w:tcW w:w="3402" w:type="dxa"/>
            <w:tcBorders>
              <w:top w:val="nil"/>
              <w:left w:val="nil"/>
              <w:bottom w:val="single" w:sz="4" w:space="0" w:color="auto"/>
              <w:right w:val="single" w:sz="4" w:space="0" w:color="auto"/>
            </w:tcBorders>
            <w:vAlign w:val="center"/>
            <w:hideMark/>
          </w:tcPr>
          <w:p w14:paraId="23FBC72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Tiếp nhận thông tin đơn hàng</w:t>
            </w:r>
          </w:p>
        </w:tc>
        <w:tc>
          <w:tcPr>
            <w:tcW w:w="1418" w:type="dxa"/>
            <w:tcBorders>
              <w:top w:val="nil"/>
              <w:left w:val="nil"/>
              <w:bottom w:val="single" w:sz="4" w:space="0" w:color="auto"/>
              <w:right w:val="single" w:sz="4" w:space="0" w:color="auto"/>
            </w:tcBorders>
            <w:vAlign w:val="center"/>
            <w:hideMark/>
          </w:tcPr>
          <w:p w14:paraId="0D1329B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BVA</w:t>
            </w:r>
          </w:p>
        </w:tc>
      </w:tr>
      <w:tr w:rsidR="002F211A" w:rsidRPr="002F211A" w14:paraId="13B3ED92"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6B2839C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w:t>
            </w:r>
          </w:p>
        </w:tc>
        <w:tc>
          <w:tcPr>
            <w:tcW w:w="1414" w:type="dxa"/>
            <w:vMerge/>
            <w:tcBorders>
              <w:left w:val="single" w:sz="4" w:space="0" w:color="auto"/>
              <w:right w:val="single" w:sz="4" w:space="0" w:color="auto"/>
            </w:tcBorders>
            <w:vAlign w:val="center"/>
          </w:tcPr>
          <w:p w14:paraId="013D40D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551" w:type="dxa"/>
            <w:vMerge/>
            <w:tcBorders>
              <w:top w:val="nil"/>
              <w:left w:val="single" w:sz="4" w:space="0" w:color="auto"/>
              <w:bottom w:val="single" w:sz="4" w:space="0" w:color="000000"/>
              <w:right w:val="single" w:sz="4" w:space="0" w:color="auto"/>
            </w:tcBorders>
            <w:vAlign w:val="center"/>
            <w:hideMark/>
          </w:tcPr>
          <w:p w14:paraId="25ED3EC4"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402" w:type="dxa"/>
            <w:tcBorders>
              <w:top w:val="nil"/>
              <w:left w:val="nil"/>
              <w:bottom w:val="single" w:sz="4" w:space="0" w:color="auto"/>
              <w:right w:val="single" w:sz="4" w:space="0" w:color="auto"/>
            </w:tcBorders>
            <w:vAlign w:val="center"/>
            <w:hideMark/>
          </w:tcPr>
          <w:p w14:paraId="198DA3B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Kiểm tra thông tin đơn hàng</w:t>
            </w:r>
          </w:p>
        </w:tc>
        <w:tc>
          <w:tcPr>
            <w:tcW w:w="1418" w:type="dxa"/>
            <w:tcBorders>
              <w:top w:val="nil"/>
              <w:left w:val="nil"/>
              <w:bottom w:val="single" w:sz="4" w:space="0" w:color="auto"/>
              <w:right w:val="single" w:sz="4" w:space="0" w:color="auto"/>
            </w:tcBorders>
            <w:vAlign w:val="center"/>
            <w:hideMark/>
          </w:tcPr>
          <w:p w14:paraId="69CDB55F"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BVA</w:t>
            </w:r>
          </w:p>
        </w:tc>
      </w:tr>
      <w:tr w:rsidR="002F211A" w:rsidRPr="002F211A" w14:paraId="3DBFEC95"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78ADB2FB"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3</w:t>
            </w:r>
          </w:p>
        </w:tc>
        <w:tc>
          <w:tcPr>
            <w:tcW w:w="1414" w:type="dxa"/>
            <w:vMerge/>
            <w:tcBorders>
              <w:left w:val="single" w:sz="4" w:space="0" w:color="auto"/>
              <w:right w:val="single" w:sz="4" w:space="0" w:color="auto"/>
            </w:tcBorders>
            <w:vAlign w:val="center"/>
          </w:tcPr>
          <w:p w14:paraId="3AB8492F"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551" w:type="dxa"/>
            <w:vMerge w:val="restart"/>
            <w:tcBorders>
              <w:top w:val="nil"/>
              <w:left w:val="single" w:sz="4" w:space="0" w:color="auto"/>
              <w:bottom w:val="single" w:sz="4" w:space="0" w:color="000000"/>
              <w:right w:val="single" w:sz="4" w:space="0" w:color="auto"/>
            </w:tcBorders>
            <w:vAlign w:val="center"/>
            <w:hideMark/>
          </w:tcPr>
          <w:p w14:paraId="4ADC6F9C"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Kiểm tra tồn kho</w:t>
            </w:r>
          </w:p>
        </w:tc>
        <w:tc>
          <w:tcPr>
            <w:tcW w:w="3402" w:type="dxa"/>
            <w:tcBorders>
              <w:top w:val="nil"/>
              <w:left w:val="nil"/>
              <w:bottom w:val="single" w:sz="4" w:space="0" w:color="auto"/>
              <w:right w:val="single" w:sz="4" w:space="0" w:color="auto"/>
            </w:tcBorders>
            <w:vAlign w:val="center"/>
            <w:hideMark/>
          </w:tcPr>
          <w:p w14:paraId="05B27DDB"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Kiểm tra sản phẩm trong kho</w:t>
            </w:r>
          </w:p>
        </w:tc>
        <w:tc>
          <w:tcPr>
            <w:tcW w:w="1418" w:type="dxa"/>
            <w:tcBorders>
              <w:top w:val="nil"/>
              <w:left w:val="nil"/>
              <w:bottom w:val="single" w:sz="4" w:space="0" w:color="auto"/>
              <w:right w:val="single" w:sz="4" w:space="0" w:color="auto"/>
            </w:tcBorders>
            <w:vAlign w:val="center"/>
            <w:hideMark/>
          </w:tcPr>
          <w:p w14:paraId="2B92E74B"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BVA</w:t>
            </w:r>
          </w:p>
        </w:tc>
      </w:tr>
      <w:tr w:rsidR="002F211A" w:rsidRPr="002F211A" w14:paraId="44B619F5"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06E3DCC9"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4</w:t>
            </w:r>
          </w:p>
        </w:tc>
        <w:tc>
          <w:tcPr>
            <w:tcW w:w="1414" w:type="dxa"/>
            <w:vMerge/>
            <w:tcBorders>
              <w:left w:val="single" w:sz="4" w:space="0" w:color="auto"/>
              <w:right w:val="single" w:sz="4" w:space="0" w:color="auto"/>
            </w:tcBorders>
            <w:vAlign w:val="center"/>
          </w:tcPr>
          <w:p w14:paraId="6E99B78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551" w:type="dxa"/>
            <w:vMerge/>
            <w:tcBorders>
              <w:top w:val="nil"/>
              <w:left w:val="single" w:sz="4" w:space="0" w:color="auto"/>
              <w:bottom w:val="single" w:sz="4" w:space="0" w:color="000000"/>
              <w:right w:val="single" w:sz="4" w:space="0" w:color="auto"/>
            </w:tcBorders>
            <w:vAlign w:val="center"/>
            <w:hideMark/>
          </w:tcPr>
          <w:p w14:paraId="1A228BD7"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402" w:type="dxa"/>
            <w:tcBorders>
              <w:top w:val="nil"/>
              <w:left w:val="nil"/>
              <w:bottom w:val="single" w:sz="4" w:space="0" w:color="auto"/>
              <w:right w:val="single" w:sz="4" w:space="0" w:color="auto"/>
            </w:tcBorders>
            <w:vAlign w:val="center"/>
            <w:hideMark/>
          </w:tcPr>
          <w:p w14:paraId="3A5B69D5"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Xác định số lượng tồn kho</w:t>
            </w:r>
          </w:p>
        </w:tc>
        <w:tc>
          <w:tcPr>
            <w:tcW w:w="1418" w:type="dxa"/>
            <w:tcBorders>
              <w:top w:val="nil"/>
              <w:left w:val="nil"/>
              <w:bottom w:val="single" w:sz="4" w:space="0" w:color="auto"/>
              <w:right w:val="single" w:sz="4" w:space="0" w:color="auto"/>
            </w:tcBorders>
            <w:vAlign w:val="center"/>
            <w:hideMark/>
          </w:tcPr>
          <w:p w14:paraId="5FF7E91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BVA</w:t>
            </w:r>
          </w:p>
        </w:tc>
      </w:tr>
      <w:tr w:rsidR="002F211A" w:rsidRPr="002F211A" w14:paraId="68A56A19"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190E967C"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5</w:t>
            </w:r>
          </w:p>
        </w:tc>
        <w:tc>
          <w:tcPr>
            <w:tcW w:w="1414" w:type="dxa"/>
            <w:vMerge/>
            <w:tcBorders>
              <w:left w:val="single" w:sz="4" w:space="0" w:color="auto"/>
              <w:right w:val="single" w:sz="4" w:space="0" w:color="auto"/>
            </w:tcBorders>
            <w:vAlign w:val="center"/>
          </w:tcPr>
          <w:p w14:paraId="5FAFDBA7"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551" w:type="dxa"/>
            <w:vMerge/>
            <w:tcBorders>
              <w:top w:val="nil"/>
              <w:left w:val="single" w:sz="4" w:space="0" w:color="auto"/>
              <w:bottom w:val="single" w:sz="4" w:space="0" w:color="000000"/>
              <w:right w:val="single" w:sz="4" w:space="0" w:color="auto"/>
            </w:tcBorders>
            <w:vAlign w:val="center"/>
            <w:hideMark/>
          </w:tcPr>
          <w:p w14:paraId="788A6FE1"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402" w:type="dxa"/>
            <w:tcBorders>
              <w:top w:val="nil"/>
              <w:left w:val="nil"/>
              <w:bottom w:val="single" w:sz="4" w:space="0" w:color="auto"/>
              <w:right w:val="single" w:sz="4" w:space="0" w:color="auto"/>
            </w:tcBorders>
            <w:vAlign w:val="center"/>
            <w:hideMark/>
          </w:tcPr>
          <w:p w14:paraId="71F2FF40"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Xác định khả năng đáp ứng đơn hàng</w:t>
            </w:r>
          </w:p>
        </w:tc>
        <w:tc>
          <w:tcPr>
            <w:tcW w:w="1418" w:type="dxa"/>
            <w:tcBorders>
              <w:top w:val="nil"/>
              <w:left w:val="nil"/>
              <w:bottom w:val="single" w:sz="4" w:space="0" w:color="auto"/>
              <w:right w:val="single" w:sz="4" w:space="0" w:color="auto"/>
            </w:tcBorders>
            <w:vAlign w:val="center"/>
            <w:hideMark/>
          </w:tcPr>
          <w:p w14:paraId="1237257A"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BVA</w:t>
            </w:r>
          </w:p>
        </w:tc>
      </w:tr>
      <w:tr w:rsidR="002F211A" w:rsidRPr="002F211A" w14:paraId="1371629C"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2CE42470"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6</w:t>
            </w:r>
          </w:p>
        </w:tc>
        <w:tc>
          <w:tcPr>
            <w:tcW w:w="1414" w:type="dxa"/>
            <w:vMerge/>
            <w:tcBorders>
              <w:left w:val="single" w:sz="4" w:space="0" w:color="auto"/>
              <w:right w:val="single" w:sz="4" w:space="0" w:color="auto"/>
            </w:tcBorders>
            <w:vAlign w:val="center"/>
          </w:tcPr>
          <w:p w14:paraId="4756B0FB"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551" w:type="dxa"/>
            <w:vMerge w:val="restart"/>
            <w:tcBorders>
              <w:top w:val="nil"/>
              <w:left w:val="single" w:sz="4" w:space="0" w:color="auto"/>
              <w:bottom w:val="single" w:sz="4" w:space="0" w:color="000000"/>
              <w:right w:val="single" w:sz="4" w:space="0" w:color="auto"/>
            </w:tcBorders>
            <w:vAlign w:val="center"/>
            <w:hideMark/>
          </w:tcPr>
          <w:p w14:paraId="63D0744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Thông báo hết hàng</w:t>
            </w:r>
          </w:p>
        </w:tc>
        <w:tc>
          <w:tcPr>
            <w:tcW w:w="3402" w:type="dxa"/>
            <w:tcBorders>
              <w:top w:val="nil"/>
              <w:left w:val="nil"/>
              <w:bottom w:val="single" w:sz="4" w:space="0" w:color="auto"/>
              <w:right w:val="single" w:sz="4" w:space="0" w:color="auto"/>
            </w:tcBorders>
            <w:vAlign w:val="center"/>
            <w:hideMark/>
          </w:tcPr>
          <w:p w14:paraId="4F09EBF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Xác định sản phẩm không còn hàng</w:t>
            </w:r>
          </w:p>
        </w:tc>
        <w:tc>
          <w:tcPr>
            <w:tcW w:w="1418" w:type="dxa"/>
            <w:tcBorders>
              <w:top w:val="nil"/>
              <w:left w:val="nil"/>
              <w:bottom w:val="single" w:sz="4" w:space="0" w:color="auto"/>
              <w:right w:val="single" w:sz="4" w:space="0" w:color="auto"/>
            </w:tcBorders>
            <w:vAlign w:val="center"/>
            <w:hideMark/>
          </w:tcPr>
          <w:p w14:paraId="4AAE153B"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NVA</w:t>
            </w:r>
          </w:p>
        </w:tc>
      </w:tr>
      <w:tr w:rsidR="002F211A" w:rsidRPr="002F211A" w14:paraId="6C594CD8"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7FE0BCE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7</w:t>
            </w:r>
          </w:p>
        </w:tc>
        <w:tc>
          <w:tcPr>
            <w:tcW w:w="1414" w:type="dxa"/>
            <w:vMerge/>
            <w:tcBorders>
              <w:left w:val="single" w:sz="4" w:space="0" w:color="auto"/>
              <w:right w:val="single" w:sz="4" w:space="0" w:color="auto"/>
            </w:tcBorders>
            <w:vAlign w:val="center"/>
          </w:tcPr>
          <w:p w14:paraId="6BBBFFFF"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551" w:type="dxa"/>
            <w:vMerge/>
            <w:tcBorders>
              <w:top w:val="nil"/>
              <w:left w:val="single" w:sz="4" w:space="0" w:color="auto"/>
              <w:bottom w:val="single" w:sz="4" w:space="0" w:color="000000"/>
              <w:right w:val="single" w:sz="4" w:space="0" w:color="auto"/>
            </w:tcBorders>
            <w:vAlign w:val="center"/>
            <w:hideMark/>
          </w:tcPr>
          <w:p w14:paraId="2658D33F"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402" w:type="dxa"/>
            <w:tcBorders>
              <w:top w:val="nil"/>
              <w:left w:val="nil"/>
              <w:bottom w:val="single" w:sz="4" w:space="0" w:color="auto"/>
              <w:right w:val="single" w:sz="4" w:space="0" w:color="auto"/>
            </w:tcBorders>
            <w:vAlign w:val="center"/>
            <w:hideMark/>
          </w:tcPr>
          <w:p w14:paraId="38ACEA3C"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Thông báo tình trạng hết hàng cho khách hàng</w:t>
            </w:r>
          </w:p>
        </w:tc>
        <w:tc>
          <w:tcPr>
            <w:tcW w:w="1418" w:type="dxa"/>
            <w:tcBorders>
              <w:top w:val="nil"/>
              <w:left w:val="nil"/>
              <w:bottom w:val="single" w:sz="4" w:space="0" w:color="auto"/>
              <w:right w:val="single" w:sz="4" w:space="0" w:color="auto"/>
            </w:tcBorders>
            <w:vAlign w:val="center"/>
            <w:hideMark/>
          </w:tcPr>
          <w:p w14:paraId="5CA2CB2C"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NVA</w:t>
            </w:r>
          </w:p>
        </w:tc>
      </w:tr>
      <w:tr w:rsidR="002F211A" w:rsidRPr="002F211A" w14:paraId="0A23F69F"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38E5EFF5"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8</w:t>
            </w:r>
          </w:p>
        </w:tc>
        <w:tc>
          <w:tcPr>
            <w:tcW w:w="1414" w:type="dxa"/>
            <w:vMerge/>
            <w:tcBorders>
              <w:left w:val="single" w:sz="4" w:space="0" w:color="auto"/>
              <w:right w:val="single" w:sz="4" w:space="0" w:color="auto"/>
            </w:tcBorders>
            <w:vAlign w:val="center"/>
          </w:tcPr>
          <w:p w14:paraId="68335CA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551" w:type="dxa"/>
            <w:vMerge w:val="restart"/>
            <w:tcBorders>
              <w:top w:val="nil"/>
              <w:left w:val="single" w:sz="4" w:space="0" w:color="auto"/>
              <w:bottom w:val="single" w:sz="4" w:space="0" w:color="000000"/>
              <w:right w:val="single" w:sz="4" w:space="0" w:color="auto"/>
            </w:tcBorders>
            <w:vAlign w:val="center"/>
            <w:hideMark/>
          </w:tcPr>
          <w:p w14:paraId="1576338F"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Tạo đơn hàng tạm thời</w:t>
            </w:r>
          </w:p>
        </w:tc>
        <w:tc>
          <w:tcPr>
            <w:tcW w:w="3402" w:type="dxa"/>
            <w:tcBorders>
              <w:top w:val="nil"/>
              <w:left w:val="nil"/>
              <w:bottom w:val="single" w:sz="4" w:space="0" w:color="auto"/>
              <w:right w:val="single" w:sz="4" w:space="0" w:color="auto"/>
            </w:tcBorders>
            <w:vAlign w:val="center"/>
            <w:hideMark/>
          </w:tcPr>
          <w:p w14:paraId="72A4B3F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Tổng hợp thông tin sản phẩm và khách hàng</w:t>
            </w:r>
          </w:p>
        </w:tc>
        <w:tc>
          <w:tcPr>
            <w:tcW w:w="1418" w:type="dxa"/>
            <w:tcBorders>
              <w:top w:val="nil"/>
              <w:left w:val="nil"/>
              <w:bottom w:val="single" w:sz="4" w:space="0" w:color="auto"/>
              <w:right w:val="single" w:sz="4" w:space="0" w:color="auto"/>
            </w:tcBorders>
            <w:vAlign w:val="center"/>
            <w:hideMark/>
          </w:tcPr>
          <w:p w14:paraId="3398DB5B"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BVA</w:t>
            </w:r>
          </w:p>
        </w:tc>
      </w:tr>
      <w:tr w:rsidR="002F211A" w:rsidRPr="002F211A" w14:paraId="5E7BE5D7"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20B8ECF5"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9</w:t>
            </w:r>
          </w:p>
        </w:tc>
        <w:tc>
          <w:tcPr>
            <w:tcW w:w="1414" w:type="dxa"/>
            <w:vMerge/>
            <w:tcBorders>
              <w:left w:val="single" w:sz="4" w:space="0" w:color="auto"/>
              <w:right w:val="single" w:sz="4" w:space="0" w:color="auto"/>
            </w:tcBorders>
            <w:vAlign w:val="center"/>
          </w:tcPr>
          <w:p w14:paraId="7167398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551" w:type="dxa"/>
            <w:vMerge/>
            <w:tcBorders>
              <w:top w:val="nil"/>
              <w:left w:val="single" w:sz="4" w:space="0" w:color="auto"/>
              <w:bottom w:val="single" w:sz="4" w:space="0" w:color="000000"/>
              <w:right w:val="single" w:sz="4" w:space="0" w:color="auto"/>
            </w:tcBorders>
            <w:vAlign w:val="center"/>
            <w:hideMark/>
          </w:tcPr>
          <w:p w14:paraId="20162D8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402" w:type="dxa"/>
            <w:tcBorders>
              <w:top w:val="nil"/>
              <w:left w:val="nil"/>
              <w:bottom w:val="single" w:sz="4" w:space="0" w:color="auto"/>
              <w:right w:val="single" w:sz="4" w:space="0" w:color="auto"/>
            </w:tcBorders>
            <w:vAlign w:val="center"/>
            <w:hideMark/>
          </w:tcPr>
          <w:p w14:paraId="0DDCA2A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Tạo đơn hàng tạm thời</w:t>
            </w:r>
          </w:p>
        </w:tc>
        <w:tc>
          <w:tcPr>
            <w:tcW w:w="1418" w:type="dxa"/>
            <w:tcBorders>
              <w:top w:val="nil"/>
              <w:left w:val="nil"/>
              <w:bottom w:val="single" w:sz="4" w:space="0" w:color="auto"/>
              <w:right w:val="single" w:sz="4" w:space="0" w:color="auto"/>
            </w:tcBorders>
            <w:vAlign w:val="center"/>
            <w:hideMark/>
          </w:tcPr>
          <w:p w14:paraId="6459A781"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BVA</w:t>
            </w:r>
          </w:p>
        </w:tc>
      </w:tr>
      <w:tr w:rsidR="002F211A" w:rsidRPr="002F211A" w14:paraId="747323D8"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522D4B1C"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10</w:t>
            </w:r>
          </w:p>
        </w:tc>
        <w:tc>
          <w:tcPr>
            <w:tcW w:w="1414" w:type="dxa"/>
            <w:vMerge/>
            <w:tcBorders>
              <w:left w:val="single" w:sz="4" w:space="0" w:color="auto"/>
              <w:right w:val="single" w:sz="4" w:space="0" w:color="auto"/>
            </w:tcBorders>
            <w:vAlign w:val="center"/>
          </w:tcPr>
          <w:p w14:paraId="2EA7617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551" w:type="dxa"/>
            <w:vMerge/>
            <w:tcBorders>
              <w:top w:val="nil"/>
              <w:left w:val="single" w:sz="4" w:space="0" w:color="auto"/>
              <w:bottom w:val="single" w:sz="4" w:space="0" w:color="000000"/>
              <w:right w:val="single" w:sz="4" w:space="0" w:color="auto"/>
            </w:tcBorders>
            <w:vAlign w:val="center"/>
            <w:hideMark/>
          </w:tcPr>
          <w:p w14:paraId="6653DCF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402" w:type="dxa"/>
            <w:tcBorders>
              <w:top w:val="nil"/>
              <w:left w:val="nil"/>
              <w:bottom w:val="single" w:sz="4" w:space="0" w:color="auto"/>
              <w:right w:val="single" w:sz="4" w:space="0" w:color="auto"/>
            </w:tcBorders>
            <w:vAlign w:val="center"/>
            <w:hideMark/>
          </w:tcPr>
          <w:p w14:paraId="3A50C06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Lưu thông tin đơn hàng</w:t>
            </w:r>
          </w:p>
        </w:tc>
        <w:tc>
          <w:tcPr>
            <w:tcW w:w="1418" w:type="dxa"/>
            <w:tcBorders>
              <w:top w:val="nil"/>
              <w:left w:val="nil"/>
              <w:bottom w:val="single" w:sz="4" w:space="0" w:color="auto"/>
              <w:right w:val="single" w:sz="4" w:space="0" w:color="auto"/>
            </w:tcBorders>
            <w:vAlign w:val="center"/>
            <w:hideMark/>
          </w:tcPr>
          <w:p w14:paraId="46F3077D"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BVA</w:t>
            </w:r>
          </w:p>
        </w:tc>
      </w:tr>
      <w:tr w:rsidR="002F211A" w:rsidRPr="002F211A" w14:paraId="2C7A4FA8"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003302B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11</w:t>
            </w:r>
          </w:p>
        </w:tc>
        <w:tc>
          <w:tcPr>
            <w:tcW w:w="1414" w:type="dxa"/>
            <w:vMerge/>
            <w:tcBorders>
              <w:left w:val="single" w:sz="4" w:space="0" w:color="auto"/>
              <w:right w:val="single" w:sz="4" w:space="0" w:color="auto"/>
            </w:tcBorders>
            <w:vAlign w:val="center"/>
          </w:tcPr>
          <w:p w14:paraId="3FFBFA07"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551" w:type="dxa"/>
            <w:vMerge w:val="restart"/>
            <w:tcBorders>
              <w:top w:val="nil"/>
              <w:left w:val="single" w:sz="4" w:space="0" w:color="auto"/>
              <w:bottom w:val="single" w:sz="4" w:space="0" w:color="000000"/>
              <w:right w:val="single" w:sz="4" w:space="0" w:color="auto"/>
            </w:tcBorders>
            <w:vAlign w:val="center"/>
            <w:hideMark/>
          </w:tcPr>
          <w:p w14:paraId="40B3A653"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Gửi thông tin đơn hàng</w:t>
            </w:r>
          </w:p>
        </w:tc>
        <w:tc>
          <w:tcPr>
            <w:tcW w:w="3402" w:type="dxa"/>
            <w:tcBorders>
              <w:top w:val="nil"/>
              <w:left w:val="nil"/>
              <w:bottom w:val="single" w:sz="4" w:space="0" w:color="auto"/>
              <w:right w:val="single" w:sz="4" w:space="0" w:color="auto"/>
            </w:tcBorders>
            <w:vAlign w:val="center"/>
            <w:hideMark/>
          </w:tcPr>
          <w:p w14:paraId="4700A6D4"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Chuẩn bị thông tin đơn hàng</w:t>
            </w:r>
          </w:p>
        </w:tc>
        <w:tc>
          <w:tcPr>
            <w:tcW w:w="1418" w:type="dxa"/>
            <w:tcBorders>
              <w:top w:val="nil"/>
              <w:left w:val="nil"/>
              <w:bottom w:val="single" w:sz="4" w:space="0" w:color="auto"/>
              <w:right w:val="single" w:sz="4" w:space="0" w:color="auto"/>
            </w:tcBorders>
            <w:vAlign w:val="center"/>
            <w:hideMark/>
          </w:tcPr>
          <w:p w14:paraId="7F0CE35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BVA</w:t>
            </w:r>
          </w:p>
        </w:tc>
      </w:tr>
      <w:tr w:rsidR="002F211A" w:rsidRPr="002F211A" w14:paraId="55CF4A73"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6B4EABC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12</w:t>
            </w:r>
          </w:p>
        </w:tc>
        <w:tc>
          <w:tcPr>
            <w:tcW w:w="1414" w:type="dxa"/>
            <w:vMerge/>
            <w:tcBorders>
              <w:left w:val="single" w:sz="4" w:space="0" w:color="auto"/>
              <w:right w:val="single" w:sz="4" w:space="0" w:color="auto"/>
            </w:tcBorders>
            <w:vAlign w:val="center"/>
          </w:tcPr>
          <w:p w14:paraId="442109FF"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551" w:type="dxa"/>
            <w:vMerge/>
            <w:tcBorders>
              <w:top w:val="nil"/>
              <w:left w:val="single" w:sz="4" w:space="0" w:color="auto"/>
              <w:bottom w:val="single" w:sz="4" w:space="0" w:color="000000"/>
              <w:right w:val="single" w:sz="4" w:space="0" w:color="auto"/>
            </w:tcBorders>
            <w:vAlign w:val="center"/>
            <w:hideMark/>
          </w:tcPr>
          <w:p w14:paraId="42895CAB"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402" w:type="dxa"/>
            <w:tcBorders>
              <w:top w:val="nil"/>
              <w:left w:val="nil"/>
              <w:bottom w:val="single" w:sz="4" w:space="0" w:color="auto"/>
              <w:right w:val="single" w:sz="4" w:space="0" w:color="auto"/>
            </w:tcBorders>
            <w:vAlign w:val="center"/>
            <w:hideMark/>
          </w:tcPr>
          <w:p w14:paraId="2AB4EE94"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Chuyển thông tin đơn hàng đến bộ phận xử lý</w:t>
            </w:r>
          </w:p>
        </w:tc>
        <w:tc>
          <w:tcPr>
            <w:tcW w:w="1418" w:type="dxa"/>
            <w:tcBorders>
              <w:top w:val="nil"/>
              <w:left w:val="nil"/>
              <w:bottom w:val="single" w:sz="4" w:space="0" w:color="auto"/>
              <w:right w:val="single" w:sz="4" w:space="0" w:color="auto"/>
            </w:tcBorders>
            <w:vAlign w:val="center"/>
            <w:hideMark/>
          </w:tcPr>
          <w:p w14:paraId="7A31712A"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NVA</w:t>
            </w:r>
          </w:p>
        </w:tc>
      </w:tr>
      <w:tr w:rsidR="002F211A" w:rsidRPr="002F211A" w14:paraId="1A182EE3"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0C67F0BA"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lastRenderedPageBreak/>
              <w:t>13</w:t>
            </w:r>
          </w:p>
        </w:tc>
        <w:tc>
          <w:tcPr>
            <w:tcW w:w="1414" w:type="dxa"/>
            <w:vMerge/>
            <w:tcBorders>
              <w:left w:val="single" w:sz="4" w:space="0" w:color="auto"/>
              <w:right w:val="single" w:sz="4" w:space="0" w:color="auto"/>
            </w:tcBorders>
            <w:vAlign w:val="center"/>
          </w:tcPr>
          <w:p w14:paraId="0A8AC5F9"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551" w:type="dxa"/>
            <w:vMerge w:val="restart"/>
            <w:tcBorders>
              <w:top w:val="nil"/>
              <w:left w:val="single" w:sz="4" w:space="0" w:color="auto"/>
              <w:bottom w:val="single" w:sz="4" w:space="0" w:color="000000"/>
              <w:right w:val="single" w:sz="4" w:space="0" w:color="auto"/>
            </w:tcBorders>
            <w:vAlign w:val="center"/>
            <w:hideMark/>
          </w:tcPr>
          <w:p w14:paraId="08D98FF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Chờ xác nhận đơn hàng từ KH</w:t>
            </w:r>
          </w:p>
        </w:tc>
        <w:tc>
          <w:tcPr>
            <w:tcW w:w="3402" w:type="dxa"/>
            <w:tcBorders>
              <w:top w:val="nil"/>
              <w:left w:val="nil"/>
              <w:bottom w:val="single" w:sz="4" w:space="0" w:color="auto"/>
              <w:right w:val="single" w:sz="4" w:space="0" w:color="auto"/>
            </w:tcBorders>
            <w:vAlign w:val="center"/>
            <w:hideMark/>
          </w:tcPr>
          <w:p w14:paraId="1D75AF09"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Chờ khách hàng xác nhận đơn</w:t>
            </w:r>
          </w:p>
        </w:tc>
        <w:tc>
          <w:tcPr>
            <w:tcW w:w="1418" w:type="dxa"/>
            <w:tcBorders>
              <w:top w:val="nil"/>
              <w:left w:val="nil"/>
              <w:bottom w:val="single" w:sz="4" w:space="0" w:color="auto"/>
              <w:right w:val="single" w:sz="4" w:space="0" w:color="auto"/>
            </w:tcBorders>
            <w:vAlign w:val="center"/>
            <w:hideMark/>
          </w:tcPr>
          <w:p w14:paraId="46C8A2B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NVA</w:t>
            </w:r>
          </w:p>
        </w:tc>
      </w:tr>
      <w:tr w:rsidR="002F211A" w:rsidRPr="002F211A" w14:paraId="42A9FDBD"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2CCB8877"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14</w:t>
            </w:r>
          </w:p>
        </w:tc>
        <w:tc>
          <w:tcPr>
            <w:tcW w:w="1414" w:type="dxa"/>
            <w:vMerge/>
            <w:tcBorders>
              <w:left w:val="single" w:sz="4" w:space="0" w:color="auto"/>
              <w:right w:val="single" w:sz="4" w:space="0" w:color="auto"/>
            </w:tcBorders>
            <w:vAlign w:val="center"/>
          </w:tcPr>
          <w:p w14:paraId="173F1A7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551" w:type="dxa"/>
            <w:vMerge/>
            <w:tcBorders>
              <w:top w:val="nil"/>
              <w:left w:val="single" w:sz="4" w:space="0" w:color="auto"/>
              <w:bottom w:val="single" w:sz="4" w:space="0" w:color="000000"/>
              <w:right w:val="single" w:sz="4" w:space="0" w:color="auto"/>
            </w:tcBorders>
            <w:vAlign w:val="center"/>
            <w:hideMark/>
          </w:tcPr>
          <w:p w14:paraId="6AE63964"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402" w:type="dxa"/>
            <w:tcBorders>
              <w:top w:val="nil"/>
              <w:left w:val="nil"/>
              <w:bottom w:val="single" w:sz="4" w:space="0" w:color="auto"/>
              <w:right w:val="single" w:sz="4" w:space="0" w:color="auto"/>
            </w:tcBorders>
            <w:vAlign w:val="center"/>
            <w:hideMark/>
          </w:tcPr>
          <w:p w14:paraId="1D349117"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Tiếp nhận kết quả xác nhận</w:t>
            </w:r>
          </w:p>
        </w:tc>
        <w:tc>
          <w:tcPr>
            <w:tcW w:w="1418" w:type="dxa"/>
            <w:tcBorders>
              <w:top w:val="nil"/>
              <w:left w:val="nil"/>
              <w:bottom w:val="single" w:sz="4" w:space="0" w:color="auto"/>
              <w:right w:val="single" w:sz="4" w:space="0" w:color="auto"/>
            </w:tcBorders>
            <w:vAlign w:val="center"/>
            <w:hideMark/>
          </w:tcPr>
          <w:p w14:paraId="04AED83B"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BVA</w:t>
            </w:r>
          </w:p>
        </w:tc>
      </w:tr>
      <w:tr w:rsidR="002F211A" w:rsidRPr="002F211A" w14:paraId="533FD657"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0E781F3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15</w:t>
            </w:r>
          </w:p>
        </w:tc>
        <w:tc>
          <w:tcPr>
            <w:tcW w:w="1414" w:type="dxa"/>
            <w:vMerge/>
            <w:tcBorders>
              <w:left w:val="single" w:sz="4" w:space="0" w:color="auto"/>
              <w:right w:val="single" w:sz="4" w:space="0" w:color="auto"/>
            </w:tcBorders>
            <w:vAlign w:val="center"/>
          </w:tcPr>
          <w:p w14:paraId="3153505C"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551" w:type="dxa"/>
            <w:vMerge w:val="restart"/>
            <w:tcBorders>
              <w:top w:val="nil"/>
              <w:left w:val="single" w:sz="4" w:space="0" w:color="auto"/>
              <w:bottom w:val="single" w:sz="4" w:space="0" w:color="000000"/>
              <w:right w:val="single" w:sz="4" w:space="0" w:color="auto"/>
            </w:tcBorders>
            <w:vAlign w:val="center"/>
            <w:hideMark/>
          </w:tcPr>
          <w:p w14:paraId="643EB42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Hủy đơn hàng</w:t>
            </w:r>
          </w:p>
        </w:tc>
        <w:tc>
          <w:tcPr>
            <w:tcW w:w="3402" w:type="dxa"/>
            <w:tcBorders>
              <w:top w:val="nil"/>
              <w:left w:val="nil"/>
              <w:bottom w:val="single" w:sz="4" w:space="0" w:color="auto"/>
              <w:right w:val="single" w:sz="4" w:space="0" w:color="auto"/>
            </w:tcBorders>
            <w:vAlign w:val="center"/>
            <w:hideMark/>
          </w:tcPr>
          <w:p w14:paraId="54926175"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Tiếp nhận yêu cầu hủy đơn</w:t>
            </w:r>
          </w:p>
        </w:tc>
        <w:tc>
          <w:tcPr>
            <w:tcW w:w="1418" w:type="dxa"/>
            <w:tcBorders>
              <w:top w:val="nil"/>
              <w:left w:val="nil"/>
              <w:bottom w:val="single" w:sz="4" w:space="0" w:color="auto"/>
              <w:right w:val="single" w:sz="4" w:space="0" w:color="auto"/>
            </w:tcBorders>
            <w:vAlign w:val="center"/>
            <w:hideMark/>
          </w:tcPr>
          <w:p w14:paraId="0EB1BA2C"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NVA</w:t>
            </w:r>
          </w:p>
        </w:tc>
      </w:tr>
      <w:tr w:rsidR="002F211A" w:rsidRPr="002F211A" w14:paraId="08E0A3FD"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530EB5D3"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16</w:t>
            </w:r>
          </w:p>
        </w:tc>
        <w:tc>
          <w:tcPr>
            <w:tcW w:w="1414" w:type="dxa"/>
            <w:vMerge/>
            <w:tcBorders>
              <w:left w:val="single" w:sz="4" w:space="0" w:color="auto"/>
              <w:right w:val="single" w:sz="4" w:space="0" w:color="auto"/>
            </w:tcBorders>
            <w:vAlign w:val="center"/>
          </w:tcPr>
          <w:p w14:paraId="766240E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551" w:type="dxa"/>
            <w:vMerge/>
            <w:tcBorders>
              <w:top w:val="nil"/>
              <w:left w:val="single" w:sz="4" w:space="0" w:color="auto"/>
              <w:bottom w:val="single" w:sz="4" w:space="0" w:color="000000"/>
              <w:right w:val="single" w:sz="4" w:space="0" w:color="auto"/>
            </w:tcBorders>
            <w:vAlign w:val="center"/>
            <w:hideMark/>
          </w:tcPr>
          <w:p w14:paraId="3260FBA5"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402" w:type="dxa"/>
            <w:tcBorders>
              <w:top w:val="nil"/>
              <w:left w:val="nil"/>
              <w:bottom w:val="single" w:sz="4" w:space="0" w:color="auto"/>
              <w:right w:val="single" w:sz="4" w:space="0" w:color="auto"/>
            </w:tcBorders>
            <w:vAlign w:val="center"/>
            <w:hideMark/>
          </w:tcPr>
          <w:p w14:paraId="4DA2AA0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Cập nhật trạng thái đơn hàng</w:t>
            </w:r>
          </w:p>
        </w:tc>
        <w:tc>
          <w:tcPr>
            <w:tcW w:w="1418" w:type="dxa"/>
            <w:tcBorders>
              <w:top w:val="nil"/>
              <w:left w:val="nil"/>
              <w:bottom w:val="single" w:sz="4" w:space="0" w:color="auto"/>
              <w:right w:val="single" w:sz="4" w:space="0" w:color="auto"/>
            </w:tcBorders>
            <w:vAlign w:val="center"/>
            <w:hideMark/>
          </w:tcPr>
          <w:p w14:paraId="7462AF01"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BVA</w:t>
            </w:r>
          </w:p>
        </w:tc>
      </w:tr>
      <w:tr w:rsidR="002F211A" w:rsidRPr="002F211A" w14:paraId="543477B8"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2CFFE6AB"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17</w:t>
            </w:r>
          </w:p>
        </w:tc>
        <w:tc>
          <w:tcPr>
            <w:tcW w:w="1414" w:type="dxa"/>
            <w:vMerge/>
            <w:tcBorders>
              <w:left w:val="single" w:sz="4" w:space="0" w:color="auto"/>
              <w:right w:val="single" w:sz="4" w:space="0" w:color="auto"/>
            </w:tcBorders>
            <w:vAlign w:val="center"/>
          </w:tcPr>
          <w:p w14:paraId="70410C14"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551" w:type="dxa"/>
            <w:vMerge/>
            <w:tcBorders>
              <w:top w:val="nil"/>
              <w:left w:val="single" w:sz="4" w:space="0" w:color="auto"/>
              <w:bottom w:val="single" w:sz="4" w:space="0" w:color="000000"/>
              <w:right w:val="single" w:sz="4" w:space="0" w:color="auto"/>
            </w:tcBorders>
            <w:vAlign w:val="center"/>
            <w:hideMark/>
          </w:tcPr>
          <w:p w14:paraId="0A7952E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402" w:type="dxa"/>
            <w:tcBorders>
              <w:top w:val="nil"/>
              <w:left w:val="nil"/>
              <w:bottom w:val="single" w:sz="4" w:space="0" w:color="auto"/>
              <w:right w:val="single" w:sz="4" w:space="0" w:color="auto"/>
            </w:tcBorders>
            <w:vAlign w:val="center"/>
            <w:hideMark/>
          </w:tcPr>
          <w:p w14:paraId="6B6F2B15"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Kết thúc đơn hàng</w:t>
            </w:r>
          </w:p>
        </w:tc>
        <w:tc>
          <w:tcPr>
            <w:tcW w:w="1418" w:type="dxa"/>
            <w:tcBorders>
              <w:top w:val="nil"/>
              <w:left w:val="nil"/>
              <w:bottom w:val="single" w:sz="4" w:space="0" w:color="auto"/>
              <w:right w:val="single" w:sz="4" w:space="0" w:color="auto"/>
            </w:tcBorders>
            <w:vAlign w:val="center"/>
            <w:hideMark/>
          </w:tcPr>
          <w:p w14:paraId="22D4AE6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NVA</w:t>
            </w:r>
          </w:p>
        </w:tc>
      </w:tr>
      <w:tr w:rsidR="002F211A" w:rsidRPr="002F211A" w14:paraId="3D9F6613"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7BE1ABCD"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18</w:t>
            </w:r>
          </w:p>
        </w:tc>
        <w:tc>
          <w:tcPr>
            <w:tcW w:w="1414" w:type="dxa"/>
            <w:vMerge/>
            <w:tcBorders>
              <w:left w:val="single" w:sz="4" w:space="0" w:color="auto"/>
              <w:right w:val="single" w:sz="4" w:space="0" w:color="auto"/>
            </w:tcBorders>
            <w:vAlign w:val="center"/>
          </w:tcPr>
          <w:p w14:paraId="1B88CF23"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551" w:type="dxa"/>
            <w:vMerge w:val="restart"/>
            <w:tcBorders>
              <w:top w:val="nil"/>
              <w:left w:val="single" w:sz="4" w:space="0" w:color="auto"/>
              <w:bottom w:val="single" w:sz="4" w:space="0" w:color="000000"/>
              <w:right w:val="single" w:sz="4" w:space="0" w:color="auto"/>
            </w:tcBorders>
            <w:vAlign w:val="center"/>
            <w:hideMark/>
          </w:tcPr>
          <w:p w14:paraId="6A7F285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Cập nhật trạng thái thanh toán</w:t>
            </w:r>
          </w:p>
        </w:tc>
        <w:tc>
          <w:tcPr>
            <w:tcW w:w="3402" w:type="dxa"/>
            <w:tcBorders>
              <w:top w:val="nil"/>
              <w:left w:val="nil"/>
              <w:bottom w:val="single" w:sz="4" w:space="0" w:color="auto"/>
              <w:right w:val="single" w:sz="4" w:space="0" w:color="auto"/>
            </w:tcBorders>
            <w:vAlign w:val="center"/>
            <w:hideMark/>
          </w:tcPr>
          <w:p w14:paraId="2B3B550B"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Tiếp nhận kết quả thanh toán</w:t>
            </w:r>
          </w:p>
        </w:tc>
        <w:tc>
          <w:tcPr>
            <w:tcW w:w="1418" w:type="dxa"/>
            <w:tcBorders>
              <w:top w:val="nil"/>
              <w:left w:val="nil"/>
              <w:bottom w:val="single" w:sz="4" w:space="0" w:color="auto"/>
              <w:right w:val="single" w:sz="4" w:space="0" w:color="auto"/>
            </w:tcBorders>
            <w:vAlign w:val="center"/>
            <w:hideMark/>
          </w:tcPr>
          <w:p w14:paraId="1E3A4CC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BVA</w:t>
            </w:r>
          </w:p>
        </w:tc>
      </w:tr>
      <w:tr w:rsidR="002F211A" w:rsidRPr="002F211A" w14:paraId="637C6B54"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271BB834"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19</w:t>
            </w:r>
          </w:p>
        </w:tc>
        <w:tc>
          <w:tcPr>
            <w:tcW w:w="1414" w:type="dxa"/>
            <w:vMerge/>
            <w:tcBorders>
              <w:left w:val="single" w:sz="4" w:space="0" w:color="auto"/>
              <w:right w:val="single" w:sz="4" w:space="0" w:color="auto"/>
            </w:tcBorders>
            <w:vAlign w:val="center"/>
          </w:tcPr>
          <w:p w14:paraId="6D765970"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551" w:type="dxa"/>
            <w:vMerge/>
            <w:tcBorders>
              <w:top w:val="nil"/>
              <w:left w:val="single" w:sz="4" w:space="0" w:color="auto"/>
              <w:bottom w:val="single" w:sz="4" w:space="0" w:color="000000"/>
              <w:right w:val="single" w:sz="4" w:space="0" w:color="auto"/>
            </w:tcBorders>
            <w:vAlign w:val="center"/>
            <w:hideMark/>
          </w:tcPr>
          <w:p w14:paraId="70520084"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402" w:type="dxa"/>
            <w:tcBorders>
              <w:top w:val="nil"/>
              <w:left w:val="nil"/>
              <w:bottom w:val="single" w:sz="4" w:space="0" w:color="auto"/>
              <w:right w:val="single" w:sz="4" w:space="0" w:color="auto"/>
            </w:tcBorders>
            <w:vAlign w:val="center"/>
            <w:hideMark/>
          </w:tcPr>
          <w:p w14:paraId="14EAB84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Cập nhật trạng thái thanh toán</w:t>
            </w:r>
          </w:p>
        </w:tc>
        <w:tc>
          <w:tcPr>
            <w:tcW w:w="1418" w:type="dxa"/>
            <w:tcBorders>
              <w:top w:val="nil"/>
              <w:left w:val="nil"/>
              <w:bottom w:val="single" w:sz="4" w:space="0" w:color="auto"/>
              <w:right w:val="single" w:sz="4" w:space="0" w:color="auto"/>
            </w:tcBorders>
            <w:vAlign w:val="center"/>
            <w:hideMark/>
          </w:tcPr>
          <w:p w14:paraId="0BAC13B3"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BVA</w:t>
            </w:r>
          </w:p>
        </w:tc>
      </w:tr>
      <w:tr w:rsidR="002F211A" w:rsidRPr="002F211A" w14:paraId="3AA3851B"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372E6349"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20</w:t>
            </w:r>
          </w:p>
        </w:tc>
        <w:tc>
          <w:tcPr>
            <w:tcW w:w="1414" w:type="dxa"/>
            <w:vMerge/>
            <w:tcBorders>
              <w:left w:val="single" w:sz="4" w:space="0" w:color="auto"/>
              <w:right w:val="single" w:sz="4" w:space="0" w:color="auto"/>
            </w:tcBorders>
            <w:vAlign w:val="center"/>
          </w:tcPr>
          <w:p w14:paraId="09A3C555"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551" w:type="dxa"/>
            <w:vMerge/>
            <w:tcBorders>
              <w:top w:val="nil"/>
              <w:left w:val="single" w:sz="4" w:space="0" w:color="auto"/>
              <w:bottom w:val="single" w:sz="4" w:space="0" w:color="000000"/>
              <w:right w:val="single" w:sz="4" w:space="0" w:color="auto"/>
            </w:tcBorders>
            <w:vAlign w:val="center"/>
            <w:hideMark/>
          </w:tcPr>
          <w:p w14:paraId="6AD6113D"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402" w:type="dxa"/>
            <w:tcBorders>
              <w:top w:val="nil"/>
              <w:left w:val="nil"/>
              <w:bottom w:val="single" w:sz="4" w:space="0" w:color="auto"/>
              <w:right w:val="single" w:sz="4" w:space="0" w:color="auto"/>
            </w:tcBorders>
            <w:vAlign w:val="center"/>
            <w:hideMark/>
          </w:tcPr>
          <w:p w14:paraId="31603651"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Lưu trạng thái giao dịch</w:t>
            </w:r>
          </w:p>
        </w:tc>
        <w:tc>
          <w:tcPr>
            <w:tcW w:w="1418" w:type="dxa"/>
            <w:tcBorders>
              <w:top w:val="nil"/>
              <w:left w:val="nil"/>
              <w:bottom w:val="single" w:sz="4" w:space="0" w:color="auto"/>
              <w:right w:val="single" w:sz="4" w:space="0" w:color="auto"/>
            </w:tcBorders>
            <w:vAlign w:val="center"/>
            <w:hideMark/>
          </w:tcPr>
          <w:p w14:paraId="53107D4B"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BVA</w:t>
            </w:r>
          </w:p>
        </w:tc>
      </w:tr>
      <w:tr w:rsidR="002F211A" w:rsidRPr="002F211A" w14:paraId="75FF1EA1"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2E363500"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21</w:t>
            </w:r>
          </w:p>
        </w:tc>
        <w:tc>
          <w:tcPr>
            <w:tcW w:w="1414" w:type="dxa"/>
            <w:vMerge/>
            <w:tcBorders>
              <w:left w:val="single" w:sz="4" w:space="0" w:color="auto"/>
              <w:right w:val="single" w:sz="4" w:space="0" w:color="auto"/>
            </w:tcBorders>
            <w:vAlign w:val="center"/>
          </w:tcPr>
          <w:p w14:paraId="709C12D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551" w:type="dxa"/>
            <w:vMerge w:val="restart"/>
            <w:tcBorders>
              <w:top w:val="nil"/>
              <w:left w:val="single" w:sz="4" w:space="0" w:color="auto"/>
              <w:bottom w:val="single" w:sz="4" w:space="0" w:color="000000"/>
              <w:right w:val="single" w:sz="4" w:space="0" w:color="auto"/>
            </w:tcBorders>
            <w:vAlign w:val="center"/>
            <w:hideMark/>
          </w:tcPr>
          <w:p w14:paraId="2E8AE99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Lấy hàng</w:t>
            </w:r>
          </w:p>
        </w:tc>
        <w:tc>
          <w:tcPr>
            <w:tcW w:w="3402" w:type="dxa"/>
            <w:tcBorders>
              <w:top w:val="nil"/>
              <w:left w:val="nil"/>
              <w:bottom w:val="single" w:sz="4" w:space="0" w:color="auto"/>
              <w:right w:val="single" w:sz="4" w:space="0" w:color="auto"/>
            </w:tcBorders>
            <w:vAlign w:val="center"/>
            <w:hideMark/>
          </w:tcPr>
          <w:p w14:paraId="22311875"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Xác định sản phẩm cần lấy</w:t>
            </w:r>
          </w:p>
        </w:tc>
        <w:tc>
          <w:tcPr>
            <w:tcW w:w="1418" w:type="dxa"/>
            <w:tcBorders>
              <w:top w:val="nil"/>
              <w:left w:val="nil"/>
              <w:bottom w:val="single" w:sz="4" w:space="0" w:color="auto"/>
              <w:right w:val="single" w:sz="4" w:space="0" w:color="auto"/>
            </w:tcBorders>
            <w:vAlign w:val="center"/>
            <w:hideMark/>
          </w:tcPr>
          <w:p w14:paraId="508413F9"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BVA</w:t>
            </w:r>
          </w:p>
        </w:tc>
      </w:tr>
      <w:tr w:rsidR="002F211A" w:rsidRPr="002F211A" w14:paraId="10B3142A"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57470B43"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22</w:t>
            </w:r>
          </w:p>
        </w:tc>
        <w:tc>
          <w:tcPr>
            <w:tcW w:w="1414" w:type="dxa"/>
            <w:vMerge/>
            <w:tcBorders>
              <w:left w:val="single" w:sz="4" w:space="0" w:color="auto"/>
              <w:right w:val="single" w:sz="4" w:space="0" w:color="auto"/>
            </w:tcBorders>
            <w:vAlign w:val="center"/>
          </w:tcPr>
          <w:p w14:paraId="5B87DE15"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551" w:type="dxa"/>
            <w:vMerge/>
            <w:tcBorders>
              <w:top w:val="nil"/>
              <w:left w:val="single" w:sz="4" w:space="0" w:color="auto"/>
              <w:bottom w:val="single" w:sz="4" w:space="0" w:color="000000"/>
              <w:right w:val="single" w:sz="4" w:space="0" w:color="auto"/>
            </w:tcBorders>
            <w:vAlign w:val="center"/>
            <w:hideMark/>
          </w:tcPr>
          <w:p w14:paraId="065FB62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402" w:type="dxa"/>
            <w:tcBorders>
              <w:top w:val="nil"/>
              <w:left w:val="nil"/>
              <w:bottom w:val="single" w:sz="4" w:space="0" w:color="auto"/>
              <w:right w:val="single" w:sz="4" w:space="0" w:color="auto"/>
            </w:tcBorders>
            <w:vAlign w:val="center"/>
            <w:hideMark/>
          </w:tcPr>
          <w:p w14:paraId="20DCC16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Lấy sản phẩm theo đơn hàng</w:t>
            </w:r>
          </w:p>
        </w:tc>
        <w:tc>
          <w:tcPr>
            <w:tcW w:w="1418" w:type="dxa"/>
            <w:tcBorders>
              <w:top w:val="nil"/>
              <w:left w:val="nil"/>
              <w:bottom w:val="single" w:sz="4" w:space="0" w:color="auto"/>
              <w:right w:val="single" w:sz="4" w:space="0" w:color="auto"/>
            </w:tcBorders>
            <w:vAlign w:val="center"/>
            <w:hideMark/>
          </w:tcPr>
          <w:p w14:paraId="4FF54DB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VA</w:t>
            </w:r>
          </w:p>
        </w:tc>
      </w:tr>
      <w:tr w:rsidR="002F211A" w:rsidRPr="002F211A" w14:paraId="4322F695"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411948F4"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23</w:t>
            </w:r>
          </w:p>
        </w:tc>
        <w:tc>
          <w:tcPr>
            <w:tcW w:w="1414" w:type="dxa"/>
            <w:vMerge/>
            <w:tcBorders>
              <w:left w:val="single" w:sz="4" w:space="0" w:color="auto"/>
              <w:right w:val="single" w:sz="4" w:space="0" w:color="auto"/>
            </w:tcBorders>
            <w:vAlign w:val="center"/>
          </w:tcPr>
          <w:p w14:paraId="02108D3D"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551" w:type="dxa"/>
            <w:vMerge w:val="restart"/>
            <w:tcBorders>
              <w:top w:val="nil"/>
              <w:left w:val="single" w:sz="4" w:space="0" w:color="auto"/>
              <w:bottom w:val="single" w:sz="4" w:space="0" w:color="000000"/>
              <w:right w:val="single" w:sz="4" w:space="0" w:color="auto"/>
            </w:tcBorders>
            <w:vAlign w:val="center"/>
            <w:hideMark/>
          </w:tcPr>
          <w:p w14:paraId="5007136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Kiểm tra sản phẩm</w:t>
            </w:r>
          </w:p>
        </w:tc>
        <w:tc>
          <w:tcPr>
            <w:tcW w:w="3402" w:type="dxa"/>
            <w:tcBorders>
              <w:top w:val="nil"/>
              <w:left w:val="nil"/>
              <w:bottom w:val="single" w:sz="4" w:space="0" w:color="auto"/>
              <w:right w:val="single" w:sz="4" w:space="0" w:color="auto"/>
            </w:tcBorders>
            <w:vAlign w:val="center"/>
            <w:hideMark/>
          </w:tcPr>
          <w:p w14:paraId="3A806A1B"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Đối chiếu sản phẩm với đơn hàng</w:t>
            </w:r>
          </w:p>
        </w:tc>
        <w:tc>
          <w:tcPr>
            <w:tcW w:w="1418" w:type="dxa"/>
            <w:tcBorders>
              <w:top w:val="nil"/>
              <w:left w:val="nil"/>
              <w:bottom w:val="single" w:sz="4" w:space="0" w:color="auto"/>
              <w:right w:val="single" w:sz="4" w:space="0" w:color="auto"/>
            </w:tcBorders>
            <w:vAlign w:val="center"/>
            <w:hideMark/>
          </w:tcPr>
          <w:p w14:paraId="6B7358CF"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BVA</w:t>
            </w:r>
          </w:p>
        </w:tc>
      </w:tr>
      <w:tr w:rsidR="002F211A" w:rsidRPr="002F211A" w14:paraId="22442940"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2F5A95DC"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24</w:t>
            </w:r>
          </w:p>
        </w:tc>
        <w:tc>
          <w:tcPr>
            <w:tcW w:w="1414" w:type="dxa"/>
            <w:vMerge/>
            <w:tcBorders>
              <w:left w:val="single" w:sz="4" w:space="0" w:color="auto"/>
              <w:right w:val="single" w:sz="4" w:space="0" w:color="auto"/>
            </w:tcBorders>
            <w:vAlign w:val="center"/>
          </w:tcPr>
          <w:p w14:paraId="4133E9B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551" w:type="dxa"/>
            <w:vMerge/>
            <w:tcBorders>
              <w:top w:val="nil"/>
              <w:left w:val="single" w:sz="4" w:space="0" w:color="auto"/>
              <w:bottom w:val="single" w:sz="4" w:space="0" w:color="000000"/>
              <w:right w:val="single" w:sz="4" w:space="0" w:color="auto"/>
            </w:tcBorders>
            <w:vAlign w:val="center"/>
            <w:hideMark/>
          </w:tcPr>
          <w:p w14:paraId="7F99242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402" w:type="dxa"/>
            <w:tcBorders>
              <w:top w:val="nil"/>
              <w:left w:val="nil"/>
              <w:bottom w:val="single" w:sz="4" w:space="0" w:color="auto"/>
              <w:right w:val="single" w:sz="4" w:space="0" w:color="auto"/>
            </w:tcBorders>
            <w:vAlign w:val="center"/>
            <w:hideMark/>
          </w:tcPr>
          <w:p w14:paraId="310D123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Kiểm tra số lượng và tình trạng sản phẩm</w:t>
            </w:r>
          </w:p>
        </w:tc>
        <w:tc>
          <w:tcPr>
            <w:tcW w:w="1418" w:type="dxa"/>
            <w:tcBorders>
              <w:top w:val="nil"/>
              <w:left w:val="nil"/>
              <w:bottom w:val="single" w:sz="4" w:space="0" w:color="auto"/>
              <w:right w:val="single" w:sz="4" w:space="0" w:color="auto"/>
            </w:tcBorders>
            <w:vAlign w:val="center"/>
            <w:hideMark/>
          </w:tcPr>
          <w:p w14:paraId="5D8068DF"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BVA</w:t>
            </w:r>
          </w:p>
        </w:tc>
      </w:tr>
      <w:tr w:rsidR="002F211A" w:rsidRPr="002F211A" w14:paraId="6BE3E412"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2BEF47DB"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25</w:t>
            </w:r>
          </w:p>
        </w:tc>
        <w:tc>
          <w:tcPr>
            <w:tcW w:w="1414" w:type="dxa"/>
            <w:vMerge/>
            <w:tcBorders>
              <w:left w:val="single" w:sz="4" w:space="0" w:color="auto"/>
              <w:right w:val="single" w:sz="4" w:space="0" w:color="auto"/>
            </w:tcBorders>
            <w:vAlign w:val="center"/>
          </w:tcPr>
          <w:p w14:paraId="15A45A9A"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551" w:type="dxa"/>
            <w:vMerge w:val="restart"/>
            <w:tcBorders>
              <w:top w:val="nil"/>
              <w:left w:val="single" w:sz="4" w:space="0" w:color="auto"/>
              <w:bottom w:val="single" w:sz="4" w:space="0" w:color="000000"/>
              <w:right w:val="single" w:sz="4" w:space="0" w:color="auto"/>
            </w:tcBorders>
            <w:vAlign w:val="center"/>
            <w:hideMark/>
          </w:tcPr>
          <w:p w14:paraId="5D3488B4"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Đóng gói sản phẩm</w:t>
            </w:r>
          </w:p>
        </w:tc>
        <w:tc>
          <w:tcPr>
            <w:tcW w:w="3402" w:type="dxa"/>
            <w:tcBorders>
              <w:top w:val="nil"/>
              <w:left w:val="nil"/>
              <w:bottom w:val="single" w:sz="4" w:space="0" w:color="auto"/>
              <w:right w:val="single" w:sz="4" w:space="0" w:color="auto"/>
            </w:tcBorders>
            <w:vAlign w:val="center"/>
            <w:hideMark/>
          </w:tcPr>
          <w:p w14:paraId="436D5B8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Chuẩn bị vật liệu đóng gói</w:t>
            </w:r>
          </w:p>
        </w:tc>
        <w:tc>
          <w:tcPr>
            <w:tcW w:w="1418" w:type="dxa"/>
            <w:tcBorders>
              <w:top w:val="nil"/>
              <w:left w:val="nil"/>
              <w:bottom w:val="single" w:sz="4" w:space="0" w:color="auto"/>
              <w:right w:val="single" w:sz="4" w:space="0" w:color="auto"/>
            </w:tcBorders>
            <w:vAlign w:val="center"/>
            <w:hideMark/>
          </w:tcPr>
          <w:p w14:paraId="555D005D"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BVA</w:t>
            </w:r>
          </w:p>
        </w:tc>
      </w:tr>
      <w:tr w:rsidR="002F211A" w:rsidRPr="002F211A" w14:paraId="474186C3"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20B1832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26</w:t>
            </w:r>
          </w:p>
        </w:tc>
        <w:tc>
          <w:tcPr>
            <w:tcW w:w="1414" w:type="dxa"/>
            <w:vMerge/>
            <w:tcBorders>
              <w:left w:val="single" w:sz="4" w:space="0" w:color="auto"/>
              <w:right w:val="single" w:sz="4" w:space="0" w:color="auto"/>
            </w:tcBorders>
            <w:vAlign w:val="center"/>
          </w:tcPr>
          <w:p w14:paraId="5500FEFA"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551" w:type="dxa"/>
            <w:vMerge/>
            <w:tcBorders>
              <w:top w:val="nil"/>
              <w:left w:val="single" w:sz="4" w:space="0" w:color="auto"/>
              <w:bottom w:val="single" w:sz="4" w:space="0" w:color="000000"/>
              <w:right w:val="single" w:sz="4" w:space="0" w:color="auto"/>
            </w:tcBorders>
            <w:vAlign w:val="center"/>
            <w:hideMark/>
          </w:tcPr>
          <w:p w14:paraId="2242A32D"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402" w:type="dxa"/>
            <w:tcBorders>
              <w:top w:val="nil"/>
              <w:left w:val="nil"/>
              <w:bottom w:val="single" w:sz="4" w:space="0" w:color="auto"/>
              <w:right w:val="single" w:sz="4" w:space="0" w:color="auto"/>
            </w:tcBorders>
            <w:vAlign w:val="center"/>
            <w:hideMark/>
          </w:tcPr>
          <w:p w14:paraId="717AAD77"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Đóng gói sản phẩm</w:t>
            </w:r>
          </w:p>
        </w:tc>
        <w:tc>
          <w:tcPr>
            <w:tcW w:w="1418" w:type="dxa"/>
            <w:tcBorders>
              <w:top w:val="nil"/>
              <w:left w:val="nil"/>
              <w:bottom w:val="single" w:sz="4" w:space="0" w:color="auto"/>
              <w:right w:val="single" w:sz="4" w:space="0" w:color="auto"/>
            </w:tcBorders>
            <w:vAlign w:val="center"/>
            <w:hideMark/>
          </w:tcPr>
          <w:p w14:paraId="0A5DB04F"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VA</w:t>
            </w:r>
          </w:p>
        </w:tc>
      </w:tr>
      <w:tr w:rsidR="002F211A" w:rsidRPr="002F211A" w14:paraId="6F7BA096"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37DBCC4B"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27</w:t>
            </w:r>
          </w:p>
        </w:tc>
        <w:tc>
          <w:tcPr>
            <w:tcW w:w="1414" w:type="dxa"/>
            <w:vMerge/>
            <w:tcBorders>
              <w:left w:val="single" w:sz="4" w:space="0" w:color="auto"/>
              <w:right w:val="single" w:sz="4" w:space="0" w:color="auto"/>
            </w:tcBorders>
            <w:vAlign w:val="center"/>
          </w:tcPr>
          <w:p w14:paraId="063930D7"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551" w:type="dxa"/>
            <w:vMerge/>
            <w:tcBorders>
              <w:top w:val="nil"/>
              <w:left w:val="single" w:sz="4" w:space="0" w:color="auto"/>
              <w:bottom w:val="single" w:sz="4" w:space="0" w:color="000000"/>
              <w:right w:val="single" w:sz="4" w:space="0" w:color="auto"/>
            </w:tcBorders>
            <w:vAlign w:val="center"/>
            <w:hideMark/>
          </w:tcPr>
          <w:p w14:paraId="5B13688B"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402" w:type="dxa"/>
            <w:tcBorders>
              <w:top w:val="nil"/>
              <w:left w:val="nil"/>
              <w:bottom w:val="single" w:sz="4" w:space="0" w:color="auto"/>
              <w:right w:val="single" w:sz="4" w:space="0" w:color="auto"/>
            </w:tcBorders>
            <w:vAlign w:val="center"/>
            <w:hideMark/>
          </w:tcPr>
          <w:p w14:paraId="129E7E6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Hoàn thiện kiện hàng</w:t>
            </w:r>
          </w:p>
        </w:tc>
        <w:tc>
          <w:tcPr>
            <w:tcW w:w="1418" w:type="dxa"/>
            <w:tcBorders>
              <w:top w:val="nil"/>
              <w:left w:val="nil"/>
              <w:bottom w:val="single" w:sz="4" w:space="0" w:color="auto"/>
              <w:right w:val="single" w:sz="4" w:space="0" w:color="auto"/>
            </w:tcBorders>
            <w:vAlign w:val="center"/>
            <w:hideMark/>
          </w:tcPr>
          <w:p w14:paraId="656504F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VA</w:t>
            </w:r>
          </w:p>
        </w:tc>
      </w:tr>
      <w:tr w:rsidR="002F211A" w:rsidRPr="002F211A" w14:paraId="2FEF02E1"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74CC912D"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28</w:t>
            </w:r>
          </w:p>
        </w:tc>
        <w:tc>
          <w:tcPr>
            <w:tcW w:w="1414" w:type="dxa"/>
            <w:vMerge/>
            <w:tcBorders>
              <w:left w:val="single" w:sz="4" w:space="0" w:color="auto"/>
              <w:right w:val="single" w:sz="4" w:space="0" w:color="auto"/>
            </w:tcBorders>
            <w:vAlign w:val="center"/>
          </w:tcPr>
          <w:p w14:paraId="66EA60C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551" w:type="dxa"/>
            <w:vMerge w:val="restart"/>
            <w:tcBorders>
              <w:top w:val="nil"/>
              <w:left w:val="single" w:sz="4" w:space="0" w:color="auto"/>
              <w:bottom w:val="single" w:sz="4" w:space="0" w:color="000000"/>
              <w:right w:val="single" w:sz="4" w:space="0" w:color="auto"/>
            </w:tcBorders>
            <w:vAlign w:val="center"/>
            <w:hideMark/>
          </w:tcPr>
          <w:p w14:paraId="488EE49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Bàn giao cho đơn vị vận chuyển</w:t>
            </w:r>
          </w:p>
        </w:tc>
        <w:tc>
          <w:tcPr>
            <w:tcW w:w="3402" w:type="dxa"/>
            <w:tcBorders>
              <w:top w:val="nil"/>
              <w:left w:val="nil"/>
              <w:bottom w:val="single" w:sz="4" w:space="0" w:color="auto"/>
              <w:right w:val="single" w:sz="4" w:space="0" w:color="auto"/>
            </w:tcBorders>
            <w:vAlign w:val="center"/>
            <w:hideMark/>
          </w:tcPr>
          <w:p w14:paraId="2CE46733"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Chuẩn bị kiện hàng bàn giao</w:t>
            </w:r>
          </w:p>
        </w:tc>
        <w:tc>
          <w:tcPr>
            <w:tcW w:w="1418" w:type="dxa"/>
            <w:tcBorders>
              <w:top w:val="nil"/>
              <w:left w:val="nil"/>
              <w:bottom w:val="single" w:sz="4" w:space="0" w:color="auto"/>
              <w:right w:val="single" w:sz="4" w:space="0" w:color="auto"/>
            </w:tcBorders>
            <w:vAlign w:val="center"/>
            <w:hideMark/>
          </w:tcPr>
          <w:p w14:paraId="5157CA0C"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BVA</w:t>
            </w:r>
          </w:p>
        </w:tc>
      </w:tr>
      <w:tr w:rsidR="002F211A" w:rsidRPr="002F211A" w14:paraId="4971048F"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7F4E4761"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29</w:t>
            </w:r>
          </w:p>
        </w:tc>
        <w:tc>
          <w:tcPr>
            <w:tcW w:w="1414" w:type="dxa"/>
            <w:vMerge/>
            <w:tcBorders>
              <w:left w:val="single" w:sz="4" w:space="0" w:color="auto"/>
              <w:right w:val="single" w:sz="4" w:space="0" w:color="auto"/>
            </w:tcBorders>
            <w:vAlign w:val="center"/>
          </w:tcPr>
          <w:p w14:paraId="791545AD"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551" w:type="dxa"/>
            <w:vMerge/>
            <w:tcBorders>
              <w:top w:val="nil"/>
              <w:left w:val="single" w:sz="4" w:space="0" w:color="auto"/>
              <w:bottom w:val="single" w:sz="4" w:space="0" w:color="000000"/>
              <w:right w:val="single" w:sz="4" w:space="0" w:color="auto"/>
            </w:tcBorders>
            <w:vAlign w:val="center"/>
            <w:hideMark/>
          </w:tcPr>
          <w:p w14:paraId="401EFE5A"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402" w:type="dxa"/>
            <w:tcBorders>
              <w:top w:val="nil"/>
              <w:left w:val="nil"/>
              <w:bottom w:val="single" w:sz="4" w:space="0" w:color="auto"/>
              <w:right w:val="single" w:sz="4" w:space="0" w:color="auto"/>
            </w:tcBorders>
            <w:vAlign w:val="center"/>
            <w:hideMark/>
          </w:tcPr>
          <w:p w14:paraId="001089F5"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Xác nhận thông tin bàn giao</w:t>
            </w:r>
          </w:p>
        </w:tc>
        <w:tc>
          <w:tcPr>
            <w:tcW w:w="1418" w:type="dxa"/>
            <w:tcBorders>
              <w:top w:val="nil"/>
              <w:left w:val="nil"/>
              <w:bottom w:val="single" w:sz="4" w:space="0" w:color="auto"/>
              <w:right w:val="single" w:sz="4" w:space="0" w:color="auto"/>
            </w:tcBorders>
            <w:vAlign w:val="center"/>
            <w:hideMark/>
          </w:tcPr>
          <w:p w14:paraId="15892584"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BVA</w:t>
            </w:r>
          </w:p>
        </w:tc>
      </w:tr>
      <w:tr w:rsidR="002F211A" w:rsidRPr="002F211A" w14:paraId="6E581C94"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0FC8ADA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30</w:t>
            </w:r>
          </w:p>
        </w:tc>
        <w:tc>
          <w:tcPr>
            <w:tcW w:w="1414" w:type="dxa"/>
            <w:vMerge/>
            <w:tcBorders>
              <w:left w:val="single" w:sz="4" w:space="0" w:color="auto"/>
              <w:bottom w:val="single" w:sz="4" w:space="0" w:color="000000"/>
              <w:right w:val="single" w:sz="4" w:space="0" w:color="auto"/>
            </w:tcBorders>
            <w:vAlign w:val="center"/>
          </w:tcPr>
          <w:p w14:paraId="20BA7673"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551" w:type="dxa"/>
            <w:vMerge/>
            <w:tcBorders>
              <w:top w:val="nil"/>
              <w:left w:val="single" w:sz="4" w:space="0" w:color="auto"/>
              <w:bottom w:val="single" w:sz="4" w:space="0" w:color="000000"/>
              <w:right w:val="single" w:sz="4" w:space="0" w:color="auto"/>
            </w:tcBorders>
            <w:vAlign w:val="center"/>
            <w:hideMark/>
          </w:tcPr>
          <w:p w14:paraId="2C5ED5A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402" w:type="dxa"/>
            <w:tcBorders>
              <w:top w:val="nil"/>
              <w:left w:val="nil"/>
              <w:bottom w:val="single" w:sz="4" w:space="0" w:color="auto"/>
              <w:right w:val="single" w:sz="4" w:space="0" w:color="auto"/>
            </w:tcBorders>
            <w:vAlign w:val="center"/>
            <w:hideMark/>
          </w:tcPr>
          <w:p w14:paraId="4D36F9CD"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Bàn giao cho đơn vị vận chuyển</w:t>
            </w:r>
          </w:p>
        </w:tc>
        <w:tc>
          <w:tcPr>
            <w:tcW w:w="1418" w:type="dxa"/>
            <w:tcBorders>
              <w:top w:val="nil"/>
              <w:left w:val="nil"/>
              <w:bottom w:val="single" w:sz="4" w:space="0" w:color="auto"/>
              <w:right w:val="single" w:sz="4" w:space="0" w:color="auto"/>
            </w:tcBorders>
            <w:vAlign w:val="center"/>
            <w:hideMark/>
          </w:tcPr>
          <w:p w14:paraId="511A05AA"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BVA</w:t>
            </w:r>
          </w:p>
        </w:tc>
      </w:tr>
      <w:tr w:rsidR="002F211A" w:rsidRPr="002F211A" w14:paraId="149C7208"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454D4117"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31</w:t>
            </w:r>
          </w:p>
        </w:tc>
        <w:tc>
          <w:tcPr>
            <w:tcW w:w="1414" w:type="dxa"/>
            <w:vMerge w:val="restart"/>
            <w:tcBorders>
              <w:top w:val="nil"/>
              <w:left w:val="single" w:sz="4" w:space="0" w:color="auto"/>
              <w:right w:val="single" w:sz="4" w:space="0" w:color="auto"/>
            </w:tcBorders>
            <w:vAlign w:val="center"/>
          </w:tcPr>
          <w:p w14:paraId="3FC6FBC7"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val="en-US" w:eastAsia="vi-VN"/>
                <w14:ligatures w14:val="none"/>
              </w:rPr>
            </w:pPr>
            <w:r w:rsidRPr="002F211A">
              <w:rPr>
                <w:rFonts w:ascii="Times New Roman" w:eastAsia="Times New Roman" w:hAnsi="Times New Roman" w:cs="Times New Roman"/>
                <w:color w:val="000000"/>
                <w:sz w:val="26"/>
                <w:szCs w:val="26"/>
                <w:lang w:val="en-US" w:eastAsia="vi-VN"/>
                <w14:ligatures w14:val="none"/>
              </w:rPr>
              <w:t>Bộ phận CSKH</w:t>
            </w:r>
          </w:p>
        </w:tc>
        <w:tc>
          <w:tcPr>
            <w:tcW w:w="2551" w:type="dxa"/>
            <w:vMerge w:val="restart"/>
            <w:tcBorders>
              <w:top w:val="nil"/>
              <w:left w:val="single" w:sz="4" w:space="0" w:color="auto"/>
              <w:bottom w:val="single" w:sz="4" w:space="0" w:color="000000"/>
              <w:right w:val="single" w:sz="4" w:space="0" w:color="auto"/>
            </w:tcBorders>
            <w:vAlign w:val="center"/>
            <w:hideMark/>
          </w:tcPr>
          <w:p w14:paraId="4FB5D4C3"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Giải đáp thắc mắc của khách hàng</w:t>
            </w:r>
          </w:p>
        </w:tc>
        <w:tc>
          <w:tcPr>
            <w:tcW w:w="3402" w:type="dxa"/>
            <w:tcBorders>
              <w:top w:val="nil"/>
              <w:left w:val="nil"/>
              <w:bottom w:val="single" w:sz="4" w:space="0" w:color="auto"/>
              <w:right w:val="single" w:sz="4" w:space="0" w:color="auto"/>
            </w:tcBorders>
            <w:vAlign w:val="center"/>
            <w:hideMark/>
          </w:tcPr>
          <w:p w14:paraId="0DB02405"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Tiếp nhận yêu cầu của khách hàng</w:t>
            </w:r>
          </w:p>
        </w:tc>
        <w:tc>
          <w:tcPr>
            <w:tcW w:w="1418" w:type="dxa"/>
            <w:tcBorders>
              <w:top w:val="nil"/>
              <w:left w:val="nil"/>
              <w:bottom w:val="single" w:sz="4" w:space="0" w:color="auto"/>
              <w:right w:val="single" w:sz="4" w:space="0" w:color="auto"/>
            </w:tcBorders>
            <w:vAlign w:val="center"/>
            <w:hideMark/>
          </w:tcPr>
          <w:p w14:paraId="39628BDD"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BVA</w:t>
            </w:r>
          </w:p>
        </w:tc>
      </w:tr>
      <w:tr w:rsidR="002F211A" w:rsidRPr="002F211A" w14:paraId="02019FDF"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50CF6117"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32</w:t>
            </w:r>
          </w:p>
        </w:tc>
        <w:tc>
          <w:tcPr>
            <w:tcW w:w="1414" w:type="dxa"/>
            <w:vMerge/>
            <w:tcBorders>
              <w:left w:val="single" w:sz="4" w:space="0" w:color="auto"/>
              <w:right w:val="single" w:sz="4" w:space="0" w:color="auto"/>
            </w:tcBorders>
          </w:tcPr>
          <w:p w14:paraId="3ECC946F"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p>
        </w:tc>
        <w:tc>
          <w:tcPr>
            <w:tcW w:w="2551" w:type="dxa"/>
            <w:vMerge/>
            <w:tcBorders>
              <w:top w:val="nil"/>
              <w:left w:val="single" w:sz="4" w:space="0" w:color="auto"/>
              <w:bottom w:val="single" w:sz="4" w:space="0" w:color="000000"/>
              <w:right w:val="single" w:sz="4" w:space="0" w:color="auto"/>
            </w:tcBorders>
            <w:vAlign w:val="center"/>
            <w:hideMark/>
          </w:tcPr>
          <w:p w14:paraId="49674170"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p>
        </w:tc>
        <w:tc>
          <w:tcPr>
            <w:tcW w:w="3402" w:type="dxa"/>
            <w:tcBorders>
              <w:top w:val="nil"/>
              <w:left w:val="nil"/>
              <w:bottom w:val="single" w:sz="4" w:space="0" w:color="auto"/>
              <w:right w:val="single" w:sz="4" w:space="0" w:color="auto"/>
            </w:tcBorders>
            <w:vAlign w:val="center"/>
            <w:hideMark/>
          </w:tcPr>
          <w:p w14:paraId="19463ABC"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Kiểm tra thông tin đơn hàng</w:t>
            </w:r>
          </w:p>
        </w:tc>
        <w:tc>
          <w:tcPr>
            <w:tcW w:w="1418" w:type="dxa"/>
            <w:tcBorders>
              <w:top w:val="nil"/>
              <w:left w:val="nil"/>
              <w:bottom w:val="single" w:sz="4" w:space="0" w:color="auto"/>
              <w:right w:val="single" w:sz="4" w:space="0" w:color="auto"/>
            </w:tcBorders>
            <w:vAlign w:val="center"/>
            <w:hideMark/>
          </w:tcPr>
          <w:p w14:paraId="3647F7F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BVA</w:t>
            </w:r>
          </w:p>
        </w:tc>
      </w:tr>
      <w:tr w:rsidR="002F211A" w:rsidRPr="002F211A" w14:paraId="650C5B83"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135EE443"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33</w:t>
            </w:r>
          </w:p>
        </w:tc>
        <w:tc>
          <w:tcPr>
            <w:tcW w:w="1414" w:type="dxa"/>
            <w:vMerge/>
            <w:tcBorders>
              <w:left w:val="single" w:sz="4" w:space="0" w:color="auto"/>
              <w:bottom w:val="single" w:sz="4" w:space="0" w:color="000000"/>
              <w:right w:val="single" w:sz="4" w:space="0" w:color="auto"/>
            </w:tcBorders>
          </w:tcPr>
          <w:p w14:paraId="3A67A54D"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p>
        </w:tc>
        <w:tc>
          <w:tcPr>
            <w:tcW w:w="2551" w:type="dxa"/>
            <w:vMerge/>
            <w:tcBorders>
              <w:top w:val="nil"/>
              <w:left w:val="single" w:sz="4" w:space="0" w:color="auto"/>
              <w:bottom w:val="single" w:sz="4" w:space="0" w:color="000000"/>
              <w:right w:val="single" w:sz="4" w:space="0" w:color="auto"/>
            </w:tcBorders>
            <w:vAlign w:val="center"/>
            <w:hideMark/>
          </w:tcPr>
          <w:p w14:paraId="353D45FA"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p>
        </w:tc>
        <w:tc>
          <w:tcPr>
            <w:tcW w:w="3402" w:type="dxa"/>
            <w:tcBorders>
              <w:top w:val="nil"/>
              <w:left w:val="nil"/>
              <w:bottom w:val="single" w:sz="4" w:space="0" w:color="auto"/>
              <w:right w:val="single" w:sz="4" w:space="0" w:color="auto"/>
            </w:tcBorders>
            <w:vAlign w:val="center"/>
            <w:hideMark/>
          </w:tcPr>
          <w:p w14:paraId="0AB25AD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Phản hồi/giải đáp cho khách hàng</w:t>
            </w:r>
          </w:p>
        </w:tc>
        <w:tc>
          <w:tcPr>
            <w:tcW w:w="1418" w:type="dxa"/>
            <w:tcBorders>
              <w:top w:val="nil"/>
              <w:left w:val="nil"/>
              <w:bottom w:val="single" w:sz="4" w:space="0" w:color="auto"/>
              <w:right w:val="single" w:sz="4" w:space="0" w:color="auto"/>
            </w:tcBorders>
            <w:vAlign w:val="center"/>
            <w:hideMark/>
          </w:tcPr>
          <w:p w14:paraId="7753CDD5"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VA</w:t>
            </w:r>
          </w:p>
        </w:tc>
      </w:tr>
    </w:tbl>
    <w:p w14:paraId="261FA99A" w14:textId="77777777" w:rsidR="002F211A" w:rsidRPr="002F211A" w:rsidRDefault="002F211A" w:rsidP="002F211A">
      <w:pPr>
        <w:spacing w:line="360" w:lineRule="auto"/>
        <w:jc w:val="both"/>
        <w:rPr>
          <w:rFonts w:ascii="Times New Roman" w:hAnsi="Times New Roman" w:cs="Times New Roman"/>
          <w:sz w:val="26"/>
          <w:szCs w:val="26"/>
          <w:lang w:val="en-US"/>
        </w:rPr>
      </w:pPr>
    </w:p>
    <w:p w14:paraId="27BA39D6"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t>Qua phân tích Pool Website/Ứng dụng FAHASA, phần lớn các bước thuộc nhóm BVA do liên quan đến việc kiểm tra, xử lý và quản lý đơn hàng. Một số bước như lấy sản phẩm, đóng gói và hoàn thiện kiện hàng được phân loại VA vì trực tiếp góp phần tạo ra giá trị mà khách hàng nhận được.</w:t>
      </w:r>
    </w:p>
    <w:p w14:paraId="2E4985C2"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t>Các bước NVA chủ yếu phát sinh ở những trường hợp ngoài luồng xử lý chính như thông báo hết hàng, chờ khách hàng xác nhận, hủy đơn và chuyển thông tin để xử lý. Đây là những bước cần được xem xét trong phân tích lãng phí để xác định khả năng giảm thời gian hoặc loại bỏ các hoạt động không cần thiết.</w:t>
      </w:r>
    </w:p>
    <w:p w14:paraId="559D3419"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rPr>
        <w:lastRenderedPageBreak/>
        <w:t>Pool Hệ thống thanh toán thể hiện các hoạt động xử lý và phản hồi kết quả thanh toán. Các Activity được phân rã thành các bước nhỏ và phân loại theo VA, BVA và NVA.</w:t>
      </w:r>
    </w:p>
    <w:p w14:paraId="0AE48E02" w14:textId="77777777" w:rsidR="002F211A" w:rsidRPr="002F211A" w:rsidRDefault="002F211A" w:rsidP="002F211A">
      <w:pPr>
        <w:spacing w:line="360" w:lineRule="auto"/>
        <w:jc w:val="both"/>
        <w:rPr>
          <w:rFonts w:ascii="Times New Roman" w:hAnsi="Times New Roman" w:cs="Times New Roman"/>
          <w:sz w:val="26"/>
          <w:szCs w:val="26"/>
          <w:lang w:val="en-US"/>
        </w:rPr>
      </w:pPr>
      <w:r w:rsidRPr="002F211A">
        <w:rPr>
          <w:rFonts w:ascii="Times New Roman" w:hAnsi="Times New Roman" w:cs="Times New Roman"/>
          <w:noProof/>
          <w:sz w:val="26"/>
          <w:szCs w:val="26"/>
          <w:lang w:val="en-US"/>
        </w:rPr>
        <w:drawing>
          <wp:inline distT="0" distB="0" distL="0" distR="0" wp14:anchorId="2ECAF66B" wp14:editId="3B5C2A3B">
            <wp:extent cx="5731510" cy="1243965"/>
            <wp:effectExtent l="0" t="0" r="2540" b="0"/>
            <wp:docPr id="74027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77316" name=""/>
                    <pic:cNvPicPr/>
                  </pic:nvPicPr>
                  <pic:blipFill>
                    <a:blip r:embed="rId20"/>
                    <a:stretch>
                      <a:fillRect/>
                    </a:stretch>
                  </pic:blipFill>
                  <pic:spPr>
                    <a:xfrm>
                      <a:off x="0" y="0"/>
                      <a:ext cx="5731510" cy="1243965"/>
                    </a:xfrm>
                    <a:prstGeom prst="rect">
                      <a:avLst/>
                    </a:prstGeom>
                  </pic:spPr>
                </pic:pic>
              </a:graphicData>
            </a:graphic>
          </wp:inline>
        </w:drawing>
      </w:r>
    </w:p>
    <w:p w14:paraId="7D289DEB" w14:textId="77777777" w:rsidR="002F211A" w:rsidRPr="002F211A" w:rsidRDefault="002F211A" w:rsidP="002F211A">
      <w:pPr>
        <w:spacing w:line="360" w:lineRule="auto"/>
        <w:jc w:val="both"/>
        <w:rPr>
          <w:rFonts w:ascii="Times New Roman" w:hAnsi="Times New Roman" w:cs="Times New Roman"/>
          <w:sz w:val="26"/>
          <w:szCs w:val="26"/>
          <w:lang w:val="en-US"/>
        </w:rPr>
      </w:pPr>
      <w:r w:rsidRPr="002F211A">
        <w:rPr>
          <w:rFonts w:ascii="Times New Roman" w:hAnsi="Times New Roman" w:cs="Times New Roman"/>
          <w:b/>
          <w:bCs/>
          <w:sz w:val="26"/>
          <w:szCs w:val="26"/>
          <w:lang w:val="en-US"/>
        </w:rPr>
        <w:t>Hình 4.3:</w:t>
      </w:r>
      <w:r w:rsidRPr="002F211A">
        <w:rPr>
          <w:rFonts w:ascii="Times New Roman" w:hAnsi="Times New Roman" w:cs="Times New Roman"/>
          <w:sz w:val="26"/>
          <w:szCs w:val="26"/>
          <w:lang w:val="en-US"/>
        </w:rPr>
        <w:t xml:space="preserve"> Phân tích giá trị gia tăng trong Pool Hệ thống thanh toán</w:t>
      </w:r>
    </w:p>
    <w:p w14:paraId="1A3F2D3F" w14:textId="77777777" w:rsidR="002F211A" w:rsidRPr="002F211A" w:rsidRDefault="002F211A" w:rsidP="002F211A">
      <w:pPr>
        <w:spacing w:line="360" w:lineRule="auto"/>
        <w:jc w:val="both"/>
        <w:rPr>
          <w:rFonts w:ascii="Times New Roman" w:hAnsi="Times New Roman" w:cs="Times New Roman"/>
          <w:sz w:val="26"/>
          <w:szCs w:val="26"/>
          <w:lang w:val="en-US"/>
        </w:rPr>
      </w:pPr>
      <w:r w:rsidRPr="002F211A">
        <w:rPr>
          <w:rFonts w:ascii="Times New Roman" w:hAnsi="Times New Roman" w:cs="Times New Roman"/>
          <w:b/>
          <w:bCs/>
          <w:sz w:val="26"/>
          <w:szCs w:val="26"/>
          <w:lang w:val="en-US"/>
        </w:rPr>
        <w:t>Bảng 4.3:</w:t>
      </w:r>
      <w:r w:rsidRPr="002F211A">
        <w:rPr>
          <w:rFonts w:ascii="Times New Roman" w:hAnsi="Times New Roman" w:cs="Times New Roman"/>
          <w:sz w:val="26"/>
          <w:szCs w:val="26"/>
          <w:lang w:val="en-US"/>
        </w:rPr>
        <w:t xml:space="preserve"> Bảng phân tích giá trị gia tăng trong Pool Hệ thống thanh toán</w:t>
      </w:r>
    </w:p>
    <w:tbl>
      <w:tblPr>
        <w:tblW w:w="9351" w:type="dxa"/>
        <w:tblLook w:val="04A0" w:firstRow="1" w:lastRow="0" w:firstColumn="1" w:lastColumn="0" w:noHBand="0" w:noVBand="1"/>
      </w:tblPr>
      <w:tblGrid>
        <w:gridCol w:w="708"/>
        <w:gridCol w:w="2831"/>
        <w:gridCol w:w="4253"/>
        <w:gridCol w:w="1559"/>
      </w:tblGrid>
      <w:tr w:rsidR="002F211A" w:rsidRPr="002F211A" w14:paraId="63D21AC0" w14:textId="77777777" w:rsidTr="0023638B">
        <w:trPr>
          <w:trHeight w:val="330"/>
        </w:trPr>
        <w:tc>
          <w:tcPr>
            <w:tcW w:w="70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04B77A85"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STT</w:t>
            </w:r>
          </w:p>
        </w:tc>
        <w:tc>
          <w:tcPr>
            <w:tcW w:w="2831"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0DE3EF60"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Activity</w:t>
            </w:r>
          </w:p>
        </w:tc>
        <w:tc>
          <w:tcPr>
            <w:tcW w:w="4253"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7C62EC0B"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Step</w:t>
            </w:r>
          </w:p>
        </w:tc>
        <w:tc>
          <w:tcPr>
            <w:tcW w:w="1559"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7A066EB5"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Phân loại</w:t>
            </w:r>
          </w:p>
        </w:tc>
      </w:tr>
      <w:tr w:rsidR="002F211A" w:rsidRPr="002F211A" w14:paraId="50B1C634"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0E59217A"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w:t>
            </w:r>
          </w:p>
        </w:tc>
        <w:tc>
          <w:tcPr>
            <w:tcW w:w="2831" w:type="dxa"/>
            <w:vMerge w:val="restart"/>
            <w:tcBorders>
              <w:top w:val="nil"/>
              <w:left w:val="single" w:sz="4" w:space="0" w:color="auto"/>
              <w:bottom w:val="single" w:sz="4" w:space="0" w:color="000000"/>
              <w:right w:val="single" w:sz="4" w:space="0" w:color="auto"/>
            </w:tcBorders>
            <w:vAlign w:val="center"/>
            <w:hideMark/>
          </w:tcPr>
          <w:p w14:paraId="0C66041D"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Xử lý thanh toán</w:t>
            </w:r>
          </w:p>
        </w:tc>
        <w:tc>
          <w:tcPr>
            <w:tcW w:w="4253" w:type="dxa"/>
            <w:tcBorders>
              <w:top w:val="nil"/>
              <w:left w:val="nil"/>
              <w:bottom w:val="single" w:sz="4" w:space="0" w:color="auto"/>
              <w:right w:val="single" w:sz="4" w:space="0" w:color="auto"/>
            </w:tcBorders>
            <w:vAlign w:val="center"/>
            <w:hideMark/>
          </w:tcPr>
          <w:p w14:paraId="40B88841"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Tiếp nhận yêu cầu thanh toán</w:t>
            </w:r>
          </w:p>
        </w:tc>
        <w:tc>
          <w:tcPr>
            <w:tcW w:w="1559" w:type="dxa"/>
            <w:tcBorders>
              <w:top w:val="nil"/>
              <w:left w:val="nil"/>
              <w:bottom w:val="single" w:sz="4" w:space="0" w:color="auto"/>
              <w:right w:val="single" w:sz="4" w:space="0" w:color="auto"/>
            </w:tcBorders>
            <w:vAlign w:val="center"/>
            <w:hideMark/>
          </w:tcPr>
          <w:p w14:paraId="024FF68A"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BVA</w:t>
            </w:r>
          </w:p>
        </w:tc>
      </w:tr>
      <w:tr w:rsidR="002F211A" w:rsidRPr="002F211A" w14:paraId="4A541671"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4F0D89F7"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w:t>
            </w:r>
          </w:p>
        </w:tc>
        <w:tc>
          <w:tcPr>
            <w:tcW w:w="2831" w:type="dxa"/>
            <w:vMerge/>
            <w:tcBorders>
              <w:top w:val="nil"/>
              <w:left w:val="single" w:sz="4" w:space="0" w:color="auto"/>
              <w:bottom w:val="single" w:sz="4" w:space="0" w:color="000000"/>
              <w:right w:val="single" w:sz="4" w:space="0" w:color="auto"/>
            </w:tcBorders>
            <w:vAlign w:val="center"/>
            <w:hideMark/>
          </w:tcPr>
          <w:p w14:paraId="5572A7BD"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4253" w:type="dxa"/>
            <w:tcBorders>
              <w:top w:val="nil"/>
              <w:left w:val="nil"/>
              <w:bottom w:val="single" w:sz="4" w:space="0" w:color="auto"/>
              <w:right w:val="single" w:sz="4" w:space="0" w:color="auto"/>
            </w:tcBorders>
            <w:vAlign w:val="center"/>
            <w:hideMark/>
          </w:tcPr>
          <w:p w14:paraId="2A99E3CA"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Thực hiện giao dịch thanh toán</w:t>
            </w:r>
          </w:p>
        </w:tc>
        <w:tc>
          <w:tcPr>
            <w:tcW w:w="1559" w:type="dxa"/>
            <w:tcBorders>
              <w:top w:val="nil"/>
              <w:left w:val="nil"/>
              <w:bottom w:val="single" w:sz="4" w:space="0" w:color="auto"/>
              <w:right w:val="single" w:sz="4" w:space="0" w:color="auto"/>
            </w:tcBorders>
            <w:vAlign w:val="center"/>
            <w:hideMark/>
          </w:tcPr>
          <w:p w14:paraId="6CC485F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BVA</w:t>
            </w:r>
          </w:p>
        </w:tc>
      </w:tr>
      <w:tr w:rsidR="002F211A" w:rsidRPr="002F211A" w14:paraId="2EBAF9AA"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16EDD26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3</w:t>
            </w:r>
          </w:p>
        </w:tc>
        <w:tc>
          <w:tcPr>
            <w:tcW w:w="2831" w:type="dxa"/>
            <w:vMerge/>
            <w:tcBorders>
              <w:top w:val="nil"/>
              <w:left w:val="single" w:sz="4" w:space="0" w:color="auto"/>
              <w:bottom w:val="single" w:sz="4" w:space="0" w:color="000000"/>
              <w:right w:val="single" w:sz="4" w:space="0" w:color="auto"/>
            </w:tcBorders>
            <w:vAlign w:val="center"/>
            <w:hideMark/>
          </w:tcPr>
          <w:p w14:paraId="3CAE969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4253" w:type="dxa"/>
            <w:tcBorders>
              <w:top w:val="nil"/>
              <w:left w:val="nil"/>
              <w:bottom w:val="single" w:sz="4" w:space="0" w:color="auto"/>
              <w:right w:val="single" w:sz="4" w:space="0" w:color="auto"/>
            </w:tcBorders>
            <w:vAlign w:val="center"/>
            <w:hideMark/>
          </w:tcPr>
          <w:p w14:paraId="10D3BD0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Kiểm tra kết quả giao dịch</w:t>
            </w:r>
          </w:p>
        </w:tc>
        <w:tc>
          <w:tcPr>
            <w:tcW w:w="1559" w:type="dxa"/>
            <w:tcBorders>
              <w:top w:val="nil"/>
              <w:left w:val="nil"/>
              <w:bottom w:val="single" w:sz="4" w:space="0" w:color="auto"/>
              <w:right w:val="single" w:sz="4" w:space="0" w:color="auto"/>
            </w:tcBorders>
            <w:vAlign w:val="center"/>
            <w:hideMark/>
          </w:tcPr>
          <w:p w14:paraId="26087D4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BVA</w:t>
            </w:r>
          </w:p>
        </w:tc>
      </w:tr>
      <w:tr w:rsidR="002F211A" w:rsidRPr="002F211A" w14:paraId="1B54D338"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5608C5AC"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4</w:t>
            </w:r>
          </w:p>
        </w:tc>
        <w:tc>
          <w:tcPr>
            <w:tcW w:w="2831" w:type="dxa"/>
            <w:vMerge w:val="restart"/>
            <w:tcBorders>
              <w:top w:val="nil"/>
              <w:left w:val="single" w:sz="4" w:space="0" w:color="auto"/>
              <w:bottom w:val="single" w:sz="4" w:space="0" w:color="000000"/>
              <w:right w:val="single" w:sz="4" w:space="0" w:color="auto"/>
            </w:tcBorders>
            <w:vAlign w:val="center"/>
            <w:hideMark/>
          </w:tcPr>
          <w:p w14:paraId="29944C4D"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Thông báo thanh toán thành công</w:t>
            </w:r>
          </w:p>
        </w:tc>
        <w:tc>
          <w:tcPr>
            <w:tcW w:w="4253" w:type="dxa"/>
            <w:tcBorders>
              <w:top w:val="nil"/>
              <w:left w:val="nil"/>
              <w:bottom w:val="single" w:sz="4" w:space="0" w:color="auto"/>
              <w:right w:val="single" w:sz="4" w:space="0" w:color="auto"/>
            </w:tcBorders>
            <w:vAlign w:val="center"/>
            <w:hideMark/>
          </w:tcPr>
          <w:p w14:paraId="393FE045"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Xác nhận giao dịch thành công</w:t>
            </w:r>
          </w:p>
        </w:tc>
        <w:tc>
          <w:tcPr>
            <w:tcW w:w="1559" w:type="dxa"/>
            <w:tcBorders>
              <w:top w:val="nil"/>
              <w:left w:val="nil"/>
              <w:bottom w:val="single" w:sz="4" w:space="0" w:color="auto"/>
              <w:right w:val="single" w:sz="4" w:space="0" w:color="auto"/>
            </w:tcBorders>
            <w:vAlign w:val="center"/>
            <w:hideMark/>
          </w:tcPr>
          <w:p w14:paraId="628B76A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BVA</w:t>
            </w:r>
          </w:p>
        </w:tc>
      </w:tr>
      <w:tr w:rsidR="002F211A" w:rsidRPr="002F211A" w14:paraId="1359F8D8"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2037D54D"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5</w:t>
            </w:r>
          </w:p>
        </w:tc>
        <w:tc>
          <w:tcPr>
            <w:tcW w:w="2831" w:type="dxa"/>
            <w:vMerge/>
            <w:tcBorders>
              <w:top w:val="nil"/>
              <w:left w:val="single" w:sz="4" w:space="0" w:color="auto"/>
              <w:bottom w:val="single" w:sz="4" w:space="0" w:color="000000"/>
              <w:right w:val="single" w:sz="4" w:space="0" w:color="auto"/>
            </w:tcBorders>
            <w:vAlign w:val="center"/>
            <w:hideMark/>
          </w:tcPr>
          <w:p w14:paraId="18FEA92A"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4253" w:type="dxa"/>
            <w:tcBorders>
              <w:top w:val="nil"/>
              <w:left w:val="nil"/>
              <w:bottom w:val="single" w:sz="4" w:space="0" w:color="auto"/>
              <w:right w:val="single" w:sz="4" w:space="0" w:color="auto"/>
            </w:tcBorders>
            <w:vAlign w:val="center"/>
            <w:hideMark/>
          </w:tcPr>
          <w:p w14:paraId="7CAC80F4"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Gửi thông báo thanh toán thành công</w:t>
            </w:r>
          </w:p>
        </w:tc>
        <w:tc>
          <w:tcPr>
            <w:tcW w:w="1559" w:type="dxa"/>
            <w:tcBorders>
              <w:top w:val="nil"/>
              <w:left w:val="nil"/>
              <w:bottom w:val="single" w:sz="4" w:space="0" w:color="auto"/>
              <w:right w:val="single" w:sz="4" w:space="0" w:color="auto"/>
            </w:tcBorders>
            <w:vAlign w:val="center"/>
            <w:hideMark/>
          </w:tcPr>
          <w:p w14:paraId="00DC0289"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BVA</w:t>
            </w:r>
          </w:p>
        </w:tc>
      </w:tr>
      <w:tr w:rsidR="002F211A" w:rsidRPr="002F211A" w14:paraId="7A6885CC"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7DAC3D59"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6</w:t>
            </w:r>
          </w:p>
        </w:tc>
        <w:tc>
          <w:tcPr>
            <w:tcW w:w="2831" w:type="dxa"/>
            <w:vMerge w:val="restart"/>
            <w:tcBorders>
              <w:top w:val="nil"/>
              <w:left w:val="single" w:sz="4" w:space="0" w:color="auto"/>
              <w:bottom w:val="single" w:sz="4" w:space="0" w:color="000000"/>
              <w:right w:val="single" w:sz="4" w:space="0" w:color="auto"/>
            </w:tcBorders>
            <w:vAlign w:val="center"/>
            <w:hideMark/>
          </w:tcPr>
          <w:p w14:paraId="53BA8497"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Thông báo thanh toán thất bại</w:t>
            </w:r>
          </w:p>
        </w:tc>
        <w:tc>
          <w:tcPr>
            <w:tcW w:w="4253" w:type="dxa"/>
            <w:tcBorders>
              <w:top w:val="nil"/>
              <w:left w:val="nil"/>
              <w:bottom w:val="single" w:sz="4" w:space="0" w:color="auto"/>
              <w:right w:val="single" w:sz="4" w:space="0" w:color="auto"/>
            </w:tcBorders>
            <w:vAlign w:val="center"/>
            <w:hideMark/>
          </w:tcPr>
          <w:p w14:paraId="357D83D3"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Xác định giao dịch thất bại</w:t>
            </w:r>
          </w:p>
        </w:tc>
        <w:tc>
          <w:tcPr>
            <w:tcW w:w="1559" w:type="dxa"/>
            <w:tcBorders>
              <w:top w:val="nil"/>
              <w:left w:val="nil"/>
              <w:bottom w:val="single" w:sz="4" w:space="0" w:color="auto"/>
              <w:right w:val="single" w:sz="4" w:space="0" w:color="auto"/>
            </w:tcBorders>
            <w:vAlign w:val="center"/>
            <w:hideMark/>
          </w:tcPr>
          <w:p w14:paraId="2B370FD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NVA</w:t>
            </w:r>
          </w:p>
        </w:tc>
      </w:tr>
      <w:tr w:rsidR="002F211A" w:rsidRPr="002F211A" w14:paraId="03460C79"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16E1CE4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7</w:t>
            </w:r>
          </w:p>
        </w:tc>
        <w:tc>
          <w:tcPr>
            <w:tcW w:w="2831" w:type="dxa"/>
            <w:vMerge/>
            <w:tcBorders>
              <w:top w:val="nil"/>
              <w:left w:val="single" w:sz="4" w:space="0" w:color="auto"/>
              <w:bottom w:val="single" w:sz="4" w:space="0" w:color="000000"/>
              <w:right w:val="single" w:sz="4" w:space="0" w:color="auto"/>
            </w:tcBorders>
            <w:vAlign w:val="center"/>
            <w:hideMark/>
          </w:tcPr>
          <w:p w14:paraId="6FB28A39"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p>
        </w:tc>
        <w:tc>
          <w:tcPr>
            <w:tcW w:w="4253" w:type="dxa"/>
            <w:tcBorders>
              <w:top w:val="nil"/>
              <w:left w:val="nil"/>
              <w:bottom w:val="single" w:sz="4" w:space="0" w:color="auto"/>
              <w:right w:val="single" w:sz="4" w:space="0" w:color="auto"/>
            </w:tcBorders>
            <w:vAlign w:val="center"/>
            <w:hideMark/>
          </w:tcPr>
          <w:p w14:paraId="2F6D9B27"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Gửi thông báo thanh toán thất bại</w:t>
            </w:r>
          </w:p>
        </w:tc>
        <w:tc>
          <w:tcPr>
            <w:tcW w:w="1559" w:type="dxa"/>
            <w:tcBorders>
              <w:top w:val="nil"/>
              <w:left w:val="nil"/>
              <w:bottom w:val="single" w:sz="4" w:space="0" w:color="auto"/>
              <w:right w:val="single" w:sz="4" w:space="0" w:color="auto"/>
            </w:tcBorders>
            <w:vAlign w:val="center"/>
            <w:hideMark/>
          </w:tcPr>
          <w:p w14:paraId="1AE5F71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NVA</w:t>
            </w:r>
          </w:p>
        </w:tc>
      </w:tr>
    </w:tbl>
    <w:p w14:paraId="315937E1" w14:textId="77777777" w:rsidR="002F211A" w:rsidRPr="002F211A" w:rsidRDefault="002F211A" w:rsidP="002F211A">
      <w:pPr>
        <w:spacing w:line="360" w:lineRule="auto"/>
        <w:jc w:val="both"/>
        <w:rPr>
          <w:rFonts w:ascii="Times New Roman" w:hAnsi="Times New Roman" w:cs="Times New Roman"/>
          <w:sz w:val="26"/>
          <w:szCs w:val="26"/>
          <w:lang w:val="en-US"/>
        </w:rPr>
      </w:pPr>
    </w:p>
    <w:p w14:paraId="46C175E0" w14:textId="77777777" w:rsidR="002F211A" w:rsidRPr="002F211A" w:rsidRDefault="002F211A" w:rsidP="002F211A">
      <w:pPr>
        <w:spacing w:line="360" w:lineRule="auto"/>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tab/>
        <w:t>Qua phân tích, các bước trong Xử lý thanh toán và Thông báo thanh toán thành công chủ yếu thuộc nhóm BVA vì cần thiết để hoàn tất và xác nhận giao dịch. Thông báo thanh toán thất bại được phân loại NVA do phát sinh khi giao dịch không thành công và làm gián đoạn quy trình thanh toán.</w:t>
      </w:r>
    </w:p>
    <w:p w14:paraId="06D3F9A1" w14:textId="77777777" w:rsidR="002F211A" w:rsidRPr="002F211A" w:rsidRDefault="002F211A" w:rsidP="002F211A">
      <w:pPr>
        <w:spacing w:line="360" w:lineRule="auto"/>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tab/>
        <w:t>Pool Đơn vị vận chuyển thể hiện các hoạt động tiếp nhận, giao hàng và xử lý trường hợp giao hàng không thành công. Các Activity được phân rã thành các bước nhỏ và phân loại theo VA, BVA và NVA.</w:t>
      </w:r>
    </w:p>
    <w:p w14:paraId="0D1C5482" w14:textId="77777777" w:rsidR="002F211A" w:rsidRPr="002F211A" w:rsidRDefault="002F211A" w:rsidP="002F211A">
      <w:pPr>
        <w:spacing w:line="360" w:lineRule="auto"/>
        <w:jc w:val="both"/>
        <w:rPr>
          <w:rFonts w:ascii="Times New Roman" w:hAnsi="Times New Roman" w:cs="Times New Roman"/>
          <w:sz w:val="26"/>
          <w:szCs w:val="26"/>
          <w:lang w:val="en-US"/>
        </w:rPr>
      </w:pPr>
      <w:r w:rsidRPr="002F211A">
        <w:rPr>
          <w:rFonts w:ascii="Times New Roman" w:hAnsi="Times New Roman" w:cs="Times New Roman"/>
          <w:noProof/>
          <w:sz w:val="26"/>
          <w:szCs w:val="26"/>
          <w:lang w:val="en-US"/>
        </w:rPr>
        <w:lastRenderedPageBreak/>
        <w:drawing>
          <wp:inline distT="0" distB="0" distL="0" distR="0" wp14:anchorId="59CCFE96" wp14:editId="284FA293">
            <wp:extent cx="5731510" cy="1430020"/>
            <wp:effectExtent l="0" t="0" r="2540" b="0"/>
            <wp:docPr id="973166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66530" name=""/>
                    <pic:cNvPicPr/>
                  </pic:nvPicPr>
                  <pic:blipFill>
                    <a:blip r:embed="rId21"/>
                    <a:stretch>
                      <a:fillRect/>
                    </a:stretch>
                  </pic:blipFill>
                  <pic:spPr>
                    <a:xfrm>
                      <a:off x="0" y="0"/>
                      <a:ext cx="5731510" cy="1430020"/>
                    </a:xfrm>
                    <a:prstGeom prst="rect">
                      <a:avLst/>
                    </a:prstGeom>
                  </pic:spPr>
                </pic:pic>
              </a:graphicData>
            </a:graphic>
          </wp:inline>
        </w:drawing>
      </w:r>
    </w:p>
    <w:p w14:paraId="1C8CE4F9" w14:textId="22A54F85" w:rsidR="002F211A" w:rsidRPr="002F211A" w:rsidRDefault="002F211A" w:rsidP="002F211A">
      <w:pPr>
        <w:spacing w:line="360" w:lineRule="auto"/>
        <w:jc w:val="both"/>
        <w:rPr>
          <w:rFonts w:ascii="Times New Roman" w:hAnsi="Times New Roman" w:cs="Times New Roman"/>
          <w:sz w:val="26"/>
          <w:szCs w:val="26"/>
          <w:lang w:val="en-US"/>
        </w:rPr>
      </w:pPr>
      <w:r w:rsidRPr="002F211A">
        <w:rPr>
          <w:rFonts w:ascii="Times New Roman" w:hAnsi="Times New Roman" w:cs="Times New Roman"/>
          <w:b/>
          <w:bCs/>
          <w:sz w:val="26"/>
          <w:szCs w:val="26"/>
          <w:lang w:val="en-US"/>
        </w:rPr>
        <w:t>Hình 4.4:</w:t>
      </w:r>
      <w:r w:rsidRPr="002F211A">
        <w:rPr>
          <w:rFonts w:ascii="Times New Roman" w:hAnsi="Times New Roman" w:cs="Times New Roman"/>
          <w:sz w:val="26"/>
          <w:szCs w:val="26"/>
          <w:lang w:val="en-US"/>
        </w:rPr>
        <w:t xml:space="preserve"> Phân tích giá trị gia tăng trong Pool Đơn vị vận chuyển</w:t>
      </w:r>
    </w:p>
    <w:p w14:paraId="6438DFA6" w14:textId="77777777" w:rsidR="002F211A" w:rsidRPr="002F211A" w:rsidRDefault="002F211A" w:rsidP="002F211A">
      <w:pPr>
        <w:spacing w:line="360" w:lineRule="auto"/>
        <w:jc w:val="both"/>
        <w:rPr>
          <w:rFonts w:ascii="Times New Roman" w:hAnsi="Times New Roman" w:cs="Times New Roman"/>
          <w:sz w:val="26"/>
          <w:szCs w:val="26"/>
          <w:lang w:val="en-US"/>
        </w:rPr>
      </w:pPr>
      <w:r w:rsidRPr="002F211A">
        <w:rPr>
          <w:rFonts w:ascii="Times New Roman" w:hAnsi="Times New Roman" w:cs="Times New Roman"/>
          <w:b/>
          <w:bCs/>
          <w:sz w:val="26"/>
          <w:szCs w:val="26"/>
          <w:lang w:val="en-US"/>
        </w:rPr>
        <w:t>Bảng 4.4:</w:t>
      </w:r>
      <w:r w:rsidRPr="002F211A">
        <w:rPr>
          <w:rFonts w:ascii="Times New Roman" w:hAnsi="Times New Roman" w:cs="Times New Roman"/>
          <w:sz w:val="26"/>
          <w:szCs w:val="26"/>
          <w:lang w:val="en-US"/>
        </w:rPr>
        <w:t xml:space="preserve"> Bảng phân tích giá trị gia tăng trong Pool Đơn vị vận chuyển</w:t>
      </w:r>
    </w:p>
    <w:tbl>
      <w:tblPr>
        <w:tblW w:w="9493" w:type="dxa"/>
        <w:tblLook w:val="04A0" w:firstRow="1" w:lastRow="0" w:firstColumn="1" w:lastColumn="0" w:noHBand="0" w:noVBand="1"/>
      </w:tblPr>
      <w:tblGrid>
        <w:gridCol w:w="708"/>
        <w:gridCol w:w="2264"/>
        <w:gridCol w:w="4961"/>
        <w:gridCol w:w="1560"/>
      </w:tblGrid>
      <w:tr w:rsidR="002F211A" w:rsidRPr="002F211A" w14:paraId="79264CA0" w14:textId="77777777" w:rsidTr="0023638B">
        <w:trPr>
          <w:trHeight w:val="330"/>
        </w:trPr>
        <w:tc>
          <w:tcPr>
            <w:tcW w:w="70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74E8D02C"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STT</w:t>
            </w:r>
          </w:p>
        </w:tc>
        <w:tc>
          <w:tcPr>
            <w:tcW w:w="2264"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22872544"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Activity</w:t>
            </w:r>
          </w:p>
        </w:tc>
        <w:tc>
          <w:tcPr>
            <w:tcW w:w="4961"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35AD7027"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Step</w:t>
            </w:r>
          </w:p>
        </w:tc>
        <w:tc>
          <w:tcPr>
            <w:tcW w:w="1560"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59B468D3"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Phân loại</w:t>
            </w:r>
          </w:p>
        </w:tc>
      </w:tr>
      <w:tr w:rsidR="002F211A" w:rsidRPr="002F211A" w14:paraId="417C887F"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4D569E7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w:t>
            </w:r>
          </w:p>
        </w:tc>
        <w:tc>
          <w:tcPr>
            <w:tcW w:w="2264" w:type="dxa"/>
            <w:vMerge w:val="restart"/>
            <w:tcBorders>
              <w:top w:val="nil"/>
              <w:left w:val="single" w:sz="4" w:space="0" w:color="auto"/>
              <w:bottom w:val="single" w:sz="4" w:space="0" w:color="000000"/>
              <w:right w:val="single" w:sz="4" w:space="0" w:color="auto"/>
            </w:tcBorders>
            <w:vAlign w:val="center"/>
            <w:hideMark/>
          </w:tcPr>
          <w:p w14:paraId="0F0B381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Nhận đơn hàng</w:t>
            </w:r>
          </w:p>
        </w:tc>
        <w:tc>
          <w:tcPr>
            <w:tcW w:w="4961" w:type="dxa"/>
            <w:tcBorders>
              <w:top w:val="nil"/>
              <w:left w:val="nil"/>
              <w:bottom w:val="single" w:sz="4" w:space="0" w:color="auto"/>
              <w:right w:val="single" w:sz="4" w:space="0" w:color="auto"/>
            </w:tcBorders>
            <w:vAlign w:val="center"/>
            <w:hideMark/>
          </w:tcPr>
          <w:p w14:paraId="3C73AEE9"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Tiếp nhận thông tin đơn hàng</w:t>
            </w:r>
          </w:p>
        </w:tc>
        <w:tc>
          <w:tcPr>
            <w:tcW w:w="1560" w:type="dxa"/>
            <w:tcBorders>
              <w:top w:val="nil"/>
              <w:left w:val="nil"/>
              <w:bottom w:val="single" w:sz="4" w:space="0" w:color="auto"/>
              <w:right w:val="single" w:sz="4" w:space="0" w:color="auto"/>
            </w:tcBorders>
            <w:vAlign w:val="center"/>
            <w:hideMark/>
          </w:tcPr>
          <w:p w14:paraId="3D09F15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BVA</w:t>
            </w:r>
          </w:p>
        </w:tc>
      </w:tr>
      <w:tr w:rsidR="002F211A" w:rsidRPr="002F211A" w14:paraId="07D9AB84"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618D4D9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w:t>
            </w:r>
          </w:p>
        </w:tc>
        <w:tc>
          <w:tcPr>
            <w:tcW w:w="2264" w:type="dxa"/>
            <w:vMerge/>
            <w:tcBorders>
              <w:top w:val="nil"/>
              <w:left w:val="single" w:sz="4" w:space="0" w:color="auto"/>
              <w:bottom w:val="single" w:sz="4" w:space="0" w:color="000000"/>
              <w:right w:val="single" w:sz="4" w:space="0" w:color="auto"/>
            </w:tcBorders>
            <w:vAlign w:val="center"/>
            <w:hideMark/>
          </w:tcPr>
          <w:p w14:paraId="04E5C74A"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4961" w:type="dxa"/>
            <w:tcBorders>
              <w:top w:val="nil"/>
              <w:left w:val="nil"/>
              <w:bottom w:val="single" w:sz="4" w:space="0" w:color="auto"/>
              <w:right w:val="single" w:sz="4" w:space="0" w:color="auto"/>
            </w:tcBorders>
            <w:vAlign w:val="center"/>
            <w:hideMark/>
          </w:tcPr>
          <w:p w14:paraId="7E1B0EE9"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Tiếp nhận kiện hàng</w:t>
            </w:r>
          </w:p>
        </w:tc>
        <w:tc>
          <w:tcPr>
            <w:tcW w:w="1560" w:type="dxa"/>
            <w:tcBorders>
              <w:top w:val="nil"/>
              <w:left w:val="nil"/>
              <w:bottom w:val="single" w:sz="4" w:space="0" w:color="auto"/>
              <w:right w:val="single" w:sz="4" w:space="0" w:color="auto"/>
            </w:tcBorders>
            <w:vAlign w:val="center"/>
            <w:hideMark/>
          </w:tcPr>
          <w:p w14:paraId="6F180737"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BVA</w:t>
            </w:r>
          </w:p>
        </w:tc>
      </w:tr>
      <w:tr w:rsidR="002F211A" w:rsidRPr="002F211A" w14:paraId="471D11EF" w14:textId="77777777" w:rsidTr="0023638B">
        <w:trPr>
          <w:trHeight w:val="660"/>
        </w:trPr>
        <w:tc>
          <w:tcPr>
            <w:tcW w:w="708" w:type="dxa"/>
            <w:tcBorders>
              <w:top w:val="nil"/>
              <w:left w:val="single" w:sz="4" w:space="0" w:color="auto"/>
              <w:bottom w:val="single" w:sz="4" w:space="0" w:color="auto"/>
              <w:right w:val="single" w:sz="4" w:space="0" w:color="auto"/>
            </w:tcBorders>
            <w:vAlign w:val="center"/>
            <w:hideMark/>
          </w:tcPr>
          <w:p w14:paraId="44959509"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3</w:t>
            </w:r>
          </w:p>
        </w:tc>
        <w:tc>
          <w:tcPr>
            <w:tcW w:w="2264" w:type="dxa"/>
            <w:vMerge w:val="restart"/>
            <w:tcBorders>
              <w:top w:val="nil"/>
              <w:left w:val="single" w:sz="4" w:space="0" w:color="auto"/>
              <w:bottom w:val="single" w:sz="4" w:space="0" w:color="000000"/>
              <w:right w:val="single" w:sz="4" w:space="0" w:color="auto"/>
            </w:tcBorders>
            <w:vAlign w:val="center"/>
            <w:hideMark/>
          </w:tcPr>
          <w:p w14:paraId="398348F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Giao hàng đến khách hàng</w:t>
            </w:r>
          </w:p>
        </w:tc>
        <w:tc>
          <w:tcPr>
            <w:tcW w:w="4961" w:type="dxa"/>
            <w:tcBorders>
              <w:top w:val="nil"/>
              <w:left w:val="nil"/>
              <w:bottom w:val="single" w:sz="4" w:space="0" w:color="auto"/>
              <w:right w:val="single" w:sz="4" w:space="0" w:color="auto"/>
            </w:tcBorders>
            <w:vAlign w:val="center"/>
            <w:hideMark/>
          </w:tcPr>
          <w:p w14:paraId="7C923B1C"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Vận chuyển đơn hàng đến địa chỉ khách hàng</w:t>
            </w:r>
          </w:p>
        </w:tc>
        <w:tc>
          <w:tcPr>
            <w:tcW w:w="1560" w:type="dxa"/>
            <w:tcBorders>
              <w:top w:val="nil"/>
              <w:left w:val="nil"/>
              <w:bottom w:val="single" w:sz="4" w:space="0" w:color="auto"/>
              <w:right w:val="single" w:sz="4" w:space="0" w:color="auto"/>
            </w:tcBorders>
            <w:vAlign w:val="center"/>
            <w:hideMark/>
          </w:tcPr>
          <w:p w14:paraId="10F2A127"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VA</w:t>
            </w:r>
          </w:p>
        </w:tc>
      </w:tr>
      <w:tr w:rsidR="002F211A" w:rsidRPr="002F211A" w14:paraId="5C448A28"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4145E394"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4</w:t>
            </w:r>
          </w:p>
        </w:tc>
        <w:tc>
          <w:tcPr>
            <w:tcW w:w="2264" w:type="dxa"/>
            <w:vMerge/>
            <w:tcBorders>
              <w:top w:val="nil"/>
              <w:left w:val="single" w:sz="4" w:space="0" w:color="auto"/>
              <w:bottom w:val="single" w:sz="4" w:space="0" w:color="000000"/>
              <w:right w:val="single" w:sz="4" w:space="0" w:color="auto"/>
            </w:tcBorders>
            <w:vAlign w:val="center"/>
            <w:hideMark/>
          </w:tcPr>
          <w:p w14:paraId="313871D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4961" w:type="dxa"/>
            <w:tcBorders>
              <w:top w:val="nil"/>
              <w:left w:val="nil"/>
              <w:bottom w:val="single" w:sz="4" w:space="0" w:color="auto"/>
              <w:right w:val="single" w:sz="4" w:space="0" w:color="auto"/>
            </w:tcBorders>
            <w:vAlign w:val="center"/>
            <w:hideMark/>
          </w:tcPr>
          <w:p w14:paraId="5D7527F7"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Giao hàng cho khách hàng</w:t>
            </w:r>
          </w:p>
        </w:tc>
        <w:tc>
          <w:tcPr>
            <w:tcW w:w="1560" w:type="dxa"/>
            <w:tcBorders>
              <w:top w:val="nil"/>
              <w:left w:val="nil"/>
              <w:bottom w:val="single" w:sz="4" w:space="0" w:color="auto"/>
              <w:right w:val="single" w:sz="4" w:space="0" w:color="auto"/>
            </w:tcBorders>
            <w:vAlign w:val="center"/>
            <w:hideMark/>
          </w:tcPr>
          <w:p w14:paraId="728B122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VA</w:t>
            </w:r>
          </w:p>
        </w:tc>
      </w:tr>
      <w:tr w:rsidR="002F211A" w:rsidRPr="002F211A" w14:paraId="35D94103"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4C7503A9"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5</w:t>
            </w:r>
          </w:p>
        </w:tc>
        <w:tc>
          <w:tcPr>
            <w:tcW w:w="2264" w:type="dxa"/>
            <w:vMerge/>
            <w:tcBorders>
              <w:top w:val="nil"/>
              <w:left w:val="single" w:sz="4" w:space="0" w:color="auto"/>
              <w:bottom w:val="single" w:sz="4" w:space="0" w:color="000000"/>
              <w:right w:val="single" w:sz="4" w:space="0" w:color="auto"/>
            </w:tcBorders>
            <w:vAlign w:val="center"/>
            <w:hideMark/>
          </w:tcPr>
          <w:p w14:paraId="401A502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4961" w:type="dxa"/>
            <w:tcBorders>
              <w:top w:val="nil"/>
              <w:left w:val="nil"/>
              <w:bottom w:val="single" w:sz="4" w:space="0" w:color="auto"/>
              <w:right w:val="single" w:sz="4" w:space="0" w:color="auto"/>
            </w:tcBorders>
            <w:vAlign w:val="center"/>
            <w:hideMark/>
          </w:tcPr>
          <w:p w14:paraId="4C818EE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Xác nhận giao hàng</w:t>
            </w:r>
          </w:p>
        </w:tc>
        <w:tc>
          <w:tcPr>
            <w:tcW w:w="1560" w:type="dxa"/>
            <w:tcBorders>
              <w:top w:val="nil"/>
              <w:left w:val="nil"/>
              <w:bottom w:val="single" w:sz="4" w:space="0" w:color="auto"/>
              <w:right w:val="single" w:sz="4" w:space="0" w:color="auto"/>
            </w:tcBorders>
            <w:vAlign w:val="center"/>
            <w:hideMark/>
          </w:tcPr>
          <w:p w14:paraId="2154309A"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VA</w:t>
            </w:r>
          </w:p>
        </w:tc>
      </w:tr>
      <w:tr w:rsidR="002F211A" w:rsidRPr="002F211A" w14:paraId="06B10818" w14:textId="77777777" w:rsidTr="0023638B">
        <w:trPr>
          <w:trHeight w:val="660"/>
        </w:trPr>
        <w:tc>
          <w:tcPr>
            <w:tcW w:w="708" w:type="dxa"/>
            <w:tcBorders>
              <w:top w:val="nil"/>
              <w:left w:val="single" w:sz="4" w:space="0" w:color="auto"/>
              <w:bottom w:val="single" w:sz="4" w:space="0" w:color="auto"/>
              <w:right w:val="single" w:sz="4" w:space="0" w:color="auto"/>
            </w:tcBorders>
            <w:vAlign w:val="center"/>
            <w:hideMark/>
          </w:tcPr>
          <w:p w14:paraId="6A9FEB5A"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6</w:t>
            </w:r>
          </w:p>
        </w:tc>
        <w:tc>
          <w:tcPr>
            <w:tcW w:w="2264" w:type="dxa"/>
            <w:vMerge w:val="restart"/>
            <w:tcBorders>
              <w:top w:val="nil"/>
              <w:left w:val="single" w:sz="4" w:space="0" w:color="auto"/>
              <w:bottom w:val="single" w:sz="4" w:space="0" w:color="000000"/>
              <w:right w:val="single" w:sz="4" w:space="0" w:color="auto"/>
            </w:tcBorders>
            <w:vAlign w:val="center"/>
            <w:hideMark/>
          </w:tcPr>
          <w:p w14:paraId="1414BEA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Cập nhật trạng thái đơn hàng – Hoàn tất</w:t>
            </w:r>
          </w:p>
        </w:tc>
        <w:tc>
          <w:tcPr>
            <w:tcW w:w="4961" w:type="dxa"/>
            <w:tcBorders>
              <w:top w:val="nil"/>
              <w:left w:val="nil"/>
              <w:bottom w:val="single" w:sz="4" w:space="0" w:color="auto"/>
              <w:right w:val="single" w:sz="4" w:space="0" w:color="auto"/>
            </w:tcBorders>
            <w:vAlign w:val="center"/>
            <w:hideMark/>
          </w:tcPr>
          <w:p w14:paraId="7AE3CAA9"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Cập nhật trạng thái giao hàng</w:t>
            </w:r>
          </w:p>
        </w:tc>
        <w:tc>
          <w:tcPr>
            <w:tcW w:w="1560" w:type="dxa"/>
            <w:tcBorders>
              <w:top w:val="nil"/>
              <w:left w:val="nil"/>
              <w:bottom w:val="single" w:sz="4" w:space="0" w:color="auto"/>
              <w:right w:val="single" w:sz="4" w:space="0" w:color="auto"/>
            </w:tcBorders>
            <w:vAlign w:val="center"/>
            <w:hideMark/>
          </w:tcPr>
          <w:p w14:paraId="0FE2B11B"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BVA</w:t>
            </w:r>
          </w:p>
        </w:tc>
      </w:tr>
      <w:tr w:rsidR="002F211A" w:rsidRPr="002F211A" w14:paraId="20894DD4"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5090256F"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7</w:t>
            </w:r>
          </w:p>
        </w:tc>
        <w:tc>
          <w:tcPr>
            <w:tcW w:w="2264" w:type="dxa"/>
            <w:vMerge/>
            <w:tcBorders>
              <w:top w:val="nil"/>
              <w:left w:val="single" w:sz="4" w:space="0" w:color="auto"/>
              <w:bottom w:val="single" w:sz="4" w:space="0" w:color="000000"/>
              <w:right w:val="single" w:sz="4" w:space="0" w:color="auto"/>
            </w:tcBorders>
            <w:vAlign w:val="center"/>
            <w:hideMark/>
          </w:tcPr>
          <w:p w14:paraId="44F8ED50"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4961" w:type="dxa"/>
            <w:tcBorders>
              <w:top w:val="nil"/>
              <w:left w:val="nil"/>
              <w:bottom w:val="single" w:sz="4" w:space="0" w:color="auto"/>
              <w:right w:val="single" w:sz="4" w:space="0" w:color="auto"/>
            </w:tcBorders>
            <w:vAlign w:val="center"/>
            <w:hideMark/>
          </w:tcPr>
          <w:p w14:paraId="1CB4F5AC"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Ghi nhận giao hàng thành công</w:t>
            </w:r>
          </w:p>
        </w:tc>
        <w:tc>
          <w:tcPr>
            <w:tcW w:w="1560" w:type="dxa"/>
            <w:tcBorders>
              <w:top w:val="nil"/>
              <w:left w:val="nil"/>
              <w:bottom w:val="single" w:sz="4" w:space="0" w:color="auto"/>
              <w:right w:val="single" w:sz="4" w:space="0" w:color="auto"/>
            </w:tcBorders>
            <w:vAlign w:val="center"/>
            <w:hideMark/>
          </w:tcPr>
          <w:p w14:paraId="654198A1"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BVA</w:t>
            </w:r>
          </w:p>
        </w:tc>
      </w:tr>
      <w:tr w:rsidR="002F211A" w:rsidRPr="002F211A" w14:paraId="110A074F"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4E7B82B9"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8</w:t>
            </w:r>
          </w:p>
        </w:tc>
        <w:tc>
          <w:tcPr>
            <w:tcW w:w="2264" w:type="dxa"/>
            <w:vMerge w:val="restart"/>
            <w:tcBorders>
              <w:top w:val="nil"/>
              <w:left w:val="single" w:sz="4" w:space="0" w:color="auto"/>
              <w:bottom w:val="single" w:sz="4" w:space="0" w:color="000000"/>
              <w:right w:val="single" w:sz="4" w:space="0" w:color="auto"/>
            </w:tcBorders>
            <w:vAlign w:val="center"/>
            <w:hideMark/>
          </w:tcPr>
          <w:p w14:paraId="7352E2B3"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Giao lại/Xử lý không thành công</w:t>
            </w:r>
          </w:p>
        </w:tc>
        <w:tc>
          <w:tcPr>
            <w:tcW w:w="4961" w:type="dxa"/>
            <w:tcBorders>
              <w:top w:val="nil"/>
              <w:left w:val="nil"/>
              <w:bottom w:val="single" w:sz="4" w:space="0" w:color="auto"/>
              <w:right w:val="single" w:sz="4" w:space="0" w:color="auto"/>
            </w:tcBorders>
            <w:vAlign w:val="center"/>
            <w:hideMark/>
          </w:tcPr>
          <w:p w14:paraId="4DCFD1A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Ghi nhận giao hàng không thành công</w:t>
            </w:r>
          </w:p>
        </w:tc>
        <w:tc>
          <w:tcPr>
            <w:tcW w:w="1560" w:type="dxa"/>
            <w:tcBorders>
              <w:top w:val="nil"/>
              <w:left w:val="nil"/>
              <w:bottom w:val="single" w:sz="4" w:space="0" w:color="auto"/>
              <w:right w:val="single" w:sz="4" w:space="0" w:color="auto"/>
            </w:tcBorders>
            <w:vAlign w:val="center"/>
            <w:hideMark/>
          </w:tcPr>
          <w:p w14:paraId="38AAF1C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NVA</w:t>
            </w:r>
          </w:p>
        </w:tc>
      </w:tr>
      <w:tr w:rsidR="002F211A" w:rsidRPr="002F211A" w14:paraId="0B4004B4"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48C7150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9</w:t>
            </w:r>
          </w:p>
        </w:tc>
        <w:tc>
          <w:tcPr>
            <w:tcW w:w="2264" w:type="dxa"/>
            <w:vMerge/>
            <w:tcBorders>
              <w:top w:val="nil"/>
              <w:left w:val="single" w:sz="4" w:space="0" w:color="auto"/>
              <w:bottom w:val="single" w:sz="4" w:space="0" w:color="000000"/>
              <w:right w:val="single" w:sz="4" w:space="0" w:color="auto"/>
            </w:tcBorders>
            <w:vAlign w:val="center"/>
            <w:hideMark/>
          </w:tcPr>
          <w:p w14:paraId="187E714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4961" w:type="dxa"/>
            <w:tcBorders>
              <w:top w:val="nil"/>
              <w:left w:val="nil"/>
              <w:bottom w:val="single" w:sz="4" w:space="0" w:color="auto"/>
              <w:right w:val="single" w:sz="4" w:space="0" w:color="auto"/>
            </w:tcBorders>
            <w:vAlign w:val="center"/>
            <w:hideMark/>
          </w:tcPr>
          <w:p w14:paraId="45CC926D"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Liên hệ/xử lý lại đơn hàng</w:t>
            </w:r>
          </w:p>
        </w:tc>
        <w:tc>
          <w:tcPr>
            <w:tcW w:w="1560" w:type="dxa"/>
            <w:tcBorders>
              <w:top w:val="nil"/>
              <w:left w:val="nil"/>
              <w:bottom w:val="single" w:sz="4" w:space="0" w:color="auto"/>
              <w:right w:val="single" w:sz="4" w:space="0" w:color="auto"/>
            </w:tcBorders>
            <w:vAlign w:val="center"/>
            <w:hideMark/>
          </w:tcPr>
          <w:p w14:paraId="541A2D13"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NVA</w:t>
            </w:r>
          </w:p>
        </w:tc>
      </w:tr>
      <w:tr w:rsidR="002F211A" w:rsidRPr="002F211A" w14:paraId="73E38A83"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320115DA"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10</w:t>
            </w:r>
          </w:p>
        </w:tc>
        <w:tc>
          <w:tcPr>
            <w:tcW w:w="2264" w:type="dxa"/>
            <w:vMerge/>
            <w:tcBorders>
              <w:top w:val="nil"/>
              <w:left w:val="single" w:sz="4" w:space="0" w:color="auto"/>
              <w:bottom w:val="single" w:sz="4" w:space="0" w:color="000000"/>
              <w:right w:val="single" w:sz="4" w:space="0" w:color="auto"/>
            </w:tcBorders>
            <w:vAlign w:val="center"/>
            <w:hideMark/>
          </w:tcPr>
          <w:p w14:paraId="6EB02954"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4961" w:type="dxa"/>
            <w:tcBorders>
              <w:top w:val="nil"/>
              <w:left w:val="nil"/>
              <w:bottom w:val="single" w:sz="4" w:space="0" w:color="auto"/>
              <w:right w:val="single" w:sz="4" w:space="0" w:color="auto"/>
            </w:tcBorders>
            <w:vAlign w:val="center"/>
            <w:hideMark/>
          </w:tcPr>
          <w:p w14:paraId="772E733F"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Thực hiện giao lại nếu cần</w:t>
            </w:r>
          </w:p>
        </w:tc>
        <w:tc>
          <w:tcPr>
            <w:tcW w:w="1560" w:type="dxa"/>
            <w:tcBorders>
              <w:top w:val="nil"/>
              <w:left w:val="nil"/>
              <w:bottom w:val="single" w:sz="4" w:space="0" w:color="auto"/>
              <w:right w:val="single" w:sz="4" w:space="0" w:color="auto"/>
            </w:tcBorders>
            <w:vAlign w:val="center"/>
            <w:hideMark/>
          </w:tcPr>
          <w:p w14:paraId="4C084247"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NVA</w:t>
            </w:r>
          </w:p>
        </w:tc>
      </w:tr>
    </w:tbl>
    <w:p w14:paraId="7B45B2EE" w14:textId="77777777" w:rsidR="002F211A" w:rsidRPr="002F211A" w:rsidRDefault="002F211A" w:rsidP="002F211A">
      <w:pPr>
        <w:spacing w:line="360" w:lineRule="auto"/>
        <w:jc w:val="both"/>
        <w:rPr>
          <w:rFonts w:ascii="Times New Roman" w:hAnsi="Times New Roman" w:cs="Times New Roman"/>
          <w:sz w:val="26"/>
          <w:szCs w:val="26"/>
          <w:lang w:val="en-US"/>
        </w:rPr>
      </w:pPr>
    </w:p>
    <w:p w14:paraId="3BEE51AB"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t>Qua phân tích, Giao hàng đến khách hàng là Activity tạo ra giá trị trực tiếp (VA) vì đáp ứng nhu cầu chính của khách hàng là nhận được sản phẩm. Các hoạt động Nhận đơn hàng và Cập nhật trạng thái đơn hàng thuộc BVA vì cần thiết cho việc vận hành và quản lý quá trình giao hàng. Trong trường hợp giao hàng không thành công, các hoạt động xử lý lại và giao lại được phân loại NVA do phát sinh ngoài luồng xử lý chính và làm tăng thêm thời gian thực hiện quy trình.</w:t>
      </w:r>
    </w:p>
    <w:p w14:paraId="40BFD4AE" w14:textId="77777777" w:rsidR="002F211A" w:rsidRPr="002F211A" w:rsidRDefault="002F211A">
      <w:pPr>
        <w:pStyle w:val="ListParagraph"/>
        <w:numPr>
          <w:ilvl w:val="0"/>
          <w:numId w:val="82"/>
        </w:numPr>
        <w:spacing w:line="360" w:lineRule="auto"/>
        <w:jc w:val="both"/>
        <w:rPr>
          <w:rFonts w:ascii="Times New Roman" w:hAnsi="Times New Roman" w:cs="Times New Roman"/>
          <w:b/>
          <w:bCs/>
          <w:sz w:val="26"/>
          <w:szCs w:val="26"/>
          <w:lang w:val="en-US"/>
        </w:rPr>
      </w:pPr>
      <w:r w:rsidRPr="002F211A">
        <w:rPr>
          <w:rFonts w:ascii="Times New Roman" w:hAnsi="Times New Roman" w:cs="Times New Roman"/>
          <w:b/>
          <w:bCs/>
          <w:sz w:val="26"/>
          <w:szCs w:val="26"/>
          <w:lang w:val="en-US"/>
        </w:rPr>
        <w:t>Phân tích sự lãng phí</w:t>
      </w:r>
    </w:p>
    <w:p w14:paraId="1A4EDC99"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t xml:space="preserve">Sau khi thực hiện phân tích giá trị gia tăng, nhóm tiếp tục phân tích lãng phí nhằm xác định những hoạt động không tạo thêm giá trị hoặc làm phát sinh thời gian, công sức và nguồn lực không cần thiết trong quy trình bán hàng trực tuyến FAHASA. </w:t>
      </w:r>
      <w:r w:rsidRPr="002F211A">
        <w:rPr>
          <w:rFonts w:ascii="Times New Roman" w:hAnsi="Times New Roman" w:cs="Times New Roman"/>
          <w:sz w:val="26"/>
          <w:szCs w:val="26"/>
          <w:lang w:val="en-US"/>
        </w:rPr>
        <w:lastRenderedPageBreak/>
        <w:t>Phân tích tập trung vào các nhóm lãng phí Move, Hold và Over-do, đồng thời xem xét các trường hợp Defects phát sinh trong quá trình thực hiện.</w:t>
      </w:r>
    </w:p>
    <w:p w14:paraId="5E7194B3"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t>Phân tích được thực hiện trên bốn pool gồm Khách hàng, Website/Ứng dụng FAHASA, Hệ thống thanh toán và Đơn vị vận chuyển. Các lãng phí được xác định trực tiếp trên từng activity và được tổng hợp trong bảng dưới đây.</w:t>
      </w:r>
    </w:p>
    <w:p w14:paraId="46627CEE"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t>Qua phân tích mô hình quy trình, một số điểm phát sinh lãng phí được xác định như sau:</w:t>
      </w:r>
    </w:p>
    <w:p w14:paraId="4B5F9180"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t>Pool Khách hàng: phát sinh lãng phí do khách hàng phải di chuyển qua nhiều trang/chức năng (Motion), thực hiện thêm bước đăng nhập/xác thực (Over-processing), chuyển yêu cầu đến bộ phận hỗ trợ (Transportation), nhập lại thông tin khi xảy ra lỗi (Defects) và lựa chọn lại phương thức vận chuyển khi phương thức ban đầu không phù hợp (Defects).</w:t>
      </w:r>
    </w:p>
    <w:p w14:paraId="2C5DA994" w14:textId="77777777" w:rsidR="002F211A" w:rsidRPr="002F211A" w:rsidRDefault="002F211A" w:rsidP="002F211A">
      <w:pPr>
        <w:spacing w:line="360" w:lineRule="auto"/>
        <w:jc w:val="both"/>
        <w:rPr>
          <w:rFonts w:ascii="Times New Roman" w:hAnsi="Times New Roman" w:cs="Times New Roman"/>
          <w:sz w:val="26"/>
          <w:szCs w:val="26"/>
          <w:lang w:val="en-US"/>
        </w:rPr>
      </w:pPr>
      <w:r w:rsidRPr="002F211A">
        <w:rPr>
          <w:rFonts w:ascii="Times New Roman" w:hAnsi="Times New Roman" w:cs="Times New Roman"/>
          <w:noProof/>
          <w:sz w:val="26"/>
          <w:szCs w:val="26"/>
          <w:lang w:val="en-US"/>
        </w:rPr>
        <w:drawing>
          <wp:inline distT="0" distB="0" distL="0" distR="0" wp14:anchorId="121CB254" wp14:editId="71F1FA95">
            <wp:extent cx="5731510" cy="1522730"/>
            <wp:effectExtent l="0" t="0" r="2540" b="1270"/>
            <wp:docPr id="209592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23207" name=""/>
                    <pic:cNvPicPr/>
                  </pic:nvPicPr>
                  <pic:blipFill>
                    <a:blip r:embed="rId22"/>
                    <a:stretch>
                      <a:fillRect/>
                    </a:stretch>
                  </pic:blipFill>
                  <pic:spPr>
                    <a:xfrm>
                      <a:off x="0" y="0"/>
                      <a:ext cx="5731510" cy="1522730"/>
                    </a:xfrm>
                    <a:prstGeom prst="rect">
                      <a:avLst/>
                    </a:prstGeom>
                  </pic:spPr>
                </pic:pic>
              </a:graphicData>
            </a:graphic>
          </wp:inline>
        </w:drawing>
      </w:r>
    </w:p>
    <w:p w14:paraId="203F5095" w14:textId="77777777" w:rsidR="002F211A" w:rsidRPr="002F211A" w:rsidRDefault="002F211A" w:rsidP="002F211A">
      <w:pPr>
        <w:spacing w:line="360" w:lineRule="auto"/>
        <w:jc w:val="both"/>
        <w:rPr>
          <w:rFonts w:ascii="Times New Roman" w:hAnsi="Times New Roman" w:cs="Times New Roman"/>
          <w:sz w:val="26"/>
          <w:szCs w:val="26"/>
          <w:lang w:val="en-US"/>
        </w:rPr>
      </w:pPr>
      <w:r w:rsidRPr="002F211A">
        <w:rPr>
          <w:rFonts w:ascii="Times New Roman" w:hAnsi="Times New Roman" w:cs="Times New Roman"/>
          <w:b/>
          <w:bCs/>
          <w:sz w:val="26"/>
          <w:szCs w:val="26"/>
          <w:lang w:val="en-US"/>
        </w:rPr>
        <w:t>Hình 4.5:</w:t>
      </w:r>
      <w:r w:rsidRPr="002F211A">
        <w:rPr>
          <w:rFonts w:ascii="Times New Roman" w:hAnsi="Times New Roman" w:cs="Times New Roman"/>
          <w:sz w:val="26"/>
          <w:szCs w:val="26"/>
          <w:lang w:val="en-US"/>
        </w:rPr>
        <w:t xml:space="preserve"> </w:t>
      </w:r>
      <w:r w:rsidRPr="002F211A">
        <w:rPr>
          <w:rFonts w:ascii="Times New Roman" w:hAnsi="Times New Roman" w:cs="Times New Roman"/>
          <w:sz w:val="26"/>
          <w:szCs w:val="26"/>
        </w:rPr>
        <w:t xml:space="preserve">Phân tích lãng phí </w:t>
      </w:r>
      <w:r w:rsidRPr="002F211A">
        <w:rPr>
          <w:rFonts w:ascii="Times New Roman" w:hAnsi="Times New Roman" w:cs="Times New Roman"/>
          <w:sz w:val="26"/>
          <w:szCs w:val="26"/>
          <w:lang w:val="en-US"/>
        </w:rPr>
        <w:t>trong</w:t>
      </w:r>
      <w:r w:rsidRPr="002F211A">
        <w:rPr>
          <w:rFonts w:ascii="Times New Roman" w:hAnsi="Times New Roman" w:cs="Times New Roman"/>
          <w:sz w:val="26"/>
          <w:szCs w:val="26"/>
        </w:rPr>
        <w:t xml:space="preserve"> Pool Khách hàng</w:t>
      </w:r>
    </w:p>
    <w:p w14:paraId="38033859"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t>Pool Website/Ứng dụng FAHASA: phát sinh Transportation khi chuyển thông tin đơn hàng đến bộ phận xử lý; Waiting khi phải chờ khách hàng xác nhận đơn; Motion trong quá trình tìm và lấy sản phẩm; Transportation khi chuyển kiện hàng đến đơn vị vận chuyển. Ngoài ra, trường hợp sản phẩm hết hàng tạo ra Defects khiến đơn hàng không thể tiếp tục.</w:t>
      </w:r>
    </w:p>
    <w:p w14:paraId="6E958E76" w14:textId="77777777" w:rsidR="002F211A" w:rsidRPr="002F211A" w:rsidRDefault="002F211A" w:rsidP="002F211A">
      <w:pPr>
        <w:spacing w:line="360" w:lineRule="auto"/>
        <w:jc w:val="both"/>
        <w:rPr>
          <w:rFonts w:ascii="Times New Roman" w:hAnsi="Times New Roman" w:cs="Times New Roman"/>
          <w:sz w:val="26"/>
          <w:szCs w:val="26"/>
          <w:lang w:val="en-US"/>
        </w:rPr>
      </w:pPr>
      <w:r w:rsidRPr="002F211A">
        <w:rPr>
          <w:rFonts w:ascii="Times New Roman" w:hAnsi="Times New Roman" w:cs="Times New Roman"/>
          <w:noProof/>
          <w:sz w:val="26"/>
          <w:szCs w:val="26"/>
          <w:lang w:val="en-US"/>
        </w:rPr>
        <w:lastRenderedPageBreak/>
        <w:drawing>
          <wp:inline distT="0" distB="0" distL="0" distR="0" wp14:anchorId="6B271D90" wp14:editId="56A60BD5">
            <wp:extent cx="5731510" cy="2218690"/>
            <wp:effectExtent l="0" t="0" r="2540" b="0"/>
            <wp:docPr id="191462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25483" name=""/>
                    <pic:cNvPicPr/>
                  </pic:nvPicPr>
                  <pic:blipFill>
                    <a:blip r:embed="rId23"/>
                    <a:stretch>
                      <a:fillRect/>
                    </a:stretch>
                  </pic:blipFill>
                  <pic:spPr>
                    <a:xfrm>
                      <a:off x="0" y="0"/>
                      <a:ext cx="5731510" cy="2218690"/>
                    </a:xfrm>
                    <a:prstGeom prst="rect">
                      <a:avLst/>
                    </a:prstGeom>
                  </pic:spPr>
                </pic:pic>
              </a:graphicData>
            </a:graphic>
          </wp:inline>
        </w:drawing>
      </w:r>
    </w:p>
    <w:p w14:paraId="7A8746CA" w14:textId="77777777" w:rsidR="002F211A" w:rsidRPr="002F211A" w:rsidRDefault="002F211A" w:rsidP="002F211A">
      <w:pPr>
        <w:spacing w:line="360" w:lineRule="auto"/>
        <w:jc w:val="both"/>
        <w:rPr>
          <w:rFonts w:ascii="Times New Roman" w:hAnsi="Times New Roman" w:cs="Times New Roman"/>
          <w:sz w:val="26"/>
          <w:szCs w:val="26"/>
          <w:lang w:val="en-US"/>
        </w:rPr>
      </w:pPr>
      <w:r w:rsidRPr="002F211A">
        <w:rPr>
          <w:rFonts w:ascii="Times New Roman" w:hAnsi="Times New Roman" w:cs="Times New Roman"/>
          <w:b/>
          <w:bCs/>
          <w:sz w:val="26"/>
          <w:szCs w:val="26"/>
          <w:lang w:val="en-US"/>
        </w:rPr>
        <w:t>Hình 4.6:</w:t>
      </w:r>
      <w:r w:rsidRPr="002F211A">
        <w:rPr>
          <w:rFonts w:ascii="Times New Roman" w:hAnsi="Times New Roman" w:cs="Times New Roman"/>
          <w:sz w:val="26"/>
          <w:szCs w:val="26"/>
          <w:lang w:val="en-US"/>
        </w:rPr>
        <w:t xml:space="preserve"> </w:t>
      </w:r>
      <w:r w:rsidRPr="002F211A">
        <w:rPr>
          <w:rFonts w:ascii="Times New Roman" w:hAnsi="Times New Roman" w:cs="Times New Roman"/>
          <w:sz w:val="26"/>
          <w:szCs w:val="26"/>
        </w:rPr>
        <w:t xml:space="preserve">Phân tích lãng phí </w:t>
      </w:r>
      <w:r w:rsidRPr="002F211A">
        <w:rPr>
          <w:rFonts w:ascii="Times New Roman" w:hAnsi="Times New Roman" w:cs="Times New Roman"/>
          <w:sz w:val="26"/>
          <w:szCs w:val="26"/>
          <w:lang w:val="en-US"/>
        </w:rPr>
        <w:t xml:space="preserve">trong </w:t>
      </w:r>
      <w:r w:rsidRPr="002F211A">
        <w:rPr>
          <w:rFonts w:ascii="Times New Roman" w:hAnsi="Times New Roman" w:cs="Times New Roman"/>
          <w:sz w:val="26"/>
          <w:szCs w:val="26"/>
        </w:rPr>
        <w:t>Pool Website/Ứng dụng FAHASA</w:t>
      </w:r>
    </w:p>
    <w:p w14:paraId="32B3B263"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t>Pool Hệ thống thanh toán: lãng phí chủ yếu phát sinh ở trường hợp Defects, khi giao dịch thanh toán thất bại và phải thực hiện lại.</w:t>
      </w:r>
    </w:p>
    <w:p w14:paraId="32CF554F" w14:textId="77777777" w:rsidR="002F211A" w:rsidRPr="002F211A" w:rsidRDefault="002F211A" w:rsidP="002F211A">
      <w:pPr>
        <w:spacing w:line="360" w:lineRule="auto"/>
        <w:jc w:val="both"/>
        <w:rPr>
          <w:rFonts w:ascii="Times New Roman" w:hAnsi="Times New Roman" w:cs="Times New Roman"/>
          <w:sz w:val="26"/>
          <w:szCs w:val="26"/>
          <w:lang w:val="en-US"/>
        </w:rPr>
      </w:pPr>
      <w:r w:rsidRPr="002F211A">
        <w:rPr>
          <w:rFonts w:ascii="Times New Roman" w:hAnsi="Times New Roman" w:cs="Times New Roman"/>
          <w:noProof/>
          <w:sz w:val="26"/>
          <w:szCs w:val="26"/>
          <w:lang w:val="en-US"/>
        </w:rPr>
        <w:drawing>
          <wp:inline distT="0" distB="0" distL="0" distR="0" wp14:anchorId="3B20C139" wp14:editId="72A16F30">
            <wp:extent cx="5731510" cy="996315"/>
            <wp:effectExtent l="0" t="0" r="2540" b="0"/>
            <wp:docPr id="1554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526" name=""/>
                    <pic:cNvPicPr/>
                  </pic:nvPicPr>
                  <pic:blipFill>
                    <a:blip r:embed="rId24"/>
                    <a:stretch>
                      <a:fillRect/>
                    </a:stretch>
                  </pic:blipFill>
                  <pic:spPr>
                    <a:xfrm>
                      <a:off x="0" y="0"/>
                      <a:ext cx="5731510" cy="996315"/>
                    </a:xfrm>
                    <a:prstGeom prst="rect">
                      <a:avLst/>
                    </a:prstGeom>
                  </pic:spPr>
                </pic:pic>
              </a:graphicData>
            </a:graphic>
          </wp:inline>
        </w:drawing>
      </w:r>
    </w:p>
    <w:p w14:paraId="57088D44" w14:textId="77777777" w:rsidR="002F211A" w:rsidRPr="002F211A" w:rsidRDefault="002F211A" w:rsidP="002F211A">
      <w:pPr>
        <w:spacing w:line="360" w:lineRule="auto"/>
        <w:jc w:val="both"/>
        <w:rPr>
          <w:rFonts w:ascii="Times New Roman" w:hAnsi="Times New Roman" w:cs="Times New Roman"/>
          <w:sz w:val="26"/>
          <w:szCs w:val="26"/>
          <w:lang w:val="en-US"/>
        </w:rPr>
      </w:pPr>
      <w:r w:rsidRPr="002F211A">
        <w:rPr>
          <w:rFonts w:ascii="Times New Roman" w:hAnsi="Times New Roman" w:cs="Times New Roman"/>
          <w:b/>
          <w:bCs/>
          <w:sz w:val="26"/>
          <w:szCs w:val="26"/>
          <w:lang w:val="en-US"/>
        </w:rPr>
        <w:t>Hình 4.7:</w:t>
      </w:r>
      <w:r w:rsidRPr="002F211A">
        <w:rPr>
          <w:rFonts w:ascii="Times New Roman" w:hAnsi="Times New Roman" w:cs="Times New Roman"/>
          <w:sz w:val="26"/>
          <w:szCs w:val="26"/>
          <w:lang w:val="en-US"/>
        </w:rPr>
        <w:t xml:space="preserve"> </w:t>
      </w:r>
      <w:r w:rsidRPr="002F211A">
        <w:rPr>
          <w:rFonts w:ascii="Times New Roman" w:hAnsi="Times New Roman" w:cs="Times New Roman"/>
          <w:sz w:val="26"/>
          <w:szCs w:val="26"/>
        </w:rPr>
        <w:t xml:space="preserve">Phân tích lãng phí </w:t>
      </w:r>
      <w:r w:rsidRPr="002F211A">
        <w:rPr>
          <w:rFonts w:ascii="Times New Roman" w:hAnsi="Times New Roman" w:cs="Times New Roman"/>
          <w:sz w:val="26"/>
          <w:szCs w:val="26"/>
          <w:lang w:val="en-US"/>
        </w:rPr>
        <w:t xml:space="preserve">trong </w:t>
      </w:r>
      <w:r w:rsidRPr="002F211A">
        <w:rPr>
          <w:rFonts w:ascii="Times New Roman" w:hAnsi="Times New Roman" w:cs="Times New Roman"/>
          <w:sz w:val="26"/>
          <w:szCs w:val="26"/>
        </w:rPr>
        <w:t>Pool Hệ thống thanh toán</w:t>
      </w:r>
    </w:p>
    <w:p w14:paraId="7E20542C"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rPr>
        <w:t>Pool Đơn vị vận chuyển: phát sinh Transportation trong quá trình vận chuyển đơn hàng đến khách hàng. Khi giao hàng không thành công, phải giao lại hoặc xử lý lại, thuộc nhóm Defects.</w:t>
      </w:r>
    </w:p>
    <w:p w14:paraId="394A2075" w14:textId="77777777" w:rsidR="002F211A" w:rsidRPr="002F211A" w:rsidRDefault="002F211A" w:rsidP="002F211A">
      <w:pPr>
        <w:spacing w:line="360" w:lineRule="auto"/>
        <w:jc w:val="both"/>
        <w:rPr>
          <w:rFonts w:ascii="Times New Roman" w:hAnsi="Times New Roman" w:cs="Times New Roman"/>
          <w:sz w:val="26"/>
          <w:szCs w:val="26"/>
          <w:lang w:val="en-US"/>
        </w:rPr>
      </w:pPr>
      <w:r w:rsidRPr="002F211A">
        <w:rPr>
          <w:rFonts w:ascii="Times New Roman" w:hAnsi="Times New Roman" w:cs="Times New Roman"/>
          <w:noProof/>
          <w:sz w:val="26"/>
          <w:szCs w:val="26"/>
          <w:lang w:val="en-US"/>
        </w:rPr>
        <w:drawing>
          <wp:inline distT="0" distB="0" distL="0" distR="0" wp14:anchorId="36336938" wp14:editId="6D5848A8">
            <wp:extent cx="5731510" cy="1275080"/>
            <wp:effectExtent l="0" t="0" r="2540" b="1270"/>
            <wp:docPr id="29475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56152" name=""/>
                    <pic:cNvPicPr/>
                  </pic:nvPicPr>
                  <pic:blipFill>
                    <a:blip r:embed="rId25"/>
                    <a:stretch>
                      <a:fillRect/>
                    </a:stretch>
                  </pic:blipFill>
                  <pic:spPr>
                    <a:xfrm>
                      <a:off x="0" y="0"/>
                      <a:ext cx="5731510" cy="1275080"/>
                    </a:xfrm>
                    <a:prstGeom prst="rect">
                      <a:avLst/>
                    </a:prstGeom>
                  </pic:spPr>
                </pic:pic>
              </a:graphicData>
            </a:graphic>
          </wp:inline>
        </w:drawing>
      </w:r>
    </w:p>
    <w:p w14:paraId="6BCC07BC" w14:textId="77777777" w:rsidR="002F211A" w:rsidRPr="002F211A" w:rsidRDefault="002F211A" w:rsidP="002F211A">
      <w:pPr>
        <w:spacing w:line="360" w:lineRule="auto"/>
        <w:jc w:val="both"/>
        <w:rPr>
          <w:rFonts w:ascii="Times New Roman" w:hAnsi="Times New Roman" w:cs="Times New Roman"/>
          <w:sz w:val="26"/>
          <w:szCs w:val="26"/>
          <w:lang w:val="en-US"/>
        </w:rPr>
      </w:pPr>
      <w:r w:rsidRPr="002F211A">
        <w:rPr>
          <w:rFonts w:ascii="Times New Roman" w:hAnsi="Times New Roman" w:cs="Times New Roman"/>
          <w:b/>
          <w:bCs/>
          <w:sz w:val="26"/>
          <w:szCs w:val="26"/>
          <w:lang w:val="en-US"/>
        </w:rPr>
        <w:t>Hình 4.8:</w:t>
      </w:r>
      <w:r w:rsidRPr="002F211A">
        <w:rPr>
          <w:rFonts w:ascii="Times New Roman" w:hAnsi="Times New Roman" w:cs="Times New Roman"/>
          <w:sz w:val="26"/>
          <w:szCs w:val="26"/>
          <w:lang w:val="en-US"/>
        </w:rPr>
        <w:t xml:space="preserve"> </w:t>
      </w:r>
      <w:r w:rsidRPr="002F211A">
        <w:rPr>
          <w:rFonts w:ascii="Times New Roman" w:hAnsi="Times New Roman" w:cs="Times New Roman"/>
          <w:sz w:val="26"/>
          <w:szCs w:val="26"/>
        </w:rPr>
        <w:t xml:space="preserve">Phân tích lãng phí </w:t>
      </w:r>
      <w:r w:rsidRPr="002F211A">
        <w:rPr>
          <w:rFonts w:ascii="Times New Roman" w:hAnsi="Times New Roman" w:cs="Times New Roman"/>
          <w:sz w:val="26"/>
          <w:szCs w:val="26"/>
          <w:lang w:val="en-US"/>
        </w:rPr>
        <w:t xml:space="preserve">trong </w:t>
      </w:r>
      <w:r w:rsidRPr="002F211A">
        <w:rPr>
          <w:rFonts w:ascii="Times New Roman" w:hAnsi="Times New Roman" w:cs="Times New Roman"/>
          <w:sz w:val="26"/>
          <w:szCs w:val="26"/>
        </w:rPr>
        <w:t>Pool Đơn vị vận chuyển</w:t>
      </w:r>
    </w:p>
    <w:p w14:paraId="0D51B255"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rPr>
        <w:t>Nhìn chung, các lãng phí tập trung chủ yếu ở Transportation, Motion, Waiting và Defects, trong đó Defects có thể tạo ra các bước xử lý lại và làm kéo dài thời gian hoàn thành quy trình.</w:t>
      </w:r>
    </w:p>
    <w:p w14:paraId="12332440"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b/>
          <w:bCs/>
          <w:sz w:val="26"/>
          <w:szCs w:val="26"/>
          <w:lang w:val="en-US"/>
        </w:rPr>
        <w:lastRenderedPageBreak/>
        <w:t>Bảng 4.5:</w:t>
      </w:r>
      <w:r w:rsidRPr="002F211A">
        <w:rPr>
          <w:rFonts w:ascii="Times New Roman" w:hAnsi="Times New Roman" w:cs="Times New Roman"/>
          <w:sz w:val="26"/>
          <w:szCs w:val="26"/>
          <w:lang w:val="en-US"/>
        </w:rPr>
        <w:t xml:space="preserve"> Bảng liệt kê các hoạt động phát sinh lãng phí</w:t>
      </w:r>
    </w:p>
    <w:tbl>
      <w:tblPr>
        <w:tblW w:w="9067" w:type="dxa"/>
        <w:tblLook w:val="04A0" w:firstRow="1" w:lastRow="0" w:firstColumn="1" w:lastColumn="0" w:noHBand="0" w:noVBand="1"/>
      </w:tblPr>
      <w:tblGrid>
        <w:gridCol w:w="708"/>
        <w:gridCol w:w="2122"/>
        <w:gridCol w:w="1985"/>
        <w:gridCol w:w="1747"/>
        <w:gridCol w:w="2505"/>
      </w:tblGrid>
      <w:tr w:rsidR="002F211A" w:rsidRPr="002F211A" w14:paraId="24349FAC" w14:textId="77777777" w:rsidTr="0023638B">
        <w:trPr>
          <w:trHeight w:val="330"/>
        </w:trPr>
        <w:tc>
          <w:tcPr>
            <w:tcW w:w="70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4F0255A9"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STT</w:t>
            </w:r>
          </w:p>
        </w:tc>
        <w:tc>
          <w:tcPr>
            <w:tcW w:w="2122"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279D06E4"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Pool</w:t>
            </w:r>
          </w:p>
        </w:tc>
        <w:tc>
          <w:tcPr>
            <w:tcW w:w="1985"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4E1E3224"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Activity</w:t>
            </w:r>
          </w:p>
        </w:tc>
        <w:tc>
          <w:tcPr>
            <w:tcW w:w="1747"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77767CB2"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Loại lãng phí</w:t>
            </w:r>
          </w:p>
        </w:tc>
        <w:tc>
          <w:tcPr>
            <w:tcW w:w="2505"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179AAEE7"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Nội dung lãng phí</w:t>
            </w:r>
          </w:p>
        </w:tc>
      </w:tr>
      <w:tr w:rsidR="002F211A" w:rsidRPr="002F211A" w14:paraId="7CB28326"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11DE5577"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w:t>
            </w:r>
          </w:p>
        </w:tc>
        <w:tc>
          <w:tcPr>
            <w:tcW w:w="2122" w:type="dxa"/>
            <w:tcBorders>
              <w:top w:val="nil"/>
              <w:left w:val="nil"/>
              <w:bottom w:val="single" w:sz="4" w:space="0" w:color="auto"/>
              <w:right w:val="single" w:sz="4" w:space="0" w:color="auto"/>
            </w:tcBorders>
            <w:vAlign w:val="center"/>
            <w:hideMark/>
          </w:tcPr>
          <w:p w14:paraId="198170C1"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Khách hàng</w:t>
            </w:r>
          </w:p>
        </w:tc>
        <w:tc>
          <w:tcPr>
            <w:tcW w:w="1985" w:type="dxa"/>
            <w:tcBorders>
              <w:top w:val="nil"/>
              <w:left w:val="nil"/>
              <w:bottom w:val="single" w:sz="4" w:space="0" w:color="auto"/>
              <w:right w:val="single" w:sz="4" w:space="0" w:color="auto"/>
            </w:tcBorders>
            <w:vAlign w:val="center"/>
            <w:hideMark/>
          </w:tcPr>
          <w:p w14:paraId="15CF4A4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Truy cập website/ứng dụng FAHASA</w:t>
            </w:r>
          </w:p>
        </w:tc>
        <w:tc>
          <w:tcPr>
            <w:tcW w:w="1747" w:type="dxa"/>
            <w:tcBorders>
              <w:top w:val="nil"/>
              <w:left w:val="nil"/>
              <w:bottom w:val="single" w:sz="4" w:space="0" w:color="auto"/>
              <w:right w:val="single" w:sz="4" w:space="0" w:color="auto"/>
            </w:tcBorders>
            <w:vAlign w:val="center"/>
            <w:hideMark/>
          </w:tcPr>
          <w:p w14:paraId="4C610EB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Motion</w:t>
            </w:r>
          </w:p>
        </w:tc>
        <w:tc>
          <w:tcPr>
            <w:tcW w:w="2505" w:type="dxa"/>
            <w:tcBorders>
              <w:top w:val="nil"/>
              <w:left w:val="nil"/>
              <w:bottom w:val="single" w:sz="4" w:space="0" w:color="auto"/>
              <w:right w:val="single" w:sz="4" w:space="0" w:color="auto"/>
            </w:tcBorders>
            <w:vAlign w:val="center"/>
            <w:hideMark/>
          </w:tcPr>
          <w:p w14:paraId="427E273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Di chuyển qua nhiều trang/chức năng</w:t>
            </w:r>
          </w:p>
        </w:tc>
      </w:tr>
      <w:tr w:rsidR="002F211A" w:rsidRPr="002F211A" w14:paraId="356123A7"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675E4EC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w:t>
            </w:r>
          </w:p>
        </w:tc>
        <w:tc>
          <w:tcPr>
            <w:tcW w:w="2122" w:type="dxa"/>
            <w:tcBorders>
              <w:top w:val="nil"/>
              <w:left w:val="nil"/>
              <w:bottom w:val="single" w:sz="4" w:space="0" w:color="auto"/>
              <w:right w:val="single" w:sz="4" w:space="0" w:color="auto"/>
            </w:tcBorders>
            <w:vAlign w:val="center"/>
            <w:hideMark/>
          </w:tcPr>
          <w:p w14:paraId="2800F971"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Khách hàng</w:t>
            </w:r>
          </w:p>
        </w:tc>
        <w:tc>
          <w:tcPr>
            <w:tcW w:w="1985" w:type="dxa"/>
            <w:tcBorders>
              <w:top w:val="nil"/>
              <w:left w:val="nil"/>
              <w:bottom w:val="single" w:sz="4" w:space="0" w:color="auto"/>
              <w:right w:val="single" w:sz="4" w:space="0" w:color="auto"/>
            </w:tcBorders>
            <w:vAlign w:val="center"/>
            <w:hideMark/>
          </w:tcPr>
          <w:p w14:paraId="486E330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Đăng nhập/đăng ký tài khoản</w:t>
            </w:r>
          </w:p>
        </w:tc>
        <w:tc>
          <w:tcPr>
            <w:tcW w:w="1747" w:type="dxa"/>
            <w:tcBorders>
              <w:top w:val="nil"/>
              <w:left w:val="nil"/>
              <w:bottom w:val="single" w:sz="4" w:space="0" w:color="auto"/>
              <w:right w:val="single" w:sz="4" w:space="0" w:color="auto"/>
            </w:tcBorders>
            <w:vAlign w:val="center"/>
            <w:hideMark/>
          </w:tcPr>
          <w:p w14:paraId="46A85841"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Over-processing</w:t>
            </w:r>
          </w:p>
        </w:tc>
        <w:tc>
          <w:tcPr>
            <w:tcW w:w="2505" w:type="dxa"/>
            <w:tcBorders>
              <w:top w:val="nil"/>
              <w:left w:val="nil"/>
              <w:bottom w:val="single" w:sz="4" w:space="0" w:color="auto"/>
              <w:right w:val="single" w:sz="4" w:space="0" w:color="auto"/>
            </w:tcBorders>
            <w:vAlign w:val="center"/>
            <w:hideMark/>
          </w:tcPr>
          <w:p w14:paraId="434E7EB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Thực hiện thêm bước đăng nhập/xác thực</w:t>
            </w:r>
          </w:p>
        </w:tc>
      </w:tr>
      <w:tr w:rsidR="002F211A" w:rsidRPr="002F211A" w14:paraId="0901FBF2"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6AA19555"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3</w:t>
            </w:r>
          </w:p>
        </w:tc>
        <w:tc>
          <w:tcPr>
            <w:tcW w:w="2122" w:type="dxa"/>
            <w:tcBorders>
              <w:top w:val="nil"/>
              <w:left w:val="nil"/>
              <w:bottom w:val="single" w:sz="4" w:space="0" w:color="auto"/>
              <w:right w:val="single" w:sz="4" w:space="0" w:color="auto"/>
            </w:tcBorders>
            <w:vAlign w:val="center"/>
            <w:hideMark/>
          </w:tcPr>
          <w:p w14:paraId="53EACBA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Khách hàng</w:t>
            </w:r>
          </w:p>
        </w:tc>
        <w:tc>
          <w:tcPr>
            <w:tcW w:w="1985" w:type="dxa"/>
            <w:tcBorders>
              <w:top w:val="nil"/>
              <w:left w:val="nil"/>
              <w:bottom w:val="single" w:sz="4" w:space="0" w:color="auto"/>
              <w:right w:val="single" w:sz="4" w:space="0" w:color="auto"/>
            </w:tcBorders>
            <w:vAlign w:val="center"/>
            <w:hideMark/>
          </w:tcPr>
          <w:p w14:paraId="71937D1D"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Gửi yêu cầu hỗ trợ</w:t>
            </w:r>
          </w:p>
        </w:tc>
        <w:tc>
          <w:tcPr>
            <w:tcW w:w="1747" w:type="dxa"/>
            <w:tcBorders>
              <w:top w:val="nil"/>
              <w:left w:val="nil"/>
              <w:bottom w:val="single" w:sz="4" w:space="0" w:color="auto"/>
              <w:right w:val="single" w:sz="4" w:space="0" w:color="auto"/>
            </w:tcBorders>
            <w:vAlign w:val="center"/>
            <w:hideMark/>
          </w:tcPr>
          <w:p w14:paraId="4233AB4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Transportation</w:t>
            </w:r>
          </w:p>
        </w:tc>
        <w:tc>
          <w:tcPr>
            <w:tcW w:w="2505" w:type="dxa"/>
            <w:tcBorders>
              <w:top w:val="nil"/>
              <w:left w:val="nil"/>
              <w:bottom w:val="single" w:sz="4" w:space="0" w:color="auto"/>
              <w:right w:val="single" w:sz="4" w:space="0" w:color="auto"/>
            </w:tcBorders>
            <w:vAlign w:val="center"/>
            <w:hideMark/>
          </w:tcPr>
          <w:p w14:paraId="533DE834"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Chuyển yêu cầu đến bộ phận hỗ trợ</w:t>
            </w:r>
          </w:p>
        </w:tc>
      </w:tr>
      <w:tr w:rsidR="002F211A" w:rsidRPr="002F211A" w14:paraId="37F675F0"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2C2B195B"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4</w:t>
            </w:r>
          </w:p>
        </w:tc>
        <w:tc>
          <w:tcPr>
            <w:tcW w:w="2122" w:type="dxa"/>
            <w:tcBorders>
              <w:top w:val="nil"/>
              <w:left w:val="nil"/>
              <w:bottom w:val="single" w:sz="4" w:space="0" w:color="auto"/>
              <w:right w:val="single" w:sz="4" w:space="0" w:color="auto"/>
            </w:tcBorders>
            <w:vAlign w:val="center"/>
            <w:hideMark/>
          </w:tcPr>
          <w:p w14:paraId="0C78728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Khách hàng</w:t>
            </w:r>
          </w:p>
        </w:tc>
        <w:tc>
          <w:tcPr>
            <w:tcW w:w="1985" w:type="dxa"/>
            <w:tcBorders>
              <w:top w:val="nil"/>
              <w:left w:val="nil"/>
              <w:bottom w:val="single" w:sz="4" w:space="0" w:color="auto"/>
              <w:right w:val="single" w:sz="4" w:space="0" w:color="auto"/>
            </w:tcBorders>
            <w:vAlign w:val="center"/>
            <w:hideMark/>
          </w:tcPr>
          <w:p w14:paraId="03CD8C6B"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Hiển thị lỗi/yêu cầu nhập lại thông tin</w:t>
            </w:r>
          </w:p>
        </w:tc>
        <w:tc>
          <w:tcPr>
            <w:tcW w:w="1747" w:type="dxa"/>
            <w:tcBorders>
              <w:top w:val="nil"/>
              <w:left w:val="nil"/>
              <w:bottom w:val="single" w:sz="4" w:space="0" w:color="auto"/>
              <w:right w:val="single" w:sz="4" w:space="0" w:color="auto"/>
            </w:tcBorders>
            <w:vAlign w:val="center"/>
            <w:hideMark/>
          </w:tcPr>
          <w:p w14:paraId="7F909845"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Defects</w:t>
            </w:r>
          </w:p>
        </w:tc>
        <w:tc>
          <w:tcPr>
            <w:tcW w:w="2505" w:type="dxa"/>
            <w:tcBorders>
              <w:top w:val="nil"/>
              <w:left w:val="nil"/>
              <w:bottom w:val="single" w:sz="4" w:space="0" w:color="auto"/>
              <w:right w:val="single" w:sz="4" w:space="0" w:color="auto"/>
            </w:tcBorders>
            <w:vAlign w:val="center"/>
            <w:hideMark/>
          </w:tcPr>
          <w:p w14:paraId="692E802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Nhập lại thông tin do nhập sai</w:t>
            </w:r>
          </w:p>
        </w:tc>
      </w:tr>
      <w:tr w:rsidR="002F211A" w:rsidRPr="002F211A" w14:paraId="492E86C1"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05174D03"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5</w:t>
            </w:r>
          </w:p>
        </w:tc>
        <w:tc>
          <w:tcPr>
            <w:tcW w:w="2122" w:type="dxa"/>
            <w:tcBorders>
              <w:top w:val="nil"/>
              <w:left w:val="nil"/>
              <w:bottom w:val="single" w:sz="4" w:space="0" w:color="auto"/>
              <w:right w:val="single" w:sz="4" w:space="0" w:color="auto"/>
            </w:tcBorders>
            <w:vAlign w:val="center"/>
            <w:hideMark/>
          </w:tcPr>
          <w:p w14:paraId="69F210E1"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Khách hàng</w:t>
            </w:r>
          </w:p>
        </w:tc>
        <w:tc>
          <w:tcPr>
            <w:tcW w:w="1985" w:type="dxa"/>
            <w:tcBorders>
              <w:top w:val="nil"/>
              <w:left w:val="nil"/>
              <w:bottom w:val="single" w:sz="4" w:space="0" w:color="auto"/>
              <w:right w:val="single" w:sz="4" w:space="0" w:color="auto"/>
            </w:tcBorders>
            <w:vAlign w:val="center"/>
            <w:hideMark/>
          </w:tcPr>
          <w:p w14:paraId="067E68B3"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Chọn phương thức vận chuyển khác</w:t>
            </w:r>
          </w:p>
        </w:tc>
        <w:tc>
          <w:tcPr>
            <w:tcW w:w="1747" w:type="dxa"/>
            <w:tcBorders>
              <w:top w:val="nil"/>
              <w:left w:val="nil"/>
              <w:bottom w:val="single" w:sz="4" w:space="0" w:color="auto"/>
              <w:right w:val="single" w:sz="4" w:space="0" w:color="auto"/>
            </w:tcBorders>
            <w:vAlign w:val="center"/>
            <w:hideMark/>
          </w:tcPr>
          <w:p w14:paraId="3A835027"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Defects</w:t>
            </w:r>
          </w:p>
        </w:tc>
        <w:tc>
          <w:tcPr>
            <w:tcW w:w="2505" w:type="dxa"/>
            <w:tcBorders>
              <w:top w:val="nil"/>
              <w:left w:val="nil"/>
              <w:bottom w:val="single" w:sz="4" w:space="0" w:color="auto"/>
              <w:right w:val="single" w:sz="4" w:space="0" w:color="auto"/>
            </w:tcBorders>
            <w:vAlign w:val="center"/>
            <w:hideMark/>
          </w:tcPr>
          <w:p w14:paraId="5AA6B9B0"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Chọn lại do phương thức ban đầu không phù hợp</w:t>
            </w:r>
          </w:p>
        </w:tc>
      </w:tr>
      <w:tr w:rsidR="002F211A" w:rsidRPr="002F211A" w14:paraId="06B0BB1C"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18F47095"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6</w:t>
            </w:r>
          </w:p>
        </w:tc>
        <w:tc>
          <w:tcPr>
            <w:tcW w:w="2122" w:type="dxa"/>
            <w:tcBorders>
              <w:top w:val="nil"/>
              <w:left w:val="nil"/>
              <w:bottom w:val="single" w:sz="4" w:space="0" w:color="auto"/>
              <w:right w:val="single" w:sz="4" w:space="0" w:color="auto"/>
            </w:tcBorders>
            <w:vAlign w:val="center"/>
            <w:hideMark/>
          </w:tcPr>
          <w:p w14:paraId="748FCF21"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Website/Ứng dụng FAHASA</w:t>
            </w:r>
          </w:p>
        </w:tc>
        <w:tc>
          <w:tcPr>
            <w:tcW w:w="1985" w:type="dxa"/>
            <w:tcBorders>
              <w:top w:val="nil"/>
              <w:left w:val="nil"/>
              <w:bottom w:val="single" w:sz="4" w:space="0" w:color="auto"/>
              <w:right w:val="single" w:sz="4" w:space="0" w:color="auto"/>
            </w:tcBorders>
            <w:vAlign w:val="center"/>
            <w:hideMark/>
          </w:tcPr>
          <w:p w14:paraId="4C0A1E5F"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Thông báo hết hàng</w:t>
            </w:r>
          </w:p>
        </w:tc>
        <w:tc>
          <w:tcPr>
            <w:tcW w:w="1747" w:type="dxa"/>
            <w:tcBorders>
              <w:top w:val="nil"/>
              <w:left w:val="nil"/>
              <w:bottom w:val="single" w:sz="4" w:space="0" w:color="auto"/>
              <w:right w:val="single" w:sz="4" w:space="0" w:color="auto"/>
            </w:tcBorders>
            <w:vAlign w:val="center"/>
            <w:hideMark/>
          </w:tcPr>
          <w:p w14:paraId="3B3C063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Defects</w:t>
            </w:r>
          </w:p>
        </w:tc>
        <w:tc>
          <w:tcPr>
            <w:tcW w:w="2505" w:type="dxa"/>
            <w:tcBorders>
              <w:top w:val="nil"/>
              <w:left w:val="nil"/>
              <w:bottom w:val="single" w:sz="4" w:space="0" w:color="auto"/>
              <w:right w:val="single" w:sz="4" w:space="0" w:color="auto"/>
            </w:tcBorders>
            <w:vAlign w:val="center"/>
            <w:hideMark/>
          </w:tcPr>
          <w:p w14:paraId="08C8494D"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Đơn hàng không thể tiếp tục do hết hàng</w:t>
            </w:r>
          </w:p>
        </w:tc>
      </w:tr>
      <w:tr w:rsidR="002F211A" w:rsidRPr="002F211A" w14:paraId="7CE3C648"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4506D420"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7</w:t>
            </w:r>
          </w:p>
        </w:tc>
        <w:tc>
          <w:tcPr>
            <w:tcW w:w="2122" w:type="dxa"/>
            <w:tcBorders>
              <w:top w:val="nil"/>
              <w:left w:val="nil"/>
              <w:bottom w:val="single" w:sz="4" w:space="0" w:color="auto"/>
              <w:right w:val="single" w:sz="4" w:space="0" w:color="auto"/>
            </w:tcBorders>
            <w:vAlign w:val="center"/>
            <w:hideMark/>
          </w:tcPr>
          <w:p w14:paraId="320496E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Website/Ứng dụng FAHASA</w:t>
            </w:r>
          </w:p>
        </w:tc>
        <w:tc>
          <w:tcPr>
            <w:tcW w:w="1985" w:type="dxa"/>
            <w:tcBorders>
              <w:top w:val="nil"/>
              <w:left w:val="nil"/>
              <w:bottom w:val="single" w:sz="4" w:space="0" w:color="auto"/>
              <w:right w:val="single" w:sz="4" w:space="0" w:color="auto"/>
            </w:tcBorders>
            <w:vAlign w:val="center"/>
            <w:hideMark/>
          </w:tcPr>
          <w:p w14:paraId="751D2BF9"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Gửi thông tin đơn hàng</w:t>
            </w:r>
          </w:p>
        </w:tc>
        <w:tc>
          <w:tcPr>
            <w:tcW w:w="1747" w:type="dxa"/>
            <w:tcBorders>
              <w:top w:val="nil"/>
              <w:left w:val="nil"/>
              <w:bottom w:val="single" w:sz="4" w:space="0" w:color="auto"/>
              <w:right w:val="single" w:sz="4" w:space="0" w:color="auto"/>
            </w:tcBorders>
            <w:vAlign w:val="center"/>
            <w:hideMark/>
          </w:tcPr>
          <w:p w14:paraId="7B2CE16B"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Transportation</w:t>
            </w:r>
          </w:p>
        </w:tc>
        <w:tc>
          <w:tcPr>
            <w:tcW w:w="2505" w:type="dxa"/>
            <w:tcBorders>
              <w:top w:val="nil"/>
              <w:left w:val="nil"/>
              <w:bottom w:val="single" w:sz="4" w:space="0" w:color="auto"/>
              <w:right w:val="single" w:sz="4" w:space="0" w:color="auto"/>
            </w:tcBorders>
            <w:vAlign w:val="center"/>
            <w:hideMark/>
          </w:tcPr>
          <w:p w14:paraId="03D0D0B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Chuyển thông tin đơn hàng đến bộ phận xử lý</w:t>
            </w:r>
          </w:p>
        </w:tc>
      </w:tr>
      <w:tr w:rsidR="002F211A" w:rsidRPr="002F211A" w14:paraId="2603DFFC"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493AB523"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8</w:t>
            </w:r>
          </w:p>
        </w:tc>
        <w:tc>
          <w:tcPr>
            <w:tcW w:w="2122" w:type="dxa"/>
            <w:tcBorders>
              <w:top w:val="nil"/>
              <w:left w:val="nil"/>
              <w:bottom w:val="single" w:sz="4" w:space="0" w:color="auto"/>
              <w:right w:val="single" w:sz="4" w:space="0" w:color="auto"/>
            </w:tcBorders>
            <w:vAlign w:val="center"/>
            <w:hideMark/>
          </w:tcPr>
          <w:p w14:paraId="6C43D8A7"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Website/Ứng dụng FAHASA</w:t>
            </w:r>
          </w:p>
        </w:tc>
        <w:tc>
          <w:tcPr>
            <w:tcW w:w="1985" w:type="dxa"/>
            <w:tcBorders>
              <w:top w:val="nil"/>
              <w:left w:val="nil"/>
              <w:bottom w:val="single" w:sz="4" w:space="0" w:color="auto"/>
              <w:right w:val="single" w:sz="4" w:space="0" w:color="auto"/>
            </w:tcBorders>
            <w:vAlign w:val="center"/>
            <w:hideMark/>
          </w:tcPr>
          <w:p w14:paraId="01DB6FD0"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Chờ xác nhận đơn hàng từ KH</w:t>
            </w:r>
          </w:p>
        </w:tc>
        <w:tc>
          <w:tcPr>
            <w:tcW w:w="1747" w:type="dxa"/>
            <w:tcBorders>
              <w:top w:val="nil"/>
              <w:left w:val="nil"/>
              <w:bottom w:val="single" w:sz="4" w:space="0" w:color="auto"/>
              <w:right w:val="single" w:sz="4" w:space="0" w:color="auto"/>
            </w:tcBorders>
            <w:vAlign w:val="center"/>
            <w:hideMark/>
          </w:tcPr>
          <w:p w14:paraId="5A5D3CD4"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Waiting</w:t>
            </w:r>
          </w:p>
        </w:tc>
        <w:tc>
          <w:tcPr>
            <w:tcW w:w="2505" w:type="dxa"/>
            <w:tcBorders>
              <w:top w:val="nil"/>
              <w:left w:val="nil"/>
              <w:bottom w:val="single" w:sz="4" w:space="0" w:color="auto"/>
              <w:right w:val="single" w:sz="4" w:space="0" w:color="auto"/>
            </w:tcBorders>
            <w:vAlign w:val="center"/>
            <w:hideMark/>
          </w:tcPr>
          <w:p w14:paraId="45F368AF"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Chờ khách hàng xác nhận đơn</w:t>
            </w:r>
          </w:p>
        </w:tc>
      </w:tr>
      <w:tr w:rsidR="002F211A" w:rsidRPr="002F211A" w14:paraId="5515FF6C"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7DB49B4A"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9</w:t>
            </w:r>
          </w:p>
        </w:tc>
        <w:tc>
          <w:tcPr>
            <w:tcW w:w="2122" w:type="dxa"/>
            <w:tcBorders>
              <w:top w:val="nil"/>
              <w:left w:val="nil"/>
              <w:bottom w:val="single" w:sz="4" w:space="0" w:color="auto"/>
              <w:right w:val="single" w:sz="4" w:space="0" w:color="auto"/>
            </w:tcBorders>
            <w:vAlign w:val="center"/>
            <w:hideMark/>
          </w:tcPr>
          <w:p w14:paraId="14B6506F"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Website/Ứng dụng FAHASA</w:t>
            </w:r>
          </w:p>
        </w:tc>
        <w:tc>
          <w:tcPr>
            <w:tcW w:w="1985" w:type="dxa"/>
            <w:tcBorders>
              <w:top w:val="nil"/>
              <w:left w:val="nil"/>
              <w:bottom w:val="single" w:sz="4" w:space="0" w:color="auto"/>
              <w:right w:val="single" w:sz="4" w:space="0" w:color="auto"/>
            </w:tcBorders>
            <w:vAlign w:val="center"/>
            <w:hideMark/>
          </w:tcPr>
          <w:p w14:paraId="31387131"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Lấy hàng</w:t>
            </w:r>
          </w:p>
        </w:tc>
        <w:tc>
          <w:tcPr>
            <w:tcW w:w="1747" w:type="dxa"/>
            <w:tcBorders>
              <w:top w:val="nil"/>
              <w:left w:val="nil"/>
              <w:bottom w:val="single" w:sz="4" w:space="0" w:color="auto"/>
              <w:right w:val="single" w:sz="4" w:space="0" w:color="auto"/>
            </w:tcBorders>
            <w:vAlign w:val="center"/>
            <w:hideMark/>
          </w:tcPr>
          <w:p w14:paraId="5D5B277C"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Motion</w:t>
            </w:r>
          </w:p>
        </w:tc>
        <w:tc>
          <w:tcPr>
            <w:tcW w:w="2505" w:type="dxa"/>
            <w:tcBorders>
              <w:top w:val="nil"/>
              <w:left w:val="nil"/>
              <w:bottom w:val="single" w:sz="4" w:space="0" w:color="auto"/>
              <w:right w:val="single" w:sz="4" w:space="0" w:color="auto"/>
            </w:tcBorders>
            <w:vAlign w:val="center"/>
            <w:hideMark/>
          </w:tcPr>
          <w:p w14:paraId="0D06B337"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Di chuyển để tìm và lấy sản phẩm</w:t>
            </w:r>
          </w:p>
        </w:tc>
      </w:tr>
      <w:tr w:rsidR="002F211A" w:rsidRPr="002F211A" w14:paraId="5C2A2A09"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47F4C62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10</w:t>
            </w:r>
          </w:p>
        </w:tc>
        <w:tc>
          <w:tcPr>
            <w:tcW w:w="2122" w:type="dxa"/>
            <w:tcBorders>
              <w:top w:val="nil"/>
              <w:left w:val="nil"/>
              <w:bottom w:val="single" w:sz="4" w:space="0" w:color="auto"/>
              <w:right w:val="single" w:sz="4" w:space="0" w:color="auto"/>
            </w:tcBorders>
            <w:vAlign w:val="center"/>
            <w:hideMark/>
          </w:tcPr>
          <w:p w14:paraId="1462799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Website/Ứng dụng FAHASA</w:t>
            </w:r>
          </w:p>
        </w:tc>
        <w:tc>
          <w:tcPr>
            <w:tcW w:w="1985" w:type="dxa"/>
            <w:tcBorders>
              <w:top w:val="nil"/>
              <w:left w:val="nil"/>
              <w:bottom w:val="single" w:sz="4" w:space="0" w:color="auto"/>
              <w:right w:val="single" w:sz="4" w:space="0" w:color="auto"/>
            </w:tcBorders>
            <w:vAlign w:val="center"/>
            <w:hideMark/>
          </w:tcPr>
          <w:p w14:paraId="20DEA0BF"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Bàn giao cho đơn vị vận chuyển</w:t>
            </w:r>
          </w:p>
        </w:tc>
        <w:tc>
          <w:tcPr>
            <w:tcW w:w="1747" w:type="dxa"/>
            <w:tcBorders>
              <w:top w:val="nil"/>
              <w:left w:val="nil"/>
              <w:bottom w:val="single" w:sz="4" w:space="0" w:color="auto"/>
              <w:right w:val="single" w:sz="4" w:space="0" w:color="auto"/>
            </w:tcBorders>
            <w:vAlign w:val="center"/>
            <w:hideMark/>
          </w:tcPr>
          <w:p w14:paraId="17C97689"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Transportation</w:t>
            </w:r>
          </w:p>
        </w:tc>
        <w:tc>
          <w:tcPr>
            <w:tcW w:w="2505" w:type="dxa"/>
            <w:tcBorders>
              <w:top w:val="nil"/>
              <w:left w:val="nil"/>
              <w:bottom w:val="single" w:sz="4" w:space="0" w:color="auto"/>
              <w:right w:val="single" w:sz="4" w:space="0" w:color="auto"/>
            </w:tcBorders>
            <w:vAlign w:val="center"/>
            <w:hideMark/>
          </w:tcPr>
          <w:p w14:paraId="26D5339F"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Chuyển kiện hàng đến đơn vị vận chuyển</w:t>
            </w:r>
          </w:p>
        </w:tc>
      </w:tr>
      <w:tr w:rsidR="002F211A" w:rsidRPr="002F211A" w14:paraId="38437582"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589B7BDA"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11</w:t>
            </w:r>
          </w:p>
        </w:tc>
        <w:tc>
          <w:tcPr>
            <w:tcW w:w="2122" w:type="dxa"/>
            <w:tcBorders>
              <w:top w:val="nil"/>
              <w:left w:val="nil"/>
              <w:bottom w:val="single" w:sz="4" w:space="0" w:color="auto"/>
              <w:right w:val="single" w:sz="4" w:space="0" w:color="auto"/>
            </w:tcBorders>
            <w:vAlign w:val="center"/>
            <w:hideMark/>
          </w:tcPr>
          <w:p w14:paraId="5FEB3934"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Hệ thống thanh toán</w:t>
            </w:r>
          </w:p>
        </w:tc>
        <w:tc>
          <w:tcPr>
            <w:tcW w:w="1985" w:type="dxa"/>
            <w:tcBorders>
              <w:top w:val="nil"/>
              <w:left w:val="nil"/>
              <w:bottom w:val="single" w:sz="4" w:space="0" w:color="auto"/>
              <w:right w:val="single" w:sz="4" w:space="0" w:color="auto"/>
            </w:tcBorders>
            <w:vAlign w:val="center"/>
            <w:hideMark/>
          </w:tcPr>
          <w:p w14:paraId="5DFE6604"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Thông báo thanh toán thất bại</w:t>
            </w:r>
          </w:p>
        </w:tc>
        <w:tc>
          <w:tcPr>
            <w:tcW w:w="1747" w:type="dxa"/>
            <w:tcBorders>
              <w:top w:val="nil"/>
              <w:left w:val="nil"/>
              <w:bottom w:val="single" w:sz="4" w:space="0" w:color="auto"/>
              <w:right w:val="single" w:sz="4" w:space="0" w:color="auto"/>
            </w:tcBorders>
            <w:vAlign w:val="center"/>
            <w:hideMark/>
          </w:tcPr>
          <w:p w14:paraId="039C976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Defects</w:t>
            </w:r>
          </w:p>
        </w:tc>
        <w:tc>
          <w:tcPr>
            <w:tcW w:w="2505" w:type="dxa"/>
            <w:tcBorders>
              <w:top w:val="nil"/>
              <w:left w:val="nil"/>
              <w:bottom w:val="single" w:sz="4" w:space="0" w:color="auto"/>
              <w:right w:val="single" w:sz="4" w:space="0" w:color="auto"/>
            </w:tcBorders>
            <w:vAlign w:val="center"/>
            <w:hideMark/>
          </w:tcPr>
          <w:p w14:paraId="2968E5C5"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Giao dịch thanh toán thất bại, phải thực hiện lại</w:t>
            </w:r>
          </w:p>
        </w:tc>
      </w:tr>
      <w:tr w:rsidR="002F211A" w:rsidRPr="002F211A" w14:paraId="5BAF2B06"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0EFFC5E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12</w:t>
            </w:r>
          </w:p>
        </w:tc>
        <w:tc>
          <w:tcPr>
            <w:tcW w:w="2122" w:type="dxa"/>
            <w:tcBorders>
              <w:top w:val="nil"/>
              <w:left w:val="nil"/>
              <w:bottom w:val="single" w:sz="4" w:space="0" w:color="auto"/>
              <w:right w:val="single" w:sz="4" w:space="0" w:color="auto"/>
            </w:tcBorders>
            <w:vAlign w:val="center"/>
            <w:hideMark/>
          </w:tcPr>
          <w:p w14:paraId="055737C9"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Đơn vị vận chuyển</w:t>
            </w:r>
          </w:p>
        </w:tc>
        <w:tc>
          <w:tcPr>
            <w:tcW w:w="1985" w:type="dxa"/>
            <w:tcBorders>
              <w:top w:val="nil"/>
              <w:left w:val="nil"/>
              <w:bottom w:val="single" w:sz="4" w:space="0" w:color="auto"/>
              <w:right w:val="single" w:sz="4" w:space="0" w:color="auto"/>
            </w:tcBorders>
            <w:vAlign w:val="center"/>
            <w:hideMark/>
          </w:tcPr>
          <w:p w14:paraId="7E03D4D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Giao hàng đến khách hàng</w:t>
            </w:r>
          </w:p>
        </w:tc>
        <w:tc>
          <w:tcPr>
            <w:tcW w:w="1747" w:type="dxa"/>
            <w:tcBorders>
              <w:top w:val="nil"/>
              <w:left w:val="nil"/>
              <w:bottom w:val="single" w:sz="4" w:space="0" w:color="auto"/>
              <w:right w:val="single" w:sz="4" w:space="0" w:color="auto"/>
            </w:tcBorders>
            <w:vAlign w:val="center"/>
            <w:hideMark/>
          </w:tcPr>
          <w:p w14:paraId="7409062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Transportation</w:t>
            </w:r>
          </w:p>
        </w:tc>
        <w:tc>
          <w:tcPr>
            <w:tcW w:w="2505" w:type="dxa"/>
            <w:tcBorders>
              <w:top w:val="nil"/>
              <w:left w:val="nil"/>
              <w:bottom w:val="single" w:sz="4" w:space="0" w:color="auto"/>
              <w:right w:val="single" w:sz="4" w:space="0" w:color="auto"/>
            </w:tcBorders>
            <w:vAlign w:val="center"/>
            <w:hideMark/>
          </w:tcPr>
          <w:p w14:paraId="193D31E0"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Vận chuyển đơn hàng đến địa chỉ khách hàng</w:t>
            </w:r>
          </w:p>
        </w:tc>
      </w:tr>
      <w:tr w:rsidR="002F211A" w:rsidRPr="002F211A" w14:paraId="67EB1A6E"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6A127E69"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13</w:t>
            </w:r>
          </w:p>
        </w:tc>
        <w:tc>
          <w:tcPr>
            <w:tcW w:w="2122" w:type="dxa"/>
            <w:tcBorders>
              <w:top w:val="nil"/>
              <w:left w:val="nil"/>
              <w:bottom w:val="single" w:sz="4" w:space="0" w:color="auto"/>
              <w:right w:val="single" w:sz="4" w:space="0" w:color="auto"/>
            </w:tcBorders>
            <w:vAlign w:val="center"/>
            <w:hideMark/>
          </w:tcPr>
          <w:p w14:paraId="62887E4D"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Đơn vị vận chuyển</w:t>
            </w:r>
          </w:p>
        </w:tc>
        <w:tc>
          <w:tcPr>
            <w:tcW w:w="1985" w:type="dxa"/>
            <w:tcBorders>
              <w:top w:val="nil"/>
              <w:left w:val="nil"/>
              <w:bottom w:val="single" w:sz="4" w:space="0" w:color="auto"/>
              <w:right w:val="single" w:sz="4" w:space="0" w:color="auto"/>
            </w:tcBorders>
            <w:vAlign w:val="center"/>
            <w:hideMark/>
          </w:tcPr>
          <w:p w14:paraId="296228FD"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Giao lại/Xử lý không thành công</w:t>
            </w:r>
          </w:p>
        </w:tc>
        <w:tc>
          <w:tcPr>
            <w:tcW w:w="1747" w:type="dxa"/>
            <w:tcBorders>
              <w:top w:val="nil"/>
              <w:left w:val="nil"/>
              <w:bottom w:val="single" w:sz="4" w:space="0" w:color="auto"/>
              <w:right w:val="single" w:sz="4" w:space="0" w:color="auto"/>
            </w:tcBorders>
            <w:vAlign w:val="center"/>
            <w:hideMark/>
          </w:tcPr>
          <w:p w14:paraId="35CB43A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Defects</w:t>
            </w:r>
          </w:p>
        </w:tc>
        <w:tc>
          <w:tcPr>
            <w:tcW w:w="2505" w:type="dxa"/>
            <w:tcBorders>
              <w:top w:val="nil"/>
              <w:left w:val="nil"/>
              <w:bottom w:val="single" w:sz="4" w:space="0" w:color="auto"/>
              <w:right w:val="single" w:sz="4" w:space="0" w:color="auto"/>
            </w:tcBorders>
            <w:vAlign w:val="center"/>
            <w:hideMark/>
          </w:tcPr>
          <w:p w14:paraId="51EF6463"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Giao hàng không thành công, phải giao lại/xử lý lại</w:t>
            </w:r>
          </w:p>
        </w:tc>
      </w:tr>
    </w:tbl>
    <w:p w14:paraId="4161E074" w14:textId="77777777" w:rsidR="002F211A" w:rsidRPr="002F211A" w:rsidRDefault="002F211A" w:rsidP="002F211A">
      <w:pPr>
        <w:spacing w:line="360" w:lineRule="auto"/>
        <w:jc w:val="both"/>
        <w:rPr>
          <w:rFonts w:ascii="Times New Roman" w:hAnsi="Times New Roman" w:cs="Times New Roman"/>
          <w:sz w:val="26"/>
          <w:szCs w:val="26"/>
          <w:lang w:val="en-US"/>
        </w:rPr>
      </w:pPr>
    </w:p>
    <w:p w14:paraId="62EC8A98"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rPr>
        <w:t>Kết quả phân tích cho thấy quy trình còn phát sinh một số lãng phí do di chuyển, chờ đợi, chuyển giao thông tin và xử lý lại khi có lỗi. Đặc biệt, các trường hợp thuộc nhóm Defects có thể làm phát sinh thêm thao tác và kéo dài thời gian hoàn thành đơn hàng.</w:t>
      </w:r>
    </w:p>
    <w:p w14:paraId="278DDBDC" w14:textId="77777777" w:rsidR="002F211A" w:rsidRPr="002F211A" w:rsidRDefault="002F211A" w:rsidP="002F211A">
      <w:pPr>
        <w:spacing w:line="360" w:lineRule="auto"/>
        <w:ind w:firstLine="720"/>
        <w:jc w:val="both"/>
        <w:rPr>
          <w:rFonts w:ascii="Times New Roman" w:hAnsi="Times New Roman" w:cs="Times New Roman"/>
          <w:b/>
          <w:bCs/>
          <w:sz w:val="26"/>
          <w:szCs w:val="26"/>
          <w:lang w:val="en-US"/>
        </w:rPr>
      </w:pPr>
      <w:r w:rsidRPr="002F211A">
        <w:rPr>
          <w:rFonts w:ascii="Times New Roman" w:hAnsi="Times New Roman" w:cs="Times New Roman"/>
          <w:b/>
          <w:bCs/>
          <w:sz w:val="26"/>
          <w:szCs w:val="26"/>
          <w:lang w:val="en-US"/>
        </w:rPr>
        <w:lastRenderedPageBreak/>
        <w:t>Đề xuất khắc phục:</w:t>
      </w:r>
    </w:p>
    <w:p w14:paraId="08385D51" w14:textId="77777777" w:rsidR="002F211A" w:rsidRPr="002F211A" w:rsidRDefault="002F211A">
      <w:pPr>
        <w:pStyle w:val="ListParagraph"/>
        <w:numPr>
          <w:ilvl w:val="0"/>
          <w:numId w:val="86"/>
        </w:numPr>
        <w:spacing w:line="360" w:lineRule="auto"/>
        <w:ind w:left="709" w:hanging="283"/>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t>Transportation: đồng bộ thông tin đơn hàng giữa Website/Ứng dụng FAHASA, bộ phận xử lý và đơn vị vận chuyển trên cùng một hệ thống, hạn chế chuyển giao và nhập lại thông tin thủ công.</w:t>
      </w:r>
    </w:p>
    <w:p w14:paraId="7560B075" w14:textId="77777777" w:rsidR="002F211A" w:rsidRPr="002F211A" w:rsidRDefault="002F211A">
      <w:pPr>
        <w:pStyle w:val="ListParagraph"/>
        <w:numPr>
          <w:ilvl w:val="0"/>
          <w:numId w:val="86"/>
        </w:numPr>
        <w:spacing w:line="360" w:lineRule="auto"/>
        <w:ind w:left="709" w:hanging="283"/>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t>Motion: sắp xếp sản phẩm trong kho theo khu vực và tần suất xuất hàng, đồng thời rút gọn các thao tác trên Website/Ứng dụng để giảm thời gian di chuyển và thao tác không cần thiết.</w:t>
      </w:r>
    </w:p>
    <w:p w14:paraId="195E7603" w14:textId="77777777" w:rsidR="002F211A" w:rsidRPr="002F211A" w:rsidRDefault="002F211A">
      <w:pPr>
        <w:pStyle w:val="ListParagraph"/>
        <w:numPr>
          <w:ilvl w:val="0"/>
          <w:numId w:val="86"/>
        </w:numPr>
        <w:spacing w:line="360" w:lineRule="auto"/>
        <w:ind w:left="709" w:hanging="283"/>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t>Waiting: tự động gửi thông báo và nhắc khách hàng xác nhận đơn hàng, hoặc tự động chuyển đơn sang bước tiếp theo đối với các đơn đã đầy đủ thông tin, nhằm giảm thời gian chờ.</w:t>
      </w:r>
    </w:p>
    <w:p w14:paraId="57E20E28" w14:textId="77777777" w:rsidR="002F211A" w:rsidRPr="002F211A" w:rsidRDefault="002F211A">
      <w:pPr>
        <w:pStyle w:val="ListParagraph"/>
        <w:numPr>
          <w:ilvl w:val="0"/>
          <w:numId w:val="86"/>
        </w:numPr>
        <w:spacing w:line="360" w:lineRule="auto"/>
        <w:ind w:left="709" w:hanging="283"/>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t>Defect: kiểm tra và cảnh báo ngay khi khách hàng nhập sai thông tin giao hàng; đồng bộ tồn kho theo thời gian thực; bổ sung phương thức thanh toán thay thế khi giao dịch thất bại.</w:t>
      </w:r>
    </w:p>
    <w:p w14:paraId="1645EFCC" w14:textId="77777777" w:rsidR="002F211A" w:rsidRPr="002F211A" w:rsidRDefault="002F211A">
      <w:pPr>
        <w:pStyle w:val="ListParagraph"/>
        <w:numPr>
          <w:ilvl w:val="0"/>
          <w:numId w:val="86"/>
        </w:numPr>
        <w:spacing w:line="360" w:lineRule="auto"/>
        <w:ind w:left="709" w:hanging="283"/>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t>Defect: xác nhận trước địa chỉ, số điện thoại và thời gian nhận hàng với khách hàng trước khi Shipper giao, hạn chế tình trạng giao hàng không thành công và phải giao lại/xử lý lại.</w:t>
      </w:r>
    </w:p>
    <w:p w14:paraId="140D21BB" w14:textId="77777777" w:rsidR="002F211A" w:rsidRPr="002F211A" w:rsidRDefault="002F211A">
      <w:pPr>
        <w:pStyle w:val="ListParagraph"/>
        <w:numPr>
          <w:ilvl w:val="0"/>
          <w:numId w:val="86"/>
        </w:numPr>
        <w:spacing w:line="360" w:lineRule="auto"/>
        <w:ind w:left="709" w:hanging="283"/>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t>Over-processing: rút gọn các bước và thao tác không cần thiết trên Website/Ứng dụng, tích hợp các chức năng tìm kiếm, giỏ hàng và thanh toán thành một luồng xử lý liên tục.</w:t>
      </w:r>
    </w:p>
    <w:p w14:paraId="56D3B463" w14:textId="77777777" w:rsidR="002F211A" w:rsidRPr="002F211A" w:rsidRDefault="002F211A">
      <w:pPr>
        <w:pStyle w:val="ListParagraph"/>
        <w:numPr>
          <w:ilvl w:val="0"/>
          <w:numId w:val="82"/>
        </w:numPr>
        <w:spacing w:line="360" w:lineRule="auto"/>
        <w:jc w:val="both"/>
        <w:rPr>
          <w:rFonts w:ascii="Times New Roman" w:hAnsi="Times New Roman" w:cs="Times New Roman"/>
          <w:b/>
          <w:bCs/>
          <w:sz w:val="26"/>
          <w:szCs w:val="26"/>
          <w:lang w:val="en-US"/>
        </w:rPr>
      </w:pPr>
      <w:r w:rsidRPr="002F211A">
        <w:rPr>
          <w:rFonts w:ascii="Times New Roman" w:hAnsi="Times New Roman" w:cs="Times New Roman"/>
          <w:b/>
          <w:bCs/>
          <w:sz w:val="26"/>
          <w:szCs w:val="26"/>
          <w:lang w:val="en-US"/>
        </w:rPr>
        <w:t>Phân tích các bên liên quan</w:t>
      </w:r>
    </w:p>
    <w:p w14:paraId="12BC0F50"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t>Để thực hiện phân tích các bên liên quan bằng Pareto Chart, nhóm dựa trên kết quả phân tích lãng phí (Waste Analysis) đã thực hiện ở phần trước. Các điểm lãng phí được ghi nhận trực tiếp trên mô hình BPMN được xem là các vấn đề/điểm tác động trong quy trình. Mỗi điểm lãng phí được tính là một vấn đề và được quy về bên liên quan có vai trò hoặc chịu tác động chính tại hoạt động đó.</w:t>
      </w:r>
    </w:p>
    <w:p w14:paraId="53A41F44"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t>Việc xác định các vấn đề được thực hiện trên bốn nhóm bên liên quan chính trong mô hình quy trình, bao gồm Khách hàng, Website/Ứng dụng FAHASA, Hệ thống thanh toán và Đơn vị vận chuyển. Các vấn đề được tổng hợp dựa trên những loại lãng phí đã xác định như Motion, Transportation, Waiting, Defects và Over-processing.</w:t>
      </w:r>
    </w:p>
    <w:p w14:paraId="5A505E2D"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lastRenderedPageBreak/>
        <w:t>Cụ thể, Khách hàng phát sinh 5 vấn đề liên quan đến Motion, Over-processing, Transportation và Defects trong quá trình mua hàng. Website/Ứng dụng FAHASA cũng ghi nhận 5 vấn đề, chủ yếu liên quan đến xử lý đơn hàng, Transportation, Waiting, Motion và Defects.</w:t>
      </w:r>
    </w:p>
    <w:p w14:paraId="5839C275"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t>Đối với Hệ thống thanh toán, ghi nhận 1 vấn đề Defects do thanh toán thất bại. Đơn vị vận chuyển ghi nhận 2 vấn đề gồm Transportation và Defects khi giao hàng không thành công.</w:t>
      </w:r>
    </w:p>
    <w:p w14:paraId="3AE5E1BD"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t>Tổng cộng có 13 điểm vấn đề, được sử dụng làm cơ sở tính tỷ lệ và xây dựng Pareto Chart.</w:t>
      </w:r>
    </w:p>
    <w:p w14:paraId="2011E455"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b/>
          <w:bCs/>
          <w:sz w:val="26"/>
          <w:szCs w:val="26"/>
          <w:lang w:val="en-US"/>
        </w:rPr>
        <w:t>Bảng 4.6:</w:t>
      </w:r>
      <w:r w:rsidRPr="002F211A">
        <w:rPr>
          <w:rFonts w:ascii="Times New Roman" w:hAnsi="Times New Roman" w:cs="Times New Roman"/>
          <w:sz w:val="26"/>
          <w:szCs w:val="26"/>
          <w:lang w:val="en-US"/>
        </w:rPr>
        <w:t xml:space="preserve"> Tổng hợp các vấn đề/lãng phí theo từng bên liên quan</w:t>
      </w:r>
    </w:p>
    <w:tbl>
      <w:tblPr>
        <w:tblW w:w="9209" w:type="dxa"/>
        <w:tblLook w:val="04A0" w:firstRow="1" w:lastRow="0" w:firstColumn="1" w:lastColumn="0" w:noHBand="0" w:noVBand="1"/>
      </w:tblPr>
      <w:tblGrid>
        <w:gridCol w:w="3300"/>
        <w:gridCol w:w="4208"/>
        <w:gridCol w:w="1701"/>
      </w:tblGrid>
      <w:tr w:rsidR="002F211A" w:rsidRPr="002F211A" w14:paraId="2A8C63BD" w14:textId="77777777" w:rsidTr="0023638B">
        <w:trPr>
          <w:trHeight w:val="330"/>
        </w:trPr>
        <w:tc>
          <w:tcPr>
            <w:tcW w:w="3300"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69714E18" w14:textId="77777777" w:rsidR="002F211A" w:rsidRPr="002F211A" w:rsidRDefault="002F211A" w:rsidP="002F211A">
            <w:pPr>
              <w:spacing w:after="0" w:line="36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Bên liên quan</w:t>
            </w:r>
          </w:p>
        </w:tc>
        <w:tc>
          <w:tcPr>
            <w:tcW w:w="4208"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3ACDD7EB" w14:textId="77777777" w:rsidR="002F211A" w:rsidRPr="002F211A" w:rsidRDefault="002F211A" w:rsidP="002F211A">
            <w:pPr>
              <w:spacing w:after="0" w:line="36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Các vấn đề/lãng phí đã xác định</w:t>
            </w:r>
          </w:p>
        </w:tc>
        <w:tc>
          <w:tcPr>
            <w:tcW w:w="1701"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05E12D1D" w14:textId="77777777" w:rsidR="002F211A" w:rsidRPr="002F211A" w:rsidRDefault="002F211A" w:rsidP="002F211A">
            <w:pPr>
              <w:spacing w:after="0" w:line="36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Số lượng</w:t>
            </w:r>
          </w:p>
        </w:tc>
      </w:tr>
      <w:tr w:rsidR="002F211A" w:rsidRPr="002F211A" w14:paraId="77C61B3D" w14:textId="77777777" w:rsidTr="0023638B">
        <w:trPr>
          <w:trHeight w:val="330"/>
        </w:trPr>
        <w:tc>
          <w:tcPr>
            <w:tcW w:w="3300" w:type="dxa"/>
            <w:tcBorders>
              <w:top w:val="nil"/>
              <w:left w:val="single" w:sz="4" w:space="0" w:color="auto"/>
              <w:bottom w:val="single" w:sz="4" w:space="0" w:color="auto"/>
              <w:right w:val="single" w:sz="4" w:space="0" w:color="auto"/>
            </w:tcBorders>
            <w:vAlign w:val="center"/>
            <w:hideMark/>
          </w:tcPr>
          <w:p w14:paraId="66DB17F5" w14:textId="77777777" w:rsidR="002F211A" w:rsidRPr="002F211A" w:rsidRDefault="002F211A" w:rsidP="002F211A">
            <w:pPr>
              <w:spacing w:after="0" w:line="36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Khách hàng</w:t>
            </w:r>
          </w:p>
        </w:tc>
        <w:tc>
          <w:tcPr>
            <w:tcW w:w="4208" w:type="dxa"/>
            <w:tcBorders>
              <w:top w:val="nil"/>
              <w:left w:val="nil"/>
              <w:bottom w:val="single" w:sz="4" w:space="0" w:color="auto"/>
              <w:right w:val="single" w:sz="4" w:space="0" w:color="auto"/>
            </w:tcBorders>
            <w:vAlign w:val="center"/>
            <w:hideMark/>
          </w:tcPr>
          <w:p w14:paraId="7E330B16" w14:textId="77777777" w:rsidR="002F211A" w:rsidRPr="002F211A" w:rsidRDefault="002F211A" w:rsidP="002F211A">
            <w:pPr>
              <w:spacing w:after="0" w:line="360" w:lineRule="auto"/>
              <w:jc w:val="both"/>
              <w:rPr>
                <w:rFonts w:ascii="Times New Roman" w:eastAsia="Times New Roman" w:hAnsi="Times New Roman" w:cs="Times New Roman"/>
                <w:color w:val="000000"/>
                <w:sz w:val="26"/>
                <w:szCs w:val="26"/>
                <w:lang w:val="en-US" w:eastAsia="vi-VN"/>
                <w14:ligatures w14:val="none"/>
              </w:rPr>
            </w:pPr>
            <w:r w:rsidRPr="002F211A">
              <w:rPr>
                <w:rFonts w:ascii="Times New Roman" w:eastAsia="Times New Roman" w:hAnsi="Times New Roman" w:cs="Times New Roman"/>
                <w:color w:val="000000"/>
                <w:sz w:val="26"/>
                <w:szCs w:val="26"/>
                <w:lang w:eastAsia="vi-VN"/>
                <w14:ligatures w14:val="none"/>
              </w:rPr>
              <w:t>Motion; Over-processing;</w:t>
            </w:r>
          </w:p>
          <w:p w14:paraId="073D3937" w14:textId="77777777" w:rsidR="002F211A" w:rsidRPr="002F211A" w:rsidRDefault="002F211A" w:rsidP="002F211A">
            <w:pPr>
              <w:spacing w:after="0" w:line="36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Transportation; Defects; Defects</w:t>
            </w:r>
          </w:p>
        </w:tc>
        <w:tc>
          <w:tcPr>
            <w:tcW w:w="1701" w:type="dxa"/>
            <w:tcBorders>
              <w:top w:val="nil"/>
              <w:left w:val="nil"/>
              <w:bottom w:val="single" w:sz="4" w:space="0" w:color="auto"/>
              <w:right w:val="single" w:sz="4" w:space="0" w:color="auto"/>
            </w:tcBorders>
            <w:vAlign w:val="center"/>
            <w:hideMark/>
          </w:tcPr>
          <w:p w14:paraId="52C8ADF3" w14:textId="77777777" w:rsidR="002F211A" w:rsidRPr="002F211A" w:rsidRDefault="002F211A" w:rsidP="002F211A">
            <w:pPr>
              <w:spacing w:after="0" w:line="36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5</w:t>
            </w:r>
          </w:p>
        </w:tc>
      </w:tr>
      <w:tr w:rsidR="002F211A" w:rsidRPr="002F211A" w14:paraId="6A1A87DB" w14:textId="77777777" w:rsidTr="0023638B">
        <w:trPr>
          <w:trHeight w:val="330"/>
        </w:trPr>
        <w:tc>
          <w:tcPr>
            <w:tcW w:w="3300" w:type="dxa"/>
            <w:tcBorders>
              <w:top w:val="nil"/>
              <w:left w:val="single" w:sz="4" w:space="0" w:color="auto"/>
              <w:bottom w:val="single" w:sz="4" w:space="0" w:color="auto"/>
              <w:right w:val="single" w:sz="4" w:space="0" w:color="auto"/>
            </w:tcBorders>
            <w:vAlign w:val="center"/>
            <w:hideMark/>
          </w:tcPr>
          <w:p w14:paraId="060FFCCF" w14:textId="77777777" w:rsidR="002F211A" w:rsidRPr="002F211A" w:rsidRDefault="002F211A" w:rsidP="002F211A">
            <w:pPr>
              <w:spacing w:after="0" w:line="36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Website/Ứng dụng FAHASA</w:t>
            </w:r>
          </w:p>
        </w:tc>
        <w:tc>
          <w:tcPr>
            <w:tcW w:w="4208" w:type="dxa"/>
            <w:tcBorders>
              <w:top w:val="nil"/>
              <w:left w:val="nil"/>
              <w:bottom w:val="single" w:sz="4" w:space="0" w:color="auto"/>
              <w:right w:val="single" w:sz="4" w:space="0" w:color="auto"/>
            </w:tcBorders>
            <w:vAlign w:val="center"/>
            <w:hideMark/>
          </w:tcPr>
          <w:p w14:paraId="2E62383D" w14:textId="77777777" w:rsidR="002F211A" w:rsidRPr="002F211A" w:rsidRDefault="002F211A" w:rsidP="002F211A">
            <w:pPr>
              <w:spacing w:after="0" w:line="36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Defects; Transportation; Waiting; Motion; Transportation</w:t>
            </w:r>
          </w:p>
        </w:tc>
        <w:tc>
          <w:tcPr>
            <w:tcW w:w="1701" w:type="dxa"/>
            <w:tcBorders>
              <w:top w:val="nil"/>
              <w:left w:val="nil"/>
              <w:bottom w:val="single" w:sz="4" w:space="0" w:color="auto"/>
              <w:right w:val="single" w:sz="4" w:space="0" w:color="auto"/>
            </w:tcBorders>
            <w:vAlign w:val="center"/>
            <w:hideMark/>
          </w:tcPr>
          <w:p w14:paraId="091447FE" w14:textId="77777777" w:rsidR="002F211A" w:rsidRPr="002F211A" w:rsidRDefault="002F211A" w:rsidP="002F211A">
            <w:pPr>
              <w:spacing w:after="0" w:line="36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5</w:t>
            </w:r>
          </w:p>
        </w:tc>
      </w:tr>
      <w:tr w:rsidR="002F211A" w:rsidRPr="002F211A" w14:paraId="45A4B380" w14:textId="77777777" w:rsidTr="0023638B">
        <w:trPr>
          <w:trHeight w:val="330"/>
        </w:trPr>
        <w:tc>
          <w:tcPr>
            <w:tcW w:w="3300" w:type="dxa"/>
            <w:tcBorders>
              <w:top w:val="nil"/>
              <w:left w:val="single" w:sz="4" w:space="0" w:color="auto"/>
              <w:bottom w:val="single" w:sz="4" w:space="0" w:color="auto"/>
              <w:right w:val="single" w:sz="4" w:space="0" w:color="auto"/>
            </w:tcBorders>
            <w:vAlign w:val="center"/>
            <w:hideMark/>
          </w:tcPr>
          <w:p w14:paraId="16DAB953" w14:textId="77777777" w:rsidR="002F211A" w:rsidRPr="002F211A" w:rsidRDefault="002F211A" w:rsidP="002F211A">
            <w:pPr>
              <w:spacing w:after="0" w:line="36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Hệ thống thanh toán</w:t>
            </w:r>
          </w:p>
        </w:tc>
        <w:tc>
          <w:tcPr>
            <w:tcW w:w="4208" w:type="dxa"/>
            <w:tcBorders>
              <w:top w:val="nil"/>
              <w:left w:val="nil"/>
              <w:bottom w:val="single" w:sz="4" w:space="0" w:color="auto"/>
              <w:right w:val="single" w:sz="4" w:space="0" w:color="auto"/>
            </w:tcBorders>
            <w:vAlign w:val="center"/>
            <w:hideMark/>
          </w:tcPr>
          <w:p w14:paraId="600453AE" w14:textId="77777777" w:rsidR="002F211A" w:rsidRPr="002F211A" w:rsidRDefault="002F211A" w:rsidP="002F211A">
            <w:pPr>
              <w:spacing w:after="0" w:line="36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Defects</w:t>
            </w:r>
          </w:p>
        </w:tc>
        <w:tc>
          <w:tcPr>
            <w:tcW w:w="1701" w:type="dxa"/>
            <w:tcBorders>
              <w:top w:val="nil"/>
              <w:left w:val="nil"/>
              <w:bottom w:val="single" w:sz="4" w:space="0" w:color="auto"/>
              <w:right w:val="single" w:sz="4" w:space="0" w:color="auto"/>
            </w:tcBorders>
            <w:vAlign w:val="center"/>
            <w:hideMark/>
          </w:tcPr>
          <w:p w14:paraId="210B32B3" w14:textId="77777777" w:rsidR="002F211A" w:rsidRPr="002F211A" w:rsidRDefault="002F211A" w:rsidP="002F211A">
            <w:pPr>
              <w:spacing w:after="0" w:line="36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w:t>
            </w:r>
          </w:p>
        </w:tc>
      </w:tr>
      <w:tr w:rsidR="002F211A" w:rsidRPr="002F211A" w14:paraId="308DF5C6" w14:textId="77777777" w:rsidTr="0023638B">
        <w:trPr>
          <w:trHeight w:val="330"/>
        </w:trPr>
        <w:tc>
          <w:tcPr>
            <w:tcW w:w="3300" w:type="dxa"/>
            <w:tcBorders>
              <w:top w:val="nil"/>
              <w:left w:val="single" w:sz="4" w:space="0" w:color="auto"/>
              <w:bottom w:val="single" w:sz="4" w:space="0" w:color="auto"/>
              <w:right w:val="single" w:sz="4" w:space="0" w:color="auto"/>
            </w:tcBorders>
            <w:vAlign w:val="center"/>
            <w:hideMark/>
          </w:tcPr>
          <w:p w14:paraId="5A87115C" w14:textId="77777777" w:rsidR="002F211A" w:rsidRPr="002F211A" w:rsidRDefault="002F211A" w:rsidP="002F211A">
            <w:pPr>
              <w:spacing w:after="0" w:line="36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Đơn vị vận chuyển</w:t>
            </w:r>
          </w:p>
        </w:tc>
        <w:tc>
          <w:tcPr>
            <w:tcW w:w="4208" w:type="dxa"/>
            <w:tcBorders>
              <w:top w:val="nil"/>
              <w:left w:val="nil"/>
              <w:bottom w:val="single" w:sz="4" w:space="0" w:color="auto"/>
              <w:right w:val="single" w:sz="4" w:space="0" w:color="auto"/>
            </w:tcBorders>
            <w:vAlign w:val="center"/>
            <w:hideMark/>
          </w:tcPr>
          <w:p w14:paraId="0AB1EACA" w14:textId="77777777" w:rsidR="002F211A" w:rsidRPr="002F211A" w:rsidRDefault="002F211A" w:rsidP="002F211A">
            <w:pPr>
              <w:spacing w:after="0" w:line="36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Transportation; Defects</w:t>
            </w:r>
          </w:p>
        </w:tc>
        <w:tc>
          <w:tcPr>
            <w:tcW w:w="1701" w:type="dxa"/>
            <w:tcBorders>
              <w:top w:val="nil"/>
              <w:left w:val="nil"/>
              <w:bottom w:val="single" w:sz="4" w:space="0" w:color="auto"/>
              <w:right w:val="single" w:sz="4" w:space="0" w:color="auto"/>
            </w:tcBorders>
            <w:vAlign w:val="center"/>
            <w:hideMark/>
          </w:tcPr>
          <w:p w14:paraId="6688FE3A" w14:textId="77777777" w:rsidR="002F211A" w:rsidRPr="002F211A" w:rsidRDefault="002F211A" w:rsidP="002F211A">
            <w:pPr>
              <w:spacing w:after="0" w:line="36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w:t>
            </w:r>
          </w:p>
        </w:tc>
      </w:tr>
      <w:tr w:rsidR="002F211A" w:rsidRPr="002F211A" w14:paraId="79E78577" w14:textId="77777777" w:rsidTr="0023638B">
        <w:trPr>
          <w:trHeight w:val="330"/>
        </w:trPr>
        <w:tc>
          <w:tcPr>
            <w:tcW w:w="3300" w:type="dxa"/>
            <w:tcBorders>
              <w:top w:val="nil"/>
              <w:left w:val="single" w:sz="4" w:space="0" w:color="auto"/>
              <w:bottom w:val="single" w:sz="4" w:space="0" w:color="auto"/>
              <w:right w:val="single" w:sz="4" w:space="0" w:color="auto"/>
            </w:tcBorders>
            <w:vAlign w:val="center"/>
            <w:hideMark/>
          </w:tcPr>
          <w:p w14:paraId="511A8CB0" w14:textId="77777777" w:rsidR="002F211A" w:rsidRPr="002F211A" w:rsidRDefault="002F211A" w:rsidP="002F211A">
            <w:pPr>
              <w:spacing w:after="0" w:line="36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Tổng</w:t>
            </w:r>
          </w:p>
        </w:tc>
        <w:tc>
          <w:tcPr>
            <w:tcW w:w="4208" w:type="dxa"/>
            <w:tcBorders>
              <w:top w:val="nil"/>
              <w:left w:val="nil"/>
              <w:bottom w:val="single" w:sz="4" w:space="0" w:color="auto"/>
              <w:right w:val="single" w:sz="4" w:space="0" w:color="auto"/>
            </w:tcBorders>
            <w:vAlign w:val="center"/>
            <w:hideMark/>
          </w:tcPr>
          <w:p w14:paraId="02941B07" w14:textId="77777777" w:rsidR="002F211A" w:rsidRPr="002F211A" w:rsidRDefault="002F211A" w:rsidP="002F211A">
            <w:pPr>
              <w:spacing w:after="0" w:line="36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 </w:t>
            </w:r>
          </w:p>
        </w:tc>
        <w:tc>
          <w:tcPr>
            <w:tcW w:w="1701" w:type="dxa"/>
            <w:tcBorders>
              <w:top w:val="nil"/>
              <w:left w:val="nil"/>
              <w:bottom w:val="single" w:sz="4" w:space="0" w:color="auto"/>
              <w:right w:val="single" w:sz="4" w:space="0" w:color="auto"/>
            </w:tcBorders>
            <w:vAlign w:val="center"/>
            <w:hideMark/>
          </w:tcPr>
          <w:p w14:paraId="06DD7BEA" w14:textId="77777777" w:rsidR="002F211A" w:rsidRPr="002F211A" w:rsidRDefault="002F211A" w:rsidP="002F211A">
            <w:pPr>
              <w:spacing w:after="0" w:line="36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13</w:t>
            </w:r>
          </w:p>
        </w:tc>
      </w:tr>
    </w:tbl>
    <w:p w14:paraId="41F825AD" w14:textId="77777777" w:rsidR="002F211A" w:rsidRPr="002F211A" w:rsidRDefault="002F211A" w:rsidP="002F211A">
      <w:pPr>
        <w:spacing w:line="360" w:lineRule="auto"/>
        <w:jc w:val="both"/>
        <w:rPr>
          <w:rFonts w:ascii="Times New Roman" w:hAnsi="Times New Roman" w:cs="Times New Roman"/>
          <w:sz w:val="26"/>
          <w:szCs w:val="26"/>
          <w:lang w:val="en-US"/>
        </w:rPr>
      </w:pPr>
    </w:p>
    <w:p w14:paraId="67CA275A"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b/>
          <w:bCs/>
          <w:sz w:val="26"/>
          <w:szCs w:val="26"/>
          <w:lang w:val="en-US"/>
        </w:rPr>
        <w:t>Bảng 4.7:</w:t>
      </w:r>
      <w:r w:rsidRPr="002F211A">
        <w:rPr>
          <w:rFonts w:ascii="Times New Roman" w:hAnsi="Times New Roman" w:cs="Times New Roman"/>
          <w:sz w:val="26"/>
          <w:szCs w:val="26"/>
          <w:lang w:val="en-US"/>
        </w:rPr>
        <w:t xml:space="preserve"> Bảng dữ liệu Pareto</w:t>
      </w:r>
    </w:p>
    <w:tbl>
      <w:tblPr>
        <w:tblW w:w="9209" w:type="dxa"/>
        <w:tblLook w:val="04A0" w:firstRow="1" w:lastRow="0" w:firstColumn="1" w:lastColumn="0" w:noHBand="0" w:noVBand="1"/>
      </w:tblPr>
      <w:tblGrid>
        <w:gridCol w:w="795"/>
        <w:gridCol w:w="3196"/>
        <w:gridCol w:w="1674"/>
        <w:gridCol w:w="1701"/>
        <w:gridCol w:w="1843"/>
      </w:tblGrid>
      <w:tr w:rsidR="002F211A" w:rsidRPr="002F211A" w14:paraId="7A95D6C2" w14:textId="77777777" w:rsidTr="0023638B">
        <w:trPr>
          <w:trHeight w:val="330"/>
        </w:trPr>
        <w:tc>
          <w:tcPr>
            <w:tcW w:w="795"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515488CD"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STT</w:t>
            </w:r>
          </w:p>
        </w:tc>
        <w:tc>
          <w:tcPr>
            <w:tcW w:w="3196"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331109E6"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Bên liên quan</w:t>
            </w:r>
          </w:p>
        </w:tc>
        <w:tc>
          <w:tcPr>
            <w:tcW w:w="1674"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2FB585D6"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Số vấn đề</w:t>
            </w:r>
          </w:p>
        </w:tc>
        <w:tc>
          <w:tcPr>
            <w:tcW w:w="1701"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61DC2EF1"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Tỷ lệ</w:t>
            </w:r>
          </w:p>
        </w:tc>
        <w:tc>
          <w:tcPr>
            <w:tcW w:w="1843"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5701C956"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Tỷ lệ tích lũy</w:t>
            </w:r>
          </w:p>
        </w:tc>
      </w:tr>
      <w:tr w:rsidR="002F211A" w:rsidRPr="002F211A" w14:paraId="22ADE5AB" w14:textId="77777777" w:rsidTr="0023638B">
        <w:trPr>
          <w:trHeight w:val="330"/>
        </w:trPr>
        <w:tc>
          <w:tcPr>
            <w:tcW w:w="795" w:type="dxa"/>
            <w:tcBorders>
              <w:top w:val="nil"/>
              <w:left w:val="single" w:sz="4" w:space="0" w:color="auto"/>
              <w:bottom w:val="single" w:sz="4" w:space="0" w:color="auto"/>
              <w:right w:val="single" w:sz="4" w:space="0" w:color="auto"/>
            </w:tcBorders>
            <w:vAlign w:val="center"/>
            <w:hideMark/>
          </w:tcPr>
          <w:p w14:paraId="615CCD9B"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w:t>
            </w:r>
          </w:p>
        </w:tc>
        <w:tc>
          <w:tcPr>
            <w:tcW w:w="3196" w:type="dxa"/>
            <w:tcBorders>
              <w:top w:val="nil"/>
              <w:left w:val="nil"/>
              <w:bottom w:val="single" w:sz="4" w:space="0" w:color="auto"/>
              <w:right w:val="single" w:sz="4" w:space="0" w:color="auto"/>
            </w:tcBorders>
            <w:vAlign w:val="center"/>
            <w:hideMark/>
          </w:tcPr>
          <w:p w14:paraId="40489A5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Khách hàng</w:t>
            </w:r>
          </w:p>
        </w:tc>
        <w:tc>
          <w:tcPr>
            <w:tcW w:w="1674" w:type="dxa"/>
            <w:tcBorders>
              <w:top w:val="nil"/>
              <w:left w:val="nil"/>
              <w:bottom w:val="single" w:sz="4" w:space="0" w:color="auto"/>
              <w:right w:val="single" w:sz="4" w:space="0" w:color="auto"/>
            </w:tcBorders>
            <w:vAlign w:val="center"/>
            <w:hideMark/>
          </w:tcPr>
          <w:p w14:paraId="3C55A5B7"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5</w:t>
            </w:r>
          </w:p>
        </w:tc>
        <w:tc>
          <w:tcPr>
            <w:tcW w:w="1701" w:type="dxa"/>
            <w:tcBorders>
              <w:top w:val="nil"/>
              <w:left w:val="nil"/>
              <w:bottom w:val="single" w:sz="4" w:space="0" w:color="auto"/>
              <w:right w:val="single" w:sz="4" w:space="0" w:color="auto"/>
            </w:tcBorders>
            <w:vAlign w:val="center"/>
            <w:hideMark/>
          </w:tcPr>
          <w:p w14:paraId="3CC33A7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38</w:t>
            </w:r>
            <w:r w:rsidRPr="002F211A">
              <w:rPr>
                <w:rFonts w:ascii="Times New Roman" w:eastAsia="Times New Roman" w:hAnsi="Times New Roman" w:cs="Times New Roman"/>
                <w:color w:val="000000"/>
                <w:sz w:val="26"/>
                <w:szCs w:val="26"/>
                <w:lang w:val="en-US" w:eastAsia="vi-VN"/>
                <w14:ligatures w14:val="none"/>
              </w:rPr>
              <w:t>.</w:t>
            </w:r>
            <w:r w:rsidRPr="002F211A">
              <w:rPr>
                <w:rFonts w:ascii="Times New Roman" w:eastAsia="Times New Roman" w:hAnsi="Times New Roman" w:cs="Times New Roman"/>
                <w:color w:val="000000"/>
                <w:sz w:val="26"/>
                <w:szCs w:val="26"/>
                <w:lang w:eastAsia="vi-VN"/>
                <w14:ligatures w14:val="none"/>
              </w:rPr>
              <w:t>46%</w:t>
            </w:r>
          </w:p>
        </w:tc>
        <w:tc>
          <w:tcPr>
            <w:tcW w:w="1843" w:type="dxa"/>
            <w:tcBorders>
              <w:top w:val="nil"/>
              <w:left w:val="nil"/>
              <w:bottom w:val="single" w:sz="4" w:space="0" w:color="auto"/>
              <w:right w:val="single" w:sz="4" w:space="0" w:color="auto"/>
            </w:tcBorders>
            <w:vAlign w:val="center"/>
            <w:hideMark/>
          </w:tcPr>
          <w:p w14:paraId="28A6D10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38</w:t>
            </w:r>
            <w:r w:rsidRPr="002F211A">
              <w:rPr>
                <w:rFonts w:ascii="Times New Roman" w:eastAsia="Times New Roman" w:hAnsi="Times New Roman" w:cs="Times New Roman"/>
                <w:color w:val="000000"/>
                <w:sz w:val="26"/>
                <w:szCs w:val="26"/>
                <w:lang w:val="en-US" w:eastAsia="vi-VN"/>
                <w14:ligatures w14:val="none"/>
              </w:rPr>
              <w:t>.</w:t>
            </w:r>
            <w:r w:rsidRPr="002F211A">
              <w:rPr>
                <w:rFonts w:ascii="Times New Roman" w:eastAsia="Times New Roman" w:hAnsi="Times New Roman" w:cs="Times New Roman"/>
                <w:color w:val="000000"/>
                <w:sz w:val="26"/>
                <w:szCs w:val="26"/>
                <w:lang w:eastAsia="vi-VN"/>
                <w14:ligatures w14:val="none"/>
              </w:rPr>
              <w:t>46%</w:t>
            </w:r>
          </w:p>
        </w:tc>
      </w:tr>
      <w:tr w:rsidR="002F211A" w:rsidRPr="002F211A" w14:paraId="043D72A8" w14:textId="77777777" w:rsidTr="0023638B">
        <w:trPr>
          <w:trHeight w:val="330"/>
        </w:trPr>
        <w:tc>
          <w:tcPr>
            <w:tcW w:w="795" w:type="dxa"/>
            <w:tcBorders>
              <w:top w:val="nil"/>
              <w:left w:val="single" w:sz="4" w:space="0" w:color="auto"/>
              <w:bottom w:val="single" w:sz="4" w:space="0" w:color="auto"/>
              <w:right w:val="single" w:sz="4" w:space="0" w:color="auto"/>
            </w:tcBorders>
            <w:vAlign w:val="center"/>
            <w:hideMark/>
          </w:tcPr>
          <w:p w14:paraId="045088B9"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w:t>
            </w:r>
          </w:p>
        </w:tc>
        <w:tc>
          <w:tcPr>
            <w:tcW w:w="3196" w:type="dxa"/>
            <w:tcBorders>
              <w:top w:val="nil"/>
              <w:left w:val="nil"/>
              <w:bottom w:val="single" w:sz="4" w:space="0" w:color="auto"/>
              <w:right w:val="single" w:sz="4" w:space="0" w:color="auto"/>
            </w:tcBorders>
            <w:vAlign w:val="center"/>
            <w:hideMark/>
          </w:tcPr>
          <w:p w14:paraId="2099CC25"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Website/Ứng dụng FAHASA</w:t>
            </w:r>
          </w:p>
        </w:tc>
        <w:tc>
          <w:tcPr>
            <w:tcW w:w="1674" w:type="dxa"/>
            <w:tcBorders>
              <w:top w:val="nil"/>
              <w:left w:val="nil"/>
              <w:bottom w:val="single" w:sz="4" w:space="0" w:color="auto"/>
              <w:right w:val="single" w:sz="4" w:space="0" w:color="auto"/>
            </w:tcBorders>
            <w:vAlign w:val="center"/>
            <w:hideMark/>
          </w:tcPr>
          <w:p w14:paraId="47395DFD"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5</w:t>
            </w:r>
          </w:p>
        </w:tc>
        <w:tc>
          <w:tcPr>
            <w:tcW w:w="1701" w:type="dxa"/>
            <w:tcBorders>
              <w:top w:val="nil"/>
              <w:left w:val="nil"/>
              <w:bottom w:val="single" w:sz="4" w:space="0" w:color="auto"/>
              <w:right w:val="single" w:sz="4" w:space="0" w:color="auto"/>
            </w:tcBorders>
            <w:vAlign w:val="center"/>
            <w:hideMark/>
          </w:tcPr>
          <w:p w14:paraId="7ED795BD"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38</w:t>
            </w:r>
            <w:r w:rsidRPr="002F211A">
              <w:rPr>
                <w:rFonts w:ascii="Times New Roman" w:eastAsia="Times New Roman" w:hAnsi="Times New Roman" w:cs="Times New Roman"/>
                <w:color w:val="000000"/>
                <w:sz w:val="26"/>
                <w:szCs w:val="26"/>
                <w:lang w:val="en-US" w:eastAsia="vi-VN"/>
                <w14:ligatures w14:val="none"/>
              </w:rPr>
              <w:t>.</w:t>
            </w:r>
            <w:r w:rsidRPr="002F211A">
              <w:rPr>
                <w:rFonts w:ascii="Times New Roman" w:eastAsia="Times New Roman" w:hAnsi="Times New Roman" w:cs="Times New Roman"/>
                <w:color w:val="000000"/>
                <w:sz w:val="26"/>
                <w:szCs w:val="26"/>
                <w:lang w:eastAsia="vi-VN"/>
                <w14:ligatures w14:val="none"/>
              </w:rPr>
              <w:t>46%</w:t>
            </w:r>
          </w:p>
        </w:tc>
        <w:tc>
          <w:tcPr>
            <w:tcW w:w="1843" w:type="dxa"/>
            <w:tcBorders>
              <w:top w:val="nil"/>
              <w:left w:val="nil"/>
              <w:bottom w:val="single" w:sz="4" w:space="0" w:color="auto"/>
              <w:right w:val="single" w:sz="4" w:space="0" w:color="auto"/>
            </w:tcBorders>
            <w:vAlign w:val="center"/>
            <w:hideMark/>
          </w:tcPr>
          <w:p w14:paraId="2F9863E7"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76</w:t>
            </w:r>
            <w:r w:rsidRPr="002F211A">
              <w:rPr>
                <w:rFonts w:ascii="Times New Roman" w:eastAsia="Times New Roman" w:hAnsi="Times New Roman" w:cs="Times New Roman"/>
                <w:color w:val="000000"/>
                <w:sz w:val="26"/>
                <w:szCs w:val="26"/>
                <w:lang w:val="en-US" w:eastAsia="vi-VN"/>
                <w14:ligatures w14:val="none"/>
              </w:rPr>
              <w:t>.</w:t>
            </w:r>
            <w:r w:rsidRPr="002F211A">
              <w:rPr>
                <w:rFonts w:ascii="Times New Roman" w:eastAsia="Times New Roman" w:hAnsi="Times New Roman" w:cs="Times New Roman"/>
                <w:color w:val="000000"/>
                <w:sz w:val="26"/>
                <w:szCs w:val="26"/>
                <w:lang w:eastAsia="vi-VN"/>
                <w14:ligatures w14:val="none"/>
              </w:rPr>
              <w:t>92%</w:t>
            </w:r>
          </w:p>
        </w:tc>
      </w:tr>
      <w:tr w:rsidR="002F211A" w:rsidRPr="002F211A" w14:paraId="22D46118" w14:textId="77777777" w:rsidTr="0023638B">
        <w:trPr>
          <w:trHeight w:val="330"/>
        </w:trPr>
        <w:tc>
          <w:tcPr>
            <w:tcW w:w="795" w:type="dxa"/>
            <w:tcBorders>
              <w:top w:val="nil"/>
              <w:left w:val="single" w:sz="4" w:space="0" w:color="auto"/>
              <w:bottom w:val="single" w:sz="4" w:space="0" w:color="auto"/>
              <w:right w:val="single" w:sz="4" w:space="0" w:color="auto"/>
            </w:tcBorders>
            <w:vAlign w:val="center"/>
            <w:hideMark/>
          </w:tcPr>
          <w:p w14:paraId="4464536C"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3</w:t>
            </w:r>
          </w:p>
        </w:tc>
        <w:tc>
          <w:tcPr>
            <w:tcW w:w="3196" w:type="dxa"/>
            <w:tcBorders>
              <w:top w:val="nil"/>
              <w:left w:val="nil"/>
              <w:bottom w:val="single" w:sz="4" w:space="0" w:color="auto"/>
              <w:right w:val="single" w:sz="4" w:space="0" w:color="auto"/>
            </w:tcBorders>
            <w:vAlign w:val="center"/>
            <w:hideMark/>
          </w:tcPr>
          <w:p w14:paraId="57E13F8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Đơn vị vận chuyển</w:t>
            </w:r>
          </w:p>
        </w:tc>
        <w:tc>
          <w:tcPr>
            <w:tcW w:w="1674" w:type="dxa"/>
            <w:tcBorders>
              <w:top w:val="nil"/>
              <w:left w:val="nil"/>
              <w:bottom w:val="single" w:sz="4" w:space="0" w:color="auto"/>
              <w:right w:val="single" w:sz="4" w:space="0" w:color="auto"/>
            </w:tcBorders>
            <w:vAlign w:val="center"/>
            <w:hideMark/>
          </w:tcPr>
          <w:p w14:paraId="774E3FE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w:t>
            </w:r>
          </w:p>
        </w:tc>
        <w:tc>
          <w:tcPr>
            <w:tcW w:w="1701" w:type="dxa"/>
            <w:tcBorders>
              <w:top w:val="nil"/>
              <w:left w:val="nil"/>
              <w:bottom w:val="single" w:sz="4" w:space="0" w:color="auto"/>
              <w:right w:val="single" w:sz="4" w:space="0" w:color="auto"/>
            </w:tcBorders>
            <w:vAlign w:val="center"/>
            <w:hideMark/>
          </w:tcPr>
          <w:p w14:paraId="0FF7884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15</w:t>
            </w:r>
            <w:r w:rsidRPr="002F211A">
              <w:rPr>
                <w:rFonts w:ascii="Times New Roman" w:eastAsia="Times New Roman" w:hAnsi="Times New Roman" w:cs="Times New Roman"/>
                <w:color w:val="000000"/>
                <w:sz w:val="26"/>
                <w:szCs w:val="26"/>
                <w:lang w:val="en-US" w:eastAsia="vi-VN"/>
                <w14:ligatures w14:val="none"/>
              </w:rPr>
              <w:t>.</w:t>
            </w:r>
            <w:r w:rsidRPr="002F211A">
              <w:rPr>
                <w:rFonts w:ascii="Times New Roman" w:eastAsia="Times New Roman" w:hAnsi="Times New Roman" w:cs="Times New Roman"/>
                <w:color w:val="000000"/>
                <w:sz w:val="26"/>
                <w:szCs w:val="26"/>
                <w:lang w:eastAsia="vi-VN"/>
                <w14:ligatures w14:val="none"/>
              </w:rPr>
              <w:t>38%</w:t>
            </w:r>
          </w:p>
        </w:tc>
        <w:tc>
          <w:tcPr>
            <w:tcW w:w="1843" w:type="dxa"/>
            <w:tcBorders>
              <w:top w:val="nil"/>
              <w:left w:val="nil"/>
              <w:bottom w:val="single" w:sz="4" w:space="0" w:color="auto"/>
              <w:right w:val="single" w:sz="4" w:space="0" w:color="auto"/>
            </w:tcBorders>
            <w:vAlign w:val="center"/>
            <w:hideMark/>
          </w:tcPr>
          <w:p w14:paraId="26338DD1"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92</w:t>
            </w:r>
            <w:r w:rsidRPr="002F211A">
              <w:rPr>
                <w:rFonts w:ascii="Times New Roman" w:eastAsia="Times New Roman" w:hAnsi="Times New Roman" w:cs="Times New Roman"/>
                <w:color w:val="000000"/>
                <w:sz w:val="26"/>
                <w:szCs w:val="26"/>
                <w:lang w:val="en-US" w:eastAsia="vi-VN"/>
                <w14:ligatures w14:val="none"/>
              </w:rPr>
              <w:t>.</w:t>
            </w:r>
            <w:r w:rsidRPr="002F211A">
              <w:rPr>
                <w:rFonts w:ascii="Times New Roman" w:eastAsia="Times New Roman" w:hAnsi="Times New Roman" w:cs="Times New Roman"/>
                <w:color w:val="000000"/>
                <w:sz w:val="26"/>
                <w:szCs w:val="26"/>
                <w:lang w:eastAsia="vi-VN"/>
                <w14:ligatures w14:val="none"/>
              </w:rPr>
              <w:t>30%</w:t>
            </w:r>
          </w:p>
        </w:tc>
      </w:tr>
      <w:tr w:rsidR="002F211A" w:rsidRPr="002F211A" w14:paraId="1F4B57D2" w14:textId="77777777" w:rsidTr="0023638B">
        <w:trPr>
          <w:trHeight w:val="330"/>
        </w:trPr>
        <w:tc>
          <w:tcPr>
            <w:tcW w:w="795" w:type="dxa"/>
            <w:tcBorders>
              <w:top w:val="nil"/>
              <w:left w:val="single" w:sz="4" w:space="0" w:color="auto"/>
              <w:bottom w:val="single" w:sz="4" w:space="0" w:color="auto"/>
              <w:right w:val="single" w:sz="4" w:space="0" w:color="auto"/>
            </w:tcBorders>
            <w:vAlign w:val="center"/>
            <w:hideMark/>
          </w:tcPr>
          <w:p w14:paraId="489DAB3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4</w:t>
            </w:r>
          </w:p>
        </w:tc>
        <w:tc>
          <w:tcPr>
            <w:tcW w:w="3196" w:type="dxa"/>
            <w:tcBorders>
              <w:top w:val="nil"/>
              <w:left w:val="nil"/>
              <w:bottom w:val="single" w:sz="4" w:space="0" w:color="auto"/>
              <w:right w:val="single" w:sz="4" w:space="0" w:color="auto"/>
            </w:tcBorders>
            <w:vAlign w:val="center"/>
            <w:hideMark/>
          </w:tcPr>
          <w:p w14:paraId="63BE1A1F"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Hệ thống thanh toán</w:t>
            </w:r>
          </w:p>
        </w:tc>
        <w:tc>
          <w:tcPr>
            <w:tcW w:w="1674" w:type="dxa"/>
            <w:tcBorders>
              <w:top w:val="nil"/>
              <w:left w:val="nil"/>
              <w:bottom w:val="single" w:sz="4" w:space="0" w:color="auto"/>
              <w:right w:val="single" w:sz="4" w:space="0" w:color="auto"/>
            </w:tcBorders>
            <w:vAlign w:val="center"/>
            <w:hideMark/>
          </w:tcPr>
          <w:p w14:paraId="0EFCF97F"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w:t>
            </w:r>
          </w:p>
        </w:tc>
        <w:tc>
          <w:tcPr>
            <w:tcW w:w="1701" w:type="dxa"/>
            <w:tcBorders>
              <w:top w:val="nil"/>
              <w:left w:val="nil"/>
              <w:bottom w:val="single" w:sz="4" w:space="0" w:color="auto"/>
              <w:right w:val="single" w:sz="4" w:space="0" w:color="auto"/>
            </w:tcBorders>
            <w:vAlign w:val="center"/>
            <w:hideMark/>
          </w:tcPr>
          <w:p w14:paraId="19FC35A3"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7</w:t>
            </w:r>
            <w:r w:rsidRPr="002F211A">
              <w:rPr>
                <w:rFonts w:ascii="Times New Roman" w:eastAsia="Times New Roman" w:hAnsi="Times New Roman" w:cs="Times New Roman"/>
                <w:color w:val="000000"/>
                <w:sz w:val="26"/>
                <w:szCs w:val="26"/>
                <w:lang w:val="en-US" w:eastAsia="vi-VN"/>
                <w14:ligatures w14:val="none"/>
              </w:rPr>
              <w:t>.</w:t>
            </w:r>
            <w:r w:rsidRPr="002F211A">
              <w:rPr>
                <w:rFonts w:ascii="Times New Roman" w:eastAsia="Times New Roman" w:hAnsi="Times New Roman" w:cs="Times New Roman"/>
                <w:color w:val="000000"/>
                <w:sz w:val="26"/>
                <w:szCs w:val="26"/>
                <w:lang w:eastAsia="vi-VN"/>
                <w14:ligatures w14:val="none"/>
              </w:rPr>
              <w:t>69%</w:t>
            </w:r>
          </w:p>
        </w:tc>
        <w:tc>
          <w:tcPr>
            <w:tcW w:w="1843" w:type="dxa"/>
            <w:tcBorders>
              <w:top w:val="nil"/>
              <w:left w:val="nil"/>
              <w:bottom w:val="single" w:sz="4" w:space="0" w:color="auto"/>
              <w:right w:val="single" w:sz="4" w:space="0" w:color="auto"/>
            </w:tcBorders>
            <w:vAlign w:val="center"/>
            <w:hideMark/>
          </w:tcPr>
          <w:p w14:paraId="7BA2600A"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100%</w:t>
            </w:r>
          </w:p>
        </w:tc>
      </w:tr>
      <w:tr w:rsidR="002F211A" w:rsidRPr="002F211A" w14:paraId="588EF39E" w14:textId="77777777" w:rsidTr="0023638B">
        <w:trPr>
          <w:trHeight w:val="330"/>
        </w:trPr>
        <w:tc>
          <w:tcPr>
            <w:tcW w:w="795" w:type="dxa"/>
            <w:tcBorders>
              <w:top w:val="nil"/>
              <w:left w:val="single" w:sz="4" w:space="0" w:color="auto"/>
              <w:bottom w:val="single" w:sz="4" w:space="0" w:color="auto"/>
              <w:right w:val="single" w:sz="4" w:space="0" w:color="auto"/>
            </w:tcBorders>
            <w:vAlign w:val="center"/>
            <w:hideMark/>
          </w:tcPr>
          <w:p w14:paraId="2874D441"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Tổng</w:t>
            </w:r>
          </w:p>
        </w:tc>
        <w:tc>
          <w:tcPr>
            <w:tcW w:w="3196" w:type="dxa"/>
            <w:tcBorders>
              <w:top w:val="nil"/>
              <w:left w:val="nil"/>
              <w:bottom w:val="single" w:sz="4" w:space="0" w:color="auto"/>
              <w:right w:val="single" w:sz="4" w:space="0" w:color="auto"/>
            </w:tcBorders>
            <w:vAlign w:val="center"/>
            <w:hideMark/>
          </w:tcPr>
          <w:p w14:paraId="24FF8799"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 </w:t>
            </w:r>
          </w:p>
        </w:tc>
        <w:tc>
          <w:tcPr>
            <w:tcW w:w="1674" w:type="dxa"/>
            <w:tcBorders>
              <w:top w:val="nil"/>
              <w:left w:val="nil"/>
              <w:bottom w:val="single" w:sz="4" w:space="0" w:color="auto"/>
              <w:right w:val="single" w:sz="4" w:space="0" w:color="auto"/>
            </w:tcBorders>
            <w:vAlign w:val="center"/>
            <w:hideMark/>
          </w:tcPr>
          <w:p w14:paraId="7A01C515"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13</w:t>
            </w:r>
          </w:p>
        </w:tc>
        <w:tc>
          <w:tcPr>
            <w:tcW w:w="1701" w:type="dxa"/>
            <w:tcBorders>
              <w:top w:val="nil"/>
              <w:left w:val="nil"/>
              <w:bottom w:val="single" w:sz="4" w:space="0" w:color="auto"/>
              <w:right w:val="single" w:sz="4" w:space="0" w:color="auto"/>
            </w:tcBorders>
            <w:vAlign w:val="center"/>
            <w:hideMark/>
          </w:tcPr>
          <w:p w14:paraId="30F2A1ED"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100%</w:t>
            </w:r>
          </w:p>
        </w:tc>
        <w:tc>
          <w:tcPr>
            <w:tcW w:w="1843" w:type="dxa"/>
            <w:tcBorders>
              <w:top w:val="nil"/>
              <w:left w:val="nil"/>
              <w:bottom w:val="single" w:sz="4" w:space="0" w:color="auto"/>
              <w:right w:val="single" w:sz="4" w:space="0" w:color="auto"/>
            </w:tcBorders>
            <w:vAlign w:val="center"/>
            <w:hideMark/>
          </w:tcPr>
          <w:p w14:paraId="673ADF21"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r>
    </w:tbl>
    <w:p w14:paraId="7F24CD2F" w14:textId="77777777" w:rsidR="002F211A" w:rsidRPr="002F211A" w:rsidRDefault="002F211A" w:rsidP="002F211A">
      <w:pPr>
        <w:spacing w:line="360" w:lineRule="auto"/>
        <w:jc w:val="both"/>
        <w:rPr>
          <w:rFonts w:ascii="Times New Roman" w:hAnsi="Times New Roman" w:cs="Times New Roman"/>
          <w:sz w:val="26"/>
          <w:szCs w:val="26"/>
          <w:lang w:val="en-US"/>
        </w:rPr>
      </w:pPr>
    </w:p>
    <w:p w14:paraId="41E08DA5" w14:textId="77777777" w:rsidR="002F211A" w:rsidRPr="002F211A" w:rsidRDefault="002F211A" w:rsidP="002F211A">
      <w:pPr>
        <w:spacing w:line="276" w:lineRule="auto"/>
        <w:jc w:val="both"/>
        <w:rPr>
          <w:rFonts w:ascii="Times New Roman" w:hAnsi="Times New Roman" w:cs="Times New Roman"/>
          <w:b/>
          <w:bCs/>
          <w:sz w:val="26"/>
          <w:szCs w:val="26"/>
          <w:lang w:val="en-US"/>
        </w:rPr>
      </w:pPr>
    </w:p>
    <w:p w14:paraId="5EA6B94C" w14:textId="77777777" w:rsidR="002F211A" w:rsidRPr="002F211A" w:rsidRDefault="002F211A" w:rsidP="002F211A">
      <w:pPr>
        <w:spacing w:line="276" w:lineRule="auto"/>
        <w:jc w:val="both"/>
        <w:rPr>
          <w:rFonts w:ascii="Times New Roman" w:hAnsi="Times New Roman" w:cs="Times New Roman"/>
          <w:b/>
          <w:bCs/>
          <w:sz w:val="26"/>
          <w:szCs w:val="26"/>
          <w:lang w:val="en-US"/>
        </w:rPr>
      </w:pPr>
    </w:p>
    <w:p w14:paraId="287827F6" w14:textId="77777777" w:rsidR="002F211A" w:rsidRDefault="002F211A" w:rsidP="002F211A">
      <w:pPr>
        <w:spacing w:line="360" w:lineRule="auto"/>
        <w:jc w:val="both"/>
        <w:rPr>
          <w:rFonts w:ascii="Times New Roman" w:hAnsi="Times New Roman" w:cs="Times New Roman"/>
          <w:sz w:val="26"/>
          <w:szCs w:val="26"/>
          <w:lang w:val="en-US"/>
        </w:rPr>
      </w:pPr>
      <w:r w:rsidRPr="002F211A">
        <w:rPr>
          <w:rFonts w:ascii="Times New Roman" w:hAnsi="Times New Roman" w:cs="Times New Roman"/>
          <w:noProof/>
          <w:sz w:val="26"/>
          <w:szCs w:val="26"/>
        </w:rPr>
        <w:lastRenderedPageBreak/>
        <w:drawing>
          <wp:inline distT="0" distB="0" distL="0" distR="0" wp14:anchorId="6EE84186" wp14:editId="5F26B27B">
            <wp:extent cx="5731510" cy="3400425"/>
            <wp:effectExtent l="0" t="0" r="2540" b="9525"/>
            <wp:docPr id="1181573687" name="Chart 1">
              <a:extLst xmlns:a="http://schemas.openxmlformats.org/drawingml/2006/main">
                <a:ext uri="{FF2B5EF4-FFF2-40B4-BE49-F238E27FC236}">
                  <a16:creationId xmlns:a16="http://schemas.microsoft.com/office/drawing/2014/main" id="{FF4D2B11-2E11-3E84-C6B6-BDA4D832664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23DE16A4" w14:textId="337D4708" w:rsidR="005C2F94" w:rsidRPr="002F211A" w:rsidRDefault="005C2F94" w:rsidP="005C2F94">
      <w:pPr>
        <w:spacing w:line="276" w:lineRule="auto"/>
        <w:jc w:val="center"/>
        <w:rPr>
          <w:rFonts w:ascii="Times New Roman" w:hAnsi="Times New Roman" w:cs="Times New Roman"/>
          <w:sz w:val="26"/>
          <w:szCs w:val="26"/>
          <w:lang w:val="en-US"/>
        </w:rPr>
      </w:pPr>
      <w:r w:rsidRPr="002F211A">
        <w:rPr>
          <w:rFonts w:ascii="Times New Roman" w:hAnsi="Times New Roman" w:cs="Times New Roman"/>
          <w:b/>
          <w:bCs/>
          <w:sz w:val="26"/>
          <w:szCs w:val="26"/>
          <w:lang w:val="en-US"/>
        </w:rPr>
        <w:t>Hình 4.9:</w:t>
      </w:r>
      <w:r w:rsidRPr="002F211A">
        <w:rPr>
          <w:rFonts w:ascii="Times New Roman" w:hAnsi="Times New Roman" w:cs="Times New Roman"/>
          <w:sz w:val="26"/>
          <w:szCs w:val="26"/>
          <w:lang w:val="en-US"/>
        </w:rPr>
        <w:t xml:space="preserve"> Biểu đồ Pareto phân tích các bên liên quan trong quy trình bán hàng trực tuyến FAHASA</w:t>
      </w:r>
    </w:p>
    <w:p w14:paraId="24A1BDA5"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t>Kết quả Pareto cho thấy Khách hàng và Website/Ứng dụng FAHASA là hai bên liên quan có số lượng vấn đề phát sinh nhiều nhất, với tổng cộng 10/13 vấn đề, tương đương 76,92%.</w:t>
      </w:r>
    </w:p>
    <w:p w14:paraId="6BF51C09"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t>Các vấn đề tập trung chủ yếu ở quá trình khách hàng thực hiện thao tác mua hàng và hệ thống xử lý đơn hàng. Đơn vị vận chuyển chiếm 15,38%, chủ yếu liên quan đến vận chuyển và giao hàng không thành công, trong khi Hệ thống thanh toán chiếm 7,69%, tập trung vào trường hợp thanh toán thất bại.</w:t>
      </w:r>
    </w:p>
    <w:p w14:paraId="35416ED8"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t>Do đó, theo nguyên tắc Pareto, ưu tiên cải tiến nên tập trung vào Khách hàng và Website/Ứng dụng FAHASA, vì đây là hai nhóm đang tạo ra phần lớn các vấn đề được ghi nhận trong quy trình.</w:t>
      </w:r>
    </w:p>
    <w:p w14:paraId="2A462BC3" w14:textId="77777777" w:rsidR="002F211A" w:rsidRPr="002F211A" w:rsidRDefault="002F211A">
      <w:pPr>
        <w:pStyle w:val="ListParagraph"/>
        <w:numPr>
          <w:ilvl w:val="0"/>
          <w:numId w:val="81"/>
        </w:numPr>
        <w:spacing w:line="360" w:lineRule="auto"/>
        <w:jc w:val="both"/>
        <w:rPr>
          <w:rFonts w:ascii="Times New Roman" w:hAnsi="Times New Roman" w:cs="Times New Roman"/>
          <w:b/>
          <w:bCs/>
          <w:sz w:val="26"/>
          <w:szCs w:val="26"/>
          <w:lang w:val="en-US"/>
        </w:rPr>
      </w:pPr>
      <w:r w:rsidRPr="002F211A">
        <w:rPr>
          <w:rFonts w:ascii="Times New Roman" w:hAnsi="Times New Roman" w:cs="Times New Roman"/>
          <w:b/>
          <w:bCs/>
          <w:sz w:val="26"/>
          <w:szCs w:val="26"/>
          <w:lang w:val="en-US"/>
        </w:rPr>
        <w:t>Phân tích định lượng</w:t>
      </w:r>
    </w:p>
    <w:p w14:paraId="6109A2C4"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t xml:space="preserve">Để đánh giá hiệu quả của quy trình bán hàng online FAHASA, nhóm tiến hành phân tích thời gian thực hiện dựa trên các hoạt động trong BPMN. Thời gian được phân chia thành Processing Time (thời gian xử lý) và Waiting Time (thời gian chờ), từ đó xác định Cycle Time và Cycle Time Efficiency của quy trình. Các giá trị thời gian trong </w:t>
      </w:r>
      <w:r w:rsidRPr="002F211A">
        <w:rPr>
          <w:rFonts w:ascii="Times New Roman" w:hAnsi="Times New Roman" w:cs="Times New Roman"/>
          <w:sz w:val="26"/>
          <w:szCs w:val="26"/>
          <w:lang w:val="en-US"/>
        </w:rPr>
        <w:lastRenderedPageBreak/>
        <w:t>phần phân tích được giả lập dựa trên đặc điểm và trình tự thực hiện của từng hoạt động, nhằm phục vụ mục đích minh họa và đánh giá quy trình.</w:t>
      </w:r>
    </w:p>
    <w:p w14:paraId="49B62B9E" w14:textId="77777777" w:rsidR="002F211A" w:rsidRPr="002F211A" w:rsidRDefault="002F211A">
      <w:pPr>
        <w:pStyle w:val="ListParagraph"/>
        <w:numPr>
          <w:ilvl w:val="0"/>
          <w:numId w:val="83"/>
        </w:numPr>
        <w:spacing w:line="360" w:lineRule="auto"/>
        <w:jc w:val="both"/>
        <w:rPr>
          <w:rFonts w:ascii="Times New Roman" w:hAnsi="Times New Roman" w:cs="Times New Roman"/>
          <w:b/>
          <w:bCs/>
          <w:sz w:val="26"/>
          <w:szCs w:val="26"/>
          <w:lang w:val="en-US"/>
        </w:rPr>
      </w:pPr>
      <w:r w:rsidRPr="002F211A">
        <w:rPr>
          <w:rFonts w:ascii="Times New Roman" w:hAnsi="Times New Roman" w:cs="Times New Roman"/>
          <w:b/>
          <w:bCs/>
          <w:sz w:val="26"/>
          <w:szCs w:val="26"/>
          <w:lang w:val="en-US"/>
        </w:rPr>
        <w:t>Phương pháp phân tích</w:t>
      </w:r>
    </w:p>
    <w:p w14:paraId="6CB4343F"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t>Trong quy trình BPMN, các Gateway tạo ra nhiều khả năng xử lý khác nhau. Vì vậy, thời gian của quy trình không phải lúc nào cũng được tính bằng cách cộng tất cả các Activity, mà cần xem xét xác suất xảy ra của từng nhánh.</w:t>
      </w:r>
    </w:p>
    <w:p w14:paraId="58454BA6"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t>Đối với Gateway có nhiều nhánh lựa chọn, thời gian kỳ vọng được tính theo:</w:t>
      </w:r>
    </w:p>
    <w:p w14:paraId="7573F565" w14:textId="77777777" w:rsidR="002F211A" w:rsidRPr="002F211A" w:rsidRDefault="002F211A" w:rsidP="005C2F94">
      <w:pPr>
        <w:spacing w:line="360" w:lineRule="auto"/>
        <w:ind w:firstLine="720"/>
        <w:jc w:val="center"/>
        <w:rPr>
          <w:rFonts w:ascii="Times New Roman" w:hAnsi="Times New Roman" w:cs="Times New Roman"/>
          <w:sz w:val="26"/>
          <w:szCs w:val="26"/>
          <w:lang w:val="en-US"/>
        </w:rPr>
      </w:pPr>
      <w:r w:rsidRPr="002F211A">
        <w:rPr>
          <w:rFonts w:ascii="Times New Roman" w:hAnsi="Times New Roman" w:cs="Times New Roman"/>
          <w:position w:val="-12"/>
          <w:sz w:val="26"/>
          <w:szCs w:val="26"/>
        </w:rPr>
        <w:object w:dxaOrig="2880" w:dyaOrig="360" w14:anchorId="5C5A1F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in;height:18.15pt" o:ole="">
            <v:imagedata r:id="rId27" o:title=""/>
          </v:shape>
          <o:OLEObject Type="Embed" ProgID="Equation.DSMT4" ShapeID="_x0000_i1025" DrawAspect="Content" ObjectID="_1851430550" r:id="rId28"/>
        </w:object>
      </w:r>
    </w:p>
    <w:p w14:paraId="7C9A1893" w14:textId="77777777" w:rsidR="002F211A" w:rsidRPr="002F211A" w:rsidRDefault="002F211A" w:rsidP="002F211A">
      <w:pPr>
        <w:spacing w:line="360" w:lineRule="auto"/>
        <w:ind w:firstLine="720"/>
        <w:jc w:val="both"/>
        <w:rPr>
          <w:rFonts w:ascii="Times New Roman" w:hAnsi="Times New Roman" w:cs="Times New Roman"/>
          <w:iCs/>
          <w:sz w:val="26"/>
          <w:szCs w:val="26"/>
          <w:lang w:val="en-US"/>
        </w:rPr>
      </w:pPr>
      <w:r w:rsidRPr="002F211A">
        <w:rPr>
          <w:rFonts w:ascii="Times New Roman" w:hAnsi="Times New Roman" w:cs="Times New Roman"/>
          <w:iCs/>
          <w:sz w:val="26"/>
          <w:szCs w:val="26"/>
          <w:lang w:val="en-US"/>
        </w:rPr>
        <w:t>Trong đó:</w:t>
      </w:r>
    </w:p>
    <w:p w14:paraId="3EADCD64" w14:textId="77777777" w:rsidR="002F211A" w:rsidRPr="002F211A" w:rsidRDefault="002F211A">
      <w:pPr>
        <w:pStyle w:val="ListParagraph"/>
        <w:numPr>
          <w:ilvl w:val="0"/>
          <w:numId w:val="84"/>
        </w:numPr>
        <w:spacing w:line="360" w:lineRule="auto"/>
        <w:jc w:val="both"/>
        <w:rPr>
          <w:rFonts w:ascii="Times New Roman" w:hAnsi="Times New Roman" w:cs="Times New Roman"/>
          <w:iCs/>
          <w:sz w:val="26"/>
          <w:szCs w:val="26"/>
          <w:lang w:val="en-US"/>
        </w:rPr>
      </w:pPr>
      <w:r w:rsidRPr="002F211A">
        <w:rPr>
          <w:rFonts w:ascii="Times New Roman" w:hAnsi="Times New Roman" w:cs="Times New Roman"/>
          <w:position w:val="-6"/>
          <w:sz w:val="26"/>
          <w:szCs w:val="26"/>
        </w:rPr>
        <w:object w:dxaOrig="420" w:dyaOrig="279" w14:anchorId="087B179D">
          <v:shape id="_x0000_i1026" type="#_x0000_t75" style="width:21.3pt;height:13.75pt" o:ole="">
            <v:imagedata r:id="rId29" o:title=""/>
          </v:shape>
          <o:OLEObject Type="Embed" ProgID="Equation.DSMT4" ShapeID="_x0000_i1026" DrawAspect="Content" ObjectID="_1851430551" r:id="rId30"/>
        </w:object>
      </w:r>
      <w:r w:rsidRPr="002F211A">
        <w:rPr>
          <w:rFonts w:ascii="Times New Roman" w:hAnsi="Times New Roman" w:cs="Times New Roman"/>
          <w:sz w:val="26"/>
          <w:szCs w:val="26"/>
          <w:lang w:val="en-US"/>
        </w:rPr>
        <w:t xml:space="preserve">: </w:t>
      </w:r>
      <w:r w:rsidRPr="002F211A">
        <w:rPr>
          <w:rFonts w:ascii="Times New Roman" w:hAnsi="Times New Roman" w:cs="Times New Roman"/>
          <w:iCs/>
          <w:sz w:val="26"/>
          <w:szCs w:val="26"/>
          <w:lang w:val="en-US"/>
        </w:rPr>
        <w:t>Cycle Time kỳ vọng.</w:t>
      </w:r>
    </w:p>
    <w:p w14:paraId="2CAD5743" w14:textId="77777777" w:rsidR="002F211A" w:rsidRPr="002F211A" w:rsidRDefault="002F211A">
      <w:pPr>
        <w:pStyle w:val="ListParagraph"/>
        <w:numPr>
          <w:ilvl w:val="0"/>
          <w:numId w:val="84"/>
        </w:numPr>
        <w:spacing w:line="360" w:lineRule="auto"/>
        <w:jc w:val="both"/>
        <w:rPr>
          <w:rFonts w:ascii="Times New Roman" w:hAnsi="Times New Roman" w:cs="Times New Roman"/>
          <w:iCs/>
          <w:sz w:val="26"/>
          <w:szCs w:val="26"/>
          <w:lang w:val="en-US"/>
        </w:rPr>
      </w:pPr>
      <w:r w:rsidRPr="002F211A">
        <w:rPr>
          <w:rFonts w:ascii="Times New Roman" w:hAnsi="Times New Roman" w:cs="Times New Roman"/>
          <w:position w:val="-12"/>
          <w:sz w:val="26"/>
          <w:szCs w:val="26"/>
        </w:rPr>
        <w:object w:dxaOrig="279" w:dyaOrig="360" w14:anchorId="75458C24">
          <v:shape id="_x0000_i1027" type="#_x0000_t75" style="width:13.75pt;height:18.15pt" o:ole="">
            <v:imagedata r:id="rId31" o:title=""/>
          </v:shape>
          <o:OLEObject Type="Embed" ProgID="Equation.DSMT4" ShapeID="_x0000_i1027" DrawAspect="Content" ObjectID="_1851430552" r:id="rId32"/>
        </w:object>
      </w:r>
      <w:r w:rsidRPr="002F211A">
        <w:rPr>
          <w:rFonts w:ascii="Times New Roman" w:hAnsi="Times New Roman" w:cs="Times New Roman"/>
          <w:sz w:val="26"/>
          <w:szCs w:val="26"/>
          <w:lang w:val="en-US"/>
        </w:rPr>
        <w:t xml:space="preserve">: </w:t>
      </w:r>
      <w:r w:rsidRPr="002F211A">
        <w:rPr>
          <w:rFonts w:ascii="Times New Roman" w:hAnsi="Times New Roman" w:cs="Times New Roman"/>
          <w:iCs/>
          <w:sz w:val="26"/>
          <w:szCs w:val="26"/>
          <w:lang w:val="en-US"/>
        </w:rPr>
        <w:t>xác suất xảy ra của nhánh i.</w:t>
      </w:r>
    </w:p>
    <w:p w14:paraId="10F96854" w14:textId="77777777" w:rsidR="002F211A" w:rsidRPr="002F211A" w:rsidRDefault="002F211A">
      <w:pPr>
        <w:pStyle w:val="ListParagraph"/>
        <w:numPr>
          <w:ilvl w:val="0"/>
          <w:numId w:val="84"/>
        </w:numPr>
        <w:spacing w:line="360" w:lineRule="auto"/>
        <w:jc w:val="both"/>
        <w:rPr>
          <w:rFonts w:ascii="Times New Roman" w:hAnsi="Times New Roman" w:cs="Times New Roman"/>
          <w:iCs/>
          <w:sz w:val="26"/>
          <w:szCs w:val="26"/>
          <w:lang w:val="en-US"/>
        </w:rPr>
      </w:pPr>
      <w:r w:rsidRPr="002F211A">
        <w:rPr>
          <w:rFonts w:ascii="Times New Roman" w:hAnsi="Times New Roman" w:cs="Times New Roman"/>
          <w:position w:val="-12"/>
          <w:sz w:val="26"/>
          <w:szCs w:val="26"/>
        </w:rPr>
        <w:object w:dxaOrig="240" w:dyaOrig="360" w14:anchorId="081E446E">
          <v:shape id="_x0000_i1028" type="#_x0000_t75" style="width:11.9pt;height:18.15pt" o:ole="">
            <v:imagedata r:id="rId33" o:title=""/>
          </v:shape>
          <o:OLEObject Type="Embed" ProgID="Equation.DSMT4" ShapeID="_x0000_i1028" DrawAspect="Content" ObjectID="_1851430553" r:id="rId34"/>
        </w:object>
      </w:r>
      <w:r w:rsidRPr="002F211A">
        <w:rPr>
          <w:rFonts w:ascii="Times New Roman" w:hAnsi="Times New Roman" w:cs="Times New Roman"/>
          <w:sz w:val="26"/>
          <w:szCs w:val="26"/>
          <w:lang w:val="en-US"/>
        </w:rPr>
        <w:t xml:space="preserve">: </w:t>
      </w:r>
      <w:r w:rsidRPr="002F211A">
        <w:rPr>
          <w:rFonts w:ascii="Times New Roman" w:hAnsi="Times New Roman" w:cs="Times New Roman"/>
          <w:iCs/>
          <w:sz w:val="26"/>
          <w:szCs w:val="26"/>
          <w:lang w:val="en-US"/>
        </w:rPr>
        <w:t>thời gian thực hiện của nhánh i.</w:t>
      </w:r>
    </w:p>
    <w:p w14:paraId="4B2420D4" w14:textId="77777777" w:rsidR="002F211A" w:rsidRPr="002F211A" w:rsidRDefault="002F211A" w:rsidP="002F211A">
      <w:pPr>
        <w:spacing w:line="360" w:lineRule="auto"/>
        <w:ind w:firstLine="720"/>
        <w:jc w:val="both"/>
        <w:rPr>
          <w:rFonts w:ascii="Times New Roman" w:hAnsi="Times New Roman" w:cs="Times New Roman"/>
          <w:iCs/>
          <w:sz w:val="26"/>
          <w:szCs w:val="26"/>
          <w:lang w:val="en-US"/>
        </w:rPr>
      </w:pPr>
      <w:r w:rsidRPr="002F211A">
        <w:rPr>
          <w:rFonts w:ascii="Times New Roman" w:hAnsi="Times New Roman" w:cs="Times New Roman"/>
          <w:iCs/>
          <w:sz w:val="26"/>
          <w:szCs w:val="26"/>
          <w:lang w:val="en-US"/>
        </w:rPr>
        <w:t>Đối với trường hợp Activity có khả năng lặp lại, sử dụng công thức:</w:t>
      </w:r>
    </w:p>
    <w:p w14:paraId="440C3557" w14:textId="77777777" w:rsidR="002F211A" w:rsidRPr="002F211A" w:rsidRDefault="002F211A" w:rsidP="005C2F94">
      <w:pPr>
        <w:spacing w:line="360" w:lineRule="auto"/>
        <w:jc w:val="center"/>
        <w:rPr>
          <w:rFonts w:ascii="Times New Roman" w:hAnsi="Times New Roman" w:cs="Times New Roman"/>
          <w:sz w:val="26"/>
          <w:szCs w:val="26"/>
          <w:lang w:val="en-US"/>
        </w:rPr>
      </w:pPr>
      <w:r w:rsidRPr="002F211A">
        <w:rPr>
          <w:rFonts w:ascii="Times New Roman" w:hAnsi="Times New Roman" w:cs="Times New Roman"/>
          <w:position w:val="-26"/>
          <w:sz w:val="26"/>
          <w:szCs w:val="26"/>
        </w:rPr>
        <w:object w:dxaOrig="1160" w:dyaOrig="680" w14:anchorId="0C33F37A">
          <v:shape id="_x0000_i1029" type="#_x0000_t75" style="width:58.25pt;height:33.8pt" o:ole="">
            <v:imagedata r:id="rId35" o:title=""/>
          </v:shape>
          <o:OLEObject Type="Embed" ProgID="Equation.DSMT4" ShapeID="_x0000_i1029" DrawAspect="Content" ObjectID="_1851430554" r:id="rId36"/>
        </w:object>
      </w:r>
    </w:p>
    <w:p w14:paraId="236719A8" w14:textId="77777777" w:rsidR="002F211A" w:rsidRPr="002F211A" w:rsidRDefault="002F211A" w:rsidP="002F211A">
      <w:pPr>
        <w:spacing w:line="360" w:lineRule="auto"/>
        <w:ind w:firstLine="720"/>
        <w:jc w:val="both"/>
        <w:rPr>
          <w:rFonts w:ascii="Times New Roman" w:hAnsi="Times New Roman" w:cs="Times New Roman"/>
          <w:iCs/>
          <w:sz w:val="26"/>
          <w:szCs w:val="26"/>
          <w:lang w:val="en-US"/>
        </w:rPr>
      </w:pPr>
      <w:r w:rsidRPr="002F211A">
        <w:rPr>
          <w:rFonts w:ascii="Times New Roman" w:hAnsi="Times New Roman" w:cs="Times New Roman"/>
          <w:iCs/>
          <w:sz w:val="26"/>
          <w:szCs w:val="26"/>
          <w:lang w:val="en-US"/>
        </w:rPr>
        <w:t>Trong đó:</w:t>
      </w:r>
    </w:p>
    <w:p w14:paraId="45500DB5" w14:textId="77777777" w:rsidR="002F211A" w:rsidRPr="002F211A" w:rsidRDefault="002F211A">
      <w:pPr>
        <w:pStyle w:val="ListParagraph"/>
        <w:numPr>
          <w:ilvl w:val="0"/>
          <w:numId w:val="85"/>
        </w:numPr>
        <w:spacing w:line="360" w:lineRule="auto"/>
        <w:ind w:firstLine="414"/>
        <w:jc w:val="both"/>
        <w:rPr>
          <w:rFonts w:ascii="Times New Roman" w:hAnsi="Times New Roman" w:cs="Times New Roman"/>
          <w:iCs/>
          <w:sz w:val="26"/>
          <w:szCs w:val="26"/>
          <w:lang w:val="en-US"/>
        </w:rPr>
      </w:pPr>
      <w:r w:rsidRPr="002F211A">
        <w:rPr>
          <w:rFonts w:ascii="Times New Roman" w:hAnsi="Times New Roman" w:cs="Times New Roman"/>
          <w:i/>
          <w:sz w:val="26"/>
          <w:szCs w:val="26"/>
          <w:lang w:val="en-US"/>
        </w:rPr>
        <w:t>T</w:t>
      </w:r>
      <w:r w:rsidRPr="002F211A">
        <w:rPr>
          <w:rFonts w:ascii="Times New Roman" w:hAnsi="Times New Roman" w:cs="Times New Roman"/>
          <w:iCs/>
          <w:sz w:val="26"/>
          <w:szCs w:val="26"/>
          <w:lang w:val="en-US"/>
        </w:rPr>
        <w:t>: thời gian thực hiện một lần.</w:t>
      </w:r>
    </w:p>
    <w:p w14:paraId="2B2AC421" w14:textId="77777777" w:rsidR="002F211A" w:rsidRPr="002F211A" w:rsidRDefault="002F211A">
      <w:pPr>
        <w:pStyle w:val="ListParagraph"/>
        <w:numPr>
          <w:ilvl w:val="0"/>
          <w:numId w:val="85"/>
        </w:numPr>
        <w:spacing w:line="360" w:lineRule="auto"/>
        <w:ind w:firstLine="414"/>
        <w:jc w:val="both"/>
        <w:rPr>
          <w:rFonts w:ascii="Times New Roman" w:hAnsi="Times New Roman" w:cs="Times New Roman"/>
          <w:iCs/>
          <w:sz w:val="26"/>
          <w:szCs w:val="26"/>
          <w:lang w:val="en-US"/>
        </w:rPr>
      </w:pPr>
      <w:r w:rsidRPr="002F211A">
        <w:rPr>
          <w:rFonts w:ascii="Times New Roman" w:hAnsi="Times New Roman" w:cs="Times New Roman"/>
          <w:i/>
          <w:sz w:val="26"/>
          <w:szCs w:val="26"/>
          <w:lang w:val="en-US"/>
        </w:rPr>
        <w:t>r</w:t>
      </w:r>
      <w:r w:rsidRPr="002F211A">
        <w:rPr>
          <w:rFonts w:ascii="Times New Roman" w:hAnsi="Times New Roman" w:cs="Times New Roman"/>
          <w:iCs/>
          <w:sz w:val="26"/>
          <w:szCs w:val="26"/>
          <w:lang w:val="en-US"/>
        </w:rPr>
        <w:t>: xác suất phải thực hiện lại.</w:t>
      </w:r>
    </w:p>
    <w:p w14:paraId="22B2E4A1" w14:textId="77777777" w:rsidR="002F211A" w:rsidRPr="002F211A" w:rsidRDefault="002F211A">
      <w:pPr>
        <w:pStyle w:val="ListParagraph"/>
        <w:numPr>
          <w:ilvl w:val="0"/>
          <w:numId w:val="83"/>
        </w:numPr>
        <w:spacing w:line="360" w:lineRule="auto"/>
        <w:jc w:val="both"/>
        <w:rPr>
          <w:rFonts w:ascii="Times New Roman" w:hAnsi="Times New Roman" w:cs="Times New Roman"/>
          <w:b/>
          <w:bCs/>
          <w:iCs/>
          <w:sz w:val="26"/>
          <w:szCs w:val="26"/>
          <w:lang w:val="en-US"/>
        </w:rPr>
      </w:pPr>
      <w:r w:rsidRPr="002F211A">
        <w:rPr>
          <w:rFonts w:ascii="Times New Roman" w:hAnsi="Times New Roman" w:cs="Times New Roman"/>
          <w:b/>
          <w:bCs/>
          <w:iCs/>
          <w:sz w:val="26"/>
          <w:szCs w:val="26"/>
          <w:lang w:val="en-US"/>
        </w:rPr>
        <w:t>Xác định thời gian xử lý của các Activity</w:t>
      </w:r>
    </w:p>
    <w:p w14:paraId="43F9C8A2" w14:textId="77777777" w:rsidR="002F211A" w:rsidRPr="002F211A" w:rsidRDefault="002F211A" w:rsidP="002F211A">
      <w:pPr>
        <w:spacing w:line="360" w:lineRule="auto"/>
        <w:ind w:firstLine="720"/>
        <w:jc w:val="both"/>
        <w:rPr>
          <w:rFonts w:ascii="Times New Roman" w:hAnsi="Times New Roman" w:cs="Times New Roman"/>
          <w:iCs/>
          <w:sz w:val="26"/>
          <w:szCs w:val="26"/>
          <w:lang w:val="en-US"/>
        </w:rPr>
      </w:pPr>
      <w:r w:rsidRPr="002F211A">
        <w:rPr>
          <w:rFonts w:ascii="Times New Roman" w:hAnsi="Times New Roman" w:cs="Times New Roman"/>
          <w:iCs/>
          <w:sz w:val="26"/>
          <w:szCs w:val="26"/>
          <w:lang w:val="en-US"/>
        </w:rPr>
        <w:t>Quy trình gồm 31 Activity, được thực hiện bởi bốn nhóm bên liên quan: Khách hàng, Website/Ứng dụng FAHASA, Hệ thống thanh toán và Đơn vị vận chuyển. Thời gian giả lập của từng Activity được trình bày trong bảng 4.8.</w:t>
      </w:r>
    </w:p>
    <w:p w14:paraId="6092C804" w14:textId="77777777" w:rsidR="002F211A" w:rsidRPr="002F211A" w:rsidRDefault="002F211A" w:rsidP="002F211A">
      <w:pPr>
        <w:spacing w:line="360" w:lineRule="auto"/>
        <w:ind w:firstLine="720"/>
        <w:jc w:val="both"/>
        <w:rPr>
          <w:rFonts w:ascii="Times New Roman" w:hAnsi="Times New Roman" w:cs="Times New Roman"/>
          <w:iCs/>
          <w:sz w:val="26"/>
          <w:szCs w:val="26"/>
          <w:lang w:val="en-US"/>
        </w:rPr>
      </w:pPr>
    </w:p>
    <w:p w14:paraId="7A102122" w14:textId="77777777" w:rsidR="002F211A" w:rsidRPr="002F211A" w:rsidRDefault="002F211A" w:rsidP="002F211A">
      <w:pPr>
        <w:spacing w:line="360" w:lineRule="auto"/>
        <w:ind w:firstLine="720"/>
        <w:jc w:val="both"/>
        <w:rPr>
          <w:rFonts w:ascii="Times New Roman" w:hAnsi="Times New Roman" w:cs="Times New Roman"/>
          <w:iCs/>
          <w:sz w:val="26"/>
          <w:szCs w:val="26"/>
          <w:lang w:val="en-US"/>
        </w:rPr>
      </w:pPr>
    </w:p>
    <w:p w14:paraId="57D413D4" w14:textId="77777777" w:rsidR="002F211A" w:rsidRPr="002F211A" w:rsidRDefault="002F211A" w:rsidP="002F211A">
      <w:pPr>
        <w:spacing w:line="360" w:lineRule="auto"/>
        <w:ind w:firstLine="720"/>
        <w:jc w:val="both"/>
        <w:rPr>
          <w:rFonts w:ascii="Times New Roman" w:hAnsi="Times New Roman" w:cs="Times New Roman"/>
          <w:iCs/>
          <w:sz w:val="26"/>
          <w:szCs w:val="26"/>
          <w:lang w:val="en-US"/>
        </w:rPr>
      </w:pPr>
    </w:p>
    <w:p w14:paraId="7E099D3B" w14:textId="77777777" w:rsidR="002F211A" w:rsidRPr="002F211A" w:rsidRDefault="002F211A" w:rsidP="002F211A">
      <w:pPr>
        <w:spacing w:line="360" w:lineRule="auto"/>
        <w:ind w:firstLine="720"/>
        <w:jc w:val="both"/>
        <w:rPr>
          <w:rFonts w:ascii="Times New Roman" w:hAnsi="Times New Roman" w:cs="Times New Roman"/>
          <w:iCs/>
          <w:sz w:val="26"/>
          <w:szCs w:val="26"/>
          <w:lang w:val="en-US"/>
        </w:rPr>
      </w:pPr>
      <w:r w:rsidRPr="002F211A">
        <w:rPr>
          <w:rFonts w:ascii="Times New Roman" w:hAnsi="Times New Roman" w:cs="Times New Roman"/>
          <w:b/>
          <w:bCs/>
          <w:iCs/>
          <w:sz w:val="26"/>
          <w:szCs w:val="26"/>
          <w:lang w:val="en-US"/>
        </w:rPr>
        <w:lastRenderedPageBreak/>
        <w:t>Bảng 4.8:</w:t>
      </w:r>
      <w:r w:rsidRPr="002F211A">
        <w:rPr>
          <w:rFonts w:ascii="Times New Roman" w:hAnsi="Times New Roman" w:cs="Times New Roman"/>
          <w:iCs/>
          <w:sz w:val="26"/>
          <w:szCs w:val="26"/>
          <w:lang w:val="en-US"/>
        </w:rPr>
        <w:t xml:space="preserve"> Thời gian giả lập của các Activity trong quy trình bán hàng trực tuyến</w:t>
      </w:r>
    </w:p>
    <w:tbl>
      <w:tblPr>
        <w:tblW w:w="9634" w:type="dxa"/>
        <w:tblLook w:val="04A0" w:firstRow="1" w:lastRow="0" w:firstColumn="1" w:lastColumn="0" w:noHBand="0" w:noVBand="1"/>
      </w:tblPr>
      <w:tblGrid>
        <w:gridCol w:w="708"/>
        <w:gridCol w:w="2406"/>
        <w:gridCol w:w="4394"/>
        <w:gridCol w:w="2126"/>
      </w:tblGrid>
      <w:tr w:rsidR="002F211A" w:rsidRPr="002F211A" w14:paraId="638DDFF7" w14:textId="77777777" w:rsidTr="0023638B">
        <w:trPr>
          <w:trHeight w:val="580"/>
        </w:trPr>
        <w:tc>
          <w:tcPr>
            <w:tcW w:w="70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51E1CBE1"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bookmarkStart w:id="228" w:name="_Hlk238389038"/>
            <w:r w:rsidRPr="002F211A">
              <w:rPr>
                <w:rFonts w:ascii="Times New Roman" w:eastAsia="Times New Roman" w:hAnsi="Times New Roman" w:cs="Times New Roman"/>
                <w:b/>
                <w:bCs/>
                <w:color w:val="000000"/>
                <w:sz w:val="26"/>
                <w:szCs w:val="26"/>
                <w:lang w:eastAsia="vi-VN"/>
                <w14:ligatures w14:val="none"/>
              </w:rPr>
              <w:t>STT</w:t>
            </w:r>
          </w:p>
        </w:tc>
        <w:tc>
          <w:tcPr>
            <w:tcW w:w="2406"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5E5762DC"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Bên thực hiện</w:t>
            </w:r>
          </w:p>
        </w:tc>
        <w:tc>
          <w:tcPr>
            <w:tcW w:w="4394"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59786FE1"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Activity</w:t>
            </w:r>
          </w:p>
        </w:tc>
        <w:tc>
          <w:tcPr>
            <w:tcW w:w="2126"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7C690265"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Thời gian (phút)</w:t>
            </w:r>
          </w:p>
        </w:tc>
      </w:tr>
      <w:tr w:rsidR="002F211A" w:rsidRPr="002F211A" w14:paraId="16F0582D"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54D5E98F"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w:t>
            </w:r>
          </w:p>
        </w:tc>
        <w:tc>
          <w:tcPr>
            <w:tcW w:w="2406" w:type="dxa"/>
            <w:tcBorders>
              <w:top w:val="nil"/>
              <w:left w:val="nil"/>
              <w:bottom w:val="single" w:sz="4" w:space="0" w:color="auto"/>
              <w:right w:val="single" w:sz="4" w:space="0" w:color="auto"/>
            </w:tcBorders>
            <w:vAlign w:val="center"/>
            <w:hideMark/>
          </w:tcPr>
          <w:p w14:paraId="2D6E0331"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Khách hàng</w:t>
            </w:r>
          </w:p>
        </w:tc>
        <w:tc>
          <w:tcPr>
            <w:tcW w:w="4394" w:type="dxa"/>
            <w:tcBorders>
              <w:top w:val="nil"/>
              <w:left w:val="nil"/>
              <w:bottom w:val="single" w:sz="4" w:space="0" w:color="auto"/>
              <w:right w:val="single" w:sz="4" w:space="0" w:color="auto"/>
            </w:tcBorders>
            <w:vAlign w:val="center"/>
            <w:hideMark/>
          </w:tcPr>
          <w:p w14:paraId="707D4C6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Truy cập website/ứng dụng FAHASA</w:t>
            </w:r>
          </w:p>
        </w:tc>
        <w:tc>
          <w:tcPr>
            <w:tcW w:w="2126" w:type="dxa"/>
            <w:tcBorders>
              <w:top w:val="nil"/>
              <w:left w:val="nil"/>
              <w:bottom w:val="single" w:sz="4" w:space="0" w:color="auto"/>
              <w:right w:val="single" w:sz="4" w:space="0" w:color="auto"/>
            </w:tcBorders>
            <w:vAlign w:val="center"/>
            <w:hideMark/>
          </w:tcPr>
          <w:p w14:paraId="11E846C9"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w:t>
            </w:r>
          </w:p>
        </w:tc>
      </w:tr>
      <w:tr w:rsidR="002F211A" w:rsidRPr="002F211A" w14:paraId="7CB18503"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1D7370F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w:t>
            </w:r>
          </w:p>
        </w:tc>
        <w:tc>
          <w:tcPr>
            <w:tcW w:w="2406" w:type="dxa"/>
            <w:tcBorders>
              <w:top w:val="nil"/>
              <w:left w:val="nil"/>
              <w:bottom w:val="single" w:sz="4" w:space="0" w:color="auto"/>
              <w:right w:val="single" w:sz="4" w:space="0" w:color="auto"/>
            </w:tcBorders>
            <w:vAlign w:val="center"/>
            <w:hideMark/>
          </w:tcPr>
          <w:p w14:paraId="70C0A909"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Khách hàng</w:t>
            </w:r>
          </w:p>
        </w:tc>
        <w:tc>
          <w:tcPr>
            <w:tcW w:w="4394" w:type="dxa"/>
            <w:tcBorders>
              <w:top w:val="nil"/>
              <w:left w:val="nil"/>
              <w:bottom w:val="single" w:sz="4" w:space="0" w:color="auto"/>
              <w:right w:val="single" w:sz="4" w:space="0" w:color="auto"/>
            </w:tcBorders>
            <w:vAlign w:val="center"/>
            <w:hideMark/>
          </w:tcPr>
          <w:p w14:paraId="2A21B62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Tìm kiếm và lựa chọn sản phẩm</w:t>
            </w:r>
          </w:p>
        </w:tc>
        <w:tc>
          <w:tcPr>
            <w:tcW w:w="2126" w:type="dxa"/>
            <w:tcBorders>
              <w:top w:val="nil"/>
              <w:left w:val="nil"/>
              <w:bottom w:val="single" w:sz="4" w:space="0" w:color="auto"/>
              <w:right w:val="single" w:sz="4" w:space="0" w:color="auto"/>
            </w:tcBorders>
            <w:vAlign w:val="center"/>
            <w:hideMark/>
          </w:tcPr>
          <w:p w14:paraId="6A55E7FB"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5</w:t>
            </w:r>
          </w:p>
        </w:tc>
      </w:tr>
      <w:tr w:rsidR="002F211A" w:rsidRPr="002F211A" w14:paraId="4D7C7A25"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4148B575"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3</w:t>
            </w:r>
          </w:p>
        </w:tc>
        <w:tc>
          <w:tcPr>
            <w:tcW w:w="2406" w:type="dxa"/>
            <w:tcBorders>
              <w:top w:val="nil"/>
              <w:left w:val="nil"/>
              <w:bottom w:val="single" w:sz="4" w:space="0" w:color="auto"/>
              <w:right w:val="single" w:sz="4" w:space="0" w:color="auto"/>
            </w:tcBorders>
            <w:vAlign w:val="center"/>
            <w:hideMark/>
          </w:tcPr>
          <w:p w14:paraId="1D661C9A"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Khách hàng</w:t>
            </w:r>
          </w:p>
        </w:tc>
        <w:tc>
          <w:tcPr>
            <w:tcW w:w="4394" w:type="dxa"/>
            <w:tcBorders>
              <w:top w:val="nil"/>
              <w:left w:val="nil"/>
              <w:bottom w:val="single" w:sz="4" w:space="0" w:color="auto"/>
              <w:right w:val="single" w:sz="4" w:space="0" w:color="auto"/>
            </w:tcBorders>
            <w:vAlign w:val="center"/>
            <w:hideMark/>
          </w:tcPr>
          <w:p w14:paraId="71640447"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Đăng nhập/đăng ký tài khoản</w:t>
            </w:r>
          </w:p>
        </w:tc>
        <w:tc>
          <w:tcPr>
            <w:tcW w:w="2126" w:type="dxa"/>
            <w:tcBorders>
              <w:top w:val="nil"/>
              <w:left w:val="nil"/>
              <w:bottom w:val="single" w:sz="4" w:space="0" w:color="auto"/>
              <w:right w:val="single" w:sz="4" w:space="0" w:color="auto"/>
            </w:tcBorders>
            <w:vAlign w:val="center"/>
            <w:hideMark/>
          </w:tcPr>
          <w:p w14:paraId="25050ACF"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4</w:t>
            </w:r>
          </w:p>
        </w:tc>
      </w:tr>
      <w:tr w:rsidR="002F211A" w:rsidRPr="002F211A" w14:paraId="426EB7DF"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3B66BA34"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4</w:t>
            </w:r>
          </w:p>
        </w:tc>
        <w:tc>
          <w:tcPr>
            <w:tcW w:w="2406" w:type="dxa"/>
            <w:tcBorders>
              <w:top w:val="nil"/>
              <w:left w:val="nil"/>
              <w:bottom w:val="single" w:sz="4" w:space="0" w:color="auto"/>
              <w:right w:val="single" w:sz="4" w:space="0" w:color="auto"/>
            </w:tcBorders>
            <w:vAlign w:val="center"/>
            <w:hideMark/>
          </w:tcPr>
          <w:p w14:paraId="6F0231C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Khách hàng</w:t>
            </w:r>
          </w:p>
        </w:tc>
        <w:tc>
          <w:tcPr>
            <w:tcW w:w="4394" w:type="dxa"/>
            <w:tcBorders>
              <w:top w:val="nil"/>
              <w:left w:val="nil"/>
              <w:bottom w:val="single" w:sz="4" w:space="0" w:color="auto"/>
              <w:right w:val="single" w:sz="4" w:space="0" w:color="auto"/>
            </w:tcBorders>
            <w:vAlign w:val="center"/>
            <w:hideMark/>
          </w:tcPr>
          <w:p w14:paraId="423CBE24"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Gửi yêu cầu hỗ trợ</w:t>
            </w:r>
          </w:p>
        </w:tc>
        <w:tc>
          <w:tcPr>
            <w:tcW w:w="2126" w:type="dxa"/>
            <w:tcBorders>
              <w:top w:val="nil"/>
              <w:left w:val="nil"/>
              <w:bottom w:val="single" w:sz="4" w:space="0" w:color="auto"/>
              <w:right w:val="single" w:sz="4" w:space="0" w:color="auto"/>
            </w:tcBorders>
            <w:vAlign w:val="center"/>
            <w:hideMark/>
          </w:tcPr>
          <w:p w14:paraId="2F5747EA"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w:t>
            </w:r>
          </w:p>
        </w:tc>
      </w:tr>
      <w:tr w:rsidR="002F211A" w:rsidRPr="002F211A" w14:paraId="00ACB961"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2C90B403"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5</w:t>
            </w:r>
          </w:p>
        </w:tc>
        <w:tc>
          <w:tcPr>
            <w:tcW w:w="2406" w:type="dxa"/>
            <w:tcBorders>
              <w:top w:val="nil"/>
              <w:left w:val="nil"/>
              <w:bottom w:val="single" w:sz="4" w:space="0" w:color="auto"/>
              <w:right w:val="single" w:sz="4" w:space="0" w:color="auto"/>
            </w:tcBorders>
            <w:vAlign w:val="center"/>
            <w:hideMark/>
          </w:tcPr>
          <w:p w14:paraId="4656B44D"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Khách hàng</w:t>
            </w:r>
          </w:p>
        </w:tc>
        <w:tc>
          <w:tcPr>
            <w:tcW w:w="4394" w:type="dxa"/>
            <w:tcBorders>
              <w:top w:val="nil"/>
              <w:left w:val="nil"/>
              <w:bottom w:val="single" w:sz="4" w:space="0" w:color="auto"/>
              <w:right w:val="single" w:sz="4" w:space="0" w:color="auto"/>
            </w:tcBorders>
            <w:vAlign w:val="center"/>
            <w:hideMark/>
          </w:tcPr>
          <w:p w14:paraId="074FC651"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Thêm sản phẩm vào giỏ hàng</w:t>
            </w:r>
          </w:p>
        </w:tc>
        <w:tc>
          <w:tcPr>
            <w:tcW w:w="2126" w:type="dxa"/>
            <w:tcBorders>
              <w:top w:val="nil"/>
              <w:left w:val="nil"/>
              <w:bottom w:val="single" w:sz="4" w:space="0" w:color="auto"/>
              <w:right w:val="single" w:sz="4" w:space="0" w:color="auto"/>
            </w:tcBorders>
            <w:vAlign w:val="center"/>
            <w:hideMark/>
          </w:tcPr>
          <w:p w14:paraId="1A77CAD3"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w:t>
            </w:r>
          </w:p>
        </w:tc>
      </w:tr>
      <w:tr w:rsidR="002F211A" w:rsidRPr="002F211A" w14:paraId="318D5C0F"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7D505E9B"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6</w:t>
            </w:r>
          </w:p>
        </w:tc>
        <w:tc>
          <w:tcPr>
            <w:tcW w:w="2406" w:type="dxa"/>
            <w:tcBorders>
              <w:top w:val="nil"/>
              <w:left w:val="nil"/>
              <w:bottom w:val="single" w:sz="4" w:space="0" w:color="auto"/>
              <w:right w:val="single" w:sz="4" w:space="0" w:color="auto"/>
            </w:tcBorders>
            <w:vAlign w:val="center"/>
            <w:hideMark/>
          </w:tcPr>
          <w:p w14:paraId="0F4A4C23"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Khách hàng</w:t>
            </w:r>
          </w:p>
        </w:tc>
        <w:tc>
          <w:tcPr>
            <w:tcW w:w="4394" w:type="dxa"/>
            <w:tcBorders>
              <w:top w:val="nil"/>
              <w:left w:val="nil"/>
              <w:bottom w:val="single" w:sz="4" w:space="0" w:color="auto"/>
              <w:right w:val="single" w:sz="4" w:space="0" w:color="auto"/>
            </w:tcBorders>
            <w:vAlign w:val="center"/>
            <w:hideMark/>
          </w:tcPr>
          <w:p w14:paraId="3057820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Kiểm tra số lượng và giá trị đơn hàng</w:t>
            </w:r>
          </w:p>
        </w:tc>
        <w:tc>
          <w:tcPr>
            <w:tcW w:w="2126" w:type="dxa"/>
            <w:tcBorders>
              <w:top w:val="nil"/>
              <w:left w:val="nil"/>
              <w:bottom w:val="single" w:sz="4" w:space="0" w:color="auto"/>
              <w:right w:val="single" w:sz="4" w:space="0" w:color="auto"/>
            </w:tcBorders>
            <w:vAlign w:val="center"/>
            <w:hideMark/>
          </w:tcPr>
          <w:p w14:paraId="2825146D"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w:t>
            </w:r>
          </w:p>
        </w:tc>
      </w:tr>
      <w:tr w:rsidR="002F211A" w:rsidRPr="002F211A" w14:paraId="479488E2"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171189B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7</w:t>
            </w:r>
          </w:p>
        </w:tc>
        <w:tc>
          <w:tcPr>
            <w:tcW w:w="2406" w:type="dxa"/>
            <w:tcBorders>
              <w:top w:val="nil"/>
              <w:left w:val="nil"/>
              <w:bottom w:val="single" w:sz="4" w:space="0" w:color="auto"/>
              <w:right w:val="single" w:sz="4" w:space="0" w:color="auto"/>
            </w:tcBorders>
            <w:vAlign w:val="center"/>
            <w:hideMark/>
          </w:tcPr>
          <w:p w14:paraId="16DCD1ED"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Khách hàng</w:t>
            </w:r>
          </w:p>
        </w:tc>
        <w:tc>
          <w:tcPr>
            <w:tcW w:w="4394" w:type="dxa"/>
            <w:tcBorders>
              <w:top w:val="nil"/>
              <w:left w:val="nil"/>
              <w:bottom w:val="single" w:sz="4" w:space="0" w:color="auto"/>
              <w:right w:val="single" w:sz="4" w:space="0" w:color="auto"/>
            </w:tcBorders>
            <w:vAlign w:val="center"/>
            <w:hideMark/>
          </w:tcPr>
          <w:p w14:paraId="306E3D87"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Nhập địa chỉ giao hàng</w:t>
            </w:r>
          </w:p>
        </w:tc>
        <w:tc>
          <w:tcPr>
            <w:tcW w:w="2126" w:type="dxa"/>
            <w:tcBorders>
              <w:top w:val="nil"/>
              <w:left w:val="nil"/>
              <w:bottom w:val="single" w:sz="4" w:space="0" w:color="auto"/>
              <w:right w:val="single" w:sz="4" w:space="0" w:color="auto"/>
            </w:tcBorders>
            <w:vAlign w:val="center"/>
            <w:hideMark/>
          </w:tcPr>
          <w:p w14:paraId="103B2203"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w:t>
            </w:r>
          </w:p>
        </w:tc>
      </w:tr>
      <w:tr w:rsidR="002F211A" w:rsidRPr="002F211A" w14:paraId="48267A02"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28541DFF"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8</w:t>
            </w:r>
          </w:p>
        </w:tc>
        <w:tc>
          <w:tcPr>
            <w:tcW w:w="2406" w:type="dxa"/>
            <w:tcBorders>
              <w:top w:val="nil"/>
              <w:left w:val="nil"/>
              <w:bottom w:val="single" w:sz="4" w:space="0" w:color="auto"/>
              <w:right w:val="single" w:sz="4" w:space="0" w:color="auto"/>
            </w:tcBorders>
            <w:vAlign w:val="center"/>
            <w:hideMark/>
          </w:tcPr>
          <w:p w14:paraId="3E0F759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Khách hàng</w:t>
            </w:r>
          </w:p>
        </w:tc>
        <w:tc>
          <w:tcPr>
            <w:tcW w:w="4394" w:type="dxa"/>
            <w:tcBorders>
              <w:top w:val="nil"/>
              <w:left w:val="nil"/>
              <w:bottom w:val="single" w:sz="4" w:space="0" w:color="auto"/>
              <w:right w:val="single" w:sz="4" w:space="0" w:color="auto"/>
            </w:tcBorders>
            <w:vAlign w:val="center"/>
            <w:hideMark/>
          </w:tcPr>
          <w:p w14:paraId="721ECCF0"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Hiển thị lỗi/yêu cầu nhập lại thông tin</w:t>
            </w:r>
          </w:p>
        </w:tc>
        <w:tc>
          <w:tcPr>
            <w:tcW w:w="2126" w:type="dxa"/>
            <w:tcBorders>
              <w:top w:val="nil"/>
              <w:left w:val="nil"/>
              <w:bottom w:val="single" w:sz="4" w:space="0" w:color="auto"/>
              <w:right w:val="single" w:sz="4" w:space="0" w:color="auto"/>
            </w:tcBorders>
            <w:vAlign w:val="center"/>
            <w:hideMark/>
          </w:tcPr>
          <w:p w14:paraId="22A8FE0A"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w:t>
            </w:r>
          </w:p>
        </w:tc>
      </w:tr>
      <w:tr w:rsidR="002F211A" w:rsidRPr="002F211A" w14:paraId="3BBDC6CE"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0723774C"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9</w:t>
            </w:r>
          </w:p>
        </w:tc>
        <w:tc>
          <w:tcPr>
            <w:tcW w:w="2406" w:type="dxa"/>
            <w:tcBorders>
              <w:top w:val="nil"/>
              <w:left w:val="nil"/>
              <w:bottom w:val="single" w:sz="4" w:space="0" w:color="auto"/>
              <w:right w:val="single" w:sz="4" w:space="0" w:color="auto"/>
            </w:tcBorders>
            <w:vAlign w:val="center"/>
            <w:hideMark/>
          </w:tcPr>
          <w:p w14:paraId="76A4468B"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Khách hàng</w:t>
            </w:r>
          </w:p>
        </w:tc>
        <w:tc>
          <w:tcPr>
            <w:tcW w:w="4394" w:type="dxa"/>
            <w:tcBorders>
              <w:top w:val="nil"/>
              <w:left w:val="nil"/>
              <w:bottom w:val="single" w:sz="4" w:space="0" w:color="auto"/>
              <w:right w:val="single" w:sz="4" w:space="0" w:color="auto"/>
            </w:tcBorders>
            <w:vAlign w:val="center"/>
            <w:hideMark/>
          </w:tcPr>
          <w:p w14:paraId="17333B95"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Chọn phương thức vận chuyển khác</w:t>
            </w:r>
          </w:p>
        </w:tc>
        <w:tc>
          <w:tcPr>
            <w:tcW w:w="2126" w:type="dxa"/>
            <w:tcBorders>
              <w:top w:val="nil"/>
              <w:left w:val="nil"/>
              <w:bottom w:val="single" w:sz="4" w:space="0" w:color="auto"/>
              <w:right w:val="single" w:sz="4" w:space="0" w:color="auto"/>
            </w:tcBorders>
            <w:vAlign w:val="center"/>
            <w:hideMark/>
          </w:tcPr>
          <w:p w14:paraId="23818AFD"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w:t>
            </w:r>
          </w:p>
        </w:tc>
      </w:tr>
      <w:tr w:rsidR="002F211A" w:rsidRPr="002F211A" w14:paraId="3C68B765"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7A809DD5"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10</w:t>
            </w:r>
          </w:p>
        </w:tc>
        <w:tc>
          <w:tcPr>
            <w:tcW w:w="2406" w:type="dxa"/>
            <w:tcBorders>
              <w:top w:val="nil"/>
              <w:left w:val="nil"/>
              <w:bottom w:val="single" w:sz="4" w:space="0" w:color="auto"/>
              <w:right w:val="single" w:sz="4" w:space="0" w:color="auto"/>
            </w:tcBorders>
            <w:vAlign w:val="center"/>
            <w:hideMark/>
          </w:tcPr>
          <w:p w14:paraId="3333DBC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Khách hàng</w:t>
            </w:r>
          </w:p>
        </w:tc>
        <w:tc>
          <w:tcPr>
            <w:tcW w:w="4394" w:type="dxa"/>
            <w:tcBorders>
              <w:top w:val="nil"/>
              <w:left w:val="nil"/>
              <w:bottom w:val="single" w:sz="4" w:space="0" w:color="auto"/>
              <w:right w:val="single" w:sz="4" w:space="0" w:color="auto"/>
            </w:tcBorders>
            <w:vAlign w:val="center"/>
            <w:hideMark/>
          </w:tcPr>
          <w:p w14:paraId="6783549B"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Lựa chọn phương thức thanh toán</w:t>
            </w:r>
          </w:p>
        </w:tc>
        <w:tc>
          <w:tcPr>
            <w:tcW w:w="2126" w:type="dxa"/>
            <w:tcBorders>
              <w:top w:val="nil"/>
              <w:left w:val="nil"/>
              <w:bottom w:val="single" w:sz="4" w:space="0" w:color="auto"/>
              <w:right w:val="single" w:sz="4" w:space="0" w:color="auto"/>
            </w:tcBorders>
            <w:vAlign w:val="center"/>
            <w:hideMark/>
          </w:tcPr>
          <w:p w14:paraId="3451AD0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w:t>
            </w:r>
          </w:p>
        </w:tc>
      </w:tr>
      <w:tr w:rsidR="002F211A" w:rsidRPr="002F211A" w14:paraId="0AC52F0E"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18507835"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11</w:t>
            </w:r>
          </w:p>
        </w:tc>
        <w:tc>
          <w:tcPr>
            <w:tcW w:w="2406" w:type="dxa"/>
            <w:tcBorders>
              <w:top w:val="nil"/>
              <w:left w:val="nil"/>
              <w:bottom w:val="single" w:sz="4" w:space="0" w:color="auto"/>
              <w:right w:val="single" w:sz="4" w:space="0" w:color="auto"/>
            </w:tcBorders>
            <w:vAlign w:val="center"/>
            <w:hideMark/>
          </w:tcPr>
          <w:p w14:paraId="62204CEA"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Khách hàng</w:t>
            </w:r>
          </w:p>
        </w:tc>
        <w:tc>
          <w:tcPr>
            <w:tcW w:w="4394" w:type="dxa"/>
            <w:tcBorders>
              <w:top w:val="nil"/>
              <w:left w:val="nil"/>
              <w:bottom w:val="single" w:sz="4" w:space="0" w:color="auto"/>
              <w:right w:val="single" w:sz="4" w:space="0" w:color="auto"/>
            </w:tcBorders>
            <w:vAlign w:val="center"/>
            <w:hideMark/>
          </w:tcPr>
          <w:p w14:paraId="0C3387AD"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Nhận hàng</w:t>
            </w:r>
          </w:p>
        </w:tc>
        <w:tc>
          <w:tcPr>
            <w:tcW w:w="2126" w:type="dxa"/>
            <w:tcBorders>
              <w:top w:val="nil"/>
              <w:left w:val="nil"/>
              <w:bottom w:val="single" w:sz="4" w:space="0" w:color="auto"/>
              <w:right w:val="single" w:sz="4" w:space="0" w:color="auto"/>
            </w:tcBorders>
            <w:vAlign w:val="center"/>
            <w:hideMark/>
          </w:tcPr>
          <w:p w14:paraId="2FE8A315"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5</w:t>
            </w:r>
          </w:p>
        </w:tc>
      </w:tr>
      <w:tr w:rsidR="002F211A" w:rsidRPr="002F211A" w14:paraId="27F3A25D"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49AAD81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12</w:t>
            </w:r>
          </w:p>
        </w:tc>
        <w:tc>
          <w:tcPr>
            <w:tcW w:w="2406" w:type="dxa"/>
            <w:tcBorders>
              <w:top w:val="nil"/>
              <w:left w:val="nil"/>
              <w:bottom w:val="single" w:sz="4" w:space="0" w:color="auto"/>
              <w:right w:val="single" w:sz="4" w:space="0" w:color="auto"/>
            </w:tcBorders>
            <w:vAlign w:val="center"/>
            <w:hideMark/>
          </w:tcPr>
          <w:p w14:paraId="3A2FF5EB"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Nhân viên kho</w:t>
            </w:r>
          </w:p>
        </w:tc>
        <w:tc>
          <w:tcPr>
            <w:tcW w:w="4394" w:type="dxa"/>
            <w:tcBorders>
              <w:top w:val="nil"/>
              <w:left w:val="nil"/>
              <w:bottom w:val="single" w:sz="4" w:space="0" w:color="auto"/>
              <w:right w:val="single" w:sz="4" w:space="0" w:color="auto"/>
            </w:tcBorders>
            <w:vAlign w:val="center"/>
            <w:hideMark/>
          </w:tcPr>
          <w:p w14:paraId="5CFA07D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Tiếp nhận thông tin đặt hàng</w:t>
            </w:r>
          </w:p>
        </w:tc>
        <w:tc>
          <w:tcPr>
            <w:tcW w:w="2126" w:type="dxa"/>
            <w:tcBorders>
              <w:top w:val="nil"/>
              <w:left w:val="nil"/>
              <w:bottom w:val="single" w:sz="4" w:space="0" w:color="auto"/>
              <w:right w:val="single" w:sz="4" w:space="0" w:color="auto"/>
            </w:tcBorders>
            <w:vAlign w:val="center"/>
            <w:hideMark/>
          </w:tcPr>
          <w:p w14:paraId="7F0CC52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w:t>
            </w:r>
          </w:p>
        </w:tc>
      </w:tr>
      <w:tr w:rsidR="002F211A" w:rsidRPr="002F211A" w14:paraId="773FF5D0"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48A88ABF"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13</w:t>
            </w:r>
          </w:p>
        </w:tc>
        <w:tc>
          <w:tcPr>
            <w:tcW w:w="2406" w:type="dxa"/>
            <w:tcBorders>
              <w:top w:val="nil"/>
              <w:left w:val="nil"/>
              <w:bottom w:val="single" w:sz="4" w:space="0" w:color="auto"/>
              <w:right w:val="single" w:sz="4" w:space="0" w:color="auto"/>
            </w:tcBorders>
            <w:vAlign w:val="center"/>
            <w:hideMark/>
          </w:tcPr>
          <w:p w14:paraId="04DFADBD"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Nhân viên kho</w:t>
            </w:r>
          </w:p>
        </w:tc>
        <w:tc>
          <w:tcPr>
            <w:tcW w:w="4394" w:type="dxa"/>
            <w:tcBorders>
              <w:top w:val="nil"/>
              <w:left w:val="nil"/>
              <w:bottom w:val="single" w:sz="4" w:space="0" w:color="auto"/>
              <w:right w:val="single" w:sz="4" w:space="0" w:color="auto"/>
            </w:tcBorders>
            <w:vAlign w:val="center"/>
            <w:hideMark/>
          </w:tcPr>
          <w:p w14:paraId="1418D1CD"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Kiểm tra tồn kho</w:t>
            </w:r>
          </w:p>
        </w:tc>
        <w:tc>
          <w:tcPr>
            <w:tcW w:w="2126" w:type="dxa"/>
            <w:tcBorders>
              <w:top w:val="nil"/>
              <w:left w:val="nil"/>
              <w:bottom w:val="single" w:sz="4" w:space="0" w:color="auto"/>
              <w:right w:val="single" w:sz="4" w:space="0" w:color="auto"/>
            </w:tcBorders>
            <w:vAlign w:val="center"/>
            <w:hideMark/>
          </w:tcPr>
          <w:p w14:paraId="17356A69"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w:t>
            </w:r>
          </w:p>
        </w:tc>
      </w:tr>
      <w:tr w:rsidR="002F211A" w:rsidRPr="002F211A" w14:paraId="1D4F166A"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6BC62B30"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14</w:t>
            </w:r>
          </w:p>
        </w:tc>
        <w:tc>
          <w:tcPr>
            <w:tcW w:w="2406" w:type="dxa"/>
            <w:tcBorders>
              <w:top w:val="nil"/>
              <w:left w:val="nil"/>
              <w:bottom w:val="single" w:sz="4" w:space="0" w:color="auto"/>
              <w:right w:val="single" w:sz="4" w:space="0" w:color="auto"/>
            </w:tcBorders>
            <w:vAlign w:val="center"/>
            <w:hideMark/>
          </w:tcPr>
          <w:p w14:paraId="2C73CFB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Nhân viên kho</w:t>
            </w:r>
          </w:p>
        </w:tc>
        <w:tc>
          <w:tcPr>
            <w:tcW w:w="4394" w:type="dxa"/>
            <w:tcBorders>
              <w:top w:val="nil"/>
              <w:left w:val="nil"/>
              <w:bottom w:val="single" w:sz="4" w:space="0" w:color="auto"/>
              <w:right w:val="single" w:sz="4" w:space="0" w:color="auto"/>
            </w:tcBorders>
            <w:vAlign w:val="center"/>
            <w:hideMark/>
          </w:tcPr>
          <w:p w14:paraId="71F576E0"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Tạo đơn hàng tạm thời</w:t>
            </w:r>
          </w:p>
        </w:tc>
        <w:tc>
          <w:tcPr>
            <w:tcW w:w="2126" w:type="dxa"/>
            <w:tcBorders>
              <w:top w:val="nil"/>
              <w:left w:val="nil"/>
              <w:bottom w:val="single" w:sz="4" w:space="0" w:color="auto"/>
              <w:right w:val="single" w:sz="4" w:space="0" w:color="auto"/>
            </w:tcBorders>
            <w:vAlign w:val="center"/>
            <w:hideMark/>
          </w:tcPr>
          <w:p w14:paraId="70DE5AD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w:t>
            </w:r>
          </w:p>
        </w:tc>
      </w:tr>
      <w:tr w:rsidR="002F211A" w:rsidRPr="002F211A" w14:paraId="1A9E73E1"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7E1B982D"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15</w:t>
            </w:r>
          </w:p>
        </w:tc>
        <w:tc>
          <w:tcPr>
            <w:tcW w:w="2406" w:type="dxa"/>
            <w:tcBorders>
              <w:top w:val="nil"/>
              <w:left w:val="nil"/>
              <w:bottom w:val="single" w:sz="4" w:space="0" w:color="auto"/>
              <w:right w:val="single" w:sz="4" w:space="0" w:color="auto"/>
            </w:tcBorders>
            <w:vAlign w:val="center"/>
            <w:hideMark/>
          </w:tcPr>
          <w:p w14:paraId="03A9F4FB"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Nhân viên kho</w:t>
            </w:r>
          </w:p>
        </w:tc>
        <w:tc>
          <w:tcPr>
            <w:tcW w:w="4394" w:type="dxa"/>
            <w:tcBorders>
              <w:top w:val="nil"/>
              <w:left w:val="nil"/>
              <w:bottom w:val="single" w:sz="4" w:space="0" w:color="auto"/>
              <w:right w:val="single" w:sz="4" w:space="0" w:color="auto"/>
            </w:tcBorders>
            <w:vAlign w:val="center"/>
            <w:hideMark/>
          </w:tcPr>
          <w:p w14:paraId="2A27F3C3"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Gửi thông tin đơn hàng</w:t>
            </w:r>
          </w:p>
        </w:tc>
        <w:tc>
          <w:tcPr>
            <w:tcW w:w="2126" w:type="dxa"/>
            <w:tcBorders>
              <w:top w:val="nil"/>
              <w:left w:val="nil"/>
              <w:bottom w:val="single" w:sz="4" w:space="0" w:color="auto"/>
              <w:right w:val="single" w:sz="4" w:space="0" w:color="auto"/>
            </w:tcBorders>
            <w:vAlign w:val="center"/>
            <w:hideMark/>
          </w:tcPr>
          <w:p w14:paraId="59BF4A9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w:t>
            </w:r>
          </w:p>
        </w:tc>
      </w:tr>
      <w:tr w:rsidR="002F211A" w:rsidRPr="002F211A" w14:paraId="047B4B32"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4BD0487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16</w:t>
            </w:r>
          </w:p>
        </w:tc>
        <w:tc>
          <w:tcPr>
            <w:tcW w:w="2406" w:type="dxa"/>
            <w:tcBorders>
              <w:top w:val="nil"/>
              <w:left w:val="nil"/>
              <w:bottom w:val="single" w:sz="4" w:space="0" w:color="auto"/>
              <w:right w:val="single" w:sz="4" w:space="0" w:color="auto"/>
            </w:tcBorders>
            <w:vAlign w:val="center"/>
            <w:hideMark/>
          </w:tcPr>
          <w:p w14:paraId="1078F33F"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Nhân viên kho</w:t>
            </w:r>
          </w:p>
        </w:tc>
        <w:tc>
          <w:tcPr>
            <w:tcW w:w="4394" w:type="dxa"/>
            <w:tcBorders>
              <w:top w:val="nil"/>
              <w:left w:val="nil"/>
              <w:bottom w:val="single" w:sz="4" w:space="0" w:color="auto"/>
              <w:right w:val="single" w:sz="4" w:space="0" w:color="auto"/>
            </w:tcBorders>
            <w:vAlign w:val="center"/>
            <w:hideMark/>
          </w:tcPr>
          <w:p w14:paraId="0B186E97"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Chờ xác nhận đơn hàng từ KH</w:t>
            </w:r>
          </w:p>
        </w:tc>
        <w:tc>
          <w:tcPr>
            <w:tcW w:w="2126" w:type="dxa"/>
            <w:tcBorders>
              <w:top w:val="nil"/>
              <w:left w:val="nil"/>
              <w:bottom w:val="single" w:sz="4" w:space="0" w:color="auto"/>
              <w:right w:val="single" w:sz="4" w:space="0" w:color="auto"/>
            </w:tcBorders>
            <w:vAlign w:val="center"/>
            <w:hideMark/>
          </w:tcPr>
          <w:p w14:paraId="43573AE5"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10</w:t>
            </w:r>
          </w:p>
        </w:tc>
      </w:tr>
      <w:tr w:rsidR="002F211A" w:rsidRPr="002F211A" w14:paraId="7B379A98"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09007524"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17</w:t>
            </w:r>
          </w:p>
        </w:tc>
        <w:tc>
          <w:tcPr>
            <w:tcW w:w="2406" w:type="dxa"/>
            <w:tcBorders>
              <w:top w:val="nil"/>
              <w:left w:val="nil"/>
              <w:bottom w:val="single" w:sz="4" w:space="0" w:color="auto"/>
              <w:right w:val="single" w:sz="4" w:space="0" w:color="auto"/>
            </w:tcBorders>
            <w:vAlign w:val="center"/>
            <w:hideMark/>
          </w:tcPr>
          <w:p w14:paraId="719A8D7D"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Nhân viên kho</w:t>
            </w:r>
          </w:p>
        </w:tc>
        <w:tc>
          <w:tcPr>
            <w:tcW w:w="4394" w:type="dxa"/>
            <w:tcBorders>
              <w:top w:val="nil"/>
              <w:left w:val="nil"/>
              <w:bottom w:val="single" w:sz="4" w:space="0" w:color="auto"/>
              <w:right w:val="single" w:sz="4" w:space="0" w:color="auto"/>
            </w:tcBorders>
            <w:vAlign w:val="center"/>
            <w:hideMark/>
          </w:tcPr>
          <w:p w14:paraId="5132E314"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Hủy đơn hàng</w:t>
            </w:r>
          </w:p>
        </w:tc>
        <w:tc>
          <w:tcPr>
            <w:tcW w:w="2126" w:type="dxa"/>
            <w:tcBorders>
              <w:top w:val="nil"/>
              <w:left w:val="nil"/>
              <w:bottom w:val="single" w:sz="4" w:space="0" w:color="auto"/>
              <w:right w:val="single" w:sz="4" w:space="0" w:color="auto"/>
            </w:tcBorders>
            <w:vAlign w:val="center"/>
            <w:hideMark/>
          </w:tcPr>
          <w:p w14:paraId="283E5B0C"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w:t>
            </w:r>
          </w:p>
        </w:tc>
      </w:tr>
      <w:tr w:rsidR="002F211A" w:rsidRPr="002F211A" w14:paraId="122D7175"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1F32C51D"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18</w:t>
            </w:r>
          </w:p>
        </w:tc>
        <w:tc>
          <w:tcPr>
            <w:tcW w:w="2406" w:type="dxa"/>
            <w:tcBorders>
              <w:top w:val="nil"/>
              <w:left w:val="nil"/>
              <w:bottom w:val="single" w:sz="4" w:space="0" w:color="auto"/>
              <w:right w:val="single" w:sz="4" w:space="0" w:color="auto"/>
            </w:tcBorders>
            <w:vAlign w:val="center"/>
            <w:hideMark/>
          </w:tcPr>
          <w:p w14:paraId="79C0A1C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Nhân viên kho</w:t>
            </w:r>
          </w:p>
        </w:tc>
        <w:tc>
          <w:tcPr>
            <w:tcW w:w="4394" w:type="dxa"/>
            <w:tcBorders>
              <w:top w:val="nil"/>
              <w:left w:val="nil"/>
              <w:bottom w:val="single" w:sz="4" w:space="0" w:color="auto"/>
              <w:right w:val="single" w:sz="4" w:space="0" w:color="auto"/>
            </w:tcBorders>
            <w:vAlign w:val="center"/>
            <w:hideMark/>
          </w:tcPr>
          <w:p w14:paraId="6E0C457B"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Thông báo hết hàng</w:t>
            </w:r>
          </w:p>
        </w:tc>
        <w:tc>
          <w:tcPr>
            <w:tcW w:w="2126" w:type="dxa"/>
            <w:tcBorders>
              <w:top w:val="nil"/>
              <w:left w:val="nil"/>
              <w:bottom w:val="single" w:sz="4" w:space="0" w:color="auto"/>
              <w:right w:val="single" w:sz="4" w:space="0" w:color="auto"/>
            </w:tcBorders>
            <w:vAlign w:val="center"/>
            <w:hideMark/>
          </w:tcPr>
          <w:p w14:paraId="67D28461"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w:t>
            </w:r>
          </w:p>
        </w:tc>
      </w:tr>
      <w:tr w:rsidR="002F211A" w:rsidRPr="002F211A" w14:paraId="3BC2AB7B"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74663E69"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19</w:t>
            </w:r>
          </w:p>
        </w:tc>
        <w:tc>
          <w:tcPr>
            <w:tcW w:w="2406" w:type="dxa"/>
            <w:tcBorders>
              <w:top w:val="nil"/>
              <w:left w:val="nil"/>
              <w:bottom w:val="single" w:sz="4" w:space="0" w:color="auto"/>
              <w:right w:val="single" w:sz="4" w:space="0" w:color="auto"/>
            </w:tcBorders>
            <w:vAlign w:val="center"/>
            <w:hideMark/>
          </w:tcPr>
          <w:p w14:paraId="1175491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Nhân viên kho</w:t>
            </w:r>
          </w:p>
        </w:tc>
        <w:tc>
          <w:tcPr>
            <w:tcW w:w="4394" w:type="dxa"/>
            <w:tcBorders>
              <w:top w:val="nil"/>
              <w:left w:val="nil"/>
              <w:bottom w:val="single" w:sz="4" w:space="0" w:color="auto"/>
              <w:right w:val="single" w:sz="4" w:space="0" w:color="auto"/>
            </w:tcBorders>
            <w:vAlign w:val="center"/>
            <w:hideMark/>
          </w:tcPr>
          <w:p w14:paraId="5B81D670"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Cập nhật trạng thái thanh toán</w:t>
            </w:r>
          </w:p>
        </w:tc>
        <w:tc>
          <w:tcPr>
            <w:tcW w:w="2126" w:type="dxa"/>
            <w:tcBorders>
              <w:top w:val="nil"/>
              <w:left w:val="nil"/>
              <w:bottom w:val="single" w:sz="4" w:space="0" w:color="auto"/>
              <w:right w:val="single" w:sz="4" w:space="0" w:color="auto"/>
            </w:tcBorders>
            <w:vAlign w:val="center"/>
            <w:hideMark/>
          </w:tcPr>
          <w:p w14:paraId="1F0C73C9"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w:t>
            </w:r>
          </w:p>
        </w:tc>
      </w:tr>
      <w:tr w:rsidR="002F211A" w:rsidRPr="002F211A" w14:paraId="0C6E0D21"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36394FC5"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20</w:t>
            </w:r>
          </w:p>
        </w:tc>
        <w:tc>
          <w:tcPr>
            <w:tcW w:w="2406" w:type="dxa"/>
            <w:tcBorders>
              <w:top w:val="nil"/>
              <w:left w:val="nil"/>
              <w:bottom w:val="single" w:sz="4" w:space="0" w:color="auto"/>
              <w:right w:val="single" w:sz="4" w:space="0" w:color="auto"/>
            </w:tcBorders>
            <w:vAlign w:val="center"/>
            <w:hideMark/>
          </w:tcPr>
          <w:p w14:paraId="4FB61A59"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Nhân viên kho</w:t>
            </w:r>
          </w:p>
        </w:tc>
        <w:tc>
          <w:tcPr>
            <w:tcW w:w="4394" w:type="dxa"/>
            <w:tcBorders>
              <w:top w:val="nil"/>
              <w:left w:val="nil"/>
              <w:bottom w:val="single" w:sz="4" w:space="0" w:color="auto"/>
              <w:right w:val="single" w:sz="4" w:space="0" w:color="auto"/>
            </w:tcBorders>
            <w:vAlign w:val="center"/>
            <w:hideMark/>
          </w:tcPr>
          <w:p w14:paraId="181DA3BF"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Lấy hàng</w:t>
            </w:r>
          </w:p>
        </w:tc>
        <w:tc>
          <w:tcPr>
            <w:tcW w:w="2126" w:type="dxa"/>
            <w:tcBorders>
              <w:top w:val="nil"/>
              <w:left w:val="nil"/>
              <w:bottom w:val="single" w:sz="4" w:space="0" w:color="auto"/>
              <w:right w:val="single" w:sz="4" w:space="0" w:color="auto"/>
            </w:tcBorders>
            <w:vAlign w:val="center"/>
            <w:hideMark/>
          </w:tcPr>
          <w:p w14:paraId="441FA0F1"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5</w:t>
            </w:r>
          </w:p>
        </w:tc>
      </w:tr>
      <w:tr w:rsidR="002F211A" w:rsidRPr="002F211A" w14:paraId="43B33E67"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74FA5AB7"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21</w:t>
            </w:r>
          </w:p>
        </w:tc>
        <w:tc>
          <w:tcPr>
            <w:tcW w:w="2406" w:type="dxa"/>
            <w:tcBorders>
              <w:top w:val="nil"/>
              <w:left w:val="nil"/>
              <w:bottom w:val="single" w:sz="4" w:space="0" w:color="auto"/>
              <w:right w:val="single" w:sz="4" w:space="0" w:color="auto"/>
            </w:tcBorders>
            <w:vAlign w:val="center"/>
            <w:hideMark/>
          </w:tcPr>
          <w:p w14:paraId="4377135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Nhân viên kho</w:t>
            </w:r>
          </w:p>
        </w:tc>
        <w:tc>
          <w:tcPr>
            <w:tcW w:w="4394" w:type="dxa"/>
            <w:tcBorders>
              <w:top w:val="nil"/>
              <w:left w:val="nil"/>
              <w:bottom w:val="single" w:sz="4" w:space="0" w:color="auto"/>
              <w:right w:val="single" w:sz="4" w:space="0" w:color="auto"/>
            </w:tcBorders>
            <w:vAlign w:val="center"/>
            <w:hideMark/>
          </w:tcPr>
          <w:p w14:paraId="4A2EE4C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Kiểm tra sản phẩm</w:t>
            </w:r>
          </w:p>
        </w:tc>
        <w:tc>
          <w:tcPr>
            <w:tcW w:w="2126" w:type="dxa"/>
            <w:tcBorders>
              <w:top w:val="nil"/>
              <w:left w:val="nil"/>
              <w:bottom w:val="single" w:sz="4" w:space="0" w:color="auto"/>
              <w:right w:val="single" w:sz="4" w:space="0" w:color="auto"/>
            </w:tcBorders>
            <w:vAlign w:val="center"/>
            <w:hideMark/>
          </w:tcPr>
          <w:p w14:paraId="040B61CA"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w:t>
            </w:r>
          </w:p>
        </w:tc>
      </w:tr>
      <w:tr w:rsidR="002F211A" w:rsidRPr="002F211A" w14:paraId="5AE42D02"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4E6DBBDA"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22</w:t>
            </w:r>
          </w:p>
        </w:tc>
        <w:tc>
          <w:tcPr>
            <w:tcW w:w="2406" w:type="dxa"/>
            <w:tcBorders>
              <w:top w:val="nil"/>
              <w:left w:val="nil"/>
              <w:bottom w:val="single" w:sz="4" w:space="0" w:color="auto"/>
              <w:right w:val="single" w:sz="4" w:space="0" w:color="auto"/>
            </w:tcBorders>
            <w:vAlign w:val="center"/>
            <w:hideMark/>
          </w:tcPr>
          <w:p w14:paraId="62CC6A24"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Nhân viên kho</w:t>
            </w:r>
          </w:p>
        </w:tc>
        <w:tc>
          <w:tcPr>
            <w:tcW w:w="4394" w:type="dxa"/>
            <w:tcBorders>
              <w:top w:val="nil"/>
              <w:left w:val="nil"/>
              <w:bottom w:val="single" w:sz="4" w:space="0" w:color="auto"/>
              <w:right w:val="single" w:sz="4" w:space="0" w:color="auto"/>
            </w:tcBorders>
            <w:vAlign w:val="center"/>
            <w:hideMark/>
          </w:tcPr>
          <w:p w14:paraId="5710E003"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Đóng gói sản phẩm</w:t>
            </w:r>
          </w:p>
        </w:tc>
        <w:tc>
          <w:tcPr>
            <w:tcW w:w="2126" w:type="dxa"/>
            <w:tcBorders>
              <w:top w:val="nil"/>
              <w:left w:val="nil"/>
              <w:bottom w:val="single" w:sz="4" w:space="0" w:color="auto"/>
              <w:right w:val="single" w:sz="4" w:space="0" w:color="auto"/>
            </w:tcBorders>
            <w:vAlign w:val="center"/>
            <w:hideMark/>
          </w:tcPr>
          <w:p w14:paraId="3D6EB360"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5</w:t>
            </w:r>
          </w:p>
        </w:tc>
      </w:tr>
      <w:tr w:rsidR="002F211A" w:rsidRPr="002F211A" w14:paraId="4D4EACB4"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7E9F9C5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23</w:t>
            </w:r>
          </w:p>
        </w:tc>
        <w:tc>
          <w:tcPr>
            <w:tcW w:w="2406" w:type="dxa"/>
            <w:tcBorders>
              <w:top w:val="nil"/>
              <w:left w:val="nil"/>
              <w:bottom w:val="single" w:sz="4" w:space="0" w:color="auto"/>
              <w:right w:val="single" w:sz="4" w:space="0" w:color="auto"/>
            </w:tcBorders>
            <w:vAlign w:val="center"/>
            <w:hideMark/>
          </w:tcPr>
          <w:p w14:paraId="4C3D7DB0"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Nhân viên kho</w:t>
            </w:r>
          </w:p>
        </w:tc>
        <w:tc>
          <w:tcPr>
            <w:tcW w:w="4394" w:type="dxa"/>
            <w:tcBorders>
              <w:top w:val="nil"/>
              <w:left w:val="nil"/>
              <w:bottom w:val="single" w:sz="4" w:space="0" w:color="auto"/>
              <w:right w:val="single" w:sz="4" w:space="0" w:color="auto"/>
            </w:tcBorders>
            <w:vAlign w:val="center"/>
            <w:hideMark/>
          </w:tcPr>
          <w:p w14:paraId="6E0B98E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Bàn giao cho đơn vị vận chuyển</w:t>
            </w:r>
          </w:p>
        </w:tc>
        <w:tc>
          <w:tcPr>
            <w:tcW w:w="2126" w:type="dxa"/>
            <w:tcBorders>
              <w:top w:val="nil"/>
              <w:left w:val="nil"/>
              <w:bottom w:val="single" w:sz="4" w:space="0" w:color="auto"/>
              <w:right w:val="single" w:sz="4" w:space="0" w:color="auto"/>
            </w:tcBorders>
            <w:vAlign w:val="center"/>
            <w:hideMark/>
          </w:tcPr>
          <w:p w14:paraId="4DF50F09"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w:t>
            </w:r>
          </w:p>
        </w:tc>
      </w:tr>
      <w:tr w:rsidR="002F211A" w:rsidRPr="002F211A" w14:paraId="17574CB2"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5E44467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24</w:t>
            </w:r>
          </w:p>
        </w:tc>
        <w:tc>
          <w:tcPr>
            <w:tcW w:w="2406" w:type="dxa"/>
            <w:tcBorders>
              <w:top w:val="nil"/>
              <w:left w:val="nil"/>
              <w:bottom w:val="single" w:sz="4" w:space="0" w:color="auto"/>
              <w:right w:val="single" w:sz="4" w:space="0" w:color="auto"/>
            </w:tcBorders>
            <w:vAlign w:val="center"/>
            <w:hideMark/>
          </w:tcPr>
          <w:p w14:paraId="7C500B3C"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Bộ phận CSKH</w:t>
            </w:r>
          </w:p>
        </w:tc>
        <w:tc>
          <w:tcPr>
            <w:tcW w:w="4394" w:type="dxa"/>
            <w:tcBorders>
              <w:top w:val="nil"/>
              <w:left w:val="nil"/>
              <w:bottom w:val="single" w:sz="4" w:space="0" w:color="auto"/>
              <w:right w:val="single" w:sz="4" w:space="0" w:color="auto"/>
            </w:tcBorders>
            <w:vAlign w:val="center"/>
            <w:hideMark/>
          </w:tcPr>
          <w:p w14:paraId="25CBEBF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Giải đáp thắc mắc của khách hàng</w:t>
            </w:r>
          </w:p>
        </w:tc>
        <w:tc>
          <w:tcPr>
            <w:tcW w:w="2126" w:type="dxa"/>
            <w:tcBorders>
              <w:top w:val="nil"/>
              <w:left w:val="nil"/>
              <w:bottom w:val="single" w:sz="4" w:space="0" w:color="auto"/>
              <w:right w:val="single" w:sz="4" w:space="0" w:color="auto"/>
            </w:tcBorders>
            <w:vAlign w:val="center"/>
            <w:hideMark/>
          </w:tcPr>
          <w:p w14:paraId="1B29380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10</w:t>
            </w:r>
          </w:p>
        </w:tc>
      </w:tr>
      <w:tr w:rsidR="002F211A" w:rsidRPr="002F211A" w14:paraId="57D89903"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0B260E93"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25</w:t>
            </w:r>
          </w:p>
        </w:tc>
        <w:tc>
          <w:tcPr>
            <w:tcW w:w="2406" w:type="dxa"/>
            <w:tcBorders>
              <w:top w:val="nil"/>
              <w:left w:val="nil"/>
              <w:bottom w:val="single" w:sz="4" w:space="0" w:color="auto"/>
              <w:right w:val="single" w:sz="4" w:space="0" w:color="auto"/>
            </w:tcBorders>
            <w:vAlign w:val="center"/>
            <w:hideMark/>
          </w:tcPr>
          <w:p w14:paraId="4E09E2EF"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Hệ thống thanh toán</w:t>
            </w:r>
          </w:p>
        </w:tc>
        <w:tc>
          <w:tcPr>
            <w:tcW w:w="4394" w:type="dxa"/>
            <w:tcBorders>
              <w:top w:val="nil"/>
              <w:left w:val="nil"/>
              <w:bottom w:val="single" w:sz="4" w:space="0" w:color="auto"/>
              <w:right w:val="single" w:sz="4" w:space="0" w:color="auto"/>
            </w:tcBorders>
            <w:vAlign w:val="center"/>
            <w:hideMark/>
          </w:tcPr>
          <w:p w14:paraId="6C53DA3D"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Xử lý thanh toán</w:t>
            </w:r>
          </w:p>
        </w:tc>
        <w:tc>
          <w:tcPr>
            <w:tcW w:w="2126" w:type="dxa"/>
            <w:tcBorders>
              <w:top w:val="nil"/>
              <w:left w:val="nil"/>
              <w:bottom w:val="single" w:sz="4" w:space="0" w:color="auto"/>
              <w:right w:val="single" w:sz="4" w:space="0" w:color="auto"/>
            </w:tcBorders>
            <w:vAlign w:val="center"/>
            <w:hideMark/>
          </w:tcPr>
          <w:p w14:paraId="67E85A2F"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w:t>
            </w:r>
          </w:p>
        </w:tc>
      </w:tr>
      <w:tr w:rsidR="002F211A" w:rsidRPr="002F211A" w14:paraId="27EED518"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2B72DD0F"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26</w:t>
            </w:r>
          </w:p>
        </w:tc>
        <w:tc>
          <w:tcPr>
            <w:tcW w:w="2406" w:type="dxa"/>
            <w:tcBorders>
              <w:top w:val="nil"/>
              <w:left w:val="nil"/>
              <w:bottom w:val="single" w:sz="4" w:space="0" w:color="auto"/>
              <w:right w:val="single" w:sz="4" w:space="0" w:color="auto"/>
            </w:tcBorders>
            <w:vAlign w:val="center"/>
            <w:hideMark/>
          </w:tcPr>
          <w:p w14:paraId="70976189"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Hệ thống thanh toán</w:t>
            </w:r>
          </w:p>
        </w:tc>
        <w:tc>
          <w:tcPr>
            <w:tcW w:w="4394" w:type="dxa"/>
            <w:tcBorders>
              <w:top w:val="nil"/>
              <w:left w:val="nil"/>
              <w:bottom w:val="single" w:sz="4" w:space="0" w:color="auto"/>
              <w:right w:val="single" w:sz="4" w:space="0" w:color="auto"/>
            </w:tcBorders>
            <w:vAlign w:val="center"/>
            <w:hideMark/>
          </w:tcPr>
          <w:p w14:paraId="7A85C3D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Thông báo thanh toán thành công</w:t>
            </w:r>
          </w:p>
        </w:tc>
        <w:tc>
          <w:tcPr>
            <w:tcW w:w="2126" w:type="dxa"/>
            <w:tcBorders>
              <w:top w:val="nil"/>
              <w:left w:val="nil"/>
              <w:bottom w:val="single" w:sz="4" w:space="0" w:color="auto"/>
              <w:right w:val="single" w:sz="4" w:space="0" w:color="auto"/>
            </w:tcBorders>
            <w:vAlign w:val="center"/>
            <w:hideMark/>
          </w:tcPr>
          <w:p w14:paraId="78B73811"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0,5</w:t>
            </w:r>
          </w:p>
        </w:tc>
      </w:tr>
      <w:tr w:rsidR="002F211A" w:rsidRPr="002F211A" w14:paraId="75510521"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1071C95F"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27</w:t>
            </w:r>
          </w:p>
        </w:tc>
        <w:tc>
          <w:tcPr>
            <w:tcW w:w="2406" w:type="dxa"/>
            <w:tcBorders>
              <w:top w:val="nil"/>
              <w:left w:val="nil"/>
              <w:bottom w:val="single" w:sz="4" w:space="0" w:color="auto"/>
              <w:right w:val="single" w:sz="4" w:space="0" w:color="auto"/>
            </w:tcBorders>
            <w:vAlign w:val="center"/>
            <w:hideMark/>
          </w:tcPr>
          <w:p w14:paraId="7846F835"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Hệ thống thanh toán</w:t>
            </w:r>
          </w:p>
        </w:tc>
        <w:tc>
          <w:tcPr>
            <w:tcW w:w="4394" w:type="dxa"/>
            <w:tcBorders>
              <w:top w:val="nil"/>
              <w:left w:val="nil"/>
              <w:bottom w:val="single" w:sz="4" w:space="0" w:color="auto"/>
              <w:right w:val="single" w:sz="4" w:space="0" w:color="auto"/>
            </w:tcBorders>
            <w:vAlign w:val="center"/>
            <w:hideMark/>
          </w:tcPr>
          <w:p w14:paraId="55ACFA05"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Thông báo thanh toán thất bại</w:t>
            </w:r>
          </w:p>
        </w:tc>
        <w:tc>
          <w:tcPr>
            <w:tcW w:w="2126" w:type="dxa"/>
            <w:tcBorders>
              <w:top w:val="nil"/>
              <w:left w:val="nil"/>
              <w:bottom w:val="single" w:sz="4" w:space="0" w:color="auto"/>
              <w:right w:val="single" w:sz="4" w:space="0" w:color="auto"/>
            </w:tcBorders>
            <w:vAlign w:val="center"/>
            <w:hideMark/>
          </w:tcPr>
          <w:p w14:paraId="680079E4"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0,5</w:t>
            </w:r>
          </w:p>
        </w:tc>
      </w:tr>
      <w:tr w:rsidR="002F211A" w:rsidRPr="002F211A" w14:paraId="5650F933"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403EB30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28</w:t>
            </w:r>
          </w:p>
        </w:tc>
        <w:tc>
          <w:tcPr>
            <w:tcW w:w="2406" w:type="dxa"/>
            <w:tcBorders>
              <w:top w:val="nil"/>
              <w:left w:val="nil"/>
              <w:bottom w:val="single" w:sz="4" w:space="0" w:color="auto"/>
              <w:right w:val="single" w:sz="4" w:space="0" w:color="auto"/>
            </w:tcBorders>
            <w:vAlign w:val="center"/>
            <w:hideMark/>
          </w:tcPr>
          <w:p w14:paraId="40661C7B"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Đơn vị vận chuyển</w:t>
            </w:r>
          </w:p>
        </w:tc>
        <w:tc>
          <w:tcPr>
            <w:tcW w:w="4394" w:type="dxa"/>
            <w:tcBorders>
              <w:top w:val="nil"/>
              <w:left w:val="nil"/>
              <w:bottom w:val="single" w:sz="4" w:space="0" w:color="auto"/>
              <w:right w:val="single" w:sz="4" w:space="0" w:color="auto"/>
            </w:tcBorders>
            <w:vAlign w:val="center"/>
            <w:hideMark/>
          </w:tcPr>
          <w:p w14:paraId="285F82D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Nhận đơn hàng</w:t>
            </w:r>
          </w:p>
        </w:tc>
        <w:tc>
          <w:tcPr>
            <w:tcW w:w="2126" w:type="dxa"/>
            <w:tcBorders>
              <w:top w:val="nil"/>
              <w:left w:val="nil"/>
              <w:bottom w:val="single" w:sz="4" w:space="0" w:color="auto"/>
              <w:right w:val="single" w:sz="4" w:space="0" w:color="auto"/>
            </w:tcBorders>
            <w:vAlign w:val="center"/>
            <w:hideMark/>
          </w:tcPr>
          <w:p w14:paraId="732B11A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w:t>
            </w:r>
          </w:p>
        </w:tc>
      </w:tr>
      <w:tr w:rsidR="002F211A" w:rsidRPr="002F211A" w14:paraId="34F8EE7E"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7B7508F1"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29</w:t>
            </w:r>
          </w:p>
        </w:tc>
        <w:tc>
          <w:tcPr>
            <w:tcW w:w="2406" w:type="dxa"/>
            <w:tcBorders>
              <w:top w:val="nil"/>
              <w:left w:val="nil"/>
              <w:bottom w:val="single" w:sz="4" w:space="0" w:color="auto"/>
              <w:right w:val="single" w:sz="4" w:space="0" w:color="auto"/>
            </w:tcBorders>
            <w:vAlign w:val="center"/>
            <w:hideMark/>
          </w:tcPr>
          <w:p w14:paraId="53E50993"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Đơn vị vận chuyển</w:t>
            </w:r>
          </w:p>
        </w:tc>
        <w:tc>
          <w:tcPr>
            <w:tcW w:w="4394" w:type="dxa"/>
            <w:tcBorders>
              <w:top w:val="nil"/>
              <w:left w:val="nil"/>
              <w:bottom w:val="single" w:sz="4" w:space="0" w:color="auto"/>
              <w:right w:val="single" w:sz="4" w:space="0" w:color="auto"/>
            </w:tcBorders>
            <w:vAlign w:val="center"/>
            <w:hideMark/>
          </w:tcPr>
          <w:p w14:paraId="14AD285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Giao hàng đến khách hàng</w:t>
            </w:r>
          </w:p>
        </w:tc>
        <w:tc>
          <w:tcPr>
            <w:tcW w:w="2126" w:type="dxa"/>
            <w:tcBorders>
              <w:top w:val="nil"/>
              <w:left w:val="nil"/>
              <w:bottom w:val="single" w:sz="4" w:space="0" w:color="auto"/>
              <w:right w:val="single" w:sz="4" w:space="0" w:color="auto"/>
            </w:tcBorders>
            <w:vAlign w:val="center"/>
            <w:hideMark/>
          </w:tcPr>
          <w:p w14:paraId="51F16693"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30</w:t>
            </w:r>
          </w:p>
        </w:tc>
      </w:tr>
      <w:tr w:rsidR="002F211A" w:rsidRPr="002F211A" w14:paraId="3DA85C57"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4CE2307D"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30</w:t>
            </w:r>
          </w:p>
        </w:tc>
        <w:tc>
          <w:tcPr>
            <w:tcW w:w="2406" w:type="dxa"/>
            <w:tcBorders>
              <w:top w:val="nil"/>
              <w:left w:val="nil"/>
              <w:bottom w:val="single" w:sz="4" w:space="0" w:color="auto"/>
              <w:right w:val="single" w:sz="4" w:space="0" w:color="auto"/>
            </w:tcBorders>
            <w:vAlign w:val="center"/>
            <w:hideMark/>
          </w:tcPr>
          <w:p w14:paraId="1C6B07A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Đơn vị vận chuyển</w:t>
            </w:r>
          </w:p>
        </w:tc>
        <w:tc>
          <w:tcPr>
            <w:tcW w:w="4394" w:type="dxa"/>
            <w:tcBorders>
              <w:top w:val="nil"/>
              <w:left w:val="nil"/>
              <w:bottom w:val="single" w:sz="4" w:space="0" w:color="auto"/>
              <w:right w:val="single" w:sz="4" w:space="0" w:color="auto"/>
            </w:tcBorders>
            <w:vAlign w:val="center"/>
            <w:hideMark/>
          </w:tcPr>
          <w:p w14:paraId="511135C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Cập nhật trạng thái đơn hàng: Hoàn tất</w:t>
            </w:r>
          </w:p>
        </w:tc>
        <w:tc>
          <w:tcPr>
            <w:tcW w:w="2126" w:type="dxa"/>
            <w:tcBorders>
              <w:top w:val="nil"/>
              <w:left w:val="nil"/>
              <w:bottom w:val="single" w:sz="4" w:space="0" w:color="auto"/>
              <w:right w:val="single" w:sz="4" w:space="0" w:color="auto"/>
            </w:tcBorders>
            <w:vAlign w:val="center"/>
            <w:hideMark/>
          </w:tcPr>
          <w:p w14:paraId="1C4928A1"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0,5</w:t>
            </w:r>
          </w:p>
        </w:tc>
      </w:tr>
      <w:tr w:rsidR="002F211A" w:rsidRPr="002F211A" w14:paraId="15309EFD"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7EEB43C1"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31</w:t>
            </w:r>
          </w:p>
        </w:tc>
        <w:tc>
          <w:tcPr>
            <w:tcW w:w="2406" w:type="dxa"/>
            <w:tcBorders>
              <w:top w:val="nil"/>
              <w:left w:val="nil"/>
              <w:bottom w:val="single" w:sz="4" w:space="0" w:color="auto"/>
              <w:right w:val="single" w:sz="4" w:space="0" w:color="auto"/>
            </w:tcBorders>
            <w:vAlign w:val="center"/>
            <w:hideMark/>
          </w:tcPr>
          <w:p w14:paraId="22932E43"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Đơn vị vận chuyển</w:t>
            </w:r>
          </w:p>
        </w:tc>
        <w:tc>
          <w:tcPr>
            <w:tcW w:w="4394" w:type="dxa"/>
            <w:tcBorders>
              <w:top w:val="nil"/>
              <w:left w:val="nil"/>
              <w:bottom w:val="single" w:sz="4" w:space="0" w:color="auto"/>
              <w:right w:val="single" w:sz="4" w:space="0" w:color="auto"/>
            </w:tcBorders>
            <w:vAlign w:val="center"/>
            <w:hideMark/>
          </w:tcPr>
          <w:p w14:paraId="0362909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Giao lại/Xử lý không thành công</w:t>
            </w:r>
          </w:p>
        </w:tc>
        <w:tc>
          <w:tcPr>
            <w:tcW w:w="2126" w:type="dxa"/>
            <w:tcBorders>
              <w:top w:val="nil"/>
              <w:left w:val="nil"/>
              <w:bottom w:val="single" w:sz="4" w:space="0" w:color="auto"/>
              <w:right w:val="single" w:sz="4" w:space="0" w:color="auto"/>
            </w:tcBorders>
            <w:vAlign w:val="center"/>
            <w:hideMark/>
          </w:tcPr>
          <w:p w14:paraId="7751B8EF"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30</w:t>
            </w:r>
          </w:p>
        </w:tc>
      </w:tr>
    </w:tbl>
    <w:p w14:paraId="055014A0" w14:textId="77777777" w:rsidR="002F211A" w:rsidRPr="002F211A" w:rsidRDefault="002F211A" w:rsidP="002F211A">
      <w:pPr>
        <w:spacing w:line="360" w:lineRule="auto"/>
        <w:jc w:val="both"/>
        <w:rPr>
          <w:rFonts w:ascii="Times New Roman" w:hAnsi="Times New Roman" w:cs="Times New Roman"/>
          <w:iCs/>
          <w:sz w:val="26"/>
          <w:szCs w:val="26"/>
          <w:lang w:val="en-US"/>
        </w:rPr>
      </w:pPr>
    </w:p>
    <w:p w14:paraId="6C33E0E4" w14:textId="77777777" w:rsidR="002F211A" w:rsidRPr="002F211A" w:rsidRDefault="002F211A">
      <w:pPr>
        <w:pStyle w:val="ListParagraph"/>
        <w:numPr>
          <w:ilvl w:val="0"/>
          <w:numId w:val="83"/>
        </w:numPr>
        <w:spacing w:line="360" w:lineRule="auto"/>
        <w:jc w:val="both"/>
        <w:rPr>
          <w:rFonts w:ascii="Times New Roman" w:hAnsi="Times New Roman" w:cs="Times New Roman"/>
          <w:b/>
          <w:bCs/>
          <w:iCs/>
          <w:sz w:val="26"/>
          <w:szCs w:val="26"/>
          <w:lang w:val="en-US"/>
        </w:rPr>
      </w:pPr>
      <w:r w:rsidRPr="002F211A">
        <w:rPr>
          <w:rFonts w:ascii="Times New Roman" w:hAnsi="Times New Roman" w:cs="Times New Roman"/>
          <w:b/>
          <w:bCs/>
          <w:iCs/>
          <w:sz w:val="26"/>
          <w:szCs w:val="26"/>
          <w:lang w:val="en-US"/>
        </w:rPr>
        <w:t>Phân tích các Gateway trong quy trình</w:t>
      </w:r>
    </w:p>
    <w:p w14:paraId="1D476F76" w14:textId="77777777" w:rsidR="002F211A" w:rsidRPr="002F211A" w:rsidRDefault="002F211A" w:rsidP="002F211A">
      <w:pPr>
        <w:spacing w:line="360" w:lineRule="auto"/>
        <w:ind w:firstLine="720"/>
        <w:jc w:val="both"/>
        <w:rPr>
          <w:rFonts w:ascii="Times New Roman" w:hAnsi="Times New Roman" w:cs="Times New Roman"/>
          <w:iCs/>
          <w:sz w:val="26"/>
          <w:szCs w:val="26"/>
          <w:lang w:val="en-US"/>
        </w:rPr>
      </w:pPr>
      <w:r w:rsidRPr="002F211A">
        <w:rPr>
          <w:rFonts w:ascii="Times New Roman" w:hAnsi="Times New Roman" w:cs="Times New Roman"/>
          <w:iCs/>
          <w:sz w:val="26"/>
          <w:szCs w:val="26"/>
          <w:lang w:val="en-US"/>
        </w:rPr>
        <w:t xml:space="preserve">Để thực hiện phân tích định lượng theo phương pháp Flow Analysis, nhóm cần xác định xác suất xảy ra của các nhánh tại từng Gateway. Các tỷ lệ trong bảng 4.9 được </w:t>
      </w:r>
      <w:r w:rsidRPr="002F211A">
        <w:rPr>
          <w:rFonts w:ascii="Times New Roman" w:hAnsi="Times New Roman" w:cs="Times New Roman"/>
          <w:iCs/>
          <w:sz w:val="26"/>
          <w:szCs w:val="26"/>
          <w:lang w:val="en-US"/>
        </w:rPr>
        <w:lastRenderedPageBreak/>
        <w:t xml:space="preserve">giả lập dựa trên đặc điểm của quy trình nhằm minh họa cách tính thời gian kỳ vọng. Tổng tỷ lệ của các nhánh tại mỗi Gateway bằng 100%. Các tỷ lệ này sẽ được sử dụng làm tham số </w:t>
      </w:r>
      <m:oMath>
        <m:sSub>
          <m:sSubPr>
            <m:ctrlPr>
              <w:rPr>
                <w:rFonts w:ascii="Cambria Math" w:hAnsi="Cambria Math" w:cs="Times New Roman"/>
                <w:i/>
                <w:iCs/>
                <w:sz w:val="26"/>
                <w:szCs w:val="26"/>
                <w:lang w:val="en-US"/>
              </w:rPr>
            </m:ctrlPr>
          </m:sSubPr>
          <m:e>
            <m:r>
              <w:rPr>
                <w:rFonts w:ascii="Cambria Math" w:hAnsi="Cambria Math" w:cs="Times New Roman"/>
                <w:sz w:val="26"/>
                <w:szCs w:val="26"/>
                <w:lang w:val="en-US"/>
              </w:rPr>
              <m:t>p</m:t>
            </m:r>
          </m:e>
          <m:sub>
            <m:r>
              <w:rPr>
                <w:rFonts w:ascii="Cambria Math" w:hAnsi="Cambria Math" w:cs="Times New Roman"/>
                <w:sz w:val="26"/>
                <w:szCs w:val="26"/>
                <w:lang w:val="en-US"/>
              </w:rPr>
              <m:t>i</m:t>
            </m:r>
          </m:sub>
        </m:sSub>
      </m:oMath>
      <w:r w:rsidRPr="002F211A">
        <w:rPr>
          <w:rFonts w:ascii="Times New Roman" w:hAnsi="Times New Roman" w:cs="Times New Roman"/>
          <w:iCs/>
          <w:sz w:val="26"/>
          <w:szCs w:val="26"/>
          <w:lang w:val="en-US"/>
        </w:rPr>
        <w:t xml:space="preserve"> trong công thức tính Cycle Time.</w:t>
      </w:r>
    </w:p>
    <w:p w14:paraId="588BB33E" w14:textId="77777777" w:rsidR="002F211A" w:rsidRPr="002F211A" w:rsidRDefault="002F211A" w:rsidP="002F211A">
      <w:pPr>
        <w:spacing w:line="360" w:lineRule="auto"/>
        <w:ind w:firstLine="720"/>
        <w:jc w:val="both"/>
        <w:rPr>
          <w:rFonts w:ascii="Times New Roman" w:hAnsi="Times New Roman" w:cs="Times New Roman"/>
          <w:iCs/>
          <w:sz w:val="26"/>
          <w:szCs w:val="26"/>
          <w:lang w:val="en-US"/>
        </w:rPr>
      </w:pPr>
      <w:r w:rsidRPr="002F211A">
        <w:rPr>
          <w:rFonts w:ascii="Times New Roman" w:hAnsi="Times New Roman" w:cs="Times New Roman"/>
          <w:b/>
          <w:bCs/>
          <w:iCs/>
          <w:sz w:val="26"/>
          <w:szCs w:val="26"/>
          <w:lang w:val="en-US"/>
        </w:rPr>
        <w:t>Bảng 4.9:</w:t>
      </w:r>
      <w:r w:rsidRPr="002F211A">
        <w:rPr>
          <w:rFonts w:ascii="Times New Roman" w:hAnsi="Times New Roman" w:cs="Times New Roman"/>
          <w:iCs/>
          <w:sz w:val="26"/>
          <w:szCs w:val="26"/>
          <w:lang w:val="en-US"/>
        </w:rPr>
        <w:t xml:space="preserve"> Tỷ lệ giả lập tại các Gateway trong quy trình</w:t>
      </w:r>
    </w:p>
    <w:tbl>
      <w:tblPr>
        <w:tblW w:w="9493" w:type="dxa"/>
        <w:tblLook w:val="04A0" w:firstRow="1" w:lastRow="0" w:firstColumn="1" w:lastColumn="0" w:noHBand="0" w:noVBand="1"/>
      </w:tblPr>
      <w:tblGrid>
        <w:gridCol w:w="708"/>
        <w:gridCol w:w="3661"/>
        <w:gridCol w:w="3469"/>
        <w:gridCol w:w="1655"/>
      </w:tblGrid>
      <w:tr w:rsidR="002F211A" w:rsidRPr="002F211A" w14:paraId="21F57E56" w14:textId="77777777" w:rsidTr="0023638B">
        <w:trPr>
          <w:trHeight w:val="330"/>
        </w:trPr>
        <w:tc>
          <w:tcPr>
            <w:tcW w:w="70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02684644"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STT</w:t>
            </w:r>
          </w:p>
        </w:tc>
        <w:tc>
          <w:tcPr>
            <w:tcW w:w="3661"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755C5207"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Gateway</w:t>
            </w:r>
          </w:p>
        </w:tc>
        <w:tc>
          <w:tcPr>
            <w:tcW w:w="3469"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71C3C0A4"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Nhánh</w:t>
            </w:r>
          </w:p>
        </w:tc>
        <w:tc>
          <w:tcPr>
            <w:tcW w:w="1655"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7DC24C49"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Tỷ lệ giả lập</w:t>
            </w:r>
          </w:p>
        </w:tc>
      </w:tr>
      <w:tr w:rsidR="002F211A" w:rsidRPr="002F211A" w14:paraId="79B3C19A" w14:textId="77777777" w:rsidTr="0023638B">
        <w:trPr>
          <w:trHeight w:val="330"/>
        </w:trPr>
        <w:tc>
          <w:tcPr>
            <w:tcW w:w="708" w:type="dxa"/>
            <w:vMerge w:val="restart"/>
            <w:tcBorders>
              <w:top w:val="nil"/>
              <w:left w:val="single" w:sz="4" w:space="0" w:color="auto"/>
              <w:bottom w:val="single" w:sz="4" w:space="0" w:color="000000"/>
              <w:right w:val="single" w:sz="4" w:space="0" w:color="auto"/>
            </w:tcBorders>
            <w:vAlign w:val="center"/>
            <w:hideMark/>
          </w:tcPr>
          <w:p w14:paraId="61FC7FC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w:t>
            </w:r>
          </w:p>
        </w:tc>
        <w:tc>
          <w:tcPr>
            <w:tcW w:w="3661" w:type="dxa"/>
            <w:vMerge w:val="restart"/>
            <w:tcBorders>
              <w:top w:val="nil"/>
              <w:left w:val="single" w:sz="4" w:space="0" w:color="auto"/>
              <w:bottom w:val="single" w:sz="4" w:space="0" w:color="000000"/>
              <w:right w:val="single" w:sz="4" w:space="0" w:color="auto"/>
            </w:tcBorders>
            <w:vAlign w:val="center"/>
            <w:hideMark/>
          </w:tcPr>
          <w:p w14:paraId="2EBF13F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Khách hàng đã đăng nhập?</w:t>
            </w:r>
          </w:p>
        </w:tc>
        <w:tc>
          <w:tcPr>
            <w:tcW w:w="3469" w:type="dxa"/>
            <w:tcBorders>
              <w:top w:val="nil"/>
              <w:left w:val="nil"/>
              <w:bottom w:val="single" w:sz="4" w:space="0" w:color="auto"/>
              <w:right w:val="single" w:sz="4" w:space="0" w:color="auto"/>
            </w:tcBorders>
            <w:vAlign w:val="center"/>
            <w:hideMark/>
          </w:tcPr>
          <w:p w14:paraId="736EC62C"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Có</w:t>
            </w:r>
          </w:p>
        </w:tc>
        <w:tc>
          <w:tcPr>
            <w:tcW w:w="1655" w:type="dxa"/>
            <w:tcBorders>
              <w:top w:val="nil"/>
              <w:left w:val="nil"/>
              <w:bottom w:val="single" w:sz="4" w:space="0" w:color="auto"/>
              <w:right w:val="single" w:sz="4" w:space="0" w:color="auto"/>
            </w:tcBorders>
            <w:vAlign w:val="center"/>
            <w:hideMark/>
          </w:tcPr>
          <w:p w14:paraId="7BB56A1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70%</w:t>
            </w:r>
          </w:p>
        </w:tc>
      </w:tr>
      <w:tr w:rsidR="002F211A" w:rsidRPr="002F211A" w14:paraId="7517B0FE" w14:textId="77777777" w:rsidTr="0023638B">
        <w:trPr>
          <w:trHeight w:val="330"/>
        </w:trPr>
        <w:tc>
          <w:tcPr>
            <w:tcW w:w="708" w:type="dxa"/>
            <w:vMerge/>
            <w:tcBorders>
              <w:top w:val="nil"/>
              <w:left w:val="single" w:sz="4" w:space="0" w:color="auto"/>
              <w:bottom w:val="single" w:sz="4" w:space="0" w:color="000000"/>
              <w:right w:val="single" w:sz="4" w:space="0" w:color="auto"/>
            </w:tcBorders>
            <w:vAlign w:val="center"/>
            <w:hideMark/>
          </w:tcPr>
          <w:p w14:paraId="00173BA4"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661" w:type="dxa"/>
            <w:vMerge/>
            <w:tcBorders>
              <w:top w:val="nil"/>
              <w:left w:val="single" w:sz="4" w:space="0" w:color="auto"/>
              <w:bottom w:val="single" w:sz="4" w:space="0" w:color="000000"/>
              <w:right w:val="single" w:sz="4" w:space="0" w:color="auto"/>
            </w:tcBorders>
            <w:vAlign w:val="center"/>
            <w:hideMark/>
          </w:tcPr>
          <w:p w14:paraId="1657BE73"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469" w:type="dxa"/>
            <w:tcBorders>
              <w:top w:val="nil"/>
              <w:left w:val="nil"/>
              <w:bottom w:val="single" w:sz="4" w:space="0" w:color="auto"/>
              <w:right w:val="single" w:sz="4" w:space="0" w:color="auto"/>
            </w:tcBorders>
            <w:vAlign w:val="center"/>
            <w:hideMark/>
          </w:tcPr>
          <w:p w14:paraId="3F31FA4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Không – Đăng nhập/đăng ký</w:t>
            </w:r>
          </w:p>
        </w:tc>
        <w:tc>
          <w:tcPr>
            <w:tcW w:w="1655" w:type="dxa"/>
            <w:tcBorders>
              <w:top w:val="nil"/>
              <w:left w:val="nil"/>
              <w:bottom w:val="single" w:sz="4" w:space="0" w:color="auto"/>
              <w:right w:val="single" w:sz="4" w:space="0" w:color="auto"/>
            </w:tcBorders>
            <w:vAlign w:val="center"/>
            <w:hideMark/>
          </w:tcPr>
          <w:p w14:paraId="7B5B354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30%</w:t>
            </w:r>
          </w:p>
        </w:tc>
      </w:tr>
      <w:tr w:rsidR="002F211A" w:rsidRPr="002F211A" w14:paraId="79ABFFA7" w14:textId="77777777" w:rsidTr="0023638B">
        <w:trPr>
          <w:trHeight w:val="660"/>
        </w:trPr>
        <w:tc>
          <w:tcPr>
            <w:tcW w:w="708" w:type="dxa"/>
            <w:vMerge w:val="restart"/>
            <w:tcBorders>
              <w:top w:val="nil"/>
              <w:left w:val="single" w:sz="4" w:space="0" w:color="auto"/>
              <w:bottom w:val="single" w:sz="4" w:space="0" w:color="000000"/>
              <w:right w:val="single" w:sz="4" w:space="0" w:color="auto"/>
            </w:tcBorders>
            <w:vAlign w:val="center"/>
            <w:hideMark/>
          </w:tcPr>
          <w:p w14:paraId="28EDF623"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w:t>
            </w:r>
          </w:p>
        </w:tc>
        <w:tc>
          <w:tcPr>
            <w:tcW w:w="3661" w:type="dxa"/>
            <w:vMerge w:val="restart"/>
            <w:tcBorders>
              <w:top w:val="nil"/>
              <w:left w:val="single" w:sz="4" w:space="0" w:color="auto"/>
              <w:bottom w:val="single" w:sz="4" w:space="0" w:color="000000"/>
              <w:right w:val="single" w:sz="4" w:space="0" w:color="auto"/>
            </w:tcBorders>
            <w:vAlign w:val="center"/>
            <w:hideMark/>
          </w:tcPr>
          <w:p w14:paraId="4C086BEA"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Khách hàng cần giải đáp về sản phẩm?</w:t>
            </w:r>
          </w:p>
        </w:tc>
        <w:tc>
          <w:tcPr>
            <w:tcW w:w="3469" w:type="dxa"/>
            <w:tcBorders>
              <w:top w:val="nil"/>
              <w:left w:val="nil"/>
              <w:bottom w:val="single" w:sz="4" w:space="0" w:color="auto"/>
              <w:right w:val="single" w:sz="4" w:space="0" w:color="auto"/>
            </w:tcBorders>
            <w:vAlign w:val="center"/>
            <w:hideMark/>
          </w:tcPr>
          <w:p w14:paraId="7A20C99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Có – Gửi yêu cầu hỗ trợ</w:t>
            </w:r>
          </w:p>
        </w:tc>
        <w:tc>
          <w:tcPr>
            <w:tcW w:w="1655" w:type="dxa"/>
            <w:tcBorders>
              <w:top w:val="nil"/>
              <w:left w:val="nil"/>
              <w:bottom w:val="single" w:sz="4" w:space="0" w:color="auto"/>
              <w:right w:val="single" w:sz="4" w:space="0" w:color="auto"/>
            </w:tcBorders>
            <w:vAlign w:val="center"/>
            <w:hideMark/>
          </w:tcPr>
          <w:p w14:paraId="56E3BBE4"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10%</w:t>
            </w:r>
          </w:p>
        </w:tc>
      </w:tr>
      <w:tr w:rsidR="002F211A" w:rsidRPr="002F211A" w14:paraId="183A8FD4" w14:textId="77777777" w:rsidTr="0023638B">
        <w:trPr>
          <w:trHeight w:val="330"/>
        </w:trPr>
        <w:tc>
          <w:tcPr>
            <w:tcW w:w="708" w:type="dxa"/>
            <w:vMerge/>
            <w:tcBorders>
              <w:top w:val="nil"/>
              <w:left w:val="single" w:sz="4" w:space="0" w:color="auto"/>
              <w:bottom w:val="single" w:sz="4" w:space="0" w:color="000000"/>
              <w:right w:val="single" w:sz="4" w:space="0" w:color="auto"/>
            </w:tcBorders>
            <w:vAlign w:val="center"/>
            <w:hideMark/>
          </w:tcPr>
          <w:p w14:paraId="567BA41A"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661" w:type="dxa"/>
            <w:vMerge/>
            <w:tcBorders>
              <w:top w:val="nil"/>
              <w:left w:val="single" w:sz="4" w:space="0" w:color="auto"/>
              <w:bottom w:val="single" w:sz="4" w:space="0" w:color="000000"/>
              <w:right w:val="single" w:sz="4" w:space="0" w:color="auto"/>
            </w:tcBorders>
            <w:vAlign w:val="center"/>
            <w:hideMark/>
          </w:tcPr>
          <w:p w14:paraId="60534BCA"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469" w:type="dxa"/>
            <w:tcBorders>
              <w:top w:val="nil"/>
              <w:left w:val="nil"/>
              <w:bottom w:val="single" w:sz="4" w:space="0" w:color="auto"/>
              <w:right w:val="single" w:sz="4" w:space="0" w:color="auto"/>
            </w:tcBorders>
            <w:vAlign w:val="center"/>
            <w:hideMark/>
          </w:tcPr>
          <w:p w14:paraId="768F761F"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Không</w:t>
            </w:r>
          </w:p>
        </w:tc>
        <w:tc>
          <w:tcPr>
            <w:tcW w:w="1655" w:type="dxa"/>
            <w:tcBorders>
              <w:top w:val="nil"/>
              <w:left w:val="nil"/>
              <w:bottom w:val="single" w:sz="4" w:space="0" w:color="auto"/>
              <w:right w:val="single" w:sz="4" w:space="0" w:color="auto"/>
            </w:tcBorders>
            <w:vAlign w:val="center"/>
            <w:hideMark/>
          </w:tcPr>
          <w:p w14:paraId="78B3791F"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90%</w:t>
            </w:r>
          </w:p>
        </w:tc>
      </w:tr>
      <w:tr w:rsidR="002F211A" w:rsidRPr="002F211A" w14:paraId="66D613D3" w14:textId="77777777" w:rsidTr="0023638B">
        <w:trPr>
          <w:trHeight w:val="330"/>
        </w:trPr>
        <w:tc>
          <w:tcPr>
            <w:tcW w:w="708" w:type="dxa"/>
            <w:vMerge w:val="restart"/>
            <w:tcBorders>
              <w:top w:val="nil"/>
              <w:left w:val="single" w:sz="4" w:space="0" w:color="auto"/>
              <w:bottom w:val="single" w:sz="4" w:space="0" w:color="000000"/>
              <w:right w:val="single" w:sz="4" w:space="0" w:color="auto"/>
            </w:tcBorders>
            <w:vAlign w:val="center"/>
            <w:hideMark/>
          </w:tcPr>
          <w:p w14:paraId="19AC6B5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3</w:t>
            </w:r>
          </w:p>
        </w:tc>
        <w:tc>
          <w:tcPr>
            <w:tcW w:w="3661" w:type="dxa"/>
            <w:vMerge w:val="restart"/>
            <w:tcBorders>
              <w:top w:val="nil"/>
              <w:left w:val="single" w:sz="4" w:space="0" w:color="auto"/>
              <w:bottom w:val="single" w:sz="4" w:space="0" w:color="000000"/>
              <w:right w:val="single" w:sz="4" w:space="0" w:color="auto"/>
            </w:tcBorders>
            <w:vAlign w:val="center"/>
            <w:hideMark/>
          </w:tcPr>
          <w:p w14:paraId="069ED2B5"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Thông tin giao hàng hợp lệ?</w:t>
            </w:r>
          </w:p>
        </w:tc>
        <w:tc>
          <w:tcPr>
            <w:tcW w:w="3469" w:type="dxa"/>
            <w:tcBorders>
              <w:top w:val="nil"/>
              <w:left w:val="nil"/>
              <w:bottom w:val="single" w:sz="4" w:space="0" w:color="auto"/>
              <w:right w:val="single" w:sz="4" w:space="0" w:color="auto"/>
            </w:tcBorders>
            <w:vAlign w:val="center"/>
            <w:hideMark/>
          </w:tcPr>
          <w:p w14:paraId="1606250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Có</w:t>
            </w:r>
          </w:p>
        </w:tc>
        <w:tc>
          <w:tcPr>
            <w:tcW w:w="1655" w:type="dxa"/>
            <w:tcBorders>
              <w:top w:val="nil"/>
              <w:left w:val="nil"/>
              <w:bottom w:val="single" w:sz="4" w:space="0" w:color="auto"/>
              <w:right w:val="single" w:sz="4" w:space="0" w:color="auto"/>
            </w:tcBorders>
            <w:vAlign w:val="center"/>
            <w:hideMark/>
          </w:tcPr>
          <w:p w14:paraId="04C724A9"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95%</w:t>
            </w:r>
          </w:p>
        </w:tc>
      </w:tr>
      <w:tr w:rsidR="002F211A" w:rsidRPr="002F211A" w14:paraId="1A540841" w14:textId="77777777" w:rsidTr="0023638B">
        <w:trPr>
          <w:trHeight w:val="330"/>
        </w:trPr>
        <w:tc>
          <w:tcPr>
            <w:tcW w:w="708" w:type="dxa"/>
            <w:vMerge/>
            <w:tcBorders>
              <w:top w:val="nil"/>
              <w:left w:val="single" w:sz="4" w:space="0" w:color="auto"/>
              <w:bottom w:val="single" w:sz="4" w:space="0" w:color="000000"/>
              <w:right w:val="single" w:sz="4" w:space="0" w:color="auto"/>
            </w:tcBorders>
            <w:vAlign w:val="center"/>
            <w:hideMark/>
          </w:tcPr>
          <w:p w14:paraId="3DC37AD7"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661" w:type="dxa"/>
            <w:vMerge/>
            <w:tcBorders>
              <w:top w:val="nil"/>
              <w:left w:val="single" w:sz="4" w:space="0" w:color="auto"/>
              <w:bottom w:val="single" w:sz="4" w:space="0" w:color="000000"/>
              <w:right w:val="single" w:sz="4" w:space="0" w:color="auto"/>
            </w:tcBorders>
            <w:vAlign w:val="center"/>
            <w:hideMark/>
          </w:tcPr>
          <w:p w14:paraId="0F4C673F"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469" w:type="dxa"/>
            <w:tcBorders>
              <w:top w:val="nil"/>
              <w:left w:val="nil"/>
              <w:bottom w:val="single" w:sz="4" w:space="0" w:color="auto"/>
              <w:right w:val="single" w:sz="4" w:space="0" w:color="auto"/>
            </w:tcBorders>
            <w:vAlign w:val="center"/>
            <w:hideMark/>
          </w:tcPr>
          <w:p w14:paraId="012186E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Không – Nhập lại thông tin</w:t>
            </w:r>
          </w:p>
        </w:tc>
        <w:tc>
          <w:tcPr>
            <w:tcW w:w="1655" w:type="dxa"/>
            <w:tcBorders>
              <w:top w:val="nil"/>
              <w:left w:val="nil"/>
              <w:bottom w:val="single" w:sz="4" w:space="0" w:color="auto"/>
              <w:right w:val="single" w:sz="4" w:space="0" w:color="auto"/>
            </w:tcBorders>
            <w:vAlign w:val="center"/>
            <w:hideMark/>
          </w:tcPr>
          <w:p w14:paraId="7E40E311"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5%</w:t>
            </w:r>
          </w:p>
        </w:tc>
      </w:tr>
      <w:tr w:rsidR="002F211A" w:rsidRPr="002F211A" w14:paraId="3B47BD7F" w14:textId="77777777" w:rsidTr="0023638B">
        <w:trPr>
          <w:trHeight w:val="330"/>
        </w:trPr>
        <w:tc>
          <w:tcPr>
            <w:tcW w:w="708" w:type="dxa"/>
            <w:vMerge w:val="restart"/>
            <w:tcBorders>
              <w:top w:val="nil"/>
              <w:left w:val="single" w:sz="4" w:space="0" w:color="auto"/>
              <w:bottom w:val="single" w:sz="4" w:space="0" w:color="000000"/>
              <w:right w:val="single" w:sz="4" w:space="0" w:color="auto"/>
            </w:tcBorders>
            <w:vAlign w:val="center"/>
            <w:hideMark/>
          </w:tcPr>
          <w:p w14:paraId="24CD550B"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4</w:t>
            </w:r>
          </w:p>
        </w:tc>
        <w:tc>
          <w:tcPr>
            <w:tcW w:w="3661" w:type="dxa"/>
            <w:vMerge w:val="restart"/>
            <w:tcBorders>
              <w:top w:val="nil"/>
              <w:left w:val="single" w:sz="4" w:space="0" w:color="auto"/>
              <w:bottom w:val="single" w:sz="4" w:space="0" w:color="000000"/>
              <w:right w:val="single" w:sz="4" w:space="0" w:color="auto"/>
            </w:tcBorders>
            <w:vAlign w:val="center"/>
            <w:hideMark/>
          </w:tcPr>
          <w:p w14:paraId="7444600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Phương thức vận chuyển khả dụng?</w:t>
            </w:r>
          </w:p>
        </w:tc>
        <w:tc>
          <w:tcPr>
            <w:tcW w:w="3469" w:type="dxa"/>
            <w:tcBorders>
              <w:top w:val="nil"/>
              <w:left w:val="nil"/>
              <w:bottom w:val="single" w:sz="4" w:space="0" w:color="auto"/>
              <w:right w:val="single" w:sz="4" w:space="0" w:color="auto"/>
            </w:tcBorders>
            <w:vAlign w:val="center"/>
            <w:hideMark/>
          </w:tcPr>
          <w:p w14:paraId="7E2424D5"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Có</w:t>
            </w:r>
          </w:p>
        </w:tc>
        <w:tc>
          <w:tcPr>
            <w:tcW w:w="1655" w:type="dxa"/>
            <w:tcBorders>
              <w:top w:val="nil"/>
              <w:left w:val="nil"/>
              <w:bottom w:val="single" w:sz="4" w:space="0" w:color="auto"/>
              <w:right w:val="single" w:sz="4" w:space="0" w:color="auto"/>
            </w:tcBorders>
            <w:vAlign w:val="center"/>
            <w:hideMark/>
          </w:tcPr>
          <w:p w14:paraId="4BA6062D"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90%</w:t>
            </w:r>
          </w:p>
        </w:tc>
      </w:tr>
      <w:tr w:rsidR="002F211A" w:rsidRPr="002F211A" w14:paraId="0AA35E4C" w14:textId="77777777" w:rsidTr="0023638B">
        <w:trPr>
          <w:trHeight w:val="330"/>
        </w:trPr>
        <w:tc>
          <w:tcPr>
            <w:tcW w:w="708" w:type="dxa"/>
            <w:vMerge/>
            <w:tcBorders>
              <w:top w:val="nil"/>
              <w:left w:val="single" w:sz="4" w:space="0" w:color="auto"/>
              <w:bottom w:val="single" w:sz="4" w:space="0" w:color="000000"/>
              <w:right w:val="single" w:sz="4" w:space="0" w:color="auto"/>
            </w:tcBorders>
            <w:vAlign w:val="center"/>
            <w:hideMark/>
          </w:tcPr>
          <w:p w14:paraId="4A3D801C"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661" w:type="dxa"/>
            <w:vMerge/>
            <w:tcBorders>
              <w:top w:val="nil"/>
              <w:left w:val="single" w:sz="4" w:space="0" w:color="auto"/>
              <w:bottom w:val="single" w:sz="4" w:space="0" w:color="000000"/>
              <w:right w:val="single" w:sz="4" w:space="0" w:color="auto"/>
            </w:tcBorders>
            <w:vAlign w:val="center"/>
            <w:hideMark/>
          </w:tcPr>
          <w:p w14:paraId="34689D3F"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469" w:type="dxa"/>
            <w:tcBorders>
              <w:top w:val="nil"/>
              <w:left w:val="nil"/>
              <w:bottom w:val="single" w:sz="4" w:space="0" w:color="auto"/>
              <w:right w:val="single" w:sz="4" w:space="0" w:color="auto"/>
            </w:tcBorders>
            <w:vAlign w:val="center"/>
            <w:hideMark/>
          </w:tcPr>
          <w:p w14:paraId="2C654305"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Không – Chọn phương thức khác</w:t>
            </w:r>
          </w:p>
        </w:tc>
        <w:tc>
          <w:tcPr>
            <w:tcW w:w="1655" w:type="dxa"/>
            <w:tcBorders>
              <w:top w:val="nil"/>
              <w:left w:val="nil"/>
              <w:bottom w:val="single" w:sz="4" w:space="0" w:color="auto"/>
              <w:right w:val="single" w:sz="4" w:space="0" w:color="auto"/>
            </w:tcBorders>
            <w:vAlign w:val="center"/>
            <w:hideMark/>
          </w:tcPr>
          <w:p w14:paraId="43C8D515"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10%</w:t>
            </w:r>
          </w:p>
        </w:tc>
      </w:tr>
      <w:tr w:rsidR="002F211A" w:rsidRPr="002F211A" w14:paraId="076ECFF7" w14:textId="77777777" w:rsidTr="0023638B">
        <w:trPr>
          <w:trHeight w:val="330"/>
        </w:trPr>
        <w:tc>
          <w:tcPr>
            <w:tcW w:w="708" w:type="dxa"/>
            <w:vMerge w:val="restart"/>
            <w:tcBorders>
              <w:top w:val="nil"/>
              <w:left w:val="single" w:sz="4" w:space="0" w:color="auto"/>
              <w:bottom w:val="single" w:sz="4" w:space="0" w:color="000000"/>
              <w:right w:val="single" w:sz="4" w:space="0" w:color="auto"/>
            </w:tcBorders>
            <w:vAlign w:val="center"/>
            <w:hideMark/>
          </w:tcPr>
          <w:p w14:paraId="38655104"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5</w:t>
            </w:r>
          </w:p>
        </w:tc>
        <w:tc>
          <w:tcPr>
            <w:tcW w:w="3661" w:type="dxa"/>
            <w:vMerge w:val="restart"/>
            <w:tcBorders>
              <w:top w:val="nil"/>
              <w:left w:val="single" w:sz="4" w:space="0" w:color="auto"/>
              <w:bottom w:val="single" w:sz="4" w:space="0" w:color="000000"/>
              <w:right w:val="single" w:sz="4" w:space="0" w:color="auto"/>
            </w:tcBorders>
            <w:vAlign w:val="center"/>
            <w:hideMark/>
          </w:tcPr>
          <w:p w14:paraId="21E1E444"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Sản phẩm còn hàng?</w:t>
            </w:r>
          </w:p>
        </w:tc>
        <w:tc>
          <w:tcPr>
            <w:tcW w:w="3469" w:type="dxa"/>
            <w:tcBorders>
              <w:top w:val="nil"/>
              <w:left w:val="nil"/>
              <w:bottom w:val="single" w:sz="4" w:space="0" w:color="auto"/>
              <w:right w:val="single" w:sz="4" w:space="0" w:color="auto"/>
            </w:tcBorders>
            <w:vAlign w:val="center"/>
            <w:hideMark/>
          </w:tcPr>
          <w:p w14:paraId="71FEC810"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Có</w:t>
            </w:r>
          </w:p>
        </w:tc>
        <w:tc>
          <w:tcPr>
            <w:tcW w:w="1655" w:type="dxa"/>
            <w:tcBorders>
              <w:top w:val="nil"/>
              <w:left w:val="nil"/>
              <w:bottom w:val="single" w:sz="4" w:space="0" w:color="auto"/>
              <w:right w:val="single" w:sz="4" w:space="0" w:color="auto"/>
            </w:tcBorders>
            <w:vAlign w:val="center"/>
            <w:hideMark/>
          </w:tcPr>
          <w:p w14:paraId="564DF2F7"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95%</w:t>
            </w:r>
          </w:p>
        </w:tc>
      </w:tr>
      <w:tr w:rsidR="002F211A" w:rsidRPr="002F211A" w14:paraId="7D7334B0" w14:textId="77777777" w:rsidTr="0023638B">
        <w:trPr>
          <w:trHeight w:val="330"/>
        </w:trPr>
        <w:tc>
          <w:tcPr>
            <w:tcW w:w="708" w:type="dxa"/>
            <w:vMerge/>
            <w:tcBorders>
              <w:top w:val="nil"/>
              <w:left w:val="single" w:sz="4" w:space="0" w:color="auto"/>
              <w:bottom w:val="single" w:sz="4" w:space="0" w:color="000000"/>
              <w:right w:val="single" w:sz="4" w:space="0" w:color="auto"/>
            </w:tcBorders>
            <w:vAlign w:val="center"/>
            <w:hideMark/>
          </w:tcPr>
          <w:p w14:paraId="412CEF3A"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661" w:type="dxa"/>
            <w:vMerge/>
            <w:tcBorders>
              <w:top w:val="nil"/>
              <w:left w:val="single" w:sz="4" w:space="0" w:color="auto"/>
              <w:bottom w:val="single" w:sz="4" w:space="0" w:color="000000"/>
              <w:right w:val="single" w:sz="4" w:space="0" w:color="auto"/>
            </w:tcBorders>
            <w:vAlign w:val="center"/>
            <w:hideMark/>
          </w:tcPr>
          <w:p w14:paraId="73E25C4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469" w:type="dxa"/>
            <w:tcBorders>
              <w:top w:val="nil"/>
              <w:left w:val="nil"/>
              <w:bottom w:val="single" w:sz="4" w:space="0" w:color="auto"/>
              <w:right w:val="single" w:sz="4" w:space="0" w:color="auto"/>
            </w:tcBorders>
            <w:vAlign w:val="center"/>
            <w:hideMark/>
          </w:tcPr>
          <w:p w14:paraId="4DFA4829"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Không – Thông báo hết hàng</w:t>
            </w:r>
          </w:p>
        </w:tc>
        <w:tc>
          <w:tcPr>
            <w:tcW w:w="1655" w:type="dxa"/>
            <w:tcBorders>
              <w:top w:val="nil"/>
              <w:left w:val="nil"/>
              <w:bottom w:val="single" w:sz="4" w:space="0" w:color="auto"/>
              <w:right w:val="single" w:sz="4" w:space="0" w:color="auto"/>
            </w:tcBorders>
            <w:vAlign w:val="center"/>
            <w:hideMark/>
          </w:tcPr>
          <w:p w14:paraId="15AF3439"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5%</w:t>
            </w:r>
          </w:p>
        </w:tc>
      </w:tr>
      <w:tr w:rsidR="002F211A" w:rsidRPr="002F211A" w14:paraId="16F5FC9D" w14:textId="77777777" w:rsidTr="0023638B">
        <w:trPr>
          <w:trHeight w:val="330"/>
        </w:trPr>
        <w:tc>
          <w:tcPr>
            <w:tcW w:w="708" w:type="dxa"/>
            <w:vMerge w:val="restart"/>
            <w:tcBorders>
              <w:top w:val="nil"/>
              <w:left w:val="single" w:sz="4" w:space="0" w:color="auto"/>
              <w:bottom w:val="single" w:sz="4" w:space="0" w:color="000000"/>
              <w:right w:val="single" w:sz="4" w:space="0" w:color="auto"/>
            </w:tcBorders>
            <w:vAlign w:val="center"/>
            <w:hideMark/>
          </w:tcPr>
          <w:p w14:paraId="47B936CD"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6</w:t>
            </w:r>
          </w:p>
        </w:tc>
        <w:tc>
          <w:tcPr>
            <w:tcW w:w="3661" w:type="dxa"/>
            <w:vMerge w:val="restart"/>
            <w:tcBorders>
              <w:top w:val="nil"/>
              <w:left w:val="single" w:sz="4" w:space="0" w:color="auto"/>
              <w:bottom w:val="single" w:sz="4" w:space="0" w:color="000000"/>
              <w:right w:val="single" w:sz="4" w:space="0" w:color="auto"/>
            </w:tcBorders>
            <w:vAlign w:val="center"/>
            <w:hideMark/>
          </w:tcPr>
          <w:p w14:paraId="277841D9"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Khách hàng có yêu cầu hủy đơn?</w:t>
            </w:r>
          </w:p>
        </w:tc>
        <w:tc>
          <w:tcPr>
            <w:tcW w:w="3469" w:type="dxa"/>
            <w:tcBorders>
              <w:top w:val="nil"/>
              <w:left w:val="nil"/>
              <w:bottom w:val="single" w:sz="4" w:space="0" w:color="auto"/>
              <w:right w:val="single" w:sz="4" w:space="0" w:color="auto"/>
            </w:tcBorders>
            <w:vAlign w:val="center"/>
            <w:hideMark/>
          </w:tcPr>
          <w:p w14:paraId="4B82E079"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Có – Hủy đơn</w:t>
            </w:r>
          </w:p>
        </w:tc>
        <w:tc>
          <w:tcPr>
            <w:tcW w:w="1655" w:type="dxa"/>
            <w:tcBorders>
              <w:top w:val="nil"/>
              <w:left w:val="nil"/>
              <w:bottom w:val="single" w:sz="4" w:space="0" w:color="auto"/>
              <w:right w:val="single" w:sz="4" w:space="0" w:color="auto"/>
            </w:tcBorders>
            <w:vAlign w:val="center"/>
            <w:hideMark/>
          </w:tcPr>
          <w:p w14:paraId="76EA5619"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5%</w:t>
            </w:r>
          </w:p>
        </w:tc>
      </w:tr>
      <w:tr w:rsidR="002F211A" w:rsidRPr="002F211A" w14:paraId="53F015D1" w14:textId="77777777" w:rsidTr="0023638B">
        <w:trPr>
          <w:trHeight w:val="330"/>
        </w:trPr>
        <w:tc>
          <w:tcPr>
            <w:tcW w:w="708" w:type="dxa"/>
            <w:vMerge/>
            <w:tcBorders>
              <w:top w:val="nil"/>
              <w:left w:val="single" w:sz="4" w:space="0" w:color="auto"/>
              <w:bottom w:val="single" w:sz="4" w:space="0" w:color="000000"/>
              <w:right w:val="single" w:sz="4" w:space="0" w:color="auto"/>
            </w:tcBorders>
            <w:vAlign w:val="center"/>
            <w:hideMark/>
          </w:tcPr>
          <w:p w14:paraId="75E8CC81"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661" w:type="dxa"/>
            <w:vMerge/>
            <w:tcBorders>
              <w:top w:val="nil"/>
              <w:left w:val="single" w:sz="4" w:space="0" w:color="auto"/>
              <w:bottom w:val="single" w:sz="4" w:space="0" w:color="000000"/>
              <w:right w:val="single" w:sz="4" w:space="0" w:color="auto"/>
            </w:tcBorders>
            <w:vAlign w:val="center"/>
            <w:hideMark/>
          </w:tcPr>
          <w:p w14:paraId="7EFA56EA"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469" w:type="dxa"/>
            <w:tcBorders>
              <w:top w:val="nil"/>
              <w:left w:val="nil"/>
              <w:bottom w:val="single" w:sz="4" w:space="0" w:color="auto"/>
              <w:right w:val="single" w:sz="4" w:space="0" w:color="auto"/>
            </w:tcBorders>
            <w:vAlign w:val="center"/>
            <w:hideMark/>
          </w:tcPr>
          <w:p w14:paraId="64E53821"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Không – Tiếp tục xử lý</w:t>
            </w:r>
          </w:p>
        </w:tc>
        <w:tc>
          <w:tcPr>
            <w:tcW w:w="1655" w:type="dxa"/>
            <w:tcBorders>
              <w:top w:val="nil"/>
              <w:left w:val="nil"/>
              <w:bottom w:val="single" w:sz="4" w:space="0" w:color="auto"/>
              <w:right w:val="single" w:sz="4" w:space="0" w:color="auto"/>
            </w:tcBorders>
            <w:vAlign w:val="center"/>
            <w:hideMark/>
          </w:tcPr>
          <w:p w14:paraId="48A7443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95%</w:t>
            </w:r>
          </w:p>
        </w:tc>
      </w:tr>
      <w:tr w:rsidR="002F211A" w:rsidRPr="002F211A" w14:paraId="516A0AAC" w14:textId="77777777" w:rsidTr="0023638B">
        <w:trPr>
          <w:trHeight w:val="330"/>
        </w:trPr>
        <w:tc>
          <w:tcPr>
            <w:tcW w:w="708" w:type="dxa"/>
            <w:vMerge w:val="restart"/>
            <w:tcBorders>
              <w:top w:val="nil"/>
              <w:left w:val="single" w:sz="4" w:space="0" w:color="auto"/>
              <w:bottom w:val="single" w:sz="4" w:space="0" w:color="000000"/>
              <w:right w:val="single" w:sz="4" w:space="0" w:color="auto"/>
            </w:tcBorders>
            <w:vAlign w:val="center"/>
            <w:hideMark/>
          </w:tcPr>
          <w:p w14:paraId="3C81E31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7</w:t>
            </w:r>
          </w:p>
        </w:tc>
        <w:tc>
          <w:tcPr>
            <w:tcW w:w="3661" w:type="dxa"/>
            <w:vMerge w:val="restart"/>
            <w:tcBorders>
              <w:top w:val="nil"/>
              <w:left w:val="single" w:sz="4" w:space="0" w:color="auto"/>
              <w:bottom w:val="single" w:sz="4" w:space="0" w:color="000000"/>
              <w:right w:val="single" w:sz="4" w:space="0" w:color="auto"/>
            </w:tcBorders>
            <w:vAlign w:val="center"/>
            <w:hideMark/>
          </w:tcPr>
          <w:p w14:paraId="5DF1E65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Thanh toán thành công?</w:t>
            </w:r>
          </w:p>
        </w:tc>
        <w:tc>
          <w:tcPr>
            <w:tcW w:w="3469" w:type="dxa"/>
            <w:tcBorders>
              <w:top w:val="nil"/>
              <w:left w:val="nil"/>
              <w:bottom w:val="single" w:sz="4" w:space="0" w:color="auto"/>
              <w:right w:val="single" w:sz="4" w:space="0" w:color="auto"/>
            </w:tcBorders>
            <w:vAlign w:val="center"/>
            <w:hideMark/>
          </w:tcPr>
          <w:p w14:paraId="241E4A2F"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Có</w:t>
            </w:r>
          </w:p>
        </w:tc>
        <w:tc>
          <w:tcPr>
            <w:tcW w:w="1655" w:type="dxa"/>
            <w:tcBorders>
              <w:top w:val="nil"/>
              <w:left w:val="nil"/>
              <w:bottom w:val="single" w:sz="4" w:space="0" w:color="auto"/>
              <w:right w:val="single" w:sz="4" w:space="0" w:color="auto"/>
            </w:tcBorders>
            <w:vAlign w:val="center"/>
            <w:hideMark/>
          </w:tcPr>
          <w:p w14:paraId="3910B7DA"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95%</w:t>
            </w:r>
          </w:p>
        </w:tc>
      </w:tr>
      <w:tr w:rsidR="002F211A" w:rsidRPr="002F211A" w14:paraId="7AA21FF0" w14:textId="77777777" w:rsidTr="0023638B">
        <w:trPr>
          <w:trHeight w:val="330"/>
        </w:trPr>
        <w:tc>
          <w:tcPr>
            <w:tcW w:w="708" w:type="dxa"/>
            <w:vMerge/>
            <w:tcBorders>
              <w:top w:val="nil"/>
              <w:left w:val="single" w:sz="4" w:space="0" w:color="auto"/>
              <w:bottom w:val="single" w:sz="4" w:space="0" w:color="000000"/>
              <w:right w:val="single" w:sz="4" w:space="0" w:color="auto"/>
            </w:tcBorders>
            <w:vAlign w:val="center"/>
            <w:hideMark/>
          </w:tcPr>
          <w:p w14:paraId="6C285893"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661" w:type="dxa"/>
            <w:vMerge/>
            <w:tcBorders>
              <w:top w:val="nil"/>
              <w:left w:val="single" w:sz="4" w:space="0" w:color="auto"/>
              <w:bottom w:val="single" w:sz="4" w:space="0" w:color="000000"/>
              <w:right w:val="single" w:sz="4" w:space="0" w:color="auto"/>
            </w:tcBorders>
            <w:vAlign w:val="center"/>
            <w:hideMark/>
          </w:tcPr>
          <w:p w14:paraId="62DAF56A"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469" w:type="dxa"/>
            <w:tcBorders>
              <w:top w:val="nil"/>
              <w:left w:val="nil"/>
              <w:bottom w:val="single" w:sz="4" w:space="0" w:color="auto"/>
              <w:right w:val="single" w:sz="4" w:space="0" w:color="auto"/>
            </w:tcBorders>
            <w:vAlign w:val="center"/>
            <w:hideMark/>
          </w:tcPr>
          <w:p w14:paraId="0505C0A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Không – Thanh toán thất bại</w:t>
            </w:r>
          </w:p>
        </w:tc>
        <w:tc>
          <w:tcPr>
            <w:tcW w:w="1655" w:type="dxa"/>
            <w:tcBorders>
              <w:top w:val="nil"/>
              <w:left w:val="nil"/>
              <w:bottom w:val="single" w:sz="4" w:space="0" w:color="auto"/>
              <w:right w:val="single" w:sz="4" w:space="0" w:color="auto"/>
            </w:tcBorders>
            <w:vAlign w:val="center"/>
            <w:hideMark/>
          </w:tcPr>
          <w:p w14:paraId="48BC4B50"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5%</w:t>
            </w:r>
          </w:p>
        </w:tc>
      </w:tr>
      <w:tr w:rsidR="002F211A" w:rsidRPr="002F211A" w14:paraId="5D08E566" w14:textId="77777777" w:rsidTr="0023638B">
        <w:trPr>
          <w:trHeight w:val="330"/>
        </w:trPr>
        <w:tc>
          <w:tcPr>
            <w:tcW w:w="708" w:type="dxa"/>
            <w:vMerge w:val="restart"/>
            <w:tcBorders>
              <w:top w:val="nil"/>
              <w:left w:val="single" w:sz="4" w:space="0" w:color="auto"/>
              <w:bottom w:val="single" w:sz="4" w:space="0" w:color="000000"/>
              <w:right w:val="single" w:sz="4" w:space="0" w:color="auto"/>
            </w:tcBorders>
            <w:vAlign w:val="center"/>
            <w:hideMark/>
          </w:tcPr>
          <w:p w14:paraId="38B03F43"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8</w:t>
            </w:r>
          </w:p>
        </w:tc>
        <w:tc>
          <w:tcPr>
            <w:tcW w:w="3661" w:type="dxa"/>
            <w:vMerge w:val="restart"/>
            <w:tcBorders>
              <w:top w:val="nil"/>
              <w:left w:val="single" w:sz="4" w:space="0" w:color="auto"/>
              <w:bottom w:val="single" w:sz="4" w:space="0" w:color="000000"/>
              <w:right w:val="single" w:sz="4" w:space="0" w:color="auto"/>
            </w:tcBorders>
            <w:vAlign w:val="center"/>
            <w:hideMark/>
          </w:tcPr>
          <w:p w14:paraId="5C77B79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Giao hàng thành công?</w:t>
            </w:r>
          </w:p>
        </w:tc>
        <w:tc>
          <w:tcPr>
            <w:tcW w:w="3469" w:type="dxa"/>
            <w:tcBorders>
              <w:top w:val="nil"/>
              <w:left w:val="nil"/>
              <w:bottom w:val="single" w:sz="4" w:space="0" w:color="auto"/>
              <w:right w:val="single" w:sz="4" w:space="0" w:color="auto"/>
            </w:tcBorders>
            <w:vAlign w:val="center"/>
            <w:hideMark/>
          </w:tcPr>
          <w:p w14:paraId="77CB1C4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Có – Hoàn tất</w:t>
            </w:r>
          </w:p>
        </w:tc>
        <w:tc>
          <w:tcPr>
            <w:tcW w:w="1655" w:type="dxa"/>
            <w:tcBorders>
              <w:top w:val="nil"/>
              <w:left w:val="nil"/>
              <w:bottom w:val="single" w:sz="4" w:space="0" w:color="auto"/>
              <w:right w:val="single" w:sz="4" w:space="0" w:color="auto"/>
            </w:tcBorders>
            <w:vAlign w:val="center"/>
            <w:hideMark/>
          </w:tcPr>
          <w:p w14:paraId="4608DCBC"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90%</w:t>
            </w:r>
          </w:p>
        </w:tc>
      </w:tr>
      <w:tr w:rsidR="002F211A" w:rsidRPr="002F211A" w14:paraId="7357654F" w14:textId="77777777" w:rsidTr="0023638B">
        <w:trPr>
          <w:trHeight w:val="330"/>
        </w:trPr>
        <w:tc>
          <w:tcPr>
            <w:tcW w:w="708" w:type="dxa"/>
            <w:vMerge/>
            <w:tcBorders>
              <w:top w:val="nil"/>
              <w:left w:val="single" w:sz="4" w:space="0" w:color="auto"/>
              <w:bottom w:val="single" w:sz="4" w:space="0" w:color="000000"/>
              <w:right w:val="single" w:sz="4" w:space="0" w:color="auto"/>
            </w:tcBorders>
            <w:vAlign w:val="center"/>
            <w:hideMark/>
          </w:tcPr>
          <w:p w14:paraId="3955505F"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661" w:type="dxa"/>
            <w:vMerge/>
            <w:tcBorders>
              <w:top w:val="nil"/>
              <w:left w:val="single" w:sz="4" w:space="0" w:color="auto"/>
              <w:bottom w:val="single" w:sz="4" w:space="0" w:color="000000"/>
              <w:right w:val="single" w:sz="4" w:space="0" w:color="auto"/>
            </w:tcBorders>
            <w:vAlign w:val="center"/>
            <w:hideMark/>
          </w:tcPr>
          <w:p w14:paraId="18F92FF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469" w:type="dxa"/>
            <w:tcBorders>
              <w:top w:val="nil"/>
              <w:left w:val="nil"/>
              <w:bottom w:val="single" w:sz="4" w:space="0" w:color="auto"/>
              <w:right w:val="single" w:sz="4" w:space="0" w:color="auto"/>
            </w:tcBorders>
            <w:vAlign w:val="center"/>
            <w:hideMark/>
          </w:tcPr>
          <w:p w14:paraId="2AB10BD1"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Không – Giao lại/Xử lý</w:t>
            </w:r>
          </w:p>
        </w:tc>
        <w:tc>
          <w:tcPr>
            <w:tcW w:w="1655" w:type="dxa"/>
            <w:tcBorders>
              <w:top w:val="nil"/>
              <w:left w:val="nil"/>
              <w:bottom w:val="single" w:sz="4" w:space="0" w:color="auto"/>
              <w:right w:val="single" w:sz="4" w:space="0" w:color="auto"/>
            </w:tcBorders>
            <w:vAlign w:val="center"/>
            <w:hideMark/>
          </w:tcPr>
          <w:p w14:paraId="651F0D8A"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10%</w:t>
            </w:r>
          </w:p>
        </w:tc>
      </w:tr>
    </w:tbl>
    <w:p w14:paraId="7AD68367" w14:textId="77777777" w:rsidR="002F211A" w:rsidRPr="002F211A" w:rsidRDefault="002F211A" w:rsidP="002F211A">
      <w:pPr>
        <w:spacing w:line="360" w:lineRule="auto"/>
        <w:jc w:val="both"/>
        <w:rPr>
          <w:rFonts w:ascii="Times New Roman" w:hAnsi="Times New Roman" w:cs="Times New Roman"/>
          <w:b/>
          <w:bCs/>
          <w:i/>
          <w:sz w:val="26"/>
          <w:szCs w:val="26"/>
          <w:lang w:val="en-US"/>
        </w:rPr>
      </w:pPr>
    </w:p>
    <w:bookmarkEnd w:id="228"/>
    <w:p w14:paraId="127C026D" w14:textId="77777777" w:rsidR="002F211A" w:rsidRPr="002F211A" w:rsidRDefault="002F211A" w:rsidP="002F211A">
      <w:pPr>
        <w:spacing w:line="360" w:lineRule="auto"/>
        <w:jc w:val="both"/>
        <w:rPr>
          <w:rFonts w:ascii="Times New Roman" w:hAnsi="Times New Roman" w:cs="Times New Roman"/>
          <w:b/>
          <w:bCs/>
          <w:i/>
          <w:sz w:val="26"/>
          <w:szCs w:val="26"/>
          <w:lang w:val="en-US"/>
        </w:rPr>
      </w:pPr>
      <w:r w:rsidRPr="002F211A">
        <w:rPr>
          <w:rFonts w:ascii="Times New Roman" w:hAnsi="Times New Roman" w:cs="Times New Roman"/>
          <w:b/>
          <w:bCs/>
          <w:i/>
          <w:noProof/>
          <w:sz w:val="26"/>
          <w:szCs w:val="26"/>
          <w:lang w:val="en-US"/>
        </w:rPr>
        <w:lastRenderedPageBreak/>
        <w:drawing>
          <wp:inline distT="0" distB="0" distL="0" distR="0" wp14:anchorId="6A99FBD0" wp14:editId="305E4051">
            <wp:extent cx="5731510" cy="4307840"/>
            <wp:effectExtent l="0" t="0" r="2540" b="0"/>
            <wp:docPr id="202713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31501" name=""/>
                    <pic:cNvPicPr/>
                  </pic:nvPicPr>
                  <pic:blipFill>
                    <a:blip r:embed="rId37"/>
                    <a:stretch>
                      <a:fillRect/>
                    </a:stretch>
                  </pic:blipFill>
                  <pic:spPr>
                    <a:xfrm>
                      <a:off x="0" y="0"/>
                      <a:ext cx="5731510" cy="4307840"/>
                    </a:xfrm>
                    <a:prstGeom prst="rect">
                      <a:avLst/>
                    </a:prstGeom>
                  </pic:spPr>
                </pic:pic>
              </a:graphicData>
            </a:graphic>
          </wp:inline>
        </w:drawing>
      </w:r>
    </w:p>
    <w:p w14:paraId="3A75DAC0" w14:textId="77777777" w:rsidR="002F211A" w:rsidRPr="002F211A" w:rsidRDefault="002F211A" w:rsidP="002F211A">
      <w:pPr>
        <w:spacing w:line="360" w:lineRule="auto"/>
        <w:jc w:val="both"/>
        <w:rPr>
          <w:rFonts w:ascii="Times New Roman" w:hAnsi="Times New Roman" w:cs="Times New Roman"/>
          <w:b/>
          <w:bCs/>
          <w:iCs/>
          <w:sz w:val="26"/>
          <w:szCs w:val="26"/>
          <w:lang w:val="en-US"/>
        </w:rPr>
      </w:pPr>
      <w:r w:rsidRPr="002F211A">
        <w:rPr>
          <w:rFonts w:ascii="Times New Roman" w:hAnsi="Times New Roman" w:cs="Times New Roman"/>
          <w:b/>
          <w:bCs/>
          <w:iCs/>
          <w:sz w:val="26"/>
          <w:szCs w:val="26"/>
          <w:lang w:val="en-US"/>
        </w:rPr>
        <w:t>Hình 4.x: Thời gian các activity và tỷ lệ tại các gateway</w:t>
      </w:r>
    </w:p>
    <w:p w14:paraId="5655D8B5" w14:textId="77777777" w:rsidR="002F211A" w:rsidRPr="002F211A" w:rsidRDefault="002F211A" w:rsidP="002F211A">
      <w:pPr>
        <w:spacing w:line="360" w:lineRule="auto"/>
        <w:jc w:val="both"/>
        <w:rPr>
          <w:rFonts w:ascii="Times New Roman" w:hAnsi="Times New Roman" w:cs="Times New Roman"/>
          <w:b/>
          <w:bCs/>
          <w:i/>
          <w:sz w:val="26"/>
          <w:szCs w:val="26"/>
          <w:lang w:val="en-US"/>
        </w:rPr>
      </w:pPr>
      <w:r w:rsidRPr="002F211A">
        <w:rPr>
          <w:rFonts w:ascii="Times New Roman" w:hAnsi="Times New Roman" w:cs="Times New Roman"/>
          <w:b/>
          <w:bCs/>
          <w:i/>
          <w:sz w:val="26"/>
          <w:szCs w:val="26"/>
          <w:lang w:val="en-US"/>
        </w:rPr>
        <w:t>Gateway "Khách hàng đã đăng nhập?"</w:t>
      </w:r>
    </w:p>
    <w:p w14:paraId="3667733E" w14:textId="77777777" w:rsidR="002F211A" w:rsidRPr="002F211A" w:rsidRDefault="002F211A" w:rsidP="002F211A">
      <w:pPr>
        <w:spacing w:line="360" w:lineRule="auto"/>
        <w:ind w:firstLine="720"/>
        <w:jc w:val="both"/>
        <w:rPr>
          <w:rFonts w:ascii="Times New Roman" w:hAnsi="Times New Roman" w:cs="Times New Roman"/>
          <w:iCs/>
          <w:sz w:val="26"/>
          <w:szCs w:val="26"/>
          <w:lang w:val="en-US"/>
        </w:rPr>
      </w:pPr>
      <w:r w:rsidRPr="002F211A">
        <w:rPr>
          <w:rFonts w:ascii="Times New Roman" w:hAnsi="Times New Roman" w:cs="Times New Roman"/>
          <w:iCs/>
          <w:sz w:val="26"/>
          <w:szCs w:val="26"/>
        </w:rPr>
        <w:t>Giả lập 70% khách hàng đã đăng nhập và 30% chưa đăng nhập. Nếu chưa đăng nhập, khách hàng mất 4 phút để đăng nhập/đăng ký.</w:t>
      </w:r>
    </w:p>
    <w:p w14:paraId="39BCE30C" w14:textId="77777777" w:rsidR="002F211A" w:rsidRPr="002F211A" w:rsidRDefault="002F211A" w:rsidP="002F211A">
      <w:pPr>
        <w:spacing w:line="360" w:lineRule="auto"/>
        <w:ind w:firstLine="720"/>
        <w:jc w:val="both"/>
        <w:rPr>
          <w:rFonts w:ascii="Times New Roman" w:hAnsi="Times New Roman" w:cs="Times New Roman"/>
          <w:iCs/>
          <w:sz w:val="26"/>
          <w:szCs w:val="26"/>
          <w:lang w:val="en-US"/>
        </w:rPr>
      </w:pPr>
      <w:r w:rsidRPr="002F211A">
        <w:rPr>
          <w:rFonts w:ascii="Times New Roman" w:hAnsi="Times New Roman" w:cs="Times New Roman"/>
          <w:iCs/>
          <w:noProof/>
          <w:sz w:val="26"/>
          <w:szCs w:val="26"/>
          <w:lang w:val="en-US"/>
        </w:rPr>
        <w:drawing>
          <wp:inline distT="0" distB="0" distL="0" distR="0" wp14:anchorId="2AD63087" wp14:editId="7610815B">
            <wp:extent cx="3807725" cy="2376769"/>
            <wp:effectExtent l="0" t="0" r="2540" b="5080"/>
            <wp:docPr id="1381904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04266" name=""/>
                    <pic:cNvPicPr/>
                  </pic:nvPicPr>
                  <pic:blipFill>
                    <a:blip r:embed="rId38"/>
                    <a:stretch>
                      <a:fillRect/>
                    </a:stretch>
                  </pic:blipFill>
                  <pic:spPr>
                    <a:xfrm>
                      <a:off x="0" y="0"/>
                      <a:ext cx="3816333" cy="2382142"/>
                    </a:xfrm>
                    <a:prstGeom prst="rect">
                      <a:avLst/>
                    </a:prstGeom>
                  </pic:spPr>
                </pic:pic>
              </a:graphicData>
            </a:graphic>
          </wp:inline>
        </w:drawing>
      </w:r>
    </w:p>
    <w:p w14:paraId="1E5F0ED1" w14:textId="77777777" w:rsidR="002F211A" w:rsidRPr="002F211A" w:rsidRDefault="002F211A" w:rsidP="002F211A">
      <w:pPr>
        <w:spacing w:line="360" w:lineRule="auto"/>
        <w:ind w:firstLine="720"/>
        <w:jc w:val="both"/>
        <w:rPr>
          <w:rFonts w:ascii="Times New Roman" w:hAnsi="Times New Roman" w:cs="Times New Roman"/>
          <w:iCs/>
          <w:sz w:val="26"/>
          <w:szCs w:val="26"/>
          <w:lang w:val="en-US"/>
        </w:rPr>
      </w:pPr>
      <w:r w:rsidRPr="002F211A">
        <w:rPr>
          <w:rFonts w:ascii="Times New Roman" w:hAnsi="Times New Roman" w:cs="Times New Roman"/>
          <w:b/>
          <w:bCs/>
          <w:iCs/>
          <w:sz w:val="26"/>
          <w:szCs w:val="26"/>
          <w:lang w:val="en-US"/>
        </w:rPr>
        <w:t>Hình 4.10:</w:t>
      </w:r>
      <w:r w:rsidRPr="002F211A">
        <w:rPr>
          <w:rFonts w:ascii="Times New Roman" w:hAnsi="Times New Roman" w:cs="Times New Roman"/>
          <w:iCs/>
          <w:sz w:val="26"/>
          <w:szCs w:val="26"/>
          <w:lang w:val="en-US"/>
        </w:rPr>
        <w:t xml:space="preserve"> </w:t>
      </w:r>
      <w:r w:rsidRPr="002F211A">
        <w:rPr>
          <w:rFonts w:ascii="Times New Roman" w:hAnsi="Times New Roman" w:cs="Times New Roman"/>
          <w:iCs/>
          <w:sz w:val="26"/>
          <w:szCs w:val="26"/>
        </w:rPr>
        <w:t>Phân tích xác suất tại Gateway “Khách hàng đã đăng nhập?”</w:t>
      </w:r>
    </w:p>
    <w:p w14:paraId="3FC81808" w14:textId="77777777" w:rsidR="002F211A" w:rsidRPr="002F211A" w:rsidRDefault="002F211A" w:rsidP="002F211A">
      <w:pPr>
        <w:spacing w:line="360" w:lineRule="auto"/>
        <w:ind w:firstLine="720"/>
        <w:jc w:val="both"/>
        <w:rPr>
          <w:rFonts w:ascii="Times New Roman" w:hAnsi="Times New Roman" w:cs="Times New Roman"/>
          <w:iCs/>
          <w:sz w:val="26"/>
          <w:szCs w:val="26"/>
          <w:lang w:val="en-US"/>
        </w:rPr>
      </w:pPr>
      <w:r w:rsidRPr="002F211A">
        <w:rPr>
          <w:rFonts w:ascii="Times New Roman" w:hAnsi="Times New Roman" w:cs="Times New Roman"/>
          <w:iCs/>
          <w:sz w:val="26"/>
          <w:szCs w:val="26"/>
        </w:rPr>
        <w:lastRenderedPageBreak/>
        <w:t>Do đó:</w:t>
      </w:r>
    </w:p>
    <w:p w14:paraId="7A4EB5E8" w14:textId="77777777" w:rsidR="002F211A" w:rsidRPr="002F211A" w:rsidRDefault="002F211A" w:rsidP="002F211A">
      <w:pPr>
        <w:spacing w:line="360" w:lineRule="auto"/>
        <w:ind w:firstLine="720"/>
        <w:jc w:val="both"/>
        <w:rPr>
          <w:rFonts w:ascii="Times New Roman" w:hAnsi="Times New Roman" w:cs="Times New Roman"/>
          <w:iCs/>
          <w:sz w:val="26"/>
          <w:szCs w:val="26"/>
          <w:lang w:val="en-US"/>
        </w:rPr>
      </w:pPr>
      <w:r w:rsidRPr="002F211A">
        <w:rPr>
          <w:rFonts w:ascii="Times New Roman" w:hAnsi="Times New Roman" w:cs="Times New Roman"/>
          <w:position w:val="-6"/>
          <w:sz w:val="26"/>
          <w:szCs w:val="26"/>
        </w:rPr>
        <w:object w:dxaOrig="3120" w:dyaOrig="279" w14:anchorId="401035AF">
          <v:shape id="_x0000_i1030" type="#_x0000_t75" style="width:155.9pt;height:13.75pt" o:ole="">
            <v:imagedata r:id="rId39" o:title=""/>
          </v:shape>
          <o:OLEObject Type="Embed" ProgID="Equation.DSMT4" ShapeID="_x0000_i1030" DrawAspect="Content" ObjectID="_1851430555" r:id="rId40"/>
        </w:object>
      </w:r>
      <w:r w:rsidRPr="002F211A">
        <w:rPr>
          <w:rFonts w:ascii="Times New Roman" w:hAnsi="Times New Roman" w:cs="Times New Roman"/>
          <w:i/>
          <w:iCs/>
          <w:sz w:val="26"/>
          <w:szCs w:val="26"/>
          <w:lang w:val="en-US"/>
        </w:rPr>
        <w:t>phút</w:t>
      </w:r>
    </w:p>
    <w:p w14:paraId="38A57EAA"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t>Như vậy, thời gian phát sinh kỳ vọng tại Gateway này là 1.2 phút.</w:t>
      </w:r>
    </w:p>
    <w:p w14:paraId="3FF9237D" w14:textId="77777777" w:rsidR="002F211A" w:rsidRPr="002F211A" w:rsidRDefault="002F211A" w:rsidP="002F211A">
      <w:pPr>
        <w:spacing w:line="360" w:lineRule="auto"/>
        <w:jc w:val="both"/>
        <w:rPr>
          <w:rFonts w:ascii="Times New Roman" w:hAnsi="Times New Roman" w:cs="Times New Roman"/>
          <w:b/>
          <w:bCs/>
          <w:i/>
          <w:iCs/>
          <w:sz w:val="26"/>
          <w:szCs w:val="26"/>
          <w:lang w:val="en-US"/>
        </w:rPr>
      </w:pPr>
      <w:r w:rsidRPr="002F211A">
        <w:rPr>
          <w:rFonts w:ascii="Times New Roman" w:hAnsi="Times New Roman" w:cs="Times New Roman"/>
          <w:b/>
          <w:bCs/>
          <w:i/>
          <w:iCs/>
          <w:sz w:val="26"/>
          <w:szCs w:val="26"/>
          <w:lang w:val="en-US"/>
        </w:rPr>
        <w:t>Gateway "Khách hàng cần giải đáp về sản phẩm?"</w:t>
      </w:r>
    </w:p>
    <w:p w14:paraId="53D3432F"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t>Giả sử 10% khách hàng cần hỗ trợ. Khi đó, khách hàng thực hiện gửi yêu cầu hỗ trợ trong 2 phút và bộ phận CSKH mất 10 phút để giải đáp, sau đó quay lại bước tìm kiếm sản phẩm.</w:t>
      </w:r>
    </w:p>
    <w:p w14:paraId="6AC53491" w14:textId="77777777" w:rsidR="002F211A" w:rsidRPr="002F211A" w:rsidRDefault="002F211A" w:rsidP="002F211A">
      <w:pPr>
        <w:spacing w:line="360" w:lineRule="auto"/>
        <w:jc w:val="both"/>
        <w:rPr>
          <w:rFonts w:ascii="Times New Roman" w:hAnsi="Times New Roman" w:cs="Times New Roman"/>
          <w:sz w:val="26"/>
          <w:szCs w:val="26"/>
          <w:lang w:val="en-US"/>
        </w:rPr>
      </w:pPr>
      <w:r w:rsidRPr="002F211A">
        <w:rPr>
          <w:rFonts w:ascii="Times New Roman" w:hAnsi="Times New Roman" w:cs="Times New Roman"/>
          <w:noProof/>
          <w:sz w:val="26"/>
          <w:szCs w:val="26"/>
          <w:lang w:val="en-US"/>
        </w:rPr>
        <w:drawing>
          <wp:inline distT="0" distB="0" distL="0" distR="0" wp14:anchorId="723F89D9" wp14:editId="0A984B89">
            <wp:extent cx="4034003" cy="2518012"/>
            <wp:effectExtent l="0" t="0" r="5080" b="0"/>
            <wp:docPr id="2064372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72652" name=""/>
                    <pic:cNvPicPr/>
                  </pic:nvPicPr>
                  <pic:blipFill>
                    <a:blip r:embed="rId41"/>
                    <a:stretch>
                      <a:fillRect/>
                    </a:stretch>
                  </pic:blipFill>
                  <pic:spPr>
                    <a:xfrm>
                      <a:off x="0" y="0"/>
                      <a:ext cx="4048184" cy="2526864"/>
                    </a:xfrm>
                    <a:prstGeom prst="rect">
                      <a:avLst/>
                    </a:prstGeom>
                  </pic:spPr>
                </pic:pic>
              </a:graphicData>
            </a:graphic>
          </wp:inline>
        </w:drawing>
      </w:r>
    </w:p>
    <w:p w14:paraId="2A7E9E5B" w14:textId="77777777" w:rsidR="002F211A" w:rsidRPr="002F211A" w:rsidRDefault="002F211A" w:rsidP="002F211A">
      <w:pPr>
        <w:spacing w:line="360" w:lineRule="auto"/>
        <w:ind w:firstLine="720"/>
        <w:jc w:val="both"/>
        <w:rPr>
          <w:rFonts w:ascii="Times New Roman" w:hAnsi="Times New Roman" w:cs="Times New Roman"/>
          <w:iCs/>
          <w:sz w:val="26"/>
          <w:szCs w:val="26"/>
          <w:lang w:val="en-US"/>
        </w:rPr>
      </w:pPr>
      <w:r w:rsidRPr="002F211A">
        <w:rPr>
          <w:rFonts w:ascii="Times New Roman" w:hAnsi="Times New Roman" w:cs="Times New Roman"/>
          <w:b/>
          <w:bCs/>
          <w:iCs/>
          <w:sz w:val="26"/>
          <w:szCs w:val="26"/>
          <w:lang w:val="en-US"/>
        </w:rPr>
        <w:t>Hình 4.11:</w:t>
      </w:r>
      <w:r w:rsidRPr="002F211A">
        <w:rPr>
          <w:rFonts w:ascii="Times New Roman" w:hAnsi="Times New Roman" w:cs="Times New Roman"/>
          <w:iCs/>
          <w:sz w:val="26"/>
          <w:szCs w:val="26"/>
          <w:lang w:val="en-US"/>
        </w:rPr>
        <w:t xml:space="preserve"> </w:t>
      </w:r>
      <w:r w:rsidRPr="002F211A">
        <w:rPr>
          <w:rFonts w:ascii="Times New Roman" w:hAnsi="Times New Roman" w:cs="Times New Roman"/>
          <w:iCs/>
          <w:sz w:val="26"/>
          <w:szCs w:val="26"/>
        </w:rPr>
        <w:t xml:space="preserve">Phân tích xác suất tại Gateway </w:t>
      </w:r>
    </w:p>
    <w:p w14:paraId="568DD050" w14:textId="77777777" w:rsidR="002F211A" w:rsidRPr="002F211A" w:rsidRDefault="002F211A" w:rsidP="002F211A">
      <w:pPr>
        <w:spacing w:line="360" w:lineRule="auto"/>
        <w:ind w:firstLine="720"/>
        <w:jc w:val="both"/>
        <w:rPr>
          <w:rFonts w:ascii="Times New Roman" w:hAnsi="Times New Roman" w:cs="Times New Roman"/>
          <w:iCs/>
          <w:sz w:val="26"/>
          <w:szCs w:val="26"/>
          <w:lang w:val="en-US"/>
        </w:rPr>
      </w:pPr>
      <w:r w:rsidRPr="002F211A">
        <w:rPr>
          <w:rFonts w:ascii="Times New Roman" w:hAnsi="Times New Roman" w:cs="Times New Roman"/>
          <w:iCs/>
          <w:sz w:val="26"/>
          <w:szCs w:val="26"/>
        </w:rPr>
        <w:t>“</w:t>
      </w:r>
      <w:r w:rsidRPr="002F211A">
        <w:rPr>
          <w:rFonts w:ascii="Times New Roman" w:hAnsi="Times New Roman" w:cs="Times New Roman"/>
          <w:iCs/>
          <w:sz w:val="26"/>
          <w:szCs w:val="26"/>
          <w:lang w:val="en-US"/>
        </w:rPr>
        <w:t>Khách hàng cần giải đáp về sản phẩm?</w:t>
      </w:r>
      <w:r w:rsidRPr="002F211A">
        <w:rPr>
          <w:rFonts w:ascii="Times New Roman" w:hAnsi="Times New Roman" w:cs="Times New Roman"/>
          <w:iCs/>
          <w:sz w:val="26"/>
          <w:szCs w:val="26"/>
        </w:rPr>
        <w:t>”</w:t>
      </w:r>
    </w:p>
    <w:p w14:paraId="197D834D"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t>Do có khả năng lặp lại:</w:t>
      </w:r>
    </w:p>
    <w:p w14:paraId="7F22EC92"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position w:val="-26"/>
          <w:sz w:val="26"/>
          <w:szCs w:val="26"/>
        </w:rPr>
        <w:object w:dxaOrig="2520" w:dyaOrig="680" w14:anchorId="48E8546A">
          <v:shape id="_x0000_i1031" type="#_x0000_t75" style="width:125.85pt;height:33.8pt" o:ole="">
            <v:imagedata r:id="rId42" o:title=""/>
          </v:shape>
          <o:OLEObject Type="Embed" ProgID="Equation.DSMT4" ShapeID="_x0000_i1031" DrawAspect="Content" ObjectID="_1851430556" r:id="rId43"/>
        </w:object>
      </w:r>
    </w:p>
    <w:p w14:paraId="79DAA7CE" w14:textId="77777777" w:rsidR="002F211A" w:rsidRPr="002F211A" w:rsidRDefault="002F211A" w:rsidP="002F211A">
      <w:pPr>
        <w:spacing w:line="360" w:lineRule="auto"/>
        <w:ind w:firstLine="720"/>
        <w:jc w:val="both"/>
        <w:rPr>
          <w:rFonts w:ascii="Times New Roman" w:hAnsi="Times New Roman" w:cs="Times New Roman"/>
          <w:i/>
          <w:iCs/>
          <w:sz w:val="26"/>
          <w:szCs w:val="26"/>
          <w:lang w:val="en-US"/>
        </w:rPr>
      </w:pPr>
      <w:r w:rsidRPr="002F211A">
        <w:rPr>
          <w:rFonts w:ascii="Times New Roman" w:hAnsi="Times New Roman" w:cs="Times New Roman"/>
          <w:position w:val="-6"/>
          <w:sz w:val="26"/>
          <w:szCs w:val="26"/>
        </w:rPr>
        <w:object w:dxaOrig="1140" w:dyaOrig="279" w14:anchorId="13FB382F">
          <v:shape id="_x0000_i1032" type="#_x0000_t75" style="width:56.95pt;height:13.75pt" o:ole="">
            <v:imagedata r:id="rId44" o:title=""/>
          </v:shape>
          <o:OLEObject Type="Embed" ProgID="Equation.DSMT4" ShapeID="_x0000_i1032" DrawAspect="Content" ObjectID="_1851430557" r:id="rId45"/>
        </w:object>
      </w:r>
      <w:r w:rsidRPr="002F211A">
        <w:rPr>
          <w:rFonts w:ascii="Times New Roman" w:hAnsi="Times New Roman" w:cs="Times New Roman"/>
          <w:i/>
          <w:iCs/>
          <w:sz w:val="26"/>
          <w:szCs w:val="26"/>
          <w:lang w:val="en-US"/>
        </w:rPr>
        <w:t>phút</w:t>
      </w:r>
    </w:p>
    <w:p w14:paraId="546472F6"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rPr>
        <w:t>Trong đó 5 phút là thời gian tìm kiếm sản phẩm.</w:t>
      </w:r>
    </w:p>
    <w:p w14:paraId="2C9B1B37" w14:textId="77777777" w:rsidR="002F211A" w:rsidRPr="002F211A" w:rsidRDefault="002F211A" w:rsidP="002F211A">
      <w:pPr>
        <w:spacing w:line="360" w:lineRule="auto"/>
        <w:jc w:val="both"/>
        <w:rPr>
          <w:rFonts w:ascii="Times New Roman" w:hAnsi="Times New Roman" w:cs="Times New Roman"/>
          <w:b/>
          <w:bCs/>
          <w:i/>
          <w:iCs/>
          <w:sz w:val="26"/>
          <w:szCs w:val="26"/>
          <w:lang w:val="en-US"/>
        </w:rPr>
      </w:pPr>
      <w:r w:rsidRPr="002F211A">
        <w:rPr>
          <w:rFonts w:ascii="Times New Roman" w:hAnsi="Times New Roman" w:cs="Times New Roman"/>
          <w:b/>
          <w:bCs/>
          <w:i/>
          <w:iCs/>
          <w:sz w:val="26"/>
          <w:szCs w:val="26"/>
          <w:lang w:val="en-US"/>
        </w:rPr>
        <w:t>Gateway "Thông tin giao hàng hợp lệ?"</w:t>
      </w:r>
    </w:p>
    <w:p w14:paraId="556FCA45"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rPr>
        <w:t>Giả sử 95% thông tin được nhập chính xác và 5% phải nhập lại. Thời gian nhập địa chỉ là 2 phút, thời gian xử lý lỗi là 1 phút.</w:t>
      </w:r>
    </w:p>
    <w:p w14:paraId="3CAFA93C" w14:textId="77777777" w:rsidR="002F211A" w:rsidRPr="002F211A" w:rsidRDefault="002F211A" w:rsidP="002F211A">
      <w:pPr>
        <w:spacing w:line="360" w:lineRule="auto"/>
        <w:jc w:val="both"/>
        <w:rPr>
          <w:rFonts w:ascii="Times New Roman" w:hAnsi="Times New Roman" w:cs="Times New Roman"/>
          <w:sz w:val="26"/>
          <w:szCs w:val="26"/>
          <w:lang w:val="en-US"/>
        </w:rPr>
      </w:pPr>
      <w:r w:rsidRPr="002F211A">
        <w:rPr>
          <w:rFonts w:ascii="Times New Roman" w:hAnsi="Times New Roman" w:cs="Times New Roman"/>
          <w:noProof/>
          <w:sz w:val="26"/>
          <w:szCs w:val="26"/>
          <w:lang w:val="en-US"/>
        </w:rPr>
        <w:lastRenderedPageBreak/>
        <w:drawing>
          <wp:inline distT="0" distB="0" distL="0" distR="0" wp14:anchorId="0F968A6F" wp14:editId="1D4978A0">
            <wp:extent cx="4626591" cy="2448105"/>
            <wp:effectExtent l="0" t="0" r="3175" b="0"/>
            <wp:docPr id="1066718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18499" name=""/>
                    <pic:cNvPicPr/>
                  </pic:nvPicPr>
                  <pic:blipFill>
                    <a:blip r:embed="rId46"/>
                    <a:stretch>
                      <a:fillRect/>
                    </a:stretch>
                  </pic:blipFill>
                  <pic:spPr>
                    <a:xfrm>
                      <a:off x="0" y="0"/>
                      <a:ext cx="4631001" cy="2450438"/>
                    </a:xfrm>
                    <a:prstGeom prst="rect">
                      <a:avLst/>
                    </a:prstGeom>
                  </pic:spPr>
                </pic:pic>
              </a:graphicData>
            </a:graphic>
          </wp:inline>
        </w:drawing>
      </w:r>
    </w:p>
    <w:p w14:paraId="39FC396A" w14:textId="77777777" w:rsidR="002F211A" w:rsidRPr="002F211A" w:rsidRDefault="002F211A" w:rsidP="002F211A">
      <w:pPr>
        <w:spacing w:line="360" w:lineRule="auto"/>
        <w:jc w:val="both"/>
        <w:rPr>
          <w:rFonts w:ascii="Times New Roman" w:hAnsi="Times New Roman" w:cs="Times New Roman"/>
          <w:iCs/>
          <w:sz w:val="26"/>
          <w:szCs w:val="26"/>
          <w:lang w:val="en-US"/>
        </w:rPr>
      </w:pPr>
      <w:r w:rsidRPr="002F211A">
        <w:rPr>
          <w:rFonts w:ascii="Times New Roman" w:hAnsi="Times New Roman" w:cs="Times New Roman"/>
          <w:b/>
          <w:bCs/>
          <w:iCs/>
          <w:sz w:val="26"/>
          <w:szCs w:val="26"/>
          <w:lang w:val="en-US"/>
        </w:rPr>
        <w:t>Hình 4.12:</w:t>
      </w:r>
      <w:r w:rsidRPr="002F211A">
        <w:rPr>
          <w:rFonts w:ascii="Times New Roman" w:hAnsi="Times New Roman" w:cs="Times New Roman"/>
          <w:iCs/>
          <w:sz w:val="26"/>
          <w:szCs w:val="26"/>
          <w:lang w:val="en-US"/>
        </w:rPr>
        <w:t xml:space="preserve"> </w:t>
      </w:r>
      <w:r w:rsidRPr="002F211A">
        <w:rPr>
          <w:rFonts w:ascii="Times New Roman" w:hAnsi="Times New Roman" w:cs="Times New Roman"/>
          <w:iCs/>
          <w:sz w:val="26"/>
          <w:szCs w:val="26"/>
        </w:rPr>
        <w:t xml:space="preserve">Phân tích xác suất tại Gateway </w:t>
      </w:r>
      <w:r w:rsidRPr="002F211A">
        <w:rPr>
          <w:rFonts w:ascii="Times New Roman" w:hAnsi="Times New Roman" w:cs="Times New Roman"/>
          <w:iCs/>
          <w:sz w:val="26"/>
          <w:szCs w:val="26"/>
          <w:lang w:val="en-US"/>
        </w:rPr>
        <w:t>"Thông tin giao hàng hợp lệ?"</w:t>
      </w:r>
    </w:p>
    <w:p w14:paraId="1C337073" w14:textId="77777777" w:rsidR="002F211A" w:rsidRPr="002F211A" w:rsidRDefault="002F211A" w:rsidP="002F211A">
      <w:pPr>
        <w:spacing w:line="360" w:lineRule="auto"/>
        <w:jc w:val="both"/>
        <w:rPr>
          <w:rFonts w:ascii="Times New Roman" w:hAnsi="Times New Roman" w:cs="Times New Roman"/>
          <w:b/>
          <w:bCs/>
          <w:i/>
          <w:iCs/>
          <w:sz w:val="26"/>
          <w:szCs w:val="26"/>
          <w:lang w:val="en-US"/>
        </w:rPr>
      </w:pPr>
      <w:r w:rsidRPr="002F211A">
        <w:rPr>
          <w:rFonts w:ascii="Times New Roman" w:hAnsi="Times New Roman" w:cs="Times New Roman"/>
          <w:iCs/>
          <w:sz w:val="26"/>
          <w:szCs w:val="26"/>
          <w:lang w:val="en-US"/>
        </w:rPr>
        <w:t xml:space="preserve"> và Gateway "Phương thức vận chuyển khả dụng?"</w:t>
      </w:r>
    </w:p>
    <w:p w14:paraId="7C6DB68D" w14:textId="77777777" w:rsidR="002F211A" w:rsidRPr="002F211A" w:rsidRDefault="002F211A" w:rsidP="002F211A">
      <w:pPr>
        <w:spacing w:line="360" w:lineRule="auto"/>
        <w:jc w:val="both"/>
        <w:rPr>
          <w:rFonts w:ascii="Times New Roman" w:hAnsi="Times New Roman" w:cs="Times New Roman"/>
          <w:i/>
          <w:iCs/>
          <w:sz w:val="26"/>
          <w:szCs w:val="26"/>
          <w:lang w:val="en-US"/>
        </w:rPr>
      </w:pPr>
      <w:r w:rsidRPr="002F211A">
        <w:rPr>
          <w:rFonts w:ascii="Times New Roman" w:hAnsi="Times New Roman" w:cs="Times New Roman"/>
          <w:position w:val="-26"/>
          <w:sz w:val="26"/>
          <w:szCs w:val="26"/>
        </w:rPr>
        <w:object w:dxaOrig="2439" w:dyaOrig="680" w14:anchorId="27A7161A">
          <v:shape id="_x0000_i1033" type="#_x0000_t75" style="width:122.1pt;height:33.8pt" o:ole="">
            <v:imagedata r:id="rId47" o:title=""/>
          </v:shape>
          <o:OLEObject Type="Embed" ProgID="Equation.DSMT4" ShapeID="_x0000_i1033" DrawAspect="Content" ObjectID="_1851430558" r:id="rId48"/>
        </w:object>
      </w:r>
      <w:r w:rsidRPr="002F211A">
        <w:rPr>
          <w:rFonts w:ascii="Times New Roman" w:hAnsi="Times New Roman" w:cs="Times New Roman"/>
          <w:sz w:val="26"/>
          <w:szCs w:val="26"/>
          <w:lang w:val="en-US"/>
        </w:rPr>
        <w:t xml:space="preserve"> </w:t>
      </w:r>
      <w:r w:rsidRPr="002F211A">
        <w:rPr>
          <w:rFonts w:ascii="Times New Roman" w:hAnsi="Times New Roman" w:cs="Times New Roman"/>
          <w:i/>
          <w:iCs/>
          <w:sz w:val="26"/>
          <w:szCs w:val="26"/>
          <w:lang w:val="en-US"/>
        </w:rPr>
        <w:t>phút</w:t>
      </w:r>
    </w:p>
    <w:p w14:paraId="18014A11" w14:textId="77777777" w:rsidR="002F211A" w:rsidRPr="002F211A" w:rsidRDefault="002F211A" w:rsidP="002F211A">
      <w:pPr>
        <w:spacing w:line="360" w:lineRule="auto"/>
        <w:ind w:firstLine="720"/>
        <w:jc w:val="both"/>
        <w:rPr>
          <w:rFonts w:ascii="Times New Roman" w:hAnsi="Times New Roman" w:cs="Times New Roman"/>
          <w:sz w:val="26"/>
          <w:szCs w:val="26"/>
        </w:rPr>
      </w:pPr>
      <w:r w:rsidRPr="002F211A">
        <w:rPr>
          <w:rFonts w:ascii="Times New Roman" w:hAnsi="Times New Roman" w:cs="Times New Roman"/>
          <w:sz w:val="26"/>
          <w:szCs w:val="26"/>
        </w:rPr>
        <w:t>Như vậy, việc nhập sai thông tin làm tăng thời gian xử lý kỳ vọng lên khoảng 2</w:t>
      </w:r>
      <w:r w:rsidRPr="002F211A">
        <w:rPr>
          <w:rFonts w:ascii="Times New Roman" w:hAnsi="Times New Roman" w:cs="Times New Roman"/>
          <w:sz w:val="26"/>
          <w:szCs w:val="26"/>
          <w:lang w:val="en-US"/>
        </w:rPr>
        <w:t>.</w:t>
      </w:r>
      <w:r w:rsidRPr="002F211A">
        <w:rPr>
          <w:rFonts w:ascii="Times New Roman" w:hAnsi="Times New Roman" w:cs="Times New Roman"/>
          <w:sz w:val="26"/>
          <w:szCs w:val="26"/>
        </w:rPr>
        <w:t>16 phút.</w:t>
      </w:r>
    </w:p>
    <w:p w14:paraId="048337FC" w14:textId="77777777" w:rsidR="002F211A" w:rsidRPr="002F211A" w:rsidRDefault="002F211A" w:rsidP="002F211A">
      <w:pPr>
        <w:spacing w:line="360" w:lineRule="auto"/>
        <w:jc w:val="both"/>
        <w:rPr>
          <w:rFonts w:ascii="Times New Roman" w:hAnsi="Times New Roman" w:cs="Times New Roman"/>
          <w:b/>
          <w:bCs/>
          <w:i/>
          <w:iCs/>
          <w:sz w:val="26"/>
          <w:szCs w:val="26"/>
          <w:lang w:val="en-US"/>
        </w:rPr>
      </w:pPr>
      <w:r w:rsidRPr="002F211A">
        <w:rPr>
          <w:rFonts w:ascii="Times New Roman" w:hAnsi="Times New Roman" w:cs="Times New Roman"/>
          <w:b/>
          <w:bCs/>
          <w:i/>
          <w:iCs/>
          <w:sz w:val="26"/>
          <w:szCs w:val="26"/>
          <w:lang w:val="en-US"/>
        </w:rPr>
        <w:t>Gateway "Phương thức vận chuyển khả dụng?"</w:t>
      </w:r>
    </w:p>
    <w:p w14:paraId="39076ECD"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rPr>
        <w:t>Giả sử 90% trường hợp phương thức vận chuyển được chọn phù hợp, còn 10% phải lựa chọn lại. Thời gian lựa chọn phương thức khác là 2 phút.</w:t>
      </w:r>
    </w:p>
    <w:p w14:paraId="6D328769" w14:textId="77777777" w:rsidR="002F211A" w:rsidRPr="002F211A" w:rsidRDefault="002F211A" w:rsidP="002F211A">
      <w:pPr>
        <w:spacing w:line="360" w:lineRule="auto"/>
        <w:ind w:firstLine="720"/>
        <w:jc w:val="both"/>
        <w:rPr>
          <w:rFonts w:ascii="Times New Roman" w:hAnsi="Times New Roman" w:cs="Times New Roman"/>
          <w:i/>
          <w:iCs/>
          <w:sz w:val="26"/>
          <w:szCs w:val="26"/>
          <w:lang w:val="en-US"/>
        </w:rPr>
      </w:pPr>
      <w:r w:rsidRPr="002F211A">
        <w:rPr>
          <w:rFonts w:ascii="Times New Roman" w:hAnsi="Times New Roman" w:cs="Times New Roman"/>
          <w:position w:val="-26"/>
          <w:sz w:val="26"/>
          <w:szCs w:val="26"/>
        </w:rPr>
        <w:object w:dxaOrig="2220" w:dyaOrig="680" w14:anchorId="5007B1AB">
          <v:shape id="_x0000_i1034" type="#_x0000_t75" style="width:110.8pt;height:33.8pt" o:ole="">
            <v:imagedata r:id="rId49" o:title=""/>
          </v:shape>
          <o:OLEObject Type="Embed" ProgID="Equation.DSMT4" ShapeID="_x0000_i1034" DrawAspect="Content" ObjectID="_1851430559" r:id="rId50"/>
        </w:object>
      </w:r>
      <w:r w:rsidRPr="002F211A">
        <w:rPr>
          <w:rFonts w:ascii="Times New Roman" w:hAnsi="Times New Roman" w:cs="Times New Roman"/>
          <w:i/>
          <w:iCs/>
          <w:sz w:val="26"/>
          <w:szCs w:val="26"/>
          <w:lang w:val="en-US"/>
        </w:rPr>
        <w:t xml:space="preserve"> phút</w:t>
      </w:r>
    </w:p>
    <w:p w14:paraId="4681B849"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rPr>
        <w:t>Thời gian phát sinh thêm do việc lựa chọn lại phương thức vận chuyển là khoảng 0</w:t>
      </w:r>
      <w:r w:rsidRPr="002F211A">
        <w:rPr>
          <w:rFonts w:ascii="Times New Roman" w:hAnsi="Times New Roman" w:cs="Times New Roman"/>
          <w:sz w:val="26"/>
          <w:szCs w:val="26"/>
          <w:lang w:val="en-US"/>
        </w:rPr>
        <w:t>.</w:t>
      </w:r>
      <w:r w:rsidRPr="002F211A">
        <w:rPr>
          <w:rFonts w:ascii="Times New Roman" w:hAnsi="Times New Roman" w:cs="Times New Roman"/>
          <w:sz w:val="26"/>
          <w:szCs w:val="26"/>
        </w:rPr>
        <w:t>22 phút.</w:t>
      </w:r>
    </w:p>
    <w:p w14:paraId="7987AD25" w14:textId="77777777" w:rsidR="002F211A" w:rsidRPr="002F211A" w:rsidRDefault="002F211A" w:rsidP="002F211A">
      <w:pPr>
        <w:spacing w:line="360" w:lineRule="auto"/>
        <w:jc w:val="both"/>
        <w:rPr>
          <w:rFonts w:ascii="Times New Roman" w:hAnsi="Times New Roman" w:cs="Times New Roman"/>
          <w:b/>
          <w:bCs/>
          <w:i/>
          <w:iCs/>
          <w:sz w:val="26"/>
          <w:szCs w:val="26"/>
          <w:lang w:val="en-US"/>
        </w:rPr>
      </w:pPr>
      <w:r w:rsidRPr="002F211A">
        <w:rPr>
          <w:rFonts w:ascii="Times New Roman" w:hAnsi="Times New Roman" w:cs="Times New Roman"/>
          <w:b/>
          <w:bCs/>
          <w:i/>
          <w:iCs/>
          <w:sz w:val="26"/>
          <w:szCs w:val="26"/>
          <w:lang w:val="en-US"/>
        </w:rPr>
        <w:t>Gateway "Thanh toán thành công?"</w:t>
      </w:r>
    </w:p>
    <w:p w14:paraId="650A6278" w14:textId="77777777" w:rsidR="002F211A" w:rsidRPr="002F211A" w:rsidRDefault="002F211A" w:rsidP="002F211A">
      <w:pPr>
        <w:spacing w:line="360" w:lineRule="auto"/>
        <w:ind w:firstLine="720"/>
        <w:jc w:val="both"/>
        <w:rPr>
          <w:rFonts w:ascii="Times New Roman" w:hAnsi="Times New Roman" w:cs="Times New Roman"/>
          <w:sz w:val="26"/>
          <w:szCs w:val="26"/>
        </w:rPr>
      </w:pPr>
      <w:r w:rsidRPr="002F211A">
        <w:rPr>
          <w:rFonts w:ascii="Times New Roman" w:hAnsi="Times New Roman" w:cs="Times New Roman"/>
          <w:sz w:val="26"/>
          <w:szCs w:val="26"/>
        </w:rPr>
        <w:t>Giả sử tỷ lệ thanh toán thành công là 95%, thất bại là 5%.</w:t>
      </w:r>
    </w:p>
    <w:p w14:paraId="5A708383" w14:textId="77777777" w:rsidR="002F211A" w:rsidRPr="002F211A" w:rsidRDefault="002F211A" w:rsidP="002F211A">
      <w:pPr>
        <w:spacing w:line="360" w:lineRule="auto"/>
        <w:ind w:firstLine="720"/>
        <w:jc w:val="both"/>
        <w:rPr>
          <w:rFonts w:ascii="Times New Roman" w:hAnsi="Times New Roman" w:cs="Times New Roman"/>
          <w:sz w:val="26"/>
          <w:szCs w:val="26"/>
        </w:rPr>
      </w:pPr>
      <w:r w:rsidRPr="002F211A">
        <w:rPr>
          <w:rFonts w:ascii="Times New Roman" w:hAnsi="Times New Roman" w:cs="Times New Roman"/>
          <w:sz w:val="26"/>
          <w:szCs w:val="26"/>
        </w:rPr>
        <w:t>Thời gian xử lý thanh toán là 2 phút và hệ thống thông báo kết quả mất 0,5 phút. Với trường hợp thanh toán thành công, nhân viên kho cập nhật trạng thái thanh toán trong 1 phút.</w:t>
      </w:r>
    </w:p>
    <w:p w14:paraId="29722457" w14:textId="77777777" w:rsidR="002F211A" w:rsidRPr="002F211A" w:rsidRDefault="002F211A" w:rsidP="002F211A">
      <w:pPr>
        <w:spacing w:line="360" w:lineRule="auto"/>
        <w:jc w:val="both"/>
        <w:rPr>
          <w:rFonts w:ascii="Times New Roman" w:hAnsi="Times New Roman" w:cs="Times New Roman"/>
          <w:sz w:val="26"/>
          <w:szCs w:val="26"/>
          <w:lang w:val="en-US"/>
        </w:rPr>
      </w:pPr>
      <w:r w:rsidRPr="002F211A">
        <w:rPr>
          <w:rFonts w:ascii="Times New Roman" w:hAnsi="Times New Roman" w:cs="Times New Roman"/>
          <w:noProof/>
          <w:sz w:val="26"/>
          <w:szCs w:val="26"/>
          <w:lang w:val="en-US"/>
        </w:rPr>
        <w:lastRenderedPageBreak/>
        <w:drawing>
          <wp:inline distT="0" distB="0" distL="0" distR="0" wp14:anchorId="26A563B9" wp14:editId="31EF82A1">
            <wp:extent cx="4367604" cy="2055571"/>
            <wp:effectExtent l="0" t="0" r="0" b="1905"/>
            <wp:docPr id="210746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63449" name=""/>
                    <pic:cNvPicPr/>
                  </pic:nvPicPr>
                  <pic:blipFill>
                    <a:blip r:embed="rId51"/>
                    <a:stretch>
                      <a:fillRect/>
                    </a:stretch>
                  </pic:blipFill>
                  <pic:spPr>
                    <a:xfrm>
                      <a:off x="0" y="0"/>
                      <a:ext cx="4373288" cy="2058246"/>
                    </a:xfrm>
                    <a:prstGeom prst="rect">
                      <a:avLst/>
                    </a:prstGeom>
                  </pic:spPr>
                </pic:pic>
              </a:graphicData>
            </a:graphic>
          </wp:inline>
        </w:drawing>
      </w:r>
    </w:p>
    <w:p w14:paraId="1AE8D8BA"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b/>
          <w:bCs/>
          <w:iCs/>
          <w:sz w:val="26"/>
          <w:szCs w:val="26"/>
          <w:lang w:val="en-US"/>
        </w:rPr>
        <w:t>Hình 4.13:</w:t>
      </w:r>
      <w:r w:rsidRPr="002F211A">
        <w:rPr>
          <w:rFonts w:ascii="Times New Roman" w:hAnsi="Times New Roman" w:cs="Times New Roman"/>
          <w:iCs/>
          <w:sz w:val="26"/>
          <w:szCs w:val="26"/>
          <w:lang w:val="en-US"/>
        </w:rPr>
        <w:t xml:space="preserve"> </w:t>
      </w:r>
      <w:r w:rsidRPr="002F211A">
        <w:rPr>
          <w:rFonts w:ascii="Times New Roman" w:hAnsi="Times New Roman" w:cs="Times New Roman"/>
          <w:iCs/>
          <w:sz w:val="26"/>
          <w:szCs w:val="26"/>
        </w:rPr>
        <w:t xml:space="preserve">Phân tích xác suất tại Gateway </w:t>
      </w:r>
      <w:r w:rsidRPr="002F211A">
        <w:rPr>
          <w:rFonts w:ascii="Times New Roman" w:hAnsi="Times New Roman" w:cs="Times New Roman"/>
          <w:sz w:val="26"/>
          <w:szCs w:val="26"/>
          <w:lang w:val="en-US"/>
        </w:rPr>
        <w:t>"Thanh toán thành công?"</w:t>
      </w:r>
    </w:p>
    <w:p w14:paraId="71CF171B" w14:textId="77777777" w:rsidR="002F211A" w:rsidRPr="002F211A" w:rsidRDefault="002F211A" w:rsidP="002F211A">
      <w:pPr>
        <w:spacing w:line="360" w:lineRule="auto"/>
        <w:jc w:val="both"/>
        <w:rPr>
          <w:rFonts w:ascii="Times New Roman" w:hAnsi="Times New Roman" w:cs="Times New Roman"/>
          <w:sz w:val="26"/>
          <w:szCs w:val="26"/>
          <w:lang w:val="en-US"/>
        </w:rPr>
      </w:pPr>
      <w:r w:rsidRPr="002F211A">
        <w:rPr>
          <w:rFonts w:ascii="Times New Roman" w:hAnsi="Times New Roman" w:cs="Times New Roman"/>
          <w:position w:val="-10"/>
          <w:sz w:val="26"/>
          <w:szCs w:val="26"/>
        </w:rPr>
        <w:object w:dxaOrig="3400" w:dyaOrig="320" w14:anchorId="5237DF3C">
          <v:shape id="_x0000_i1035" type="#_x0000_t75" style="width:170.3pt;height:16.3pt" o:ole="">
            <v:imagedata r:id="rId52" o:title=""/>
          </v:shape>
          <o:OLEObject Type="Embed" ProgID="Equation.DSMT4" ShapeID="_x0000_i1035" DrawAspect="Content" ObjectID="_1851430560" r:id="rId53"/>
        </w:object>
      </w:r>
      <w:r w:rsidRPr="002F211A">
        <w:rPr>
          <w:rFonts w:ascii="Times New Roman" w:hAnsi="Times New Roman" w:cs="Times New Roman"/>
          <w:i/>
          <w:iCs/>
          <w:sz w:val="26"/>
          <w:szCs w:val="26"/>
          <w:lang w:val="en-US"/>
        </w:rPr>
        <w:t>phút</w:t>
      </w:r>
    </w:p>
    <w:p w14:paraId="30B66836"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rPr>
        <w:t>Trường hợp thanh toán thất bại sẽ kết thúc quy trình theo BPMN hiện tại và không phát sinh vòng lặp thanh toán lại.</w:t>
      </w:r>
    </w:p>
    <w:p w14:paraId="60C8ADC4" w14:textId="77777777" w:rsidR="002F211A" w:rsidRPr="002F211A" w:rsidRDefault="002F211A" w:rsidP="002F211A">
      <w:pPr>
        <w:spacing w:line="360" w:lineRule="auto"/>
        <w:jc w:val="both"/>
        <w:rPr>
          <w:rFonts w:ascii="Times New Roman" w:hAnsi="Times New Roman" w:cs="Times New Roman"/>
          <w:b/>
          <w:bCs/>
          <w:i/>
          <w:iCs/>
          <w:sz w:val="26"/>
          <w:szCs w:val="26"/>
          <w:lang w:val="en-US"/>
        </w:rPr>
      </w:pPr>
      <w:r w:rsidRPr="002F211A">
        <w:rPr>
          <w:rFonts w:ascii="Times New Roman" w:hAnsi="Times New Roman" w:cs="Times New Roman"/>
          <w:b/>
          <w:bCs/>
          <w:i/>
          <w:iCs/>
          <w:sz w:val="26"/>
          <w:szCs w:val="26"/>
          <w:lang w:val="en-US"/>
        </w:rPr>
        <w:t>Gateway “Sản phẩm còn hàng?”</w:t>
      </w:r>
    </w:p>
    <w:p w14:paraId="0DBF235B" w14:textId="77777777" w:rsidR="002F211A" w:rsidRPr="002F211A" w:rsidRDefault="002F211A" w:rsidP="002F211A">
      <w:pPr>
        <w:spacing w:line="360" w:lineRule="auto"/>
        <w:ind w:firstLine="720"/>
        <w:jc w:val="both"/>
        <w:rPr>
          <w:rFonts w:ascii="Times New Roman" w:hAnsi="Times New Roman" w:cs="Times New Roman"/>
          <w:sz w:val="26"/>
          <w:szCs w:val="26"/>
        </w:rPr>
      </w:pPr>
      <w:r w:rsidRPr="002F211A">
        <w:rPr>
          <w:rFonts w:ascii="Times New Roman" w:hAnsi="Times New Roman" w:cs="Times New Roman"/>
          <w:sz w:val="26"/>
          <w:szCs w:val="26"/>
        </w:rPr>
        <w:t>Giả sử 95% đơn hàng có sản phẩm còn hàng và 5% hết hàng.</w:t>
      </w:r>
    </w:p>
    <w:p w14:paraId="78BC03CA"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rPr>
        <w:t>Nếu hết hàng, nhân viên kho mất 1 phút để thông báo. Nếu còn hàng, quy trình tiếp tục tạo đơn, gửi thông tin và chờ khách hàng xác nhận.</w:t>
      </w:r>
    </w:p>
    <w:p w14:paraId="5FEA6341" w14:textId="77777777" w:rsidR="002F211A" w:rsidRPr="002F211A" w:rsidRDefault="002F211A" w:rsidP="002F211A">
      <w:pPr>
        <w:spacing w:line="360" w:lineRule="auto"/>
        <w:jc w:val="both"/>
        <w:rPr>
          <w:rFonts w:ascii="Times New Roman" w:hAnsi="Times New Roman" w:cs="Times New Roman"/>
          <w:sz w:val="26"/>
          <w:szCs w:val="26"/>
          <w:lang w:val="en-US"/>
        </w:rPr>
      </w:pPr>
      <w:r w:rsidRPr="002F211A">
        <w:rPr>
          <w:rFonts w:ascii="Times New Roman" w:hAnsi="Times New Roman" w:cs="Times New Roman"/>
          <w:noProof/>
          <w:sz w:val="26"/>
          <w:szCs w:val="26"/>
          <w:lang w:val="en-US"/>
        </w:rPr>
        <w:drawing>
          <wp:inline distT="0" distB="0" distL="0" distR="0" wp14:anchorId="4C732CD6" wp14:editId="798BD91E">
            <wp:extent cx="4606119" cy="2200996"/>
            <wp:effectExtent l="0" t="0" r="4445" b="8890"/>
            <wp:docPr id="85083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34891" name=""/>
                    <pic:cNvPicPr/>
                  </pic:nvPicPr>
                  <pic:blipFill>
                    <a:blip r:embed="rId54"/>
                    <a:stretch>
                      <a:fillRect/>
                    </a:stretch>
                  </pic:blipFill>
                  <pic:spPr>
                    <a:xfrm>
                      <a:off x="0" y="0"/>
                      <a:ext cx="4614074" cy="2204797"/>
                    </a:xfrm>
                    <a:prstGeom prst="rect">
                      <a:avLst/>
                    </a:prstGeom>
                  </pic:spPr>
                </pic:pic>
              </a:graphicData>
            </a:graphic>
          </wp:inline>
        </w:drawing>
      </w:r>
    </w:p>
    <w:p w14:paraId="3DEE8CA8"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b/>
          <w:bCs/>
          <w:iCs/>
          <w:sz w:val="26"/>
          <w:szCs w:val="26"/>
          <w:lang w:val="en-US"/>
        </w:rPr>
        <w:t>Hình 4.14:</w:t>
      </w:r>
      <w:r w:rsidRPr="002F211A">
        <w:rPr>
          <w:rFonts w:ascii="Times New Roman" w:hAnsi="Times New Roman" w:cs="Times New Roman"/>
          <w:iCs/>
          <w:sz w:val="26"/>
          <w:szCs w:val="26"/>
          <w:lang w:val="en-US"/>
        </w:rPr>
        <w:t xml:space="preserve"> </w:t>
      </w:r>
      <w:r w:rsidRPr="002F211A">
        <w:rPr>
          <w:rFonts w:ascii="Times New Roman" w:hAnsi="Times New Roman" w:cs="Times New Roman"/>
          <w:iCs/>
          <w:sz w:val="26"/>
          <w:szCs w:val="26"/>
        </w:rPr>
        <w:t xml:space="preserve">Phân tích xác suất tại Gateway </w:t>
      </w:r>
      <w:r w:rsidRPr="002F211A">
        <w:rPr>
          <w:rFonts w:ascii="Times New Roman" w:hAnsi="Times New Roman" w:cs="Times New Roman"/>
          <w:sz w:val="26"/>
          <w:szCs w:val="26"/>
          <w:lang w:val="en-US"/>
        </w:rPr>
        <w:t>“Sản phẩm còn hàng?”</w:t>
      </w:r>
    </w:p>
    <w:p w14:paraId="0396CCEC" w14:textId="77777777" w:rsidR="002F211A" w:rsidRPr="002F211A" w:rsidRDefault="002F211A" w:rsidP="002F211A">
      <w:pPr>
        <w:spacing w:line="360" w:lineRule="auto"/>
        <w:jc w:val="both"/>
        <w:rPr>
          <w:rFonts w:ascii="Times New Roman" w:hAnsi="Times New Roman" w:cs="Times New Roman"/>
          <w:sz w:val="26"/>
          <w:szCs w:val="26"/>
          <w:lang w:val="en-US"/>
        </w:rPr>
      </w:pPr>
      <w:r w:rsidRPr="002F211A">
        <w:rPr>
          <w:rFonts w:ascii="Times New Roman" w:hAnsi="Times New Roman" w:cs="Times New Roman"/>
          <w:position w:val="-6"/>
          <w:sz w:val="26"/>
          <w:szCs w:val="26"/>
        </w:rPr>
        <w:object w:dxaOrig="2659" w:dyaOrig="279" w14:anchorId="447BF323">
          <v:shape id="_x0000_i1036" type="#_x0000_t75" style="width:132.75pt;height:13.75pt" o:ole="">
            <v:imagedata r:id="rId55" o:title=""/>
          </v:shape>
          <o:OLEObject Type="Embed" ProgID="Equation.DSMT4" ShapeID="_x0000_i1036" DrawAspect="Content" ObjectID="_1851430561" r:id="rId56"/>
        </w:object>
      </w:r>
      <w:r w:rsidRPr="002F211A">
        <w:rPr>
          <w:rFonts w:ascii="Times New Roman" w:hAnsi="Times New Roman" w:cs="Times New Roman"/>
          <w:i/>
          <w:iCs/>
          <w:sz w:val="26"/>
          <w:szCs w:val="26"/>
          <w:lang w:val="en-US"/>
        </w:rPr>
        <w:t xml:space="preserve"> phút</w:t>
      </w:r>
    </w:p>
    <w:p w14:paraId="4B401C93" w14:textId="77777777" w:rsidR="002F211A" w:rsidRPr="002F211A" w:rsidRDefault="002F211A" w:rsidP="002F211A">
      <w:pPr>
        <w:spacing w:line="360" w:lineRule="auto"/>
        <w:jc w:val="both"/>
        <w:rPr>
          <w:rFonts w:ascii="Times New Roman" w:hAnsi="Times New Roman" w:cs="Times New Roman"/>
          <w:b/>
          <w:bCs/>
          <w:i/>
          <w:iCs/>
          <w:sz w:val="26"/>
          <w:szCs w:val="26"/>
          <w:lang w:val="en-US"/>
        </w:rPr>
      </w:pPr>
      <w:r w:rsidRPr="002F211A">
        <w:rPr>
          <w:rFonts w:ascii="Times New Roman" w:hAnsi="Times New Roman" w:cs="Times New Roman"/>
          <w:b/>
          <w:bCs/>
          <w:i/>
          <w:iCs/>
          <w:sz w:val="26"/>
          <w:szCs w:val="26"/>
        </w:rPr>
        <w:t>Gateway “Khách hàng có yêu cầu hủy đơn?”</w:t>
      </w:r>
    </w:p>
    <w:p w14:paraId="75951EFF"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rPr>
        <w:lastRenderedPageBreak/>
        <w:t>Giả sử 5% khách hàng yêu cầu hủy đơn và 95% tiếp tục mua hàng.</w:t>
      </w:r>
    </w:p>
    <w:p w14:paraId="74D3168B" w14:textId="77777777" w:rsidR="002F211A" w:rsidRPr="002F211A" w:rsidRDefault="002F211A" w:rsidP="002F211A">
      <w:pPr>
        <w:spacing w:line="360" w:lineRule="auto"/>
        <w:jc w:val="both"/>
        <w:rPr>
          <w:rFonts w:ascii="Times New Roman" w:hAnsi="Times New Roman" w:cs="Times New Roman"/>
          <w:sz w:val="26"/>
          <w:szCs w:val="26"/>
          <w:lang w:val="en-US"/>
        </w:rPr>
      </w:pPr>
      <w:r w:rsidRPr="002F211A">
        <w:rPr>
          <w:rFonts w:ascii="Times New Roman" w:hAnsi="Times New Roman" w:cs="Times New Roman"/>
          <w:noProof/>
          <w:sz w:val="26"/>
          <w:szCs w:val="26"/>
          <w:lang w:val="en-US"/>
        </w:rPr>
        <w:drawing>
          <wp:inline distT="0" distB="0" distL="0" distR="0" wp14:anchorId="051549C4" wp14:editId="1CBB8D0B">
            <wp:extent cx="4443278" cy="3063922"/>
            <wp:effectExtent l="0" t="0" r="0" b="3175"/>
            <wp:docPr id="52714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47404" name=""/>
                    <pic:cNvPicPr/>
                  </pic:nvPicPr>
                  <pic:blipFill>
                    <a:blip r:embed="rId57"/>
                    <a:stretch>
                      <a:fillRect/>
                    </a:stretch>
                  </pic:blipFill>
                  <pic:spPr>
                    <a:xfrm>
                      <a:off x="0" y="0"/>
                      <a:ext cx="4448078" cy="3067232"/>
                    </a:xfrm>
                    <a:prstGeom prst="rect">
                      <a:avLst/>
                    </a:prstGeom>
                  </pic:spPr>
                </pic:pic>
              </a:graphicData>
            </a:graphic>
          </wp:inline>
        </w:drawing>
      </w:r>
    </w:p>
    <w:p w14:paraId="6114C0B7"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b/>
          <w:bCs/>
          <w:iCs/>
          <w:sz w:val="26"/>
          <w:szCs w:val="26"/>
          <w:lang w:val="en-US"/>
        </w:rPr>
        <w:t>Hình 4.15:</w:t>
      </w:r>
      <w:r w:rsidRPr="002F211A">
        <w:rPr>
          <w:rFonts w:ascii="Times New Roman" w:hAnsi="Times New Roman" w:cs="Times New Roman"/>
          <w:iCs/>
          <w:sz w:val="26"/>
          <w:szCs w:val="26"/>
          <w:lang w:val="en-US"/>
        </w:rPr>
        <w:t xml:space="preserve"> </w:t>
      </w:r>
      <w:r w:rsidRPr="002F211A">
        <w:rPr>
          <w:rFonts w:ascii="Times New Roman" w:hAnsi="Times New Roman" w:cs="Times New Roman"/>
          <w:iCs/>
          <w:sz w:val="26"/>
          <w:szCs w:val="26"/>
        </w:rPr>
        <w:t xml:space="preserve">Phân tích xác suất tại Gateway </w:t>
      </w:r>
      <w:r w:rsidRPr="002F211A">
        <w:rPr>
          <w:rFonts w:ascii="Times New Roman" w:hAnsi="Times New Roman" w:cs="Times New Roman"/>
          <w:sz w:val="26"/>
          <w:szCs w:val="26"/>
        </w:rPr>
        <w:t>“Khách hàng có yêu cầu hủy đơn?”</w:t>
      </w:r>
    </w:p>
    <w:p w14:paraId="74320DCF"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rPr>
        <w:t>Thời gian kỳ vọng của Gateway:</w:t>
      </w:r>
    </w:p>
    <w:p w14:paraId="3F48BC87" w14:textId="77777777" w:rsidR="002F211A" w:rsidRPr="002F211A" w:rsidRDefault="002F211A" w:rsidP="002F211A">
      <w:pPr>
        <w:spacing w:line="360" w:lineRule="auto"/>
        <w:ind w:firstLine="720"/>
        <w:jc w:val="both"/>
        <w:rPr>
          <w:rFonts w:ascii="Times New Roman" w:hAnsi="Times New Roman" w:cs="Times New Roman"/>
          <w:i/>
          <w:iCs/>
          <w:sz w:val="26"/>
          <w:szCs w:val="26"/>
          <w:lang w:val="en-US"/>
        </w:rPr>
      </w:pPr>
      <w:r w:rsidRPr="002F211A">
        <w:rPr>
          <w:rFonts w:ascii="Times New Roman" w:hAnsi="Times New Roman" w:cs="Times New Roman"/>
          <w:position w:val="-6"/>
          <w:sz w:val="26"/>
          <w:szCs w:val="26"/>
        </w:rPr>
        <w:object w:dxaOrig="2940" w:dyaOrig="279" w14:anchorId="622B6698">
          <v:shape id="_x0000_i1037" type="#_x0000_t75" style="width:147.15pt;height:13.75pt" o:ole="">
            <v:imagedata r:id="rId58" o:title=""/>
          </v:shape>
          <o:OLEObject Type="Embed" ProgID="Equation.DSMT4" ShapeID="_x0000_i1037" DrawAspect="Content" ObjectID="_1851430562" r:id="rId59"/>
        </w:object>
      </w:r>
      <w:r w:rsidRPr="002F211A">
        <w:rPr>
          <w:rFonts w:ascii="Times New Roman" w:hAnsi="Times New Roman" w:cs="Times New Roman"/>
          <w:i/>
          <w:iCs/>
          <w:sz w:val="26"/>
          <w:szCs w:val="26"/>
          <w:lang w:val="en-US"/>
        </w:rPr>
        <w:t xml:space="preserve"> phút</w:t>
      </w:r>
    </w:p>
    <w:p w14:paraId="64756A79" w14:textId="77777777" w:rsidR="002F211A" w:rsidRPr="002F211A" w:rsidRDefault="002F211A" w:rsidP="002F211A">
      <w:pPr>
        <w:spacing w:line="360" w:lineRule="auto"/>
        <w:jc w:val="both"/>
        <w:rPr>
          <w:rFonts w:ascii="Times New Roman" w:hAnsi="Times New Roman" w:cs="Times New Roman"/>
          <w:b/>
          <w:bCs/>
          <w:i/>
          <w:iCs/>
          <w:sz w:val="26"/>
          <w:szCs w:val="26"/>
          <w:lang w:val="en-US"/>
        </w:rPr>
      </w:pPr>
      <w:r w:rsidRPr="002F211A">
        <w:rPr>
          <w:rFonts w:ascii="Times New Roman" w:hAnsi="Times New Roman" w:cs="Times New Roman"/>
          <w:b/>
          <w:bCs/>
          <w:i/>
          <w:iCs/>
          <w:sz w:val="26"/>
          <w:szCs w:val="26"/>
        </w:rPr>
        <w:t>Gateway “Giao hàng thành công?”</w:t>
      </w:r>
    </w:p>
    <w:p w14:paraId="07827F39"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rPr>
        <w:t>Giả sử 90% đơn hàng được giao thành công và 10% giao không thành công.</w:t>
      </w:r>
    </w:p>
    <w:p w14:paraId="34576A53" w14:textId="77777777" w:rsidR="002F211A" w:rsidRPr="002F211A" w:rsidRDefault="002F211A" w:rsidP="002F211A">
      <w:pPr>
        <w:spacing w:line="360" w:lineRule="auto"/>
        <w:jc w:val="both"/>
        <w:rPr>
          <w:rFonts w:ascii="Times New Roman" w:hAnsi="Times New Roman" w:cs="Times New Roman"/>
          <w:sz w:val="26"/>
          <w:szCs w:val="26"/>
          <w:lang w:val="en-US"/>
        </w:rPr>
      </w:pPr>
      <w:r w:rsidRPr="002F211A">
        <w:rPr>
          <w:rFonts w:ascii="Times New Roman" w:hAnsi="Times New Roman" w:cs="Times New Roman"/>
          <w:noProof/>
          <w:sz w:val="26"/>
          <w:szCs w:val="26"/>
          <w:lang w:val="en-US"/>
        </w:rPr>
        <w:drawing>
          <wp:inline distT="0" distB="0" distL="0" distR="0" wp14:anchorId="621E923F" wp14:editId="49DD5E04">
            <wp:extent cx="4879075" cy="2137906"/>
            <wp:effectExtent l="0" t="0" r="0" b="0"/>
            <wp:docPr id="187086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60023" name=""/>
                    <pic:cNvPicPr/>
                  </pic:nvPicPr>
                  <pic:blipFill>
                    <a:blip r:embed="rId60"/>
                    <a:stretch>
                      <a:fillRect/>
                    </a:stretch>
                  </pic:blipFill>
                  <pic:spPr>
                    <a:xfrm>
                      <a:off x="0" y="0"/>
                      <a:ext cx="4884953" cy="2140482"/>
                    </a:xfrm>
                    <a:prstGeom prst="rect">
                      <a:avLst/>
                    </a:prstGeom>
                  </pic:spPr>
                </pic:pic>
              </a:graphicData>
            </a:graphic>
          </wp:inline>
        </w:drawing>
      </w:r>
    </w:p>
    <w:p w14:paraId="1896C9F9" w14:textId="77777777" w:rsidR="002F211A" w:rsidRPr="002F211A" w:rsidRDefault="002F211A" w:rsidP="002F211A">
      <w:pPr>
        <w:spacing w:line="360" w:lineRule="auto"/>
        <w:jc w:val="both"/>
        <w:rPr>
          <w:rFonts w:ascii="Times New Roman" w:hAnsi="Times New Roman" w:cs="Times New Roman"/>
          <w:sz w:val="26"/>
          <w:szCs w:val="26"/>
          <w:lang w:val="en-US"/>
        </w:rPr>
      </w:pPr>
      <w:r w:rsidRPr="002F211A">
        <w:rPr>
          <w:rFonts w:ascii="Times New Roman" w:hAnsi="Times New Roman" w:cs="Times New Roman"/>
          <w:b/>
          <w:bCs/>
          <w:iCs/>
          <w:sz w:val="26"/>
          <w:szCs w:val="26"/>
          <w:lang w:val="en-US"/>
        </w:rPr>
        <w:t>Hình 4.16:</w:t>
      </w:r>
      <w:r w:rsidRPr="002F211A">
        <w:rPr>
          <w:rFonts w:ascii="Times New Roman" w:hAnsi="Times New Roman" w:cs="Times New Roman"/>
          <w:iCs/>
          <w:sz w:val="26"/>
          <w:szCs w:val="26"/>
          <w:lang w:val="en-US"/>
        </w:rPr>
        <w:t xml:space="preserve"> </w:t>
      </w:r>
      <w:r w:rsidRPr="002F211A">
        <w:rPr>
          <w:rFonts w:ascii="Times New Roman" w:hAnsi="Times New Roman" w:cs="Times New Roman"/>
          <w:iCs/>
          <w:sz w:val="26"/>
          <w:szCs w:val="26"/>
        </w:rPr>
        <w:t xml:space="preserve">Phân tích xác suất tại Gateway </w:t>
      </w:r>
      <w:r w:rsidRPr="002F211A">
        <w:rPr>
          <w:rFonts w:ascii="Times New Roman" w:hAnsi="Times New Roman" w:cs="Times New Roman"/>
          <w:sz w:val="26"/>
          <w:szCs w:val="26"/>
        </w:rPr>
        <w:t>“Giao hàng thành công?”</w:t>
      </w:r>
    </w:p>
    <w:p w14:paraId="6BCF046F"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rPr>
        <w:t>Thời gian kỳ vọng của Gateway:</w:t>
      </w:r>
    </w:p>
    <w:p w14:paraId="7FEA1241" w14:textId="77777777" w:rsidR="002F211A" w:rsidRPr="002F211A" w:rsidRDefault="002F211A" w:rsidP="002F211A">
      <w:pPr>
        <w:spacing w:line="360" w:lineRule="auto"/>
        <w:jc w:val="both"/>
        <w:rPr>
          <w:rFonts w:ascii="Times New Roman" w:hAnsi="Times New Roman" w:cs="Times New Roman"/>
          <w:sz w:val="26"/>
          <w:szCs w:val="26"/>
          <w:lang w:val="en-US"/>
        </w:rPr>
      </w:pPr>
      <w:r w:rsidRPr="002F211A">
        <w:rPr>
          <w:rFonts w:ascii="Times New Roman" w:hAnsi="Times New Roman" w:cs="Times New Roman"/>
          <w:position w:val="-6"/>
          <w:sz w:val="26"/>
          <w:szCs w:val="26"/>
        </w:rPr>
        <w:object w:dxaOrig="3540" w:dyaOrig="279" w14:anchorId="360BD01A">
          <v:shape id="_x0000_i1038" type="#_x0000_t75" style="width:177.2pt;height:13.75pt" o:ole="">
            <v:imagedata r:id="rId61" o:title=""/>
          </v:shape>
          <o:OLEObject Type="Embed" ProgID="Equation.DSMT4" ShapeID="_x0000_i1038" DrawAspect="Content" ObjectID="_1851430563" r:id="rId62"/>
        </w:object>
      </w:r>
      <w:r w:rsidRPr="002F211A">
        <w:rPr>
          <w:rFonts w:ascii="Times New Roman" w:hAnsi="Times New Roman" w:cs="Times New Roman"/>
          <w:i/>
          <w:iCs/>
          <w:sz w:val="26"/>
          <w:szCs w:val="26"/>
          <w:lang w:val="en-US"/>
        </w:rPr>
        <w:t xml:space="preserve"> phút</w:t>
      </w:r>
    </w:p>
    <w:p w14:paraId="51CB323C" w14:textId="77777777" w:rsidR="002F211A" w:rsidRPr="002F211A" w:rsidRDefault="002F211A">
      <w:pPr>
        <w:pStyle w:val="ListParagraph"/>
        <w:numPr>
          <w:ilvl w:val="0"/>
          <w:numId w:val="83"/>
        </w:numPr>
        <w:spacing w:line="360" w:lineRule="auto"/>
        <w:jc w:val="both"/>
        <w:rPr>
          <w:rFonts w:ascii="Times New Roman" w:hAnsi="Times New Roman" w:cs="Times New Roman"/>
          <w:b/>
          <w:bCs/>
          <w:sz w:val="26"/>
          <w:szCs w:val="26"/>
          <w:lang w:val="en-US"/>
        </w:rPr>
      </w:pPr>
      <w:r w:rsidRPr="002F211A">
        <w:rPr>
          <w:rFonts w:ascii="Times New Roman" w:hAnsi="Times New Roman" w:cs="Times New Roman"/>
          <w:b/>
          <w:bCs/>
          <w:sz w:val="26"/>
          <w:szCs w:val="26"/>
          <w:lang w:val="en-US"/>
        </w:rPr>
        <w:t>Phân tích định lượng về thời gian</w:t>
      </w:r>
    </w:p>
    <w:p w14:paraId="7B5313EA"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t>Sau khi xác định thời gian của từng Activity và thời gian kỳ vọng tại các Gateway, nhóm tiến hành tổng hợp để xác định Cycle Time (CT) của toàn bộ quy trình bán hàng trực tuyến. Do các Gateway tạo ra nhiều nhánh xử lý khác nhau nên chỉ những nhánh có khả năng xảy ra mới được tính vào thời gian kỳ vọng của quy trình.</w:t>
      </w:r>
    </w:p>
    <w:p w14:paraId="114189A8" w14:textId="681AD113" w:rsidR="002F211A" w:rsidRPr="002F211A" w:rsidRDefault="002F211A" w:rsidP="005C2F94">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t>Đối với Pool Khách hàng, thời gian kỳ vọng được tổng hợp từ các hoạt động và Gateway trước khi đơn hàng được tiếp nhận:</w:t>
      </w:r>
    </w:p>
    <w:p w14:paraId="1A4AACED" w14:textId="77777777" w:rsidR="002F211A" w:rsidRPr="002F211A" w:rsidRDefault="002F211A" w:rsidP="002F211A">
      <w:pPr>
        <w:spacing w:line="360" w:lineRule="auto"/>
        <w:jc w:val="both"/>
        <w:rPr>
          <w:rFonts w:ascii="Times New Roman" w:hAnsi="Times New Roman" w:cs="Times New Roman"/>
          <w:sz w:val="26"/>
          <w:szCs w:val="26"/>
          <w:lang w:val="en-US"/>
        </w:rPr>
      </w:pPr>
      <w:r w:rsidRPr="002F211A">
        <w:rPr>
          <w:rFonts w:ascii="Times New Roman" w:hAnsi="Times New Roman" w:cs="Times New Roman"/>
          <w:b/>
          <w:bCs/>
          <w:sz w:val="26"/>
          <w:szCs w:val="26"/>
          <w:lang w:val="en-US"/>
        </w:rPr>
        <w:t>Bảng 4.10:</w:t>
      </w:r>
      <w:r w:rsidRPr="002F211A">
        <w:rPr>
          <w:rFonts w:ascii="Times New Roman" w:hAnsi="Times New Roman" w:cs="Times New Roman"/>
          <w:sz w:val="26"/>
          <w:szCs w:val="26"/>
          <w:lang w:val="en-US"/>
        </w:rPr>
        <w:t xml:space="preserve"> Thời gian kỳ vọng của các hoạt động và Gateway trong Pool Khách hàng</w:t>
      </w:r>
    </w:p>
    <w:tbl>
      <w:tblPr>
        <w:tblW w:w="9351" w:type="dxa"/>
        <w:jc w:val="center"/>
        <w:tblLook w:val="04A0" w:firstRow="1" w:lastRow="0" w:firstColumn="1" w:lastColumn="0" w:noHBand="0" w:noVBand="1"/>
      </w:tblPr>
      <w:tblGrid>
        <w:gridCol w:w="6232"/>
        <w:gridCol w:w="3119"/>
      </w:tblGrid>
      <w:tr w:rsidR="002F211A" w:rsidRPr="002F211A" w14:paraId="73990B36" w14:textId="77777777" w:rsidTr="0023638B">
        <w:trPr>
          <w:trHeight w:val="660"/>
          <w:jc w:val="center"/>
        </w:trPr>
        <w:tc>
          <w:tcPr>
            <w:tcW w:w="6232"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3DD8D118"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Thành phần</w:t>
            </w:r>
          </w:p>
        </w:tc>
        <w:tc>
          <w:tcPr>
            <w:tcW w:w="3119"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41DA6D1F"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Thời gian kỳ vọng (phút)</w:t>
            </w:r>
          </w:p>
        </w:tc>
      </w:tr>
      <w:tr w:rsidR="002F211A" w:rsidRPr="002F211A" w14:paraId="112CE0FA" w14:textId="77777777" w:rsidTr="0023638B">
        <w:trPr>
          <w:trHeight w:val="330"/>
          <w:jc w:val="center"/>
        </w:trPr>
        <w:tc>
          <w:tcPr>
            <w:tcW w:w="6232" w:type="dxa"/>
            <w:tcBorders>
              <w:top w:val="nil"/>
              <w:left w:val="single" w:sz="4" w:space="0" w:color="auto"/>
              <w:bottom w:val="single" w:sz="4" w:space="0" w:color="auto"/>
              <w:right w:val="single" w:sz="4" w:space="0" w:color="auto"/>
            </w:tcBorders>
            <w:vAlign w:val="center"/>
            <w:hideMark/>
          </w:tcPr>
          <w:p w14:paraId="5150055C"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Truy cập website/ứng dụng</w:t>
            </w:r>
          </w:p>
        </w:tc>
        <w:tc>
          <w:tcPr>
            <w:tcW w:w="3119" w:type="dxa"/>
            <w:tcBorders>
              <w:top w:val="nil"/>
              <w:left w:val="nil"/>
              <w:bottom w:val="single" w:sz="4" w:space="0" w:color="auto"/>
              <w:right w:val="single" w:sz="4" w:space="0" w:color="auto"/>
            </w:tcBorders>
            <w:vAlign w:val="center"/>
            <w:hideMark/>
          </w:tcPr>
          <w:p w14:paraId="05EA863F"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val="en-US" w:eastAsia="vi-VN"/>
                <w14:ligatures w14:val="none"/>
              </w:rPr>
            </w:pPr>
            <w:r w:rsidRPr="002F211A">
              <w:rPr>
                <w:rFonts w:ascii="Times New Roman" w:eastAsia="Times New Roman" w:hAnsi="Times New Roman" w:cs="Times New Roman"/>
                <w:color w:val="000000"/>
                <w:sz w:val="26"/>
                <w:szCs w:val="26"/>
                <w:lang w:eastAsia="vi-VN"/>
                <w14:ligatures w14:val="none"/>
              </w:rPr>
              <w:t>1</w:t>
            </w:r>
          </w:p>
        </w:tc>
      </w:tr>
      <w:tr w:rsidR="002F211A" w:rsidRPr="002F211A" w14:paraId="722E16F5" w14:textId="77777777" w:rsidTr="0023638B">
        <w:trPr>
          <w:trHeight w:val="330"/>
          <w:jc w:val="center"/>
        </w:trPr>
        <w:tc>
          <w:tcPr>
            <w:tcW w:w="6232" w:type="dxa"/>
            <w:tcBorders>
              <w:top w:val="nil"/>
              <w:left w:val="single" w:sz="4" w:space="0" w:color="auto"/>
              <w:bottom w:val="single" w:sz="4" w:space="0" w:color="auto"/>
              <w:right w:val="single" w:sz="4" w:space="0" w:color="auto"/>
            </w:tcBorders>
            <w:vAlign w:val="center"/>
            <w:hideMark/>
          </w:tcPr>
          <w:p w14:paraId="01BF923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Gateway “Khách hàng đã đăng nhập?”</w:t>
            </w:r>
          </w:p>
        </w:tc>
        <w:tc>
          <w:tcPr>
            <w:tcW w:w="3119" w:type="dxa"/>
            <w:tcBorders>
              <w:top w:val="nil"/>
              <w:left w:val="nil"/>
              <w:bottom w:val="single" w:sz="4" w:space="0" w:color="auto"/>
              <w:right w:val="single" w:sz="4" w:space="0" w:color="auto"/>
            </w:tcBorders>
            <w:vAlign w:val="center"/>
            <w:hideMark/>
          </w:tcPr>
          <w:p w14:paraId="2D5A0993"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val="en-US" w:eastAsia="vi-VN"/>
                <w14:ligatures w14:val="none"/>
              </w:rPr>
            </w:pPr>
            <w:r w:rsidRPr="002F211A">
              <w:rPr>
                <w:rFonts w:ascii="Times New Roman" w:eastAsia="Times New Roman" w:hAnsi="Times New Roman" w:cs="Times New Roman"/>
                <w:color w:val="000000"/>
                <w:sz w:val="26"/>
                <w:szCs w:val="26"/>
                <w:lang w:eastAsia="vi-VN"/>
                <w14:ligatures w14:val="none"/>
              </w:rPr>
              <w:t>1</w:t>
            </w:r>
            <w:r w:rsidRPr="002F211A">
              <w:rPr>
                <w:rFonts w:ascii="Times New Roman" w:eastAsia="Times New Roman" w:hAnsi="Times New Roman" w:cs="Times New Roman"/>
                <w:color w:val="000000"/>
                <w:sz w:val="26"/>
                <w:szCs w:val="26"/>
                <w:lang w:val="en-US" w:eastAsia="vi-VN"/>
                <w14:ligatures w14:val="none"/>
              </w:rPr>
              <w:t>.2</w:t>
            </w:r>
          </w:p>
        </w:tc>
      </w:tr>
      <w:tr w:rsidR="002F211A" w:rsidRPr="002F211A" w14:paraId="29B25DD4" w14:textId="77777777" w:rsidTr="0023638B">
        <w:trPr>
          <w:trHeight w:val="279"/>
          <w:jc w:val="center"/>
        </w:trPr>
        <w:tc>
          <w:tcPr>
            <w:tcW w:w="6232" w:type="dxa"/>
            <w:tcBorders>
              <w:top w:val="nil"/>
              <w:left w:val="single" w:sz="4" w:space="0" w:color="auto"/>
              <w:bottom w:val="single" w:sz="4" w:space="0" w:color="auto"/>
              <w:right w:val="single" w:sz="4" w:space="0" w:color="auto"/>
            </w:tcBorders>
            <w:vAlign w:val="center"/>
            <w:hideMark/>
          </w:tcPr>
          <w:p w14:paraId="6D339B94"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Gateway “Khách hàng cần giải đáp về sản phẩm?”</w:t>
            </w:r>
          </w:p>
        </w:tc>
        <w:tc>
          <w:tcPr>
            <w:tcW w:w="3119" w:type="dxa"/>
            <w:tcBorders>
              <w:top w:val="nil"/>
              <w:left w:val="nil"/>
              <w:bottom w:val="single" w:sz="4" w:space="0" w:color="auto"/>
              <w:right w:val="single" w:sz="4" w:space="0" w:color="auto"/>
            </w:tcBorders>
            <w:vAlign w:val="center"/>
            <w:hideMark/>
          </w:tcPr>
          <w:p w14:paraId="6FE4703A"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6</w:t>
            </w:r>
            <w:r w:rsidRPr="002F211A">
              <w:rPr>
                <w:rFonts w:ascii="Times New Roman" w:eastAsia="Times New Roman" w:hAnsi="Times New Roman" w:cs="Times New Roman"/>
                <w:color w:val="000000"/>
                <w:sz w:val="26"/>
                <w:szCs w:val="26"/>
                <w:lang w:val="en-US" w:eastAsia="vi-VN"/>
                <w14:ligatures w14:val="none"/>
              </w:rPr>
              <w:t>.</w:t>
            </w:r>
            <w:r w:rsidRPr="002F211A">
              <w:rPr>
                <w:rFonts w:ascii="Times New Roman" w:eastAsia="Times New Roman" w:hAnsi="Times New Roman" w:cs="Times New Roman"/>
                <w:color w:val="000000"/>
                <w:sz w:val="26"/>
                <w:szCs w:val="26"/>
                <w:lang w:eastAsia="vi-VN"/>
                <w14:ligatures w14:val="none"/>
              </w:rPr>
              <w:t>89</w:t>
            </w:r>
          </w:p>
        </w:tc>
      </w:tr>
      <w:tr w:rsidR="002F211A" w:rsidRPr="002F211A" w14:paraId="4DE9D288" w14:textId="77777777" w:rsidTr="0023638B">
        <w:trPr>
          <w:trHeight w:val="330"/>
          <w:jc w:val="center"/>
        </w:trPr>
        <w:tc>
          <w:tcPr>
            <w:tcW w:w="6232" w:type="dxa"/>
            <w:tcBorders>
              <w:top w:val="nil"/>
              <w:left w:val="single" w:sz="4" w:space="0" w:color="auto"/>
              <w:bottom w:val="single" w:sz="4" w:space="0" w:color="auto"/>
              <w:right w:val="single" w:sz="4" w:space="0" w:color="auto"/>
            </w:tcBorders>
            <w:vAlign w:val="center"/>
            <w:hideMark/>
          </w:tcPr>
          <w:p w14:paraId="3AC65220"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Thêm sản phẩm vào giỏ hàng</w:t>
            </w:r>
          </w:p>
        </w:tc>
        <w:tc>
          <w:tcPr>
            <w:tcW w:w="3119" w:type="dxa"/>
            <w:tcBorders>
              <w:top w:val="nil"/>
              <w:left w:val="nil"/>
              <w:bottom w:val="single" w:sz="4" w:space="0" w:color="auto"/>
              <w:right w:val="single" w:sz="4" w:space="0" w:color="auto"/>
            </w:tcBorders>
            <w:vAlign w:val="center"/>
            <w:hideMark/>
          </w:tcPr>
          <w:p w14:paraId="654973BC"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val="en-US" w:eastAsia="vi-VN"/>
                <w14:ligatures w14:val="none"/>
              </w:rPr>
            </w:pPr>
            <w:r w:rsidRPr="002F211A">
              <w:rPr>
                <w:rFonts w:ascii="Times New Roman" w:eastAsia="Times New Roman" w:hAnsi="Times New Roman" w:cs="Times New Roman"/>
                <w:color w:val="000000"/>
                <w:sz w:val="26"/>
                <w:szCs w:val="26"/>
                <w:lang w:eastAsia="vi-VN"/>
                <w14:ligatures w14:val="none"/>
              </w:rPr>
              <w:t>1</w:t>
            </w:r>
          </w:p>
        </w:tc>
      </w:tr>
      <w:tr w:rsidR="002F211A" w:rsidRPr="002F211A" w14:paraId="295123E2" w14:textId="77777777" w:rsidTr="0023638B">
        <w:trPr>
          <w:trHeight w:val="330"/>
          <w:jc w:val="center"/>
        </w:trPr>
        <w:tc>
          <w:tcPr>
            <w:tcW w:w="6232" w:type="dxa"/>
            <w:tcBorders>
              <w:top w:val="nil"/>
              <w:left w:val="single" w:sz="4" w:space="0" w:color="auto"/>
              <w:bottom w:val="single" w:sz="4" w:space="0" w:color="auto"/>
              <w:right w:val="single" w:sz="4" w:space="0" w:color="auto"/>
            </w:tcBorders>
            <w:vAlign w:val="center"/>
            <w:hideMark/>
          </w:tcPr>
          <w:p w14:paraId="1E3E8014"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Kiểm tra số lượng và giá trị đơn hàng</w:t>
            </w:r>
          </w:p>
        </w:tc>
        <w:tc>
          <w:tcPr>
            <w:tcW w:w="3119" w:type="dxa"/>
            <w:tcBorders>
              <w:top w:val="nil"/>
              <w:left w:val="nil"/>
              <w:bottom w:val="single" w:sz="4" w:space="0" w:color="auto"/>
              <w:right w:val="single" w:sz="4" w:space="0" w:color="auto"/>
            </w:tcBorders>
            <w:vAlign w:val="center"/>
            <w:hideMark/>
          </w:tcPr>
          <w:p w14:paraId="5EC43C7B"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val="en-US" w:eastAsia="vi-VN"/>
                <w14:ligatures w14:val="none"/>
              </w:rPr>
            </w:pPr>
            <w:r w:rsidRPr="002F211A">
              <w:rPr>
                <w:rFonts w:ascii="Times New Roman" w:eastAsia="Times New Roman" w:hAnsi="Times New Roman" w:cs="Times New Roman"/>
                <w:color w:val="000000"/>
                <w:sz w:val="26"/>
                <w:szCs w:val="26"/>
                <w:lang w:eastAsia="vi-VN"/>
                <w14:ligatures w14:val="none"/>
              </w:rPr>
              <w:t>1</w:t>
            </w:r>
          </w:p>
        </w:tc>
      </w:tr>
      <w:tr w:rsidR="002F211A" w:rsidRPr="002F211A" w14:paraId="53598BC9" w14:textId="77777777" w:rsidTr="0023638B">
        <w:trPr>
          <w:trHeight w:val="330"/>
          <w:jc w:val="center"/>
        </w:trPr>
        <w:tc>
          <w:tcPr>
            <w:tcW w:w="6232" w:type="dxa"/>
            <w:tcBorders>
              <w:top w:val="nil"/>
              <w:left w:val="single" w:sz="4" w:space="0" w:color="auto"/>
              <w:bottom w:val="single" w:sz="4" w:space="0" w:color="auto"/>
              <w:right w:val="single" w:sz="4" w:space="0" w:color="auto"/>
            </w:tcBorders>
            <w:vAlign w:val="center"/>
            <w:hideMark/>
          </w:tcPr>
          <w:p w14:paraId="28DA6FD7"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Gateway “Thông tin giao hàng hợp lệ?”</w:t>
            </w:r>
          </w:p>
        </w:tc>
        <w:tc>
          <w:tcPr>
            <w:tcW w:w="3119" w:type="dxa"/>
            <w:tcBorders>
              <w:top w:val="nil"/>
              <w:left w:val="nil"/>
              <w:bottom w:val="single" w:sz="4" w:space="0" w:color="auto"/>
              <w:right w:val="single" w:sz="4" w:space="0" w:color="auto"/>
            </w:tcBorders>
            <w:vAlign w:val="center"/>
            <w:hideMark/>
          </w:tcPr>
          <w:p w14:paraId="5F0163AB"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w:t>
            </w:r>
            <w:r w:rsidRPr="002F211A">
              <w:rPr>
                <w:rFonts w:ascii="Times New Roman" w:eastAsia="Times New Roman" w:hAnsi="Times New Roman" w:cs="Times New Roman"/>
                <w:color w:val="000000"/>
                <w:sz w:val="26"/>
                <w:szCs w:val="26"/>
                <w:lang w:val="en-US" w:eastAsia="vi-VN"/>
                <w14:ligatures w14:val="none"/>
              </w:rPr>
              <w:t>.</w:t>
            </w:r>
            <w:r w:rsidRPr="002F211A">
              <w:rPr>
                <w:rFonts w:ascii="Times New Roman" w:eastAsia="Times New Roman" w:hAnsi="Times New Roman" w:cs="Times New Roman"/>
                <w:color w:val="000000"/>
                <w:sz w:val="26"/>
                <w:szCs w:val="26"/>
                <w:lang w:eastAsia="vi-VN"/>
                <w14:ligatures w14:val="none"/>
              </w:rPr>
              <w:t>16</w:t>
            </w:r>
          </w:p>
        </w:tc>
      </w:tr>
      <w:tr w:rsidR="002F211A" w:rsidRPr="002F211A" w14:paraId="16A6C900" w14:textId="77777777" w:rsidTr="0023638B">
        <w:trPr>
          <w:trHeight w:val="330"/>
          <w:jc w:val="center"/>
        </w:trPr>
        <w:tc>
          <w:tcPr>
            <w:tcW w:w="6232" w:type="dxa"/>
            <w:tcBorders>
              <w:top w:val="nil"/>
              <w:left w:val="single" w:sz="4" w:space="0" w:color="auto"/>
              <w:bottom w:val="single" w:sz="4" w:space="0" w:color="auto"/>
              <w:right w:val="single" w:sz="4" w:space="0" w:color="auto"/>
            </w:tcBorders>
            <w:vAlign w:val="center"/>
          </w:tcPr>
          <w:p w14:paraId="2D5470B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Gateway “</w:t>
            </w:r>
            <w:r w:rsidRPr="002F211A">
              <w:rPr>
                <w:rFonts w:ascii="Times New Roman" w:eastAsia="Times New Roman" w:hAnsi="Times New Roman" w:cs="Times New Roman"/>
                <w:color w:val="000000"/>
                <w:sz w:val="26"/>
                <w:szCs w:val="26"/>
                <w:lang w:val="en-US" w:eastAsia="vi-VN"/>
                <w14:ligatures w14:val="none"/>
              </w:rPr>
              <w:t>Phương thức vận chuyển khả dụng</w:t>
            </w:r>
            <w:r w:rsidRPr="002F211A">
              <w:rPr>
                <w:rFonts w:ascii="Times New Roman" w:eastAsia="Times New Roman" w:hAnsi="Times New Roman" w:cs="Times New Roman"/>
                <w:color w:val="000000"/>
                <w:sz w:val="26"/>
                <w:szCs w:val="26"/>
                <w:lang w:eastAsia="vi-VN"/>
                <w14:ligatures w14:val="none"/>
              </w:rPr>
              <w:t>?”</w:t>
            </w:r>
          </w:p>
        </w:tc>
        <w:tc>
          <w:tcPr>
            <w:tcW w:w="3119" w:type="dxa"/>
            <w:tcBorders>
              <w:top w:val="nil"/>
              <w:left w:val="nil"/>
              <w:bottom w:val="single" w:sz="4" w:space="0" w:color="auto"/>
              <w:right w:val="single" w:sz="4" w:space="0" w:color="auto"/>
            </w:tcBorders>
            <w:vAlign w:val="center"/>
          </w:tcPr>
          <w:p w14:paraId="1B75F0E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val="en-US" w:eastAsia="vi-VN"/>
                <w14:ligatures w14:val="none"/>
              </w:rPr>
            </w:pPr>
            <w:r w:rsidRPr="002F211A">
              <w:rPr>
                <w:rFonts w:ascii="Times New Roman" w:eastAsia="Times New Roman" w:hAnsi="Times New Roman" w:cs="Times New Roman"/>
                <w:color w:val="000000"/>
                <w:sz w:val="26"/>
                <w:szCs w:val="26"/>
                <w:lang w:val="en-US" w:eastAsia="vi-VN"/>
                <w14:ligatures w14:val="none"/>
              </w:rPr>
              <w:t>0.22</w:t>
            </w:r>
          </w:p>
        </w:tc>
      </w:tr>
      <w:tr w:rsidR="002F211A" w:rsidRPr="002F211A" w14:paraId="5229A790" w14:textId="77777777" w:rsidTr="0023638B">
        <w:trPr>
          <w:trHeight w:val="330"/>
          <w:jc w:val="center"/>
        </w:trPr>
        <w:tc>
          <w:tcPr>
            <w:tcW w:w="6232" w:type="dxa"/>
            <w:tcBorders>
              <w:top w:val="nil"/>
              <w:left w:val="single" w:sz="4" w:space="0" w:color="auto"/>
              <w:bottom w:val="single" w:sz="4" w:space="0" w:color="auto"/>
              <w:right w:val="single" w:sz="4" w:space="0" w:color="auto"/>
            </w:tcBorders>
            <w:vAlign w:val="center"/>
            <w:hideMark/>
          </w:tcPr>
          <w:p w14:paraId="1779AFA3"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Lựa chọn phương thức thanh toán</w:t>
            </w:r>
          </w:p>
        </w:tc>
        <w:tc>
          <w:tcPr>
            <w:tcW w:w="3119" w:type="dxa"/>
            <w:tcBorders>
              <w:top w:val="nil"/>
              <w:left w:val="nil"/>
              <w:bottom w:val="single" w:sz="4" w:space="0" w:color="auto"/>
              <w:right w:val="single" w:sz="4" w:space="0" w:color="auto"/>
            </w:tcBorders>
            <w:vAlign w:val="center"/>
            <w:hideMark/>
          </w:tcPr>
          <w:p w14:paraId="3253C141"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val="en-US" w:eastAsia="vi-VN"/>
                <w14:ligatures w14:val="none"/>
              </w:rPr>
            </w:pPr>
            <w:r w:rsidRPr="002F211A">
              <w:rPr>
                <w:rFonts w:ascii="Times New Roman" w:eastAsia="Times New Roman" w:hAnsi="Times New Roman" w:cs="Times New Roman"/>
                <w:color w:val="000000"/>
                <w:sz w:val="26"/>
                <w:szCs w:val="26"/>
                <w:lang w:eastAsia="vi-VN"/>
                <w14:ligatures w14:val="none"/>
              </w:rPr>
              <w:t>1</w:t>
            </w:r>
          </w:p>
        </w:tc>
      </w:tr>
      <w:tr w:rsidR="002F211A" w:rsidRPr="002F211A" w14:paraId="7A4E7EFD" w14:textId="77777777" w:rsidTr="0023638B">
        <w:trPr>
          <w:trHeight w:val="330"/>
          <w:jc w:val="center"/>
        </w:trPr>
        <w:tc>
          <w:tcPr>
            <w:tcW w:w="6232" w:type="dxa"/>
            <w:tcBorders>
              <w:top w:val="nil"/>
              <w:left w:val="single" w:sz="4" w:space="0" w:color="auto"/>
              <w:bottom w:val="single" w:sz="4" w:space="0" w:color="auto"/>
              <w:right w:val="single" w:sz="4" w:space="0" w:color="auto"/>
            </w:tcBorders>
            <w:vAlign w:val="center"/>
          </w:tcPr>
          <w:p w14:paraId="230E2E0F"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val="en-US" w:eastAsia="vi-VN"/>
                <w14:ligatures w14:val="none"/>
              </w:rPr>
            </w:pPr>
            <w:r w:rsidRPr="002F211A">
              <w:rPr>
                <w:rFonts w:ascii="Times New Roman" w:eastAsia="Times New Roman" w:hAnsi="Times New Roman" w:cs="Times New Roman"/>
                <w:color w:val="000000"/>
                <w:sz w:val="26"/>
                <w:szCs w:val="26"/>
                <w:lang w:val="en-US" w:eastAsia="vi-VN"/>
                <w14:ligatures w14:val="none"/>
              </w:rPr>
              <w:t>Nhận hàng</w:t>
            </w:r>
          </w:p>
        </w:tc>
        <w:tc>
          <w:tcPr>
            <w:tcW w:w="3119" w:type="dxa"/>
            <w:tcBorders>
              <w:top w:val="nil"/>
              <w:left w:val="nil"/>
              <w:bottom w:val="single" w:sz="4" w:space="0" w:color="auto"/>
              <w:right w:val="single" w:sz="4" w:space="0" w:color="auto"/>
            </w:tcBorders>
            <w:vAlign w:val="center"/>
          </w:tcPr>
          <w:p w14:paraId="7209BAC1"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val="en-US" w:eastAsia="vi-VN"/>
                <w14:ligatures w14:val="none"/>
              </w:rPr>
            </w:pPr>
            <w:r w:rsidRPr="002F211A">
              <w:rPr>
                <w:rFonts w:ascii="Times New Roman" w:eastAsia="Times New Roman" w:hAnsi="Times New Roman" w:cs="Times New Roman"/>
                <w:color w:val="000000"/>
                <w:sz w:val="26"/>
                <w:szCs w:val="26"/>
                <w:lang w:val="en-US" w:eastAsia="vi-VN"/>
                <w14:ligatures w14:val="none"/>
              </w:rPr>
              <w:t>5</w:t>
            </w:r>
          </w:p>
        </w:tc>
      </w:tr>
      <w:tr w:rsidR="002F211A" w:rsidRPr="002F211A" w14:paraId="12D9ACE1" w14:textId="77777777" w:rsidTr="0023638B">
        <w:trPr>
          <w:trHeight w:val="330"/>
          <w:jc w:val="center"/>
        </w:trPr>
        <w:tc>
          <w:tcPr>
            <w:tcW w:w="6232" w:type="dxa"/>
            <w:tcBorders>
              <w:top w:val="nil"/>
              <w:left w:val="single" w:sz="4" w:space="0" w:color="auto"/>
              <w:bottom w:val="single" w:sz="4" w:space="0" w:color="auto"/>
              <w:right w:val="single" w:sz="4" w:space="0" w:color="auto"/>
            </w:tcBorders>
            <w:vAlign w:val="center"/>
            <w:hideMark/>
          </w:tcPr>
          <w:p w14:paraId="306A99EF"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Tổng</w:t>
            </w:r>
          </w:p>
        </w:tc>
        <w:tc>
          <w:tcPr>
            <w:tcW w:w="3119" w:type="dxa"/>
            <w:tcBorders>
              <w:top w:val="nil"/>
              <w:left w:val="nil"/>
              <w:bottom w:val="single" w:sz="4" w:space="0" w:color="auto"/>
              <w:right w:val="single" w:sz="4" w:space="0" w:color="auto"/>
            </w:tcBorders>
            <w:vAlign w:val="center"/>
            <w:hideMark/>
          </w:tcPr>
          <w:p w14:paraId="04A04091"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val="en-US" w:eastAsia="vi-VN"/>
                <w14:ligatures w14:val="none"/>
              </w:rPr>
            </w:pPr>
            <w:r w:rsidRPr="002F211A">
              <w:rPr>
                <w:rFonts w:ascii="Times New Roman" w:eastAsia="Times New Roman" w:hAnsi="Times New Roman" w:cs="Times New Roman"/>
                <w:b/>
                <w:bCs/>
                <w:color w:val="000000"/>
                <w:sz w:val="26"/>
                <w:szCs w:val="26"/>
                <w:lang w:val="en-US" w:eastAsia="vi-VN"/>
                <w14:ligatures w14:val="none"/>
              </w:rPr>
              <w:t>19.47</w:t>
            </w:r>
          </w:p>
        </w:tc>
      </w:tr>
    </w:tbl>
    <w:p w14:paraId="43CA020A" w14:textId="77777777" w:rsidR="002F211A" w:rsidRPr="002F211A" w:rsidRDefault="002F211A" w:rsidP="002F211A">
      <w:pPr>
        <w:spacing w:line="360" w:lineRule="auto"/>
        <w:jc w:val="both"/>
        <w:rPr>
          <w:rFonts w:ascii="Times New Roman" w:hAnsi="Times New Roman" w:cs="Times New Roman"/>
          <w:sz w:val="26"/>
          <w:szCs w:val="26"/>
          <w:lang w:val="en-US"/>
        </w:rPr>
      </w:pPr>
    </w:p>
    <w:p w14:paraId="37BD0C5B" w14:textId="77777777" w:rsidR="002F211A" w:rsidRPr="002F211A" w:rsidRDefault="002F211A" w:rsidP="002F211A">
      <w:pPr>
        <w:spacing w:line="360" w:lineRule="auto"/>
        <w:ind w:firstLine="720"/>
        <w:jc w:val="both"/>
        <w:rPr>
          <w:rFonts w:ascii="Times New Roman" w:hAnsi="Times New Roman" w:cs="Times New Roman"/>
          <w:sz w:val="26"/>
          <w:szCs w:val="26"/>
        </w:rPr>
      </w:pPr>
      <w:r w:rsidRPr="002F211A">
        <w:rPr>
          <w:rFonts w:ascii="Times New Roman" w:hAnsi="Times New Roman" w:cs="Times New Roman"/>
          <w:sz w:val="26"/>
          <w:szCs w:val="26"/>
        </w:rPr>
        <w:t>Từ kết quả tính toán tại Bảng 4.</w:t>
      </w:r>
      <w:r w:rsidRPr="002F211A">
        <w:rPr>
          <w:rFonts w:ascii="Times New Roman" w:hAnsi="Times New Roman" w:cs="Times New Roman"/>
          <w:sz w:val="26"/>
          <w:szCs w:val="26"/>
          <w:lang w:val="en-US"/>
        </w:rPr>
        <w:t>10</w:t>
      </w:r>
      <w:r w:rsidRPr="002F211A">
        <w:rPr>
          <w:rFonts w:ascii="Times New Roman" w:hAnsi="Times New Roman" w:cs="Times New Roman"/>
          <w:sz w:val="26"/>
          <w:szCs w:val="26"/>
        </w:rPr>
        <w:t>, tổng thời gian kỳ vọng của các hoạt động và Gateway thuộc Pool Khách hàng trước khi đơn hàng được tiếp nhận là 1</w:t>
      </w:r>
      <w:r w:rsidRPr="002F211A">
        <w:rPr>
          <w:rFonts w:ascii="Times New Roman" w:hAnsi="Times New Roman" w:cs="Times New Roman"/>
          <w:sz w:val="26"/>
          <w:szCs w:val="26"/>
          <w:lang w:val="en-US"/>
        </w:rPr>
        <w:t>9.</w:t>
      </w:r>
      <w:r w:rsidRPr="002F211A">
        <w:rPr>
          <w:rFonts w:ascii="Times New Roman" w:hAnsi="Times New Roman" w:cs="Times New Roman"/>
          <w:sz w:val="26"/>
          <w:szCs w:val="26"/>
        </w:rPr>
        <w:t>47 phút.</w:t>
      </w:r>
    </w:p>
    <w:p w14:paraId="6A8FC6EA"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rPr>
        <w:t>Trong đó, các hoạt động có thời gian thực hiện trực tiếp gồm truy cập website/ứng dụng, thêm sản phẩm vào giỏ hàng, kiểm tra số lượng và giá trị đơn hàng và lựa chọn phương thức thanh toán. Bên cạnh đó, thời gian tại các Gateway được tính theo xác suất xảy ra của từng nhánh, bao gồm trường hợp khách hàng chưa đăng nhập, cần hỗ trợ về sản phẩm, thông tin giao hàng không hợp lệ và phương thức vận chuyển không khả dụng.</w:t>
      </w:r>
    </w:p>
    <w:p w14:paraId="237E61B4" w14:textId="67D3B791" w:rsidR="002F211A" w:rsidRPr="002F211A" w:rsidRDefault="002F211A" w:rsidP="005C2F94">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rPr>
        <w:lastRenderedPageBreak/>
        <w:t>Đối với Pool Website/Ứng dụng FAHASA, thời gian kỳ vọng được tổng hợp từ các hoạt động tiếp nhận và xử lý đơn hàng, kiểm tra tồn kho, chờ xác nhận, lấy và chuẩn bị sản phẩm.</w:t>
      </w:r>
    </w:p>
    <w:p w14:paraId="4276F76E" w14:textId="77777777" w:rsidR="002F211A" w:rsidRPr="002F211A" w:rsidRDefault="002F211A" w:rsidP="002F211A">
      <w:pPr>
        <w:spacing w:line="360" w:lineRule="auto"/>
        <w:jc w:val="both"/>
        <w:rPr>
          <w:rFonts w:ascii="Times New Roman" w:hAnsi="Times New Roman" w:cs="Times New Roman"/>
          <w:sz w:val="26"/>
          <w:szCs w:val="26"/>
          <w:lang w:val="en-US"/>
        </w:rPr>
      </w:pPr>
      <w:r w:rsidRPr="002F211A">
        <w:rPr>
          <w:rFonts w:ascii="Times New Roman" w:hAnsi="Times New Roman" w:cs="Times New Roman"/>
          <w:b/>
          <w:bCs/>
          <w:sz w:val="26"/>
          <w:szCs w:val="26"/>
        </w:rPr>
        <w:t>Bảng 4.11</w:t>
      </w:r>
      <w:r w:rsidRPr="002F211A">
        <w:rPr>
          <w:rFonts w:ascii="Times New Roman" w:hAnsi="Times New Roman" w:cs="Times New Roman"/>
          <w:b/>
          <w:bCs/>
          <w:sz w:val="26"/>
          <w:szCs w:val="26"/>
          <w:lang w:val="en-US"/>
        </w:rPr>
        <w:t>:</w:t>
      </w:r>
      <w:r w:rsidRPr="002F211A">
        <w:rPr>
          <w:rFonts w:ascii="Times New Roman" w:hAnsi="Times New Roman" w:cs="Times New Roman"/>
          <w:sz w:val="26"/>
          <w:szCs w:val="26"/>
        </w:rPr>
        <w:t xml:space="preserve"> Thời gian kỳ vọng của các hoạt động và Gateway </w:t>
      </w:r>
    </w:p>
    <w:p w14:paraId="68FF03E9" w14:textId="77777777" w:rsidR="002F211A" w:rsidRPr="002F211A" w:rsidRDefault="002F211A" w:rsidP="002F211A">
      <w:pPr>
        <w:spacing w:line="360" w:lineRule="auto"/>
        <w:jc w:val="both"/>
        <w:rPr>
          <w:rFonts w:ascii="Times New Roman" w:hAnsi="Times New Roman" w:cs="Times New Roman"/>
          <w:sz w:val="26"/>
          <w:szCs w:val="26"/>
          <w:lang w:val="en-US"/>
        </w:rPr>
      </w:pPr>
      <w:r w:rsidRPr="002F211A">
        <w:rPr>
          <w:rFonts w:ascii="Times New Roman" w:hAnsi="Times New Roman" w:cs="Times New Roman"/>
          <w:sz w:val="26"/>
          <w:szCs w:val="26"/>
        </w:rPr>
        <w:t>trong Pool Website/Ứng dụng FAHASA</w:t>
      </w:r>
    </w:p>
    <w:tbl>
      <w:tblPr>
        <w:tblW w:w="9067" w:type="dxa"/>
        <w:tblLook w:val="04A0" w:firstRow="1" w:lastRow="0" w:firstColumn="1" w:lastColumn="0" w:noHBand="0" w:noVBand="1"/>
      </w:tblPr>
      <w:tblGrid>
        <w:gridCol w:w="5098"/>
        <w:gridCol w:w="3969"/>
      </w:tblGrid>
      <w:tr w:rsidR="002F211A" w:rsidRPr="002F211A" w14:paraId="65F9D4BA" w14:textId="77777777" w:rsidTr="0023638B">
        <w:trPr>
          <w:trHeight w:val="330"/>
        </w:trPr>
        <w:tc>
          <w:tcPr>
            <w:tcW w:w="509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1A45F064"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Thành phần</w:t>
            </w:r>
          </w:p>
        </w:tc>
        <w:tc>
          <w:tcPr>
            <w:tcW w:w="3969"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0823F1A4"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Thời gian kỳ vọng (phút)</w:t>
            </w:r>
          </w:p>
        </w:tc>
      </w:tr>
      <w:tr w:rsidR="002F211A" w:rsidRPr="002F211A" w14:paraId="0EF221B4" w14:textId="77777777" w:rsidTr="0023638B">
        <w:trPr>
          <w:trHeight w:val="330"/>
        </w:trPr>
        <w:tc>
          <w:tcPr>
            <w:tcW w:w="5098" w:type="dxa"/>
            <w:tcBorders>
              <w:top w:val="nil"/>
              <w:left w:val="single" w:sz="4" w:space="0" w:color="auto"/>
              <w:bottom w:val="single" w:sz="4" w:space="0" w:color="auto"/>
              <w:right w:val="single" w:sz="4" w:space="0" w:color="auto"/>
            </w:tcBorders>
            <w:vAlign w:val="center"/>
            <w:hideMark/>
          </w:tcPr>
          <w:p w14:paraId="3C62CD9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Tiếp nhận thông tin đặt hàng</w:t>
            </w:r>
          </w:p>
        </w:tc>
        <w:tc>
          <w:tcPr>
            <w:tcW w:w="3969" w:type="dxa"/>
            <w:tcBorders>
              <w:top w:val="nil"/>
              <w:left w:val="nil"/>
              <w:bottom w:val="single" w:sz="4" w:space="0" w:color="auto"/>
              <w:right w:val="single" w:sz="4" w:space="0" w:color="auto"/>
            </w:tcBorders>
            <w:vAlign w:val="center"/>
            <w:hideMark/>
          </w:tcPr>
          <w:p w14:paraId="35761AE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w:t>
            </w:r>
          </w:p>
        </w:tc>
      </w:tr>
      <w:tr w:rsidR="002F211A" w:rsidRPr="002F211A" w14:paraId="4484DF14" w14:textId="77777777" w:rsidTr="0023638B">
        <w:trPr>
          <w:trHeight w:val="330"/>
        </w:trPr>
        <w:tc>
          <w:tcPr>
            <w:tcW w:w="5098" w:type="dxa"/>
            <w:tcBorders>
              <w:top w:val="nil"/>
              <w:left w:val="single" w:sz="4" w:space="0" w:color="auto"/>
              <w:bottom w:val="single" w:sz="4" w:space="0" w:color="auto"/>
              <w:right w:val="single" w:sz="4" w:space="0" w:color="auto"/>
            </w:tcBorders>
            <w:vAlign w:val="center"/>
            <w:hideMark/>
          </w:tcPr>
          <w:p w14:paraId="7A03A27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Kiểm tra tồn kho</w:t>
            </w:r>
          </w:p>
        </w:tc>
        <w:tc>
          <w:tcPr>
            <w:tcW w:w="3969" w:type="dxa"/>
            <w:tcBorders>
              <w:top w:val="nil"/>
              <w:left w:val="nil"/>
              <w:bottom w:val="single" w:sz="4" w:space="0" w:color="auto"/>
              <w:right w:val="single" w:sz="4" w:space="0" w:color="auto"/>
            </w:tcBorders>
            <w:vAlign w:val="center"/>
            <w:hideMark/>
          </w:tcPr>
          <w:p w14:paraId="787BE81F"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w:t>
            </w:r>
          </w:p>
        </w:tc>
      </w:tr>
      <w:tr w:rsidR="002F211A" w:rsidRPr="002F211A" w14:paraId="486A19E2" w14:textId="77777777" w:rsidTr="0023638B">
        <w:trPr>
          <w:trHeight w:val="330"/>
        </w:trPr>
        <w:tc>
          <w:tcPr>
            <w:tcW w:w="5098" w:type="dxa"/>
            <w:tcBorders>
              <w:top w:val="nil"/>
              <w:left w:val="single" w:sz="4" w:space="0" w:color="auto"/>
              <w:bottom w:val="single" w:sz="4" w:space="0" w:color="auto"/>
              <w:right w:val="single" w:sz="4" w:space="0" w:color="auto"/>
            </w:tcBorders>
            <w:vAlign w:val="center"/>
            <w:hideMark/>
          </w:tcPr>
          <w:p w14:paraId="386ED8CF"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Gateway “Sản phẩm còn hàng?”</w:t>
            </w:r>
          </w:p>
        </w:tc>
        <w:tc>
          <w:tcPr>
            <w:tcW w:w="3969" w:type="dxa"/>
            <w:tcBorders>
              <w:top w:val="nil"/>
              <w:left w:val="nil"/>
              <w:bottom w:val="single" w:sz="4" w:space="0" w:color="auto"/>
              <w:right w:val="single" w:sz="4" w:space="0" w:color="auto"/>
            </w:tcBorders>
            <w:vAlign w:val="center"/>
            <w:hideMark/>
          </w:tcPr>
          <w:p w14:paraId="0F804F2D"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w:t>
            </w:r>
          </w:p>
        </w:tc>
      </w:tr>
      <w:tr w:rsidR="002F211A" w:rsidRPr="002F211A" w14:paraId="09680E1F" w14:textId="77777777" w:rsidTr="0023638B">
        <w:trPr>
          <w:trHeight w:val="330"/>
        </w:trPr>
        <w:tc>
          <w:tcPr>
            <w:tcW w:w="5098" w:type="dxa"/>
            <w:tcBorders>
              <w:top w:val="nil"/>
              <w:left w:val="single" w:sz="4" w:space="0" w:color="auto"/>
              <w:bottom w:val="single" w:sz="4" w:space="0" w:color="auto"/>
              <w:right w:val="single" w:sz="4" w:space="0" w:color="auto"/>
            </w:tcBorders>
            <w:vAlign w:val="center"/>
            <w:hideMark/>
          </w:tcPr>
          <w:p w14:paraId="296FD735"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Gửi thông tin đơn hàng</w:t>
            </w:r>
          </w:p>
        </w:tc>
        <w:tc>
          <w:tcPr>
            <w:tcW w:w="3969" w:type="dxa"/>
            <w:tcBorders>
              <w:top w:val="nil"/>
              <w:left w:val="nil"/>
              <w:bottom w:val="single" w:sz="4" w:space="0" w:color="auto"/>
              <w:right w:val="single" w:sz="4" w:space="0" w:color="auto"/>
            </w:tcBorders>
            <w:vAlign w:val="center"/>
            <w:hideMark/>
          </w:tcPr>
          <w:p w14:paraId="429FD981"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w:t>
            </w:r>
          </w:p>
        </w:tc>
      </w:tr>
      <w:tr w:rsidR="002F211A" w:rsidRPr="002F211A" w14:paraId="0FE57A4E" w14:textId="77777777" w:rsidTr="0023638B">
        <w:trPr>
          <w:trHeight w:val="330"/>
        </w:trPr>
        <w:tc>
          <w:tcPr>
            <w:tcW w:w="5098" w:type="dxa"/>
            <w:tcBorders>
              <w:top w:val="nil"/>
              <w:left w:val="single" w:sz="4" w:space="0" w:color="auto"/>
              <w:bottom w:val="single" w:sz="4" w:space="0" w:color="auto"/>
              <w:right w:val="single" w:sz="4" w:space="0" w:color="auto"/>
            </w:tcBorders>
            <w:vAlign w:val="center"/>
            <w:hideMark/>
          </w:tcPr>
          <w:p w14:paraId="77F27015"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Chờ xác nhận đơn hàng từ KH</w:t>
            </w:r>
          </w:p>
        </w:tc>
        <w:tc>
          <w:tcPr>
            <w:tcW w:w="3969" w:type="dxa"/>
            <w:tcBorders>
              <w:top w:val="nil"/>
              <w:left w:val="nil"/>
              <w:bottom w:val="single" w:sz="4" w:space="0" w:color="auto"/>
              <w:right w:val="single" w:sz="4" w:space="0" w:color="auto"/>
            </w:tcBorders>
            <w:vAlign w:val="center"/>
            <w:hideMark/>
          </w:tcPr>
          <w:p w14:paraId="2AC2D801"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10</w:t>
            </w:r>
          </w:p>
        </w:tc>
      </w:tr>
      <w:tr w:rsidR="002F211A" w:rsidRPr="002F211A" w14:paraId="4AC5FA5E" w14:textId="77777777" w:rsidTr="0023638B">
        <w:trPr>
          <w:trHeight w:val="330"/>
        </w:trPr>
        <w:tc>
          <w:tcPr>
            <w:tcW w:w="5098" w:type="dxa"/>
            <w:tcBorders>
              <w:top w:val="nil"/>
              <w:left w:val="single" w:sz="4" w:space="0" w:color="auto"/>
              <w:bottom w:val="single" w:sz="4" w:space="0" w:color="auto"/>
              <w:right w:val="single" w:sz="4" w:space="0" w:color="auto"/>
            </w:tcBorders>
            <w:vAlign w:val="center"/>
            <w:hideMark/>
          </w:tcPr>
          <w:p w14:paraId="7191B0F0"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Gateway “Khách hàng có yêu cầu hủy đơn?”</w:t>
            </w:r>
          </w:p>
        </w:tc>
        <w:tc>
          <w:tcPr>
            <w:tcW w:w="3969" w:type="dxa"/>
            <w:tcBorders>
              <w:top w:val="nil"/>
              <w:left w:val="nil"/>
              <w:bottom w:val="single" w:sz="4" w:space="0" w:color="auto"/>
              <w:right w:val="single" w:sz="4" w:space="0" w:color="auto"/>
            </w:tcBorders>
            <w:vAlign w:val="center"/>
            <w:hideMark/>
          </w:tcPr>
          <w:p w14:paraId="7D3DE6A3"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val="en-US" w:eastAsia="vi-VN"/>
                <w14:ligatures w14:val="none"/>
              </w:rPr>
            </w:pPr>
            <w:r w:rsidRPr="002F211A">
              <w:rPr>
                <w:rFonts w:ascii="Times New Roman" w:eastAsia="Times New Roman" w:hAnsi="Times New Roman" w:cs="Times New Roman"/>
                <w:color w:val="000000"/>
                <w:sz w:val="26"/>
                <w:szCs w:val="26"/>
                <w:lang w:val="en-US" w:eastAsia="vi-VN"/>
                <w14:ligatures w14:val="none"/>
              </w:rPr>
              <w:t>4.8</w:t>
            </w:r>
          </w:p>
        </w:tc>
      </w:tr>
      <w:tr w:rsidR="002F211A" w:rsidRPr="002F211A" w14:paraId="75C1C3BD" w14:textId="77777777" w:rsidTr="0023638B">
        <w:trPr>
          <w:trHeight w:val="330"/>
        </w:trPr>
        <w:tc>
          <w:tcPr>
            <w:tcW w:w="5098" w:type="dxa"/>
            <w:tcBorders>
              <w:top w:val="nil"/>
              <w:left w:val="single" w:sz="4" w:space="0" w:color="auto"/>
              <w:bottom w:val="single" w:sz="4" w:space="0" w:color="auto"/>
              <w:right w:val="single" w:sz="4" w:space="0" w:color="auto"/>
            </w:tcBorders>
            <w:vAlign w:val="center"/>
            <w:hideMark/>
          </w:tcPr>
          <w:p w14:paraId="2822CB6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Lấy hàng</w:t>
            </w:r>
          </w:p>
        </w:tc>
        <w:tc>
          <w:tcPr>
            <w:tcW w:w="3969" w:type="dxa"/>
            <w:tcBorders>
              <w:top w:val="nil"/>
              <w:left w:val="nil"/>
              <w:bottom w:val="single" w:sz="4" w:space="0" w:color="auto"/>
              <w:right w:val="single" w:sz="4" w:space="0" w:color="auto"/>
            </w:tcBorders>
            <w:vAlign w:val="center"/>
            <w:hideMark/>
          </w:tcPr>
          <w:p w14:paraId="59E30849"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5</w:t>
            </w:r>
          </w:p>
        </w:tc>
      </w:tr>
      <w:tr w:rsidR="002F211A" w:rsidRPr="002F211A" w14:paraId="4550062E" w14:textId="77777777" w:rsidTr="0023638B">
        <w:trPr>
          <w:trHeight w:val="330"/>
        </w:trPr>
        <w:tc>
          <w:tcPr>
            <w:tcW w:w="5098" w:type="dxa"/>
            <w:tcBorders>
              <w:top w:val="nil"/>
              <w:left w:val="single" w:sz="4" w:space="0" w:color="auto"/>
              <w:bottom w:val="single" w:sz="4" w:space="0" w:color="auto"/>
              <w:right w:val="single" w:sz="4" w:space="0" w:color="auto"/>
            </w:tcBorders>
            <w:vAlign w:val="center"/>
            <w:hideMark/>
          </w:tcPr>
          <w:p w14:paraId="257F271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Kiểm tra sản phẩm</w:t>
            </w:r>
          </w:p>
        </w:tc>
        <w:tc>
          <w:tcPr>
            <w:tcW w:w="3969" w:type="dxa"/>
            <w:tcBorders>
              <w:top w:val="nil"/>
              <w:left w:val="nil"/>
              <w:bottom w:val="single" w:sz="4" w:space="0" w:color="auto"/>
              <w:right w:val="single" w:sz="4" w:space="0" w:color="auto"/>
            </w:tcBorders>
            <w:vAlign w:val="center"/>
            <w:hideMark/>
          </w:tcPr>
          <w:p w14:paraId="1A0B79E5"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w:t>
            </w:r>
          </w:p>
        </w:tc>
      </w:tr>
      <w:tr w:rsidR="002F211A" w:rsidRPr="002F211A" w14:paraId="1E8405CE" w14:textId="77777777" w:rsidTr="0023638B">
        <w:trPr>
          <w:trHeight w:val="330"/>
        </w:trPr>
        <w:tc>
          <w:tcPr>
            <w:tcW w:w="5098" w:type="dxa"/>
            <w:tcBorders>
              <w:top w:val="nil"/>
              <w:left w:val="single" w:sz="4" w:space="0" w:color="auto"/>
              <w:bottom w:val="single" w:sz="4" w:space="0" w:color="auto"/>
              <w:right w:val="single" w:sz="4" w:space="0" w:color="auto"/>
            </w:tcBorders>
            <w:vAlign w:val="center"/>
            <w:hideMark/>
          </w:tcPr>
          <w:p w14:paraId="2A09F13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Đóng gói sản phẩm</w:t>
            </w:r>
          </w:p>
        </w:tc>
        <w:tc>
          <w:tcPr>
            <w:tcW w:w="3969" w:type="dxa"/>
            <w:tcBorders>
              <w:top w:val="nil"/>
              <w:left w:val="nil"/>
              <w:bottom w:val="single" w:sz="4" w:space="0" w:color="auto"/>
              <w:right w:val="single" w:sz="4" w:space="0" w:color="auto"/>
            </w:tcBorders>
            <w:vAlign w:val="center"/>
            <w:hideMark/>
          </w:tcPr>
          <w:p w14:paraId="5A76E6E0"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val="en-US" w:eastAsia="vi-VN"/>
                <w14:ligatures w14:val="none"/>
              </w:rPr>
            </w:pPr>
            <w:r w:rsidRPr="002F211A">
              <w:rPr>
                <w:rFonts w:ascii="Times New Roman" w:eastAsia="Times New Roman" w:hAnsi="Times New Roman" w:cs="Times New Roman"/>
                <w:color w:val="000000"/>
                <w:sz w:val="26"/>
                <w:szCs w:val="26"/>
                <w:lang w:val="en-US" w:eastAsia="vi-VN"/>
                <w14:ligatures w14:val="none"/>
              </w:rPr>
              <w:t>5</w:t>
            </w:r>
          </w:p>
        </w:tc>
      </w:tr>
      <w:tr w:rsidR="002F211A" w:rsidRPr="002F211A" w14:paraId="2FDDB3BE" w14:textId="77777777" w:rsidTr="0023638B">
        <w:trPr>
          <w:trHeight w:val="330"/>
        </w:trPr>
        <w:tc>
          <w:tcPr>
            <w:tcW w:w="5098" w:type="dxa"/>
            <w:tcBorders>
              <w:top w:val="nil"/>
              <w:left w:val="single" w:sz="4" w:space="0" w:color="auto"/>
              <w:bottom w:val="single" w:sz="4" w:space="0" w:color="auto"/>
              <w:right w:val="single" w:sz="4" w:space="0" w:color="auto"/>
            </w:tcBorders>
            <w:vAlign w:val="center"/>
            <w:hideMark/>
          </w:tcPr>
          <w:p w14:paraId="49DF6EED"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Bàn giao cho đơn vị vận chuyển</w:t>
            </w:r>
          </w:p>
        </w:tc>
        <w:tc>
          <w:tcPr>
            <w:tcW w:w="3969" w:type="dxa"/>
            <w:tcBorders>
              <w:top w:val="nil"/>
              <w:left w:val="nil"/>
              <w:bottom w:val="single" w:sz="4" w:space="0" w:color="auto"/>
              <w:right w:val="single" w:sz="4" w:space="0" w:color="auto"/>
            </w:tcBorders>
            <w:vAlign w:val="center"/>
            <w:hideMark/>
          </w:tcPr>
          <w:p w14:paraId="1BAF51B1"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w:t>
            </w:r>
          </w:p>
        </w:tc>
      </w:tr>
      <w:tr w:rsidR="002F211A" w:rsidRPr="002F211A" w14:paraId="74642890" w14:textId="77777777" w:rsidTr="0023638B">
        <w:trPr>
          <w:trHeight w:val="330"/>
        </w:trPr>
        <w:tc>
          <w:tcPr>
            <w:tcW w:w="5098" w:type="dxa"/>
            <w:tcBorders>
              <w:top w:val="nil"/>
              <w:left w:val="single" w:sz="4" w:space="0" w:color="auto"/>
              <w:bottom w:val="single" w:sz="4" w:space="0" w:color="auto"/>
              <w:right w:val="single" w:sz="4" w:space="0" w:color="auto"/>
            </w:tcBorders>
            <w:vAlign w:val="center"/>
            <w:hideMark/>
          </w:tcPr>
          <w:p w14:paraId="67453B97"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Cập nhật trạng thái thanh toán</w:t>
            </w:r>
          </w:p>
        </w:tc>
        <w:tc>
          <w:tcPr>
            <w:tcW w:w="3969" w:type="dxa"/>
            <w:tcBorders>
              <w:top w:val="nil"/>
              <w:left w:val="nil"/>
              <w:bottom w:val="single" w:sz="4" w:space="0" w:color="auto"/>
              <w:right w:val="single" w:sz="4" w:space="0" w:color="auto"/>
            </w:tcBorders>
            <w:vAlign w:val="center"/>
            <w:hideMark/>
          </w:tcPr>
          <w:p w14:paraId="660BF934"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w:t>
            </w:r>
          </w:p>
        </w:tc>
      </w:tr>
      <w:tr w:rsidR="002F211A" w:rsidRPr="002F211A" w14:paraId="5662DC66" w14:textId="77777777" w:rsidTr="0023638B">
        <w:trPr>
          <w:trHeight w:val="330"/>
        </w:trPr>
        <w:tc>
          <w:tcPr>
            <w:tcW w:w="5098" w:type="dxa"/>
            <w:tcBorders>
              <w:top w:val="nil"/>
              <w:left w:val="single" w:sz="4" w:space="0" w:color="auto"/>
              <w:bottom w:val="single" w:sz="4" w:space="0" w:color="auto"/>
              <w:right w:val="single" w:sz="4" w:space="0" w:color="auto"/>
            </w:tcBorders>
            <w:vAlign w:val="center"/>
            <w:hideMark/>
          </w:tcPr>
          <w:p w14:paraId="41751300"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Tổng</w:t>
            </w:r>
          </w:p>
        </w:tc>
        <w:tc>
          <w:tcPr>
            <w:tcW w:w="3969" w:type="dxa"/>
            <w:tcBorders>
              <w:top w:val="nil"/>
              <w:left w:val="nil"/>
              <w:bottom w:val="single" w:sz="4" w:space="0" w:color="auto"/>
              <w:right w:val="single" w:sz="4" w:space="0" w:color="auto"/>
            </w:tcBorders>
            <w:vAlign w:val="center"/>
            <w:hideMark/>
          </w:tcPr>
          <w:p w14:paraId="4366B60D"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val="en-US" w:eastAsia="vi-VN"/>
                <w14:ligatures w14:val="none"/>
              </w:rPr>
            </w:pPr>
            <w:r w:rsidRPr="002F211A">
              <w:rPr>
                <w:rFonts w:ascii="Times New Roman" w:eastAsia="Times New Roman" w:hAnsi="Times New Roman" w:cs="Times New Roman"/>
                <w:b/>
                <w:bCs/>
                <w:color w:val="000000"/>
                <w:sz w:val="26"/>
                <w:szCs w:val="26"/>
                <w:lang w:val="en-US" w:eastAsia="vi-VN"/>
                <w14:ligatures w14:val="none"/>
              </w:rPr>
              <w:t>34.8</w:t>
            </w:r>
          </w:p>
        </w:tc>
      </w:tr>
    </w:tbl>
    <w:p w14:paraId="29AE206E" w14:textId="77777777" w:rsidR="002F211A" w:rsidRPr="002F211A" w:rsidRDefault="002F211A" w:rsidP="002F211A">
      <w:pPr>
        <w:spacing w:line="360" w:lineRule="auto"/>
        <w:jc w:val="both"/>
        <w:rPr>
          <w:rFonts w:ascii="Times New Roman" w:hAnsi="Times New Roman" w:cs="Times New Roman"/>
          <w:sz w:val="26"/>
          <w:szCs w:val="26"/>
          <w:lang w:val="en-US"/>
        </w:rPr>
      </w:pPr>
    </w:p>
    <w:p w14:paraId="181EDA9B" w14:textId="77777777" w:rsidR="002F211A" w:rsidRPr="002F211A" w:rsidRDefault="002F211A" w:rsidP="002F211A">
      <w:pPr>
        <w:spacing w:line="360" w:lineRule="auto"/>
        <w:ind w:firstLine="720"/>
        <w:jc w:val="both"/>
        <w:rPr>
          <w:rFonts w:ascii="Times New Roman" w:hAnsi="Times New Roman" w:cs="Times New Roman"/>
          <w:sz w:val="26"/>
          <w:szCs w:val="26"/>
        </w:rPr>
      </w:pPr>
      <w:r w:rsidRPr="002F211A">
        <w:rPr>
          <w:rFonts w:ascii="Times New Roman" w:hAnsi="Times New Roman" w:cs="Times New Roman"/>
          <w:sz w:val="26"/>
          <w:szCs w:val="26"/>
        </w:rPr>
        <w:t xml:space="preserve">Từ kết quả trên, thời gian kỳ vọng của Pool Website/Ứng dụng FAHASA là </w:t>
      </w:r>
      <w:r w:rsidRPr="002F211A">
        <w:rPr>
          <w:rFonts w:ascii="Times New Roman" w:hAnsi="Times New Roman" w:cs="Times New Roman"/>
          <w:sz w:val="26"/>
          <w:szCs w:val="26"/>
          <w:lang w:val="en-US"/>
        </w:rPr>
        <w:t>34.8</w:t>
      </w:r>
      <w:r w:rsidRPr="002F211A">
        <w:rPr>
          <w:rFonts w:ascii="Times New Roman" w:hAnsi="Times New Roman" w:cs="Times New Roman"/>
          <w:sz w:val="26"/>
          <w:szCs w:val="26"/>
        </w:rPr>
        <w:t xml:space="preserve"> phút. Trong đó, thời gian chờ khách hàng xác nhận đơn hàng là một trong những hoạt động chiếm nhiều thời gian nhất. Các Gateway được tính theo xác suất của từng nhánh nhằm phản ánh khả năng đơn hàng hết hàng hoặc khách hàng yêu cầu hủy đơn.</w:t>
      </w:r>
    </w:p>
    <w:p w14:paraId="72B51A16"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rPr>
        <w:t>Đối với Pool Hệ thống thanh toán, quy trình gồm xử lý giao dịch và thông báo kết quả thanh toán. Giả sử tỷ lệ thanh toán thành công là 95%, tỷ lệ thất bại là 5%.</w:t>
      </w:r>
    </w:p>
    <w:p w14:paraId="28B6BD86" w14:textId="77777777" w:rsidR="002F211A" w:rsidRPr="002F211A" w:rsidRDefault="002F211A" w:rsidP="002F211A">
      <w:pPr>
        <w:spacing w:line="360" w:lineRule="auto"/>
        <w:jc w:val="both"/>
        <w:rPr>
          <w:rFonts w:ascii="Times New Roman" w:hAnsi="Times New Roman" w:cs="Times New Roman"/>
          <w:sz w:val="26"/>
          <w:szCs w:val="26"/>
          <w:lang w:val="en-US"/>
        </w:rPr>
      </w:pPr>
      <w:r w:rsidRPr="002F211A">
        <w:rPr>
          <w:rFonts w:ascii="Times New Roman" w:hAnsi="Times New Roman" w:cs="Times New Roman"/>
          <w:b/>
          <w:bCs/>
          <w:sz w:val="26"/>
          <w:szCs w:val="26"/>
        </w:rPr>
        <w:t>Bảng 4.12</w:t>
      </w:r>
      <w:r w:rsidRPr="002F211A">
        <w:rPr>
          <w:rFonts w:ascii="Times New Roman" w:hAnsi="Times New Roman" w:cs="Times New Roman"/>
          <w:b/>
          <w:bCs/>
          <w:sz w:val="26"/>
          <w:szCs w:val="26"/>
          <w:lang w:val="en-US"/>
        </w:rPr>
        <w:t>:</w:t>
      </w:r>
      <w:r w:rsidRPr="002F211A">
        <w:rPr>
          <w:rFonts w:ascii="Times New Roman" w:hAnsi="Times New Roman" w:cs="Times New Roman"/>
          <w:sz w:val="26"/>
          <w:szCs w:val="26"/>
        </w:rPr>
        <w:t xml:space="preserve"> Thời gian kỳ vọng của các hoạt động và Gateway </w:t>
      </w:r>
    </w:p>
    <w:p w14:paraId="05917727" w14:textId="77777777" w:rsidR="002F211A" w:rsidRPr="002F211A" w:rsidRDefault="002F211A" w:rsidP="002F211A">
      <w:pPr>
        <w:spacing w:line="360" w:lineRule="auto"/>
        <w:jc w:val="both"/>
        <w:rPr>
          <w:rFonts w:ascii="Times New Roman" w:hAnsi="Times New Roman" w:cs="Times New Roman"/>
          <w:sz w:val="26"/>
          <w:szCs w:val="26"/>
          <w:lang w:val="en-US"/>
        </w:rPr>
      </w:pPr>
      <w:r w:rsidRPr="002F211A">
        <w:rPr>
          <w:rFonts w:ascii="Times New Roman" w:hAnsi="Times New Roman" w:cs="Times New Roman"/>
          <w:sz w:val="26"/>
          <w:szCs w:val="26"/>
        </w:rPr>
        <w:t>trong Pool Hệ thống thanh toán</w:t>
      </w:r>
    </w:p>
    <w:tbl>
      <w:tblPr>
        <w:tblW w:w="9067" w:type="dxa"/>
        <w:tblLook w:val="04A0" w:firstRow="1" w:lastRow="0" w:firstColumn="1" w:lastColumn="0" w:noHBand="0" w:noVBand="1"/>
      </w:tblPr>
      <w:tblGrid>
        <w:gridCol w:w="5098"/>
        <w:gridCol w:w="3969"/>
      </w:tblGrid>
      <w:tr w:rsidR="002F211A" w:rsidRPr="002F211A" w14:paraId="3E3CC19A" w14:textId="77777777" w:rsidTr="0023638B">
        <w:trPr>
          <w:trHeight w:val="330"/>
        </w:trPr>
        <w:tc>
          <w:tcPr>
            <w:tcW w:w="509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3894D2DC"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Thành phần</w:t>
            </w:r>
          </w:p>
        </w:tc>
        <w:tc>
          <w:tcPr>
            <w:tcW w:w="3969"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406A0489"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Thời gian kỳ vọng (phút)</w:t>
            </w:r>
          </w:p>
        </w:tc>
      </w:tr>
      <w:tr w:rsidR="002F211A" w:rsidRPr="002F211A" w14:paraId="033BA183" w14:textId="77777777" w:rsidTr="0023638B">
        <w:trPr>
          <w:trHeight w:val="330"/>
        </w:trPr>
        <w:tc>
          <w:tcPr>
            <w:tcW w:w="5098" w:type="dxa"/>
            <w:tcBorders>
              <w:top w:val="nil"/>
              <w:left w:val="single" w:sz="4" w:space="0" w:color="auto"/>
              <w:bottom w:val="single" w:sz="4" w:space="0" w:color="auto"/>
              <w:right w:val="single" w:sz="4" w:space="0" w:color="auto"/>
            </w:tcBorders>
            <w:vAlign w:val="center"/>
            <w:hideMark/>
          </w:tcPr>
          <w:p w14:paraId="3BDC15E0"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Xử lý thanh toán</w:t>
            </w:r>
          </w:p>
        </w:tc>
        <w:tc>
          <w:tcPr>
            <w:tcW w:w="3969" w:type="dxa"/>
            <w:tcBorders>
              <w:top w:val="nil"/>
              <w:left w:val="nil"/>
              <w:bottom w:val="single" w:sz="4" w:space="0" w:color="auto"/>
              <w:right w:val="single" w:sz="4" w:space="0" w:color="auto"/>
            </w:tcBorders>
            <w:vAlign w:val="center"/>
            <w:hideMark/>
          </w:tcPr>
          <w:p w14:paraId="053FFF8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w:t>
            </w:r>
          </w:p>
        </w:tc>
      </w:tr>
      <w:tr w:rsidR="002F211A" w:rsidRPr="002F211A" w14:paraId="18BA523F" w14:textId="77777777" w:rsidTr="0023638B">
        <w:trPr>
          <w:trHeight w:val="330"/>
        </w:trPr>
        <w:tc>
          <w:tcPr>
            <w:tcW w:w="5098" w:type="dxa"/>
            <w:tcBorders>
              <w:top w:val="nil"/>
              <w:left w:val="single" w:sz="4" w:space="0" w:color="auto"/>
              <w:bottom w:val="single" w:sz="4" w:space="0" w:color="auto"/>
              <w:right w:val="single" w:sz="4" w:space="0" w:color="auto"/>
            </w:tcBorders>
            <w:vAlign w:val="center"/>
            <w:hideMark/>
          </w:tcPr>
          <w:p w14:paraId="21AFD78A"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Gateway “Thanh toán thành công?”</w:t>
            </w:r>
          </w:p>
        </w:tc>
        <w:tc>
          <w:tcPr>
            <w:tcW w:w="3969" w:type="dxa"/>
            <w:tcBorders>
              <w:top w:val="nil"/>
              <w:left w:val="nil"/>
              <w:bottom w:val="single" w:sz="4" w:space="0" w:color="auto"/>
              <w:right w:val="single" w:sz="4" w:space="0" w:color="auto"/>
            </w:tcBorders>
            <w:vAlign w:val="center"/>
            <w:hideMark/>
          </w:tcPr>
          <w:p w14:paraId="71EC7E6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val="en-US" w:eastAsia="vi-VN"/>
                <w14:ligatures w14:val="none"/>
              </w:rPr>
            </w:pPr>
            <w:r w:rsidRPr="002F211A">
              <w:rPr>
                <w:rFonts w:ascii="Times New Roman" w:eastAsia="Times New Roman" w:hAnsi="Times New Roman" w:cs="Times New Roman"/>
                <w:color w:val="000000"/>
                <w:sz w:val="26"/>
                <w:szCs w:val="26"/>
                <w:lang w:eastAsia="vi-VN"/>
                <w14:ligatures w14:val="none"/>
              </w:rPr>
              <w:t>0</w:t>
            </w:r>
            <w:r w:rsidRPr="002F211A">
              <w:rPr>
                <w:rFonts w:ascii="Times New Roman" w:eastAsia="Times New Roman" w:hAnsi="Times New Roman" w:cs="Times New Roman"/>
                <w:color w:val="000000"/>
                <w:sz w:val="26"/>
                <w:szCs w:val="26"/>
                <w:lang w:val="en-US" w:eastAsia="vi-VN"/>
                <w14:ligatures w14:val="none"/>
              </w:rPr>
              <w:t>.5</w:t>
            </w:r>
          </w:p>
        </w:tc>
      </w:tr>
      <w:tr w:rsidR="002F211A" w:rsidRPr="002F211A" w14:paraId="4BE7970D" w14:textId="77777777" w:rsidTr="0023638B">
        <w:trPr>
          <w:trHeight w:val="330"/>
        </w:trPr>
        <w:tc>
          <w:tcPr>
            <w:tcW w:w="5098" w:type="dxa"/>
            <w:tcBorders>
              <w:top w:val="nil"/>
              <w:left w:val="single" w:sz="4" w:space="0" w:color="auto"/>
              <w:bottom w:val="single" w:sz="4" w:space="0" w:color="auto"/>
              <w:right w:val="single" w:sz="4" w:space="0" w:color="auto"/>
            </w:tcBorders>
            <w:vAlign w:val="center"/>
            <w:hideMark/>
          </w:tcPr>
          <w:p w14:paraId="3EF1F51B"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Tổng</w:t>
            </w:r>
          </w:p>
        </w:tc>
        <w:tc>
          <w:tcPr>
            <w:tcW w:w="3969" w:type="dxa"/>
            <w:tcBorders>
              <w:top w:val="nil"/>
              <w:left w:val="nil"/>
              <w:bottom w:val="single" w:sz="4" w:space="0" w:color="auto"/>
              <w:right w:val="single" w:sz="4" w:space="0" w:color="auto"/>
            </w:tcBorders>
            <w:vAlign w:val="center"/>
            <w:hideMark/>
          </w:tcPr>
          <w:p w14:paraId="6354EBD1"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val="en-US" w:eastAsia="vi-VN"/>
                <w14:ligatures w14:val="none"/>
              </w:rPr>
            </w:pPr>
            <w:r w:rsidRPr="002F211A">
              <w:rPr>
                <w:rFonts w:ascii="Times New Roman" w:eastAsia="Times New Roman" w:hAnsi="Times New Roman" w:cs="Times New Roman"/>
                <w:b/>
                <w:bCs/>
                <w:color w:val="000000"/>
                <w:sz w:val="26"/>
                <w:szCs w:val="26"/>
                <w:lang w:eastAsia="vi-VN"/>
                <w14:ligatures w14:val="none"/>
              </w:rPr>
              <w:t>2</w:t>
            </w:r>
            <w:r w:rsidRPr="002F211A">
              <w:rPr>
                <w:rFonts w:ascii="Times New Roman" w:eastAsia="Times New Roman" w:hAnsi="Times New Roman" w:cs="Times New Roman"/>
                <w:b/>
                <w:bCs/>
                <w:color w:val="000000"/>
                <w:sz w:val="26"/>
                <w:szCs w:val="26"/>
                <w:lang w:val="en-US" w:eastAsia="vi-VN"/>
                <w14:ligatures w14:val="none"/>
              </w:rPr>
              <w:t>.5</w:t>
            </w:r>
          </w:p>
        </w:tc>
      </w:tr>
    </w:tbl>
    <w:p w14:paraId="0E9ABDAB" w14:textId="77777777" w:rsidR="002F211A" w:rsidRPr="002F211A" w:rsidRDefault="002F211A" w:rsidP="002F211A">
      <w:pPr>
        <w:spacing w:line="360" w:lineRule="auto"/>
        <w:jc w:val="both"/>
        <w:rPr>
          <w:rFonts w:ascii="Times New Roman" w:hAnsi="Times New Roman" w:cs="Times New Roman"/>
          <w:sz w:val="26"/>
          <w:szCs w:val="26"/>
          <w:lang w:val="en-US"/>
        </w:rPr>
      </w:pPr>
    </w:p>
    <w:p w14:paraId="616B0AD5"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rPr>
        <w:lastRenderedPageBreak/>
        <w:t>Như vậy, thời gian kỳ vọng của Pool Hệ thống thanh toán là 2</w:t>
      </w:r>
      <w:r w:rsidRPr="002F211A">
        <w:rPr>
          <w:rFonts w:ascii="Times New Roman" w:hAnsi="Times New Roman" w:cs="Times New Roman"/>
          <w:sz w:val="26"/>
          <w:szCs w:val="26"/>
          <w:lang w:val="en-US"/>
        </w:rPr>
        <w:t>.</w:t>
      </w:r>
      <w:r w:rsidRPr="002F211A">
        <w:rPr>
          <w:rFonts w:ascii="Times New Roman" w:hAnsi="Times New Roman" w:cs="Times New Roman"/>
          <w:sz w:val="26"/>
          <w:szCs w:val="26"/>
        </w:rPr>
        <w:t>5 phút.</w:t>
      </w:r>
    </w:p>
    <w:p w14:paraId="628B72AE"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rPr>
        <w:t>Đối với Pool Đơn vị vận chuyển, thời gian chủ yếu tập trung ở hoạt động giao hàng. Giả sử tỷ lệ giao hàng thành công là 95% và tỷ lệ giao hàng không thành công là 5%</w:t>
      </w:r>
      <w:r w:rsidRPr="002F211A">
        <w:rPr>
          <w:rFonts w:ascii="Times New Roman" w:hAnsi="Times New Roman" w:cs="Times New Roman"/>
          <w:sz w:val="26"/>
          <w:szCs w:val="26"/>
          <w:lang w:val="en-US"/>
        </w:rPr>
        <w:t>.</w:t>
      </w:r>
    </w:p>
    <w:p w14:paraId="1ABB6D3B" w14:textId="77777777" w:rsidR="002F211A" w:rsidRPr="002F211A" w:rsidRDefault="002F211A" w:rsidP="002F211A">
      <w:pPr>
        <w:spacing w:line="360" w:lineRule="auto"/>
        <w:jc w:val="both"/>
        <w:rPr>
          <w:rFonts w:ascii="Times New Roman" w:hAnsi="Times New Roman" w:cs="Times New Roman"/>
          <w:sz w:val="26"/>
          <w:szCs w:val="26"/>
          <w:lang w:val="en-US"/>
        </w:rPr>
      </w:pPr>
      <w:r w:rsidRPr="002F211A">
        <w:rPr>
          <w:rFonts w:ascii="Times New Roman" w:hAnsi="Times New Roman" w:cs="Times New Roman"/>
          <w:b/>
          <w:bCs/>
          <w:sz w:val="26"/>
          <w:szCs w:val="26"/>
        </w:rPr>
        <w:t>Bảng 4.13</w:t>
      </w:r>
      <w:r w:rsidRPr="002F211A">
        <w:rPr>
          <w:rFonts w:ascii="Times New Roman" w:hAnsi="Times New Roman" w:cs="Times New Roman"/>
          <w:b/>
          <w:bCs/>
          <w:sz w:val="26"/>
          <w:szCs w:val="26"/>
          <w:lang w:val="en-US"/>
        </w:rPr>
        <w:t>:</w:t>
      </w:r>
      <w:r w:rsidRPr="002F211A">
        <w:rPr>
          <w:rFonts w:ascii="Times New Roman" w:hAnsi="Times New Roman" w:cs="Times New Roman"/>
          <w:sz w:val="26"/>
          <w:szCs w:val="26"/>
        </w:rPr>
        <w:t xml:space="preserve"> Thời gian kỳ vọng của các hoạt động và Gateway </w:t>
      </w:r>
    </w:p>
    <w:p w14:paraId="235A391E" w14:textId="77777777" w:rsidR="002F211A" w:rsidRPr="002F211A" w:rsidRDefault="002F211A" w:rsidP="002F211A">
      <w:pPr>
        <w:spacing w:line="360" w:lineRule="auto"/>
        <w:jc w:val="both"/>
        <w:rPr>
          <w:rFonts w:ascii="Times New Roman" w:hAnsi="Times New Roman" w:cs="Times New Roman"/>
          <w:sz w:val="26"/>
          <w:szCs w:val="26"/>
          <w:lang w:val="en-US"/>
        </w:rPr>
      </w:pPr>
      <w:r w:rsidRPr="002F211A">
        <w:rPr>
          <w:rFonts w:ascii="Times New Roman" w:hAnsi="Times New Roman" w:cs="Times New Roman"/>
          <w:sz w:val="26"/>
          <w:szCs w:val="26"/>
        </w:rPr>
        <w:t>trong Pool Đơn vị vận chuyển</w:t>
      </w:r>
    </w:p>
    <w:tbl>
      <w:tblPr>
        <w:tblW w:w="9209" w:type="dxa"/>
        <w:tblLook w:val="04A0" w:firstRow="1" w:lastRow="0" w:firstColumn="1" w:lastColumn="0" w:noHBand="0" w:noVBand="1"/>
      </w:tblPr>
      <w:tblGrid>
        <w:gridCol w:w="5240"/>
        <w:gridCol w:w="3969"/>
      </w:tblGrid>
      <w:tr w:rsidR="002F211A" w:rsidRPr="002F211A" w14:paraId="1D65A089" w14:textId="77777777" w:rsidTr="0023638B">
        <w:trPr>
          <w:trHeight w:val="330"/>
        </w:trPr>
        <w:tc>
          <w:tcPr>
            <w:tcW w:w="5240"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574DEEB7"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Thành phần</w:t>
            </w:r>
          </w:p>
        </w:tc>
        <w:tc>
          <w:tcPr>
            <w:tcW w:w="3969"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63CBD2DF"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Thời gian kỳ vọng (phút)</w:t>
            </w:r>
          </w:p>
        </w:tc>
      </w:tr>
      <w:tr w:rsidR="002F211A" w:rsidRPr="002F211A" w14:paraId="40CB45B6" w14:textId="77777777" w:rsidTr="0023638B">
        <w:trPr>
          <w:trHeight w:val="330"/>
        </w:trPr>
        <w:tc>
          <w:tcPr>
            <w:tcW w:w="5240" w:type="dxa"/>
            <w:tcBorders>
              <w:top w:val="nil"/>
              <w:left w:val="single" w:sz="4" w:space="0" w:color="auto"/>
              <w:bottom w:val="single" w:sz="4" w:space="0" w:color="auto"/>
              <w:right w:val="single" w:sz="4" w:space="0" w:color="auto"/>
            </w:tcBorders>
            <w:vAlign w:val="center"/>
            <w:hideMark/>
          </w:tcPr>
          <w:p w14:paraId="5ECC745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Nhận đơn hàng</w:t>
            </w:r>
          </w:p>
        </w:tc>
        <w:tc>
          <w:tcPr>
            <w:tcW w:w="3969" w:type="dxa"/>
            <w:tcBorders>
              <w:top w:val="nil"/>
              <w:left w:val="nil"/>
              <w:bottom w:val="single" w:sz="4" w:space="0" w:color="auto"/>
              <w:right w:val="single" w:sz="4" w:space="0" w:color="auto"/>
            </w:tcBorders>
            <w:vAlign w:val="center"/>
            <w:hideMark/>
          </w:tcPr>
          <w:p w14:paraId="6498463C"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w:t>
            </w:r>
          </w:p>
        </w:tc>
      </w:tr>
      <w:tr w:rsidR="002F211A" w:rsidRPr="002F211A" w14:paraId="75323FFC" w14:textId="77777777" w:rsidTr="0023638B">
        <w:trPr>
          <w:trHeight w:val="330"/>
        </w:trPr>
        <w:tc>
          <w:tcPr>
            <w:tcW w:w="5240" w:type="dxa"/>
            <w:tcBorders>
              <w:top w:val="nil"/>
              <w:left w:val="single" w:sz="4" w:space="0" w:color="auto"/>
              <w:bottom w:val="single" w:sz="4" w:space="0" w:color="auto"/>
              <w:right w:val="single" w:sz="4" w:space="0" w:color="auto"/>
            </w:tcBorders>
            <w:vAlign w:val="center"/>
            <w:hideMark/>
          </w:tcPr>
          <w:p w14:paraId="513E2FC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Giao hàng đến khách hàng</w:t>
            </w:r>
          </w:p>
        </w:tc>
        <w:tc>
          <w:tcPr>
            <w:tcW w:w="3969" w:type="dxa"/>
            <w:tcBorders>
              <w:top w:val="nil"/>
              <w:left w:val="nil"/>
              <w:bottom w:val="single" w:sz="4" w:space="0" w:color="auto"/>
              <w:right w:val="single" w:sz="4" w:space="0" w:color="auto"/>
            </w:tcBorders>
            <w:vAlign w:val="center"/>
            <w:hideMark/>
          </w:tcPr>
          <w:p w14:paraId="59BAFAB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30</w:t>
            </w:r>
          </w:p>
        </w:tc>
      </w:tr>
      <w:tr w:rsidR="002F211A" w:rsidRPr="002F211A" w14:paraId="35050552" w14:textId="77777777" w:rsidTr="0023638B">
        <w:trPr>
          <w:trHeight w:val="330"/>
        </w:trPr>
        <w:tc>
          <w:tcPr>
            <w:tcW w:w="5240" w:type="dxa"/>
            <w:tcBorders>
              <w:top w:val="nil"/>
              <w:left w:val="single" w:sz="4" w:space="0" w:color="auto"/>
              <w:bottom w:val="single" w:sz="4" w:space="0" w:color="auto"/>
              <w:right w:val="single" w:sz="4" w:space="0" w:color="auto"/>
            </w:tcBorders>
            <w:vAlign w:val="center"/>
            <w:hideMark/>
          </w:tcPr>
          <w:p w14:paraId="23CD9525"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Gateway “Giao hàng thành công?”</w:t>
            </w:r>
          </w:p>
        </w:tc>
        <w:tc>
          <w:tcPr>
            <w:tcW w:w="3969" w:type="dxa"/>
            <w:tcBorders>
              <w:top w:val="nil"/>
              <w:left w:val="nil"/>
              <w:bottom w:val="single" w:sz="4" w:space="0" w:color="auto"/>
              <w:right w:val="single" w:sz="4" w:space="0" w:color="auto"/>
            </w:tcBorders>
            <w:vAlign w:val="center"/>
            <w:hideMark/>
          </w:tcPr>
          <w:p w14:paraId="20DF63D1"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val="en-US" w:eastAsia="vi-VN"/>
                <w14:ligatures w14:val="none"/>
              </w:rPr>
            </w:pPr>
            <w:r w:rsidRPr="002F211A">
              <w:rPr>
                <w:rFonts w:ascii="Times New Roman" w:eastAsia="Times New Roman" w:hAnsi="Times New Roman" w:cs="Times New Roman"/>
                <w:color w:val="000000"/>
                <w:sz w:val="26"/>
                <w:szCs w:val="26"/>
                <w:lang w:val="en-US" w:eastAsia="vi-VN"/>
                <w14:ligatures w14:val="none"/>
              </w:rPr>
              <w:t>3.45</w:t>
            </w:r>
          </w:p>
        </w:tc>
      </w:tr>
      <w:tr w:rsidR="002F211A" w:rsidRPr="002F211A" w14:paraId="29D4E9BE" w14:textId="77777777" w:rsidTr="0023638B">
        <w:trPr>
          <w:trHeight w:val="330"/>
        </w:trPr>
        <w:tc>
          <w:tcPr>
            <w:tcW w:w="5240" w:type="dxa"/>
            <w:tcBorders>
              <w:top w:val="nil"/>
              <w:left w:val="single" w:sz="4" w:space="0" w:color="auto"/>
              <w:bottom w:val="single" w:sz="4" w:space="0" w:color="auto"/>
              <w:right w:val="single" w:sz="4" w:space="0" w:color="auto"/>
            </w:tcBorders>
            <w:vAlign w:val="center"/>
            <w:hideMark/>
          </w:tcPr>
          <w:p w14:paraId="1CA9DDB4"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Tổng</w:t>
            </w:r>
          </w:p>
        </w:tc>
        <w:tc>
          <w:tcPr>
            <w:tcW w:w="3969" w:type="dxa"/>
            <w:tcBorders>
              <w:top w:val="nil"/>
              <w:left w:val="nil"/>
              <w:bottom w:val="single" w:sz="4" w:space="0" w:color="auto"/>
              <w:right w:val="single" w:sz="4" w:space="0" w:color="auto"/>
            </w:tcBorders>
            <w:vAlign w:val="center"/>
            <w:hideMark/>
          </w:tcPr>
          <w:p w14:paraId="3BAAFDBC"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3</w:t>
            </w:r>
            <w:r w:rsidRPr="002F211A">
              <w:rPr>
                <w:rFonts w:ascii="Times New Roman" w:eastAsia="Times New Roman" w:hAnsi="Times New Roman" w:cs="Times New Roman"/>
                <w:b/>
                <w:bCs/>
                <w:color w:val="000000"/>
                <w:sz w:val="26"/>
                <w:szCs w:val="26"/>
                <w:lang w:val="en-US" w:eastAsia="vi-VN"/>
                <w14:ligatures w14:val="none"/>
              </w:rPr>
              <w:t>4.</w:t>
            </w:r>
            <w:r w:rsidRPr="002F211A">
              <w:rPr>
                <w:rFonts w:ascii="Times New Roman" w:eastAsia="Times New Roman" w:hAnsi="Times New Roman" w:cs="Times New Roman"/>
                <w:b/>
                <w:bCs/>
                <w:color w:val="000000"/>
                <w:sz w:val="26"/>
                <w:szCs w:val="26"/>
                <w:lang w:eastAsia="vi-VN"/>
                <w14:ligatures w14:val="none"/>
              </w:rPr>
              <w:t>45</w:t>
            </w:r>
          </w:p>
        </w:tc>
      </w:tr>
    </w:tbl>
    <w:p w14:paraId="6817ECB2" w14:textId="77777777" w:rsidR="002F211A" w:rsidRPr="002F211A" w:rsidRDefault="002F211A" w:rsidP="002F211A">
      <w:pPr>
        <w:spacing w:line="360" w:lineRule="auto"/>
        <w:jc w:val="both"/>
        <w:rPr>
          <w:rFonts w:ascii="Times New Roman" w:hAnsi="Times New Roman" w:cs="Times New Roman"/>
          <w:sz w:val="26"/>
          <w:szCs w:val="26"/>
          <w:lang w:val="en-US"/>
        </w:rPr>
      </w:pPr>
    </w:p>
    <w:p w14:paraId="78E05E39"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rPr>
        <w:t xml:space="preserve">Như vậy, thời gian kỳ vọng của Pool </w:t>
      </w:r>
      <w:r w:rsidRPr="002F211A">
        <w:rPr>
          <w:rFonts w:ascii="Times New Roman" w:hAnsi="Times New Roman" w:cs="Times New Roman"/>
          <w:sz w:val="26"/>
          <w:szCs w:val="26"/>
          <w:lang w:val="en-US"/>
        </w:rPr>
        <w:t>Đơn vị vận chuyển</w:t>
      </w:r>
      <w:r w:rsidRPr="002F211A">
        <w:rPr>
          <w:rFonts w:ascii="Times New Roman" w:hAnsi="Times New Roman" w:cs="Times New Roman"/>
          <w:sz w:val="26"/>
          <w:szCs w:val="26"/>
        </w:rPr>
        <w:t xml:space="preserve"> là </w:t>
      </w:r>
      <w:r w:rsidRPr="002F211A">
        <w:rPr>
          <w:rFonts w:ascii="Times New Roman" w:hAnsi="Times New Roman" w:cs="Times New Roman"/>
          <w:sz w:val="26"/>
          <w:szCs w:val="26"/>
          <w:lang w:val="en-US"/>
        </w:rPr>
        <w:t>34.45</w:t>
      </w:r>
      <w:r w:rsidRPr="002F211A">
        <w:rPr>
          <w:rFonts w:ascii="Times New Roman" w:hAnsi="Times New Roman" w:cs="Times New Roman"/>
          <w:sz w:val="26"/>
          <w:szCs w:val="26"/>
        </w:rPr>
        <w:t xml:space="preserve"> phút.</w:t>
      </w:r>
    </w:p>
    <w:p w14:paraId="528BB0AF"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rPr>
        <w:t>Sau khi xác định thời gian kỳ vọng của từng Pool, thời gian chu kỳ của toàn bộ quy trình được xác định bằng tổng thời gian kỳ vọng của các Pool theo trình tự xử lý:</w:t>
      </w:r>
    </w:p>
    <w:p w14:paraId="54060CB4" w14:textId="77777777" w:rsidR="002F211A" w:rsidRPr="002F211A" w:rsidRDefault="002F211A" w:rsidP="002F211A">
      <w:pPr>
        <w:spacing w:line="360" w:lineRule="auto"/>
        <w:jc w:val="both"/>
        <w:rPr>
          <w:rFonts w:ascii="Times New Roman" w:hAnsi="Times New Roman" w:cs="Times New Roman"/>
          <w:sz w:val="26"/>
          <w:szCs w:val="26"/>
          <w:lang w:val="en-US"/>
        </w:rPr>
      </w:pPr>
      <w:r w:rsidRPr="002F211A">
        <w:rPr>
          <w:rFonts w:ascii="Times New Roman" w:hAnsi="Times New Roman" w:cs="Times New Roman"/>
          <w:b/>
          <w:bCs/>
          <w:sz w:val="26"/>
          <w:szCs w:val="26"/>
        </w:rPr>
        <w:t>Bảng 4.1</w:t>
      </w:r>
      <w:r w:rsidRPr="002F211A">
        <w:rPr>
          <w:rFonts w:ascii="Times New Roman" w:hAnsi="Times New Roman" w:cs="Times New Roman"/>
          <w:b/>
          <w:bCs/>
          <w:sz w:val="26"/>
          <w:szCs w:val="26"/>
          <w:lang w:val="en-US"/>
        </w:rPr>
        <w:t>4:</w:t>
      </w:r>
      <w:r w:rsidRPr="002F211A">
        <w:rPr>
          <w:rFonts w:ascii="Times New Roman" w:hAnsi="Times New Roman" w:cs="Times New Roman"/>
          <w:sz w:val="26"/>
          <w:szCs w:val="26"/>
        </w:rPr>
        <w:t xml:space="preserve"> Thời gian kỳ vọng của các hoạt động và Gateway </w:t>
      </w:r>
    </w:p>
    <w:tbl>
      <w:tblPr>
        <w:tblW w:w="9209" w:type="dxa"/>
        <w:tblLook w:val="04A0" w:firstRow="1" w:lastRow="0" w:firstColumn="1" w:lastColumn="0" w:noHBand="0" w:noVBand="1"/>
      </w:tblPr>
      <w:tblGrid>
        <w:gridCol w:w="5240"/>
        <w:gridCol w:w="3969"/>
      </w:tblGrid>
      <w:tr w:rsidR="002F211A" w:rsidRPr="002F211A" w14:paraId="0E4AF5D1" w14:textId="77777777" w:rsidTr="0023638B">
        <w:trPr>
          <w:trHeight w:val="330"/>
        </w:trPr>
        <w:tc>
          <w:tcPr>
            <w:tcW w:w="5240"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07223B26"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Pool</w:t>
            </w:r>
          </w:p>
        </w:tc>
        <w:tc>
          <w:tcPr>
            <w:tcW w:w="3969"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4743C78B"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Thời gian kỳ vọng (phút)</w:t>
            </w:r>
          </w:p>
        </w:tc>
      </w:tr>
      <w:tr w:rsidR="002F211A" w:rsidRPr="002F211A" w14:paraId="1F4E90E7" w14:textId="77777777" w:rsidTr="0023638B">
        <w:trPr>
          <w:trHeight w:val="330"/>
        </w:trPr>
        <w:tc>
          <w:tcPr>
            <w:tcW w:w="5240" w:type="dxa"/>
            <w:tcBorders>
              <w:top w:val="nil"/>
              <w:left w:val="single" w:sz="4" w:space="0" w:color="auto"/>
              <w:bottom w:val="single" w:sz="4" w:space="0" w:color="auto"/>
              <w:right w:val="single" w:sz="4" w:space="0" w:color="auto"/>
            </w:tcBorders>
            <w:vAlign w:val="center"/>
            <w:hideMark/>
          </w:tcPr>
          <w:p w14:paraId="6CC50FFD"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Khách hàng</w:t>
            </w:r>
          </w:p>
        </w:tc>
        <w:tc>
          <w:tcPr>
            <w:tcW w:w="3969" w:type="dxa"/>
            <w:tcBorders>
              <w:top w:val="nil"/>
              <w:left w:val="nil"/>
              <w:bottom w:val="single" w:sz="4" w:space="0" w:color="auto"/>
              <w:right w:val="single" w:sz="4" w:space="0" w:color="auto"/>
            </w:tcBorders>
            <w:vAlign w:val="center"/>
            <w:hideMark/>
          </w:tcPr>
          <w:p w14:paraId="5F035E89"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w:t>
            </w:r>
            <w:r w:rsidRPr="002F211A">
              <w:rPr>
                <w:rFonts w:ascii="Times New Roman" w:eastAsia="Times New Roman" w:hAnsi="Times New Roman" w:cs="Times New Roman"/>
                <w:color w:val="000000"/>
                <w:sz w:val="26"/>
                <w:szCs w:val="26"/>
                <w:lang w:val="en-US" w:eastAsia="vi-VN"/>
                <w14:ligatures w14:val="none"/>
              </w:rPr>
              <w:t>9.</w:t>
            </w:r>
            <w:r w:rsidRPr="002F211A">
              <w:rPr>
                <w:rFonts w:ascii="Times New Roman" w:eastAsia="Times New Roman" w:hAnsi="Times New Roman" w:cs="Times New Roman"/>
                <w:color w:val="000000"/>
                <w:sz w:val="26"/>
                <w:szCs w:val="26"/>
                <w:lang w:eastAsia="vi-VN"/>
                <w14:ligatures w14:val="none"/>
              </w:rPr>
              <w:t>47</w:t>
            </w:r>
          </w:p>
        </w:tc>
      </w:tr>
      <w:tr w:rsidR="002F211A" w:rsidRPr="002F211A" w14:paraId="7B329AC9" w14:textId="77777777" w:rsidTr="0023638B">
        <w:trPr>
          <w:trHeight w:val="330"/>
        </w:trPr>
        <w:tc>
          <w:tcPr>
            <w:tcW w:w="5240" w:type="dxa"/>
            <w:tcBorders>
              <w:top w:val="nil"/>
              <w:left w:val="single" w:sz="4" w:space="0" w:color="auto"/>
              <w:bottom w:val="single" w:sz="4" w:space="0" w:color="auto"/>
              <w:right w:val="single" w:sz="4" w:space="0" w:color="auto"/>
            </w:tcBorders>
            <w:vAlign w:val="center"/>
            <w:hideMark/>
          </w:tcPr>
          <w:p w14:paraId="2419AD4F"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Website/Ứng dụng FAHASA</w:t>
            </w:r>
          </w:p>
        </w:tc>
        <w:tc>
          <w:tcPr>
            <w:tcW w:w="3969" w:type="dxa"/>
            <w:tcBorders>
              <w:top w:val="nil"/>
              <w:left w:val="nil"/>
              <w:bottom w:val="single" w:sz="4" w:space="0" w:color="auto"/>
              <w:right w:val="single" w:sz="4" w:space="0" w:color="auto"/>
            </w:tcBorders>
            <w:vAlign w:val="center"/>
            <w:hideMark/>
          </w:tcPr>
          <w:p w14:paraId="081A7CC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val="en-US" w:eastAsia="vi-VN"/>
                <w14:ligatures w14:val="none"/>
              </w:rPr>
            </w:pPr>
            <w:r w:rsidRPr="002F211A">
              <w:rPr>
                <w:rFonts w:ascii="Times New Roman" w:eastAsia="Times New Roman" w:hAnsi="Times New Roman" w:cs="Times New Roman"/>
                <w:color w:val="000000"/>
                <w:sz w:val="26"/>
                <w:szCs w:val="26"/>
                <w:lang w:val="en-US" w:eastAsia="vi-VN"/>
                <w14:ligatures w14:val="none"/>
              </w:rPr>
              <w:t>34.8</w:t>
            </w:r>
          </w:p>
        </w:tc>
      </w:tr>
      <w:tr w:rsidR="002F211A" w:rsidRPr="002F211A" w14:paraId="6AC8F980" w14:textId="77777777" w:rsidTr="0023638B">
        <w:trPr>
          <w:trHeight w:val="330"/>
        </w:trPr>
        <w:tc>
          <w:tcPr>
            <w:tcW w:w="5240" w:type="dxa"/>
            <w:tcBorders>
              <w:top w:val="nil"/>
              <w:left w:val="single" w:sz="4" w:space="0" w:color="auto"/>
              <w:bottom w:val="single" w:sz="4" w:space="0" w:color="auto"/>
              <w:right w:val="single" w:sz="4" w:space="0" w:color="auto"/>
            </w:tcBorders>
            <w:vAlign w:val="center"/>
            <w:hideMark/>
          </w:tcPr>
          <w:p w14:paraId="5F691AD0"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Hệ thống thanh toán</w:t>
            </w:r>
          </w:p>
        </w:tc>
        <w:tc>
          <w:tcPr>
            <w:tcW w:w="3969" w:type="dxa"/>
            <w:tcBorders>
              <w:top w:val="nil"/>
              <w:left w:val="nil"/>
              <w:bottom w:val="single" w:sz="4" w:space="0" w:color="auto"/>
              <w:right w:val="single" w:sz="4" w:space="0" w:color="auto"/>
            </w:tcBorders>
            <w:vAlign w:val="center"/>
            <w:hideMark/>
          </w:tcPr>
          <w:p w14:paraId="5E3678E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val="en-US" w:eastAsia="vi-VN"/>
                <w14:ligatures w14:val="none"/>
              </w:rPr>
            </w:pPr>
            <w:r w:rsidRPr="002F211A">
              <w:rPr>
                <w:rFonts w:ascii="Times New Roman" w:eastAsia="Times New Roman" w:hAnsi="Times New Roman" w:cs="Times New Roman"/>
                <w:color w:val="000000"/>
                <w:sz w:val="26"/>
                <w:szCs w:val="26"/>
                <w:lang w:eastAsia="vi-VN"/>
                <w14:ligatures w14:val="none"/>
              </w:rPr>
              <w:t>2</w:t>
            </w:r>
            <w:r w:rsidRPr="002F211A">
              <w:rPr>
                <w:rFonts w:ascii="Times New Roman" w:eastAsia="Times New Roman" w:hAnsi="Times New Roman" w:cs="Times New Roman"/>
                <w:color w:val="000000"/>
                <w:sz w:val="26"/>
                <w:szCs w:val="26"/>
                <w:lang w:val="en-US" w:eastAsia="vi-VN"/>
                <w14:ligatures w14:val="none"/>
              </w:rPr>
              <w:t>.5</w:t>
            </w:r>
          </w:p>
        </w:tc>
      </w:tr>
      <w:tr w:rsidR="002F211A" w:rsidRPr="002F211A" w14:paraId="41C9EE0A" w14:textId="77777777" w:rsidTr="0023638B">
        <w:trPr>
          <w:trHeight w:val="330"/>
        </w:trPr>
        <w:tc>
          <w:tcPr>
            <w:tcW w:w="5240" w:type="dxa"/>
            <w:tcBorders>
              <w:top w:val="nil"/>
              <w:left w:val="single" w:sz="4" w:space="0" w:color="auto"/>
              <w:bottom w:val="single" w:sz="4" w:space="0" w:color="auto"/>
              <w:right w:val="single" w:sz="4" w:space="0" w:color="auto"/>
            </w:tcBorders>
            <w:vAlign w:val="center"/>
            <w:hideMark/>
          </w:tcPr>
          <w:p w14:paraId="3B189D8F"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Đơn vị vận chuyển</w:t>
            </w:r>
          </w:p>
        </w:tc>
        <w:tc>
          <w:tcPr>
            <w:tcW w:w="3969" w:type="dxa"/>
            <w:tcBorders>
              <w:top w:val="nil"/>
              <w:left w:val="nil"/>
              <w:bottom w:val="single" w:sz="4" w:space="0" w:color="auto"/>
              <w:right w:val="single" w:sz="4" w:space="0" w:color="auto"/>
            </w:tcBorders>
            <w:vAlign w:val="center"/>
            <w:hideMark/>
          </w:tcPr>
          <w:p w14:paraId="3A614CB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val="en-US" w:eastAsia="vi-VN"/>
                <w14:ligatures w14:val="none"/>
              </w:rPr>
            </w:pPr>
            <w:r w:rsidRPr="002F211A">
              <w:rPr>
                <w:rFonts w:ascii="Times New Roman" w:eastAsia="Times New Roman" w:hAnsi="Times New Roman" w:cs="Times New Roman"/>
                <w:color w:val="000000"/>
                <w:sz w:val="26"/>
                <w:szCs w:val="26"/>
                <w:lang w:eastAsia="vi-VN"/>
                <w14:ligatures w14:val="none"/>
              </w:rPr>
              <w:t>3</w:t>
            </w:r>
            <w:r w:rsidRPr="002F211A">
              <w:rPr>
                <w:rFonts w:ascii="Times New Roman" w:eastAsia="Times New Roman" w:hAnsi="Times New Roman" w:cs="Times New Roman"/>
                <w:color w:val="000000"/>
                <w:sz w:val="26"/>
                <w:szCs w:val="26"/>
                <w:lang w:val="en-US" w:eastAsia="vi-VN"/>
                <w14:ligatures w14:val="none"/>
              </w:rPr>
              <w:t>4.45</w:t>
            </w:r>
          </w:p>
        </w:tc>
      </w:tr>
      <w:tr w:rsidR="002F211A" w:rsidRPr="002F211A" w14:paraId="799B1BD5" w14:textId="77777777" w:rsidTr="0023638B">
        <w:trPr>
          <w:trHeight w:val="330"/>
        </w:trPr>
        <w:tc>
          <w:tcPr>
            <w:tcW w:w="5240" w:type="dxa"/>
            <w:tcBorders>
              <w:top w:val="nil"/>
              <w:left w:val="single" w:sz="4" w:space="0" w:color="auto"/>
              <w:bottom w:val="single" w:sz="4" w:space="0" w:color="auto"/>
              <w:right w:val="single" w:sz="4" w:space="0" w:color="auto"/>
            </w:tcBorders>
            <w:vAlign w:val="center"/>
            <w:hideMark/>
          </w:tcPr>
          <w:p w14:paraId="7ABDC760"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Cycle Time toàn quy trình</w:t>
            </w:r>
          </w:p>
        </w:tc>
        <w:tc>
          <w:tcPr>
            <w:tcW w:w="3969" w:type="dxa"/>
            <w:tcBorders>
              <w:top w:val="nil"/>
              <w:left w:val="nil"/>
              <w:bottom w:val="single" w:sz="4" w:space="0" w:color="auto"/>
              <w:right w:val="single" w:sz="4" w:space="0" w:color="auto"/>
            </w:tcBorders>
            <w:vAlign w:val="center"/>
            <w:hideMark/>
          </w:tcPr>
          <w:p w14:paraId="5D96B498"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val="en-US" w:eastAsia="vi-VN"/>
                <w14:ligatures w14:val="none"/>
              </w:rPr>
            </w:pPr>
            <w:r w:rsidRPr="002F211A">
              <w:rPr>
                <w:rFonts w:ascii="Times New Roman" w:eastAsia="Times New Roman" w:hAnsi="Times New Roman" w:cs="Times New Roman"/>
                <w:b/>
                <w:bCs/>
                <w:color w:val="000000"/>
                <w:sz w:val="26"/>
                <w:szCs w:val="26"/>
                <w:lang w:val="en-US" w:eastAsia="vi-VN"/>
                <w14:ligatures w14:val="none"/>
              </w:rPr>
              <w:t>91.22</w:t>
            </w:r>
          </w:p>
        </w:tc>
      </w:tr>
    </w:tbl>
    <w:p w14:paraId="4E87BACE" w14:textId="77777777" w:rsidR="002F211A" w:rsidRPr="002F211A" w:rsidRDefault="002F211A" w:rsidP="002F211A">
      <w:pPr>
        <w:spacing w:line="360" w:lineRule="auto"/>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tab/>
      </w:r>
      <w:r w:rsidRPr="002F211A">
        <w:rPr>
          <w:rFonts w:ascii="Times New Roman" w:hAnsi="Times New Roman" w:cs="Times New Roman"/>
          <w:sz w:val="26"/>
          <w:szCs w:val="26"/>
          <w:lang w:val="en-US"/>
        </w:rPr>
        <w:tab/>
      </w:r>
    </w:p>
    <w:p w14:paraId="48165790"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t>Từ kết quả tính toán, Cycle Time kỳ vọng của toàn bộ quy trình bán hàng trực tuyến là 91.22 phút. Trong đó, thời gian chủ yếu tập trung ở Pool Website/Ứng dụng FAHASA và Pool Đơn vị vận chuyển, đặc biệt là khâu chờ xác nhận đơn hàng và giao hàng. Đây là những yếu tố có ảnh hưởng đáng kể đến thời gian chu kỳ của quy trình. Do đó, các hoạt động này cần được ưu tiên xem xét khi đề xuất giải pháp cải tiến. Giá trị 91.22 phút được sử dụng làm giá trị cơ sở để đánh giá hiệu quả của quy trình sau cải tiến.</w:t>
      </w:r>
    </w:p>
    <w:p w14:paraId="1C2A0A47"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lastRenderedPageBreak/>
        <w:t>Bên cạnh Cycle Time, nhóm tiến hành xác định Processing Time (PT) nhằm đánh giá lượng thời gian thực tế được sử dụng để thực hiện các hoạt động trong quy trình. Processing Time không bao gồm thời gian chờ khách hàng xác nhận đơn hàng, vì đây là khoảng thời gian không trực tiếp thực hiện hoạt động xử lý.</w:t>
      </w:r>
    </w:p>
    <w:p w14:paraId="13D90CE7"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t>Trong quy trình bán hàng trực tuyến, thời gian chờ xác nhận đơn hàng từ khách hàng được xác định là 10 phút. Do đó, Processing Time của toàn bộ quy trình được tính như sau:</w:t>
      </w:r>
    </w:p>
    <w:p w14:paraId="08D0BBDC"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position w:val="-10"/>
          <w:sz w:val="26"/>
          <w:szCs w:val="26"/>
        </w:rPr>
        <w:object w:dxaOrig="2620" w:dyaOrig="320" w14:anchorId="7E3B4B16">
          <v:shape id="_x0000_i1039" type="#_x0000_t75" style="width:130.85pt;height:16.3pt" o:ole="">
            <v:imagedata r:id="rId63" o:title=""/>
          </v:shape>
          <o:OLEObject Type="Embed" ProgID="Equation.DSMT4" ShapeID="_x0000_i1039" DrawAspect="Content" ObjectID="_1851430564" r:id="rId64"/>
        </w:object>
      </w:r>
    </w:p>
    <w:p w14:paraId="4AC39467" w14:textId="77777777" w:rsidR="002F211A" w:rsidRPr="002F211A" w:rsidRDefault="002F211A" w:rsidP="002F211A">
      <w:pPr>
        <w:spacing w:line="360" w:lineRule="auto"/>
        <w:ind w:firstLine="720"/>
        <w:jc w:val="both"/>
        <w:rPr>
          <w:rFonts w:ascii="Times New Roman" w:hAnsi="Times New Roman" w:cs="Times New Roman"/>
          <w:i/>
          <w:iCs/>
          <w:sz w:val="26"/>
          <w:szCs w:val="26"/>
          <w:lang w:val="en-US"/>
        </w:rPr>
      </w:pPr>
      <w:r w:rsidRPr="002F211A">
        <w:rPr>
          <w:rFonts w:ascii="Times New Roman" w:hAnsi="Times New Roman" w:cs="Times New Roman"/>
          <w:position w:val="-6"/>
          <w:sz w:val="26"/>
          <w:szCs w:val="26"/>
        </w:rPr>
        <w:object w:dxaOrig="2580" w:dyaOrig="279" w14:anchorId="43BC7C6F">
          <v:shape id="_x0000_i1040" type="#_x0000_t75" style="width:128.95pt;height:13.75pt" o:ole="">
            <v:imagedata r:id="rId65" o:title=""/>
          </v:shape>
          <o:OLEObject Type="Embed" ProgID="Equation.DSMT4" ShapeID="_x0000_i1040" DrawAspect="Content" ObjectID="_1851430565" r:id="rId66"/>
        </w:object>
      </w:r>
      <w:r w:rsidRPr="002F211A">
        <w:rPr>
          <w:rFonts w:ascii="Times New Roman" w:hAnsi="Times New Roman" w:cs="Times New Roman"/>
          <w:i/>
          <w:iCs/>
          <w:sz w:val="26"/>
          <w:szCs w:val="26"/>
          <w:lang w:val="en-US"/>
        </w:rPr>
        <w:t>phút</w:t>
      </w:r>
    </w:p>
    <w:p w14:paraId="4C211712"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t>Như vậy, Processing Time của toàn bộ quy trình là 81.22 phút, trong khi Waiting Time là 10 phút. Kết quả cho thấy phần lớn thời gian của quy trình được sử dụng cho các hoạt động xử lý, giao nhận và thực hiện đơn hàng. Tuy nhiên, thời gian chờ xác nhận đơn hàng vẫn là một khoảng thời gian không tạo ra giá trị xử lý trực tiếp và cần được xem xét trong các giải pháp cải tiến.</w:t>
      </w:r>
    </w:p>
    <w:p w14:paraId="2C7EFDB5"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t>Để đánh giá mức độ hiệu quả sử dụng thời gian của quy trình, nhóm sử dụng chỉ số Cycle Time Efficiency (CTE). Chỉ số CTE thể hiện tỷ lệ giữa Processing Time và Cycle Time của toàn bộ quy trình, được tính theo công thức:</w:t>
      </w:r>
    </w:p>
    <w:p w14:paraId="1ED7DF60"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position w:val="-30"/>
          <w:sz w:val="26"/>
          <w:szCs w:val="26"/>
        </w:rPr>
        <w:object w:dxaOrig="3379" w:dyaOrig="720" w14:anchorId="30FE8877">
          <v:shape id="_x0000_i1041" type="#_x0000_t75" style="width:169.05pt;height:36.3pt" o:ole="">
            <v:imagedata r:id="rId67" o:title=""/>
          </v:shape>
          <o:OLEObject Type="Embed" ProgID="Equation.DSMT4" ShapeID="_x0000_i1041" DrawAspect="Content" ObjectID="_1851430566" r:id="rId68"/>
        </w:object>
      </w:r>
    </w:p>
    <w:p w14:paraId="5AA11873"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rPr>
        <w:t>Thay các giá trị đã tính được:</w:t>
      </w:r>
    </w:p>
    <w:p w14:paraId="7133E4EB"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position w:val="-26"/>
          <w:sz w:val="26"/>
          <w:szCs w:val="26"/>
        </w:rPr>
        <w:object w:dxaOrig="3280" w:dyaOrig="680" w14:anchorId="2FC6046A">
          <v:shape id="_x0000_i1042" type="#_x0000_t75" style="width:164.05pt;height:33.8pt" o:ole="">
            <v:imagedata r:id="rId69" o:title=""/>
          </v:shape>
          <o:OLEObject Type="Embed" ProgID="Equation.DSMT4" ShapeID="_x0000_i1042" DrawAspect="Content" ObjectID="_1851430567" r:id="rId70"/>
        </w:object>
      </w:r>
    </w:p>
    <w:p w14:paraId="6EE1EFD9"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t>Như vậy, Cycle Time Efficiency của quy trình hiện tại đạt khoảng 89,04%. Điều này cho thấy khoảng 89,04% thời gian của chu kỳ được sử dụng cho các hoạt động xử lý, trong khi khoảng 10,96% thời gian tương ứng với thời gian chờ.</w:t>
      </w:r>
    </w:p>
    <w:p w14:paraId="6CBB47FF"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t xml:space="preserve">Kết quả phân tích cho thấy thời gian chờ xác nhận đơn hàng từ khách hàng là điểm cần được ưu tiên cải tiến. Nếu giảm được thời gian chờ này mà không làm ảnh </w:t>
      </w:r>
      <w:r w:rsidRPr="002F211A">
        <w:rPr>
          <w:rFonts w:ascii="Times New Roman" w:hAnsi="Times New Roman" w:cs="Times New Roman"/>
          <w:sz w:val="26"/>
          <w:szCs w:val="26"/>
          <w:lang w:val="en-US"/>
        </w:rPr>
        <w:lastRenderedPageBreak/>
        <w:t>hưởng đến chất lượng và độ chính xác của đơn hàng, Processing Time sẽ chiếm tỷ trọng cao hơn trong Cycle Time, qua đó làm tăng CTE của quy trình.</w:t>
      </w:r>
    </w:p>
    <w:p w14:paraId="67C5FEB1"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b/>
          <w:bCs/>
          <w:sz w:val="26"/>
          <w:szCs w:val="26"/>
          <w:lang w:val="en-US"/>
        </w:rPr>
        <w:t>Bảng 4.15:</w:t>
      </w:r>
      <w:r w:rsidRPr="002F211A">
        <w:rPr>
          <w:rFonts w:ascii="Times New Roman" w:hAnsi="Times New Roman" w:cs="Times New Roman"/>
          <w:sz w:val="26"/>
          <w:szCs w:val="26"/>
          <w:lang w:val="en-US"/>
        </w:rPr>
        <w:t xml:space="preserve"> Tổng hợp kết quả phân tích định lượng thời gian</w:t>
      </w:r>
    </w:p>
    <w:tbl>
      <w:tblPr>
        <w:tblW w:w="5807" w:type="dxa"/>
        <w:jc w:val="center"/>
        <w:tblLook w:val="04A0" w:firstRow="1" w:lastRow="0" w:firstColumn="1" w:lastColumn="0" w:noHBand="0" w:noVBand="1"/>
      </w:tblPr>
      <w:tblGrid>
        <w:gridCol w:w="3964"/>
        <w:gridCol w:w="1843"/>
      </w:tblGrid>
      <w:tr w:rsidR="002F211A" w:rsidRPr="002F211A" w14:paraId="0A717E2D" w14:textId="77777777" w:rsidTr="0023638B">
        <w:trPr>
          <w:trHeight w:val="330"/>
          <w:jc w:val="center"/>
        </w:trPr>
        <w:tc>
          <w:tcPr>
            <w:tcW w:w="3964"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31C8AC49"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Chỉ tiêu</w:t>
            </w:r>
          </w:p>
        </w:tc>
        <w:tc>
          <w:tcPr>
            <w:tcW w:w="1843"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7A863A24"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Giá trị</w:t>
            </w:r>
          </w:p>
        </w:tc>
      </w:tr>
      <w:tr w:rsidR="002F211A" w:rsidRPr="002F211A" w14:paraId="7DA00C8C" w14:textId="77777777" w:rsidTr="0023638B">
        <w:trPr>
          <w:trHeight w:val="330"/>
          <w:jc w:val="center"/>
        </w:trPr>
        <w:tc>
          <w:tcPr>
            <w:tcW w:w="3964" w:type="dxa"/>
            <w:tcBorders>
              <w:top w:val="nil"/>
              <w:left w:val="single" w:sz="4" w:space="0" w:color="auto"/>
              <w:bottom w:val="single" w:sz="4" w:space="0" w:color="auto"/>
              <w:right w:val="single" w:sz="4" w:space="0" w:color="auto"/>
            </w:tcBorders>
            <w:vAlign w:val="center"/>
            <w:hideMark/>
          </w:tcPr>
          <w:p w14:paraId="3F024B01"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Cycle Time (CT)</w:t>
            </w:r>
          </w:p>
        </w:tc>
        <w:tc>
          <w:tcPr>
            <w:tcW w:w="1843" w:type="dxa"/>
            <w:tcBorders>
              <w:top w:val="nil"/>
              <w:left w:val="nil"/>
              <w:bottom w:val="single" w:sz="4" w:space="0" w:color="auto"/>
              <w:right w:val="single" w:sz="4" w:space="0" w:color="auto"/>
            </w:tcBorders>
            <w:vAlign w:val="center"/>
            <w:hideMark/>
          </w:tcPr>
          <w:p w14:paraId="56044A37"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91.22 phút</w:t>
            </w:r>
          </w:p>
        </w:tc>
      </w:tr>
      <w:tr w:rsidR="002F211A" w:rsidRPr="002F211A" w14:paraId="3E157F65" w14:textId="77777777" w:rsidTr="0023638B">
        <w:trPr>
          <w:trHeight w:val="330"/>
          <w:jc w:val="center"/>
        </w:trPr>
        <w:tc>
          <w:tcPr>
            <w:tcW w:w="3964" w:type="dxa"/>
            <w:tcBorders>
              <w:top w:val="nil"/>
              <w:left w:val="single" w:sz="4" w:space="0" w:color="auto"/>
              <w:bottom w:val="single" w:sz="4" w:space="0" w:color="auto"/>
              <w:right w:val="single" w:sz="4" w:space="0" w:color="auto"/>
            </w:tcBorders>
            <w:vAlign w:val="center"/>
            <w:hideMark/>
          </w:tcPr>
          <w:p w14:paraId="000E5EA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Processing Time (PT)</w:t>
            </w:r>
          </w:p>
        </w:tc>
        <w:tc>
          <w:tcPr>
            <w:tcW w:w="1843" w:type="dxa"/>
            <w:tcBorders>
              <w:top w:val="nil"/>
              <w:left w:val="nil"/>
              <w:bottom w:val="single" w:sz="4" w:space="0" w:color="auto"/>
              <w:right w:val="single" w:sz="4" w:space="0" w:color="auto"/>
            </w:tcBorders>
            <w:vAlign w:val="center"/>
            <w:hideMark/>
          </w:tcPr>
          <w:p w14:paraId="4251256C"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81.22 phút</w:t>
            </w:r>
          </w:p>
        </w:tc>
      </w:tr>
      <w:tr w:rsidR="002F211A" w:rsidRPr="002F211A" w14:paraId="25D9FC78" w14:textId="77777777" w:rsidTr="0023638B">
        <w:trPr>
          <w:trHeight w:val="330"/>
          <w:jc w:val="center"/>
        </w:trPr>
        <w:tc>
          <w:tcPr>
            <w:tcW w:w="3964" w:type="dxa"/>
            <w:tcBorders>
              <w:top w:val="nil"/>
              <w:left w:val="single" w:sz="4" w:space="0" w:color="auto"/>
              <w:bottom w:val="single" w:sz="4" w:space="0" w:color="auto"/>
              <w:right w:val="single" w:sz="4" w:space="0" w:color="auto"/>
            </w:tcBorders>
            <w:vAlign w:val="center"/>
            <w:hideMark/>
          </w:tcPr>
          <w:p w14:paraId="59C52107"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Waiting Time (WT)</w:t>
            </w:r>
          </w:p>
        </w:tc>
        <w:tc>
          <w:tcPr>
            <w:tcW w:w="1843" w:type="dxa"/>
            <w:tcBorders>
              <w:top w:val="nil"/>
              <w:left w:val="nil"/>
              <w:bottom w:val="single" w:sz="4" w:space="0" w:color="auto"/>
              <w:right w:val="single" w:sz="4" w:space="0" w:color="auto"/>
            </w:tcBorders>
            <w:vAlign w:val="center"/>
            <w:hideMark/>
          </w:tcPr>
          <w:p w14:paraId="7A90F37D"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10.00 phút</w:t>
            </w:r>
          </w:p>
        </w:tc>
      </w:tr>
      <w:tr w:rsidR="002F211A" w:rsidRPr="002F211A" w14:paraId="48B5A9EE" w14:textId="77777777" w:rsidTr="0023638B">
        <w:trPr>
          <w:trHeight w:val="330"/>
          <w:jc w:val="center"/>
        </w:trPr>
        <w:tc>
          <w:tcPr>
            <w:tcW w:w="3964" w:type="dxa"/>
            <w:tcBorders>
              <w:top w:val="nil"/>
              <w:left w:val="single" w:sz="4" w:space="0" w:color="auto"/>
              <w:bottom w:val="single" w:sz="4" w:space="0" w:color="auto"/>
              <w:right w:val="single" w:sz="4" w:space="0" w:color="auto"/>
            </w:tcBorders>
            <w:vAlign w:val="center"/>
            <w:hideMark/>
          </w:tcPr>
          <w:p w14:paraId="36B75D63"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Cycle Time Efficiency (CTE)</w:t>
            </w:r>
          </w:p>
        </w:tc>
        <w:tc>
          <w:tcPr>
            <w:tcW w:w="1843" w:type="dxa"/>
            <w:tcBorders>
              <w:top w:val="nil"/>
              <w:left w:val="nil"/>
              <w:bottom w:val="single" w:sz="4" w:space="0" w:color="auto"/>
              <w:right w:val="single" w:sz="4" w:space="0" w:color="auto"/>
            </w:tcBorders>
            <w:vAlign w:val="center"/>
            <w:hideMark/>
          </w:tcPr>
          <w:p w14:paraId="338677FB"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89.04%</w:t>
            </w:r>
          </w:p>
        </w:tc>
      </w:tr>
    </w:tbl>
    <w:p w14:paraId="7C44EFD1"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p>
    <w:p w14:paraId="7BB11564" w14:textId="77777777" w:rsidR="002F211A" w:rsidRPr="002F211A" w:rsidRDefault="002F211A">
      <w:pPr>
        <w:pStyle w:val="ListParagraph"/>
        <w:numPr>
          <w:ilvl w:val="0"/>
          <w:numId w:val="83"/>
        </w:numPr>
        <w:spacing w:line="360" w:lineRule="auto"/>
        <w:jc w:val="both"/>
        <w:rPr>
          <w:rFonts w:ascii="Times New Roman" w:hAnsi="Times New Roman" w:cs="Times New Roman"/>
          <w:b/>
          <w:bCs/>
          <w:sz w:val="26"/>
          <w:szCs w:val="26"/>
          <w:lang w:val="en-US"/>
        </w:rPr>
      </w:pPr>
      <w:r w:rsidRPr="002F211A">
        <w:rPr>
          <w:rFonts w:ascii="Times New Roman" w:hAnsi="Times New Roman" w:cs="Times New Roman"/>
          <w:b/>
          <w:bCs/>
          <w:sz w:val="26"/>
          <w:szCs w:val="26"/>
          <w:lang w:val="en-US"/>
        </w:rPr>
        <w:t>Phân tích định lượng về chi phí</w:t>
      </w:r>
    </w:p>
    <w:p w14:paraId="538E8FE5" w14:textId="77777777" w:rsidR="002F211A" w:rsidRPr="002F211A" w:rsidRDefault="002F211A" w:rsidP="002F211A">
      <w:pPr>
        <w:spacing w:line="360" w:lineRule="auto"/>
        <w:jc w:val="both"/>
        <w:rPr>
          <w:rFonts w:ascii="Times New Roman" w:hAnsi="Times New Roman" w:cs="Times New Roman"/>
          <w:sz w:val="26"/>
          <w:szCs w:val="26"/>
          <w:lang w:val="en-US"/>
        </w:rPr>
      </w:pPr>
      <w:r w:rsidRPr="002F211A">
        <w:rPr>
          <w:rFonts w:ascii="Times New Roman" w:hAnsi="Times New Roman" w:cs="Times New Roman"/>
          <w:b/>
          <w:bCs/>
          <w:sz w:val="26"/>
          <w:szCs w:val="26"/>
          <w:lang w:val="en-US"/>
        </w:rPr>
        <w:t xml:space="preserve"> </w:t>
      </w:r>
      <w:r w:rsidRPr="002F211A">
        <w:rPr>
          <w:rFonts w:ascii="Times New Roman" w:hAnsi="Times New Roman" w:cs="Times New Roman"/>
          <w:b/>
          <w:bCs/>
          <w:sz w:val="26"/>
          <w:szCs w:val="26"/>
          <w:lang w:val="en-US"/>
        </w:rPr>
        <w:tab/>
      </w:r>
      <w:r w:rsidRPr="002F211A">
        <w:rPr>
          <w:rFonts w:ascii="Times New Roman" w:hAnsi="Times New Roman" w:cs="Times New Roman"/>
          <w:sz w:val="26"/>
          <w:szCs w:val="26"/>
          <w:lang w:val="en-US"/>
        </w:rPr>
        <w:t>Để đánh giá chi phí phát sinh trong một chu kỳ của quy trình, nhóm ước tính chi phí dựa trên thời gian tham gia của các bên thực hiện. Do chưa có dữ liệu chi phí thực tế của FAHASA, các đơn giá dưới đây được sử dụng giả định để phục vụ phân tích.</w:t>
      </w:r>
    </w:p>
    <w:p w14:paraId="1F3313B1" w14:textId="77777777" w:rsidR="002F211A" w:rsidRPr="002F211A" w:rsidRDefault="002F211A" w:rsidP="002F211A">
      <w:pPr>
        <w:spacing w:line="360" w:lineRule="auto"/>
        <w:jc w:val="both"/>
        <w:rPr>
          <w:rFonts w:ascii="Times New Roman" w:hAnsi="Times New Roman" w:cs="Times New Roman"/>
          <w:sz w:val="26"/>
          <w:szCs w:val="26"/>
          <w:lang w:val="en-US"/>
        </w:rPr>
      </w:pPr>
      <w:r w:rsidRPr="002F211A">
        <w:rPr>
          <w:rFonts w:ascii="Times New Roman" w:hAnsi="Times New Roman" w:cs="Times New Roman"/>
          <w:b/>
          <w:bCs/>
          <w:sz w:val="26"/>
          <w:szCs w:val="26"/>
          <w:lang w:val="en-US"/>
        </w:rPr>
        <w:t>Bảng 4.16:</w:t>
      </w:r>
      <w:r w:rsidRPr="002F211A">
        <w:rPr>
          <w:rFonts w:ascii="Times New Roman" w:hAnsi="Times New Roman" w:cs="Times New Roman"/>
          <w:sz w:val="26"/>
          <w:szCs w:val="26"/>
        </w:rPr>
        <w:t xml:space="preserve"> </w:t>
      </w:r>
      <w:r w:rsidRPr="002F211A">
        <w:rPr>
          <w:rFonts w:ascii="Times New Roman" w:hAnsi="Times New Roman" w:cs="Times New Roman"/>
          <w:sz w:val="26"/>
          <w:szCs w:val="26"/>
          <w:lang w:val="en-US"/>
        </w:rPr>
        <w:t>Chi phí cho một chu kỳ</w:t>
      </w:r>
    </w:p>
    <w:tbl>
      <w:tblPr>
        <w:tblW w:w="9634" w:type="dxa"/>
        <w:tblLook w:val="04A0" w:firstRow="1" w:lastRow="0" w:firstColumn="1" w:lastColumn="0" w:noHBand="0" w:noVBand="1"/>
      </w:tblPr>
      <w:tblGrid>
        <w:gridCol w:w="2547"/>
        <w:gridCol w:w="1559"/>
        <w:gridCol w:w="2174"/>
        <w:gridCol w:w="1795"/>
        <w:gridCol w:w="1559"/>
      </w:tblGrid>
      <w:tr w:rsidR="002F211A" w:rsidRPr="002F211A" w14:paraId="612FE1B6" w14:textId="77777777" w:rsidTr="0023638B">
        <w:trPr>
          <w:trHeight w:val="330"/>
        </w:trPr>
        <w:tc>
          <w:tcPr>
            <w:tcW w:w="2547"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05873C6E"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Vai trò</w:t>
            </w:r>
          </w:p>
        </w:tc>
        <w:tc>
          <w:tcPr>
            <w:tcW w:w="1559"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3025F43F"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Số lượng</w:t>
            </w:r>
          </w:p>
        </w:tc>
        <w:tc>
          <w:tcPr>
            <w:tcW w:w="2174"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3B17D5C6"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Đơn giá</w:t>
            </w:r>
          </w:p>
        </w:tc>
        <w:tc>
          <w:tcPr>
            <w:tcW w:w="1795"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1C70F24F"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Thời gian tham gia</w:t>
            </w:r>
          </w:p>
        </w:tc>
        <w:tc>
          <w:tcPr>
            <w:tcW w:w="1559"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340C9153"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Chi phí (VNĐ)</w:t>
            </w:r>
          </w:p>
        </w:tc>
      </w:tr>
      <w:tr w:rsidR="002F211A" w:rsidRPr="002F211A" w14:paraId="51215B2F" w14:textId="77777777" w:rsidTr="0023638B">
        <w:trPr>
          <w:trHeight w:val="330"/>
        </w:trPr>
        <w:tc>
          <w:tcPr>
            <w:tcW w:w="2547" w:type="dxa"/>
            <w:tcBorders>
              <w:top w:val="nil"/>
              <w:left w:val="single" w:sz="4" w:space="0" w:color="auto"/>
              <w:bottom w:val="single" w:sz="4" w:space="0" w:color="auto"/>
              <w:right w:val="single" w:sz="4" w:space="0" w:color="auto"/>
            </w:tcBorders>
            <w:vAlign w:val="center"/>
            <w:hideMark/>
          </w:tcPr>
          <w:p w14:paraId="04F2E4A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Website/Ứng dụng FAHASA</w:t>
            </w:r>
          </w:p>
        </w:tc>
        <w:tc>
          <w:tcPr>
            <w:tcW w:w="1559" w:type="dxa"/>
            <w:tcBorders>
              <w:top w:val="nil"/>
              <w:left w:val="nil"/>
              <w:bottom w:val="single" w:sz="4" w:space="0" w:color="auto"/>
              <w:right w:val="single" w:sz="4" w:space="0" w:color="auto"/>
            </w:tcBorders>
            <w:vAlign w:val="center"/>
            <w:hideMark/>
          </w:tcPr>
          <w:p w14:paraId="753B875A"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 hệ thống</w:t>
            </w:r>
          </w:p>
        </w:tc>
        <w:tc>
          <w:tcPr>
            <w:tcW w:w="2174" w:type="dxa"/>
            <w:tcBorders>
              <w:top w:val="nil"/>
              <w:left w:val="nil"/>
              <w:bottom w:val="single" w:sz="4" w:space="0" w:color="auto"/>
              <w:right w:val="single" w:sz="4" w:space="0" w:color="auto"/>
            </w:tcBorders>
            <w:vAlign w:val="center"/>
            <w:hideMark/>
          </w:tcPr>
          <w:p w14:paraId="07C484FB"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w:t>
            </w:r>
          </w:p>
        </w:tc>
        <w:tc>
          <w:tcPr>
            <w:tcW w:w="1795" w:type="dxa"/>
            <w:tcBorders>
              <w:top w:val="nil"/>
              <w:left w:val="nil"/>
              <w:bottom w:val="single" w:sz="4" w:space="0" w:color="auto"/>
              <w:right w:val="single" w:sz="4" w:space="0" w:color="auto"/>
            </w:tcBorders>
            <w:vAlign w:val="center"/>
            <w:hideMark/>
          </w:tcPr>
          <w:p w14:paraId="192E394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Liên tục</w:t>
            </w:r>
          </w:p>
        </w:tc>
        <w:tc>
          <w:tcPr>
            <w:tcW w:w="1559" w:type="dxa"/>
            <w:tcBorders>
              <w:top w:val="nil"/>
              <w:left w:val="nil"/>
              <w:bottom w:val="single" w:sz="4" w:space="0" w:color="auto"/>
              <w:right w:val="single" w:sz="4" w:space="0" w:color="auto"/>
            </w:tcBorders>
            <w:vAlign w:val="center"/>
            <w:hideMark/>
          </w:tcPr>
          <w:p w14:paraId="1D57ECBA"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0</w:t>
            </w:r>
          </w:p>
        </w:tc>
      </w:tr>
      <w:tr w:rsidR="002F211A" w:rsidRPr="002F211A" w14:paraId="2CAB1971" w14:textId="77777777" w:rsidTr="0023638B">
        <w:trPr>
          <w:trHeight w:val="330"/>
        </w:trPr>
        <w:tc>
          <w:tcPr>
            <w:tcW w:w="2547" w:type="dxa"/>
            <w:tcBorders>
              <w:top w:val="nil"/>
              <w:left w:val="single" w:sz="4" w:space="0" w:color="auto"/>
              <w:bottom w:val="single" w:sz="4" w:space="0" w:color="auto"/>
              <w:right w:val="single" w:sz="4" w:space="0" w:color="auto"/>
            </w:tcBorders>
            <w:vAlign w:val="center"/>
            <w:hideMark/>
          </w:tcPr>
          <w:p w14:paraId="07B3FC1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Nhân viên xử lý đơn hàng/kho</w:t>
            </w:r>
          </w:p>
        </w:tc>
        <w:tc>
          <w:tcPr>
            <w:tcW w:w="1559" w:type="dxa"/>
            <w:tcBorders>
              <w:top w:val="nil"/>
              <w:left w:val="nil"/>
              <w:bottom w:val="single" w:sz="4" w:space="0" w:color="auto"/>
              <w:right w:val="single" w:sz="4" w:space="0" w:color="auto"/>
            </w:tcBorders>
            <w:vAlign w:val="center"/>
            <w:hideMark/>
          </w:tcPr>
          <w:p w14:paraId="1EDA7B9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 người</w:t>
            </w:r>
          </w:p>
        </w:tc>
        <w:tc>
          <w:tcPr>
            <w:tcW w:w="2174" w:type="dxa"/>
            <w:tcBorders>
              <w:top w:val="nil"/>
              <w:left w:val="nil"/>
              <w:bottom w:val="single" w:sz="4" w:space="0" w:color="auto"/>
              <w:right w:val="single" w:sz="4" w:space="0" w:color="auto"/>
            </w:tcBorders>
            <w:vAlign w:val="center"/>
            <w:hideMark/>
          </w:tcPr>
          <w:p w14:paraId="3EC3E7AF"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60.000 VNĐ/giờ</w:t>
            </w:r>
          </w:p>
        </w:tc>
        <w:tc>
          <w:tcPr>
            <w:tcW w:w="1795" w:type="dxa"/>
            <w:tcBorders>
              <w:top w:val="nil"/>
              <w:left w:val="nil"/>
              <w:bottom w:val="single" w:sz="4" w:space="0" w:color="auto"/>
              <w:right w:val="single" w:sz="4" w:space="0" w:color="auto"/>
            </w:tcBorders>
            <w:vAlign w:val="center"/>
            <w:hideMark/>
          </w:tcPr>
          <w:p w14:paraId="7C9BF545"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24,80 phút/case</w:t>
            </w:r>
          </w:p>
        </w:tc>
        <w:tc>
          <w:tcPr>
            <w:tcW w:w="1559" w:type="dxa"/>
            <w:tcBorders>
              <w:top w:val="nil"/>
              <w:left w:val="nil"/>
              <w:bottom w:val="single" w:sz="4" w:space="0" w:color="auto"/>
              <w:right w:val="single" w:sz="4" w:space="0" w:color="auto"/>
            </w:tcBorders>
            <w:vAlign w:val="center"/>
            <w:hideMark/>
          </w:tcPr>
          <w:p w14:paraId="061D49F6"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val="en-US" w:eastAsia="vi-VN"/>
                <w14:ligatures w14:val="none"/>
              </w:rPr>
            </w:pPr>
            <w:r w:rsidRPr="002F211A">
              <w:rPr>
                <w:rFonts w:ascii="Times New Roman" w:eastAsia="Times New Roman" w:hAnsi="Times New Roman" w:cs="Times New Roman"/>
                <w:color w:val="000000"/>
                <w:sz w:val="26"/>
                <w:szCs w:val="26"/>
                <w:lang w:eastAsia="vi-VN"/>
                <w14:ligatures w14:val="none"/>
              </w:rPr>
              <w:t>24.8</w:t>
            </w:r>
            <w:r w:rsidRPr="002F211A">
              <w:rPr>
                <w:rFonts w:ascii="Times New Roman" w:eastAsia="Times New Roman" w:hAnsi="Times New Roman" w:cs="Times New Roman"/>
                <w:color w:val="000000"/>
                <w:sz w:val="26"/>
                <w:szCs w:val="26"/>
                <w:lang w:val="en-US" w:eastAsia="vi-VN"/>
                <w14:ligatures w14:val="none"/>
              </w:rPr>
              <w:t>00</w:t>
            </w:r>
          </w:p>
        </w:tc>
      </w:tr>
      <w:tr w:rsidR="002F211A" w:rsidRPr="002F211A" w14:paraId="1763B1C2" w14:textId="77777777" w:rsidTr="0023638B">
        <w:trPr>
          <w:trHeight w:val="330"/>
        </w:trPr>
        <w:tc>
          <w:tcPr>
            <w:tcW w:w="2547" w:type="dxa"/>
            <w:tcBorders>
              <w:top w:val="nil"/>
              <w:left w:val="single" w:sz="4" w:space="0" w:color="auto"/>
              <w:bottom w:val="single" w:sz="4" w:space="0" w:color="auto"/>
              <w:right w:val="single" w:sz="4" w:space="0" w:color="auto"/>
            </w:tcBorders>
            <w:vAlign w:val="center"/>
            <w:hideMark/>
          </w:tcPr>
          <w:p w14:paraId="3AFBCAEF"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CSKH</w:t>
            </w:r>
          </w:p>
        </w:tc>
        <w:tc>
          <w:tcPr>
            <w:tcW w:w="1559" w:type="dxa"/>
            <w:tcBorders>
              <w:top w:val="nil"/>
              <w:left w:val="nil"/>
              <w:bottom w:val="single" w:sz="4" w:space="0" w:color="auto"/>
              <w:right w:val="single" w:sz="4" w:space="0" w:color="auto"/>
            </w:tcBorders>
            <w:vAlign w:val="center"/>
            <w:hideMark/>
          </w:tcPr>
          <w:p w14:paraId="68A5063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 người</w:t>
            </w:r>
          </w:p>
        </w:tc>
        <w:tc>
          <w:tcPr>
            <w:tcW w:w="2174" w:type="dxa"/>
            <w:tcBorders>
              <w:top w:val="nil"/>
              <w:left w:val="nil"/>
              <w:bottom w:val="single" w:sz="4" w:space="0" w:color="auto"/>
              <w:right w:val="single" w:sz="4" w:space="0" w:color="auto"/>
            </w:tcBorders>
            <w:vAlign w:val="center"/>
            <w:hideMark/>
          </w:tcPr>
          <w:p w14:paraId="1DEC728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90.000 VNĐ/giờ</w:t>
            </w:r>
          </w:p>
        </w:tc>
        <w:tc>
          <w:tcPr>
            <w:tcW w:w="1795" w:type="dxa"/>
            <w:tcBorders>
              <w:top w:val="nil"/>
              <w:left w:val="nil"/>
              <w:bottom w:val="single" w:sz="4" w:space="0" w:color="auto"/>
              <w:right w:val="single" w:sz="4" w:space="0" w:color="auto"/>
            </w:tcBorders>
            <w:vAlign w:val="center"/>
            <w:hideMark/>
          </w:tcPr>
          <w:p w14:paraId="12F36DC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 phút/case</w:t>
            </w:r>
          </w:p>
        </w:tc>
        <w:tc>
          <w:tcPr>
            <w:tcW w:w="1559" w:type="dxa"/>
            <w:tcBorders>
              <w:top w:val="nil"/>
              <w:left w:val="nil"/>
              <w:bottom w:val="single" w:sz="4" w:space="0" w:color="auto"/>
              <w:right w:val="single" w:sz="4" w:space="0" w:color="auto"/>
            </w:tcBorders>
            <w:vAlign w:val="center"/>
            <w:hideMark/>
          </w:tcPr>
          <w:p w14:paraId="1FC6597C"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val="en-US" w:eastAsia="vi-VN"/>
                <w14:ligatures w14:val="none"/>
              </w:rPr>
            </w:pPr>
            <w:r w:rsidRPr="002F211A">
              <w:rPr>
                <w:rFonts w:ascii="Times New Roman" w:eastAsia="Times New Roman" w:hAnsi="Times New Roman" w:cs="Times New Roman"/>
                <w:color w:val="000000"/>
                <w:sz w:val="26"/>
                <w:szCs w:val="26"/>
                <w:lang w:eastAsia="vi-VN"/>
                <w14:ligatures w14:val="none"/>
              </w:rPr>
              <w:t>1.5</w:t>
            </w:r>
            <w:r w:rsidRPr="002F211A">
              <w:rPr>
                <w:rFonts w:ascii="Times New Roman" w:eastAsia="Times New Roman" w:hAnsi="Times New Roman" w:cs="Times New Roman"/>
                <w:color w:val="000000"/>
                <w:sz w:val="26"/>
                <w:szCs w:val="26"/>
                <w:lang w:val="en-US" w:eastAsia="vi-VN"/>
                <w14:ligatures w14:val="none"/>
              </w:rPr>
              <w:t>00</w:t>
            </w:r>
          </w:p>
        </w:tc>
      </w:tr>
      <w:tr w:rsidR="002F211A" w:rsidRPr="002F211A" w14:paraId="530AF409" w14:textId="77777777" w:rsidTr="0023638B">
        <w:trPr>
          <w:trHeight w:val="330"/>
        </w:trPr>
        <w:tc>
          <w:tcPr>
            <w:tcW w:w="2547" w:type="dxa"/>
            <w:tcBorders>
              <w:top w:val="nil"/>
              <w:left w:val="single" w:sz="4" w:space="0" w:color="auto"/>
              <w:bottom w:val="single" w:sz="4" w:space="0" w:color="auto"/>
              <w:right w:val="single" w:sz="4" w:space="0" w:color="auto"/>
            </w:tcBorders>
            <w:vAlign w:val="center"/>
            <w:hideMark/>
          </w:tcPr>
          <w:p w14:paraId="66A70C6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Hệ thống thanh toán</w:t>
            </w:r>
          </w:p>
        </w:tc>
        <w:tc>
          <w:tcPr>
            <w:tcW w:w="1559" w:type="dxa"/>
            <w:tcBorders>
              <w:top w:val="nil"/>
              <w:left w:val="nil"/>
              <w:bottom w:val="single" w:sz="4" w:space="0" w:color="auto"/>
              <w:right w:val="single" w:sz="4" w:space="0" w:color="auto"/>
            </w:tcBorders>
            <w:vAlign w:val="center"/>
            <w:hideMark/>
          </w:tcPr>
          <w:p w14:paraId="3194D791"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 hệ thống</w:t>
            </w:r>
          </w:p>
        </w:tc>
        <w:tc>
          <w:tcPr>
            <w:tcW w:w="2174" w:type="dxa"/>
            <w:tcBorders>
              <w:top w:val="nil"/>
              <w:left w:val="nil"/>
              <w:bottom w:val="single" w:sz="4" w:space="0" w:color="auto"/>
              <w:right w:val="single" w:sz="4" w:space="0" w:color="auto"/>
            </w:tcBorders>
            <w:vAlign w:val="center"/>
            <w:hideMark/>
          </w:tcPr>
          <w:p w14:paraId="361E95F7"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w:t>
            </w:r>
          </w:p>
        </w:tc>
        <w:tc>
          <w:tcPr>
            <w:tcW w:w="1795" w:type="dxa"/>
            <w:tcBorders>
              <w:top w:val="nil"/>
              <w:left w:val="nil"/>
              <w:bottom w:val="single" w:sz="4" w:space="0" w:color="auto"/>
              <w:right w:val="single" w:sz="4" w:space="0" w:color="auto"/>
            </w:tcBorders>
            <w:vAlign w:val="center"/>
            <w:hideMark/>
          </w:tcPr>
          <w:p w14:paraId="4E6BF8B9"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2,50 phút/case</w:t>
            </w:r>
          </w:p>
        </w:tc>
        <w:tc>
          <w:tcPr>
            <w:tcW w:w="1559" w:type="dxa"/>
            <w:tcBorders>
              <w:top w:val="nil"/>
              <w:left w:val="nil"/>
              <w:bottom w:val="single" w:sz="4" w:space="0" w:color="auto"/>
              <w:right w:val="single" w:sz="4" w:space="0" w:color="auto"/>
            </w:tcBorders>
            <w:vAlign w:val="center"/>
            <w:hideMark/>
          </w:tcPr>
          <w:p w14:paraId="1F31C2CD"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val="en-US" w:eastAsia="vi-VN"/>
                <w14:ligatures w14:val="none"/>
              </w:rPr>
            </w:pPr>
            <w:r w:rsidRPr="002F211A">
              <w:rPr>
                <w:rFonts w:ascii="Times New Roman" w:eastAsia="Times New Roman" w:hAnsi="Times New Roman" w:cs="Times New Roman"/>
                <w:color w:val="000000"/>
                <w:sz w:val="26"/>
                <w:szCs w:val="26"/>
                <w:lang w:eastAsia="vi-VN"/>
                <w14:ligatures w14:val="none"/>
              </w:rPr>
              <w:t>1.25</w:t>
            </w:r>
            <w:r w:rsidRPr="002F211A">
              <w:rPr>
                <w:rFonts w:ascii="Times New Roman" w:eastAsia="Times New Roman" w:hAnsi="Times New Roman" w:cs="Times New Roman"/>
                <w:color w:val="000000"/>
                <w:sz w:val="26"/>
                <w:szCs w:val="26"/>
                <w:lang w:val="en-US" w:eastAsia="vi-VN"/>
                <w14:ligatures w14:val="none"/>
              </w:rPr>
              <w:t>0</w:t>
            </w:r>
          </w:p>
        </w:tc>
      </w:tr>
      <w:tr w:rsidR="002F211A" w:rsidRPr="002F211A" w14:paraId="21350A04" w14:textId="77777777" w:rsidTr="0023638B">
        <w:trPr>
          <w:trHeight w:val="330"/>
        </w:trPr>
        <w:tc>
          <w:tcPr>
            <w:tcW w:w="2547" w:type="dxa"/>
            <w:tcBorders>
              <w:top w:val="nil"/>
              <w:left w:val="single" w:sz="4" w:space="0" w:color="auto"/>
              <w:bottom w:val="single" w:sz="4" w:space="0" w:color="auto"/>
              <w:right w:val="single" w:sz="4" w:space="0" w:color="auto"/>
            </w:tcBorders>
            <w:vAlign w:val="center"/>
            <w:hideMark/>
          </w:tcPr>
          <w:p w14:paraId="6640D4A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Đơn vị vận chuyển</w:t>
            </w:r>
          </w:p>
        </w:tc>
        <w:tc>
          <w:tcPr>
            <w:tcW w:w="1559" w:type="dxa"/>
            <w:tcBorders>
              <w:top w:val="nil"/>
              <w:left w:val="nil"/>
              <w:bottom w:val="single" w:sz="4" w:space="0" w:color="auto"/>
              <w:right w:val="single" w:sz="4" w:space="0" w:color="auto"/>
            </w:tcBorders>
            <w:vAlign w:val="center"/>
            <w:hideMark/>
          </w:tcPr>
          <w:p w14:paraId="602A431C"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 đơn vị</w:t>
            </w:r>
          </w:p>
        </w:tc>
        <w:tc>
          <w:tcPr>
            <w:tcW w:w="2174" w:type="dxa"/>
            <w:tcBorders>
              <w:top w:val="nil"/>
              <w:left w:val="nil"/>
              <w:bottom w:val="single" w:sz="4" w:space="0" w:color="auto"/>
              <w:right w:val="single" w:sz="4" w:space="0" w:color="auto"/>
            </w:tcBorders>
            <w:vAlign w:val="center"/>
            <w:hideMark/>
          </w:tcPr>
          <w:p w14:paraId="505D7777"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60.000 VNĐ/giờ</w:t>
            </w:r>
          </w:p>
        </w:tc>
        <w:tc>
          <w:tcPr>
            <w:tcW w:w="1795" w:type="dxa"/>
            <w:tcBorders>
              <w:top w:val="nil"/>
              <w:left w:val="nil"/>
              <w:bottom w:val="single" w:sz="4" w:space="0" w:color="auto"/>
              <w:right w:val="single" w:sz="4" w:space="0" w:color="auto"/>
            </w:tcBorders>
            <w:vAlign w:val="center"/>
            <w:hideMark/>
          </w:tcPr>
          <w:p w14:paraId="2CBCF875"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34,45 phút/case</w:t>
            </w:r>
          </w:p>
        </w:tc>
        <w:tc>
          <w:tcPr>
            <w:tcW w:w="1559" w:type="dxa"/>
            <w:tcBorders>
              <w:top w:val="nil"/>
              <w:left w:val="nil"/>
              <w:bottom w:val="single" w:sz="4" w:space="0" w:color="auto"/>
              <w:right w:val="single" w:sz="4" w:space="0" w:color="auto"/>
            </w:tcBorders>
            <w:vAlign w:val="center"/>
            <w:hideMark/>
          </w:tcPr>
          <w:p w14:paraId="68946D61"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val="en-US" w:eastAsia="vi-VN"/>
                <w14:ligatures w14:val="none"/>
              </w:rPr>
            </w:pPr>
            <w:r w:rsidRPr="002F211A">
              <w:rPr>
                <w:rFonts w:ascii="Times New Roman" w:eastAsia="Times New Roman" w:hAnsi="Times New Roman" w:cs="Times New Roman"/>
                <w:color w:val="000000"/>
                <w:sz w:val="26"/>
                <w:szCs w:val="26"/>
                <w:lang w:eastAsia="vi-VN"/>
                <w14:ligatures w14:val="none"/>
              </w:rPr>
              <w:t>34.45</w:t>
            </w:r>
            <w:r w:rsidRPr="002F211A">
              <w:rPr>
                <w:rFonts w:ascii="Times New Roman" w:eastAsia="Times New Roman" w:hAnsi="Times New Roman" w:cs="Times New Roman"/>
                <w:color w:val="000000"/>
                <w:sz w:val="26"/>
                <w:szCs w:val="26"/>
                <w:lang w:val="en-US" w:eastAsia="vi-VN"/>
                <w14:ligatures w14:val="none"/>
              </w:rPr>
              <w:t>0</w:t>
            </w:r>
          </w:p>
        </w:tc>
      </w:tr>
      <w:tr w:rsidR="002F211A" w:rsidRPr="002F211A" w14:paraId="4A4A62CC" w14:textId="77777777" w:rsidTr="0023638B">
        <w:trPr>
          <w:trHeight w:val="330"/>
        </w:trPr>
        <w:tc>
          <w:tcPr>
            <w:tcW w:w="2547" w:type="dxa"/>
            <w:tcBorders>
              <w:top w:val="nil"/>
              <w:left w:val="single" w:sz="4" w:space="0" w:color="auto"/>
              <w:bottom w:val="single" w:sz="4" w:space="0" w:color="auto"/>
              <w:right w:val="single" w:sz="4" w:space="0" w:color="auto"/>
            </w:tcBorders>
            <w:vAlign w:val="center"/>
            <w:hideMark/>
          </w:tcPr>
          <w:p w14:paraId="0ACE04E3"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Vật liệu đóng gói</w:t>
            </w:r>
          </w:p>
        </w:tc>
        <w:tc>
          <w:tcPr>
            <w:tcW w:w="1559" w:type="dxa"/>
            <w:tcBorders>
              <w:top w:val="nil"/>
              <w:left w:val="nil"/>
              <w:bottom w:val="single" w:sz="4" w:space="0" w:color="auto"/>
              <w:right w:val="single" w:sz="4" w:space="0" w:color="auto"/>
            </w:tcBorders>
            <w:vAlign w:val="center"/>
            <w:hideMark/>
          </w:tcPr>
          <w:p w14:paraId="1C9E2C3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w:t>
            </w:r>
          </w:p>
        </w:tc>
        <w:tc>
          <w:tcPr>
            <w:tcW w:w="2174" w:type="dxa"/>
            <w:tcBorders>
              <w:top w:val="nil"/>
              <w:left w:val="nil"/>
              <w:bottom w:val="single" w:sz="4" w:space="0" w:color="auto"/>
              <w:right w:val="single" w:sz="4" w:space="0" w:color="auto"/>
            </w:tcBorders>
            <w:vAlign w:val="center"/>
            <w:hideMark/>
          </w:tcPr>
          <w:p w14:paraId="7B140DB4"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w:t>
            </w:r>
          </w:p>
        </w:tc>
        <w:tc>
          <w:tcPr>
            <w:tcW w:w="1795" w:type="dxa"/>
            <w:tcBorders>
              <w:top w:val="nil"/>
              <w:left w:val="nil"/>
              <w:bottom w:val="single" w:sz="4" w:space="0" w:color="auto"/>
              <w:right w:val="single" w:sz="4" w:space="0" w:color="auto"/>
            </w:tcBorders>
            <w:vAlign w:val="center"/>
            <w:hideMark/>
          </w:tcPr>
          <w:p w14:paraId="4B5EA1A9"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w:t>
            </w:r>
          </w:p>
        </w:tc>
        <w:tc>
          <w:tcPr>
            <w:tcW w:w="1559" w:type="dxa"/>
            <w:tcBorders>
              <w:top w:val="nil"/>
              <w:left w:val="nil"/>
              <w:bottom w:val="single" w:sz="4" w:space="0" w:color="auto"/>
              <w:right w:val="single" w:sz="4" w:space="0" w:color="auto"/>
            </w:tcBorders>
            <w:vAlign w:val="center"/>
            <w:hideMark/>
          </w:tcPr>
          <w:p w14:paraId="086CA032"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val="en-US" w:eastAsia="vi-VN"/>
                <w14:ligatures w14:val="none"/>
              </w:rPr>
            </w:pPr>
            <w:r w:rsidRPr="002F211A">
              <w:rPr>
                <w:rFonts w:ascii="Times New Roman" w:eastAsia="Times New Roman" w:hAnsi="Times New Roman" w:cs="Times New Roman"/>
                <w:color w:val="000000"/>
                <w:sz w:val="26"/>
                <w:szCs w:val="26"/>
                <w:lang w:eastAsia="vi-VN"/>
                <w14:ligatures w14:val="none"/>
              </w:rPr>
              <w:t>5</w:t>
            </w:r>
            <w:r w:rsidRPr="002F211A">
              <w:rPr>
                <w:rFonts w:ascii="Times New Roman" w:eastAsia="Times New Roman" w:hAnsi="Times New Roman" w:cs="Times New Roman"/>
                <w:color w:val="000000"/>
                <w:sz w:val="26"/>
                <w:szCs w:val="26"/>
                <w:lang w:val="en-US" w:eastAsia="vi-VN"/>
                <w14:ligatures w14:val="none"/>
              </w:rPr>
              <w:t>.000</w:t>
            </w:r>
          </w:p>
        </w:tc>
      </w:tr>
      <w:tr w:rsidR="002F211A" w:rsidRPr="002F211A" w14:paraId="032E24A3" w14:textId="77777777" w:rsidTr="0023638B">
        <w:trPr>
          <w:trHeight w:val="330"/>
        </w:trPr>
        <w:tc>
          <w:tcPr>
            <w:tcW w:w="2547" w:type="dxa"/>
            <w:tcBorders>
              <w:top w:val="nil"/>
              <w:left w:val="single" w:sz="4" w:space="0" w:color="auto"/>
              <w:bottom w:val="single" w:sz="4" w:space="0" w:color="auto"/>
              <w:right w:val="single" w:sz="4" w:space="0" w:color="auto"/>
            </w:tcBorders>
            <w:vAlign w:val="center"/>
            <w:hideMark/>
          </w:tcPr>
          <w:p w14:paraId="22BD14A3"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Tổng chi phí</w:t>
            </w:r>
          </w:p>
        </w:tc>
        <w:tc>
          <w:tcPr>
            <w:tcW w:w="1559" w:type="dxa"/>
            <w:tcBorders>
              <w:top w:val="nil"/>
              <w:left w:val="nil"/>
              <w:bottom w:val="single" w:sz="4" w:space="0" w:color="auto"/>
              <w:right w:val="single" w:sz="4" w:space="0" w:color="auto"/>
            </w:tcBorders>
            <w:vAlign w:val="center"/>
            <w:hideMark/>
          </w:tcPr>
          <w:p w14:paraId="4ACD739A"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174" w:type="dxa"/>
            <w:tcBorders>
              <w:top w:val="nil"/>
              <w:left w:val="nil"/>
              <w:bottom w:val="single" w:sz="4" w:space="0" w:color="auto"/>
              <w:right w:val="single" w:sz="4" w:space="0" w:color="auto"/>
            </w:tcBorders>
            <w:vAlign w:val="center"/>
            <w:hideMark/>
          </w:tcPr>
          <w:p w14:paraId="46D8B23D"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1795" w:type="dxa"/>
            <w:tcBorders>
              <w:top w:val="nil"/>
              <w:left w:val="nil"/>
              <w:bottom w:val="single" w:sz="4" w:space="0" w:color="auto"/>
              <w:right w:val="single" w:sz="4" w:space="0" w:color="auto"/>
            </w:tcBorders>
            <w:vAlign w:val="center"/>
            <w:hideMark/>
          </w:tcPr>
          <w:p w14:paraId="023A9918"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1559" w:type="dxa"/>
            <w:tcBorders>
              <w:top w:val="nil"/>
              <w:left w:val="nil"/>
              <w:bottom w:val="single" w:sz="4" w:space="0" w:color="auto"/>
              <w:right w:val="single" w:sz="4" w:space="0" w:color="auto"/>
            </w:tcBorders>
            <w:vAlign w:val="center"/>
            <w:hideMark/>
          </w:tcPr>
          <w:p w14:paraId="1D0FD369"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67.000 VNĐ/chu kỳ</w:t>
            </w:r>
          </w:p>
        </w:tc>
      </w:tr>
    </w:tbl>
    <w:p w14:paraId="1C404241" w14:textId="77777777" w:rsidR="002F211A" w:rsidRPr="002F211A" w:rsidRDefault="002F211A" w:rsidP="002F211A">
      <w:pPr>
        <w:spacing w:line="360" w:lineRule="auto"/>
        <w:jc w:val="both"/>
        <w:rPr>
          <w:rFonts w:ascii="Times New Roman" w:hAnsi="Times New Roman" w:cs="Times New Roman"/>
          <w:sz w:val="26"/>
          <w:szCs w:val="26"/>
          <w:lang w:val="en-US"/>
        </w:rPr>
      </w:pPr>
    </w:p>
    <w:p w14:paraId="683A8491" w14:textId="77777777" w:rsidR="002F211A" w:rsidRPr="002F211A" w:rsidRDefault="002F211A" w:rsidP="002F211A">
      <w:pPr>
        <w:spacing w:line="360" w:lineRule="auto"/>
        <w:jc w:val="both"/>
        <w:rPr>
          <w:rFonts w:ascii="Times New Roman" w:hAnsi="Times New Roman" w:cs="Times New Roman"/>
          <w:sz w:val="26"/>
          <w:szCs w:val="26"/>
          <w:lang w:val="en-US"/>
        </w:rPr>
      </w:pPr>
    </w:p>
    <w:p w14:paraId="27FC8E10" w14:textId="77777777" w:rsidR="002F211A" w:rsidRPr="002F211A" w:rsidRDefault="002F211A" w:rsidP="002F211A">
      <w:pPr>
        <w:spacing w:line="360" w:lineRule="auto"/>
        <w:jc w:val="both"/>
        <w:rPr>
          <w:rFonts w:ascii="Times New Roman" w:hAnsi="Times New Roman" w:cs="Times New Roman"/>
          <w:sz w:val="26"/>
          <w:szCs w:val="26"/>
          <w:lang w:val="en-US"/>
        </w:rPr>
      </w:pPr>
    </w:p>
    <w:p w14:paraId="1EE2B80F" w14:textId="77777777" w:rsidR="002F211A" w:rsidRPr="002F211A" w:rsidRDefault="002F211A" w:rsidP="002F211A">
      <w:pPr>
        <w:spacing w:line="360" w:lineRule="auto"/>
        <w:jc w:val="both"/>
        <w:rPr>
          <w:rFonts w:ascii="Times New Roman" w:hAnsi="Times New Roman" w:cs="Times New Roman"/>
          <w:sz w:val="26"/>
          <w:szCs w:val="26"/>
          <w:lang w:val="en-US"/>
        </w:rPr>
      </w:pPr>
    </w:p>
    <w:p w14:paraId="7ABBCC6C" w14:textId="77777777" w:rsidR="002F211A" w:rsidRPr="002F211A" w:rsidRDefault="002F211A" w:rsidP="002F211A">
      <w:pPr>
        <w:spacing w:line="360" w:lineRule="auto"/>
        <w:jc w:val="both"/>
        <w:rPr>
          <w:rFonts w:ascii="Times New Roman" w:hAnsi="Times New Roman" w:cs="Times New Roman"/>
          <w:sz w:val="26"/>
          <w:szCs w:val="26"/>
          <w:lang w:val="en-US"/>
        </w:rPr>
      </w:pPr>
    </w:p>
    <w:p w14:paraId="7D6B1FEA" w14:textId="77777777" w:rsidR="002F211A" w:rsidRPr="002F211A" w:rsidRDefault="002F211A" w:rsidP="002F211A">
      <w:pPr>
        <w:spacing w:line="360" w:lineRule="auto"/>
        <w:jc w:val="both"/>
        <w:rPr>
          <w:rFonts w:ascii="Times New Roman" w:hAnsi="Times New Roman" w:cs="Times New Roman"/>
          <w:sz w:val="26"/>
          <w:szCs w:val="26"/>
          <w:lang w:val="en-US"/>
        </w:rPr>
      </w:pPr>
      <w:r w:rsidRPr="002F211A">
        <w:rPr>
          <w:rFonts w:ascii="Times New Roman" w:hAnsi="Times New Roman" w:cs="Times New Roman"/>
          <w:b/>
          <w:bCs/>
          <w:sz w:val="26"/>
          <w:szCs w:val="26"/>
          <w:lang w:val="en-US"/>
        </w:rPr>
        <w:lastRenderedPageBreak/>
        <w:t>Bảng 4.17:</w:t>
      </w:r>
      <w:r w:rsidRPr="002F211A">
        <w:rPr>
          <w:rFonts w:ascii="Times New Roman" w:hAnsi="Times New Roman" w:cs="Times New Roman"/>
          <w:sz w:val="26"/>
          <w:szCs w:val="26"/>
          <w:lang w:val="en-US"/>
        </w:rPr>
        <w:t xml:space="preserve"> </w:t>
      </w:r>
      <w:r w:rsidRPr="002F211A">
        <w:rPr>
          <w:rFonts w:ascii="Times New Roman" w:hAnsi="Times New Roman" w:cs="Times New Roman"/>
          <w:sz w:val="26"/>
          <w:szCs w:val="26"/>
        </w:rPr>
        <w:t>Chi phí tổng quan</w:t>
      </w:r>
    </w:p>
    <w:tbl>
      <w:tblPr>
        <w:tblW w:w="9351" w:type="dxa"/>
        <w:jc w:val="center"/>
        <w:tblLook w:val="04A0" w:firstRow="1" w:lastRow="0" w:firstColumn="1" w:lastColumn="0" w:noHBand="0" w:noVBand="1"/>
      </w:tblPr>
      <w:tblGrid>
        <w:gridCol w:w="2689"/>
        <w:gridCol w:w="6662"/>
      </w:tblGrid>
      <w:tr w:rsidR="002F211A" w:rsidRPr="002F211A" w14:paraId="2EEE78B1" w14:textId="77777777" w:rsidTr="0023638B">
        <w:trPr>
          <w:trHeight w:val="330"/>
          <w:jc w:val="center"/>
        </w:trPr>
        <w:tc>
          <w:tcPr>
            <w:tcW w:w="2689"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11B45E07"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Khoản mục</w:t>
            </w:r>
          </w:p>
        </w:tc>
        <w:tc>
          <w:tcPr>
            <w:tcW w:w="6662"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4F87FC7F" w14:textId="77777777" w:rsidR="002F211A" w:rsidRPr="002F211A" w:rsidRDefault="002F211A" w:rsidP="002F211A">
            <w:pPr>
              <w:spacing w:after="0" w:line="240" w:lineRule="auto"/>
              <w:jc w:val="both"/>
              <w:rPr>
                <w:rFonts w:ascii="Times New Roman" w:eastAsia="Times New Roman" w:hAnsi="Times New Roman" w:cs="Times New Roman"/>
                <w:b/>
                <w:bCs/>
                <w:color w:val="000000"/>
                <w:sz w:val="26"/>
                <w:szCs w:val="26"/>
                <w:lang w:eastAsia="vi-VN"/>
                <w14:ligatures w14:val="none"/>
              </w:rPr>
            </w:pPr>
            <w:r w:rsidRPr="002F211A">
              <w:rPr>
                <w:rFonts w:ascii="Times New Roman" w:eastAsia="Times New Roman" w:hAnsi="Times New Roman" w:cs="Times New Roman"/>
                <w:b/>
                <w:bCs/>
                <w:color w:val="000000"/>
                <w:sz w:val="26"/>
                <w:szCs w:val="26"/>
                <w:lang w:eastAsia="vi-VN"/>
                <w14:ligatures w14:val="none"/>
              </w:rPr>
              <w:t>Giá trị ước tính</w:t>
            </w:r>
          </w:p>
        </w:tc>
      </w:tr>
      <w:tr w:rsidR="002F211A" w:rsidRPr="002F211A" w14:paraId="3B6F7E7B" w14:textId="77777777" w:rsidTr="0023638B">
        <w:trPr>
          <w:trHeight w:val="330"/>
          <w:jc w:val="center"/>
        </w:trPr>
        <w:tc>
          <w:tcPr>
            <w:tcW w:w="2689" w:type="dxa"/>
            <w:tcBorders>
              <w:top w:val="nil"/>
              <w:left w:val="single" w:sz="4" w:space="0" w:color="auto"/>
              <w:bottom w:val="single" w:sz="4" w:space="0" w:color="auto"/>
              <w:right w:val="single" w:sz="4" w:space="0" w:color="auto"/>
            </w:tcBorders>
            <w:vAlign w:val="center"/>
            <w:hideMark/>
          </w:tcPr>
          <w:p w14:paraId="0D98EF01"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Chi phí / chu kỳ</w:t>
            </w:r>
          </w:p>
        </w:tc>
        <w:tc>
          <w:tcPr>
            <w:tcW w:w="6662" w:type="dxa"/>
            <w:tcBorders>
              <w:top w:val="nil"/>
              <w:left w:val="nil"/>
              <w:bottom w:val="single" w:sz="4" w:space="0" w:color="auto"/>
              <w:right w:val="single" w:sz="4" w:space="0" w:color="auto"/>
            </w:tcBorders>
            <w:vAlign w:val="center"/>
            <w:hideMark/>
          </w:tcPr>
          <w:p w14:paraId="3F159E87"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67.000 VNĐ/chu kỳ</w:t>
            </w:r>
          </w:p>
        </w:tc>
      </w:tr>
      <w:tr w:rsidR="002F211A" w:rsidRPr="002F211A" w14:paraId="15F03BC0" w14:textId="77777777" w:rsidTr="0023638B">
        <w:trPr>
          <w:trHeight w:val="330"/>
          <w:jc w:val="center"/>
        </w:trPr>
        <w:tc>
          <w:tcPr>
            <w:tcW w:w="2689" w:type="dxa"/>
            <w:tcBorders>
              <w:top w:val="nil"/>
              <w:left w:val="single" w:sz="4" w:space="0" w:color="auto"/>
              <w:bottom w:val="single" w:sz="4" w:space="0" w:color="auto"/>
              <w:right w:val="single" w:sz="4" w:space="0" w:color="auto"/>
            </w:tcBorders>
            <w:vAlign w:val="center"/>
            <w:hideMark/>
          </w:tcPr>
          <w:p w14:paraId="3F53FB91"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Số chu kỳ/năm</w:t>
            </w:r>
          </w:p>
        </w:tc>
        <w:tc>
          <w:tcPr>
            <w:tcW w:w="6662" w:type="dxa"/>
            <w:tcBorders>
              <w:top w:val="nil"/>
              <w:left w:val="nil"/>
              <w:bottom w:val="single" w:sz="4" w:space="0" w:color="auto"/>
              <w:right w:val="single" w:sz="4" w:space="0" w:color="auto"/>
            </w:tcBorders>
            <w:vAlign w:val="center"/>
            <w:hideMark/>
          </w:tcPr>
          <w:p w14:paraId="13E6BD13"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~24.000 đơn/năm*</w:t>
            </w:r>
          </w:p>
        </w:tc>
      </w:tr>
      <w:tr w:rsidR="002F211A" w:rsidRPr="002F211A" w14:paraId="10DBAFBC" w14:textId="77777777" w:rsidTr="0023638B">
        <w:trPr>
          <w:trHeight w:val="330"/>
          <w:jc w:val="center"/>
        </w:trPr>
        <w:tc>
          <w:tcPr>
            <w:tcW w:w="2689" w:type="dxa"/>
            <w:tcBorders>
              <w:top w:val="nil"/>
              <w:left w:val="single" w:sz="4" w:space="0" w:color="auto"/>
              <w:bottom w:val="single" w:sz="4" w:space="0" w:color="auto"/>
              <w:right w:val="single" w:sz="4" w:space="0" w:color="auto"/>
            </w:tcBorders>
            <w:vAlign w:val="center"/>
            <w:hideMark/>
          </w:tcPr>
          <w:p w14:paraId="3C30F0EB"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Tổng chi phí/năm</w:t>
            </w:r>
          </w:p>
        </w:tc>
        <w:tc>
          <w:tcPr>
            <w:tcW w:w="6662" w:type="dxa"/>
            <w:tcBorders>
              <w:top w:val="nil"/>
              <w:left w:val="nil"/>
              <w:bottom w:val="single" w:sz="4" w:space="0" w:color="auto"/>
              <w:right w:val="single" w:sz="4" w:space="0" w:color="auto"/>
            </w:tcBorders>
            <w:vAlign w:val="center"/>
            <w:hideMark/>
          </w:tcPr>
          <w:p w14:paraId="3C973BB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~1,608 tỷ VNĐ/năm*</w:t>
            </w:r>
          </w:p>
        </w:tc>
      </w:tr>
      <w:tr w:rsidR="002F211A" w:rsidRPr="002F211A" w14:paraId="60EFDBD8" w14:textId="77777777" w:rsidTr="0023638B">
        <w:trPr>
          <w:trHeight w:val="428"/>
          <w:jc w:val="center"/>
        </w:trPr>
        <w:tc>
          <w:tcPr>
            <w:tcW w:w="2689" w:type="dxa"/>
            <w:tcBorders>
              <w:top w:val="nil"/>
              <w:left w:val="single" w:sz="4" w:space="0" w:color="auto"/>
              <w:bottom w:val="single" w:sz="4" w:space="0" w:color="auto"/>
              <w:right w:val="single" w:sz="4" w:space="0" w:color="auto"/>
            </w:tcBorders>
            <w:vAlign w:val="center"/>
            <w:hideMark/>
          </w:tcPr>
          <w:p w14:paraId="56F16C41"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Chi phí lãng phí chính</w:t>
            </w:r>
          </w:p>
        </w:tc>
        <w:tc>
          <w:tcPr>
            <w:tcW w:w="6662" w:type="dxa"/>
            <w:tcBorders>
              <w:top w:val="nil"/>
              <w:left w:val="nil"/>
              <w:bottom w:val="single" w:sz="4" w:space="0" w:color="auto"/>
              <w:right w:val="single" w:sz="4" w:space="0" w:color="auto"/>
            </w:tcBorders>
            <w:vAlign w:val="center"/>
            <w:hideMark/>
          </w:tcPr>
          <w:p w14:paraId="06D2D2DB"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Waiting: 10.000 VNĐ/đơn; giao lại: ~3.000 VNĐ/đơn</w:t>
            </w:r>
          </w:p>
        </w:tc>
      </w:tr>
      <w:tr w:rsidR="002F211A" w:rsidRPr="002F211A" w14:paraId="58FFE173" w14:textId="77777777" w:rsidTr="0023638B">
        <w:trPr>
          <w:trHeight w:val="407"/>
          <w:jc w:val="center"/>
        </w:trPr>
        <w:tc>
          <w:tcPr>
            <w:tcW w:w="2689" w:type="dxa"/>
            <w:tcBorders>
              <w:top w:val="nil"/>
              <w:left w:val="single" w:sz="4" w:space="0" w:color="auto"/>
              <w:bottom w:val="single" w:sz="4" w:space="0" w:color="auto"/>
              <w:right w:val="single" w:sz="4" w:space="0" w:color="auto"/>
            </w:tcBorders>
            <w:vAlign w:val="center"/>
            <w:hideMark/>
          </w:tcPr>
          <w:p w14:paraId="6CD1E7D3"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Tiết kiệm đề xuất</w:t>
            </w:r>
          </w:p>
        </w:tc>
        <w:tc>
          <w:tcPr>
            <w:tcW w:w="6662" w:type="dxa"/>
            <w:tcBorders>
              <w:top w:val="nil"/>
              <w:left w:val="nil"/>
              <w:bottom w:val="single" w:sz="4" w:space="0" w:color="auto"/>
              <w:right w:val="single" w:sz="4" w:space="0" w:color="auto"/>
            </w:tcBorders>
            <w:vAlign w:val="center"/>
            <w:hideMark/>
          </w:tcPr>
          <w:p w14:paraId="4BB77B3E" w14:textId="77777777" w:rsidR="002F211A" w:rsidRPr="002F211A" w:rsidRDefault="002F211A" w:rsidP="002F211A">
            <w:pPr>
              <w:spacing w:after="0" w:line="240" w:lineRule="auto"/>
              <w:jc w:val="both"/>
              <w:rPr>
                <w:rFonts w:ascii="Times New Roman" w:eastAsia="Times New Roman" w:hAnsi="Times New Roman" w:cs="Times New Roman"/>
                <w:color w:val="000000"/>
                <w:sz w:val="26"/>
                <w:szCs w:val="26"/>
                <w:lang w:eastAsia="vi-VN"/>
                <w14:ligatures w14:val="none"/>
              </w:rPr>
            </w:pPr>
            <w:r w:rsidRPr="002F211A">
              <w:rPr>
                <w:rFonts w:ascii="Times New Roman" w:eastAsia="Times New Roman" w:hAnsi="Times New Roman" w:cs="Times New Roman"/>
                <w:color w:val="000000"/>
                <w:sz w:val="26"/>
                <w:szCs w:val="26"/>
                <w:lang w:eastAsia="vi-VN"/>
                <w14:ligatures w14:val="none"/>
              </w:rPr>
              <w:t xml:space="preserve">Giảm thời gian chờ và tỷ lệ giao lại </w:t>
            </w:r>
            <w:r w:rsidRPr="002F211A">
              <w:rPr>
                <w:rFonts w:ascii="Times New Roman" w:eastAsia="Times New Roman" w:hAnsi="Times New Roman" w:cs="Times New Roman"/>
                <w:color w:val="000000"/>
                <w:sz w:val="26"/>
                <w:szCs w:val="26"/>
                <w:lang w:val="en-US" w:eastAsia="vi-VN"/>
                <w14:ligatures w14:val="none"/>
              </w:rPr>
              <w:t>-&gt;</w:t>
            </w:r>
            <w:r w:rsidRPr="002F211A">
              <w:rPr>
                <w:rFonts w:ascii="Times New Roman" w:eastAsia="Times New Roman" w:hAnsi="Times New Roman" w:cs="Times New Roman"/>
                <w:color w:val="000000"/>
                <w:sz w:val="26"/>
                <w:szCs w:val="26"/>
                <w:lang w:eastAsia="vi-VN"/>
                <w14:ligatures w14:val="none"/>
              </w:rPr>
              <w:t xml:space="preserve"> giảm chi phí vận hành</w:t>
            </w:r>
          </w:p>
        </w:tc>
      </w:tr>
    </w:tbl>
    <w:p w14:paraId="6B78D024" w14:textId="77777777" w:rsidR="002F211A" w:rsidRPr="002F211A" w:rsidRDefault="002F211A" w:rsidP="002F211A">
      <w:pPr>
        <w:spacing w:line="360" w:lineRule="auto"/>
        <w:jc w:val="both"/>
        <w:rPr>
          <w:rFonts w:ascii="Times New Roman" w:hAnsi="Times New Roman" w:cs="Times New Roman"/>
          <w:sz w:val="26"/>
          <w:szCs w:val="26"/>
          <w:lang w:val="en-US"/>
        </w:rPr>
      </w:pPr>
    </w:p>
    <w:p w14:paraId="14D5ED57" w14:textId="77777777" w:rsidR="002F211A" w:rsidRPr="002F211A" w:rsidRDefault="002F211A">
      <w:pPr>
        <w:pStyle w:val="ListParagraph"/>
        <w:numPr>
          <w:ilvl w:val="0"/>
          <w:numId w:val="83"/>
        </w:numPr>
        <w:spacing w:line="360" w:lineRule="auto"/>
        <w:jc w:val="both"/>
        <w:rPr>
          <w:rFonts w:ascii="Times New Roman" w:hAnsi="Times New Roman" w:cs="Times New Roman"/>
          <w:b/>
          <w:bCs/>
          <w:sz w:val="26"/>
          <w:szCs w:val="26"/>
          <w:lang w:val="en-US"/>
        </w:rPr>
      </w:pPr>
      <w:r w:rsidRPr="002F211A">
        <w:rPr>
          <w:rFonts w:ascii="Times New Roman" w:hAnsi="Times New Roman" w:cs="Times New Roman"/>
          <w:b/>
          <w:bCs/>
          <w:sz w:val="26"/>
          <w:szCs w:val="26"/>
          <w:lang w:val="en-US"/>
        </w:rPr>
        <w:t>Kết luận và đề xuất cải tiến</w:t>
      </w:r>
    </w:p>
    <w:p w14:paraId="6DFEEA9C"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t>Qua kết quả phân tích, quy trình bán hàng trực tuyến có Cycle Time kỳ vọng 91,22 phút, trong đó Processing Time đạt 81,22 phút và CTE đạt 89,04%. Kết quả phân tích định lượng cho thấy thời gian chờ và các trường hợp phải xử lý lại là những yếu tố làm giảm hiệu quả của quy trình. Đồng thời, chi phí ước tính hiện tại đạt 67.000 VNĐ/chu kỳ, cho thấy việc giảm các hoạt động phát sinh không cần thiết có thể mang lại hiệu quả về cả thời gian và chi phí.</w:t>
      </w:r>
    </w:p>
    <w:p w14:paraId="677B51DD"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t>Dựa trên kết quả Pareto, nhóm ưu tiên cải tiến các vấn đề thuộc Khách hàng và Website/Ứng dụng FAHASA, vì hai nhóm này chiếm tỷ trọng lớn nhất trong tổng số vấn đề được xác định. Việc cải tiến được định hướng theo nguyên tắc giảm thời gian chờ, phòng ngừa lỗi và tăng mức độ tự động hóa, thay vì chỉ xử lý khi vấn đề đã phát sinh.</w:t>
      </w:r>
    </w:p>
    <w:p w14:paraId="01007A68" w14:textId="77777777" w:rsidR="002F211A" w:rsidRP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t>Cụ thể, nhóm đề xuất tự động hóa bước xác nhận đơn hàng và cảnh báo thông tin không hợp lệ, tăng cường đồng bộ dữ liệu tồn kho và đơn hàng, đồng thời chuẩn hóa thông tin trước khi bàn giao cho đơn vị vận chuyển. Bên cạnh đó, việc tối ưu giao diện và luồng thao tác trên Website/Ứng dụng có thể giúp giảm số bước xử lý và hạn chế các thao tác không tạo giá trị.</w:t>
      </w:r>
    </w:p>
    <w:p w14:paraId="0A64A992" w14:textId="77777777" w:rsidR="002F211A" w:rsidRDefault="002F211A" w:rsidP="002F211A">
      <w:pPr>
        <w:spacing w:line="360" w:lineRule="auto"/>
        <w:ind w:firstLine="720"/>
        <w:jc w:val="both"/>
        <w:rPr>
          <w:rFonts w:ascii="Times New Roman" w:hAnsi="Times New Roman" w:cs="Times New Roman"/>
          <w:sz w:val="26"/>
          <w:szCs w:val="26"/>
          <w:lang w:val="en-US"/>
        </w:rPr>
      </w:pPr>
      <w:r w:rsidRPr="002F211A">
        <w:rPr>
          <w:rFonts w:ascii="Times New Roman" w:hAnsi="Times New Roman" w:cs="Times New Roman"/>
          <w:sz w:val="26"/>
          <w:szCs w:val="26"/>
          <w:lang w:val="en-US"/>
        </w:rPr>
        <w:t>Các giải pháp trên được kỳ vọng giúp rút ngắn thời gian chu kỳ, tăng CTE, giảm số trường hợp xử lý lại và giảm chi phí phát sinh, qua đó nâng cao hiệu quả tổng thể của quy trình bán hàng trực tuyến.</w:t>
      </w:r>
    </w:p>
    <w:p w14:paraId="13780FCE" w14:textId="7BAD7F39" w:rsidR="005C2F94" w:rsidRPr="009730ED" w:rsidRDefault="005C2F94">
      <w:pPr>
        <w:pStyle w:val="ListParagraph"/>
        <w:numPr>
          <w:ilvl w:val="0"/>
          <w:numId w:val="80"/>
        </w:numPr>
        <w:spacing w:line="360" w:lineRule="auto"/>
        <w:jc w:val="both"/>
        <w:rPr>
          <w:rFonts w:ascii="Times New Roman" w:hAnsi="Times New Roman" w:cs="Times New Roman"/>
          <w:b/>
          <w:bCs/>
          <w:sz w:val="26"/>
          <w:szCs w:val="26"/>
          <w:lang w:val="en-US"/>
        </w:rPr>
      </w:pPr>
      <w:r w:rsidRPr="009730ED">
        <w:rPr>
          <w:rFonts w:ascii="Times New Roman" w:hAnsi="Times New Roman" w:cs="Times New Roman"/>
          <w:b/>
          <w:bCs/>
          <w:sz w:val="26"/>
          <w:szCs w:val="26"/>
          <w:lang w:val="en-US"/>
        </w:rPr>
        <w:t xml:space="preserve">Phân tích quy trình </w:t>
      </w:r>
      <w:r w:rsidR="009730ED" w:rsidRPr="009730ED">
        <w:rPr>
          <w:rFonts w:ascii="Times New Roman" w:hAnsi="Times New Roman" w:cs="Times New Roman"/>
          <w:b/>
          <w:bCs/>
          <w:sz w:val="26"/>
          <w:szCs w:val="26"/>
          <w:lang w:val="en-US"/>
        </w:rPr>
        <w:t>đổi/trả và hoàn tiền tại</w:t>
      </w:r>
      <w:r w:rsidRPr="009730ED">
        <w:rPr>
          <w:rFonts w:ascii="Times New Roman" w:hAnsi="Times New Roman" w:cs="Times New Roman"/>
          <w:b/>
          <w:bCs/>
          <w:sz w:val="26"/>
          <w:szCs w:val="26"/>
          <w:lang w:val="en-US"/>
        </w:rPr>
        <w:t xml:space="preserve"> (FAHASA Online)</w:t>
      </w:r>
    </w:p>
    <w:p w14:paraId="00030744" w14:textId="77777777" w:rsidR="005C2F94" w:rsidRPr="009730ED" w:rsidRDefault="005C2F94">
      <w:pPr>
        <w:pStyle w:val="ListParagraph"/>
        <w:numPr>
          <w:ilvl w:val="0"/>
          <w:numId w:val="81"/>
        </w:numPr>
        <w:spacing w:line="360" w:lineRule="auto"/>
        <w:jc w:val="both"/>
        <w:rPr>
          <w:rFonts w:ascii="Times New Roman" w:hAnsi="Times New Roman" w:cs="Times New Roman"/>
          <w:b/>
          <w:bCs/>
          <w:sz w:val="26"/>
          <w:szCs w:val="26"/>
          <w:lang w:val="en-US"/>
        </w:rPr>
      </w:pPr>
      <w:r w:rsidRPr="009730ED">
        <w:rPr>
          <w:rFonts w:ascii="Times New Roman" w:hAnsi="Times New Roman" w:cs="Times New Roman"/>
          <w:b/>
          <w:bCs/>
          <w:sz w:val="26"/>
          <w:szCs w:val="26"/>
          <w:lang w:val="en-US"/>
        </w:rPr>
        <w:lastRenderedPageBreak/>
        <w:t>Phân tích định tính</w:t>
      </w:r>
    </w:p>
    <w:p w14:paraId="0F3A5C60" w14:textId="77777777" w:rsidR="005C2F94" w:rsidRPr="009730ED" w:rsidRDefault="005C2F94">
      <w:pPr>
        <w:pStyle w:val="ListParagraph"/>
        <w:numPr>
          <w:ilvl w:val="0"/>
          <w:numId w:val="82"/>
        </w:numPr>
        <w:spacing w:line="360" w:lineRule="auto"/>
        <w:jc w:val="both"/>
        <w:rPr>
          <w:rFonts w:ascii="Times New Roman" w:hAnsi="Times New Roman" w:cs="Times New Roman"/>
          <w:b/>
          <w:bCs/>
          <w:sz w:val="26"/>
          <w:szCs w:val="26"/>
          <w:lang w:val="en-US"/>
        </w:rPr>
      </w:pPr>
      <w:r w:rsidRPr="009730ED">
        <w:rPr>
          <w:rFonts w:ascii="Times New Roman" w:hAnsi="Times New Roman" w:cs="Times New Roman"/>
          <w:b/>
          <w:bCs/>
          <w:sz w:val="26"/>
          <w:szCs w:val="26"/>
          <w:lang w:val="en-US"/>
        </w:rPr>
        <w:t>Phân tích giá trị gia tăng</w:t>
      </w:r>
    </w:p>
    <w:p w14:paraId="4CF689D8"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Phân tích giá trị gia tăng được thực hiện bằng cách chia nhỏ quy trình thành các Activity, sau đó tiếp tục phân rã từng Activity thành các bước xử lý cụ thể. Mỗi bước được phân loại theo ba nhóm: VA (Value-Adding) – hoạt động gia tăng giá trị cho khách hàng, BVA (Business Value-Adding) – hoạt động gia tăng giá trị cho doanh nghiệp và NVA (Non-Value-Adding) – hoạt động không gia tăng giá trị.</w:t>
      </w:r>
    </w:p>
    <w:p w14:paraId="29130943"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Đối với quy trình đổi/trả và hoàn tiền tại FAHASA, nhóm tiến hành phân tích giá trị gia tăng trên các bên tham gia gồm Khách hàng, Bộ phận CSKH, Nhân viên xử lý đổi trả, Bộ phận kho, Bộ phận thanh toán/kế toán và Đơn vị vận chuyển. Đây là các tác nhân được xác định trong quy trình nghiệp vụ và cũng được thể hiện trong mô hình BPMN.</w:t>
      </w:r>
    </w:p>
    <w:p w14:paraId="5A570CC8"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Pool Khách hàng thể hiện các hoạt động từ khi khách hàng nhận sản phẩm, kiểm tra sản phẩm, phát sinh nhu cầu đổi/trả hoặc hoàn tiền, gửi yêu cầu và cung cấp thông tin, bằng chứng cho FAHASA.</w:t>
      </w:r>
    </w:p>
    <w:p w14:paraId="58922C65" w14:textId="77777777" w:rsidR="005C2F94" w:rsidRPr="009730ED" w:rsidRDefault="005C2F94" w:rsidP="009730ED">
      <w:pPr>
        <w:spacing w:line="360" w:lineRule="auto"/>
        <w:jc w:val="both"/>
        <w:rPr>
          <w:rFonts w:ascii="Times New Roman" w:hAnsi="Times New Roman" w:cs="Times New Roman"/>
          <w:sz w:val="26"/>
          <w:szCs w:val="26"/>
          <w:lang w:val="en-US"/>
        </w:rPr>
      </w:pPr>
      <w:r w:rsidRPr="009730ED">
        <w:rPr>
          <w:rFonts w:ascii="Times New Roman" w:hAnsi="Times New Roman" w:cs="Times New Roman"/>
          <w:noProof/>
          <w:sz w:val="26"/>
          <w:szCs w:val="26"/>
          <w:lang w:val="en-US"/>
        </w:rPr>
        <w:drawing>
          <wp:inline distT="0" distB="0" distL="0" distR="0" wp14:anchorId="3D555610" wp14:editId="0DD388AB">
            <wp:extent cx="5731510" cy="1285240"/>
            <wp:effectExtent l="0" t="0" r="2540" b="0"/>
            <wp:docPr id="700796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96479" name=""/>
                    <pic:cNvPicPr/>
                  </pic:nvPicPr>
                  <pic:blipFill>
                    <a:blip r:embed="rId71"/>
                    <a:stretch>
                      <a:fillRect/>
                    </a:stretch>
                  </pic:blipFill>
                  <pic:spPr>
                    <a:xfrm>
                      <a:off x="0" y="0"/>
                      <a:ext cx="5731510" cy="1285240"/>
                    </a:xfrm>
                    <a:prstGeom prst="rect">
                      <a:avLst/>
                    </a:prstGeom>
                  </pic:spPr>
                </pic:pic>
              </a:graphicData>
            </a:graphic>
          </wp:inline>
        </w:drawing>
      </w:r>
    </w:p>
    <w:p w14:paraId="133F5D18" w14:textId="203F0290" w:rsidR="005C2F94" w:rsidRPr="00B04E4A" w:rsidRDefault="005C2F94" w:rsidP="009730ED">
      <w:pPr>
        <w:spacing w:line="360" w:lineRule="auto"/>
        <w:jc w:val="both"/>
        <w:rPr>
          <w:rFonts w:ascii="Times New Roman" w:hAnsi="Times New Roman" w:cs="Times New Roman"/>
          <w:sz w:val="26"/>
          <w:szCs w:val="26"/>
          <w:lang w:val="en-US"/>
        </w:rPr>
      </w:pPr>
      <w:r w:rsidRPr="009730ED">
        <w:rPr>
          <w:rFonts w:ascii="Times New Roman" w:hAnsi="Times New Roman" w:cs="Times New Roman"/>
          <w:b/>
          <w:bCs/>
          <w:sz w:val="26"/>
          <w:szCs w:val="26"/>
          <w:lang w:val="en-US"/>
        </w:rPr>
        <w:t>Hình 4.1:</w:t>
      </w:r>
      <w:r w:rsidRPr="009730ED">
        <w:rPr>
          <w:rFonts w:ascii="Times New Roman" w:hAnsi="Times New Roman" w:cs="Times New Roman"/>
          <w:sz w:val="26"/>
          <w:szCs w:val="26"/>
          <w:lang w:val="en-US"/>
        </w:rPr>
        <w:t xml:space="preserve"> Phân tích giá trị gia tăng trong Pool Khách hàng</w:t>
      </w:r>
    </w:p>
    <w:p w14:paraId="00E30E9B" w14:textId="77777777" w:rsidR="005C2F94" w:rsidRPr="009730ED" w:rsidRDefault="005C2F94" w:rsidP="009730ED">
      <w:pPr>
        <w:spacing w:line="360" w:lineRule="auto"/>
        <w:jc w:val="both"/>
        <w:rPr>
          <w:rFonts w:ascii="Times New Roman" w:hAnsi="Times New Roman" w:cs="Times New Roman"/>
          <w:sz w:val="26"/>
          <w:szCs w:val="26"/>
          <w:lang w:val="en-US"/>
        </w:rPr>
      </w:pPr>
      <w:r w:rsidRPr="009730ED">
        <w:rPr>
          <w:rFonts w:ascii="Times New Roman" w:hAnsi="Times New Roman" w:cs="Times New Roman"/>
          <w:b/>
          <w:bCs/>
          <w:sz w:val="26"/>
          <w:szCs w:val="26"/>
          <w:lang w:val="en-US"/>
        </w:rPr>
        <w:t>Bảng 4.1:</w:t>
      </w:r>
      <w:r w:rsidRPr="009730ED">
        <w:rPr>
          <w:rFonts w:ascii="Times New Roman" w:hAnsi="Times New Roman" w:cs="Times New Roman"/>
          <w:sz w:val="26"/>
          <w:szCs w:val="26"/>
          <w:lang w:val="en-US"/>
        </w:rPr>
        <w:t xml:space="preserve"> Bảng phân tích giá trị gia tăng trong Pool Khách hàng</w:t>
      </w:r>
    </w:p>
    <w:tbl>
      <w:tblPr>
        <w:tblW w:w="9351" w:type="dxa"/>
        <w:tblLook w:val="04A0" w:firstRow="1" w:lastRow="0" w:firstColumn="1" w:lastColumn="0" w:noHBand="0" w:noVBand="1"/>
      </w:tblPr>
      <w:tblGrid>
        <w:gridCol w:w="708"/>
        <w:gridCol w:w="2689"/>
        <w:gridCol w:w="4395"/>
        <w:gridCol w:w="1559"/>
      </w:tblGrid>
      <w:tr w:rsidR="005C2F94" w:rsidRPr="009730ED" w14:paraId="4934CADB" w14:textId="77777777" w:rsidTr="0023638B">
        <w:trPr>
          <w:trHeight w:val="330"/>
        </w:trPr>
        <w:tc>
          <w:tcPr>
            <w:tcW w:w="70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21B3FC38"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STT</w:t>
            </w:r>
          </w:p>
        </w:tc>
        <w:tc>
          <w:tcPr>
            <w:tcW w:w="2689"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10DFB4C2"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Activity</w:t>
            </w:r>
          </w:p>
        </w:tc>
        <w:tc>
          <w:tcPr>
            <w:tcW w:w="4395"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71262F3B"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Step</w:t>
            </w:r>
          </w:p>
        </w:tc>
        <w:tc>
          <w:tcPr>
            <w:tcW w:w="1559"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60EEEE31"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Phân loại</w:t>
            </w:r>
          </w:p>
        </w:tc>
      </w:tr>
      <w:tr w:rsidR="005C2F94" w:rsidRPr="009730ED" w14:paraId="4F742D9A"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0957137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w:t>
            </w:r>
          </w:p>
        </w:tc>
        <w:tc>
          <w:tcPr>
            <w:tcW w:w="2689" w:type="dxa"/>
            <w:vMerge w:val="restart"/>
            <w:tcBorders>
              <w:top w:val="nil"/>
              <w:left w:val="single" w:sz="4" w:space="0" w:color="auto"/>
              <w:bottom w:val="single" w:sz="4" w:space="0" w:color="000000"/>
              <w:right w:val="single" w:sz="4" w:space="0" w:color="auto"/>
            </w:tcBorders>
            <w:vAlign w:val="center"/>
            <w:hideMark/>
          </w:tcPr>
          <w:p w14:paraId="6C92A940"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Kiểm tra sản phẩm</w:t>
            </w:r>
          </w:p>
        </w:tc>
        <w:tc>
          <w:tcPr>
            <w:tcW w:w="4395" w:type="dxa"/>
            <w:tcBorders>
              <w:top w:val="nil"/>
              <w:left w:val="nil"/>
              <w:bottom w:val="single" w:sz="4" w:space="0" w:color="auto"/>
              <w:right w:val="single" w:sz="4" w:space="0" w:color="auto"/>
            </w:tcBorders>
            <w:vAlign w:val="center"/>
            <w:hideMark/>
          </w:tcPr>
          <w:p w14:paraId="5173E11A"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Kiểm tra tình trạng bên ngoài sản phẩm</w:t>
            </w:r>
          </w:p>
        </w:tc>
        <w:tc>
          <w:tcPr>
            <w:tcW w:w="1559" w:type="dxa"/>
            <w:tcBorders>
              <w:top w:val="nil"/>
              <w:left w:val="nil"/>
              <w:bottom w:val="single" w:sz="4" w:space="0" w:color="auto"/>
              <w:right w:val="single" w:sz="4" w:space="0" w:color="auto"/>
            </w:tcBorders>
            <w:vAlign w:val="center"/>
            <w:hideMark/>
          </w:tcPr>
          <w:p w14:paraId="658F8F2A"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VA</w:t>
            </w:r>
          </w:p>
        </w:tc>
      </w:tr>
      <w:tr w:rsidR="005C2F94" w:rsidRPr="009730ED" w14:paraId="122BA24D"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370643A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2</w:t>
            </w:r>
          </w:p>
        </w:tc>
        <w:tc>
          <w:tcPr>
            <w:tcW w:w="2689" w:type="dxa"/>
            <w:vMerge/>
            <w:tcBorders>
              <w:top w:val="nil"/>
              <w:left w:val="single" w:sz="4" w:space="0" w:color="auto"/>
              <w:bottom w:val="single" w:sz="4" w:space="0" w:color="000000"/>
              <w:right w:val="single" w:sz="4" w:space="0" w:color="auto"/>
            </w:tcBorders>
            <w:vAlign w:val="center"/>
            <w:hideMark/>
          </w:tcPr>
          <w:p w14:paraId="065DA420"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4395" w:type="dxa"/>
            <w:tcBorders>
              <w:top w:val="nil"/>
              <w:left w:val="nil"/>
              <w:bottom w:val="single" w:sz="4" w:space="0" w:color="auto"/>
              <w:right w:val="single" w:sz="4" w:space="0" w:color="auto"/>
            </w:tcBorders>
            <w:vAlign w:val="center"/>
            <w:hideMark/>
          </w:tcPr>
          <w:p w14:paraId="516E264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Kiểm tra sản phẩm có lỗi/hư hỏng hay không</w:t>
            </w:r>
          </w:p>
        </w:tc>
        <w:tc>
          <w:tcPr>
            <w:tcW w:w="1559" w:type="dxa"/>
            <w:tcBorders>
              <w:top w:val="nil"/>
              <w:left w:val="nil"/>
              <w:bottom w:val="single" w:sz="4" w:space="0" w:color="auto"/>
              <w:right w:val="single" w:sz="4" w:space="0" w:color="auto"/>
            </w:tcBorders>
            <w:vAlign w:val="center"/>
            <w:hideMark/>
          </w:tcPr>
          <w:p w14:paraId="09BF7D0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VA</w:t>
            </w:r>
          </w:p>
        </w:tc>
      </w:tr>
      <w:tr w:rsidR="005C2F94" w:rsidRPr="009730ED" w14:paraId="4689B0DA"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2EFE1F0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3</w:t>
            </w:r>
          </w:p>
        </w:tc>
        <w:tc>
          <w:tcPr>
            <w:tcW w:w="2689" w:type="dxa"/>
            <w:vMerge w:val="restart"/>
            <w:tcBorders>
              <w:top w:val="nil"/>
              <w:left w:val="single" w:sz="4" w:space="0" w:color="auto"/>
              <w:bottom w:val="single" w:sz="4" w:space="0" w:color="000000"/>
              <w:right w:val="single" w:sz="4" w:space="0" w:color="auto"/>
            </w:tcBorders>
            <w:vAlign w:val="center"/>
            <w:hideMark/>
          </w:tcPr>
          <w:p w14:paraId="65F8BB6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Phát sinh nhu cầu đổi/trả hoặc hoàn tiền</w:t>
            </w:r>
          </w:p>
        </w:tc>
        <w:tc>
          <w:tcPr>
            <w:tcW w:w="4395" w:type="dxa"/>
            <w:tcBorders>
              <w:top w:val="nil"/>
              <w:left w:val="nil"/>
              <w:bottom w:val="single" w:sz="4" w:space="0" w:color="auto"/>
              <w:right w:val="single" w:sz="4" w:space="0" w:color="auto"/>
            </w:tcBorders>
            <w:vAlign w:val="center"/>
            <w:hideMark/>
          </w:tcPr>
          <w:p w14:paraId="1239A420"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Xác định vấn đề của sản phẩm</w:t>
            </w:r>
          </w:p>
        </w:tc>
        <w:tc>
          <w:tcPr>
            <w:tcW w:w="1559" w:type="dxa"/>
            <w:tcBorders>
              <w:top w:val="nil"/>
              <w:left w:val="nil"/>
              <w:bottom w:val="single" w:sz="4" w:space="0" w:color="auto"/>
              <w:right w:val="single" w:sz="4" w:space="0" w:color="auto"/>
            </w:tcBorders>
            <w:vAlign w:val="center"/>
            <w:hideMark/>
          </w:tcPr>
          <w:p w14:paraId="485A2D5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VA</w:t>
            </w:r>
          </w:p>
        </w:tc>
      </w:tr>
      <w:tr w:rsidR="005C2F94" w:rsidRPr="009730ED" w14:paraId="5704BBD8"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2B528406"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4</w:t>
            </w:r>
          </w:p>
        </w:tc>
        <w:tc>
          <w:tcPr>
            <w:tcW w:w="2689" w:type="dxa"/>
            <w:vMerge/>
            <w:tcBorders>
              <w:top w:val="nil"/>
              <w:left w:val="single" w:sz="4" w:space="0" w:color="auto"/>
              <w:bottom w:val="single" w:sz="4" w:space="0" w:color="000000"/>
              <w:right w:val="single" w:sz="4" w:space="0" w:color="auto"/>
            </w:tcBorders>
            <w:vAlign w:val="center"/>
            <w:hideMark/>
          </w:tcPr>
          <w:p w14:paraId="179F921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4395" w:type="dxa"/>
            <w:tcBorders>
              <w:top w:val="nil"/>
              <w:left w:val="nil"/>
              <w:bottom w:val="single" w:sz="4" w:space="0" w:color="auto"/>
              <w:right w:val="single" w:sz="4" w:space="0" w:color="auto"/>
            </w:tcBorders>
            <w:vAlign w:val="center"/>
            <w:hideMark/>
          </w:tcPr>
          <w:p w14:paraId="5FB3D012"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Xác định hình thức xử lý mong muốn</w:t>
            </w:r>
          </w:p>
        </w:tc>
        <w:tc>
          <w:tcPr>
            <w:tcW w:w="1559" w:type="dxa"/>
            <w:tcBorders>
              <w:top w:val="nil"/>
              <w:left w:val="nil"/>
              <w:bottom w:val="single" w:sz="4" w:space="0" w:color="auto"/>
              <w:right w:val="single" w:sz="4" w:space="0" w:color="auto"/>
            </w:tcBorders>
            <w:vAlign w:val="center"/>
            <w:hideMark/>
          </w:tcPr>
          <w:p w14:paraId="1042355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VA</w:t>
            </w:r>
          </w:p>
        </w:tc>
      </w:tr>
      <w:tr w:rsidR="005C2F94" w:rsidRPr="009730ED" w14:paraId="0BFFFB0C"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6BA72F9F"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5</w:t>
            </w:r>
          </w:p>
        </w:tc>
        <w:tc>
          <w:tcPr>
            <w:tcW w:w="2689" w:type="dxa"/>
            <w:vMerge w:val="restart"/>
            <w:tcBorders>
              <w:top w:val="nil"/>
              <w:left w:val="single" w:sz="4" w:space="0" w:color="auto"/>
              <w:bottom w:val="single" w:sz="4" w:space="0" w:color="000000"/>
              <w:right w:val="single" w:sz="4" w:space="0" w:color="auto"/>
            </w:tcBorders>
            <w:vAlign w:val="center"/>
            <w:hideMark/>
          </w:tcPr>
          <w:p w14:paraId="07DAE50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Gửi yêu cầu đổi trả</w:t>
            </w:r>
          </w:p>
        </w:tc>
        <w:tc>
          <w:tcPr>
            <w:tcW w:w="4395" w:type="dxa"/>
            <w:tcBorders>
              <w:top w:val="nil"/>
              <w:left w:val="nil"/>
              <w:bottom w:val="single" w:sz="4" w:space="0" w:color="auto"/>
              <w:right w:val="single" w:sz="4" w:space="0" w:color="auto"/>
            </w:tcBorders>
            <w:vAlign w:val="center"/>
            <w:hideMark/>
          </w:tcPr>
          <w:p w14:paraId="7390A6D6"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Nhập nội dung yêu cầu đổi/trả</w:t>
            </w:r>
          </w:p>
        </w:tc>
        <w:tc>
          <w:tcPr>
            <w:tcW w:w="1559" w:type="dxa"/>
            <w:tcBorders>
              <w:top w:val="nil"/>
              <w:left w:val="nil"/>
              <w:bottom w:val="single" w:sz="4" w:space="0" w:color="auto"/>
              <w:right w:val="single" w:sz="4" w:space="0" w:color="auto"/>
            </w:tcBorders>
            <w:vAlign w:val="center"/>
            <w:hideMark/>
          </w:tcPr>
          <w:p w14:paraId="0F5D5E86"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VA</w:t>
            </w:r>
          </w:p>
        </w:tc>
      </w:tr>
      <w:tr w:rsidR="005C2F94" w:rsidRPr="009730ED" w14:paraId="065C2DD7"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764EAFF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6</w:t>
            </w:r>
          </w:p>
        </w:tc>
        <w:tc>
          <w:tcPr>
            <w:tcW w:w="2689" w:type="dxa"/>
            <w:vMerge/>
            <w:tcBorders>
              <w:top w:val="nil"/>
              <w:left w:val="single" w:sz="4" w:space="0" w:color="auto"/>
              <w:bottom w:val="single" w:sz="4" w:space="0" w:color="000000"/>
              <w:right w:val="single" w:sz="4" w:space="0" w:color="auto"/>
            </w:tcBorders>
            <w:vAlign w:val="center"/>
            <w:hideMark/>
          </w:tcPr>
          <w:p w14:paraId="43C13779"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4395" w:type="dxa"/>
            <w:tcBorders>
              <w:top w:val="nil"/>
              <w:left w:val="nil"/>
              <w:bottom w:val="single" w:sz="4" w:space="0" w:color="auto"/>
              <w:right w:val="single" w:sz="4" w:space="0" w:color="auto"/>
            </w:tcBorders>
            <w:vAlign w:val="center"/>
            <w:hideMark/>
          </w:tcPr>
          <w:p w14:paraId="667A055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Gửi yêu cầu đổi/trả</w:t>
            </w:r>
          </w:p>
        </w:tc>
        <w:tc>
          <w:tcPr>
            <w:tcW w:w="1559" w:type="dxa"/>
            <w:tcBorders>
              <w:top w:val="nil"/>
              <w:left w:val="nil"/>
              <w:bottom w:val="single" w:sz="4" w:space="0" w:color="auto"/>
              <w:right w:val="single" w:sz="4" w:space="0" w:color="auto"/>
            </w:tcBorders>
            <w:vAlign w:val="center"/>
            <w:hideMark/>
          </w:tcPr>
          <w:p w14:paraId="722B68B0"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VA</w:t>
            </w:r>
          </w:p>
        </w:tc>
      </w:tr>
      <w:tr w:rsidR="005C2F94" w:rsidRPr="009730ED" w14:paraId="5F9C4297"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19573500"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7</w:t>
            </w:r>
          </w:p>
        </w:tc>
        <w:tc>
          <w:tcPr>
            <w:tcW w:w="2689" w:type="dxa"/>
            <w:vMerge w:val="restart"/>
            <w:tcBorders>
              <w:top w:val="nil"/>
              <w:left w:val="single" w:sz="4" w:space="0" w:color="auto"/>
              <w:bottom w:val="single" w:sz="4" w:space="0" w:color="000000"/>
              <w:right w:val="single" w:sz="4" w:space="0" w:color="auto"/>
            </w:tcBorders>
            <w:vAlign w:val="center"/>
            <w:hideMark/>
          </w:tcPr>
          <w:p w14:paraId="4198F4B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Cung cấp thông tin đơn hàng</w:t>
            </w:r>
          </w:p>
        </w:tc>
        <w:tc>
          <w:tcPr>
            <w:tcW w:w="4395" w:type="dxa"/>
            <w:tcBorders>
              <w:top w:val="nil"/>
              <w:left w:val="nil"/>
              <w:bottom w:val="single" w:sz="4" w:space="0" w:color="auto"/>
              <w:right w:val="single" w:sz="4" w:space="0" w:color="auto"/>
            </w:tcBorders>
            <w:vAlign w:val="center"/>
            <w:hideMark/>
          </w:tcPr>
          <w:p w14:paraId="23F05D9B"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Nhập mã đơn hàng</w:t>
            </w:r>
          </w:p>
        </w:tc>
        <w:tc>
          <w:tcPr>
            <w:tcW w:w="1559" w:type="dxa"/>
            <w:tcBorders>
              <w:top w:val="nil"/>
              <w:left w:val="nil"/>
              <w:bottom w:val="single" w:sz="4" w:space="0" w:color="auto"/>
              <w:right w:val="single" w:sz="4" w:space="0" w:color="auto"/>
            </w:tcBorders>
            <w:vAlign w:val="center"/>
            <w:hideMark/>
          </w:tcPr>
          <w:p w14:paraId="5743D05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4B04268B"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08B38269"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lastRenderedPageBreak/>
              <w:t>8</w:t>
            </w:r>
          </w:p>
        </w:tc>
        <w:tc>
          <w:tcPr>
            <w:tcW w:w="2689" w:type="dxa"/>
            <w:vMerge/>
            <w:tcBorders>
              <w:top w:val="nil"/>
              <w:left w:val="single" w:sz="4" w:space="0" w:color="auto"/>
              <w:bottom w:val="single" w:sz="4" w:space="0" w:color="000000"/>
              <w:right w:val="single" w:sz="4" w:space="0" w:color="auto"/>
            </w:tcBorders>
            <w:vAlign w:val="center"/>
            <w:hideMark/>
          </w:tcPr>
          <w:p w14:paraId="699EAAAB"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4395" w:type="dxa"/>
            <w:tcBorders>
              <w:top w:val="nil"/>
              <w:left w:val="nil"/>
              <w:bottom w:val="single" w:sz="4" w:space="0" w:color="auto"/>
              <w:right w:val="single" w:sz="4" w:space="0" w:color="auto"/>
            </w:tcBorders>
            <w:vAlign w:val="center"/>
            <w:hideMark/>
          </w:tcPr>
          <w:p w14:paraId="070648A0"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Cung cấp thông tin sản phẩm</w:t>
            </w:r>
          </w:p>
        </w:tc>
        <w:tc>
          <w:tcPr>
            <w:tcW w:w="1559" w:type="dxa"/>
            <w:tcBorders>
              <w:top w:val="nil"/>
              <w:left w:val="nil"/>
              <w:bottom w:val="single" w:sz="4" w:space="0" w:color="auto"/>
              <w:right w:val="single" w:sz="4" w:space="0" w:color="auto"/>
            </w:tcBorders>
            <w:vAlign w:val="center"/>
            <w:hideMark/>
          </w:tcPr>
          <w:p w14:paraId="171CE830"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484D2ABD"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794789AB"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9</w:t>
            </w:r>
          </w:p>
        </w:tc>
        <w:tc>
          <w:tcPr>
            <w:tcW w:w="2689" w:type="dxa"/>
            <w:vMerge w:val="restart"/>
            <w:tcBorders>
              <w:top w:val="nil"/>
              <w:left w:val="single" w:sz="4" w:space="0" w:color="auto"/>
              <w:bottom w:val="single" w:sz="4" w:space="0" w:color="000000"/>
              <w:right w:val="single" w:sz="4" w:space="0" w:color="auto"/>
            </w:tcBorders>
            <w:vAlign w:val="center"/>
            <w:hideMark/>
          </w:tcPr>
          <w:p w14:paraId="487969E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Cung cấp hình ảnh/video bằng chứng</w:t>
            </w:r>
          </w:p>
        </w:tc>
        <w:tc>
          <w:tcPr>
            <w:tcW w:w="4395" w:type="dxa"/>
            <w:tcBorders>
              <w:top w:val="nil"/>
              <w:left w:val="nil"/>
              <w:bottom w:val="single" w:sz="4" w:space="0" w:color="auto"/>
              <w:right w:val="single" w:sz="4" w:space="0" w:color="auto"/>
            </w:tcBorders>
            <w:vAlign w:val="center"/>
            <w:hideMark/>
          </w:tcPr>
          <w:p w14:paraId="74E04AEF"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Chụp hình sản phẩm</w:t>
            </w:r>
          </w:p>
        </w:tc>
        <w:tc>
          <w:tcPr>
            <w:tcW w:w="1559" w:type="dxa"/>
            <w:tcBorders>
              <w:top w:val="nil"/>
              <w:left w:val="nil"/>
              <w:bottom w:val="single" w:sz="4" w:space="0" w:color="auto"/>
              <w:right w:val="single" w:sz="4" w:space="0" w:color="auto"/>
            </w:tcBorders>
            <w:vAlign w:val="center"/>
            <w:hideMark/>
          </w:tcPr>
          <w:p w14:paraId="5BA79D5F"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15ABCD1B"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536D7DB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10</w:t>
            </w:r>
          </w:p>
        </w:tc>
        <w:tc>
          <w:tcPr>
            <w:tcW w:w="2689" w:type="dxa"/>
            <w:vMerge/>
            <w:tcBorders>
              <w:top w:val="nil"/>
              <w:left w:val="single" w:sz="4" w:space="0" w:color="auto"/>
              <w:bottom w:val="single" w:sz="4" w:space="0" w:color="000000"/>
              <w:right w:val="single" w:sz="4" w:space="0" w:color="auto"/>
            </w:tcBorders>
            <w:vAlign w:val="center"/>
            <w:hideMark/>
          </w:tcPr>
          <w:p w14:paraId="2A7C7BEC"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4395" w:type="dxa"/>
            <w:tcBorders>
              <w:top w:val="nil"/>
              <w:left w:val="nil"/>
              <w:bottom w:val="single" w:sz="4" w:space="0" w:color="auto"/>
              <w:right w:val="single" w:sz="4" w:space="0" w:color="auto"/>
            </w:tcBorders>
            <w:vAlign w:val="center"/>
            <w:hideMark/>
          </w:tcPr>
          <w:p w14:paraId="04AAC72F"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Quay video tình trạng sản phẩm nếu cần</w:t>
            </w:r>
          </w:p>
        </w:tc>
        <w:tc>
          <w:tcPr>
            <w:tcW w:w="1559" w:type="dxa"/>
            <w:tcBorders>
              <w:top w:val="nil"/>
              <w:left w:val="nil"/>
              <w:bottom w:val="single" w:sz="4" w:space="0" w:color="auto"/>
              <w:right w:val="single" w:sz="4" w:space="0" w:color="auto"/>
            </w:tcBorders>
            <w:vAlign w:val="center"/>
            <w:hideMark/>
          </w:tcPr>
          <w:p w14:paraId="26A7FD4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72F46DAE"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7AE84F82"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11</w:t>
            </w:r>
          </w:p>
        </w:tc>
        <w:tc>
          <w:tcPr>
            <w:tcW w:w="2689" w:type="dxa"/>
            <w:vMerge/>
            <w:tcBorders>
              <w:top w:val="nil"/>
              <w:left w:val="single" w:sz="4" w:space="0" w:color="auto"/>
              <w:bottom w:val="single" w:sz="4" w:space="0" w:color="000000"/>
              <w:right w:val="single" w:sz="4" w:space="0" w:color="auto"/>
            </w:tcBorders>
            <w:vAlign w:val="center"/>
            <w:hideMark/>
          </w:tcPr>
          <w:p w14:paraId="3D3F321A"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4395" w:type="dxa"/>
            <w:tcBorders>
              <w:top w:val="nil"/>
              <w:left w:val="nil"/>
              <w:bottom w:val="single" w:sz="4" w:space="0" w:color="auto"/>
              <w:right w:val="single" w:sz="4" w:space="0" w:color="auto"/>
            </w:tcBorders>
            <w:vAlign w:val="center"/>
            <w:hideMark/>
          </w:tcPr>
          <w:p w14:paraId="3C71DD4C"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Gửi hình ảnh/video bằng chứng</w:t>
            </w:r>
          </w:p>
        </w:tc>
        <w:tc>
          <w:tcPr>
            <w:tcW w:w="1559" w:type="dxa"/>
            <w:tcBorders>
              <w:top w:val="nil"/>
              <w:left w:val="nil"/>
              <w:bottom w:val="single" w:sz="4" w:space="0" w:color="auto"/>
              <w:right w:val="single" w:sz="4" w:space="0" w:color="auto"/>
            </w:tcBorders>
            <w:vAlign w:val="center"/>
            <w:hideMark/>
          </w:tcPr>
          <w:p w14:paraId="77437BE1"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6BE6EB44"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2620B1A9"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12</w:t>
            </w:r>
          </w:p>
        </w:tc>
        <w:tc>
          <w:tcPr>
            <w:tcW w:w="2689" w:type="dxa"/>
            <w:vMerge w:val="restart"/>
            <w:tcBorders>
              <w:top w:val="nil"/>
              <w:left w:val="single" w:sz="4" w:space="0" w:color="auto"/>
              <w:bottom w:val="single" w:sz="4" w:space="0" w:color="000000"/>
              <w:right w:val="single" w:sz="4" w:space="0" w:color="auto"/>
            </w:tcBorders>
            <w:vAlign w:val="center"/>
            <w:hideMark/>
          </w:tcPr>
          <w:p w14:paraId="4F4C673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Nhận thông báo kết quả xử lý</w:t>
            </w:r>
          </w:p>
        </w:tc>
        <w:tc>
          <w:tcPr>
            <w:tcW w:w="4395" w:type="dxa"/>
            <w:tcBorders>
              <w:top w:val="nil"/>
              <w:left w:val="nil"/>
              <w:bottom w:val="single" w:sz="4" w:space="0" w:color="auto"/>
              <w:right w:val="single" w:sz="4" w:space="0" w:color="auto"/>
            </w:tcBorders>
            <w:vAlign w:val="center"/>
            <w:hideMark/>
          </w:tcPr>
          <w:p w14:paraId="41200251"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Tiếp nhận thông báo từ FAHASA</w:t>
            </w:r>
          </w:p>
        </w:tc>
        <w:tc>
          <w:tcPr>
            <w:tcW w:w="1559" w:type="dxa"/>
            <w:tcBorders>
              <w:top w:val="nil"/>
              <w:left w:val="nil"/>
              <w:bottom w:val="single" w:sz="4" w:space="0" w:color="auto"/>
              <w:right w:val="single" w:sz="4" w:space="0" w:color="auto"/>
            </w:tcBorders>
            <w:vAlign w:val="center"/>
            <w:hideMark/>
          </w:tcPr>
          <w:p w14:paraId="0405C1C2"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6E4293B6"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14DC8DF6"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13</w:t>
            </w:r>
          </w:p>
        </w:tc>
        <w:tc>
          <w:tcPr>
            <w:tcW w:w="2689" w:type="dxa"/>
            <w:vMerge/>
            <w:tcBorders>
              <w:top w:val="nil"/>
              <w:left w:val="single" w:sz="4" w:space="0" w:color="auto"/>
              <w:bottom w:val="single" w:sz="4" w:space="0" w:color="000000"/>
              <w:right w:val="single" w:sz="4" w:space="0" w:color="auto"/>
            </w:tcBorders>
            <w:vAlign w:val="center"/>
            <w:hideMark/>
          </w:tcPr>
          <w:p w14:paraId="6C3ECC6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4395" w:type="dxa"/>
            <w:tcBorders>
              <w:top w:val="nil"/>
              <w:left w:val="nil"/>
              <w:bottom w:val="single" w:sz="4" w:space="0" w:color="auto"/>
              <w:right w:val="single" w:sz="4" w:space="0" w:color="auto"/>
            </w:tcBorders>
            <w:vAlign w:val="center"/>
            <w:hideMark/>
          </w:tcPr>
          <w:p w14:paraId="4033F0BE"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Xem kết quả xử lý yêu cầu</w:t>
            </w:r>
          </w:p>
        </w:tc>
        <w:tc>
          <w:tcPr>
            <w:tcW w:w="1559" w:type="dxa"/>
            <w:tcBorders>
              <w:top w:val="nil"/>
              <w:left w:val="nil"/>
              <w:bottom w:val="single" w:sz="4" w:space="0" w:color="auto"/>
              <w:right w:val="single" w:sz="4" w:space="0" w:color="auto"/>
            </w:tcBorders>
            <w:vAlign w:val="center"/>
            <w:hideMark/>
          </w:tcPr>
          <w:p w14:paraId="23A78FC1"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0F90CA9A"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0B299A97"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14</w:t>
            </w:r>
          </w:p>
        </w:tc>
        <w:tc>
          <w:tcPr>
            <w:tcW w:w="2689" w:type="dxa"/>
            <w:vMerge w:val="restart"/>
            <w:tcBorders>
              <w:top w:val="nil"/>
              <w:left w:val="single" w:sz="4" w:space="0" w:color="auto"/>
              <w:bottom w:val="single" w:sz="4" w:space="0" w:color="000000"/>
              <w:right w:val="single" w:sz="4" w:space="0" w:color="auto"/>
            </w:tcBorders>
            <w:vAlign w:val="center"/>
            <w:hideMark/>
          </w:tcPr>
          <w:p w14:paraId="561C54DE"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Nhận sản phẩm mới hoặc thông báo hoàn tiền</w:t>
            </w:r>
          </w:p>
        </w:tc>
        <w:tc>
          <w:tcPr>
            <w:tcW w:w="4395" w:type="dxa"/>
            <w:tcBorders>
              <w:top w:val="nil"/>
              <w:left w:val="nil"/>
              <w:bottom w:val="single" w:sz="4" w:space="0" w:color="auto"/>
              <w:right w:val="single" w:sz="4" w:space="0" w:color="auto"/>
            </w:tcBorders>
            <w:vAlign w:val="center"/>
            <w:hideMark/>
          </w:tcPr>
          <w:p w14:paraId="17F0A377"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Nhận sản phẩm thay thế</w:t>
            </w:r>
          </w:p>
        </w:tc>
        <w:tc>
          <w:tcPr>
            <w:tcW w:w="1559" w:type="dxa"/>
            <w:tcBorders>
              <w:top w:val="nil"/>
              <w:left w:val="nil"/>
              <w:bottom w:val="single" w:sz="4" w:space="0" w:color="auto"/>
              <w:right w:val="single" w:sz="4" w:space="0" w:color="auto"/>
            </w:tcBorders>
            <w:vAlign w:val="center"/>
            <w:hideMark/>
          </w:tcPr>
          <w:p w14:paraId="05BBC56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VA</w:t>
            </w:r>
          </w:p>
        </w:tc>
      </w:tr>
      <w:tr w:rsidR="005C2F94" w:rsidRPr="009730ED" w14:paraId="261DDCA9"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40B922AE"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15</w:t>
            </w:r>
          </w:p>
        </w:tc>
        <w:tc>
          <w:tcPr>
            <w:tcW w:w="2689" w:type="dxa"/>
            <w:vMerge/>
            <w:tcBorders>
              <w:top w:val="nil"/>
              <w:left w:val="single" w:sz="4" w:space="0" w:color="auto"/>
              <w:bottom w:val="single" w:sz="4" w:space="0" w:color="000000"/>
              <w:right w:val="single" w:sz="4" w:space="0" w:color="auto"/>
            </w:tcBorders>
            <w:vAlign w:val="center"/>
            <w:hideMark/>
          </w:tcPr>
          <w:p w14:paraId="1974318C"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4395" w:type="dxa"/>
            <w:tcBorders>
              <w:top w:val="nil"/>
              <w:left w:val="nil"/>
              <w:bottom w:val="single" w:sz="4" w:space="0" w:color="auto"/>
              <w:right w:val="single" w:sz="4" w:space="0" w:color="auto"/>
            </w:tcBorders>
            <w:vAlign w:val="center"/>
            <w:hideMark/>
          </w:tcPr>
          <w:p w14:paraId="199D948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Kiểm tra sản phẩm mới</w:t>
            </w:r>
          </w:p>
        </w:tc>
        <w:tc>
          <w:tcPr>
            <w:tcW w:w="1559" w:type="dxa"/>
            <w:tcBorders>
              <w:top w:val="nil"/>
              <w:left w:val="nil"/>
              <w:bottom w:val="single" w:sz="4" w:space="0" w:color="auto"/>
              <w:right w:val="single" w:sz="4" w:space="0" w:color="auto"/>
            </w:tcBorders>
            <w:vAlign w:val="center"/>
            <w:hideMark/>
          </w:tcPr>
          <w:p w14:paraId="4D573876"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VA</w:t>
            </w:r>
          </w:p>
        </w:tc>
      </w:tr>
      <w:tr w:rsidR="005C2F94" w:rsidRPr="009730ED" w14:paraId="027DCBB4"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62A7186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16</w:t>
            </w:r>
          </w:p>
        </w:tc>
        <w:tc>
          <w:tcPr>
            <w:tcW w:w="2689" w:type="dxa"/>
            <w:vMerge/>
            <w:tcBorders>
              <w:top w:val="nil"/>
              <w:left w:val="single" w:sz="4" w:space="0" w:color="auto"/>
              <w:bottom w:val="single" w:sz="4" w:space="0" w:color="000000"/>
              <w:right w:val="single" w:sz="4" w:space="0" w:color="auto"/>
            </w:tcBorders>
            <w:vAlign w:val="center"/>
            <w:hideMark/>
          </w:tcPr>
          <w:p w14:paraId="3F6045E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4395" w:type="dxa"/>
            <w:tcBorders>
              <w:top w:val="nil"/>
              <w:left w:val="nil"/>
              <w:bottom w:val="single" w:sz="4" w:space="0" w:color="auto"/>
              <w:right w:val="single" w:sz="4" w:space="0" w:color="auto"/>
            </w:tcBorders>
            <w:vAlign w:val="center"/>
            <w:hideMark/>
          </w:tcPr>
          <w:p w14:paraId="6B661C2F"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Nhận thông báo hoàn tiền</w:t>
            </w:r>
          </w:p>
        </w:tc>
        <w:tc>
          <w:tcPr>
            <w:tcW w:w="1559" w:type="dxa"/>
            <w:tcBorders>
              <w:top w:val="nil"/>
              <w:left w:val="nil"/>
              <w:bottom w:val="single" w:sz="4" w:space="0" w:color="auto"/>
              <w:right w:val="single" w:sz="4" w:space="0" w:color="auto"/>
            </w:tcBorders>
            <w:vAlign w:val="center"/>
            <w:hideMark/>
          </w:tcPr>
          <w:p w14:paraId="4754278B"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VA</w:t>
            </w:r>
          </w:p>
        </w:tc>
      </w:tr>
    </w:tbl>
    <w:p w14:paraId="2EFC6174"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p>
    <w:p w14:paraId="2333674D"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sz w:val="26"/>
          <w:szCs w:val="26"/>
        </w:rPr>
        <w:t>Các hoạt động kiểm tra sản phẩm, xác định nhu cầu, gửi yêu cầu và nhận kết quả trực tiếp phục vụ nhu cầu đổi/trả của khách hàng nên được xếp VA. Việc cung cấp thông tin và bằng chứng cần thiết cho FAHASA kiểm tra thuộc BVA.</w:t>
      </w:r>
    </w:p>
    <w:p w14:paraId="060EBC62"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sz w:val="26"/>
          <w:szCs w:val="26"/>
        </w:rPr>
        <w:t>Pool FAHASA thể hiện các hoạt động tiếp nhận, kiểm tra và xử lý yêu cầu đổi/trả hoặc hoàn tiền của khách hàng. Quy trình bao gồm các bước kiểm tra thời hạn, tính hợp lệ của đơn hàng, điều kiện đổi/trả, tình trạng sản phẩm và xác định phương án xử lý. Các Activity được phân rã thành các bước nhỏ và phân loại theo VA, BVA và NVA.</w:t>
      </w:r>
    </w:p>
    <w:p w14:paraId="7E5DB30C" w14:textId="77777777" w:rsidR="005C2F94" w:rsidRPr="009730ED" w:rsidRDefault="005C2F94" w:rsidP="009730ED">
      <w:pPr>
        <w:jc w:val="both"/>
        <w:rPr>
          <w:rFonts w:ascii="Times New Roman" w:hAnsi="Times New Roman" w:cs="Times New Roman"/>
          <w:sz w:val="26"/>
          <w:szCs w:val="26"/>
          <w:lang w:val="en-US"/>
        </w:rPr>
      </w:pPr>
      <w:r w:rsidRPr="009730ED">
        <w:rPr>
          <w:rFonts w:ascii="Times New Roman" w:hAnsi="Times New Roman" w:cs="Times New Roman"/>
          <w:noProof/>
          <w:sz w:val="26"/>
          <w:szCs w:val="26"/>
          <w:lang w:val="en-US"/>
        </w:rPr>
        <w:drawing>
          <wp:inline distT="0" distB="0" distL="0" distR="0" wp14:anchorId="072ECE55" wp14:editId="2B81335F">
            <wp:extent cx="5731510" cy="4104005"/>
            <wp:effectExtent l="0" t="0" r="2540" b="0"/>
            <wp:docPr id="28618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82561" name=""/>
                    <pic:cNvPicPr/>
                  </pic:nvPicPr>
                  <pic:blipFill>
                    <a:blip r:embed="rId72"/>
                    <a:stretch>
                      <a:fillRect/>
                    </a:stretch>
                  </pic:blipFill>
                  <pic:spPr>
                    <a:xfrm>
                      <a:off x="0" y="0"/>
                      <a:ext cx="5731510" cy="4104005"/>
                    </a:xfrm>
                    <a:prstGeom prst="rect">
                      <a:avLst/>
                    </a:prstGeom>
                  </pic:spPr>
                </pic:pic>
              </a:graphicData>
            </a:graphic>
          </wp:inline>
        </w:drawing>
      </w:r>
    </w:p>
    <w:p w14:paraId="6BAABD15" w14:textId="77777777" w:rsidR="005C2F94" w:rsidRPr="009730ED" w:rsidRDefault="005C2F94" w:rsidP="009730ED">
      <w:pPr>
        <w:spacing w:line="360" w:lineRule="auto"/>
        <w:jc w:val="both"/>
        <w:rPr>
          <w:rFonts w:ascii="Times New Roman" w:hAnsi="Times New Roman" w:cs="Times New Roman"/>
          <w:sz w:val="26"/>
          <w:szCs w:val="26"/>
          <w:lang w:val="en-US"/>
        </w:rPr>
      </w:pPr>
      <w:r w:rsidRPr="009730ED">
        <w:rPr>
          <w:rFonts w:ascii="Times New Roman" w:hAnsi="Times New Roman" w:cs="Times New Roman"/>
          <w:b/>
          <w:bCs/>
          <w:sz w:val="26"/>
          <w:szCs w:val="26"/>
          <w:lang w:val="en-US"/>
        </w:rPr>
        <w:lastRenderedPageBreak/>
        <w:t>Hình 4.2:</w:t>
      </w:r>
      <w:r w:rsidRPr="009730ED">
        <w:rPr>
          <w:rFonts w:ascii="Times New Roman" w:hAnsi="Times New Roman" w:cs="Times New Roman"/>
          <w:sz w:val="26"/>
          <w:szCs w:val="26"/>
          <w:lang w:val="en-US"/>
        </w:rPr>
        <w:t xml:space="preserve"> Phân tích giá trị gia tăng trong Pool FAHASA</w:t>
      </w:r>
    </w:p>
    <w:p w14:paraId="1024B3DC" w14:textId="77777777" w:rsidR="005C2F94" w:rsidRPr="009730ED" w:rsidRDefault="005C2F94" w:rsidP="009730ED">
      <w:pPr>
        <w:spacing w:line="360" w:lineRule="auto"/>
        <w:jc w:val="both"/>
        <w:rPr>
          <w:rFonts w:ascii="Times New Roman" w:hAnsi="Times New Roman" w:cs="Times New Roman"/>
          <w:sz w:val="26"/>
          <w:szCs w:val="26"/>
          <w:lang w:val="en-US"/>
        </w:rPr>
      </w:pPr>
      <w:r w:rsidRPr="009730ED">
        <w:rPr>
          <w:rFonts w:ascii="Times New Roman" w:hAnsi="Times New Roman" w:cs="Times New Roman"/>
          <w:b/>
          <w:bCs/>
          <w:sz w:val="26"/>
          <w:szCs w:val="26"/>
          <w:lang w:val="en-US"/>
        </w:rPr>
        <w:t>Bảng 4.2:</w:t>
      </w:r>
      <w:r w:rsidRPr="009730ED">
        <w:rPr>
          <w:rFonts w:ascii="Times New Roman" w:hAnsi="Times New Roman" w:cs="Times New Roman"/>
          <w:sz w:val="26"/>
          <w:szCs w:val="26"/>
          <w:lang w:val="en-US"/>
        </w:rPr>
        <w:t xml:space="preserve"> Bảng phân tích giá trị gia tăng trong Pool FAHASA</w:t>
      </w:r>
    </w:p>
    <w:tbl>
      <w:tblPr>
        <w:tblW w:w="9635" w:type="dxa"/>
        <w:tblLook w:val="04A0" w:firstRow="1" w:lastRow="0" w:firstColumn="1" w:lastColumn="0" w:noHBand="0" w:noVBand="1"/>
      </w:tblPr>
      <w:tblGrid>
        <w:gridCol w:w="708"/>
        <w:gridCol w:w="1839"/>
        <w:gridCol w:w="2410"/>
        <w:gridCol w:w="3260"/>
        <w:gridCol w:w="1418"/>
      </w:tblGrid>
      <w:tr w:rsidR="005C2F94" w:rsidRPr="009730ED" w14:paraId="11F1F6C2" w14:textId="77777777" w:rsidTr="0023638B">
        <w:trPr>
          <w:trHeight w:val="330"/>
        </w:trPr>
        <w:tc>
          <w:tcPr>
            <w:tcW w:w="70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6B14C1AE"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STT</w:t>
            </w:r>
          </w:p>
        </w:tc>
        <w:tc>
          <w:tcPr>
            <w:tcW w:w="1839"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16572A59"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Actor</w:t>
            </w:r>
          </w:p>
        </w:tc>
        <w:tc>
          <w:tcPr>
            <w:tcW w:w="2410"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29004ECE"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Activity</w:t>
            </w:r>
          </w:p>
        </w:tc>
        <w:tc>
          <w:tcPr>
            <w:tcW w:w="3260"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0BDC10B4"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Step</w:t>
            </w:r>
          </w:p>
        </w:tc>
        <w:tc>
          <w:tcPr>
            <w:tcW w:w="1418"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14797108"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Phân loại</w:t>
            </w:r>
          </w:p>
        </w:tc>
      </w:tr>
      <w:tr w:rsidR="005C2F94" w:rsidRPr="009730ED" w14:paraId="1D0C7D88"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0A94227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w:t>
            </w:r>
          </w:p>
        </w:tc>
        <w:tc>
          <w:tcPr>
            <w:tcW w:w="1839" w:type="dxa"/>
            <w:vMerge w:val="restart"/>
            <w:tcBorders>
              <w:top w:val="nil"/>
              <w:left w:val="single" w:sz="4" w:space="0" w:color="auto"/>
              <w:bottom w:val="single" w:sz="4" w:space="0" w:color="auto"/>
              <w:right w:val="single" w:sz="4" w:space="0" w:color="auto"/>
            </w:tcBorders>
            <w:vAlign w:val="center"/>
            <w:hideMark/>
          </w:tcPr>
          <w:p w14:paraId="6FFA9BE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Bộ phận CSKH</w:t>
            </w:r>
          </w:p>
        </w:tc>
        <w:tc>
          <w:tcPr>
            <w:tcW w:w="2410" w:type="dxa"/>
            <w:vMerge w:val="restart"/>
            <w:tcBorders>
              <w:top w:val="nil"/>
              <w:left w:val="single" w:sz="4" w:space="0" w:color="auto"/>
              <w:bottom w:val="single" w:sz="4" w:space="0" w:color="000000"/>
              <w:right w:val="single" w:sz="4" w:space="0" w:color="auto"/>
            </w:tcBorders>
            <w:vAlign w:val="center"/>
            <w:hideMark/>
          </w:tcPr>
          <w:p w14:paraId="7C3BA5A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Tiếp nhận yêu cầu đổi/trả</w:t>
            </w:r>
          </w:p>
        </w:tc>
        <w:tc>
          <w:tcPr>
            <w:tcW w:w="3260" w:type="dxa"/>
            <w:tcBorders>
              <w:top w:val="nil"/>
              <w:left w:val="nil"/>
              <w:bottom w:val="single" w:sz="4" w:space="0" w:color="auto"/>
              <w:right w:val="single" w:sz="4" w:space="0" w:color="auto"/>
            </w:tcBorders>
            <w:vAlign w:val="center"/>
            <w:hideMark/>
          </w:tcPr>
          <w:p w14:paraId="174E4B6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Tiếp nhận thông tin yêu cầu</w:t>
            </w:r>
          </w:p>
        </w:tc>
        <w:tc>
          <w:tcPr>
            <w:tcW w:w="1418" w:type="dxa"/>
            <w:tcBorders>
              <w:top w:val="nil"/>
              <w:left w:val="nil"/>
              <w:bottom w:val="single" w:sz="4" w:space="0" w:color="auto"/>
              <w:right w:val="single" w:sz="4" w:space="0" w:color="auto"/>
            </w:tcBorders>
            <w:vAlign w:val="center"/>
            <w:hideMark/>
          </w:tcPr>
          <w:p w14:paraId="31AEE17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5B86166D"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0338821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2</w:t>
            </w:r>
          </w:p>
        </w:tc>
        <w:tc>
          <w:tcPr>
            <w:tcW w:w="1839" w:type="dxa"/>
            <w:vMerge/>
            <w:tcBorders>
              <w:top w:val="nil"/>
              <w:left w:val="single" w:sz="4" w:space="0" w:color="auto"/>
              <w:bottom w:val="single" w:sz="4" w:space="0" w:color="auto"/>
              <w:right w:val="single" w:sz="4" w:space="0" w:color="auto"/>
            </w:tcBorders>
            <w:vAlign w:val="center"/>
            <w:hideMark/>
          </w:tcPr>
          <w:p w14:paraId="29E3118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410" w:type="dxa"/>
            <w:vMerge/>
            <w:tcBorders>
              <w:top w:val="nil"/>
              <w:left w:val="single" w:sz="4" w:space="0" w:color="auto"/>
              <w:bottom w:val="single" w:sz="4" w:space="0" w:color="000000"/>
              <w:right w:val="single" w:sz="4" w:space="0" w:color="auto"/>
            </w:tcBorders>
            <w:vAlign w:val="center"/>
            <w:hideMark/>
          </w:tcPr>
          <w:p w14:paraId="0724673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260" w:type="dxa"/>
            <w:tcBorders>
              <w:top w:val="nil"/>
              <w:left w:val="nil"/>
              <w:bottom w:val="single" w:sz="4" w:space="0" w:color="auto"/>
              <w:right w:val="single" w:sz="4" w:space="0" w:color="auto"/>
            </w:tcBorders>
            <w:vAlign w:val="center"/>
            <w:hideMark/>
          </w:tcPr>
          <w:p w14:paraId="1A97E360"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Kiểm tra thông tin yêu cầu</w:t>
            </w:r>
          </w:p>
        </w:tc>
        <w:tc>
          <w:tcPr>
            <w:tcW w:w="1418" w:type="dxa"/>
            <w:tcBorders>
              <w:top w:val="nil"/>
              <w:left w:val="nil"/>
              <w:bottom w:val="single" w:sz="4" w:space="0" w:color="auto"/>
              <w:right w:val="single" w:sz="4" w:space="0" w:color="auto"/>
            </w:tcBorders>
            <w:vAlign w:val="center"/>
            <w:hideMark/>
          </w:tcPr>
          <w:p w14:paraId="4FFA972A"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3B2208B7"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42172A37"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3</w:t>
            </w:r>
          </w:p>
        </w:tc>
        <w:tc>
          <w:tcPr>
            <w:tcW w:w="1839" w:type="dxa"/>
            <w:vMerge/>
            <w:tcBorders>
              <w:top w:val="nil"/>
              <w:left w:val="single" w:sz="4" w:space="0" w:color="auto"/>
              <w:bottom w:val="single" w:sz="4" w:space="0" w:color="auto"/>
              <w:right w:val="single" w:sz="4" w:space="0" w:color="auto"/>
            </w:tcBorders>
            <w:vAlign w:val="center"/>
            <w:hideMark/>
          </w:tcPr>
          <w:p w14:paraId="0DBB58EC"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410" w:type="dxa"/>
            <w:vMerge/>
            <w:tcBorders>
              <w:top w:val="nil"/>
              <w:left w:val="single" w:sz="4" w:space="0" w:color="auto"/>
              <w:bottom w:val="single" w:sz="4" w:space="0" w:color="000000"/>
              <w:right w:val="single" w:sz="4" w:space="0" w:color="auto"/>
            </w:tcBorders>
            <w:vAlign w:val="center"/>
            <w:hideMark/>
          </w:tcPr>
          <w:p w14:paraId="674F208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260" w:type="dxa"/>
            <w:tcBorders>
              <w:top w:val="nil"/>
              <w:left w:val="nil"/>
              <w:bottom w:val="single" w:sz="4" w:space="0" w:color="auto"/>
              <w:right w:val="single" w:sz="4" w:space="0" w:color="auto"/>
            </w:tcBorders>
            <w:vAlign w:val="center"/>
            <w:hideMark/>
          </w:tcPr>
          <w:p w14:paraId="619F2611"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Ghi nhận yêu cầu đổi/trả</w:t>
            </w:r>
          </w:p>
        </w:tc>
        <w:tc>
          <w:tcPr>
            <w:tcW w:w="1418" w:type="dxa"/>
            <w:tcBorders>
              <w:top w:val="nil"/>
              <w:left w:val="nil"/>
              <w:bottom w:val="single" w:sz="4" w:space="0" w:color="auto"/>
              <w:right w:val="single" w:sz="4" w:space="0" w:color="auto"/>
            </w:tcBorders>
            <w:vAlign w:val="center"/>
            <w:hideMark/>
          </w:tcPr>
          <w:p w14:paraId="31844A4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71054BE5"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23B5318B"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4</w:t>
            </w:r>
          </w:p>
        </w:tc>
        <w:tc>
          <w:tcPr>
            <w:tcW w:w="1839" w:type="dxa"/>
            <w:vMerge/>
            <w:tcBorders>
              <w:top w:val="nil"/>
              <w:left w:val="single" w:sz="4" w:space="0" w:color="auto"/>
              <w:bottom w:val="single" w:sz="4" w:space="0" w:color="auto"/>
              <w:right w:val="single" w:sz="4" w:space="0" w:color="auto"/>
            </w:tcBorders>
            <w:vAlign w:val="center"/>
            <w:hideMark/>
          </w:tcPr>
          <w:p w14:paraId="793A6BE6"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410" w:type="dxa"/>
            <w:vMerge w:val="restart"/>
            <w:tcBorders>
              <w:top w:val="nil"/>
              <w:left w:val="single" w:sz="4" w:space="0" w:color="auto"/>
              <w:bottom w:val="single" w:sz="4" w:space="0" w:color="000000"/>
              <w:right w:val="single" w:sz="4" w:space="0" w:color="auto"/>
            </w:tcBorders>
            <w:vAlign w:val="center"/>
            <w:hideMark/>
          </w:tcPr>
          <w:p w14:paraId="514A3E8E"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Gửi thông tin yêu cầu đến nhân viên xử lý</w:t>
            </w:r>
          </w:p>
        </w:tc>
        <w:tc>
          <w:tcPr>
            <w:tcW w:w="3260" w:type="dxa"/>
            <w:tcBorders>
              <w:top w:val="nil"/>
              <w:left w:val="nil"/>
              <w:bottom w:val="single" w:sz="4" w:space="0" w:color="auto"/>
              <w:right w:val="single" w:sz="4" w:space="0" w:color="auto"/>
            </w:tcBorders>
            <w:vAlign w:val="center"/>
            <w:hideMark/>
          </w:tcPr>
          <w:p w14:paraId="284EABEC"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Tổng hợp thông tin yêu cầu</w:t>
            </w:r>
          </w:p>
        </w:tc>
        <w:tc>
          <w:tcPr>
            <w:tcW w:w="1418" w:type="dxa"/>
            <w:tcBorders>
              <w:top w:val="nil"/>
              <w:left w:val="nil"/>
              <w:bottom w:val="single" w:sz="4" w:space="0" w:color="auto"/>
              <w:right w:val="single" w:sz="4" w:space="0" w:color="auto"/>
            </w:tcBorders>
            <w:vAlign w:val="center"/>
            <w:hideMark/>
          </w:tcPr>
          <w:p w14:paraId="6D264A82"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14C44E53"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733D74F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5</w:t>
            </w:r>
          </w:p>
        </w:tc>
        <w:tc>
          <w:tcPr>
            <w:tcW w:w="1839" w:type="dxa"/>
            <w:vMerge/>
            <w:tcBorders>
              <w:top w:val="nil"/>
              <w:left w:val="single" w:sz="4" w:space="0" w:color="auto"/>
              <w:bottom w:val="single" w:sz="4" w:space="0" w:color="auto"/>
              <w:right w:val="single" w:sz="4" w:space="0" w:color="auto"/>
            </w:tcBorders>
            <w:vAlign w:val="center"/>
            <w:hideMark/>
          </w:tcPr>
          <w:p w14:paraId="17BD33C6"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410" w:type="dxa"/>
            <w:vMerge/>
            <w:tcBorders>
              <w:top w:val="nil"/>
              <w:left w:val="single" w:sz="4" w:space="0" w:color="auto"/>
              <w:bottom w:val="single" w:sz="4" w:space="0" w:color="000000"/>
              <w:right w:val="single" w:sz="4" w:space="0" w:color="auto"/>
            </w:tcBorders>
            <w:vAlign w:val="center"/>
            <w:hideMark/>
          </w:tcPr>
          <w:p w14:paraId="5077F92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260" w:type="dxa"/>
            <w:tcBorders>
              <w:top w:val="nil"/>
              <w:left w:val="nil"/>
              <w:bottom w:val="single" w:sz="4" w:space="0" w:color="auto"/>
              <w:right w:val="single" w:sz="4" w:space="0" w:color="auto"/>
            </w:tcBorders>
            <w:vAlign w:val="center"/>
            <w:hideMark/>
          </w:tcPr>
          <w:p w14:paraId="259D9520"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Chuyển thông tin đến nhân viên xử lý</w:t>
            </w:r>
          </w:p>
        </w:tc>
        <w:tc>
          <w:tcPr>
            <w:tcW w:w="1418" w:type="dxa"/>
            <w:tcBorders>
              <w:top w:val="nil"/>
              <w:left w:val="nil"/>
              <w:bottom w:val="single" w:sz="4" w:space="0" w:color="auto"/>
              <w:right w:val="single" w:sz="4" w:space="0" w:color="auto"/>
            </w:tcBorders>
            <w:vAlign w:val="center"/>
            <w:hideMark/>
          </w:tcPr>
          <w:p w14:paraId="296EA53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0A954450"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49FD93DA"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6</w:t>
            </w:r>
          </w:p>
        </w:tc>
        <w:tc>
          <w:tcPr>
            <w:tcW w:w="1839" w:type="dxa"/>
            <w:vMerge/>
            <w:tcBorders>
              <w:top w:val="nil"/>
              <w:left w:val="single" w:sz="4" w:space="0" w:color="auto"/>
              <w:bottom w:val="single" w:sz="4" w:space="0" w:color="auto"/>
              <w:right w:val="single" w:sz="4" w:space="0" w:color="auto"/>
            </w:tcBorders>
            <w:vAlign w:val="center"/>
            <w:hideMark/>
          </w:tcPr>
          <w:p w14:paraId="201DF9E6"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410" w:type="dxa"/>
            <w:vMerge w:val="restart"/>
            <w:tcBorders>
              <w:top w:val="nil"/>
              <w:left w:val="single" w:sz="4" w:space="0" w:color="auto"/>
              <w:bottom w:val="single" w:sz="4" w:space="0" w:color="000000"/>
              <w:right w:val="single" w:sz="4" w:space="0" w:color="auto"/>
            </w:tcBorders>
            <w:vAlign w:val="center"/>
            <w:hideMark/>
          </w:tcPr>
          <w:p w14:paraId="3908AF0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Gửi thông báo kết quả xử lý cho KH</w:t>
            </w:r>
          </w:p>
        </w:tc>
        <w:tc>
          <w:tcPr>
            <w:tcW w:w="3260" w:type="dxa"/>
            <w:tcBorders>
              <w:top w:val="nil"/>
              <w:left w:val="nil"/>
              <w:bottom w:val="single" w:sz="4" w:space="0" w:color="auto"/>
              <w:right w:val="single" w:sz="4" w:space="0" w:color="auto"/>
            </w:tcBorders>
            <w:vAlign w:val="center"/>
            <w:hideMark/>
          </w:tcPr>
          <w:p w14:paraId="1D2F0AB7"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Tiếp nhận kết quả xử lý</w:t>
            </w:r>
          </w:p>
        </w:tc>
        <w:tc>
          <w:tcPr>
            <w:tcW w:w="1418" w:type="dxa"/>
            <w:tcBorders>
              <w:top w:val="nil"/>
              <w:left w:val="nil"/>
              <w:bottom w:val="single" w:sz="4" w:space="0" w:color="auto"/>
              <w:right w:val="single" w:sz="4" w:space="0" w:color="auto"/>
            </w:tcBorders>
            <w:vAlign w:val="center"/>
            <w:hideMark/>
          </w:tcPr>
          <w:p w14:paraId="30BAD54A"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5868F7AA"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1B6A6F0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7</w:t>
            </w:r>
          </w:p>
        </w:tc>
        <w:tc>
          <w:tcPr>
            <w:tcW w:w="1839" w:type="dxa"/>
            <w:vMerge/>
            <w:tcBorders>
              <w:top w:val="nil"/>
              <w:left w:val="single" w:sz="4" w:space="0" w:color="auto"/>
              <w:bottom w:val="single" w:sz="4" w:space="0" w:color="auto"/>
              <w:right w:val="single" w:sz="4" w:space="0" w:color="auto"/>
            </w:tcBorders>
            <w:vAlign w:val="center"/>
            <w:hideMark/>
          </w:tcPr>
          <w:p w14:paraId="5D3241B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410" w:type="dxa"/>
            <w:vMerge/>
            <w:tcBorders>
              <w:top w:val="nil"/>
              <w:left w:val="single" w:sz="4" w:space="0" w:color="auto"/>
              <w:bottom w:val="single" w:sz="4" w:space="0" w:color="000000"/>
              <w:right w:val="single" w:sz="4" w:space="0" w:color="auto"/>
            </w:tcBorders>
            <w:vAlign w:val="center"/>
            <w:hideMark/>
          </w:tcPr>
          <w:p w14:paraId="6C0F47EA"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260" w:type="dxa"/>
            <w:tcBorders>
              <w:top w:val="nil"/>
              <w:left w:val="nil"/>
              <w:bottom w:val="single" w:sz="4" w:space="0" w:color="auto"/>
              <w:right w:val="single" w:sz="4" w:space="0" w:color="auto"/>
            </w:tcBorders>
            <w:vAlign w:val="center"/>
            <w:hideMark/>
          </w:tcPr>
          <w:p w14:paraId="2146DEAF"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Soạn thông báo kết quả</w:t>
            </w:r>
          </w:p>
        </w:tc>
        <w:tc>
          <w:tcPr>
            <w:tcW w:w="1418" w:type="dxa"/>
            <w:tcBorders>
              <w:top w:val="nil"/>
              <w:left w:val="nil"/>
              <w:bottom w:val="single" w:sz="4" w:space="0" w:color="auto"/>
              <w:right w:val="single" w:sz="4" w:space="0" w:color="auto"/>
            </w:tcBorders>
            <w:vAlign w:val="center"/>
            <w:hideMark/>
          </w:tcPr>
          <w:p w14:paraId="36D9B106"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622E3174"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4DF20F5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8</w:t>
            </w:r>
          </w:p>
        </w:tc>
        <w:tc>
          <w:tcPr>
            <w:tcW w:w="1839" w:type="dxa"/>
            <w:vMerge/>
            <w:tcBorders>
              <w:top w:val="nil"/>
              <w:left w:val="single" w:sz="4" w:space="0" w:color="auto"/>
              <w:bottom w:val="single" w:sz="4" w:space="0" w:color="auto"/>
              <w:right w:val="single" w:sz="4" w:space="0" w:color="auto"/>
            </w:tcBorders>
            <w:vAlign w:val="center"/>
            <w:hideMark/>
          </w:tcPr>
          <w:p w14:paraId="5A4393F6"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410" w:type="dxa"/>
            <w:vMerge/>
            <w:tcBorders>
              <w:top w:val="nil"/>
              <w:left w:val="single" w:sz="4" w:space="0" w:color="auto"/>
              <w:bottom w:val="single" w:sz="4" w:space="0" w:color="000000"/>
              <w:right w:val="single" w:sz="4" w:space="0" w:color="auto"/>
            </w:tcBorders>
            <w:vAlign w:val="center"/>
            <w:hideMark/>
          </w:tcPr>
          <w:p w14:paraId="6D901AE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260" w:type="dxa"/>
            <w:tcBorders>
              <w:top w:val="nil"/>
              <w:left w:val="nil"/>
              <w:bottom w:val="single" w:sz="4" w:space="0" w:color="auto"/>
              <w:right w:val="single" w:sz="4" w:space="0" w:color="auto"/>
            </w:tcBorders>
            <w:vAlign w:val="center"/>
            <w:hideMark/>
          </w:tcPr>
          <w:p w14:paraId="4C652E9E"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Gửi thông báo cho khách hàng</w:t>
            </w:r>
          </w:p>
        </w:tc>
        <w:tc>
          <w:tcPr>
            <w:tcW w:w="1418" w:type="dxa"/>
            <w:tcBorders>
              <w:top w:val="nil"/>
              <w:left w:val="nil"/>
              <w:bottom w:val="single" w:sz="4" w:space="0" w:color="auto"/>
              <w:right w:val="single" w:sz="4" w:space="0" w:color="auto"/>
            </w:tcBorders>
            <w:vAlign w:val="center"/>
            <w:hideMark/>
          </w:tcPr>
          <w:p w14:paraId="60BA3272"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6CCBC17B"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212C1A8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9</w:t>
            </w:r>
          </w:p>
        </w:tc>
        <w:tc>
          <w:tcPr>
            <w:tcW w:w="1839" w:type="dxa"/>
            <w:vMerge w:val="restart"/>
            <w:tcBorders>
              <w:top w:val="nil"/>
              <w:left w:val="single" w:sz="4" w:space="0" w:color="auto"/>
              <w:bottom w:val="single" w:sz="4" w:space="0" w:color="auto"/>
              <w:right w:val="single" w:sz="4" w:space="0" w:color="auto"/>
            </w:tcBorders>
            <w:vAlign w:val="center"/>
            <w:hideMark/>
          </w:tcPr>
          <w:p w14:paraId="3401F89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Nhân viên xử lý đổi trả</w:t>
            </w:r>
          </w:p>
        </w:tc>
        <w:tc>
          <w:tcPr>
            <w:tcW w:w="2410" w:type="dxa"/>
            <w:vMerge w:val="restart"/>
            <w:tcBorders>
              <w:top w:val="nil"/>
              <w:left w:val="single" w:sz="4" w:space="0" w:color="auto"/>
              <w:bottom w:val="single" w:sz="4" w:space="0" w:color="000000"/>
              <w:right w:val="single" w:sz="4" w:space="0" w:color="auto"/>
            </w:tcBorders>
            <w:vAlign w:val="center"/>
            <w:hideMark/>
          </w:tcPr>
          <w:p w14:paraId="4AAAB35D"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Xác nhận sản phẩm thay thế với KH</w:t>
            </w:r>
          </w:p>
        </w:tc>
        <w:tc>
          <w:tcPr>
            <w:tcW w:w="3260" w:type="dxa"/>
            <w:tcBorders>
              <w:top w:val="nil"/>
              <w:left w:val="nil"/>
              <w:bottom w:val="single" w:sz="4" w:space="0" w:color="auto"/>
              <w:right w:val="single" w:sz="4" w:space="0" w:color="auto"/>
            </w:tcBorders>
            <w:vAlign w:val="center"/>
            <w:hideMark/>
          </w:tcPr>
          <w:p w14:paraId="11AFCFF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Cung cấp thông tin sản phẩm thay thế</w:t>
            </w:r>
          </w:p>
        </w:tc>
        <w:tc>
          <w:tcPr>
            <w:tcW w:w="1418" w:type="dxa"/>
            <w:tcBorders>
              <w:top w:val="nil"/>
              <w:left w:val="nil"/>
              <w:bottom w:val="single" w:sz="4" w:space="0" w:color="auto"/>
              <w:right w:val="single" w:sz="4" w:space="0" w:color="auto"/>
            </w:tcBorders>
            <w:vAlign w:val="center"/>
            <w:hideMark/>
          </w:tcPr>
          <w:p w14:paraId="20C97CF7"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552D9005"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5FCA7CE6"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10</w:t>
            </w:r>
          </w:p>
        </w:tc>
        <w:tc>
          <w:tcPr>
            <w:tcW w:w="1839" w:type="dxa"/>
            <w:vMerge/>
            <w:tcBorders>
              <w:top w:val="nil"/>
              <w:left w:val="single" w:sz="4" w:space="0" w:color="auto"/>
              <w:bottom w:val="single" w:sz="4" w:space="0" w:color="auto"/>
              <w:right w:val="single" w:sz="4" w:space="0" w:color="auto"/>
            </w:tcBorders>
            <w:vAlign w:val="center"/>
            <w:hideMark/>
          </w:tcPr>
          <w:p w14:paraId="76266F1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410" w:type="dxa"/>
            <w:vMerge/>
            <w:tcBorders>
              <w:top w:val="nil"/>
              <w:left w:val="single" w:sz="4" w:space="0" w:color="auto"/>
              <w:bottom w:val="single" w:sz="4" w:space="0" w:color="000000"/>
              <w:right w:val="single" w:sz="4" w:space="0" w:color="auto"/>
            </w:tcBorders>
            <w:vAlign w:val="center"/>
            <w:hideMark/>
          </w:tcPr>
          <w:p w14:paraId="3B801ED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260" w:type="dxa"/>
            <w:tcBorders>
              <w:top w:val="nil"/>
              <w:left w:val="nil"/>
              <w:bottom w:val="single" w:sz="4" w:space="0" w:color="auto"/>
              <w:right w:val="single" w:sz="4" w:space="0" w:color="auto"/>
            </w:tcBorders>
            <w:vAlign w:val="center"/>
            <w:hideMark/>
          </w:tcPr>
          <w:p w14:paraId="3D2C108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Gửi thông tin sản phẩm cho khách hàng</w:t>
            </w:r>
          </w:p>
        </w:tc>
        <w:tc>
          <w:tcPr>
            <w:tcW w:w="1418" w:type="dxa"/>
            <w:tcBorders>
              <w:top w:val="nil"/>
              <w:left w:val="nil"/>
              <w:bottom w:val="single" w:sz="4" w:space="0" w:color="auto"/>
              <w:right w:val="single" w:sz="4" w:space="0" w:color="auto"/>
            </w:tcBorders>
            <w:vAlign w:val="center"/>
            <w:hideMark/>
          </w:tcPr>
          <w:p w14:paraId="5E82A62A"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380E514F"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4FFAE5D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11</w:t>
            </w:r>
          </w:p>
        </w:tc>
        <w:tc>
          <w:tcPr>
            <w:tcW w:w="1839" w:type="dxa"/>
            <w:vMerge/>
            <w:tcBorders>
              <w:top w:val="nil"/>
              <w:left w:val="single" w:sz="4" w:space="0" w:color="auto"/>
              <w:bottom w:val="single" w:sz="4" w:space="0" w:color="auto"/>
              <w:right w:val="single" w:sz="4" w:space="0" w:color="auto"/>
            </w:tcBorders>
            <w:vAlign w:val="center"/>
            <w:hideMark/>
          </w:tcPr>
          <w:p w14:paraId="67500A4C"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410" w:type="dxa"/>
            <w:vMerge/>
            <w:tcBorders>
              <w:top w:val="nil"/>
              <w:left w:val="single" w:sz="4" w:space="0" w:color="auto"/>
              <w:bottom w:val="single" w:sz="4" w:space="0" w:color="000000"/>
              <w:right w:val="single" w:sz="4" w:space="0" w:color="auto"/>
            </w:tcBorders>
            <w:vAlign w:val="center"/>
            <w:hideMark/>
          </w:tcPr>
          <w:p w14:paraId="04A7F15C"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260" w:type="dxa"/>
            <w:tcBorders>
              <w:top w:val="nil"/>
              <w:left w:val="nil"/>
              <w:bottom w:val="single" w:sz="4" w:space="0" w:color="auto"/>
              <w:right w:val="single" w:sz="4" w:space="0" w:color="auto"/>
            </w:tcBorders>
            <w:vAlign w:val="center"/>
            <w:hideMark/>
          </w:tcPr>
          <w:p w14:paraId="39E3118A"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Tiếp nhận xác nhận của khách hàng</w:t>
            </w:r>
          </w:p>
        </w:tc>
        <w:tc>
          <w:tcPr>
            <w:tcW w:w="1418" w:type="dxa"/>
            <w:tcBorders>
              <w:top w:val="nil"/>
              <w:left w:val="nil"/>
              <w:bottom w:val="single" w:sz="4" w:space="0" w:color="auto"/>
              <w:right w:val="single" w:sz="4" w:space="0" w:color="auto"/>
            </w:tcBorders>
            <w:vAlign w:val="center"/>
            <w:hideMark/>
          </w:tcPr>
          <w:p w14:paraId="5724C109"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VA</w:t>
            </w:r>
          </w:p>
        </w:tc>
      </w:tr>
      <w:tr w:rsidR="005C2F94" w:rsidRPr="009730ED" w14:paraId="66279D73"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185211C7"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12</w:t>
            </w:r>
          </w:p>
        </w:tc>
        <w:tc>
          <w:tcPr>
            <w:tcW w:w="1839" w:type="dxa"/>
            <w:vMerge/>
            <w:tcBorders>
              <w:top w:val="nil"/>
              <w:left w:val="single" w:sz="4" w:space="0" w:color="auto"/>
              <w:bottom w:val="single" w:sz="4" w:space="0" w:color="auto"/>
              <w:right w:val="single" w:sz="4" w:space="0" w:color="auto"/>
            </w:tcBorders>
            <w:vAlign w:val="center"/>
            <w:hideMark/>
          </w:tcPr>
          <w:p w14:paraId="1F80BD1C"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410" w:type="dxa"/>
            <w:vMerge/>
            <w:tcBorders>
              <w:top w:val="nil"/>
              <w:left w:val="single" w:sz="4" w:space="0" w:color="auto"/>
              <w:bottom w:val="single" w:sz="4" w:space="0" w:color="000000"/>
              <w:right w:val="single" w:sz="4" w:space="0" w:color="auto"/>
            </w:tcBorders>
            <w:vAlign w:val="center"/>
            <w:hideMark/>
          </w:tcPr>
          <w:p w14:paraId="28E3AF6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260" w:type="dxa"/>
            <w:tcBorders>
              <w:top w:val="nil"/>
              <w:left w:val="nil"/>
              <w:bottom w:val="single" w:sz="4" w:space="0" w:color="auto"/>
              <w:right w:val="single" w:sz="4" w:space="0" w:color="auto"/>
            </w:tcBorders>
            <w:vAlign w:val="center"/>
            <w:hideMark/>
          </w:tcPr>
          <w:p w14:paraId="41CC6F76"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Xác nhận phương án đổi sản phẩm</w:t>
            </w:r>
          </w:p>
        </w:tc>
        <w:tc>
          <w:tcPr>
            <w:tcW w:w="1418" w:type="dxa"/>
            <w:tcBorders>
              <w:top w:val="nil"/>
              <w:left w:val="nil"/>
              <w:bottom w:val="single" w:sz="4" w:space="0" w:color="auto"/>
              <w:right w:val="single" w:sz="4" w:space="0" w:color="auto"/>
            </w:tcBorders>
            <w:vAlign w:val="center"/>
            <w:hideMark/>
          </w:tcPr>
          <w:p w14:paraId="5ADCDD6E"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VA</w:t>
            </w:r>
          </w:p>
        </w:tc>
      </w:tr>
      <w:tr w:rsidR="005C2F94" w:rsidRPr="009730ED" w14:paraId="0BC3977D"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18D0327A"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13</w:t>
            </w:r>
          </w:p>
        </w:tc>
        <w:tc>
          <w:tcPr>
            <w:tcW w:w="1839" w:type="dxa"/>
            <w:vMerge/>
            <w:tcBorders>
              <w:top w:val="nil"/>
              <w:left w:val="single" w:sz="4" w:space="0" w:color="auto"/>
              <w:bottom w:val="single" w:sz="4" w:space="0" w:color="auto"/>
              <w:right w:val="single" w:sz="4" w:space="0" w:color="auto"/>
            </w:tcBorders>
            <w:vAlign w:val="center"/>
            <w:hideMark/>
          </w:tcPr>
          <w:p w14:paraId="062D22CE"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410" w:type="dxa"/>
            <w:vMerge w:val="restart"/>
            <w:tcBorders>
              <w:top w:val="nil"/>
              <w:left w:val="single" w:sz="4" w:space="0" w:color="auto"/>
              <w:bottom w:val="single" w:sz="4" w:space="0" w:color="000000"/>
              <w:right w:val="single" w:sz="4" w:space="0" w:color="auto"/>
            </w:tcBorders>
            <w:vAlign w:val="center"/>
            <w:hideMark/>
          </w:tcPr>
          <w:p w14:paraId="0C9CD9F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Chuẩn bị sản phẩm thay thế</w:t>
            </w:r>
          </w:p>
        </w:tc>
        <w:tc>
          <w:tcPr>
            <w:tcW w:w="3260" w:type="dxa"/>
            <w:tcBorders>
              <w:top w:val="nil"/>
              <w:left w:val="nil"/>
              <w:bottom w:val="single" w:sz="4" w:space="0" w:color="auto"/>
              <w:right w:val="single" w:sz="4" w:space="0" w:color="auto"/>
            </w:tcBorders>
            <w:vAlign w:val="center"/>
            <w:hideMark/>
          </w:tcPr>
          <w:p w14:paraId="78624A6B"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Kiểm tra sản phẩm thay thế</w:t>
            </w:r>
          </w:p>
        </w:tc>
        <w:tc>
          <w:tcPr>
            <w:tcW w:w="1418" w:type="dxa"/>
            <w:tcBorders>
              <w:top w:val="nil"/>
              <w:left w:val="nil"/>
              <w:bottom w:val="single" w:sz="4" w:space="0" w:color="auto"/>
              <w:right w:val="single" w:sz="4" w:space="0" w:color="auto"/>
            </w:tcBorders>
            <w:vAlign w:val="center"/>
            <w:hideMark/>
          </w:tcPr>
          <w:p w14:paraId="6DCDD079"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1BCF3410"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69974EAE"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14</w:t>
            </w:r>
          </w:p>
        </w:tc>
        <w:tc>
          <w:tcPr>
            <w:tcW w:w="1839" w:type="dxa"/>
            <w:vMerge/>
            <w:tcBorders>
              <w:top w:val="nil"/>
              <w:left w:val="single" w:sz="4" w:space="0" w:color="auto"/>
              <w:bottom w:val="single" w:sz="4" w:space="0" w:color="auto"/>
              <w:right w:val="single" w:sz="4" w:space="0" w:color="auto"/>
            </w:tcBorders>
            <w:vAlign w:val="center"/>
            <w:hideMark/>
          </w:tcPr>
          <w:p w14:paraId="6CB252DC"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410" w:type="dxa"/>
            <w:vMerge/>
            <w:tcBorders>
              <w:top w:val="nil"/>
              <w:left w:val="single" w:sz="4" w:space="0" w:color="auto"/>
              <w:bottom w:val="single" w:sz="4" w:space="0" w:color="000000"/>
              <w:right w:val="single" w:sz="4" w:space="0" w:color="auto"/>
            </w:tcBorders>
            <w:vAlign w:val="center"/>
            <w:hideMark/>
          </w:tcPr>
          <w:p w14:paraId="1021A01C"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260" w:type="dxa"/>
            <w:tcBorders>
              <w:top w:val="nil"/>
              <w:left w:val="nil"/>
              <w:bottom w:val="single" w:sz="4" w:space="0" w:color="auto"/>
              <w:right w:val="single" w:sz="4" w:space="0" w:color="auto"/>
            </w:tcBorders>
            <w:vAlign w:val="center"/>
            <w:hideMark/>
          </w:tcPr>
          <w:p w14:paraId="7508121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Xác định sản phẩm thay thế cần chuẩn bị</w:t>
            </w:r>
          </w:p>
        </w:tc>
        <w:tc>
          <w:tcPr>
            <w:tcW w:w="1418" w:type="dxa"/>
            <w:tcBorders>
              <w:top w:val="nil"/>
              <w:left w:val="nil"/>
              <w:bottom w:val="single" w:sz="4" w:space="0" w:color="auto"/>
              <w:right w:val="single" w:sz="4" w:space="0" w:color="auto"/>
            </w:tcBorders>
            <w:vAlign w:val="center"/>
            <w:hideMark/>
          </w:tcPr>
          <w:p w14:paraId="51AAAD82"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2D19B477"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770D0980"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15</w:t>
            </w:r>
          </w:p>
        </w:tc>
        <w:tc>
          <w:tcPr>
            <w:tcW w:w="1839" w:type="dxa"/>
            <w:vMerge/>
            <w:tcBorders>
              <w:top w:val="nil"/>
              <w:left w:val="single" w:sz="4" w:space="0" w:color="auto"/>
              <w:bottom w:val="single" w:sz="4" w:space="0" w:color="auto"/>
              <w:right w:val="single" w:sz="4" w:space="0" w:color="auto"/>
            </w:tcBorders>
            <w:vAlign w:val="center"/>
            <w:hideMark/>
          </w:tcPr>
          <w:p w14:paraId="4A325C79"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410" w:type="dxa"/>
            <w:vMerge/>
            <w:tcBorders>
              <w:top w:val="nil"/>
              <w:left w:val="single" w:sz="4" w:space="0" w:color="auto"/>
              <w:bottom w:val="single" w:sz="4" w:space="0" w:color="000000"/>
              <w:right w:val="single" w:sz="4" w:space="0" w:color="auto"/>
            </w:tcBorders>
            <w:vAlign w:val="center"/>
            <w:hideMark/>
          </w:tcPr>
          <w:p w14:paraId="09127A3B"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260" w:type="dxa"/>
            <w:tcBorders>
              <w:top w:val="nil"/>
              <w:left w:val="nil"/>
              <w:bottom w:val="single" w:sz="4" w:space="0" w:color="auto"/>
              <w:right w:val="single" w:sz="4" w:space="0" w:color="auto"/>
            </w:tcBorders>
            <w:vAlign w:val="center"/>
            <w:hideMark/>
          </w:tcPr>
          <w:p w14:paraId="24E7EEF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Chuẩn bị sản phẩm thay thế</w:t>
            </w:r>
          </w:p>
        </w:tc>
        <w:tc>
          <w:tcPr>
            <w:tcW w:w="1418" w:type="dxa"/>
            <w:tcBorders>
              <w:top w:val="nil"/>
              <w:left w:val="nil"/>
              <w:bottom w:val="single" w:sz="4" w:space="0" w:color="auto"/>
              <w:right w:val="single" w:sz="4" w:space="0" w:color="auto"/>
            </w:tcBorders>
            <w:vAlign w:val="center"/>
            <w:hideMark/>
          </w:tcPr>
          <w:p w14:paraId="70C7692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4A83260D"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4E2D152B"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16</w:t>
            </w:r>
          </w:p>
        </w:tc>
        <w:tc>
          <w:tcPr>
            <w:tcW w:w="1839" w:type="dxa"/>
            <w:vMerge/>
            <w:tcBorders>
              <w:top w:val="nil"/>
              <w:left w:val="single" w:sz="4" w:space="0" w:color="auto"/>
              <w:bottom w:val="single" w:sz="4" w:space="0" w:color="auto"/>
              <w:right w:val="single" w:sz="4" w:space="0" w:color="auto"/>
            </w:tcBorders>
            <w:vAlign w:val="center"/>
            <w:hideMark/>
          </w:tcPr>
          <w:p w14:paraId="3291E797"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410" w:type="dxa"/>
            <w:vMerge/>
            <w:tcBorders>
              <w:top w:val="nil"/>
              <w:left w:val="single" w:sz="4" w:space="0" w:color="auto"/>
              <w:bottom w:val="single" w:sz="4" w:space="0" w:color="000000"/>
              <w:right w:val="single" w:sz="4" w:space="0" w:color="auto"/>
            </w:tcBorders>
            <w:vAlign w:val="center"/>
            <w:hideMark/>
          </w:tcPr>
          <w:p w14:paraId="226E64F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260" w:type="dxa"/>
            <w:tcBorders>
              <w:top w:val="nil"/>
              <w:left w:val="nil"/>
              <w:bottom w:val="single" w:sz="4" w:space="0" w:color="auto"/>
              <w:right w:val="single" w:sz="4" w:space="0" w:color="auto"/>
            </w:tcBorders>
            <w:vAlign w:val="center"/>
            <w:hideMark/>
          </w:tcPr>
          <w:p w14:paraId="002370A2"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Kiểm tra sản phẩm trước khi bàn giao</w:t>
            </w:r>
          </w:p>
        </w:tc>
        <w:tc>
          <w:tcPr>
            <w:tcW w:w="1418" w:type="dxa"/>
            <w:tcBorders>
              <w:top w:val="nil"/>
              <w:left w:val="nil"/>
              <w:bottom w:val="single" w:sz="4" w:space="0" w:color="auto"/>
              <w:right w:val="single" w:sz="4" w:space="0" w:color="auto"/>
            </w:tcBorders>
            <w:vAlign w:val="center"/>
            <w:hideMark/>
          </w:tcPr>
          <w:p w14:paraId="6AA4ACB9"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36A9DDE0"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245797B7"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17</w:t>
            </w:r>
          </w:p>
        </w:tc>
        <w:tc>
          <w:tcPr>
            <w:tcW w:w="1839" w:type="dxa"/>
            <w:vMerge/>
            <w:tcBorders>
              <w:top w:val="nil"/>
              <w:left w:val="single" w:sz="4" w:space="0" w:color="auto"/>
              <w:bottom w:val="single" w:sz="4" w:space="0" w:color="auto"/>
              <w:right w:val="single" w:sz="4" w:space="0" w:color="auto"/>
            </w:tcBorders>
            <w:vAlign w:val="center"/>
            <w:hideMark/>
          </w:tcPr>
          <w:p w14:paraId="4F641CE6"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410" w:type="dxa"/>
            <w:vMerge w:val="restart"/>
            <w:tcBorders>
              <w:top w:val="nil"/>
              <w:left w:val="single" w:sz="4" w:space="0" w:color="auto"/>
              <w:bottom w:val="single" w:sz="4" w:space="0" w:color="000000"/>
              <w:right w:val="single" w:sz="4" w:space="0" w:color="auto"/>
            </w:tcBorders>
            <w:vAlign w:val="center"/>
            <w:hideMark/>
          </w:tcPr>
          <w:p w14:paraId="4EB58017"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Bàn giao sản phẩm thay thế cho đơn vị vận chuyển</w:t>
            </w:r>
          </w:p>
        </w:tc>
        <w:tc>
          <w:tcPr>
            <w:tcW w:w="3260" w:type="dxa"/>
            <w:tcBorders>
              <w:top w:val="nil"/>
              <w:left w:val="nil"/>
              <w:bottom w:val="single" w:sz="4" w:space="0" w:color="auto"/>
              <w:right w:val="single" w:sz="4" w:space="0" w:color="auto"/>
            </w:tcBorders>
            <w:vAlign w:val="center"/>
            <w:hideMark/>
          </w:tcPr>
          <w:p w14:paraId="23FFD8B6"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Đóng gói sản phẩm thay thế</w:t>
            </w:r>
          </w:p>
        </w:tc>
        <w:tc>
          <w:tcPr>
            <w:tcW w:w="1418" w:type="dxa"/>
            <w:tcBorders>
              <w:top w:val="nil"/>
              <w:left w:val="nil"/>
              <w:bottom w:val="single" w:sz="4" w:space="0" w:color="auto"/>
              <w:right w:val="single" w:sz="4" w:space="0" w:color="auto"/>
            </w:tcBorders>
            <w:vAlign w:val="center"/>
            <w:hideMark/>
          </w:tcPr>
          <w:p w14:paraId="2929763D"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5630481B"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2DB19A71"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18</w:t>
            </w:r>
          </w:p>
        </w:tc>
        <w:tc>
          <w:tcPr>
            <w:tcW w:w="1839" w:type="dxa"/>
            <w:vMerge/>
            <w:tcBorders>
              <w:top w:val="nil"/>
              <w:left w:val="single" w:sz="4" w:space="0" w:color="auto"/>
              <w:bottom w:val="single" w:sz="4" w:space="0" w:color="auto"/>
              <w:right w:val="single" w:sz="4" w:space="0" w:color="auto"/>
            </w:tcBorders>
            <w:vAlign w:val="center"/>
            <w:hideMark/>
          </w:tcPr>
          <w:p w14:paraId="117EA02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410" w:type="dxa"/>
            <w:vMerge/>
            <w:tcBorders>
              <w:top w:val="nil"/>
              <w:left w:val="single" w:sz="4" w:space="0" w:color="auto"/>
              <w:bottom w:val="single" w:sz="4" w:space="0" w:color="000000"/>
              <w:right w:val="single" w:sz="4" w:space="0" w:color="auto"/>
            </w:tcBorders>
            <w:vAlign w:val="center"/>
            <w:hideMark/>
          </w:tcPr>
          <w:p w14:paraId="41D25CAB"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260" w:type="dxa"/>
            <w:tcBorders>
              <w:top w:val="nil"/>
              <w:left w:val="nil"/>
              <w:bottom w:val="single" w:sz="4" w:space="0" w:color="auto"/>
              <w:right w:val="single" w:sz="4" w:space="0" w:color="auto"/>
            </w:tcBorders>
            <w:vAlign w:val="center"/>
            <w:hideMark/>
          </w:tcPr>
          <w:p w14:paraId="3E39F2EC"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Kiểm tra thông tin giao hàng</w:t>
            </w:r>
          </w:p>
        </w:tc>
        <w:tc>
          <w:tcPr>
            <w:tcW w:w="1418" w:type="dxa"/>
            <w:tcBorders>
              <w:top w:val="nil"/>
              <w:left w:val="nil"/>
              <w:bottom w:val="single" w:sz="4" w:space="0" w:color="auto"/>
              <w:right w:val="single" w:sz="4" w:space="0" w:color="auto"/>
            </w:tcBorders>
            <w:vAlign w:val="center"/>
            <w:hideMark/>
          </w:tcPr>
          <w:p w14:paraId="502929AA"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0C0FA934"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154B1C7D"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19</w:t>
            </w:r>
          </w:p>
        </w:tc>
        <w:tc>
          <w:tcPr>
            <w:tcW w:w="1839" w:type="dxa"/>
            <w:vMerge/>
            <w:tcBorders>
              <w:top w:val="nil"/>
              <w:left w:val="single" w:sz="4" w:space="0" w:color="auto"/>
              <w:bottom w:val="single" w:sz="4" w:space="0" w:color="auto"/>
              <w:right w:val="single" w:sz="4" w:space="0" w:color="auto"/>
            </w:tcBorders>
            <w:vAlign w:val="center"/>
            <w:hideMark/>
          </w:tcPr>
          <w:p w14:paraId="7D90915E"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410" w:type="dxa"/>
            <w:vMerge/>
            <w:tcBorders>
              <w:top w:val="nil"/>
              <w:left w:val="single" w:sz="4" w:space="0" w:color="auto"/>
              <w:bottom w:val="single" w:sz="4" w:space="0" w:color="000000"/>
              <w:right w:val="single" w:sz="4" w:space="0" w:color="auto"/>
            </w:tcBorders>
            <w:vAlign w:val="center"/>
            <w:hideMark/>
          </w:tcPr>
          <w:p w14:paraId="2E25B890"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260" w:type="dxa"/>
            <w:tcBorders>
              <w:top w:val="nil"/>
              <w:left w:val="nil"/>
              <w:bottom w:val="single" w:sz="4" w:space="0" w:color="auto"/>
              <w:right w:val="single" w:sz="4" w:space="0" w:color="auto"/>
            </w:tcBorders>
            <w:vAlign w:val="center"/>
            <w:hideMark/>
          </w:tcPr>
          <w:p w14:paraId="78263810"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Bàn giao sản phẩm cho đơn vị vận chuyển</w:t>
            </w:r>
          </w:p>
        </w:tc>
        <w:tc>
          <w:tcPr>
            <w:tcW w:w="1418" w:type="dxa"/>
            <w:tcBorders>
              <w:top w:val="nil"/>
              <w:left w:val="nil"/>
              <w:bottom w:val="single" w:sz="4" w:space="0" w:color="auto"/>
              <w:right w:val="single" w:sz="4" w:space="0" w:color="auto"/>
            </w:tcBorders>
            <w:vAlign w:val="center"/>
            <w:hideMark/>
          </w:tcPr>
          <w:p w14:paraId="6D41B027"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4033CC2D"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4FDAEC0F"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20</w:t>
            </w:r>
          </w:p>
        </w:tc>
        <w:tc>
          <w:tcPr>
            <w:tcW w:w="1839" w:type="dxa"/>
            <w:vMerge/>
            <w:tcBorders>
              <w:top w:val="nil"/>
              <w:left w:val="single" w:sz="4" w:space="0" w:color="auto"/>
              <w:bottom w:val="single" w:sz="4" w:space="0" w:color="auto"/>
              <w:right w:val="single" w:sz="4" w:space="0" w:color="auto"/>
            </w:tcBorders>
            <w:vAlign w:val="center"/>
            <w:hideMark/>
          </w:tcPr>
          <w:p w14:paraId="1C9ECFD2"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410" w:type="dxa"/>
            <w:vMerge/>
            <w:tcBorders>
              <w:top w:val="nil"/>
              <w:left w:val="single" w:sz="4" w:space="0" w:color="auto"/>
              <w:bottom w:val="single" w:sz="4" w:space="0" w:color="000000"/>
              <w:right w:val="single" w:sz="4" w:space="0" w:color="auto"/>
            </w:tcBorders>
            <w:vAlign w:val="center"/>
            <w:hideMark/>
          </w:tcPr>
          <w:p w14:paraId="13977300"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260" w:type="dxa"/>
            <w:tcBorders>
              <w:top w:val="nil"/>
              <w:left w:val="nil"/>
              <w:bottom w:val="single" w:sz="4" w:space="0" w:color="auto"/>
              <w:right w:val="single" w:sz="4" w:space="0" w:color="auto"/>
            </w:tcBorders>
            <w:vAlign w:val="center"/>
            <w:hideMark/>
          </w:tcPr>
          <w:p w14:paraId="342373F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Xác nhận bàn giao</w:t>
            </w:r>
          </w:p>
        </w:tc>
        <w:tc>
          <w:tcPr>
            <w:tcW w:w="1418" w:type="dxa"/>
            <w:tcBorders>
              <w:top w:val="nil"/>
              <w:left w:val="nil"/>
              <w:bottom w:val="single" w:sz="4" w:space="0" w:color="auto"/>
              <w:right w:val="single" w:sz="4" w:space="0" w:color="auto"/>
            </w:tcBorders>
            <w:vAlign w:val="center"/>
            <w:hideMark/>
          </w:tcPr>
          <w:p w14:paraId="4F24573E"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3A89A2BE"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1E2CAE5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21</w:t>
            </w:r>
          </w:p>
        </w:tc>
        <w:tc>
          <w:tcPr>
            <w:tcW w:w="1839" w:type="dxa"/>
            <w:vMerge/>
            <w:tcBorders>
              <w:top w:val="nil"/>
              <w:left w:val="single" w:sz="4" w:space="0" w:color="auto"/>
              <w:bottom w:val="single" w:sz="4" w:space="0" w:color="auto"/>
              <w:right w:val="single" w:sz="4" w:space="0" w:color="auto"/>
            </w:tcBorders>
            <w:vAlign w:val="center"/>
            <w:hideMark/>
          </w:tcPr>
          <w:p w14:paraId="3329313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410" w:type="dxa"/>
            <w:vMerge w:val="restart"/>
            <w:tcBorders>
              <w:top w:val="nil"/>
              <w:left w:val="single" w:sz="4" w:space="0" w:color="auto"/>
              <w:bottom w:val="single" w:sz="4" w:space="0" w:color="000000"/>
              <w:right w:val="single" w:sz="4" w:space="0" w:color="auto"/>
            </w:tcBorders>
            <w:vAlign w:val="center"/>
            <w:hideMark/>
          </w:tcPr>
          <w:p w14:paraId="4E513317"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Cập nhật trạng thái đổi trả</w:t>
            </w:r>
          </w:p>
        </w:tc>
        <w:tc>
          <w:tcPr>
            <w:tcW w:w="3260" w:type="dxa"/>
            <w:tcBorders>
              <w:top w:val="nil"/>
              <w:left w:val="nil"/>
              <w:bottom w:val="single" w:sz="4" w:space="0" w:color="auto"/>
              <w:right w:val="single" w:sz="4" w:space="0" w:color="auto"/>
            </w:tcBorders>
            <w:vAlign w:val="center"/>
            <w:hideMark/>
          </w:tcPr>
          <w:p w14:paraId="1C21D0B9"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Ghi nhận kết quả xử lý</w:t>
            </w:r>
          </w:p>
        </w:tc>
        <w:tc>
          <w:tcPr>
            <w:tcW w:w="1418" w:type="dxa"/>
            <w:tcBorders>
              <w:top w:val="nil"/>
              <w:left w:val="nil"/>
              <w:bottom w:val="single" w:sz="4" w:space="0" w:color="auto"/>
              <w:right w:val="single" w:sz="4" w:space="0" w:color="auto"/>
            </w:tcBorders>
            <w:vAlign w:val="center"/>
            <w:hideMark/>
          </w:tcPr>
          <w:p w14:paraId="58511B1A"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7FEB278A"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4D3514E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22</w:t>
            </w:r>
          </w:p>
        </w:tc>
        <w:tc>
          <w:tcPr>
            <w:tcW w:w="1839" w:type="dxa"/>
            <w:vMerge/>
            <w:tcBorders>
              <w:top w:val="nil"/>
              <w:left w:val="single" w:sz="4" w:space="0" w:color="auto"/>
              <w:bottom w:val="single" w:sz="4" w:space="0" w:color="auto"/>
              <w:right w:val="single" w:sz="4" w:space="0" w:color="auto"/>
            </w:tcBorders>
            <w:vAlign w:val="center"/>
            <w:hideMark/>
          </w:tcPr>
          <w:p w14:paraId="086F155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410" w:type="dxa"/>
            <w:vMerge/>
            <w:tcBorders>
              <w:top w:val="nil"/>
              <w:left w:val="single" w:sz="4" w:space="0" w:color="auto"/>
              <w:bottom w:val="single" w:sz="4" w:space="0" w:color="000000"/>
              <w:right w:val="single" w:sz="4" w:space="0" w:color="auto"/>
            </w:tcBorders>
            <w:vAlign w:val="center"/>
            <w:hideMark/>
          </w:tcPr>
          <w:p w14:paraId="28929262"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260" w:type="dxa"/>
            <w:tcBorders>
              <w:top w:val="nil"/>
              <w:left w:val="nil"/>
              <w:bottom w:val="single" w:sz="4" w:space="0" w:color="auto"/>
              <w:right w:val="single" w:sz="4" w:space="0" w:color="auto"/>
            </w:tcBorders>
            <w:vAlign w:val="center"/>
            <w:hideMark/>
          </w:tcPr>
          <w:p w14:paraId="1A068309"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Cập nhật trạng thái yêu cầu đổi/trả</w:t>
            </w:r>
          </w:p>
        </w:tc>
        <w:tc>
          <w:tcPr>
            <w:tcW w:w="1418" w:type="dxa"/>
            <w:tcBorders>
              <w:top w:val="nil"/>
              <w:left w:val="nil"/>
              <w:bottom w:val="single" w:sz="4" w:space="0" w:color="auto"/>
              <w:right w:val="single" w:sz="4" w:space="0" w:color="auto"/>
            </w:tcBorders>
            <w:vAlign w:val="center"/>
            <w:hideMark/>
          </w:tcPr>
          <w:p w14:paraId="06DDA40C"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7C526856"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7B58C866"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23</w:t>
            </w:r>
          </w:p>
        </w:tc>
        <w:tc>
          <w:tcPr>
            <w:tcW w:w="1839" w:type="dxa"/>
            <w:vMerge/>
            <w:tcBorders>
              <w:top w:val="nil"/>
              <w:left w:val="single" w:sz="4" w:space="0" w:color="auto"/>
              <w:bottom w:val="single" w:sz="4" w:space="0" w:color="auto"/>
              <w:right w:val="single" w:sz="4" w:space="0" w:color="auto"/>
            </w:tcBorders>
            <w:vAlign w:val="center"/>
            <w:hideMark/>
          </w:tcPr>
          <w:p w14:paraId="180CE73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410" w:type="dxa"/>
            <w:vMerge/>
            <w:tcBorders>
              <w:top w:val="nil"/>
              <w:left w:val="single" w:sz="4" w:space="0" w:color="auto"/>
              <w:bottom w:val="single" w:sz="4" w:space="0" w:color="000000"/>
              <w:right w:val="single" w:sz="4" w:space="0" w:color="auto"/>
            </w:tcBorders>
            <w:vAlign w:val="center"/>
            <w:hideMark/>
          </w:tcPr>
          <w:p w14:paraId="420F140E"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260" w:type="dxa"/>
            <w:tcBorders>
              <w:top w:val="nil"/>
              <w:left w:val="nil"/>
              <w:bottom w:val="single" w:sz="4" w:space="0" w:color="auto"/>
              <w:right w:val="single" w:sz="4" w:space="0" w:color="auto"/>
            </w:tcBorders>
            <w:vAlign w:val="center"/>
            <w:hideMark/>
          </w:tcPr>
          <w:p w14:paraId="57812637"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Lưu thông tin xử lý</w:t>
            </w:r>
          </w:p>
        </w:tc>
        <w:tc>
          <w:tcPr>
            <w:tcW w:w="1418" w:type="dxa"/>
            <w:tcBorders>
              <w:top w:val="nil"/>
              <w:left w:val="nil"/>
              <w:bottom w:val="single" w:sz="4" w:space="0" w:color="auto"/>
              <w:right w:val="single" w:sz="4" w:space="0" w:color="auto"/>
            </w:tcBorders>
            <w:vAlign w:val="center"/>
            <w:hideMark/>
          </w:tcPr>
          <w:p w14:paraId="10A3F09D"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7DD53B32"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0079990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24</w:t>
            </w:r>
          </w:p>
        </w:tc>
        <w:tc>
          <w:tcPr>
            <w:tcW w:w="1839" w:type="dxa"/>
            <w:vMerge/>
            <w:tcBorders>
              <w:top w:val="nil"/>
              <w:left w:val="single" w:sz="4" w:space="0" w:color="auto"/>
              <w:bottom w:val="single" w:sz="4" w:space="0" w:color="auto"/>
              <w:right w:val="single" w:sz="4" w:space="0" w:color="auto"/>
            </w:tcBorders>
            <w:vAlign w:val="center"/>
            <w:hideMark/>
          </w:tcPr>
          <w:p w14:paraId="53EFE5F9"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410" w:type="dxa"/>
            <w:vMerge/>
            <w:tcBorders>
              <w:top w:val="nil"/>
              <w:left w:val="single" w:sz="4" w:space="0" w:color="auto"/>
              <w:bottom w:val="single" w:sz="4" w:space="0" w:color="000000"/>
              <w:right w:val="single" w:sz="4" w:space="0" w:color="auto"/>
            </w:tcBorders>
            <w:vAlign w:val="center"/>
            <w:hideMark/>
          </w:tcPr>
          <w:p w14:paraId="35567227"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260" w:type="dxa"/>
            <w:tcBorders>
              <w:top w:val="nil"/>
              <w:left w:val="nil"/>
              <w:bottom w:val="single" w:sz="4" w:space="0" w:color="auto"/>
              <w:right w:val="single" w:sz="4" w:space="0" w:color="auto"/>
            </w:tcBorders>
            <w:vAlign w:val="center"/>
            <w:hideMark/>
          </w:tcPr>
          <w:p w14:paraId="5066084D"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Gửi thông tin trạng thái đến bộ phận liên quan</w:t>
            </w:r>
          </w:p>
        </w:tc>
        <w:tc>
          <w:tcPr>
            <w:tcW w:w="1418" w:type="dxa"/>
            <w:tcBorders>
              <w:top w:val="nil"/>
              <w:left w:val="nil"/>
              <w:bottom w:val="single" w:sz="4" w:space="0" w:color="auto"/>
              <w:right w:val="single" w:sz="4" w:space="0" w:color="auto"/>
            </w:tcBorders>
            <w:vAlign w:val="center"/>
            <w:hideMark/>
          </w:tcPr>
          <w:p w14:paraId="75594C6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33DFAA3D"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784CF27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25</w:t>
            </w:r>
          </w:p>
        </w:tc>
        <w:tc>
          <w:tcPr>
            <w:tcW w:w="1839" w:type="dxa"/>
            <w:vMerge w:val="restart"/>
            <w:tcBorders>
              <w:top w:val="nil"/>
              <w:left w:val="single" w:sz="4" w:space="0" w:color="auto"/>
              <w:bottom w:val="single" w:sz="4" w:space="0" w:color="auto"/>
              <w:right w:val="single" w:sz="4" w:space="0" w:color="auto"/>
            </w:tcBorders>
            <w:vAlign w:val="center"/>
            <w:hideMark/>
          </w:tcPr>
          <w:p w14:paraId="3AFE781A"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Bộ phận kho</w:t>
            </w:r>
          </w:p>
        </w:tc>
        <w:tc>
          <w:tcPr>
            <w:tcW w:w="2410" w:type="dxa"/>
            <w:vMerge w:val="restart"/>
            <w:tcBorders>
              <w:top w:val="nil"/>
              <w:left w:val="single" w:sz="4" w:space="0" w:color="auto"/>
              <w:bottom w:val="single" w:sz="4" w:space="0" w:color="000000"/>
              <w:right w:val="single" w:sz="4" w:space="0" w:color="auto"/>
            </w:tcBorders>
            <w:vAlign w:val="center"/>
            <w:hideMark/>
          </w:tcPr>
          <w:p w14:paraId="4F525230"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Tiếp nhận sản phẩm trả về</w:t>
            </w:r>
          </w:p>
        </w:tc>
        <w:tc>
          <w:tcPr>
            <w:tcW w:w="3260" w:type="dxa"/>
            <w:tcBorders>
              <w:top w:val="nil"/>
              <w:left w:val="nil"/>
              <w:bottom w:val="single" w:sz="4" w:space="0" w:color="auto"/>
              <w:right w:val="single" w:sz="4" w:space="0" w:color="auto"/>
            </w:tcBorders>
            <w:vAlign w:val="center"/>
            <w:hideMark/>
          </w:tcPr>
          <w:p w14:paraId="2427E5FD"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Tiếp nhận kiện hàng trả về</w:t>
            </w:r>
          </w:p>
        </w:tc>
        <w:tc>
          <w:tcPr>
            <w:tcW w:w="1418" w:type="dxa"/>
            <w:tcBorders>
              <w:top w:val="nil"/>
              <w:left w:val="nil"/>
              <w:bottom w:val="single" w:sz="4" w:space="0" w:color="auto"/>
              <w:right w:val="single" w:sz="4" w:space="0" w:color="auto"/>
            </w:tcBorders>
            <w:vAlign w:val="center"/>
            <w:hideMark/>
          </w:tcPr>
          <w:p w14:paraId="29AED9A0"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3EA6FAFE"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2692BB3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26</w:t>
            </w:r>
          </w:p>
        </w:tc>
        <w:tc>
          <w:tcPr>
            <w:tcW w:w="1839" w:type="dxa"/>
            <w:vMerge/>
            <w:tcBorders>
              <w:top w:val="nil"/>
              <w:left w:val="single" w:sz="4" w:space="0" w:color="auto"/>
              <w:bottom w:val="single" w:sz="4" w:space="0" w:color="auto"/>
              <w:right w:val="single" w:sz="4" w:space="0" w:color="auto"/>
            </w:tcBorders>
            <w:vAlign w:val="center"/>
            <w:hideMark/>
          </w:tcPr>
          <w:p w14:paraId="662499F2"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410" w:type="dxa"/>
            <w:vMerge/>
            <w:tcBorders>
              <w:top w:val="nil"/>
              <w:left w:val="single" w:sz="4" w:space="0" w:color="auto"/>
              <w:bottom w:val="single" w:sz="4" w:space="0" w:color="000000"/>
              <w:right w:val="single" w:sz="4" w:space="0" w:color="auto"/>
            </w:tcBorders>
            <w:vAlign w:val="center"/>
            <w:hideMark/>
          </w:tcPr>
          <w:p w14:paraId="2532D3E0"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260" w:type="dxa"/>
            <w:tcBorders>
              <w:top w:val="nil"/>
              <w:left w:val="nil"/>
              <w:bottom w:val="single" w:sz="4" w:space="0" w:color="auto"/>
              <w:right w:val="single" w:sz="4" w:space="0" w:color="auto"/>
            </w:tcBorders>
            <w:vAlign w:val="center"/>
            <w:hideMark/>
          </w:tcPr>
          <w:p w14:paraId="29F6EEA0"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Kiểm tra thông tin sản phẩm trả về</w:t>
            </w:r>
          </w:p>
        </w:tc>
        <w:tc>
          <w:tcPr>
            <w:tcW w:w="1418" w:type="dxa"/>
            <w:tcBorders>
              <w:top w:val="nil"/>
              <w:left w:val="nil"/>
              <w:bottom w:val="single" w:sz="4" w:space="0" w:color="auto"/>
              <w:right w:val="single" w:sz="4" w:space="0" w:color="auto"/>
            </w:tcBorders>
            <w:vAlign w:val="center"/>
            <w:hideMark/>
          </w:tcPr>
          <w:p w14:paraId="012D3716"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09ACF681"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26F7BE5D"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lastRenderedPageBreak/>
              <w:t>27</w:t>
            </w:r>
          </w:p>
        </w:tc>
        <w:tc>
          <w:tcPr>
            <w:tcW w:w="1839" w:type="dxa"/>
            <w:vMerge/>
            <w:tcBorders>
              <w:top w:val="nil"/>
              <w:left w:val="single" w:sz="4" w:space="0" w:color="auto"/>
              <w:bottom w:val="single" w:sz="4" w:space="0" w:color="auto"/>
              <w:right w:val="single" w:sz="4" w:space="0" w:color="auto"/>
            </w:tcBorders>
            <w:vAlign w:val="center"/>
            <w:hideMark/>
          </w:tcPr>
          <w:p w14:paraId="094EBDCB"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410" w:type="dxa"/>
            <w:vMerge w:val="restart"/>
            <w:tcBorders>
              <w:top w:val="nil"/>
              <w:left w:val="single" w:sz="4" w:space="0" w:color="auto"/>
              <w:bottom w:val="single" w:sz="4" w:space="0" w:color="000000"/>
              <w:right w:val="single" w:sz="4" w:space="0" w:color="auto"/>
            </w:tcBorders>
            <w:vAlign w:val="center"/>
            <w:hideMark/>
          </w:tcPr>
          <w:p w14:paraId="2CD3DD9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Kiểm tra sản phẩm</w:t>
            </w:r>
          </w:p>
        </w:tc>
        <w:tc>
          <w:tcPr>
            <w:tcW w:w="3260" w:type="dxa"/>
            <w:tcBorders>
              <w:top w:val="nil"/>
              <w:left w:val="nil"/>
              <w:bottom w:val="single" w:sz="4" w:space="0" w:color="auto"/>
              <w:right w:val="single" w:sz="4" w:space="0" w:color="auto"/>
            </w:tcBorders>
            <w:vAlign w:val="center"/>
            <w:hideMark/>
          </w:tcPr>
          <w:p w14:paraId="56E83F8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Kiểm tra tình trạng bên ngoài</w:t>
            </w:r>
          </w:p>
        </w:tc>
        <w:tc>
          <w:tcPr>
            <w:tcW w:w="1418" w:type="dxa"/>
            <w:tcBorders>
              <w:top w:val="nil"/>
              <w:left w:val="nil"/>
              <w:bottom w:val="single" w:sz="4" w:space="0" w:color="auto"/>
              <w:right w:val="single" w:sz="4" w:space="0" w:color="auto"/>
            </w:tcBorders>
            <w:vAlign w:val="center"/>
            <w:hideMark/>
          </w:tcPr>
          <w:p w14:paraId="26D9B97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324E9400"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4B79786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28</w:t>
            </w:r>
          </w:p>
        </w:tc>
        <w:tc>
          <w:tcPr>
            <w:tcW w:w="1839" w:type="dxa"/>
            <w:vMerge/>
            <w:tcBorders>
              <w:top w:val="nil"/>
              <w:left w:val="single" w:sz="4" w:space="0" w:color="auto"/>
              <w:bottom w:val="single" w:sz="4" w:space="0" w:color="auto"/>
              <w:right w:val="single" w:sz="4" w:space="0" w:color="auto"/>
            </w:tcBorders>
            <w:vAlign w:val="center"/>
            <w:hideMark/>
          </w:tcPr>
          <w:p w14:paraId="0E0CAA1D"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410" w:type="dxa"/>
            <w:vMerge/>
            <w:tcBorders>
              <w:top w:val="nil"/>
              <w:left w:val="single" w:sz="4" w:space="0" w:color="auto"/>
              <w:bottom w:val="single" w:sz="4" w:space="0" w:color="000000"/>
              <w:right w:val="single" w:sz="4" w:space="0" w:color="auto"/>
            </w:tcBorders>
            <w:vAlign w:val="center"/>
            <w:hideMark/>
          </w:tcPr>
          <w:p w14:paraId="16E6D1D6"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260" w:type="dxa"/>
            <w:tcBorders>
              <w:top w:val="nil"/>
              <w:left w:val="nil"/>
              <w:bottom w:val="single" w:sz="4" w:space="0" w:color="auto"/>
              <w:right w:val="single" w:sz="4" w:space="0" w:color="auto"/>
            </w:tcBorders>
            <w:vAlign w:val="center"/>
            <w:hideMark/>
          </w:tcPr>
          <w:p w14:paraId="300CB42B"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Kiểm tra sản phẩm có hư hỏng hay không</w:t>
            </w:r>
          </w:p>
        </w:tc>
        <w:tc>
          <w:tcPr>
            <w:tcW w:w="1418" w:type="dxa"/>
            <w:tcBorders>
              <w:top w:val="nil"/>
              <w:left w:val="nil"/>
              <w:bottom w:val="single" w:sz="4" w:space="0" w:color="auto"/>
              <w:right w:val="single" w:sz="4" w:space="0" w:color="auto"/>
            </w:tcBorders>
            <w:vAlign w:val="center"/>
            <w:hideMark/>
          </w:tcPr>
          <w:p w14:paraId="72689CA6"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5BB3B34B"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0B909C0B"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29</w:t>
            </w:r>
          </w:p>
        </w:tc>
        <w:tc>
          <w:tcPr>
            <w:tcW w:w="1839" w:type="dxa"/>
            <w:vMerge/>
            <w:tcBorders>
              <w:top w:val="nil"/>
              <w:left w:val="single" w:sz="4" w:space="0" w:color="auto"/>
              <w:bottom w:val="single" w:sz="4" w:space="0" w:color="auto"/>
              <w:right w:val="single" w:sz="4" w:space="0" w:color="auto"/>
            </w:tcBorders>
            <w:vAlign w:val="center"/>
            <w:hideMark/>
          </w:tcPr>
          <w:p w14:paraId="45BF15E2"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410" w:type="dxa"/>
            <w:vMerge/>
            <w:tcBorders>
              <w:top w:val="nil"/>
              <w:left w:val="single" w:sz="4" w:space="0" w:color="auto"/>
              <w:bottom w:val="single" w:sz="4" w:space="0" w:color="000000"/>
              <w:right w:val="single" w:sz="4" w:space="0" w:color="auto"/>
            </w:tcBorders>
            <w:vAlign w:val="center"/>
            <w:hideMark/>
          </w:tcPr>
          <w:p w14:paraId="4EB7484E"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260" w:type="dxa"/>
            <w:tcBorders>
              <w:top w:val="nil"/>
              <w:left w:val="nil"/>
              <w:bottom w:val="single" w:sz="4" w:space="0" w:color="auto"/>
              <w:right w:val="single" w:sz="4" w:space="0" w:color="auto"/>
            </w:tcBorders>
            <w:vAlign w:val="center"/>
            <w:hideMark/>
          </w:tcPr>
          <w:p w14:paraId="685DC3EE"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Đối chiếu sản phẩm với yêu cầu đổi/trả</w:t>
            </w:r>
          </w:p>
        </w:tc>
        <w:tc>
          <w:tcPr>
            <w:tcW w:w="1418" w:type="dxa"/>
            <w:tcBorders>
              <w:top w:val="nil"/>
              <w:left w:val="nil"/>
              <w:bottom w:val="single" w:sz="4" w:space="0" w:color="auto"/>
              <w:right w:val="single" w:sz="4" w:space="0" w:color="auto"/>
            </w:tcBorders>
            <w:vAlign w:val="center"/>
            <w:hideMark/>
          </w:tcPr>
          <w:p w14:paraId="70327B5E"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22C00EA0"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17F21EB0"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30</w:t>
            </w:r>
          </w:p>
        </w:tc>
        <w:tc>
          <w:tcPr>
            <w:tcW w:w="1839" w:type="dxa"/>
            <w:vMerge/>
            <w:tcBorders>
              <w:top w:val="nil"/>
              <w:left w:val="single" w:sz="4" w:space="0" w:color="auto"/>
              <w:bottom w:val="single" w:sz="4" w:space="0" w:color="auto"/>
              <w:right w:val="single" w:sz="4" w:space="0" w:color="auto"/>
            </w:tcBorders>
            <w:vAlign w:val="center"/>
            <w:hideMark/>
          </w:tcPr>
          <w:p w14:paraId="3E9002A1"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410" w:type="dxa"/>
            <w:vMerge/>
            <w:tcBorders>
              <w:top w:val="nil"/>
              <w:left w:val="single" w:sz="4" w:space="0" w:color="auto"/>
              <w:bottom w:val="single" w:sz="4" w:space="0" w:color="000000"/>
              <w:right w:val="single" w:sz="4" w:space="0" w:color="auto"/>
            </w:tcBorders>
            <w:vAlign w:val="center"/>
            <w:hideMark/>
          </w:tcPr>
          <w:p w14:paraId="35C1B946"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260" w:type="dxa"/>
            <w:tcBorders>
              <w:top w:val="nil"/>
              <w:left w:val="nil"/>
              <w:bottom w:val="single" w:sz="4" w:space="0" w:color="auto"/>
              <w:right w:val="single" w:sz="4" w:space="0" w:color="auto"/>
            </w:tcBorders>
            <w:vAlign w:val="center"/>
            <w:hideMark/>
          </w:tcPr>
          <w:p w14:paraId="63ED83A6"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Gửi kết quả kiểm tra cho nhân viên xử lý</w:t>
            </w:r>
          </w:p>
        </w:tc>
        <w:tc>
          <w:tcPr>
            <w:tcW w:w="1418" w:type="dxa"/>
            <w:tcBorders>
              <w:top w:val="nil"/>
              <w:left w:val="nil"/>
              <w:bottom w:val="single" w:sz="4" w:space="0" w:color="auto"/>
              <w:right w:val="single" w:sz="4" w:space="0" w:color="auto"/>
            </w:tcBorders>
            <w:vAlign w:val="center"/>
            <w:hideMark/>
          </w:tcPr>
          <w:p w14:paraId="29E0739D"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505262F6"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3CFDD9A1"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31</w:t>
            </w:r>
          </w:p>
        </w:tc>
        <w:tc>
          <w:tcPr>
            <w:tcW w:w="1839" w:type="dxa"/>
            <w:vMerge w:val="restart"/>
            <w:tcBorders>
              <w:top w:val="nil"/>
              <w:left w:val="single" w:sz="4" w:space="0" w:color="auto"/>
              <w:bottom w:val="single" w:sz="4" w:space="0" w:color="auto"/>
              <w:right w:val="single" w:sz="4" w:space="0" w:color="auto"/>
            </w:tcBorders>
            <w:vAlign w:val="center"/>
            <w:hideMark/>
          </w:tcPr>
          <w:p w14:paraId="7192D69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Bộ phận thanh toán/kế toán</w:t>
            </w:r>
          </w:p>
        </w:tc>
        <w:tc>
          <w:tcPr>
            <w:tcW w:w="2410" w:type="dxa"/>
            <w:vMerge w:val="restart"/>
            <w:tcBorders>
              <w:top w:val="nil"/>
              <w:left w:val="single" w:sz="4" w:space="0" w:color="auto"/>
              <w:bottom w:val="single" w:sz="4" w:space="0" w:color="000000"/>
              <w:right w:val="single" w:sz="4" w:space="0" w:color="auto"/>
            </w:tcBorders>
            <w:vAlign w:val="center"/>
            <w:hideMark/>
          </w:tcPr>
          <w:p w14:paraId="293F6EA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Thực hiện hoàn tiền</w:t>
            </w:r>
          </w:p>
        </w:tc>
        <w:tc>
          <w:tcPr>
            <w:tcW w:w="3260" w:type="dxa"/>
            <w:tcBorders>
              <w:top w:val="nil"/>
              <w:left w:val="nil"/>
              <w:bottom w:val="single" w:sz="4" w:space="0" w:color="auto"/>
              <w:right w:val="single" w:sz="4" w:space="0" w:color="auto"/>
            </w:tcBorders>
            <w:vAlign w:val="center"/>
            <w:hideMark/>
          </w:tcPr>
          <w:p w14:paraId="0184794D"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Tiếp nhận yêu cầu hoàn tiền</w:t>
            </w:r>
          </w:p>
        </w:tc>
        <w:tc>
          <w:tcPr>
            <w:tcW w:w="1418" w:type="dxa"/>
            <w:tcBorders>
              <w:top w:val="nil"/>
              <w:left w:val="nil"/>
              <w:bottom w:val="single" w:sz="4" w:space="0" w:color="auto"/>
              <w:right w:val="single" w:sz="4" w:space="0" w:color="auto"/>
            </w:tcBorders>
            <w:vAlign w:val="center"/>
            <w:hideMark/>
          </w:tcPr>
          <w:p w14:paraId="522E2BC7"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2A76AC5F"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03AB4B5E"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32</w:t>
            </w:r>
          </w:p>
        </w:tc>
        <w:tc>
          <w:tcPr>
            <w:tcW w:w="1839" w:type="dxa"/>
            <w:vMerge/>
            <w:tcBorders>
              <w:top w:val="nil"/>
              <w:left w:val="single" w:sz="4" w:space="0" w:color="auto"/>
              <w:bottom w:val="single" w:sz="4" w:space="0" w:color="auto"/>
              <w:right w:val="single" w:sz="4" w:space="0" w:color="auto"/>
            </w:tcBorders>
            <w:vAlign w:val="center"/>
            <w:hideMark/>
          </w:tcPr>
          <w:p w14:paraId="5D76FA0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410" w:type="dxa"/>
            <w:vMerge/>
            <w:tcBorders>
              <w:top w:val="nil"/>
              <w:left w:val="single" w:sz="4" w:space="0" w:color="auto"/>
              <w:bottom w:val="single" w:sz="4" w:space="0" w:color="000000"/>
              <w:right w:val="single" w:sz="4" w:space="0" w:color="auto"/>
            </w:tcBorders>
            <w:vAlign w:val="center"/>
            <w:hideMark/>
          </w:tcPr>
          <w:p w14:paraId="38622D0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260" w:type="dxa"/>
            <w:tcBorders>
              <w:top w:val="nil"/>
              <w:left w:val="nil"/>
              <w:bottom w:val="single" w:sz="4" w:space="0" w:color="auto"/>
              <w:right w:val="single" w:sz="4" w:space="0" w:color="auto"/>
            </w:tcBorders>
            <w:vAlign w:val="center"/>
            <w:hideMark/>
          </w:tcPr>
          <w:p w14:paraId="2965C9D2"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Kiểm tra thông tin hoàn tiền</w:t>
            </w:r>
          </w:p>
        </w:tc>
        <w:tc>
          <w:tcPr>
            <w:tcW w:w="1418" w:type="dxa"/>
            <w:tcBorders>
              <w:top w:val="nil"/>
              <w:left w:val="nil"/>
              <w:bottom w:val="single" w:sz="4" w:space="0" w:color="auto"/>
              <w:right w:val="single" w:sz="4" w:space="0" w:color="auto"/>
            </w:tcBorders>
            <w:vAlign w:val="center"/>
            <w:hideMark/>
          </w:tcPr>
          <w:p w14:paraId="40FC4F30"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5288E857"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25BF7A60"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33</w:t>
            </w:r>
          </w:p>
        </w:tc>
        <w:tc>
          <w:tcPr>
            <w:tcW w:w="1839" w:type="dxa"/>
            <w:vMerge/>
            <w:tcBorders>
              <w:top w:val="nil"/>
              <w:left w:val="single" w:sz="4" w:space="0" w:color="auto"/>
              <w:bottom w:val="single" w:sz="4" w:space="0" w:color="auto"/>
              <w:right w:val="single" w:sz="4" w:space="0" w:color="auto"/>
            </w:tcBorders>
            <w:vAlign w:val="center"/>
            <w:hideMark/>
          </w:tcPr>
          <w:p w14:paraId="3DC681C0"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410" w:type="dxa"/>
            <w:vMerge/>
            <w:tcBorders>
              <w:top w:val="nil"/>
              <w:left w:val="single" w:sz="4" w:space="0" w:color="auto"/>
              <w:bottom w:val="single" w:sz="4" w:space="0" w:color="000000"/>
              <w:right w:val="single" w:sz="4" w:space="0" w:color="auto"/>
            </w:tcBorders>
            <w:vAlign w:val="center"/>
            <w:hideMark/>
          </w:tcPr>
          <w:p w14:paraId="036C8A8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260" w:type="dxa"/>
            <w:tcBorders>
              <w:top w:val="nil"/>
              <w:left w:val="nil"/>
              <w:bottom w:val="single" w:sz="4" w:space="0" w:color="auto"/>
              <w:right w:val="single" w:sz="4" w:space="0" w:color="auto"/>
            </w:tcBorders>
            <w:vAlign w:val="center"/>
            <w:hideMark/>
          </w:tcPr>
          <w:p w14:paraId="760B267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Thực hiện giao dịch hoàn tiền</w:t>
            </w:r>
          </w:p>
        </w:tc>
        <w:tc>
          <w:tcPr>
            <w:tcW w:w="1418" w:type="dxa"/>
            <w:tcBorders>
              <w:top w:val="nil"/>
              <w:left w:val="nil"/>
              <w:bottom w:val="single" w:sz="4" w:space="0" w:color="auto"/>
              <w:right w:val="single" w:sz="4" w:space="0" w:color="auto"/>
            </w:tcBorders>
            <w:vAlign w:val="center"/>
            <w:hideMark/>
          </w:tcPr>
          <w:p w14:paraId="24CFCA19"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VA</w:t>
            </w:r>
          </w:p>
        </w:tc>
      </w:tr>
      <w:tr w:rsidR="005C2F94" w:rsidRPr="009730ED" w14:paraId="379522FD"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6946217A"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34</w:t>
            </w:r>
          </w:p>
        </w:tc>
        <w:tc>
          <w:tcPr>
            <w:tcW w:w="1839" w:type="dxa"/>
            <w:vMerge/>
            <w:tcBorders>
              <w:top w:val="nil"/>
              <w:left w:val="single" w:sz="4" w:space="0" w:color="auto"/>
              <w:bottom w:val="single" w:sz="4" w:space="0" w:color="auto"/>
              <w:right w:val="single" w:sz="4" w:space="0" w:color="auto"/>
            </w:tcBorders>
            <w:vAlign w:val="center"/>
            <w:hideMark/>
          </w:tcPr>
          <w:p w14:paraId="427F3749"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410" w:type="dxa"/>
            <w:vMerge/>
            <w:tcBorders>
              <w:top w:val="nil"/>
              <w:left w:val="single" w:sz="4" w:space="0" w:color="auto"/>
              <w:bottom w:val="single" w:sz="4" w:space="0" w:color="000000"/>
              <w:right w:val="single" w:sz="4" w:space="0" w:color="auto"/>
            </w:tcBorders>
            <w:vAlign w:val="center"/>
            <w:hideMark/>
          </w:tcPr>
          <w:p w14:paraId="2578CFED"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260" w:type="dxa"/>
            <w:tcBorders>
              <w:top w:val="nil"/>
              <w:left w:val="nil"/>
              <w:bottom w:val="single" w:sz="4" w:space="0" w:color="auto"/>
              <w:right w:val="single" w:sz="4" w:space="0" w:color="auto"/>
            </w:tcBorders>
            <w:vAlign w:val="center"/>
            <w:hideMark/>
          </w:tcPr>
          <w:p w14:paraId="26CD79DC"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Kiểm tra kết quả hoàn tiền</w:t>
            </w:r>
          </w:p>
        </w:tc>
        <w:tc>
          <w:tcPr>
            <w:tcW w:w="1418" w:type="dxa"/>
            <w:tcBorders>
              <w:top w:val="nil"/>
              <w:left w:val="nil"/>
              <w:bottom w:val="single" w:sz="4" w:space="0" w:color="auto"/>
              <w:right w:val="single" w:sz="4" w:space="0" w:color="auto"/>
            </w:tcBorders>
            <w:vAlign w:val="center"/>
            <w:hideMark/>
          </w:tcPr>
          <w:p w14:paraId="33C8C0B1"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6E9541E8"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6F6C11D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35</w:t>
            </w:r>
          </w:p>
        </w:tc>
        <w:tc>
          <w:tcPr>
            <w:tcW w:w="1839" w:type="dxa"/>
            <w:vMerge/>
            <w:tcBorders>
              <w:top w:val="nil"/>
              <w:left w:val="single" w:sz="4" w:space="0" w:color="auto"/>
              <w:bottom w:val="single" w:sz="4" w:space="0" w:color="auto"/>
              <w:right w:val="single" w:sz="4" w:space="0" w:color="auto"/>
            </w:tcBorders>
            <w:vAlign w:val="center"/>
            <w:hideMark/>
          </w:tcPr>
          <w:p w14:paraId="1FF514FD"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410" w:type="dxa"/>
            <w:vMerge w:val="restart"/>
            <w:tcBorders>
              <w:top w:val="nil"/>
              <w:left w:val="single" w:sz="4" w:space="0" w:color="auto"/>
              <w:bottom w:val="single" w:sz="4" w:space="0" w:color="000000"/>
              <w:right w:val="single" w:sz="4" w:space="0" w:color="auto"/>
            </w:tcBorders>
            <w:vAlign w:val="center"/>
            <w:hideMark/>
          </w:tcPr>
          <w:p w14:paraId="1832E416"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Hoàn tất giao dịch</w:t>
            </w:r>
          </w:p>
        </w:tc>
        <w:tc>
          <w:tcPr>
            <w:tcW w:w="3260" w:type="dxa"/>
            <w:tcBorders>
              <w:top w:val="nil"/>
              <w:left w:val="nil"/>
              <w:bottom w:val="single" w:sz="4" w:space="0" w:color="auto"/>
              <w:right w:val="single" w:sz="4" w:space="0" w:color="auto"/>
            </w:tcBorders>
            <w:vAlign w:val="center"/>
            <w:hideMark/>
          </w:tcPr>
          <w:p w14:paraId="7364DFFA"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Ghi nhận giao dịch hoàn tiền</w:t>
            </w:r>
          </w:p>
        </w:tc>
        <w:tc>
          <w:tcPr>
            <w:tcW w:w="1418" w:type="dxa"/>
            <w:tcBorders>
              <w:top w:val="nil"/>
              <w:left w:val="nil"/>
              <w:bottom w:val="single" w:sz="4" w:space="0" w:color="auto"/>
              <w:right w:val="single" w:sz="4" w:space="0" w:color="auto"/>
            </w:tcBorders>
            <w:vAlign w:val="center"/>
            <w:hideMark/>
          </w:tcPr>
          <w:p w14:paraId="7FF17EAA"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519B15C3"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6F0E4EC0"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36</w:t>
            </w:r>
          </w:p>
        </w:tc>
        <w:tc>
          <w:tcPr>
            <w:tcW w:w="1839" w:type="dxa"/>
            <w:vMerge/>
            <w:tcBorders>
              <w:top w:val="nil"/>
              <w:left w:val="single" w:sz="4" w:space="0" w:color="auto"/>
              <w:bottom w:val="single" w:sz="4" w:space="0" w:color="auto"/>
              <w:right w:val="single" w:sz="4" w:space="0" w:color="auto"/>
            </w:tcBorders>
            <w:vAlign w:val="center"/>
            <w:hideMark/>
          </w:tcPr>
          <w:p w14:paraId="12F00421"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2410" w:type="dxa"/>
            <w:vMerge/>
            <w:tcBorders>
              <w:top w:val="nil"/>
              <w:left w:val="single" w:sz="4" w:space="0" w:color="auto"/>
              <w:bottom w:val="single" w:sz="4" w:space="0" w:color="000000"/>
              <w:right w:val="single" w:sz="4" w:space="0" w:color="auto"/>
            </w:tcBorders>
            <w:vAlign w:val="center"/>
            <w:hideMark/>
          </w:tcPr>
          <w:p w14:paraId="1CDB1A8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260" w:type="dxa"/>
            <w:tcBorders>
              <w:top w:val="nil"/>
              <w:left w:val="nil"/>
              <w:bottom w:val="single" w:sz="4" w:space="0" w:color="auto"/>
              <w:right w:val="single" w:sz="4" w:space="0" w:color="auto"/>
            </w:tcBorders>
            <w:vAlign w:val="center"/>
            <w:hideMark/>
          </w:tcPr>
          <w:p w14:paraId="1C94FA1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Lưu thông tin giao dịch</w:t>
            </w:r>
          </w:p>
        </w:tc>
        <w:tc>
          <w:tcPr>
            <w:tcW w:w="1418" w:type="dxa"/>
            <w:tcBorders>
              <w:top w:val="nil"/>
              <w:left w:val="nil"/>
              <w:bottom w:val="single" w:sz="4" w:space="0" w:color="auto"/>
              <w:right w:val="single" w:sz="4" w:space="0" w:color="auto"/>
            </w:tcBorders>
            <w:vAlign w:val="center"/>
            <w:hideMark/>
          </w:tcPr>
          <w:p w14:paraId="1A4B30C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bl>
    <w:p w14:paraId="459EC104" w14:textId="77777777" w:rsidR="005C2F94" w:rsidRPr="009730ED" w:rsidRDefault="005C2F94" w:rsidP="009730ED">
      <w:pPr>
        <w:spacing w:line="360" w:lineRule="auto"/>
        <w:jc w:val="both"/>
        <w:rPr>
          <w:rFonts w:ascii="Times New Roman" w:hAnsi="Times New Roman" w:cs="Times New Roman"/>
          <w:sz w:val="26"/>
          <w:szCs w:val="26"/>
          <w:lang w:val="en-US"/>
        </w:rPr>
      </w:pPr>
    </w:p>
    <w:p w14:paraId="765F94DC"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Qua phân tích giá trị gia tăng trong Pool FAHASA, phần lớn các Step thuộc nhóm BVA, tập trung vào kiểm tra, xác minh, thông báo, chuẩn bị sản phẩm, bàn giao và cập nhật trạng thái. Đây là những hoạt động không trực tiếp tạo ra giá trị cho khách hàng nhưng cần thiết để FAHASA kiểm soát và xử lý yêu cầu đổi/trả.</w:t>
      </w:r>
    </w:p>
    <w:p w14:paraId="4BDEB707"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Các bước VA chủ yếu nằm ở hoạt động xác nhận sản phẩm thay thế với khách hàng, trực tiếp hỗ trợ hoàn thành nhu cầu đổi sản phẩm. Trong khi đó, NVA chủ yếu phát sinh tại các trường hợp yêu cầu không đáp ứng điều kiện và phải thực hiện thông báo từ chối.</w:t>
      </w:r>
    </w:p>
    <w:p w14:paraId="3A20722B"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Nhìn chung, quy trình có nhiều hoạt động BVA do yêu cầu đổi/trả cần qua nhiều bước kiểm tra. Vì vậy, có thể cải tiến bằng cách chuẩn hóa thông tin, giảm kiểm tra trùng lặp và tự động hóa cập nhật trạng thái nhằm rút ngắn thời gian xử lý.</w:t>
      </w:r>
    </w:p>
    <w:p w14:paraId="09C8A14F"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sz w:val="26"/>
          <w:szCs w:val="26"/>
        </w:rPr>
        <w:t>Pool Đơn vị vận chuyển thể hiện các hoạt động tiếp nhận yêu cầu thu hồi, thu hồi và vận chuyển sản phẩm trả về FAHASA, đồng thời tiếp nhận và giao sản phẩm thay thế cho khách hàng. Các Activity được phân rã thành các bước nhỏ và phân loại theo VA, BVA và NVA.</w:t>
      </w:r>
    </w:p>
    <w:p w14:paraId="70E10453" w14:textId="77777777" w:rsidR="005C2F94" w:rsidRPr="009730ED" w:rsidRDefault="005C2F94" w:rsidP="009730ED">
      <w:pPr>
        <w:spacing w:line="360" w:lineRule="auto"/>
        <w:jc w:val="both"/>
        <w:rPr>
          <w:rFonts w:ascii="Times New Roman" w:hAnsi="Times New Roman" w:cs="Times New Roman"/>
          <w:sz w:val="26"/>
          <w:szCs w:val="26"/>
          <w:lang w:val="en-US"/>
        </w:rPr>
      </w:pPr>
      <w:r w:rsidRPr="009730ED">
        <w:rPr>
          <w:rFonts w:ascii="Times New Roman" w:hAnsi="Times New Roman" w:cs="Times New Roman"/>
          <w:noProof/>
          <w:sz w:val="26"/>
          <w:szCs w:val="26"/>
          <w:lang w:val="en-US"/>
        </w:rPr>
        <w:drawing>
          <wp:inline distT="0" distB="0" distL="0" distR="0" wp14:anchorId="1EF035AC" wp14:editId="0047C049">
            <wp:extent cx="5731510" cy="1102995"/>
            <wp:effectExtent l="0" t="0" r="2540" b="1905"/>
            <wp:docPr id="106197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77476" name=""/>
                    <pic:cNvPicPr/>
                  </pic:nvPicPr>
                  <pic:blipFill>
                    <a:blip r:embed="rId73"/>
                    <a:stretch>
                      <a:fillRect/>
                    </a:stretch>
                  </pic:blipFill>
                  <pic:spPr>
                    <a:xfrm>
                      <a:off x="0" y="0"/>
                      <a:ext cx="5731510" cy="1102995"/>
                    </a:xfrm>
                    <a:prstGeom prst="rect">
                      <a:avLst/>
                    </a:prstGeom>
                  </pic:spPr>
                </pic:pic>
              </a:graphicData>
            </a:graphic>
          </wp:inline>
        </w:drawing>
      </w:r>
    </w:p>
    <w:p w14:paraId="036FDFF0" w14:textId="77777777" w:rsidR="005C2F94" w:rsidRPr="009730ED" w:rsidRDefault="005C2F94" w:rsidP="009730ED">
      <w:pPr>
        <w:spacing w:line="360" w:lineRule="auto"/>
        <w:jc w:val="both"/>
        <w:rPr>
          <w:rFonts w:ascii="Times New Roman" w:hAnsi="Times New Roman" w:cs="Times New Roman"/>
          <w:sz w:val="26"/>
          <w:szCs w:val="26"/>
          <w:lang w:val="en-US"/>
        </w:rPr>
      </w:pPr>
      <w:r w:rsidRPr="009730ED">
        <w:rPr>
          <w:rFonts w:ascii="Times New Roman" w:hAnsi="Times New Roman" w:cs="Times New Roman"/>
          <w:b/>
          <w:bCs/>
          <w:sz w:val="26"/>
          <w:szCs w:val="26"/>
          <w:lang w:val="en-US"/>
        </w:rPr>
        <w:lastRenderedPageBreak/>
        <w:t>Hình 4.3:</w:t>
      </w:r>
      <w:r w:rsidRPr="009730ED">
        <w:rPr>
          <w:rFonts w:ascii="Times New Roman" w:hAnsi="Times New Roman" w:cs="Times New Roman"/>
          <w:sz w:val="26"/>
          <w:szCs w:val="26"/>
          <w:lang w:val="en-US"/>
        </w:rPr>
        <w:t xml:space="preserve"> Phân tích giá trị gia tăng trong Pool Đơn vị vận chuyển</w:t>
      </w:r>
    </w:p>
    <w:p w14:paraId="75EEB05C" w14:textId="77777777" w:rsidR="005C2F94" w:rsidRPr="009730ED" w:rsidRDefault="005C2F94" w:rsidP="009730ED">
      <w:pPr>
        <w:spacing w:line="360" w:lineRule="auto"/>
        <w:jc w:val="both"/>
        <w:rPr>
          <w:rFonts w:ascii="Times New Roman" w:hAnsi="Times New Roman" w:cs="Times New Roman"/>
          <w:sz w:val="26"/>
          <w:szCs w:val="26"/>
          <w:lang w:val="en-US"/>
        </w:rPr>
      </w:pPr>
      <w:r w:rsidRPr="009730ED">
        <w:rPr>
          <w:rFonts w:ascii="Times New Roman" w:hAnsi="Times New Roman" w:cs="Times New Roman"/>
          <w:b/>
          <w:bCs/>
          <w:sz w:val="26"/>
          <w:szCs w:val="26"/>
          <w:lang w:val="en-US"/>
        </w:rPr>
        <w:t>Bảng 4.3:</w:t>
      </w:r>
      <w:r w:rsidRPr="009730ED">
        <w:rPr>
          <w:rFonts w:ascii="Times New Roman" w:hAnsi="Times New Roman" w:cs="Times New Roman"/>
          <w:sz w:val="26"/>
          <w:szCs w:val="26"/>
          <w:lang w:val="en-US"/>
        </w:rPr>
        <w:t xml:space="preserve"> Bảng phân tích giá trị gia tăng trong Pool Đơn vị vận chuyển</w:t>
      </w:r>
    </w:p>
    <w:tbl>
      <w:tblPr>
        <w:tblW w:w="9776" w:type="dxa"/>
        <w:tblLook w:val="04A0" w:firstRow="1" w:lastRow="0" w:firstColumn="1" w:lastColumn="0" w:noHBand="0" w:noVBand="1"/>
      </w:tblPr>
      <w:tblGrid>
        <w:gridCol w:w="708"/>
        <w:gridCol w:w="3682"/>
        <w:gridCol w:w="3961"/>
        <w:gridCol w:w="1425"/>
      </w:tblGrid>
      <w:tr w:rsidR="005C2F94" w:rsidRPr="009730ED" w14:paraId="3B619C6D" w14:textId="77777777" w:rsidTr="0023638B">
        <w:trPr>
          <w:trHeight w:val="330"/>
        </w:trPr>
        <w:tc>
          <w:tcPr>
            <w:tcW w:w="70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60F09FC6"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STT</w:t>
            </w:r>
          </w:p>
        </w:tc>
        <w:tc>
          <w:tcPr>
            <w:tcW w:w="3682"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0A2E4D91"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Activity</w:t>
            </w:r>
          </w:p>
        </w:tc>
        <w:tc>
          <w:tcPr>
            <w:tcW w:w="3961"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2D6276F6"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Step</w:t>
            </w:r>
          </w:p>
        </w:tc>
        <w:tc>
          <w:tcPr>
            <w:tcW w:w="1425"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357A998E"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Phân loại</w:t>
            </w:r>
          </w:p>
        </w:tc>
      </w:tr>
      <w:tr w:rsidR="005C2F94" w:rsidRPr="009730ED" w14:paraId="21433362"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2ABAD226"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w:t>
            </w:r>
          </w:p>
        </w:tc>
        <w:tc>
          <w:tcPr>
            <w:tcW w:w="3682" w:type="dxa"/>
            <w:vMerge w:val="restart"/>
            <w:tcBorders>
              <w:top w:val="nil"/>
              <w:left w:val="single" w:sz="4" w:space="0" w:color="auto"/>
              <w:bottom w:val="single" w:sz="4" w:space="0" w:color="000000"/>
              <w:right w:val="single" w:sz="4" w:space="0" w:color="auto"/>
            </w:tcBorders>
            <w:vAlign w:val="center"/>
            <w:hideMark/>
          </w:tcPr>
          <w:p w14:paraId="5C1CB96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Tiếp nhận yêu cầu thu hồi sản phẩm</w:t>
            </w:r>
          </w:p>
        </w:tc>
        <w:tc>
          <w:tcPr>
            <w:tcW w:w="3961" w:type="dxa"/>
            <w:tcBorders>
              <w:top w:val="nil"/>
              <w:left w:val="nil"/>
              <w:bottom w:val="single" w:sz="4" w:space="0" w:color="auto"/>
              <w:right w:val="single" w:sz="4" w:space="0" w:color="auto"/>
            </w:tcBorders>
            <w:vAlign w:val="center"/>
            <w:hideMark/>
          </w:tcPr>
          <w:p w14:paraId="55013D5E"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Tiếp nhận thông tin yêu cầu thu hồi</w:t>
            </w:r>
          </w:p>
        </w:tc>
        <w:tc>
          <w:tcPr>
            <w:tcW w:w="1425" w:type="dxa"/>
            <w:tcBorders>
              <w:top w:val="nil"/>
              <w:left w:val="nil"/>
              <w:bottom w:val="single" w:sz="4" w:space="0" w:color="auto"/>
              <w:right w:val="single" w:sz="4" w:space="0" w:color="auto"/>
            </w:tcBorders>
            <w:vAlign w:val="center"/>
            <w:hideMark/>
          </w:tcPr>
          <w:p w14:paraId="2B9C2BA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10FEEF6A"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2A16F34C"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2</w:t>
            </w:r>
          </w:p>
        </w:tc>
        <w:tc>
          <w:tcPr>
            <w:tcW w:w="3682" w:type="dxa"/>
            <w:vMerge/>
            <w:tcBorders>
              <w:top w:val="nil"/>
              <w:left w:val="single" w:sz="4" w:space="0" w:color="auto"/>
              <w:bottom w:val="single" w:sz="4" w:space="0" w:color="000000"/>
              <w:right w:val="single" w:sz="4" w:space="0" w:color="auto"/>
            </w:tcBorders>
            <w:vAlign w:val="center"/>
            <w:hideMark/>
          </w:tcPr>
          <w:p w14:paraId="4D80630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961" w:type="dxa"/>
            <w:tcBorders>
              <w:top w:val="nil"/>
              <w:left w:val="nil"/>
              <w:bottom w:val="single" w:sz="4" w:space="0" w:color="auto"/>
              <w:right w:val="single" w:sz="4" w:space="0" w:color="auto"/>
            </w:tcBorders>
            <w:vAlign w:val="center"/>
            <w:hideMark/>
          </w:tcPr>
          <w:p w14:paraId="5163FB21"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Kiểm tra thông tin thu hồi</w:t>
            </w:r>
          </w:p>
        </w:tc>
        <w:tc>
          <w:tcPr>
            <w:tcW w:w="1425" w:type="dxa"/>
            <w:tcBorders>
              <w:top w:val="nil"/>
              <w:left w:val="nil"/>
              <w:bottom w:val="single" w:sz="4" w:space="0" w:color="auto"/>
              <w:right w:val="single" w:sz="4" w:space="0" w:color="auto"/>
            </w:tcBorders>
            <w:vAlign w:val="center"/>
            <w:hideMark/>
          </w:tcPr>
          <w:p w14:paraId="03A5F6EF"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22C1BEEB"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1F337F0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3</w:t>
            </w:r>
          </w:p>
        </w:tc>
        <w:tc>
          <w:tcPr>
            <w:tcW w:w="3682" w:type="dxa"/>
            <w:vMerge/>
            <w:tcBorders>
              <w:top w:val="nil"/>
              <w:left w:val="single" w:sz="4" w:space="0" w:color="auto"/>
              <w:bottom w:val="single" w:sz="4" w:space="0" w:color="000000"/>
              <w:right w:val="single" w:sz="4" w:space="0" w:color="auto"/>
            </w:tcBorders>
            <w:vAlign w:val="center"/>
            <w:hideMark/>
          </w:tcPr>
          <w:p w14:paraId="159C773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961" w:type="dxa"/>
            <w:tcBorders>
              <w:top w:val="nil"/>
              <w:left w:val="nil"/>
              <w:bottom w:val="single" w:sz="4" w:space="0" w:color="auto"/>
              <w:right w:val="single" w:sz="4" w:space="0" w:color="auto"/>
            </w:tcBorders>
            <w:vAlign w:val="center"/>
            <w:hideMark/>
          </w:tcPr>
          <w:p w14:paraId="2E95A297"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Xác nhận yêu cầu thu hồi</w:t>
            </w:r>
          </w:p>
        </w:tc>
        <w:tc>
          <w:tcPr>
            <w:tcW w:w="1425" w:type="dxa"/>
            <w:tcBorders>
              <w:top w:val="nil"/>
              <w:left w:val="nil"/>
              <w:bottom w:val="single" w:sz="4" w:space="0" w:color="auto"/>
              <w:right w:val="single" w:sz="4" w:space="0" w:color="auto"/>
            </w:tcBorders>
            <w:vAlign w:val="center"/>
            <w:hideMark/>
          </w:tcPr>
          <w:p w14:paraId="3D8B442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69157562"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7DC60CCB"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4</w:t>
            </w:r>
          </w:p>
        </w:tc>
        <w:tc>
          <w:tcPr>
            <w:tcW w:w="3682" w:type="dxa"/>
            <w:vMerge w:val="restart"/>
            <w:tcBorders>
              <w:top w:val="nil"/>
              <w:left w:val="single" w:sz="4" w:space="0" w:color="auto"/>
              <w:bottom w:val="single" w:sz="4" w:space="0" w:color="000000"/>
              <w:right w:val="single" w:sz="4" w:space="0" w:color="auto"/>
            </w:tcBorders>
            <w:vAlign w:val="center"/>
            <w:hideMark/>
          </w:tcPr>
          <w:p w14:paraId="31E5B64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Thu hồi sản phẩm từ khách hàng</w:t>
            </w:r>
          </w:p>
        </w:tc>
        <w:tc>
          <w:tcPr>
            <w:tcW w:w="3961" w:type="dxa"/>
            <w:tcBorders>
              <w:top w:val="nil"/>
              <w:left w:val="nil"/>
              <w:bottom w:val="single" w:sz="4" w:space="0" w:color="auto"/>
              <w:right w:val="single" w:sz="4" w:space="0" w:color="auto"/>
            </w:tcBorders>
            <w:vAlign w:val="center"/>
            <w:hideMark/>
          </w:tcPr>
          <w:p w14:paraId="548E258B"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Tiếp nhận thông tin địa chỉ thu hồi</w:t>
            </w:r>
          </w:p>
        </w:tc>
        <w:tc>
          <w:tcPr>
            <w:tcW w:w="1425" w:type="dxa"/>
            <w:tcBorders>
              <w:top w:val="nil"/>
              <w:left w:val="nil"/>
              <w:bottom w:val="single" w:sz="4" w:space="0" w:color="auto"/>
              <w:right w:val="single" w:sz="4" w:space="0" w:color="auto"/>
            </w:tcBorders>
            <w:vAlign w:val="center"/>
            <w:hideMark/>
          </w:tcPr>
          <w:p w14:paraId="6C433357"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7CCA3841"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77451647"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5</w:t>
            </w:r>
          </w:p>
        </w:tc>
        <w:tc>
          <w:tcPr>
            <w:tcW w:w="3682" w:type="dxa"/>
            <w:vMerge/>
            <w:tcBorders>
              <w:top w:val="nil"/>
              <w:left w:val="single" w:sz="4" w:space="0" w:color="auto"/>
              <w:bottom w:val="single" w:sz="4" w:space="0" w:color="000000"/>
              <w:right w:val="single" w:sz="4" w:space="0" w:color="auto"/>
            </w:tcBorders>
            <w:vAlign w:val="center"/>
            <w:hideMark/>
          </w:tcPr>
          <w:p w14:paraId="30748E4A"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961" w:type="dxa"/>
            <w:tcBorders>
              <w:top w:val="nil"/>
              <w:left w:val="nil"/>
              <w:bottom w:val="single" w:sz="4" w:space="0" w:color="auto"/>
              <w:right w:val="single" w:sz="4" w:space="0" w:color="auto"/>
            </w:tcBorders>
            <w:vAlign w:val="center"/>
            <w:hideMark/>
          </w:tcPr>
          <w:p w14:paraId="0283875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Đến địa chỉ khách hàng</w:t>
            </w:r>
          </w:p>
        </w:tc>
        <w:tc>
          <w:tcPr>
            <w:tcW w:w="1425" w:type="dxa"/>
            <w:tcBorders>
              <w:top w:val="nil"/>
              <w:left w:val="nil"/>
              <w:bottom w:val="single" w:sz="4" w:space="0" w:color="auto"/>
              <w:right w:val="single" w:sz="4" w:space="0" w:color="auto"/>
            </w:tcBorders>
            <w:vAlign w:val="center"/>
            <w:hideMark/>
          </w:tcPr>
          <w:p w14:paraId="0AEB37D9"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VA</w:t>
            </w:r>
          </w:p>
        </w:tc>
      </w:tr>
      <w:tr w:rsidR="005C2F94" w:rsidRPr="009730ED" w14:paraId="0DAF0059"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74DCFDD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6</w:t>
            </w:r>
          </w:p>
        </w:tc>
        <w:tc>
          <w:tcPr>
            <w:tcW w:w="3682" w:type="dxa"/>
            <w:vMerge/>
            <w:tcBorders>
              <w:top w:val="nil"/>
              <w:left w:val="single" w:sz="4" w:space="0" w:color="auto"/>
              <w:bottom w:val="single" w:sz="4" w:space="0" w:color="000000"/>
              <w:right w:val="single" w:sz="4" w:space="0" w:color="auto"/>
            </w:tcBorders>
            <w:vAlign w:val="center"/>
            <w:hideMark/>
          </w:tcPr>
          <w:p w14:paraId="5D02920B"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961" w:type="dxa"/>
            <w:tcBorders>
              <w:top w:val="nil"/>
              <w:left w:val="nil"/>
              <w:bottom w:val="single" w:sz="4" w:space="0" w:color="auto"/>
              <w:right w:val="single" w:sz="4" w:space="0" w:color="auto"/>
            </w:tcBorders>
            <w:vAlign w:val="center"/>
            <w:hideMark/>
          </w:tcPr>
          <w:p w14:paraId="46A99CB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Nhận sản phẩm từ khách hàng</w:t>
            </w:r>
          </w:p>
        </w:tc>
        <w:tc>
          <w:tcPr>
            <w:tcW w:w="1425" w:type="dxa"/>
            <w:tcBorders>
              <w:top w:val="nil"/>
              <w:left w:val="nil"/>
              <w:bottom w:val="single" w:sz="4" w:space="0" w:color="auto"/>
              <w:right w:val="single" w:sz="4" w:space="0" w:color="auto"/>
            </w:tcBorders>
            <w:vAlign w:val="center"/>
            <w:hideMark/>
          </w:tcPr>
          <w:p w14:paraId="73EE07D2"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VA</w:t>
            </w:r>
          </w:p>
        </w:tc>
      </w:tr>
      <w:tr w:rsidR="005C2F94" w:rsidRPr="009730ED" w14:paraId="127095F5"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0DAD0FF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7</w:t>
            </w:r>
          </w:p>
        </w:tc>
        <w:tc>
          <w:tcPr>
            <w:tcW w:w="3682" w:type="dxa"/>
            <w:vMerge/>
            <w:tcBorders>
              <w:top w:val="nil"/>
              <w:left w:val="single" w:sz="4" w:space="0" w:color="auto"/>
              <w:bottom w:val="single" w:sz="4" w:space="0" w:color="000000"/>
              <w:right w:val="single" w:sz="4" w:space="0" w:color="auto"/>
            </w:tcBorders>
            <w:vAlign w:val="center"/>
            <w:hideMark/>
          </w:tcPr>
          <w:p w14:paraId="4349D14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961" w:type="dxa"/>
            <w:tcBorders>
              <w:top w:val="nil"/>
              <w:left w:val="nil"/>
              <w:bottom w:val="single" w:sz="4" w:space="0" w:color="auto"/>
              <w:right w:val="single" w:sz="4" w:space="0" w:color="auto"/>
            </w:tcBorders>
            <w:vAlign w:val="center"/>
            <w:hideMark/>
          </w:tcPr>
          <w:p w14:paraId="01EDFE71"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Xác nhận đã thu hồi sản phẩm</w:t>
            </w:r>
          </w:p>
        </w:tc>
        <w:tc>
          <w:tcPr>
            <w:tcW w:w="1425" w:type="dxa"/>
            <w:tcBorders>
              <w:top w:val="nil"/>
              <w:left w:val="nil"/>
              <w:bottom w:val="single" w:sz="4" w:space="0" w:color="auto"/>
              <w:right w:val="single" w:sz="4" w:space="0" w:color="auto"/>
            </w:tcBorders>
            <w:vAlign w:val="center"/>
            <w:hideMark/>
          </w:tcPr>
          <w:p w14:paraId="2246D546"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66DDCC03"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043592FA"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8</w:t>
            </w:r>
          </w:p>
        </w:tc>
        <w:tc>
          <w:tcPr>
            <w:tcW w:w="3682" w:type="dxa"/>
            <w:vMerge w:val="restart"/>
            <w:tcBorders>
              <w:top w:val="nil"/>
              <w:left w:val="single" w:sz="4" w:space="0" w:color="auto"/>
              <w:bottom w:val="single" w:sz="4" w:space="0" w:color="000000"/>
              <w:right w:val="single" w:sz="4" w:space="0" w:color="auto"/>
            </w:tcBorders>
            <w:vAlign w:val="center"/>
            <w:hideMark/>
          </w:tcPr>
          <w:p w14:paraId="1654326D"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Vận chuyển sản phẩm về FAHASA</w:t>
            </w:r>
          </w:p>
        </w:tc>
        <w:tc>
          <w:tcPr>
            <w:tcW w:w="3961" w:type="dxa"/>
            <w:tcBorders>
              <w:top w:val="nil"/>
              <w:left w:val="nil"/>
              <w:bottom w:val="single" w:sz="4" w:space="0" w:color="auto"/>
              <w:right w:val="single" w:sz="4" w:space="0" w:color="auto"/>
            </w:tcBorders>
            <w:vAlign w:val="center"/>
            <w:hideMark/>
          </w:tcPr>
          <w:p w14:paraId="371F3C8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Tiếp nhận sản phẩm đã thu hồi</w:t>
            </w:r>
          </w:p>
        </w:tc>
        <w:tc>
          <w:tcPr>
            <w:tcW w:w="1425" w:type="dxa"/>
            <w:tcBorders>
              <w:top w:val="nil"/>
              <w:left w:val="nil"/>
              <w:bottom w:val="single" w:sz="4" w:space="0" w:color="auto"/>
              <w:right w:val="single" w:sz="4" w:space="0" w:color="auto"/>
            </w:tcBorders>
            <w:vAlign w:val="center"/>
            <w:hideMark/>
          </w:tcPr>
          <w:p w14:paraId="44616147"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0679575B"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65E88C8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9</w:t>
            </w:r>
          </w:p>
        </w:tc>
        <w:tc>
          <w:tcPr>
            <w:tcW w:w="3682" w:type="dxa"/>
            <w:vMerge/>
            <w:tcBorders>
              <w:top w:val="nil"/>
              <w:left w:val="single" w:sz="4" w:space="0" w:color="auto"/>
              <w:bottom w:val="single" w:sz="4" w:space="0" w:color="000000"/>
              <w:right w:val="single" w:sz="4" w:space="0" w:color="auto"/>
            </w:tcBorders>
            <w:vAlign w:val="center"/>
            <w:hideMark/>
          </w:tcPr>
          <w:p w14:paraId="2563A6B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961" w:type="dxa"/>
            <w:tcBorders>
              <w:top w:val="nil"/>
              <w:left w:val="nil"/>
              <w:bottom w:val="single" w:sz="4" w:space="0" w:color="auto"/>
              <w:right w:val="single" w:sz="4" w:space="0" w:color="auto"/>
            </w:tcBorders>
            <w:vAlign w:val="center"/>
            <w:hideMark/>
          </w:tcPr>
          <w:p w14:paraId="7AFF1FCE"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Vận chuyển sản phẩm về FAHASA</w:t>
            </w:r>
          </w:p>
        </w:tc>
        <w:tc>
          <w:tcPr>
            <w:tcW w:w="1425" w:type="dxa"/>
            <w:tcBorders>
              <w:top w:val="nil"/>
              <w:left w:val="nil"/>
              <w:bottom w:val="single" w:sz="4" w:space="0" w:color="auto"/>
              <w:right w:val="single" w:sz="4" w:space="0" w:color="auto"/>
            </w:tcBorders>
            <w:vAlign w:val="center"/>
            <w:hideMark/>
          </w:tcPr>
          <w:p w14:paraId="28740890"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VA</w:t>
            </w:r>
          </w:p>
        </w:tc>
      </w:tr>
      <w:tr w:rsidR="005C2F94" w:rsidRPr="009730ED" w14:paraId="6124D35F"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7818E5C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10</w:t>
            </w:r>
          </w:p>
        </w:tc>
        <w:tc>
          <w:tcPr>
            <w:tcW w:w="3682" w:type="dxa"/>
            <w:vMerge/>
            <w:tcBorders>
              <w:top w:val="nil"/>
              <w:left w:val="single" w:sz="4" w:space="0" w:color="auto"/>
              <w:bottom w:val="single" w:sz="4" w:space="0" w:color="000000"/>
              <w:right w:val="single" w:sz="4" w:space="0" w:color="auto"/>
            </w:tcBorders>
            <w:vAlign w:val="center"/>
            <w:hideMark/>
          </w:tcPr>
          <w:p w14:paraId="6E339ABE"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961" w:type="dxa"/>
            <w:tcBorders>
              <w:top w:val="nil"/>
              <w:left w:val="nil"/>
              <w:bottom w:val="single" w:sz="4" w:space="0" w:color="auto"/>
              <w:right w:val="single" w:sz="4" w:space="0" w:color="auto"/>
            </w:tcBorders>
            <w:vAlign w:val="center"/>
            <w:hideMark/>
          </w:tcPr>
          <w:p w14:paraId="4CC465AE"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Bàn giao sản phẩm cho FAHASA</w:t>
            </w:r>
          </w:p>
        </w:tc>
        <w:tc>
          <w:tcPr>
            <w:tcW w:w="1425" w:type="dxa"/>
            <w:tcBorders>
              <w:top w:val="nil"/>
              <w:left w:val="nil"/>
              <w:bottom w:val="single" w:sz="4" w:space="0" w:color="auto"/>
              <w:right w:val="single" w:sz="4" w:space="0" w:color="auto"/>
            </w:tcBorders>
            <w:vAlign w:val="center"/>
            <w:hideMark/>
          </w:tcPr>
          <w:p w14:paraId="257DAB6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VA</w:t>
            </w:r>
          </w:p>
        </w:tc>
      </w:tr>
      <w:tr w:rsidR="005C2F94" w:rsidRPr="009730ED" w14:paraId="72B0A301"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5CCDDE9E"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11</w:t>
            </w:r>
          </w:p>
        </w:tc>
        <w:tc>
          <w:tcPr>
            <w:tcW w:w="3682" w:type="dxa"/>
            <w:vMerge/>
            <w:tcBorders>
              <w:top w:val="nil"/>
              <w:left w:val="single" w:sz="4" w:space="0" w:color="auto"/>
              <w:bottom w:val="single" w:sz="4" w:space="0" w:color="000000"/>
              <w:right w:val="single" w:sz="4" w:space="0" w:color="auto"/>
            </w:tcBorders>
            <w:vAlign w:val="center"/>
            <w:hideMark/>
          </w:tcPr>
          <w:p w14:paraId="60E23DF2"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961" w:type="dxa"/>
            <w:tcBorders>
              <w:top w:val="nil"/>
              <w:left w:val="nil"/>
              <w:bottom w:val="single" w:sz="4" w:space="0" w:color="auto"/>
              <w:right w:val="single" w:sz="4" w:space="0" w:color="auto"/>
            </w:tcBorders>
            <w:vAlign w:val="center"/>
            <w:hideMark/>
          </w:tcPr>
          <w:p w14:paraId="626F51FE"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Xác nhận hoàn tất bàn giao</w:t>
            </w:r>
          </w:p>
        </w:tc>
        <w:tc>
          <w:tcPr>
            <w:tcW w:w="1425" w:type="dxa"/>
            <w:tcBorders>
              <w:top w:val="nil"/>
              <w:left w:val="nil"/>
              <w:bottom w:val="single" w:sz="4" w:space="0" w:color="auto"/>
              <w:right w:val="single" w:sz="4" w:space="0" w:color="auto"/>
            </w:tcBorders>
            <w:vAlign w:val="center"/>
            <w:hideMark/>
          </w:tcPr>
          <w:p w14:paraId="63A95862"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7D77C6DE"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7D6A63C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12</w:t>
            </w:r>
          </w:p>
        </w:tc>
        <w:tc>
          <w:tcPr>
            <w:tcW w:w="3682" w:type="dxa"/>
            <w:vMerge w:val="restart"/>
            <w:tcBorders>
              <w:top w:val="nil"/>
              <w:left w:val="single" w:sz="4" w:space="0" w:color="auto"/>
              <w:bottom w:val="single" w:sz="4" w:space="0" w:color="000000"/>
              <w:right w:val="single" w:sz="4" w:space="0" w:color="auto"/>
            </w:tcBorders>
            <w:vAlign w:val="center"/>
            <w:hideMark/>
          </w:tcPr>
          <w:p w14:paraId="7582EAC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Tiếp nhận sản phẩm thay thế</w:t>
            </w:r>
          </w:p>
        </w:tc>
        <w:tc>
          <w:tcPr>
            <w:tcW w:w="3961" w:type="dxa"/>
            <w:tcBorders>
              <w:top w:val="nil"/>
              <w:left w:val="nil"/>
              <w:bottom w:val="single" w:sz="4" w:space="0" w:color="auto"/>
              <w:right w:val="single" w:sz="4" w:space="0" w:color="auto"/>
            </w:tcBorders>
            <w:vAlign w:val="center"/>
            <w:hideMark/>
          </w:tcPr>
          <w:p w14:paraId="3A752577"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Tiếp nhận sản phẩm từ FAHASA</w:t>
            </w:r>
          </w:p>
        </w:tc>
        <w:tc>
          <w:tcPr>
            <w:tcW w:w="1425" w:type="dxa"/>
            <w:tcBorders>
              <w:top w:val="nil"/>
              <w:left w:val="nil"/>
              <w:bottom w:val="single" w:sz="4" w:space="0" w:color="auto"/>
              <w:right w:val="single" w:sz="4" w:space="0" w:color="auto"/>
            </w:tcBorders>
            <w:vAlign w:val="center"/>
            <w:hideMark/>
          </w:tcPr>
          <w:p w14:paraId="3B2B0BFD"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164B71B5" w14:textId="77777777" w:rsidTr="0023638B">
        <w:trPr>
          <w:trHeight w:val="660"/>
        </w:trPr>
        <w:tc>
          <w:tcPr>
            <w:tcW w:w="708" w:type="dxa"/>
            <w:tcBorders>
              <w:top w:val="nil"/>
              <w:left w:val="single" w:sz="4" w:space="0" w:color="auto"/>
              <w:bottom w:val="single" w:sz="4" w:space="0" w:color="auto"/>
              <w:right w:val="single" w:sz="4" w:space="0" w:color="auto"/>
            </w:tcBorders>
            <w:vAlign w:val="center"/>
            <w:hideMark/>
          </w:tcPr>
          <w:p w14:paraId="77152A4E"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13</w:t>
            </w:r>
          </w:p>
        </w:tc>
        <w:tc>
          <w:tcPr>
            <w:tcW w:w="3682" w:type="dxa"/>
            <w:vMerge/>
            <w:tcBorders>
              <w:top w:val="nil"/>
              <w:left w:val="single" w:sz="4" w:space="0" w:color="auto"/>
              <w:bottom w:val="single" w:sz="4" w:space="0" w:color="000000"/>
              <w:right w:val="single" w:sz="4" w:space="0" w:color="auto"/>
            </w:tcBorders>
            <w:vAlign w:val="center"/>
            <w:hideMark/>
          </w:tcPr>
          <w:p w14:paraId="0204F5B0"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961" w:type="dxa"/>
            <w:tcBorders>
              <w:top w:val="nil"/>
              <w:left w:val="nil"/>
              <w:bottom w:val="single" w:sz="4" w:space="0" w:color="auto"/>
              <w:right w:val="single" w:sz="4" w:space="0" w:color="auto"/>
            </w:tcBorders>
            <w:vAlign w:val="center"/>
            <w:hideMark/>
          </w:tcPr>
          <w:p w14:paraId="1352247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Kiểm tra thông tin sản phẩm và giao hàng</w:t>
            </w:r>
          </w:p>
        </w:tc>
        <w:tc>
          <w:tcPr>
            <w:tcW w:w="1425" w:type="dxa"/>
            <w:tcBorders>
              <w:top w:val="nil"/>
              <w:left w:val="nil"/>
              <w:bottom w:val="single" w:sz="4" w:space="0" w:color="auto"/>
              <w:right w:val="single" w:sz="4" w:space="0" w:color="auto"/>
            </w:tcBorders>
            <w:vAlign w:val="center"/>
            <w:hideMark/>
          </w:tcPr>
          <w:p w14:paraId="514D1C81"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04B559ED"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6755F55B"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14</w:t>
            </w:r>
          </w:p>
        </w:tc>
        <w:tc>
          <w:tcPr>
            <w:tcW w:w="3682" w:type="dxa"/>
            <w:vMerge/>
            <w:tcBorders>
              <w:top w:val="nil"/>
              <w:left w:val="single" w:sz="4" w:space="0" w:color="auto"/>
              <w:bottom w:val="single" w:sz="4" w:space="0" w:color="000000"/>
              <w:right w:val="single" w:sz="4" w:space="0" w:color="auto"/>
            </w:tcBorders>
            <w:vAlign w:val="center"/>
            <w:hideMark/>
          </w:tcPr>
          <w:p w14:paraId="67B2A4A2"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961" w:type="dxa"/>
            <w:tcBorders>
              <w:top w:val="nil"/>
              <w:left w:val="nil"/>
              <w:bottom w:val="single" w:sz="4" w:space="0" w:color="auto"/>
              <w:right w:val="single" w:sz="4" w:space="0" w:color="auto"/>
            </w:tcBorders>
            <w:vAlign w:val="center"/>
            <w:hideMark/>
          </w:tcPr>
          <w:p w14:paraId="4B62CF5D"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Xác nhận sản phẩm thay thế</w:t>
            </w:r>
          </w:p>
        </w:tc>
        <w:tc>
          <w:tcPr>
            <w:tcW w:w="1425" w:type="dxa"/>
            <w:tcBorders>
              <w:top w:val="nil"/>
              <w:left w:val="nil"/>
              <w:bottom w:val="single" w:sz="4" w:space="0" w:color="auto"/>
              <w:right w:val="single" w:sz="4" w:space="0" w:color="auto"/>
            </w:tcBorders>
            <w:vAlign w:val="center"/>
            <w:hideMark/>
          </w:tcPr>
          <w:p w14:paraId="28BA0DEF"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r w:rsidR="005C2F94" w:rsidRPr="009730ED" w14:paraId="1218178E"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3C47933E"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15</w:t>
            </w:r>
          </w:p>
        </w:tc>
        <w:tc>
          <w:tcPr>
            <w:tcW w:w="3682" w:type="dxa"/>
            <w:vMerge w:val="restart"/>
            <w:tcBorders>
              <w:top w:val="nil"/>
              <w:left w:val="single" w:sz="4" w:space="0" w:color="auto"/>
              <w:bottom w:val="single" w:sz="4" w:space="0" w:color="000000"/>
              <w:right w:val="single" w:sz="4" w:space="0" w:color="auto"/>
            </w:tcBorders>
            <w:vAlign w:val="center"/>
            <w:hideMark/>
          </w:tcPr>
          <w:p w14:paraId="20E88991"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Giao sản phẩm thay thế cho KH</w:t>
            </w:r>
          </w:p>
        </w:tc>
        <w:tc>
          <w:tcPr>
            <w:tcW w:w="3961" w:type="dxa"/>
            <w:tcBorders>
              <w:top w:val="nil"/>
              <w:left w:val="nil"/>
              <w:bottom w:val="single" w:sz="4" w:space="0" w:color="auto"/>
              <w:right w:val="single" w:sz="4" w:space="0" w:color="auto"/>
            </w:tcBorders>
            <w:vAlign w:val="center"/>
            <w:hideMark/>
          </w:tcPr>
          <w:p w14:paraId="13F24390"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Vận chuyển sản phẩm đến khách hàng</w:t>
            </w:r>
          </w:p>
        </w:tc>
        <w:tc>
          <w:tcPr>
            <w:tcW w:w="1425" w:type="dxa"/>
            <w:tcBorders>
              <w:top w:val="nil"/>
              <w:left w:val="nil"/>
              <w:bottom w:val="single" w:sz="4" w:space="0" w:color="auto"/>
              <w:right w:val="single" w:sz="4" w:space="0" w:color="auto"/>
            </w:tcBorders>
            <w:vAlign w:val="center"/>
            <w:hideMark/>
          </w:tcPr>
          <w:p w14:paraId="5016B48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VA</w:t>
            </w:r>
          </w:p>
        </w:tc>
      </w:tr>
      <w:tr w:rsidR="005C2F94" w:rsidRPr="009730ED" w14:paraId="438056C4" w14:textId="77777777" w:rsidTr="0023638B">
        <w:trPr>
          <w:trHeight w:val="660"/>
        </w:trPr>
        <w:tc>
          <w:tcPr>
            <w:tcW w:w="708" w:type="dxa"/>
            <w:tcBorders>
              <w:top w:val="nil"/>
              <w:left w:val="single" w:sz="4" w:space="0" w:color="auto"/>
              <w:bottom w:val="single" w:sz="4" w:space="0" w:color="auto"/>
              <w:right w:val="single" w:sz="4" w:space="0" w:color="auto"/>
            </w:tcBorders>
            <w:vAlign w:val="center"/>
            <w:hideMark/>
          </w:tcPr>
          <w:p w14:paraId="414C4FC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16</w:t>
            </w:r>
          </w:p>
        </w:tc>
        <w:tc>
          <w:tcPr>
            <w:tcW w:w="3682" w:type="dxa"/>
            <w:vMerge/>
            <w:tcBorders>
              <w:top w:val="nil"/>
              <w:left w:val="single" w:sz="4" w:space="0" w:color="auto"/>
              <w:bottom w:val="single" w:sz="4" w:space="0" w:color="000000"/>
              <w:right w:val="single" w:sz="4" w:space="0" w:color="auto"/>
            </w:tcBorders>
            <w:vAlign w:val="center"/>
            <w:hideMark/>
          </w:tcPr>
          <w:p w14:paraId="279D0059"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961" w:type="dxa"/>
            <w:tcBorders>
              <w:top w:val="nil"/>
              <w:left w:val="nil"/>
              <w:bottom w:val="single" w:sz="4" w:space="0" w:color="auto"/>
              <w:right w:val="single" w:sz="4" w:space="0" w:color="auto"/>
            </w:tcBorders>
            <w:vAlign w:val="center"/>
            <w:hideMark/>
          </w:tcPr>
          <w:p w14:paraId="4D23309F"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Bàn giao sản phẩm thay thế cho khách hàng</w:t>
            </w:r>
          </w:p>
        </w:tc>
        <w:tc>
          <w:tcPr>
            <w:tcW w:w="1425" w:type="dxa"/>
            <w:tcBorders>
              <w:top w:val="nil"/>
              <w:left w:val="nil"/>
              <w:bottom w:val="single" w:sz="4" w:space="0" w:color="auto"/>
              <w:right w:val="single" w:sz="4" w:space="0" w:color="auto"/>
            </w:tcBorders>
            <w:vAlign w:val="center"/>
            <w:hideMark/>
          </w:tcPr>
          <w:p w14:paraId="5A0D18E1"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VA</w:t>
            </w:r>
          </w:p>
        </w:tc>
      </w:tr>
      <w:tr w:rsidR="005C2F94" w:rsidRPr="009730ED" w14:paraId="6E0EC28D" w14:textId="77777777" w:rsidTr="0023638B">
        <w:trPr>
          <w:trHeight w:val="330"/>
        </w:trPr>
        <w:tc>
          <w:tcPr>
            <w:tcW w:w="708" w:type="dxa"/>
            <w:tcBorders>
              <w:top w:val="nil"/>
              <w:left w:val="single" w:sz="4" w:space="0" w:color="auto"/>
              <w:bottom w:val="single" w:sz="4" w:space="0" w:color="auto"/>
              <w:right w:val="single" w:sz="4" w:space="0" w:color="auto"/>
            </w:tcBorders>
            <w:vAlign w:val="center"/>
            <w:hideMark/>
          </w:tcPr>
          <w:p w14:paraId="2D8D6DAD"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17</w:t>
            </w:r>
          </w:p>
        </w:tc>
        <w:tc>
          <w:tcPr>
            <w:tcW w:w="3682" w:type="dxa"/>
            <w:vMerge/>
            <w:tcBorders>
              <w:top w:val="nil"/>
              <w:left w:val="single" w:sz="4" w:space="0" w:color="auto"/>
              <w:bottom w:val="single" w:sz="4" w:space="0" w:color="000000"/>
              <w:right w:val="single" w:sz="4" w:space="0" w:color="auto"/>
            </w:tcBorders>
            <w:vAlign w:val="center"/>
            <w:hideMark/>
          </w:tcPr>
          <w:p w14:paraId="25B562D6"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961" w:type="dxa"/>
            <w:tcBorders>
              <w:top w:val="nil"/>
              <w:left w:val="nil"/>
              <w:bottom w:val="single" w:sz="4" w:space="0" w:color="auto"/>
              <w:right w:val="single" w:sz="4" w:space="0" w:color="auto"/>
            </w:tcBorders>
            <w:vAlign w:val="center"/>
            <w:hideMark/>
          </w:tcPr>
          <w:p w14:paraId="3A9D6F2E"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Xác nhận giao hàng</w:t>
            </w:r>
          </w:p>
        </w:tc>
        <w:tc>
          <w:tcPr>
            <w:tcW w:w="1425" w:type="dxa"/>
            <w:tcBorders>
              <w:top w:val="nil"/>
              <w:left w:val="nil"/>
              <w:bottom w:val="single" w:sz="4" w:space="0" w:color="auto"/>
              <w:right w:val="single" w:sz="4" w:space="0" w:color="auto"/>
            </w:tcBorders>
            <w:vAlign w:val="center"/>
            <w:hideMark/>
          </w:tcPr>
          <w:p w14:paraId="44BEFD7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BVA</w:t>
            </w:r>
          </w:p>
        </w:tc>
      </w:tr>
    </w:tbl>
    <w:p w14:paraId="474A92E2" w14:textId="77777777" w:rsidR="005C2F94" w:rsidRPr="009730ED" w:rsidRDefault="005C2F94" w:rsidP="009730ED">
      <w:pPr>
        <w:spacing w:line="360" w:lineRule="auto"/>
        <w:jc w:val="both"/>
        <w:rPr>
          <w:rFonts w:ascii="Times New Roman" w:hAnsi="Times New Roman" w:cs="Times New Roman"/>
          <w:sz w:val="26"/>
          <w:szCs w:val="26"/>
          <w:lang w:val="en-US"/>
        </w:rPr>
      </w:pPr>
    </w:p>
    <w:p w14:paraId="12F1C517" w14:textId="77777777" w:rsidR="005C2F94" w:rsidRPr="009730ED" w:rsidRDefault="005C2F94" w:rsidP="009730ED">
      <w:pPr>
        <w:spacing w:line="360" w:lineRule="auto"/>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ab/>
        <w:t>Qua phân tích, các Step trong Pool Đơn vị vận chuyển chủ yếu thuộc nhóm BVA, tập trung vào tiếp nhận, kiểm tra và xác nhận thông tin. Các Step VA tập trung vào việc thu hồi sản phẩm, vận chuyển sản phẩm trả về FAHASA và giao sản phẩm thay thế cho khách hàng, vì đây là những hoạt động trực tiếp phục vụ quá trình đổi/trả.</w:t>
      </w:r>
    </w:p>
    <w:p w14:paraId="6022C6CA" w14:textId="77777777" w:rsidR="005C2F94" w:rsidRPr="009730ED" w:rsidRDefault="005C2F94" w:rsidP="009730ED">
      <w:pPr>
        <w:spacing w:line="360" w:lineRule="auto"/>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Pool này không có NVA rõ ràng trong BPMN hiện tại, do các Activity đều phục vụ trực tiếp hoặc hỗ trợ cần thiết cho quá trình thu hồi và giao sản phẩm.</w:t>
      </w:r>
    </w:p>
    <w:p w14:paraId="31311F81" w14:textId="77777777" w:rsidR="005C2F94" w:rsidRPr="009730ED" w:rsidRDefault="005C2F94">
      <w:pPr>
        <w:pStyle w:val="ListParagraph"/>
        <w:numPr>
          <w:ilvl w:val="0"/>
          <w:numId w:val="82"/>
        </w:numPr>
        <w:spacing w:line="360" w:lineRule="auto"/>
        <w:jc w:val="both"/>
        <w:rPr>
          <w:rFonts w:ascii="Times New Roman" w:hAnsi="Times New Roman" w:cs="Times New Roman"/>
          <w:b/>
          <w:bCs/>
          <w:sz w:val="26"/>
          <w:szCs w:val="26"/>
          <w:lang w:val="en-US"/>
        </w:rPr>
      </w:pPr>
      <w:r w:rsidRPr="009730ED">
        <w:rPr>
          <w:rFonts w:ascii="Times New Roman" w:hAnsi="Times New Roman" w:cs="Times New Roman"/>
          <w:b/>
          <w:bCs/>
          <w:sz w:val="26"/>
          <w:szCs w:val="26"/>
          <w:lang w:val="en-US"/>
        </w:rPr>
        <w:t>Phân tích sự lãng phí</w:t>
      </w:r>
    </w:p>
    <w:p w14:paraId="449275D3"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 xml:space="preserve">Sau khi thực hiện phân tích giá trị gia tăng, nhóm tiếp tục phân tích lãng phí nhằm xác định những hoạt động không tạo thêm giá trị hoặc làm phát sinh thời gian, công sức và nguồn lực không cần thiết trong quy trình đổi/trả và hoàn tiền tại FAHASA. </w:t>
      </w:r>
      <w:r w:rsidRPr="009730ED">
        <w:rPr>
          <w:rFonts w:ascii="Times New Roman" w:hAnsi="Times New Roman" w:cs="Times New Roman"/>
          <w:sz w:val="26"/>
          <w:szCs w:val="26"/>
          <w:lang w:val="en-US"/>
        </w:rPr>
        <w:lastRenderedPageBreak/>
        <w:t>Phân tích tập trung vào các nhóm lãng phí Move, Hold và Over-do, đồng thời xem xét các trường hợp Defects phát sinh trong quá trình thực hiện.</w:t>
      </w:r>
    </w:p>
    <w:p w14:paraId="41BEF0F3"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Phân tích được thực hiện trên các pool gồm Khách hàng, Bộ phận CSKH, Nhân viên xử lý đổi trả, Bộ phận kho, Bộ phận thanh toán/kế toán và Đơn vị vận chuyển. Các điểm phát sinh lãng phí được xác định trực tiếp trên từng Activity và được tổng hợp để đánh giá mức độ ảnh hưởng đến quy trình.</w:t>
      </w:r>
    </w:p>
    <w:p w14:paraId="552E7730"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Qua phân tích mô hình quy trình, một số điểm phát sinh lãng phí được xác định như sau:</w:t>
      </w:r>
    </w:p>
    <w:p w14:paraId="729F4F44"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 xml:space="preserve">Pool Khách hàng chủ yếu phát sinh ba loại lãng phí gồm Hold, Over-do và Defects. Trong đó, </w:t>
      </w:r>
      <w:proofErr w:type="gramStart"/>
      <w:r w:rsidRPr="009730ED">
        <w:rPr>
          <w:rFonts w:ascii="Times New Roman" w:hAnsi="Times New Roman" w:cs="Times New Roman"/>
          <w:sz w:val="26"/>
          <w:szCs w:val="26"/>
          <w:lang w:val="en-US"/>
        </w:rPr>
        <w:t>Hold</w:t>
      </w:r>
      <w:proofErr w:type="gramEnd"/>
      <w:r w:rsidRPr="009730ED">
        <w:rPr>
          <w:rFonts w:ascii="Times New Roman" w:hAnsi="Times New Roman" w:cs="Times New Roman"/>
          <w:sz w:val="26"/>
          <w:szCs w:val="26"/>
          <w:lang w:val="en-US"/>
        </w:rPr>
        <w:t xml:space="preserve"> tập trung ở thời gian chờ xử lý, giao sản phẩm hoặc hoàn tiền; Over-do phát sinh khi khách hàng phải cung cấp thêm hình ảnh/video; còn Defects xuất hiện khi thông tin hoặc bằng chứng chưa chính xác và phải bổ sung hoặc thực hiện lại.</w:t>
      </w:r>
    </w:p>
    <w:p w14:paraId="64B0D3F2" w14:textId="77777777" w:rsidR="005C2F94" w:rsidRPr="009730ED" w:rsidRDefault="005C2F94" w:rsidP="009730ED">
      <w:pPr>
        <w:spacing w:line="360" w:lineRule="auto"/>
        <w:jc w:val="both"/>
        <w:rPr>
          <w:rFonts w:ascii="Times New Roman" w:hAnsi="Times New Roman" w:cs="Times New Roman"/>
          <w:sz w:val="26"/>
          <w:szCs w:val="26"/>
          <w:lang w:val="en-US"/>
        </w:rPr>
      </w:pPr>
      <w:r w:rsidRPr="009730ED">
        <w:rPr>
          <w:rFonts w:ascii="Times New Roman" w:hAnsi="Times New Roman" w:cs="Times New Roman"/>
          <w:noProof/>
          <w:sz w:val="26"/>
          <w:szCs w:val="26"/>
          <w:lang w:val="en-US"/>
        </w:rPr>
        <w:drawing>
          <wp:inline distT="0" distB="0" distL="0" distR="0" wp14:anchorId="5BA857DB" wp14:editId="643F5442">
            <wp:extent cx="5731510" cy="1125220"/>
            <wp:effectExtent l="0" t="0" r="2540" b="0"/>
            <wp:docPr id="908810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10091" name=""/>
                    <pic:cNvPicPr/>
                  </pic:nvPicPr>
                  <pic:blipFill>
                    <a:blip r:embed="rId74"/>
                    <a:stretch>
                      <a:fillRect/>
                    </a:stretch>
                  </pic:blipFill>
                  <pic:spPr>
                    <a:xfrm>
                      <a:off x="0" y="0"/>
                      <a:ext cx="5731510" cy="1125220"/>
                    </a:xfrm>
                    <a:prstGeom prst="rect">
                      <a:avLst/>
                    </a:prstGeom>
                  </pic:spPr>
                </pic:pic>
              </a:graphicData>
            </a:graphic>
          </wp:inline>
        </w:drawing>
      </w:r>
    </w:p>
    <w:p w14:paraId="6EBFC8A6" w14:textId="77777777" w:rsidR="005C2F94" w:rsidRPr="009730ED" w:rsidRDefault="005C2F94" w:rsidP="009730ED">
      <w:pPr>
        <w:spacing w:line="360" w:lineRule="auto"/>
        <w:jc w:val="both"/>
        <w:rPr>
          <w:rFonts w:ascii="Times New Roman" w:hAnsi="Times New Roman" w:cs="Times New Roman"/>
          <w:sz w:val="26"/>
          <w:szCs w:val="26"/>
          <w:lang w:val="en-US"/>
        </w:rPr>
      </w:pPr>
      <w:r w:rsidRPr="009730ED">
        <w:rPr>
          <w:rFonts w:ascii="Times New Roman" w:hAnsi="Times New Roman" w:cs="Times New Roman"/>
          <w:b/>
          <w:bCs/>
          <w:sz w:val="26"/>
          <w:szCs w:val="26"/>
          <w:lang w:val="en-US"/>
        </w:rPr>
        <w:t>Hình 4.5:</w:t>
      </w:r>
      <w:r w:rsidRPr="009730ED">
        <w:rPr>
          <w:rFonts w:ascii="Times New Roman" w:hAnsi="Times New Roman" w:cs="Times New Roman"/>
          <w:sz w:val="26"/>
          <w:szCs w:val="26"/>
          <w:lang w:val="en-US"/>
        </w:rPr>
        <w:t xml:space="preserve"> </w:t>
      </w:r>
      <w:r w:rsidRPr="009730ED">
        <w:rPr>
          <w:rFonts w:ascii="Times New Roman" w:hAnsi="Times New Roman" w:cs="Times New Roman"/>
          <w:sz w:val="26"/>
          <w:szCs w:val="26"/>
        </w:rPr>
        <w:t xml:space="preserve">Phân tích lãng phí </w:t>
      </w:r>
      <w:r w:rsidRPr="009730ED">
        <w:rPr>
          <w:rFonts w:ascii="Times New Roman" w:hAnsi="Times New Roman" w:cs="Times New Roman"/>
          <w:sz w:val="26"/>
          <w:szCs w:val="26"/>
          <w:lang w:val="en-US"/>
        </w:rPr>
        <w:t>trong</w:t>
      </w:r>
      <w:r w:rsidRPr="009730ED">
        <w:rPr>
          <w:rFonts w:ascii="Times New Roman" w:hAnsi="Times New Roman" w:cs="Times New Roman"/>
          <w:sz w:val="26"/>
          <w:szCs w:val="26"/>
        </w:rPr>
        <w:t xml:space="preserve"> Pool Khách hàng</w:t>
      </w:r>
    </w:p>
    <w:p w14:paraId="4E816B0F"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sz w:val="26"/>
          <w:szCs w:val="26"/>
        </w:rPr>
        <w:t xml:space="preserve">Pool FAHASA phát sinh chủ yếu các loại lãng phí Move, Hold và Over-do. Move tập trung ở việc luân chuyển thông tin và bàn giao sản phẩm; Hold phát sinh khi phải chờ khách hàng xác nhận hoặc chờ hoàn tất xử lý; còn Over-do xuất hiện ở các bước kiểm tra, chuẩn bị và cập nhật thông tin. </w:t>
      </w:r>
    </w:p>
    <w:p w14:paraId="55F507DF" w14:textId="77777777" w:rsidR="005C2F94" w:rsidRPr="009730ED" w:rsidRDefault="005C2F94" w:rsidP="009730ED">
      <w:pPr>
        <w:spacing w:line="360" w:lineRule="auto"/>
        <w:jc w:val="both"/>
        <w:rPr>
          <w:rFonts w:ascii="Times New Roman" w:hAnsi="Times New Roman" w:cs="Times New Roman"/>
          <w:sz w:val="26"/>
          <w:szCs w:val="26"/>
          <w:lang w:val="en-US"/>
        </w:rPr>
      </w:pPr>
      <w:r w:rsidRPr="009730ED">
        <w:rPr>
          <w:rFonts w:ascii="Times New Roman" w:hAnsi="Times New Roman" w:cs="Times New Roman"/>
          <w:noProof/>
          <w:sz w:val="26"/>
          <w:szCs w:val="26"/>
          <w:lang w:val="en-US"/>
        </w:rPr>
        <w:lastRenderedPageBreak/>
        <w:drawing>
          <wp:inline distT="0" distB="0" distL="0" distR="0" wp14:anchorId="6C905F2F" wp14:editId="79A08DE6">
            <wp:extent cx="5731510" cy="3035300"/>
            <wp:effectExtent l="0" t="0" r="2540" b="0"/>
            <wp:docPr id="119737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78614" name=""/>
                    <pic:cNvPicPr/>
                  </pic:nvPicPr>
                  <pic:blipFill>
                    <a:blip r:embed="rId75"/>
                    <a:stretch>
                      <a:fillRect/>
                    </a:stretch>
                  </pic:blipFill>
                  <pic:spPr>
                    <a:xfrm>
                      <a:off x="0" y="0"/>
                      <a:ext cx="5731510" cy="3035300"/>
                    </a:xfrm>
                    <a:prstGeom prst="rect">
                      <a:avLst/>
                    </a:prstGeom>
                  </pic:spPr>
                </pic:pic>
              </a:graphicData>
            </a:graphic>
          </wp:inline>
        </w:drawing>
      </w:r>
    </w:p>
    <w:p w14:paraId="343BE5A8" w14:textId="77777777" w:rsidR="005C2F94" w:rsidRPr="009730ED" w:rsidRDefault="005C2F94" w:rsidP="009730ED">
      <w:pPr>
        <w:spacing w:line="360" w:lineRule="auto"/>
        <w:jc w:val="both"/>
        <w:rPr>
          <w:rFonts w:ascii="Times New Roman" w:hAnsi="Times New Roman" w:cs="Times New Roman"/>
          <w:sz w:val="26"/>
          <w:szCs w:val="26"/>
          <w:lang w:val="en-US"/>
        </w:rPr>
      </w:pPr>
      <w:r w:rsidRPr="009730ED">
        <w:rPr>
          <w:rFonts w:ascii="Times New Roman" w:hAnsi="Times New Roman" w:cs="Times New Roman"/>
          <w:b/>
          <w:bCs/>
          <w:sz w:val="26"/>
          <w:szCs w:val="26"/>
          <w:lang w:val="en-US"/>
        </w:rPr>
        <w:t>Hình 4.6:</w:t>
      </w:r>
      <w:r w:rsidRPr="009730ED">
        <w:rPr>
          <w:rFonts w:ascii="Times New Roman" w:hAnsi="Times New Roman" w:cs="Times New Roman"/>
          <w:sz w:val="26"/>
          <w:szCs w:val="26"/>
          <w:lang w:val="en-US"/>
        </w:rPr>
        <w:t xml:space="preserve"> </w:t>
      </w:r>
      <w:r w:rsidRPr="009730ED">
        <w:rPr>
          <w:rFonts w:ascii="Times New Roman" w:hAnsi="Times New Roman" w:cs="Times New Roman"/>
          <w:sz w:val="26"/>
          <w:szCs w:val="26"/>
        </w:rPr>
        <w:t xml:space="preserve">Phân tích lãng phí </w:t>
      </w:r>
      <w:r w:rsidRPr="009730ED">
        <w:rPr>
          <w:rFonts w:ascii="Times New Roman" w:hAnsi="Times New Roman" w:cs="Times New Roman"/>
          <w:sz w:val="26"/>
          <w:szCs w:val="26"/>
          <w:lang w:val="en-US"/>
        </w:rPr>
        <w:t xml:space="preserve">trong </w:t>
      </w:r>
      <w:r w:rsidRPr="009730ED">
        <w:rPr>
          <w:rFonts w:ascii="Times New Roman" w:hAnsi="Times New Roman" w:cs="Times New Roman"/>
          <w:sz w:val="26"/>
          <w:szCs w:val="26"/>
        </w:rPr>
        <w:t>Pool FAHASA</w:t>
      </w:r>
    </w:p>
    <w:p w14:paraId="78E62A3B"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sz w:val="26"/>
          <w:szCs w:val="26"/>
        </w:rPr>
        <w:t>Pool Đơn vị vận chuyển chủ yếu phát sinh lãng phí Move và Over-do. Move tập trung ở các hoạt động thu hồi, vận chuyển sản phẩm trả về FAHASA và giao sản phẩm thay thế cho khách hàng. Over-do phát sinh ở các bước tiếp nhận, kiểm tra và xác nhận thông tin trước khi thực hiện vận chuyển. Chưa ghi nhận Hold hoặc Defects rõ ràng trên BPMN hiện tại, vì sơ đồ chưa thể hiện các bước chờ hoặc xử lý lỗi cụ thể.</w:t>
      </w:r>
    </w:p>
    <w:p w14:paraId="30EF0F39" w14:textId="77777777" w:rsidR="005C2F94" w:rsidRPr="009730ED" w:rsidRDefault="005C2F94" w:rsidP="009730ED">
      <w:pPr>
        <w:spacing w:line="360" w:lineRule="auto"/>
        <w:jc w:val="both"/>
        <w:rPr>
          <w:rFonts w:ascii="Times New Roman" w:hAnsi="Times New Roman" w:cs="Times New Roman"/>
          <w:sz w:val="26"/>
          <w:szCs w:val="26"/>
          <w:lang w:val="en-US"/>
        </w:rPr>
      </w:pPr>
      <w:r w:rsidRPr="009730ED">
        <w:rPr>
          <w:rFonts w:ascii="Times New Roman" w:hAnsi="Times New Roman" w:cs="Times New Roman"/>
          <w:noProof/>
          <w:sz w:val="26"/>
          <w:szCs w:val="26"/>
          <w:lang w:val="en-US"/>
        </w:rPr>
        <w:drawing>
          <wp:inline distT="0" distB="0" distL="0" distR="0" wp14:anchorId="1F70AC43" wp14:editId="408D5BFC">
            <wp:extent cx="5731510" cy="956310"/>
            <wp:effectExtent l="0" t="0" r="2540" b="0"/>
            <wp:docPr id="30638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83234" name=""/>
                    <pic:cNvPicPr/>
                  </pic:nvPicPr>
                  <pic:blipFill>
                    <a:blip r:embed="rId76"/>
                    <a:stretch>
                      <a:fillRect/>
                    </a:stretch>
                  </pic:blipFill>
                  <pic:spPr>
                    <a:xfrm>
                      <a:off x="0" y="0"/>
                      <a:ext cx="5731510" cy="956310"/>
                    </a:xfrm>
                    <a:prstGeom prst="rect">
                      <a:avLst/>
                    </a:prstGeom>
                  </pic:spPr>
                </pic:pic>
              </a:graphicData>
            </a:graphic>
          </wp:inline>
        </w:drawing>
      </w:r>
    </w:p>
    <w:p w14:paraId="5E27C5DD" w14:textId="77777777" w:rsidR="005C2F94" w:rsidRPr="009730ED" w:rsidRDefault="005C2F94" w:rsidP="009730ED">
      <w:pPr>
        <w:spacing w:line="360" w:lineRule="auto"/>
        <w:jc w:val="both"/>
        <w:rPr>
          <w:rFonts w:ascii="Times New Roman" w:hAnsi="Times New Roman" w:cs="Times New Roman"/>
          <w:sz w:val="26"/>
          <w:szCs w:val="26"/>
          <w:lang w:val="en-US"/>
        </w:rPr>
      </w:pPr>
      <w:r w:rsidRPr="009730ED">
        <w:rPr>
          <w:rFonts w:ascii="Times New Roman" w:hAnsi="Times New Roman" w:cs="Times New Roman"/>
          <w:b/>
          <w:bCs/>
          <w:sz w:val="26"/>
          <w:szCs w:val="26"/>
          <w:lang w:val="en-US"/>
        </w:rPr>
        <w:t>Hình 4.7:</w:t>
      </w:r>
      <w:r w:rsidRPr="009730ED">
        <w:rPr>
          <w:rFonts w:ascii="Times New Roman" w:hAnsi="Times New Roman" w:cs="Times New Roman"/>
          <w:sz w:val="26"/>
          <w:szCs w:val="26"/>
          <w:lang w:val="en-US"/>
        </w:rPr>
        <w:t xml:space="preserve"> </w:t>
      </w:r>
      <w:r w:rsidRPr="009730ED">
        <w:rPr>
          <w:rFonts w:ascii="Times New Roman" w:hAnsi="Times New Roman" w:cs="Times New Roman"/>
          <w:sz w:val="26"/>
          <w:szCs w:val="26"/>
        </w:rPr>
        <w:t xml:space="preserve">Phân tích lãng phí </w:t>
      </w:r>
      <w:r w:rsidRPr="009730ED">
        <w:rPr>
          <w:rFonts w:ascii="Times New Roman" w:hAnsi="Times New Roman" w:cs="Times New Roman"/>
          <w:sz w:val="26"/>
          <w:szCs w:val="26"/>
          <w:lang w:val="en-US"/>
        </w:rPr>
        <w:t xml:space="preserve">trong </w:t>
      </w:r>
      <w:r w:rsidRPr="009730ED">
        <w:rPr>
          <w:rFonts w:ascii="Times New Roman" w:hAnsi="Times New Roman" w:cs="Times New Roman"/>
          <w:sz w:val="26"/>
          <w:szCs w:val="26"/>
        </w:rPr>
        <w:t xml:space="preserve">Pool </w:t>
      </w:r>
      <w:r w:rsidRPr="009730ED">
        <w:rPr>
          <w:rFonts w:ascii="Times New Roman" w:hAnsi="Times New Roman" w:cs="Times New Roman"/>
          <w:sz w:val="26"/>
          <w:szCs w:val="26"/>
          <w:lang w:val="en-US"/>
        </w:rPr>
        <w:t>Đơn vị vận chuyển</w:t>
      </w:r>
    </w:p>
    <w:p w14:paraId="36DE860E"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b/>
          <w:bCs/>
          <w:sz w:val="26"/>
          <w:szCs w:val="26"/>
          <w:lang w:val="en-US"/>
        </w:rPr>
        <w:t>Bảng 4.5:</w:t>
      </w:r>
      <w:r w:rsidRPr="009730ED">
        <w:rPr>
          <w:rFonts w:ascii="Times New Roman" w:hAnsi="Times New Roman" w:cs="Times New Roman"/>
          <w:sz w:val="26"/>
          <w:szCs w:val="26"/>
          <w:lang w:val="en-US"/>
        </w:rPr>
        <w:t xml:space="preserve"> Bảng liệt kê các hoạt động phát sinh lãng phí</w:t>
      </w:r>
    </w:p>
    <w:tbl>
      <w:tblPr>
        <w:tblW w:w="9918" w:type="dxa"/>
        <w:tblLook w:val="04A0" w:firstRow="1" w:lastRow="0" w:firstColumn="1" w:lastColumn="0" w:noHBand="0" w:noVBand="1"/>
      </w:tblPr>
      <w:tblGrid>
        <w:gridCol w:w="709"/>
        <w:gridCol w:w="1980"/>
        <w:gridCol w:w="2551"/>
        <w:gridCol w:w="1843"/>
        <w:gridCol w:w="2835"/>
      </w:tblGrid>
      <w:tr w:rsidR="005C2F94" w:rsidRPr="009730ED" w14:paraId="4C8C0FEE" w14:textId="77777777" w:rsidTr="0023638B">
        <w:trPr>
          <w:trHeight w:val="330"/>
        </w:trPr>
        <w:tc>
          <w:tcPr>
            <w:tcW w:w="709"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11C9879A"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STT</w:t>
            </w:r>
          </w:p>
        </w:tc>
        <w:tc>
          <w:tcPr>
            <w:tcW w:w="1980"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7B63E17A"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Pool</w:t>
            </w:r>
          </w:p>
        </w:tc>
        <w:tc>
          <w:tcPr>
            <w:tcW w:w="2551"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41CE10E9"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Activity</w:t>
            </w:r>
          </w:p>
        </w:tc>
        <w:tc>
          <w:tcPr>
            <w:tcW w:w="1843"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196BA3C6"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Loại lãng phí</w:t>
            </w:r>
          </w:p>
        </w:tc>
        <w:tc>
          <w:tcPr>
            <w:tcW w:w="2835"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51769056"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Nội dung lãng phí</w:t>
            </w:r>
          </w:p>
        </w:tc>
      </w:tr>
      <w:tr w:rsidR="005C2F94" w:rsidRPr="009730ED" w14:paraId="3D1EF0AB" w14:textId="77777777" w:rsidTr="0023638B">
        <w:trPr>
          <w:trHeight w:val="660"/>
        </w:trPr>
        <w:tc>
          <w:tcPr>
            <w:tcW w:w="709" w:type="dxa"/>
            <w:tcBorders>
              <w:top w:val="nil"/>
              <w:left w:val="single" w:sz="4" w:space="0" w:color="auto"/>
              <w:bottom w:val="single" w:sz="4" w:space="0" w:color="auto"/>
              <w:right w:val="single" w:sz="4" w:space="0" w:color="auto"/>
            </w:tcBorders>
            <w:vAlign w:val="center"/>
            <w:hideMark/>
          </w:tcPr>
          <w:p w14:paraId="344BEB6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w:t>
            </w:r>
          </w:p>
        </w:tc>
        <w:tc>
          <w:tcPr>
            <w:tcW w:w="1980" w:type="dxa"/>
            <w:tcBorders>
              <w:top w:val="nil"/>
              <w:left w:val="nil"/>
              <w:bottom w:val="single" w:sz="4" w:space="0" w:color="auto"/>
              <w:right w:val="single" w:sz="4" w:space="0" w:color="auto"/>
            </w:tcBorders>
            <w:vAlign w:val="center"/>
            <w:hideMark/>
          </w:tcPr>
          <w:p w14:paraId="5F920B3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Khách hàng</w:t>
            </w:r>
          </w:p>
        </w:tc>
        <w:tc>
          <w:tcPr>
            <w:tcW w:w="2551" w:type="dxa"/>
            <w:tcBorders>
              <w:top w:val="nil"/>
              <w:left w:val="nil"/>
              <w:bottom w:val="single" w:sz="4" w:space="0" w:color="auto"/>
              <w:right w:val="single" w:sz="4" w:space="0" w:color="auto"/>
            </w:tcBorders>
            <w:vAlign w:val="center"/>
            <w:hideMark/>
          </w:tcPr>
          <w:p w14:paraId="00C4CCB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Gửi yêu cầu đổi trả</w:t>
            </w:r>
          </w:p>
        </w:tc>
        <w:tc>
          <w:tcPr>
            <w:tcW w:w="1843" w:type="dxa"/>
            <w:tcBorders>
              <w:top w:val="nil"/>
              <w:left w:val="nil"/>
              <w:bottom w:val="single" w:sz="4" w:space="0" w:color="auto"/>
              <w:right w:val="single" w:sz="4" w:space="0" w:color="auto"/>
            </w:tcBorders>
            <w:vAlign w:val="center"/>
            <w:hideMark/>
          </w:tcPr>
          <w:p w14:paraId="18EE67DE"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Defects</w:t>
            </w:r>
          </w:p>
        </w:tc>
        <w:tc>
          <w:tcPr>
            <w:tcW w:w="2835" w:type="dxa"/>
            <w:tcBorders>
              <w:top w:val="nil"/>
              <w:left w:val="nil"/>
              <w:bottom w:val="single" w:sz="4" w:space="0" w:color="auto"/>
              <w:right w:val="single" w:sz="4" w:space="0" w:color="auto"/>
            </w:tcBorders>
            <w:vAlign w:val="center"/>
            <w:hideMark/>
          </w:tcPr>
          <w:p w14:paraId="0D136BE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Phải thực hiện lại nếu thông tin yêu cầu ban đầu không đầy đủ hoặc không chính xác</w:t>
            </w:r>
          </w:p>
        </w:tc>
      </w:tr>
      <w:tr w:rsidR="005C2F94" w:rsidRPr="009730ED" w14:paraId="2FE9030F" w14:textId="77777777" w:rsidTr="0023638B">
        <w:trPr>
          <w:trHeight w:val="660"/>
        </w:trPr>
        <w:tc>
          <w:tcPr>
            <w:tcW w:w="709" w:type="dxa"/>
            <w:tcBorders>
              <w:top w:val="nil"/>
              <w:left w:val="single" w:sz="4" w:space="0" w:color="auto"/>
              <w:bottom w:val="single" w:sz="4" w:space="0" w:color="auto"/>
              <w:right w:val="single" w:sz="4" w:space="0" w:color="auto"/>
            </w:tcBorders>
            <w:vAlign w:val="center"/>
            <w:hideMark/>
          </w:tcPr>
          <w:p w14:paraId="6703A25A"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2</w:t>
            </w:r>
          </w:p>
        </w:tc>
        <w:tc>
          <w:tcPr>
            <w:tcW w:w="1980" w:type="dxa"/>
            <w:tcBorders>
              <w:top w:val="nil"/>
              <w:left w:val="nil"/>
              <w:bottom w:val="single" w:sz="4" w:space="0" w:color="auto"/>
              <w:right w:val="single" w:sz="4" w:space="0" w:color="auto"/>
            </w:tcBorders>
            <w:vAlign w:val="center"/>
            <w:hideMark/>
          </w:tcPr>
          <w:p w14:paraId="11785122"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Khách hàng</w:t>
            </w:r>
          </w:p>
        </w:tc>
        <w:tc>
          <w:tcPr>
            <w:tcW w:w="2551" w:type="dxa"/>
            <w:tcBorders>
              <w:top w:val="nil"/>
              <w:left w:val="nil"/>
              <w:bottom w:val="single" w:sz="4" w:space="0" w:color="auto"/>
              <w:right w:val="single" w:sz="4" w:space="0" w:color="auto"/>
            </w:tcBorders>
            <w:vAlign w:val="center"/>
            <w:hideMark/>
          </w:tcPr>
          <w:p w14:paraId="4FCD312F"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Cung cấp thông tin đơn hàng</w:t>
            </w:r>
          </w:p>
        </w:tc>
        <w:tc>
          <w:tcPr>
            <w:tcW w:w="1843" w:type="dxa"/>
            <w:tcBorders>
              <w:top w:val="nil"/>
              <w:left w:val="nil"/>
              <w:bottom w:val="single" w:sz="4" w:space="0" w:color="auto"/>
              <w:right w:val="single" w:sz="4" w:space="0" w:color="auto"/>
            </w:tcBorders>
            <w:vAlign w:val="center"/>
            <w:hideMark/>
          </w:tcPr>
          <w:p w14:paraId="0DE4BBE2"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Defects</w:t>
            </w:r>
          </w:p>
        </w:tc>
        <w:tc>
          <w:tcPr>
            <w:tcW w:w="2835" w:type="dxa"/>
            <w:tcBorders>
              <w:top w:val="nil"/>
              <w:left w:val="nil"/>
              <w:bottom w:val="single" w:sz="4" w:space="0" w:color="auto"/>
              <w:right w:val="single" w:sz="4" w:space="0" w:color="auto"/>
            </w:tcBorders>
            <w:vAlign w:val="center"/>
            <w:hideMark/>
          </w:tcPr>
          <w:p w14:paraId="1B087E7B"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Phải bổ sung hoặc nhập lại thông tin khi thông tin cung cấp chưa chính xác</w:t>
            </w:r>
          </w:p>
        </w:tc>
      </w:tr>
      <w:tr w:rsidR="005C2F94" w:rsidRPr="009730ED" w14:paraId="79997BB2" w14:textId="77777777" w:rsidTr="0023638B">
        <w:trPr>
          <w:trHeight w:val="660"/>
        </w:trPr>
        <w:tc>
          <w:tcPr>
            <w:tcW w:w="709" w:type="dxa"/>
            <w:tcBorders>
              <w:top w:val="nil"/>
              <w:left w:val="single" w:sz="4" w:space="0" w:color="auto"/>
              <w:bottom w:val="single" w:sz="4" w:space="0" w:color="auto"/>
              <w:right w:val="single" w:sz="4" w:space="0" w:color="auto"/>
            </w:tcBorders>
            <w:vAlign w:val="center"/>
            <w:hideMark/>
          </w:tcPr>
          <w:p w14:paraId="1927302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lastRenderedPageBreak/>
              <w:t>3</w:t>
            </w:r>
          </w:p>
        </w:tc>
        <w:tc>
          <w:tcPr>
            <w:tcW w:w="1980" w:type="dxa"/>
            <w:tcBorders>
              <w:top w:val="nil"/>
              <w:left w:val="nil"/>
              <w:bottom w:val="single" w:sz="4" w:space="0" w:color="auto"/>
              <w:right w:val="single" w:sz="4" w:space="0" w:color="auto"/>
            </w:tcBorders>
            <w:vAlign w:val="center"/>
            <w:hideMark/>
          </w:tcPr>
          <w:p w14:paraId="0F6E98D1"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Khách hàng</w:t>
            </w:r>
          </w:p>
        </w:tc>
        <w:tc>
          <w:tcPr>
            <w:tcW w:w="2551" w:type="dxa"/>
            <w:tcBorders>
              <w:top w:val="nil"/>
              <w:left w:val="nil"/>
              <w:bottom w:val="single" w:sz="4" w:space="0" w:color="auto"/>
              <w:right w:val="single" w:sz="4" w:space="0" w:color="auto"/>
            </w:tcBorders>
            <w:vAlign w:val="center"/>
            <w:hideMark/>
          </w:tcPr>
          <w:p w14:paraId="20E94532"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Cung cấp hình ảnh/video bằng chứng</w:t>
            </w:r>
          </w:p>
        </w:tc>
        <w:tc>
          <w:tcPr>
            <w:tcW w:w="1843" w:type="dxa"/>
            <w:tcBorders>
              <w:top w:val="nil"/>
              <w:left w:val="nil"/>
              <w:bottom w:val="single" w:sz="4" w:space="0" w:color="auto"/>
              <w:right w:val="single" w:sz="4" w:space="0" w:color="auto"/>
            </w:tcBorders>
            <w:vAlign w:val="center"/>
            <w:hideMark/>
          </w:tcPr>
          <w:p w14:paraId="30105CA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Over-do</w:t>
            </w:r>
          </w:p>
        </w:tc>
        <w:tc>
          <w:tcPr>
            <w:tcW w:w="2835" w:type="dxa"/>
            <w:tcBorders>
              <w:top w:val="nil"/>
              <w:left w:val="nil"/>
              <w:bottom w:val="single" w:sz="4" w:space="0" w:color="auto"/>
              <w:right w:val="single" w:sz="4" w:space="0" w:color="auto"/>
            </w:tcBorders>
            <w:vAlign w:val="center"/>
            <w:hideMark/>
          </w:tcPr>
          <w:p w14:paraId="7EBED25F"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Phải thực hiện thêm thao tác chụp/quay và gửi bằng chứng</w:t>
            </w:r>
          </w:p>
        </w:tc>
      </w:tr>
      <w:tr w:rsidR="005C2F94" w:rsidRPr="009730ED" w14:paraId="509C3490" w14:textId="77777777" w:rsidTr="0023638B">
        <w:trPr>
          <w:trHeight w:val="660"/>
        </w:trPr>
        <w:tc>
          <w:tcPr>
            <w:tcW w:w="709" w:type="dxa"/>
            <w:tcBorders>
              <w:top w:val="nil"/>
              <w:left w:val="single" w:sz="4" w:space="0" w:color="auto"/>
              <w:bottom w:val="single" w:sz="4" w:space="0" w:color="auto"/>
              <w:right w:val="single" w:sz="4" w:space="0" w:color="auto"/>
            </w:tcBorders>
            <w:vAlign w:val="center"/>
            <w:hideMark/>
          </w:tcPr>
          <w:p w14:paraId="102B5F2B"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4</w:t>
            </w:r>
          </w:p>
        </w:tc>
        <w:tc>
          <w:tcPr>
            <w:tcW w:w="1980" w:type="dxa"/>
            <w:tcBorders>
              <w:top w:val="nil"/>
              <w:left w:val="nil"/>
              <w:bottom w:val="single" w:sz="4" w:space="0" w:color="auto"/>
              <w:right w:val="single" w:sz="4" w:space="0" w:color="auto"/>
            </w:tcBorders>
            <w:vAlign w:val="center"/>
            <w:hideMark/>
          </w:tcPr>
          <w:p w14:paraId="6AEE9FB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Khách hàng</w:t>
            </w:r>
          </w:p>
        </w:tc>
        <w:tc>
          <w:tcPr>
            <w:tcW w:w="2551" w:type="dxa"/>
            <w:tcBorders>
              <w:top w:val="nil"/>
              <w:left w:val="nil"/>
              <w:bottom w:val="single" w:sz="4" w:space="0" w:color="auto"/>
              <w:right w:val="single" w:sz="4" w:space="0" w:color="auto"/>
            </w:tcBorders>
            <w:vAlign w:val="center"/>
            <w:hideMark/>
          </w:tcPr>
          <w:p w14:paraId="5F71A73D"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Cung cấp hình ảnh/video bằng chứng</w:t>
            </w:r>
          </w:p>
        </w:tc>
        <w:tc>
          <w:tcPr>
            <w:tcW w:w="1843" w:type="dxa"/>
            <w:tcBorders>
              <w:top w:val="nil"/>
              <w:left w:val="nil"/>
              <w:bottom w:val="single" w:sz="4" w:space="0" w:color="auto"/>
              <w:right w:val="single" w:sz="4" w:space="0" w:color="auto"/>
            </w:tcBorders>
            <w:vAlign w:val="center"/>
            <w:hideMark/>
          </w:tcPr>
          <w:p w14:paraId="2629A9E6"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Defects</w:t>
            </w:r>
          </w:p>
        </w:tc>
        <w:tc>
          <w:tcPr>
            <w:tcW w:w="2835" w:type="dxa"/>
            <w:tcBorders>
              <w:top w:val="nil"/>
              <w:left w:val="nil"/>
              <w:bottom w:val="single" w:sz="4" w:space="0" w:color="auto"/>
              <w:right w:val="single" w:sz="4" w:space="0" w:color="auto"/>
            </w:tcBorders>
            <w:vAlign w:val="center"/>
            <w:hideMark/>
          </w:tcPr>
          <w:p w14:paraId="2767B51F"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Phải cung cấp lại hình ảnh/video nếu bằng chứng không đạt yêu cầu</w:t>
            </w:r>
          </w:p>
        </w:tc>
      </w:tr>
      <w:tr w:rsidR="005C2F94" w:rsidRPr="009730ED" w14:paraId="56BDA6C7" w14:textId="77777777" w:rsidTr="0023638B">
        <w:trPr>
          <w:trHeight w:val="330"/>
        </w:trPr>
        <w:tc>
          <w:tcPr>
            <w:tcW w:w="709" w:type="dxa"/>
            <w:tcBorders>
              <w:top w:val="nil"/>
              <w:left w:val="single" w:sz="4" w:space="0" w:color="auto"/>
              <w:bottom w:val="single" w:sz="4" w:space="0" w:color="auto"/>
              <w:right w:val="single" w:sz="4" w:space="0" w:color="auto"/>
            </w:tcBorders>
            <w:vAlign w:val="center"/>
            <w:hideMark/>
          </w:tcPr>
          <w:p w14:paraId="13994B09"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5</w:t>
            </w:r>
          </w:p>
        </w:tc>
        <w:tc>
          <w:tcPr>
            <w:tcW w:w="1980" w:type="dxa"/>
            <w:tcBorders>
              <w:top w:val="nil"/>
              <w:left w:val="nil"/>
              <w:bottom w:val="single" w:sz="4" w:space="0" w:color="auto"/>
              <w:right w:val="single" w:sz="4" w:space="0" w:color="auto"/>
            </w:tcBorders>
            <w:vAlign w:val="center"/>
            <w:hideMark/>
          </w:tcPr>
          <w:p w14:paraId="7AE0601F"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Khách hàng</w:t>
            </w:r>
          </w:p>
        </w:tc>
        <w:tc>
          <w:tcPr>
            <w:tcW w:w="2551" w:type="dxa"/>
            <w:tcBorders>
              <w:top w:val="nil"/>
              <w:left w:val="nil"/>
              <w:bottom w:val="single" w:sz="4" w:space="0" w:color="auto"/>
              <w:right w:val="single" w:sz="4" w:space="0" w:color="auto"/>
            </w:tcBorders>
            <w:vAlign w:val="center"/>
            <w:hideMark/>
          </w:tcPr>
          <w:p w14:paraId="0CD48CE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Nhận thông báo kết quả xử lý</w:t>
            </w:r>
          </w:p>
        </w:tc>
        <w:tc>
          <w:tcPr>
            <w:tcW w:w="1843" w:type="dxa"/>
            <w:tcBorders>
              <w:top w:val="nil"/>
              <w:left w:val="nil"/>
              <w:bottom w:val="single" w:sz="4" w:space="0" w:color="auto"/>
              <w:right w:val="single" w:sz="4" w:space="0" w:color="auto"/>
            </w:tcBorders>
            <w:vAlign w:val="center"/>
            <w:hideMark/>
          </w:tcPr>
          <w:p w14:paraId="512D8B40"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Hold</w:t>
            </w:r>
          </w:p>
        </w:tc>
        <w:tc>
          <w:tcPr>
            <w:tcW w:w="2835" w:type="dxa"/>
            <w:tcBorders>
              <w:top w:val="nil"/>
              <w:left w:val="nil"/>
              <w:bottom w:val="single" w:sz="4" w:space="0" w:color="auto"/>
              <w:right w:val="single" w:sz="4" w:space="0" w:color="auto"/>
            </w:tcBorders>
            <w:vAlign w:val="center"/>
            <w:hideMark/>
          </w:tcPr>
          <w:p w14:paraId="5B43E539"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Phải chờ FAHASA kiểm tra và xử lý yêu cầu</w:t>
            </w:r>
          </w:p>
        </w:tc>
      </w:tr>
      <w:tr w:rsidR="005C2F94" w:rsidRPr="009730ED" w14:paraId="043BE651" w14:textId="77777777" w:rsidTr="0023638B">
        <w:trPr>
          <w:trHeight w:val="660"/>
        </w:trPr>
        <w:tc>
          <w:tcPr>
            <w:tcW w:w="709" w:type="dxa"/>
            <w:tcBorders>
              <w:top w:val="nil"/>
              <w:left w:val="single" w:sz="4" w:space="0" w:color="auto"/>
              <w:bottom w:val="single" w:sz="4" w:space="0" w:color="auto"/>
              <w:right w:val="single" w:sz="4" w:space="0" w:color="auto"/>
            </w:tcBorders>
            <w:vAlign w:val="center"/>
            <w:hideMark/>
          </w:tcPr>
          <w:p w14:paraId="44B40FC9"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6</w:t>
            </w:r>
          </w:p>
        </w:tc>
        <w:tc>
          <w:tcPr>
            <w:tcW w:w="1980" w:type="dxa"/>
            <w:tcBorders>
              <w:top w:val="nil"/>
              <w:left w:val="nil"/>
              <w:bottom w:val="single" w:sz="4" w:space="0" w:color="auto"/>
              <w:right w:val="single" w:sz="4" w:space="0" w:color="auto"/>
            </w:tcBorders>
            <w:vAlign w:val="center"/>
            <w:hideMark/>
          </w:tcPr>
          <w:p w14:paraId="4ACE76A6"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Khách hàng</w:t>
            </w:r>
          </w:p>
        </w:tc>
        <w:tc>
          <w:tcPr>
            <w:tcW w:w="2551" w:type="dxa"/>
            <w:tcBorders>
              <w:top w:val="nil"/>
              <w:left w:val="nil"/>
              <w:bottom w:val="single" w:sz="4" w:space="0" w:color="auto"/>
              <w:right w:val="single" w:sz="4" w:space="0" w:color="auto"/>
            </w:tcBorders>
            <w:vAlign w:val="center"/>
            <w:hideMark/>
          </w:tcPr>
          <w:p w14:paraId="6DAA95F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Nhận sản phẩm mới hoặc thông báo hoàn tiền</w:t>
            </w:r>
          </w:p>
        </w:tc>
        <w:tc>
          <w:tcPr>
            <w:tcW w:w="1843" w:type="dxa"/>
            <w:tcBorders>
              <w:top w:val="nil"/>
              <w:left w:val="nil"/>
              <w:bottom w:val="single" w:sz="4" w:space="0" w:color="auto"/>
              <w:right w:val="single" w:sz="4" w:space="0" w:color="auto"/>
            </w:tcBorders>
            <w:vAlign w:val="center"/>
            <w:hideMark/>
          </w:tcPr>
          <w:p w14:paraId="444838DD"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Hold</w:t>
            </w:r>
          </w:p>
        </w:tc>
        <w:tc>
          <w:tcPr>
            <w:tcW w:w="2835" w:type="dxa"/>
            <w:tcBorders>
              <w:top w:val="nil"/>
              <w:left w:val="nil"/>
              <w:bottom w:val="single" w:sz="4" w:space="0" w:color="auto"/>
              <w:right w:val="single" w:sz="4" w:space="0" w:color="auto"/>
            </w:tcBorders>
            <w:vAlign w:val="center"/>
            <w:hideMark/>
          </w:tcPr>
          <w:p w14:paraId="21BA542C"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Phải chờ sản phẩm thay thế được xử lý và giao đến khách hàng</w:t>
            </w:r>
          </w:p>
        </w:tc>
      </w:tr>
      <w:tr w:rsidR="005C2F94" w:rsidRPr="009730ED" w14:paraId="224119E1" w14:textId="77777777" w:rsidTr="0023638B">
        <w:trPr>
          <w:trHeight w:val="660"/>
        </w:trPr>
        <w:tc>
          <w:tcPr>
            <w:tcW w:w="709" w:type="dxa"/>
            <w:tcBorders>
              <w:top w:val="nil"/>
              <w:left w:val="single" w:sz="4" w:space="0" w:color="auto"/>
              <w:bottom w:val="single" w:sz="4" w:space="0" w:color="auto"/>
              <w:right w:val="single" w:sz="4" w:space="0" w:color="auto"/>
            </w:tcBorders>
            <w:vAlign w:val="center"/>
            <w:hideMark/>
          </w:tcPr>
          <w:p w14:paraId="08FF6C19"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7</w:t>
            </w:r>
          </w:p>
        </w:tc>
        <w:tc>
          <w:tcPr>
            <w:tcW w:w="1980" w:type="dxa"/>
            <w:tcBorders>
              <w:top w:val="nil"/>
              <w:left w:val="nil"/>
              <w:bottom w:val="single" w:sz="4" w:space="0" w:color="auto"/>
              <w:right w:val="single" w:sz="4" w:space="0" w:color="auto"/>
            </w:tcBorders>
            <w:vAlign w:val="center"/>
            <w:hideMark/>
          </w:tcPr>
          <w:p w14:paraId="49E2B72D"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Khách hàng</w:t>
            </w:r>
          </w:p>
        </w:tc>
        <w:tc>
          <w:tcPr>
            <w:tcW w:w="2551" w:type="dxa"/>
            <w:tcBorders>
              <w:top w:val="nil"/>
              <w:left w:val="nil"/>
              <w:bottom w:val="single" w:sz="4" w:space="0" w:color="auto"/>
              <w:right w:val="single" w:sz="4" w:space="0" w:color="auto"/>
            </w:tcBorders>
            <w:vAlign w:val="center"/>
            <w:hideMark/>
          </w:tcPr>
          <w:p w14:paraId="199A06C0"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Nhận sản phẩm mới hoặc thông báo hoàn tiền</w:t>
            </w:r>
          </w:p>
        </w:tc>
        <w:tc>
          <w:tcPr>
            <w:tcW w:w="1843" w:type="dxa"/>
            <w:tcBorders>
              <w:top w:val="nil"/>
              <w:left w:val="nil"/>
              <w:bottom w:val="single" w:sz="4" w:space="0" w:color="auto"/>
              <w:right w:val="single" w:sz="4" w:space="0" w:color="auto"/>
            </w:tcBorders>
            <w:vAlign w:val="center"/>
            <w:hideMark/>
          </w:tcPr>
          <w:p w14:paraId="4501BF9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Hold</w:t>
            </w:r>
          </w:p>
        </w:tc>
        <w:tc>
          <w:tcPr>
            <w:tcW w:w="2835" w:type="dxa"/>
            <w:tcBorders>
              <w:top w:val="nil"/>
              <w:left w:val="nil"/>
              <w:bottom w:val="single" w:sz="4" w:space="0" w:color="auto"/>
              <w:right w:val="single" w:sz="4" w:space="0" w:color="auto"/>
            </w:tcBorders>
            <w:vAlign w:val="center"/>
            <w:hideMark/>
          </w:tcPr>
          <w:p w14:paraId="6F1F63B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Phải chờ giao dịch hoàn tiền hoàn tất</w:t>
            </w:r>
          </w:p>
        </w:tc>
      </w:tr>
      <w:tr w:rsidR="005C2F94" w:rsidRPr="009730ED" w14:paraId="4F5A8BE6" w14:textId="77777777" w:rsidTr="0023638B">
        <w:trPr>
          <w:trHeight w:val="330"/>
        </w:trPr>
        <w:tc>
          <w:tcPr>
            <w:tcW w:w="709" w:type="dxa"/>
            <w:tcBorders>
              <w:top w:val="nil"/>
              <w:left w:val="single" w:sz="4" w:space="0" w:color="auto"/>
              <w:bottom w:val="single" w:sz="4" w:space="0" w:color="auto"/>
              <w:right w:val="single" w:sz="4" w:space="0" w:color="auto"/>
            </w:tcBorders>
            <w:vAlign w:val="center"/>
            <w:hideMark/>
          </w:tcPr>
          <w:p w14:paraId="368AA1C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8</w:t>
            </w:r>
          </w:p>
        </w:tc>
        <w:tc>
          <w:tcPr>
            <w:tcW w:w="1980" w:type="dxa"/>
            <w:tcBorders>
              <w:top w:val="nil"/>
              <w:left w:val="nil"/>
              <w:bottom w:val="single" w:sz="4" w:space="0" w:color="auto"/>
              <w:right w:val="single" w:sz="4" w:space="0" w:color="auto"/>
            </w:tcBorders>
            <w:vAlign w:val="center"/>
            <w:hideMark/>
          </w:tcPr>
          <w:p w14:paraId="7F6D55B6"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Bộ phận CSKH</w:t>
            </w:r>
          </w:p>
        </w:tc>
        <w:tc>
          <w:tcPr>
            <w:tcW w:w="2551" w:type="dxa"/>
            <w:tcBorders>
              <w:top w:val="nil"/>
              <w:left w:val="nil"/>
              <w:bottom w:val="single" w:sz="4" w:space="0" w:color="auto"/>
              <w:right w:val="single" w:sz="4" w:space="0" w:color="auto"/>
            </w:tcBorders>
            <w:vAlign w:val="center"/>
            <w:hideMark/>
          </w:tcPr>
          <w:p w14:paraId="207E221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Tiếp nhận yêu cầu đổi/trả</w:t>
            </w:r>
          </w:p>
        </w:tc>
        <w:tc>
          <w:tcPr>
            <w:tcW w:w="1843" w:type="dxa"/>
            <w:tcBorders>
              <w:top w:val="nil"/>
              <w:left w:val="nil"/>
              <w:bottom w:val="single" w:sz="4" w:space="0" w:color="auto"/>
              <w:right w:val="single" w:sz="4" w:space="0" w:color="auto"/>
            </w:tcBorders>
            <w:vAlign w:val="center"/>
            <w:hideMark/>
          </w:tcPr>
          <w:p w14:paraId="21EE0F97"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Over-do</w:t>
            </w:r>
          </w:p>
        </w:tc>
        <w:tc>
          <w:tcPr>
            <w:tcW w:w="2835" w:type="dxa"/>
            <w:tcBorders>
              <w:top w:val="nil"/>
              <w:left w:val="nil"/>
              <w:bottom w:val="single" w:sz="4" w:space="0" w:color="auto"/>
              <w:right w:val="single" w:sz="4" w:space="0" w:color="auto"/>
            </w:tcBorders>
            <w:vAlign w:val="center"/>
            <w:hideMark/>
          </w:tcPr>
          <w:p w14:paraId="44D8E1C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Phải kiểm tra và tiếp nhận thông tin yêu cầu từ khách hàng</w:t>
            </w:r>
          </w:p>
        </w:tc>
      </w:tr>
      <w:tr w:rsidR="005C2F94" w:rsidRPr="009730ED" w14:paraId="2D59343C" w14:textId="77777777" w:rsidTr="0023638B">
        <w:trPr>
          <w:trHeight w:val="660"/>
        </w:trPr>
        <w:tc>
          <w:tcPr>
            <w:tcW w:w="709" w:type="dxa"/>
            <w:tcBorders>
              <w:top w:val="nil"/>
              <w:left w:val="single" w:sz="4" w:space="0" w:color="auto"/>
              <w:bottom w:val="single" w:sz="4" w:space="0" w:color="auto"/>
              <w:right w:val="single" w:sz="4" w:space="0" w:color="auto"/>
            </w:tcBorders>
            <w:vAlign w:val="center"/>
            <w:hideMark/>
          </w:tcPr>
          <w:p w14:paraId="5FB5D30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9</w:t>
            </w:r>
          </w:p>
        </w:tc>
        <w:tc>
          <w:tcPr>
            <w:tcW w:w="1980" w:type="dxa"/>
            <w:tcBorders>
              <w:top w:val="nil"/>
              <w:left w:val="nil"/>
              <w:bottom w:val="single" w:sz="4" w:space="0" w:color="auto"/>
              <w:right w:val="single" w:sz="4" w:space="0" w:color="auto"/>
            </w:tcBorders>
            <w:vAlign w:val="center"/>
            <w:hideMark/>
          </w:tcPr>
          <w:p w14:paraId="5D6D1FD6"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Bộ phận CSKH</w:t>
            </w:r>
          </w:p>
        </w:tc>
        <w:tc>
          <w:tcPr>
            <w:tcW w:w="2551" w:type="dxa"/>
            <w:tcBorders>
              <w:top w:val="nil"/>
              <w:left w:val="nil"/>
              <w:bottom w:val="single" w:sz="4" w:space="0" w:color="auto"/>
              <w:right w:val="single" w:sz="4" w:space="0" w:color="auto"/>
            </w:tcBorders>
            <w:vAlign w:val="center"/>
            <w:hideMark/>
          </w:tcPr>
          <w:p w14:paraId="3E6B3759"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Gửi thông tin yêu cầu đến nhân viên xử lý</w:t>
            </w:r>
          </w:p>
        </w:tc>
        <w:tc>
          <w:tcPr>
            <w:tcW w:w="1843" w:type="dxa"/>
            <w:tcBorders>
              <w:top w:val="nil"/>
              <w:left w:val="nil"/>
              <w:bottom w:val="single" w:sz="4" w:space="0" w:color="auto"/>
              <w:right w:val="single" w:sz="4" w:space="0" w:color="auto"/>
            </w:tcBorders>
            <w:vAlign w:val="center"/>
            <w:hideMark/>
          </w:tcPr>
          <w:p w14:paraId="32372CAC"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Move</w:t>
            </w:r>
          </w:p>
        </w:tc>
        <w:tc>
          <w:tcPr>
            <w:tcW w:w="2835" w:type="dxa"/>
            <w:tcBorders>
              <w:top w:val="nil"/>
              <w:left w:val="nil"/>
              <w:bottom w:val="single" w:sz="4" w:space="0" w:color="auto"/>
              <w:right w:val="single" w:sz="4" w:space="0" w:color="auto"/>
            </w:tcBorders>
            <w:vAlign w:val="center"/>
            <w:hideMark/>
          </w:tcPr>
          <w:p w14:paraId="09B9861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Phải chuyển thông tin yêu cầu giữa các bộ phận</w:t>
            </w:r>
          </w:p>
        </w:tc>
      </w:tr>
      <w:tr w:rsidR="005C2F94" w:rsidRPr="009730ED" w14:paraId="2944D2D7" w14:textId="77777777" w:rsidTr="0023638B">
        <w:trPr>
          <w:trHeight w:val="660"/>
        </w:trPr>
        <w:tc>
          <w:tcPr>
            <w:tcW w:w="709" w:type="dxa"/>
            <w:tcBorders>
              <w:top w:val="nil"/>
              <w:left w:val="single" w:sz="4" w:space="0" w:color="auto"/>
              <w:bottom w:val="single" w:sz="4" w:space="0" w:color="auto"/>
              <w:right w:val="single" w:sz="4" w:space="0" w:color="auto"/>
            </w:tcBorders>
            <w:vAlign w:val="center"/>
            <w:hideMark/>
          </w:tcPr>
          <w:p w14:paraId="5235B78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10</w:t>
            </w:r>
          </w:p>
        </w:tc>
        <w:tc>
          <w:tcPr>
            <w:tcW w:w="1980" w:type="dxa"/>
            <w:tcBorders>
              <w:top w:val="nil"/>
              <w:left w:val="nil"/>
              <w:bottom w:val="single" w:sz="4" w:space="0" w:color="auto"/>
              <w:right w:val="single" w:sz="4" w:space="0" w:color="auto"/>
            </w:tcBorders>
            <w:vAlign w:val="center"/>
            <w:hideMark/>
          </w:tcPr>
          <w:p w14:paraId="71CE14FF"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Nhân viên xử lý đổi trả</w:t>
            </w:r>
          </w:p>
        </w:tc>
        <w:tc>
          <w:tcPr>
            <w:tcW w:w="2551" w:type="dxa"/>
            <w:tcBorders>
              <w:top w:val="nil"/>
              <w:left w:val="nil"/>
              <w:bottom w:val="single" w:sz="4" w:space="0" w:color="auto"/>
              <w:right w:val="single" w:sz="4" w:space="0" w:color="auto"/>
            </w:tcBorders>
            <w:vAlign w:val="center"/>
            <w:hideMark/>
          </w:tcPr>
          <w:p w14:paraId="0A0876DF"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Xác nhận sản phẩm thay thế với KH</w:t>
            </w:r>
          </w:p>
        </w:tc>
        <w:tc>
          <w:tcPr>
            <w:tcW w:w="1843" w:type="dxa"/>
            <w:tcBorders>
              <w:top w:val="nil"/>
              <w:left w:val="nil"/>
              <w:bottom w:val="single" w:sz="4" w:space="0" w:color="auto"/>
              <w:right w:val="single" w:sz="4" w:space="0" w:color="auto"/>
            </w:tcBorders>
            <w:vAlign w:val="center"/>
            <w:hideMark/>
          </w:tcPr>
          <w:p w14:paraId="01C502C9"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Hold</w:t>
            </w:r>
          </w:p>
        </w:tc>
        <w:tc>
          <w:tcPr>
            <w:tcW w:w="2835" w:type="dxa"/>
            <w:tcBorders>
              <w:top w:val="nil"/>
              <w:left w:val="nil"/>
              <w:bottom w:val="single" w:sz="4" w:space="0" w:color="auto"/>
              <w:right w:val="single" w:sz="4" w:space="0" w:color="auto"/>
            </w:tcBorders>
            <w:vAlign w:val="center"/>
            <w:hideMark/>
          </w:tcPr>
          <w:p w14:paraId="7E088E37"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Phải trao đổi và chờ khách hàng xác nhận sản phẩm thay thế</w:t>
            </w:r>
          </w:p>
        </w:tc>
      </w:tr>
      <w:tr w:rsidR="005C2F94" w:rsidRPr="009730ED" w14:paraId="7B89AA54" w14:textId="77777777" w:rsidTr="0023638B">
        <w:trPr>
          <w:trHeight w:val="330"/>
        </w:trPr>
        <w:tc>
          <w:tcPr>
            <w:tcW w:w="709" w:type="dxa"/>
            <w:tcBorders>
              <w:top w:val="nil"/>
              <w:left w:val="single" w:sz="4" w:space="0" w:color="auto"/>
              <w:bottom w:val="single" w:sz="4" w:space="0" w:color="auto"/>
              <w:right w:val="single" w:sz="4" w:space="0" w:color="auto"/>
            </w:tcBorders>
            <w:vAlign w:val="center"/>
            <w:hideMark/>
          </w:tcPr>
          <w:p w14:paraId="50593A1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11</w:t>
            </w:r>
          </w:p>
        </w:tc>
        <w:tc>
          <w:tcPr>
            <w:tcW w:w="1980" w:type="dxa"/>
            <w:tcBorders>
              <w:top w:val="nil"/>
              <w:left w:val="nil"/>
              <w:bottom w:val="single" w:sz="4" w:space="0" w:color="auto"/>
              <w:right w:val="single" w:sz="4" w:space="0" w:color="auto"/>
            </w:tcBorders>
            <w:vAlign w:val="center"/>
            <w:hideMark/>
          </w:tcPr>
          <w:p w14:paraId="0A15DF0B"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Nhân viên xử lý đổi trả</w:t>
            </w:r>
          </w:p>
        </w:tc>
        <w:tc>
          <w:tcPr>
            <w:tcW w:w="2551" w:type="dxa"/>
            <w:tcBorders>
              <w:top w:val="nil"/>
              <w:left w:val="nil"/>
              <w:bottom w:val="single" w:sz="4" w:space="0" w:color="auto"/>
              <w:right w:val="single" w:sz="4" w:space="0" w:color="auto"/>
            </w:tcBorders>
            <w:vAlign w:val="center"/>
            <w:hideMark/>
          </w:tcPr>
          <w:p w14:paraId="041A714E"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Chuẩn bị sản phẩm thay thế</w:t>
            </w:r>
          </w:p>
        </w:tc>
        <w:tc>
          <w:tcPr>
            <w:tcW w:w="1843" w:type="dxa"/>
            <w:tcBorders>
              <w:top w:val="nil"/>
              <w:left w:val="nil"/>
              <w:bottom w:val="single" w:sz="4" w:space="0" w:color="auto"/>
              <w:right w:val="single" w:sz="4" w:space="0" w:color="auto"/>
            </w:tcBorders>
            <w:vAlign w:val="center"/>
            <w:hideMark/>
          </w:tcPr>
          <w:p w14:paraId="05797BAE"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Over-do</w:t>
            </w:r>
          </w:p>
        </w:tc>
        <w:tc>
          <w:tcPr>
            <w:tcW w:w="2835" w:type="dxa"/>
            <w:tcBorders>
              <w:top w:val="nil"/>
              <w:left w:val="nil"/>
              <w:bottom w:val="single" w:sz="4" w:space="0" w:color="auto"/>
              <w:right w:val="single" w:sz="4" w:space="0" w:color="auto"/>
            </w:tcBorders>
            <w:vAlign w:val="center"/>
            <w:hideMark/>
          </w:tcPr>
          <w:p w14:paraId="208A7A7C"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Phải kiểm tra và chuẩn bị sản phẩm trước khi bàn giao</w:t>
            </w:r>
          </w:p>
        </w:tc>
      </w:tr>
      <w:tr w:rsidR="005C2F94" w:rsidRPr="009730ED" w14:paraId="1575877F" w14:textId="77777777" w:rsidTr="0023638B">
        <w:trPr>
          <w:trHeight w:val="660"/>
        </w:trPr>
        <w:tc>
          <w:tcPr>
            <w:tcW w:w="709" w:type="dxa"/>
            <w:tcBorders>
              <w:top w:val="nil"/>
              <w:left w:val="single" w:sz="4" w:space="0" w:color="auto"/>
              <w:bottom w:val="single" w:sz="4" w:space="0" w:color="auto"/>
              <w:right w:val="single" w:sz="4" w:space="0" w:color="auto"/>
            </w:tcBorders>
            <w:vAlign w:val="center"/>
            <w:hideMark/>
          </w:tcPr>
          <w:p w14:paraId="6B585D10"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12</w:t>
            </w:r>
          </w:p>
        </w:tc>
        <w:tc>
          <w:tcPr>
            <w:tcW w:w="1980" w:type="dxa"/>
            <w:tcBorders>
              <w:top w:val="nil"/>
              <w:left w:val="nil"/>
              <w:bottom w:val="single" w:sz="4" w:space="0" w:color="auto"/>
              <w:right w:val="single" w:sz="4" w:space="0" w:color="auto"/>
            </w:tcBorders>
            <w:vAlign w:val="center"/>
            <w:hideMark/>
          </w:tcPr>
          <w:p w14:paraId="37F71517"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Nhân viên xử lý đổi trả</w:t>
            </w:r>
          </w:p>
        </w:tc>
        <w:tc>
          <w:tcPr>
            <w:tcW w:w="2551" w:type="dxa"/>
            <w:tcBorders>
              <w:top w:val="nil"/>
              <w:left w:val="nil"/>
              <w:bottom w:val="single" w:sz="4" w:space="0" w:color="auto"/>
              <w:right w:val="single" w:sz="4" w:space="0" w:color="auto"/>
            </w:tcBorders>
            <w:vAlign w:val="center"/>
            <w:hideMark/>
          </w:tcPr>
          <w:p w14:paraId="1CF0EAF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Bàn giao sản phẩm thay thế cho đơn vị vận chuyển</w:t>
            </w:r>
          </w:p>
        </w:tc>
        <w:tc>
          <w:tcPr>
            <w:tcW w:w="1843" w:type="dxa"/>
            <w:tcBorders>
              <w:top w:val="nil"/>
              <w:left w:val="nil"/>
              <w:bottom w:val="single" w:sz="4" w:space="0" w:color="auto"/>
              <w:right w:val="single" w:sz="4" w:space="0" w:color="auto"/>
            </w:tcBorders>
            <w:vAlign w:val="center"/>
            <w:hideMark/>
          </w:tcPr>
          <w:p w14:paraId="61722CB7"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Move</w:t>
            </w:r>
          </w:p>
        </w:tc>
        <w:tc>
          <w:tcPr>
            <w:tcW w:w="2835" w:type="dxa"/>
            <w:tcBorders>
              <w:top w:val="nil"/>
              <w:left w:val="nil"/>
              <w:bottom w:val="single" w:sz="4" w:space="0" w:color="auto"/>
              <w:right w:val="single" w:sz="4" w:space="0" w:color="auto"/>
            </w:tcBorders>
            <w:vAlign w:val="center"/>
            <w:hideMark/>
          </w:tcPr>
          <w:p w14:paraId="742A4A69"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Phải chuyển sản phẩm qua đơn vị vận chuyển để tiếp tục giao cho khách hàng</w:t>
            </w:r>
          </w:p>
        </w:tc>
      </w:tr>
      <w:tr w:rsidR="005C2F94" w:rsidRPr="009730ED" w14:paraId="724865A3" w14:textId="77777777" w:rsidTr="0023638B">
        <w:trPr>
          <w:trHeight w:val="330"/>
        </w:trPr>
        <w:tc>
          <w:tcPr>
            <w:tcW w:w="709" w:type="dxa"/>
            <w:tcBorders>
              <w:top w:val="nil"/>
              <w:left w:val="single" w:sz="4" w:space="0" w:color="auto"/>
              <w:bottom w:val="single" w:sz="4" w:space="0" w:color="auto"/>
              <w:right w:val="single" w:sz="4" w:space="0" w:color="auto"/>
            </w:tcBorders>
            <w:vAlign w:val="center"/>
            <w:hideMark/>
          </w:tcPr>
          <w:p w14:paraId="58DBD599"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13</w:t>
            </w:r>
          </w:p>
        </w:tc>
        <w:tc>
          <w:tcPr>
            <w:tcW w:w="1980" w:type="dxa"/>
            <w:tcBorders>
              <w:top w:val="nil"/>
              <w:left w:val="nil"/>
              <w:bottom w:val="single" w:sz="4" w:space="0" w:color="auto"/>
              <w:right w:val="single" w:sz="4" w:space="0" w:color="auto"/>
            </w:tcBorders>
            <w:vAlign w:val="center"/>
            <w:hideMark/>
          </w:tcPr>
          <w:p w14:paraId="049E2CD9"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Nhân viên xử lý đổi trả</w:t>
            </w:r>
          </w:p>
        </w:tc>
        <w:tc>
          <w:tcPr>
            <w:tcW w:w="2551" w:type="dxa"/>
            <w:tcBorders>
              <w:top w:val="nil"/>
              <w:left w:val="nil"/>
              <w:bottom w:val="single" w:sz="4" w:space="0" w:color="auto"/>
              <w:right w:val="single" w:sz="4" w:space="0" w:color="auto"/>
            </w:tcBorders>
            <w:vAlign w:val="center"/>
            <w:hideMark/>
          </w:tcPr>
          <w:p w14:paraId="432B2147"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Cập nhật trạng thái đổi trả</w:t>
            </w:r>
          </w:p>
        </w:tc>
        <w:tc>
          <w:tcPr>
            <w:tcW w:w="1843" w:type="dxa"/>
            <w:tcBorders>
              <w:top w:val="nil"/>
              <w:left w:val="nil"/>
              <w:bottom w:val="single" w:sz="4" w:space="0" w:color="auto"/>
              <w:right w:val="single" w:sz="4" w:space="0" w:color="auto"/>
            </w:tcBorders>
            <w:vAlign w:val="center"/>
            <w:hideMark/>
          </w:tcPr>
          <w:p w14:paraId="68A86D3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Over-do</w:t>
            </w:r>
          </w:p>
        </w:tc>
        <w:tc>
          <w:tcPr>
            <w:tcW w:w="2835" w:type="dxa"/>
            <w:tcBorders>
              <w:top w:val="nil"/>
              <w:left w:val="nil"/>
              <w:bottom w:val="single" w:sz="4" w:space="0" w:color="auto"/>
              <w:right w:val="single" w:sz="4" w:space="0" w:color="auto"/>
            </w:tcBorders>
            <w:vAlign w:val="center"/>
            <w:hideMark/>
          </w:tcPr>
          <w:p w14:paraId="2072E1AD"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Phải cập nhật trạng thái sau khi hoàn tất xử lý</w:t>
            </w:r>
          </w:p>
        </w:tc>
      </w:tr>
      <w:tr w:rsidR="005C2F94" w:rsidRPr="009730ED" w14:paraId="2576BE04" w14:textId="77777777" w:rsidTr="0023638B">
        <w:trPr>
          <w:trHeight w:val="660"/>
        </w:trPr>
        <w:tc>
          <w:tcPr>
            <w:tcW w:w="709" w:type="dxa"/>
            <w:tcBorders>
              <w:top w:val="nil"/>
              <w:left w:val="single" w:sz="4" w:space="0" w:color="auto"/>
              <w:bottom w:val="single" w:sz="4" w:space="0" w:color="auto"/>
              <w:right w:val="single" w:sz="4" w:space="0" w:color="auto"/>
            </w:tcBorders>
            <w:vAlign w:val="center"/>
            <w:hideMark/>
          </w:tcPr>
          <w:p w14:paraId="5E701C7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14</w:t>
            </w:r>
          </w:p>
        </w:tc>
        <w:tc>
          <w:tcPr>
            <w:tcW w:w="1980" w:type="dxa"/>
            <w:tcBorders>
              <w:top w:val="nil"/>
              <w:left w:val="nil"/>
              <w:bottom w:val="single" w:sz="4" w:space="0" w:color="auto"/>
              <w:right w:val="single" w:sz="4" w:space="0" w:color="auto"/>
            </w:tcBorders>
            <w:vAlign w:val="center"/>
            <w:hideMark/>
          </w:tcPr>
          <w:p w14:paraId="0E0103FC"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Đơn vị vận chuyển</w:t>
            </w:r>
          </w:p>
        </w:tc>
        <w:tc>
          <w:tcPr>
            <w:tcW w:w="2551" w:type="dxa"/>
            <w:tcBorders>
              <w:top w:val="nil"/>
              <w:left w:val="nil"/>
              <w:bottom w:val="single" w:sz="4" w:space="0" w:color="auto"/>
              <w:right w:val="single" w:sz="4" w:space="0" w:color="auto"/>
            </w:tcBorders>
            <w:vAlign w:val="center"/>
            <w:hideMark/>
          </w:tcPr>
          <w:p w14:paraId="58028C99"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Tiếp nhận yêu cầu thu hồi sản phẩm</w:t>
            </w:r>
          </w:p>
        </w:tc>
        <w:tc>
          <w:tcPr>
            <w:tcW w:w="1843" w:type="dxa"/>
            <w:tcBorders>
              <w:top w:val="nil"/>
              <w:left w:val="nil"/>
              <w:bottom w:val="single" w:sz="4" w:space="0" w:color="auto"/>
              <w:right w:val="single" w:sz="4" w:space="0" w:color="auto"/>
            </w:tcBorders>
            <w:vAlign w:val="center"/>
            <w:hideMark/>
          </w:tcPr>
          <w:p w14:paraId="74D8B04E"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Over-do</w:t>
            </w:r>
          </w:p>
        </w:tc>
        <w:tc>
          <w:tcPr>
            <w:tcW w:w="2835" w:type="dxa"/>
            <w:tcBorders>
              <w:top w:val="nil"/>
              <w:left w:val="nil"/>
              <w:bottom w:val="single" w:sz="4" w:space="0" w:color="auto"/>
              <w:right w:val="single" w:sz="4" w:space="0" w:color="auto"/>
            </w:tcBorders>
            <w:vAlign w:val="center"/>
            <w:hideMark/>
          </w:tcPr>
          <w:p w14:paraId="37F0A1AA"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Phải tiếp nhận và kiểm tra thông tin yêu cầu trước khi thực hiện thu hồi</w:t>
            </w:r>
          </w:p>
        </w:tc>
      </w:tr>
      <w:tr w:rsidR="005C2F94" w:rsidRPr="009730ED" w14:paraId="6D4C90E1" w14:textId="77777777" w:rsidTr="0023638B">
        <w:trPr>
          <w:trHeight w:val="330"/>
        </w:trPr>
        <w:tc>
          <w:tcPr>
            <w:tcW w:w="709" w:type="dxa"/>
            <w:tcBorders>
              <w:top w:val="nil"/>
              <w:left w:val="single" w:sz="4" w:space="0" w:color="auto"/>
              <w:bottom w:val="single" w:sz="4" w:space="0" w:color="auto"/>
              <w:right w:val="single" w:sz="4" w:space="0" w:color="auto"/>
            </w:tcBorders>
            <w:vAlign w:val="center"/>
            <w:hideMark/>
          </w:tcPr>
          <w:p w14:paraId="57646F5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15</w:t>
            </w:r>
          </w:p>
        </w:tc>
        <w:tc>
          <w:tcPr>
            <w:tcW w:w="1980" w:type="dxa"/>
            <w:tcBorders>
              <w:top w:val="nil"/>
              <w:left w:val="nil"/>
              <w:bottom w:val="single" w:sz="4" w:space="0" w:color="auto"/>
              <w:right w:val="single" w:sz="4" w:space="0" w:color="auto"/>
            </w:tcBorders>
            <w:vAlign w:val="center"/>
            <w:hideMark/>
          </w:tcPr>
          <w:p w14:paraId="430FB51E"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Đơn vị vận chuyển</w:t>
            </w:r>
          </w:p>
        </w:tc>
        <w:tc>
          <w:tcPr>
            <w:tcW w:w="2551" w:type="dxa"/>
            <w:tcBorders>
              <w:top w:val="nil"/>
              <w:left w:val="nil"/>
              <w:bottom w:val="single" w:sz="4" w:space="0" w:color="auto"/>
              <w:right w:val="single" w:sz="4" w:space="0" w:color="auto"/>
            </w:tcBorders>
            <w:vAlign w:val="center"/>
            <w:hideMark/>
          </w:tcPr>
          <w:p w14:paraId="4CA4244D"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Thu hồi sản phẩm từ khách hàng</w:t>
            </w:r>
          </w:p>
        </w:tc>
        <w:tc>
          <w:tcPr>
            <w:tcW w:w="1843" w:type="dxa"/>
            <w:tcBorders>
              <w:top w:val="nil"/>
              <w:left w:val="nil"/>
              <w:bottom w:val="single" w:sz="4" w:space="0" w:color="auto"/>
              <w:right w:val="single" w:sz="4" w:space="0" w:color="auto"/>
            </w:tcBorders>
            <w:vAlign w:val="center"/>
            <w:hideMark/>
          </w:tcPr>
          <w:p w14:paraId="50118719"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Move</w:t>
            </w:r>
          </w:p>
        </w:tc>
        <w:tc>
          <w:tcPr>
            <w:tcW w:w="2835" w:type="dxa"/>
            <w:tcBorders>
              <w:top w:val="nil"/>
              <w:left w:val="nil"/>
              <w:bottom w:val="single" w:sz="4" w:space="0" w:color="auto"/>
              <w:right w:val="single" w:sz="4" w:space="0" w:color="auto"/>
            </w:tcBorders>
            <w:vAlign w:val="center"/>
            <w:hideMark/>
          </w:tcPr>
          <w:p w14:paraId="4B789DDA"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Phải di chuyển đến địa chỉ khách hàng để thu hồi sản phẩm</w:t>
            </w:r>
          </w:p>
        </w:tc>
      </w:tr>
      <w:tr w:rsidR="005C2F94" w:rsidRPr="009730ED" w14:paraId="4775BCFE" w14:textId="77777777" w:rsidTr="0023638B">
        <w:trPr>
          <w:trHeight w:val="330"/>
        </w:trPr>
        <w:tc>
          <w:tcPr>
            <w:tcW w:w="709" w:type="dxa"/>
            <w:tcBorders>
              <w:top w:val="nil"/>
              <w:left w:val="single" w:sz="4" w:space="0" w:color="auto"/>
              <w:bottom w:val="single" w:sz="4" w:space="0" w:color="auto"/>
              <w:right w:val="single" w:sz="4" w:space="0" w:color="auto"/>
            </w:tcBorders>
            <w:vAlign w:val="center"/>
            <w:hideMark/>
          </w:tcPr>
          <w:p w14:paraId="2D5EFC07"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16</w:t>
            </w:r>
          </w:p>
        </w:tc>
        <w:tc>
          <w:tcPr>
            <w:tcW w:w="1980" w:type="dxa"/>
            <w:tcBorders>
              <w:top w:val="nil"/>
              <w:left w:val="nil"/>
              <w:bottom w:val="single" w:sz="4" w:space="0" w:color="auto"/>
              <w:right w:val="single" w:sz="4" w:space="0" w:color="auto"/>
            </w:tcBorders>
            <w:vAlign w:val="center"/>
            <w:hideMark/>
          </w:tcPr>
          <w:p w14:paraId="2FF76EC9"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Đơn vị vận chuyển</w:t>
            </w:r>
          </w:p>
        </w:tc>
        <w:tc>
          <w:tcPr>
            <w:tcW w:w="2551" w:type="dxa"/>
            <w:tcBorders>
              <w:top w:val="nil"/>
              <w:left w:val="nil"/>
              <w:bottom w:val="single" w:sz="4" w:space="0" w:color="auto"/>
              <w:right w:val="single" w:sz="4" w:space="0" w:color="auto"/>
            </w:tcBorders>
            <w:vAlign w:val="center"/>
            <w:hideMark/>
          </w:tcPr>
          <w:p w14:paraId="4261F17B"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Vận chuyển sản phẩm về FAHASA</w:t>
            </w:r>
          </w:p>
        </w:tc>
        <w:tc>
          <w:tcPr>
            <w:tcW w:w="1843" w:type="dxa"/>
            <w:tcBorders>
              <w:top w:val="nil"/>
              <w:left w:val="nil"/>
              <w:bottom w:val="single" w:sz="4" w:space="0" w:color="auto"/>
              <w:right w:val="single" w:sz="4" w:space="0" w:color="auto"/>
            </w:tcBorders>
            <w:vAlign w:val="center"/>
            <w:hideMark/>
          </w:tcPr>
          <w:p w14:paraId="4279DB11"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Move</w:t>
            </w:r>
          </w:p>
        </w:tc>
        <w:tc>
          <w:tcPr>
            <w:tcW w:w="2835" w:type="dxa"/>
            <w:tcBorders>
              <w:top w:val="nil"/>
              <w:left w:val="nil"/>
              <w:bottom w:val="single" w:sz="4" w:space="0" w:color="auto"/>
              <w:right w:val="single" w:sz="4" w:space="0" w:color="auto"/>
            </w:tcBorders>
            <w:vAlign w:val="center"/>
            <w:hideMark/>
          </w:tcPr>
          <w:p w14:paraId="57D5FDC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Phải vận chuyển sản phẩm từ khách hàng về FAHASA</w:t>
            </w:r>
          </w:p>
        </w:tc>
      </w:tr>
      <w:tr w:rsidR="005C2F94" w:rsidRPr="009730ED" w14:paraId="09466AB0" w14:textId="77777777" w:rsidTr="0023638B">
        <w:trPr>
          <w:trHeight w:val="330"/>
        </w:trPr>
        <w:tc>
          <w:tcPr>
            <w:tcW w:w="709" w:type="dxa"/>
            <w:tcBorders>
              <w:top w:val="nil"/>
              <w:left w:val="single" w:sz="4" w:space="0" w:color="auto"/>
              <w:bottom w:val="single" w:sz="4" w:space="0" w:color="auto"/>
              <w:right w:val="single" w:sz="4" w:space="0" w:color="auto"/>
            </w:tcBorders>
            <w:vAlign w:val="center"/>
            <w:hideMark/>
          </w:tcPr>
          <w:p w14:paraId="0AE0463A"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17</w:t>
            </w:r>
          </w:p>
        </w:tc>
        <w:tc>
          <w:tcPr>
            <w:tcW w:w="1980" w:type="dxa"/>
            <w:tcBorders>
              <w:top w:val="nil"/>
              <w:left w:val="nil"/>
              <w:bottom w:val="single" w:sz="4" w:space="0" w:color="auto"/>
              <w:right w:val="single" w:sz="4" w:space="0" w:color="auto"/>
            </w:tcBorders>
            <w:vAlign w:val="center"/>
            <w:hideMark/>
          </w:tcPr>
          <w:p w14:paraId="58F2CC67"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Đơn vị vận chuyển</w:t>
            </w:r>
          </w:p>
        </w:tc>
        <w:tc>
          <w:tcPr>
            <w:tcW w:w="2551" w:type="dxa"/>
            <w:tcBorders>
              <w:top w:val="nil"/>
              <w:left w:val="nil"/>
              <w:bottom w:val="single" w:sz="4" w:space="0" w:color="auto"/>
              <w:right w:val="single" w:sz="4" w:space="0" w:color="auto"/>
            </w:tcBorders>
            <w:vAlign w:val="center"/>
            <w:hideMark/>
          </w:tcPr>
          <w:p w14:paraId="75986122"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Tiếp nhận sản phẩm thay thế</w:t>
            </w:r>
          </w:p>
        </w:tc>
        <w:tc>
          <w:tcPr>
            <w:tcW w:w="1843" w:type="dxa"/>
            <w:tcBorders>
              <w:top w:val="nil"/>
              <w:left w:val="nil"/>
              <w:bottom w:val="single" w:sz="4" w:space="0" w:color="auto"/>
              <w:right w:val="single" w:sz="4" w:space="0" w:color="auto"/>
            </w:tcBorders>
            <w:vAlign w:val="center"/>
            <w:hideMark/>
          </w:tcPr>
          <w:p w14:paraId="71D34DC2"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Over-do</w:t>
            </w:r>
          </w:p>
        </w:tc>
        <w:tc>
          <w:tcPr>
            <w:tcW w:w="2835" w:type="dxa"/>
            <w:tcBorders>
              <w:top w:val="nil"/>
              <w:left w:val="nil"/>
              <w:bottom w:val="single" w:sz="4" w:space="0" w:color="auto"/>
              <w:right w:val="single" w:sz="4" w:space="0" w:color="auto"/>
            </w:tcBorders>
            <w:vAlign w:val="center"/>
            <w:hideMark/>
          </w:tcPr>
          <w:p w14:paraId="525B07C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Phải tiếp nhận và kiểm tra sản phẩm trước khi giao</w:t>
            </w:r>
          </w:p>
        </w:tc>
      </w:tr>
      <w:tr w:rsidR="005C2F94" w:rsidRPr="009730ED" w14:paraId="2834C509" w14:textId="77777777" w:rsidTr="0023638B">
        <w:trPr>
          <w:trHeight w:val="330"/>
        </w:trPr>
        <w:tc>
          <w:tcPr>
            <w:tcW w:w="709" w:type="dxa"/>
            <w:tcBorders>
              <w:top w:val="nil"/>
              <w:left w:val="single" w:sz="4" w:space="0" w:color="auto"/>
              <w:bottom w:val="single" w:sz="4" w:space="0" w:color="auto"/>
              <w:right w:val="single" w:sz="4" w:space="0" w:color="auto"/>
            </w:tcBorders>
            <w:vAlign w:val="center"/>
            <w:hideMark/>
          </w:tcPr>
          <w:p w14:paraId="6D778C0B"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lastRenderedPageBreak/>
              <w:t>18</w:t>
            </w:r>
          </w:p>
        </w:tc>
        <w:tc>
          <w:tcPr>
            <w:tcW w:w="1980" w:type="dxa"/>
            <w:tcBorders>
              <w:top w:val="nil"/>
              <w:left w:val="nil"/>
              <w:bottom w:val="single" w:sz="4" w:space="0" w:color="auto"/>
              <w:right w:val="single" w:sz="4" w:space="0" w:color="auto"/>
            </w:tcBorders>
            <w:vAlign w:val="center"/>
            <w:hideMark/>
          </w:tcPr>
          <w:p w14:paraId="1E448559"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Đơn vị vận chuyển</w:t>
            </w:r>
          </w:p>
        </w:tc>
        <w:tc>
          <w:tcPr>
            <w:tcW w:w="2551" w:type="dxa"/>
            <w:tcBorders>
              <w:top w:val="nil"/>
              <w:left w:val="nil"/>
              <w:bottom w:val="single" w:sz="4" w:space="0" w:color="auto"/>
              <w:right w:val="single" w:sz="4" w:space="0" w:color="auto"/>
            </w:tcBorders>
            <w:vAlign w:val="center"/>
            <w:hideMark/>
          </w:tcPr>
          <w:p w14:paraId="45BC6AD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Giao sản phẩm thay thế cho KH</w:t>
            </w:r>
          </w:p>
        </w:tc>
        <w:tc>
          <w:tcPr>
            <w:tcW w:w="1843" w:type="dxa"/>
            <w:tcBorders>
              <w:top w:val="nil"/>
              <w:left w:val="nil"/>
              <w:bottom w:val="single" w:sz="4" w:space="0" w:color="auto"/>
              <w:right w:val="single" w:sz="4" w:space="0" w:color="auto"/>
            </w:tcBorders>
            <w:vAlign w:val="center"/>
            <w:hideMark/>
          </w:tcPr>
          <w:p w14:paraId="685BAD31"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Move</w:t>
            </w:r>
          </w:p>
        </w:tc>
        <w:tc>
          <w:tcPr>
            <w:tcW w:w="2835" w:type="dxa"/>
            <w:tcBorders>
              <w:top w:val="nil"/>
              <w:left w:val="nil"/>
              <w:bottom w:val="single" w:sz="4" w:space="0" w:color="auto"/>
              <w:right w:val="single" w:sz="4" w:space="0" w:color="auto"/>
            </w:tcBorders>
            <w:vAlign w:val="center"/>
            <w:hideMark/>
          </w:tcPr>
          <w:p w14:paraId="20103101"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Phải vận chuyển sản phẩm thay thế đến khách hàng</w:t>
            </w:r>
          </w:p>
        </w:tc>
      </w:tr>
    </w:tbl>
    <w:p w14:paraId="0B77C3AA" w14:textId="77777777" w:rsidR="005C2F94" w:rsidRPr="009730ED" w:rsidRDefault="005C2F94" w:rsidP="009730ED">
      <w:pPr>
        <w:spacing w:line="360" w:lineRule="auto"/>
        <w:jc w:val="both"/>
        <w:rPr>
          <w:rFonts w:ascii="Times New Roman" w:hAnsi="Times New Roman" w:cs="Times New Roman"/>
          <w:sz w:val="26"/>
          <w:szCs w:val="26"/>
          <w:lang w:val="en-US"/>
        </w:rPr>
      </w:pPr>
    </w:p>
    <w:p w14:paraId="0C99F8A0"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C</w:t>
      </w:r>
      <w:r w:rsidRPr="009730ED">
        <w:rPr>
          <w:rFonts w:ascii="Times New Roman" w:hAnsi="Times New Roman" w:cs="Times New Roman"/>
          <w:sz w:val="26"/>
          <w:szCs w:val="26"/>
        </w:rPr>
        <w:t xml:space="preserve">ác lãng phí được xác định trong quy trình đổi/trả và hoàn tiền gồm Defects, Over-do, </w:t>
      </w:r>
      <w:proofErr w:type="gramStart"/>
      <w:r w:rsidRPr="009730ED">
        <w:rPr>
          <w:rFonts w:ascii="Times New Roman" w:hAnsi="Times New Roman" w:cs="Times New Roman"/>
          <w:sz w:val="26"/>
          <w:szCs w:val="26"/>
        </w:rPr>
        <w:t>Hold</w:t>
      </w:r>
      <w:proofErr w:type="gramEnd"/>
      <w:r w:rsidRPr="009730ED">
        <w:rPr>
          <w:rFonts w:ascii="Times New Roman" w:hAnsi="Times New Roman" w:cs="Times New Roman"/>
          <w:sz w:val="26"/>
          <w:szCs w:val="26"/>
        </w:rPr>
        <w:t xml:space="preserve"> và Move. Trong đó, Defects chủ yếu phát sinh khi thông tin hoặc bằng chứng của khách hàng chưa chính xác; Over-do liên quan đến các thao tác kiểm tra, chuẩn bị và xử lý bổ sung; Hold xuất hiện khi phải chờ xác nhận hoặc kết quả xử lý; còn Move tập trung ở việc luân chuyển thông tin và vận chuyển sản phẩm giữa các bên.</w:t>
      </w:r>
    </w:p>
    <w:p w14:paraId="09E3B785" w14:textId="77777777" w:rsidR="005C2F94" w:rsidRPr="009730ED" w:rsidRDefault="005C2F94" w:rsidP="009730ED">
      <w:pPr>
        <w:spacing w:line="360" w:lineRule="auto"/>
        <w:ind w:firstLine="720"/>
        <w:jc w:val="both"/>
        <w:rPr>
          <w:rFonts w:ascii="Times New Roman" w:hAnsi="Times New Roman" w:cs="Times New Roman"/>
          <w:b/>
          <w:bCs/>
          <w:sz w:val="26"/>
          <w:szCs w:val="26"/>
          <w:lang w:val="en-US"/>
        </w:rPr>
      </w:pPr>
      <w:r w:rsidRPr="009730ED">
        <w:rPr>
          <w:rFonts w:ascii="Times New Roman" w:hAnsi="Times New Roman" w:cs="Times New Roman"/>
          <w:b/>
          <w:bCs/>
          <w:sz w:val="26"/>
          <w:szCs w:val="26"/>
          <w:lang w:val="en-US"/>
        </w:rPr>
        <w:t>Đề xuất khắc phục:</w:t>
      </w:r>
    </w:p>
    <w:p w14:paraId="00040EEF" w14:textId="77777777" w:rsidR="005C2F94" w:rsidRPr="009730ED" w:rsidRDefault="005C2F94">
      <w:pPr>
        <w:pStyle w:val="ListParagraph"/>
        <w:numPr>
          <w:ilvl w:val="0"/>
          <w:numId w:val="87"/>
        </w:numPr>
        <w:spacing w:line="360" w:lineRule="auto"/>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Move: đồng bộ thông tin giữa bộ phận CSKH, nhân viên xử lý đổi/trả và đơn vị vận chuyển trên cùng một hệ thống, hạn chế việc chuyển thông tin thủ công; đồng thời tối ưu quy trình thu hồi và giao sản phẩm thay thế để giảm quãng đường vận chuyển không cần thiết.</w:t>
      </w:r>
    </w:p>
    <w:p w14:paraId="36BDA158" w14:textId="77777777" w:rsidR="005C2F94" w:rsidRPr="009730ED" w:rsidRDefault="005C2F94">
      <w:pPr>
        <w:pStyle w:val="ListParagraph"/>
        <w:numPr>
          <w:ilvl w:val="0"/>
          <w:numId w:val="87"/>
        </w:numPr>
        <w:spacing w:line="360" w:lineRule="auto"/>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Hold: tự động gửi thông báo về trạng thái xử lý và nhắc khách hàng xác nhận sản phẩm thay thế; đồng thời tự động chuyển yêu cầu sang bước tiếp theo khi đã đủ thông tin và điều kiện, nhằm giảm thời gian chờ.</w:t>
      </w:r>
    </w:p>
    <w:p w14:paraId="23E3817E" w14:textId="77777777" w:rsidR="005C2F94" w:rsidRPr="009730ED" w:rsidRDefault="005C2F94">
      <w:pPr>
        <w:pStyle w:val="ListParagraph"/>
        <w:numPr>
          <w:ilvl w:val="0"/>
          <w:numId w:val="87"/>
        </w:numPr>
        <w:spacing w:line="360" w:lineRule="auto"/>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Defects: kiểm tra và cảnh báo ngay khi khách hàng nhập thiếu hoặc sai thông tin đơn hàng; yêu cầu kiểm tra tính đầy đủ của hình ảnh/video trước khi gửi yêu cầu để hạn chế phải bổ sung hoặc thực hiện lại.</w:t>
      </w:r>
    </w:p>
    <w:p w14:paraId="69EB7BEA" w14:textId="77777777" w:rsidR="005C2F94" w:rsidRPr="009730ED" w:rsidRDefault="005C2F94">
      <w:pPr>
        <w:pStyle w:val="ListParagraph"/>
        <w:numPr>
          <w:ilvl w:val="0"/>
          <w:numId w:val="87"/>
        </w:numPr>
        <w:spacing w:line="360" w:lineRule="auto"/>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Over-do: chuẩn hóa thông tin cần cung cấp ngay từ đầu, rút gọn các bước kiểm tra và chuẩn bị sản phẩm thay thế; tích hợp cập nhật trạng thái tự động để giảm các thao tác nhập và xử lý thủ công.</w:t>
      </w:r>
    </w:p>
    <w:p w14:paraId="09FDA23E" w14:textId="77777777" w:rsidR="005C2F94" w:rsidRPr="009730ED" w:rsidRDefault="005C2F94">
      <w:pPr>
        <w:pStyle w:val="ListParagraph"/>
        <w:numPr>
          <w:ilvl w:val="0"/>
          <w:numId w:val="87"/>
        </w:numPr>
        <w:spacing w:line="360" w:lineRule="auto"/>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Đơn vị vận chuyển: đồng bộ thông tin thu hồi và giao sản phẩm thay thế, đồng thời xác nhận địa chỉ và thông tin giao hàng trước khi thực hiện vận chuyển nhằm hạn chế việc phải xử lý lại.</w:t>
      </w:r>
    </w:p>
    <w:p w14:paraId="6245DD05" w14:textId="77777777" w:rsidR="005C2F94" w:rsidRPr="009730ED" w:rsidRDefault="005C2F94">
      <w:pPr>
        <w:pStyle w:val="ListParagraph"/>
        <w:numPr>
          <w:ilvl w:val="0"/>
          <w:numId w:val="82"/>
        </w:numPr>
        <w:spacing w:line="360" w:lineRule="auto"/>
        <w:jc w:val="both"/>
        <w:rPr>
          <w:rFonts w:ascii="Times New Roman" w:hAnsi="Times New Roman" w:cs="Times New Roman"/>
          <w:b/>
          <w:bCs/>
          <w:sz w:val="26"/>
          <w:szCs w:val="26"/>
          <w:lang w:val="en-US"/>
        </w:rPr>
      </w:pPr>
      <w:r w:rsidRPr="009730ED">
        <w:rPr>
          <w:rFonts w:ascii="Times New Roman" w:hAnsi="Times New Roman" w:cs="Times New Roman"/>
          <w:b/>
          <w:bCs/>
          <w:sz w:val="26"/>
          <w:szCs w:val="26"/>
          <w:lang w:val="en-US"/>
        </w:rPr>
        <w:t>Phân tích các bên liên quan</w:t>
      </w:r>
    </w:p>
    <w:p w14:paraId="2D3CE102"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 xml:space="preserve">Để thực hiện phân tích các bên liên quan bằng Pareto Chart, nhóm dựa trên kết quả phân tích lãng phí (Waste Analysis) đã thực hiện ở phần trước. Các điểm lãng phí được ghi nhận trực tiếp trên mô hình BPMN được xem là các vấn đề phát sinh trong </w:t>
      </w:r>
      <w:r w:rsidRPr="009730ED">
        <w:rPr>
          <w:rFonts w:ascii="Times New Roman" w:hAnsi="Times New Roman" w:cs="Times New Roman"/>
          <w:sz w:val="26"/>
          <w:szCs w:val="26"/>
          <w:lang w:val="en-US"/>
        </w:rPr>
        <w:lastRenderedPageBreak/>
        <w:t>quy trình. Mỗi điểm lãng phí được quy về bên liên quan có vai trò hoặc chịu tác động trực tiếp tại hoạt động đó.</w:t>
      </w:r>
    </w:p>
    <w:p w14:paraId="1390DB8D"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Việc xác định các vấn đề được thực hiện trên bốn nhóm bên liên quan gồm Khách hàng, Bộ phận CSKH, Nhân viên xử lý đổi trả và Đơn vị vận chuyển. Các vấn đề được tổng hợp dựa trên những loại lãng phí đã xác định gồm Move, Over-do, Hold và Defects.</w:t>
      </w:r>
    </w:p>
    <w:p w14:paraId="37437130"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 xml:space="preserve">Cụ thể, Khách hàng phát sinh 6 vấn đề liên quan đến Over-do, Hold và Defects, chủ yếu ở các hoạt động cung cấp thông tin, hình ảnh/video bằng chứng và chờ kết quả xử lý. Bộ phận CSKH ghi nhận 3 vấn đề liên quan đến Over-do, </w:t>
      </w:r>
      <w:proofErr w:type="gramStart"/>
      <w:r w:rsidRPr="009730ED">
        <w:rPr>
          <w:rFonts w:ascii="Times New Roman" w:hAnsi="Times New Roman" w:cs="Times New Roman"/>
          <w:sz w:val="26"/>
          <w:szCs w:val="26"/>
          <w:lang w:val="en-US"/>
        </w:rPr>
        <w:t>Move</w:t>
      </w:r>
      <w:proofErr w:type="gramEnd"/>
      <w:r w:rsidRPr="009730ED">
        <w:rPr>
          <w:rFonts w:ascii="Times New Roman" w:hAnsi="Times New Roman" w:cs="Times New Roman"/>
          <w:sz w:val="26"/>
          <w:szCs w:val="26"/>
          <w:lang w:val="en-US"/>
        </w:rPr>
        <w:t xml:space="preserve"> và Hold, tập trung ở việc tiếp nhận, chuyển thông tin và chờ kết quả xử lý.</w:t>
      </w:r>
    </w:p>
    <w:p w14:paraId="315A046C"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Đối với Nhân viên xử lý đổi trả, ghi nhận 4 vấn đề gồm Hold, Over-do và Move, chủ yếu liên quan đến việc xác nhận sản phẩm thay thế, chuẩn bị sản phẩm, bàn giao cho đơn vị vận chuyển và cập nhật trạng thái. Đơn vị vận chuyển ghi nhận 5 vấn đề liên quan đến Move và Over-do, phát sinh trong quá trình tiếp nhận yêu cầu, thu hồi, vận chuyển sản phẩm và giao sản phẩm thay thế.</w:t>
      </w:r>
    </w:p>
    <w:p w14:paraId="65686FBC"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Tổng cộng có 18 điểm vấn đề, được sử dụng làm cơ sở tính tỷ lệ và xây dựng Pareto Chart.</w:t>
      </w:r>
    </w:p>
    <w:p w14:paraId="72936A97"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b/>
          <w:bCs/>
          <w:sz w:val="26"/>
          <w:szCs w:val="26"/>
          <w:lang w:val="en-US"/>
        </w:rPr>
        <w:t>Bảng 4.6:</w:t>
      </w:r>
      <w:r w:rsidRPr="009730ED">
        <w:rPr>
          <w:rFonts w:ascii="Times New Roman" w:hAnsi="Times New Roman" w:cs="Times New Roman"/>
          <w:sz w:val="26"/>
          <w:szCs w:val="26"/>
          <w:lang w:val="en-US"/>
        </w:rPr>
        <w:t xml:space="preserve"> Tổng hợp các vấn đề/lãng phí theo từng bên liên quan</w:t>
      </w:r>
    </w:p>
    <w:tbl>
      <w:tblPr>
        <w:tblW w:w="9067" w:type="dxa"/>
        <w:tblLook w:val="04A0" w:firstRow="1" w:lastRow="0" w:firstColumn="1" w:lastColumn="0" w:noHBand="0" w:noVBand="1"/>
      </w:tblPr>
      <w:tblGrid>
        <w:gridCol w:w="2972"/>
        <w:gridCol w:w="4253"/>
        <w:gridCol w:w="1842"/>
      </w:tblGrid>
      <w:tr w:rsidR="005C2F94" w:rsidRPr="009730ED" w14:paraId="68079823" w14:textId="77777777" w:rsidTr="0023638B">
        <w:trPr>
          <w:trHeight w:val="330"/>
        </w:trPr>
        <w:tc>
          <w:tcPr>
            <w:tcW w:w="2972"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1C6D2742"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Bên liên quan</w:t>
            </w:r>
          </w:p>
        </w:tc>
        <w:tc>
          <w:tcPr>
            <w:tcW w:w="4253"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2287C0F5"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Các vấn đề/lãng phí đã xác định</w:t>
            </w:r>
          </w:p>
        </w:tc>
        <w:tc>
          <w:tcPr>
            <w:tcW w:w="1842"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4D023066"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Số lượng</w:t>
            </w:r>
          </w:p>
        </w:tc>
      </w:tr>
      <w:tr w:rsidR="005C2F94" w:rsidRPr="009730ED" w14:paraId="31B8427C" w14:textId="77777777" w:rsidTr="0023638B">
        <w:trPr>
          <w:trHeight w:val="330"/>
        </w:trPr>
        <w:tc>
          <w:tcPr>
            <w:tcW w:w="2972" w:type="dxa"/>
            <w:tcBorders>
              <w:top w:val="nil"/>
              <w:left w:val="single" w:sz="4" w:space="0" w:color="auto"/>
              <w:bottom w:val="single" w:sz="4" w:space="0" w:color="auto"/>
              <w:right w:val="single" w:sz="4" w:space="0" w:color="auto"/>
            </w:tcBorders>
            <w:vAlign w:val="center"/>
            <w:hideMark/>
          </w:tcPr>
          <w:p w14:paraId="066463D0"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Khách hàng</w:t>
            </w:r>
          </w:p>
        </w:tc>
        <w:tc>
          <w:tcPr>
            <w:tcW w:w="4253" w:type="dxa"/>
            <w:tcBorders>
              <w:top w:val="nil"/>
              <w:left w:val="nil"/>
              <w:bottom w:val="single" w:sz="4" w:space="0" w:color="auto"/>
              <w:right w:val="single" w:sz="4" w:space="0" w:color="auto"/>
            </w:tcBorders>
            <w:vAlign w:val="center"/>
            <w:hideMark/>
          </w:tcPr>
          <w:p w14:paraId="5455E80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Defects; Over-do; Hold</w:t>
            </w:r>
          </w:p>
        </w:tc>
        <w:tc>
          <w:tcPr>
            <w:tcW w:w="1842" w:type="dxa"/>
            <w:tcBorders>
              <w:top w:val="nil"/>
              <w:left w:val="nil"/>
              <w:bottom w:val="single" w:sz="4" w:space="0" w:color="auto"/>
              <w:right w:val="single" w:sz="4" w:space="0" w:color="auto"/>
            </w:tcBorders>
            <w:vAlign w:val="center"/>
            <w:hideMark/>
          </w:tcPr>
          <w:p w14:paraId="7EB2F04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6</w:t>
            </w:r>
          </w:p>
        </w:tc>
      </w:tr>
      <w:tr w:rsidR="005C2F94" w:rsidRPr="009730ED" w14:paraId="380F8492" w14:textId="77777777" w:rsidTr="0023638B">
        <w:trPr>
          <w:trHeight w:val="330"/>
        </w:trPr>
        <w:tc>
          <w:tcPr>
            <w:tcW w:w="2972" w:type="dxa"/>
            <w:tcBorders>
              <w:top w:val="nil"/>
              <w:left w:val="single" w:sz="4" w:space="0" w:color="auto"/>
              <w:bottom w:val="single" w:sz="4" w:space="0" w:color="auto"/>
              <w:right w:val="single" w:sz="4" w:space="0" w:color="auto"/>
            </w:tcBorders>
            <w:vAlign w:val="center"/>
            <w:hideMark/>
          </w:tcPr>
          <w:p w14:paraId="04DB6A8A"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Đơn vị vận chuyển</w:t>
            </w:r>
          </w:p>
        </w:tc>
        <w:tc>
          <w:tcPr>
            <w:tcW w:w="4253" w:type="dxa"/>
            <w:tcBorders>
              <w:top w:val="nil"/>
              <w:left w:val="nil"/>
              <w:bottom w:val="single" w:sz="4" w:space="0" w:color="auto"/>
              <w:right w:val="single" w:sz="4" w:space="0" w:color="auto"/>
            </w:tcBorders>
            <w:vAlign w:val="center"/>
            <w:hideMark/>
          </w:tcPr>
          <w:p w14:paraId="7092DB4A"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Move; Over-do</w:t>
            </w:r>
          </w:p>
        </w:tc>
        <w:tc>
          <w:tcPr>
            <w:tcW w:w="1842" w:type="dxa"/>
            <w:tcBorders>
              <w:top w:val="nil"/>
              <w:left w:val="nil"/>
              <w:bottom w:val="single" w:sz="4" w:space="0" w:color="auto"/>
              <w:right w:val="single" w:sz="4" w:space="0" w:color="auto"/>
            </w:tcBorders>
            <w:vAlign w:val="center"/>
            <w:hideMark/>
          </w:tcPr>
          <w:p w14:paraId="4CF397B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5</w:t>
            </w:r>
          </w:p>
        </w:tc>
      </w:tr>
      <w:tr w:rsidR="005C2F94" w:rsidRPr="009730ED" w14:paraId="3BC788B4" w14:textId="77777777" w:rsidTr="0023638B">
        <w:trPr>
          <w:trHeight w:val="353"/>
        </w:trPr>
        <w:tc>
          <w:tcPr>
            <w:tcW w:w="2972" w:type="dxa"/>
            <w:tcBorders>
              <w:top w:val="nil"/>
              <w:left w:val="single" w:sz="4" w:space="0" w:color="auto"/>
              <w:bottom w:val="single" w:sz="4" w:space="0" w:color="auto"/>
              <w:right w:val="single" w:sz="4" w:space="0" w:color="auto"/>
            </w:tcBorders>
            <w:vAlign w:val="center"/>
            <w:hideMark/>
          </w:tcPr>
          <w:p w14:paraId="465DA70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Nhân viên xử lý đổi trả</w:t>
            </w:r>
          </w:p>
        </w:tc>
        <w:tc>
          <w:tcPr>
            <w:tcW w:w="4253" w:type="dxa"/>
            <w:tcBorders>
              <w:top w:val="nil"/>
              <w:left w:val="nil"/>
              <w:bottom w:val="single" w:sz="4" w:space="0" w:color="auto"/>
              <w:right w:val="single" w:sz="4" w:space="0" w:color="auto"/>
            </w:tcBorders>
            <w:vAlign w:val="center"/>
            <w:hideMark/>
          </w:tcPr>
          <w:p w14:paraId="11DCECFE"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Hold; Over-do; Move</w:t>
            </w:r>
          </w:p>
        </w:tc>
        <w:tc>
          <w:tcPr>
            <w:tcW w:w="1842" w:type="dxa"/>
            <w:tcBorders>
              <w:top w:val="nil"/>
              <w:left w:val="nil"/>
              <w:bottom w:val="single" w:sz="4" w:space="0" w:color="auto"/>
              <w:right w:val="single" w:sz="4" w:space="0" w:color="auto"/>
            </w:tcBorders>
            <w:vAlign w:val="center"/>
            <w:hideMark/>
          </w:tcPr>
          <w:p w14:paraId="637C8A0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4</w:t>
            </w:r>
          </w:p>
        </w:tc>
      </w:tr>
      <w:tr w:rsidR="005C2F94" w:rsidRPr="009730ED" w14:paraId="38ABE7CF" w14:textId="77777777" w:rsidTr="0023638B">
        <w:trPr>
          <w:trHeight w:val="330"/>
        </w:trPr>
        <w:tc>
          <w:tcPr>
            <w:tcW w:w="2972" w:type="dxa"/>
            <w:tcBorders>
              <w:top w:val="nil"/>
              <w:left w:val="single" w:sz="4" w:space="0" w:color="auto"/>
              <w:bottom w:val="single" w:sz="4" w:space="0" w:color="auto"/>
              <w:right w:val="single" w:sz="4" w:space="0" w:color="auto"/>
            </w:tcBorders>
            <w:vAlign w:val="center"/>
            <w:hideMark/>
          </w:tcPr>
          <w:p w14:paraId="70D445A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Bộ phận CSKH</w:t>
            </w:r>
          </w:p>
        </w:tc>
        <w:tc>
          <w:tcPr>
            <w:tcW w:w="4253" w:type="dxa"/>
            <w:tcBorders>
              <w:top w:val="nil"/>
              <w:left w:val="nil"/>
              <w:bottom w:val="single" w:sz="4" w:space="0" w:color="auto"/>
              <w:right w:val="single" w:sz="4" w:space="0" w:color="auto"/>
            </w:tcBorders>
            <w:vAlign w:val="center"/>
            <w:hideMark/>
          </w:tcPr>
          <w:p w14:paraId="1A80A622"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Over-do; Move; Hold</w:t>
            </w:r>
          </w:p>
        </w:tc>
        <w:tc>
          <w:tcPr>
            <w:tcW w:w="1842" w:type="dxa"/>
            <w:tcBorders>
              <w:top w:val="nil"/>
              <w:left w:val="nil"/>
              <w:bottom w:val="single" w:sz="4" w:space="0" w:color="auto"/>
              <w:right w:val="single" w:sz="4" w:space="0" w:color="auto"/>
            </w:tcBorders>
            <w:vAlign w:val="center"/>
            <w:hideMark/>
          </w:tcPr>
          <w:p w14:paraId="54721C1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3</w:t>
            </w:r>
          </w:p>
        </w:tc>
      </w:tr>
      <w:tr w:rsidR="005C2F94" w:rsidRPr="009730ED" w14:paraId="34096577" w14:textId="77777777" w:rsidTr="0023638B">
        <w:trPr>
          <w:trHeight w:val="330"/>
        </w:trPr>
        <w:tc>
          <w:tcPr>
            <w:tcW w:w="2972" w:type="dxa"/>
            <w:tcBorders>
              <w:top w:val="nil"/>
              <w:left w:val="single" w:sz="4" w:space="0" w:color="auto"/>
              <w:bottom w:val="single" w:sz="4" w:space="0" w:color="auto"/>
              <w:right w:val="single" w:sz="4" w:space="0" w:color="auto"/>
            </w:tcBorders>
            <w:vAlign w:val="center"/>
            <w:hideMark/>
          </w:tcPr>
          <w:p w14:paraId="35E8C10C"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Tổng</w:t>
            </w:r>
          </w:p>
        </w:tc>
        <w:tc>
          <w:tcPr>
            <w:tcW w:w="4253" w:type="dxa"/>
            <w:tcBorders>
              <w:top w:val="nil"/>
              <w:left w:val="nil"/>
              <w:bottom w:val="single" w:sz="4" w:space="0" w:color="auto"/>
              <w:right w:val="single" w:sz="4" w:space="0" w:color="auto"/>
            </w:tcBorders>
            <w:vAlign w:val="center"/>
            <w:hideMark/>
          </w:tcPr>
          <w:p w14:paraId="3D42C2D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1842" w:type="dxa"/>
            <w:tcBorders>
              <w:top w:val="nil"/>
              <w:left w:val="nil"/>
              <w:bottom w:val="single" w:sz="4" w:space="0" w:color="auto"/>
              <w:right w:val="single" w:sz="4" w:space="0" w:color="auto"/>
            </w:tcBorders>
            <w:vAlign w:val="center"/>
            <w:hideMark/>
          </w:tcPr>
          <w:p w14:paraId="4538EDD9"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18</w:t>
            </w:r>
          </w:p>
        </w:tc>
      </w:tr>
    </w:tbl>
    <w:p w14:paraId="67865295" w14:textId="77777777" w:rsidR="005C2F94" w:rsidRPr="009730ED" w:rsidRDefault="005C2F94" w:rsidP="009730ED">
      <w:pPr>
        <w:spacing w:line="360" w:lineRule="auto"/>
        <w:jc w:val="both"/>
        <w:rPr>
          <w:rFonts w:ascii="Times New Roman" w:hAnsi="Times New Roman" w:cs="Times New Roman"/>
          <w:sz w:val="26"/>
          <w:szCs w:val="26"/>
          <w:lang w:val="en-US"/>
        </w:rPr>
      </w:pPr>
    </w:p>
    <w:p w14:paraId="271AFB7E"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b/>
          <w:bCs/>
          <w:sz w:val="26"/>
          <w:szCs w:val="26"/>
          <w:lang w:val="en-US"/>
        </w:rPr>
        <w:t>Bảng 4.7:</w:t>
      </w:r>
      <w:r w:rsidRPr="009730ED">
        <w:rPr>
          <w:rFonts w:ascii="Times New Roman" w:hAnsi="Times New Roman" w:cs="Times New Roman"/>
          <w:sz w:val="26"/>
          <w:szCs w:val="26"/>
          <w:lang w:val="en-US"/>
        </w:rPr>
        <w:t xml:space="preserve"> Bảng dữ liệu Pareto</w:t>
      </w:r>
    </w:p>
    <w:tbl>
      <w:tblPr>
        <w:tblW w:w="9067" w:type="dxa"/>
        <w:tblLook w:val="04A0" w:firstRow="1" w:lastRow="0" w:firstColumn="1" w:lastColumn="0" w:noHBand="0" w:noVBand="1"/>
      </w:tblPr>
      <w:tblGrid>
        <w:gridCol w:w="795"/>
        <w:gridCol w:w="3169"/>
        <w:gridCol w:w="1701"/>
        <w:gridCol w:w="1701"/>
        <w:gridCol w:w="1701"/>
      </w:tblGrid>
      <w:tr w:rsidR="005C2F94" w:rsidRPr="009730ED" w14:paraId="739606B9" w14:textId="77777777" w:rsidTr="0023638B">
        <w:trPr>
          <w:trHeight w:val="330"/>
        </w:trPr>
        <w:tc>
          <w:tcPr>
            <w:tcW w:w="795"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512ED0B0"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STT</w:t>
            </w:r>
          </w:p>
        </w:tc>
        <w:tc>
          <w:tcPr>
            <w:tcW w:w="3169"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0C08C775"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Bên liên quan</w:t>
            </w:r>
          </w:p>
        </w:tc>
        <w:tc>
          <w:tcPr>
            <w:tcW w:w="1701"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47D88CF9"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Số vấn đề</w:t>
            </w:r>
          </w:p>
        </w:tc>
        <w:tc>
          <w:tcPr>
            <w:tcW w:w="1701"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59A51282"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Tỷ lệ</w:t>
            </w:r>
          </w:p>
        </w:tc>
        <w:tc>
          <w:tcPr>
            <w:tcW w:w="1701"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2CC3EE34"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Tỷ lệ tích lũy</w:t>
            </w:r>
          </w:p>
        </w:tc>
      </w:tr>
      <w:tr w:rsidR="005C2F94" w:rsidRPr="009730ED" w14:paraId="56E3D66B" w14:textId="77777777" w:rsidTr="0023638B">
        <w:trPr>
          <w:trHeight w:val="330"/>
        </w:trPr>
        <w:tc>
          <w:tcPr>
            <w:tcW w:w="795" w:type="dxa"/>
            <w:tcBorders>
              <w:top w:val="nil"/>
              <w:left w:val="single" w:sz="4" w:space="0" w:color="auto"/>
              <w:bottom w:val="single" w:sz="4" w:space="0" w:color="auto"/>
              <w:right w:val="single" w:sz="4" w:space="0" w:color="auto"/>
            </w:tcBorders>
            <w:vAlign w:val="center"/>
            <w:hideMark/>
          </w:tcPr>
          <w:p w14:paraId="5D8CCC22"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w:t>
            </w:r>
          </w:p>
        </w:tc>
        <w:tc>
          <w:tcPr>
            <w:tcW w:w="3169" w:type="dxa"/>
            <w:tcBorders>
              <w:top w:val="nil"/>
              <w:left w:val="nil"/>
              <w:bottom w:val="single" w:sz="4" w:space="0" w:color="auto"/>
              <w:right w:val="single" w:sz="4" w:space="0" w:color="auto"/>
            </w:tcBorders>
            <w:vAlign w:val="center"/>
            <w:hideMark/>
          </w:tcPr>
          <w:p w14:paraId="7D8027F6"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Khách hàng</w:t>
            </w:r>
          </w:p>
        </w:tc>
        <w:tc>
          <w:tcPr>
            <w:tcW w:w="1701" w:type="dxa"/>
            <w:tcBorders>
              <w:top w:val="nil"/>
              <w:left w:val="nil"/>
              <w:bottom w:val="single" w:sz="4" w:space="0" w:color="auto"/>
              <w:right w:val="single" w:sz="4" w:space="0" w:color="auto"/>
            </w:tcBorders>
            <w:vAlign w:val="center"/>
            <w:hideMark/>
          </w:tcPr>
          <w:p w14:paraId="388A12FC"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6</w:t>
            </w:r>
          </w:p>
        </w:tc>
        <w:tc>
          <w:tcPr>
            <w:tcW w:w="1701" w:type="dxa"/>
            <w:tcBorders>
              <w:top w:val="nil"/>
              <w:left w:val="nil"/>
              <w:bottom w:val="single" w:sz="4" w:space="0" w:color="auto"/>
              <w:right w:val="single" w:sz="4" w:space="0" w:color="auto"/>
            </w:tcBorders>
            <w:vAlign w:val="center"/>
            <w:hideMark/>
          </w:tcPr>
          <w:p w14:paraId="240728E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33</w:t>
            </w:r>
            <w:r w:rsidRPr="009730ED">
              <w:rPr>
                <w:rFonts w:ascii="Times New Roman" w:eastAsia="Times New Roman" w:hAnsi="Times New Roman" w:cs="Times New Roman"/>
                <w:color w:val="000000"/>
                <w:sz w:val="26"/>
                <w:szCs w:val="26"/>
                <w:lang w:val="en-US" w:eastAsia="vi-VN"/>
                <w14:ligatures w14:val="none"/>
              </w:rPr>
              <w:t>.</w:t>
            </w:r>
            <w:r w:rsidRPr="009730ED">
              <w:rPr>
                <w:rFonts w:ascii="Times New Roman" w:eastAsia="Times New Roman" w:hAnsi="Times New Roman" w:cs="Times New Roman"/>
                <w:color w:val="000000"/>
                <w:sz w:val="26"/>
                <w:szCs w:val="26"/>
                <w:lang w:eastAsia="vi-VN"/>
                <w14:ligatures w14:val="none"/>
              </w:rPr>
              <w:t>33%</w:t>
            </w:r>
          </w:p>
        </w:tc>
        <w:tc>
          <w:tcPr>
            <w:tcW w:w="1701" w:type="dxa"/>
            <w:tcBorders>
              <w:top w:val="nil"/>
              <w:left w:val="nil"/>
              <w:bottom w:val="single" w:sz="4" w:space="0" w:color="auto"/>
              <w:right w:val="single" w:sz="4" w:space="0" w:color="auto"/>
            </w:tcBorders>
            <w:vAlign w:val="center"/>
            <w:hideMark/>
          </w:tcPr>
          <w:p w14:paraId="41B8500D"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33</w:t>
            </w:r>
            <w:r w:rsidRPr="009730ED">
              <w:rPr>
                <w:rFonts w:ascii="Times New Roman" w:eastAsia="Times New Roman" w:hAnsi="Times New Roman" w:cs="Times New Roman"/>
                <w:color w:val="000000"/>
                <w:sz w:val="26"/>
                <w:szCs w:val="26"/>
                <w:lang w:val="en-US" w:eastAsia="vi-VN"/>
                <w14:ligatures w14:val="none"/>
              </w:rPr>
              <w:t>.</w:t>
            </w:r>
            <w:r w:rsidRPr="009730ED">
              <w:rPr>
                <w:rFonts w:ascii="Times New Roman" w:eastAsia="Times New Roman" w:hAnsi="Times New Roman" w:cs="Times New Roman"/>
                <w:color w:val="000000"/>
                <w:sz w:val="26"/>
                <w:szCs w:val="26"/>
                <w:lang w:eastAsia="vi-VN"/>
                <w14:ligatures w14:val="none"/>
              </w:rPr>
              <w:t>33%</w:t>
            </w:r>
          </w:p>
        </w:tc>
      </w:tr>
      <w:tr w:rsidR="005C2F94" w:rsidRPr="009730ED" w14:paraId="38BF55EC" w14:textId="77777777" w:rsidTr="0023638B">
        <w:trPr>
          <w:trHeight w:val="330"/>
        </w:trPr>
        <w:tc>
          <w:tcPr>
            <w:tcW w:w="795" w:type="dxa"/>
            <w:tcBorders>
              <w:top w:val="nil"/>
              <w:left w:val="single" w:sz="4" w:space="0" w:color="auto"/>
              <w:bottom w:val="single" w:sz="4" w:space="0" w:color="auto"/>
              <w:right w:val="single" w:sz="4" w:space="0" w:color="auto"/>
            </w:tcBorders>
            <w:vAlign w:val="center"/>
            <w:hideMark/>
          </w:tcPr>
          <w:p w14:paraId="7DA59C96"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2</w:t>
            </w:r>
          </w:p>
        </w:tc>
        <w:tc>
          <w:tcPr>
            <w:tcW w:w="3169" w:type="dxa"/>
            <w:tcBorders>
              <w:top w:val="nil"/>
              <w:left w:val="nil"/>
              <w:bottom w:val="single" w:sz="4" w:space="0" w:color="auto"/>
              <w:right w:val="single" w:sz="4" w:space="0" w:color="auto"/>
            </w:tcBorders>
            <w:vAlign w:val="center"/>
            <w:hideMark/>
          </w:tcPr>
          <w:p w14:paraId="55751EE7"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Đơn vị vận chuyển</w:t>
            </w:r>
          </w:p>
        </w:tc>
        <w:tc>
          <w:tcPr>
            <w:tcW w:w="1701" w:type="dxa"/>
            <w:tcBorders>
              <w:top w:val="nil"/>
              <w:left w:val="nil"/>
              <w:bottom w:val="single" w:sz="4" w:space="0" w:color="auto"/>
              <w:right w:val="single" w:sz="4" w:space="0" w:color="auto"/>
            </w:tcBorders>
            <w:vAlign w:val="center"/>
            <w:hideMark/>
          </w:tcPr>
          <w:p w14:paraId="092F59DD"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5</w:t>
            </w:r>
          </w:p>
        </w:tc>
        <w:tc>
          <w:tcPr>
            <w:tcW w:w="1701" w:type="dxa"/>
            <w:tcBorders>
              <w:top w:val="nil"/>
              <w:left w:val="nil"/>
              <w:bottom w:val="single" w:sz="4" w:space="0" w:color="auto"/>
              <w:right w:val="single" w:sz="4" w:space="0" w:color="auto"/>
            </w:tcBorders>
            <w:vAlign w:val="center"/>
            <w:hideMark/>
          </w:tcPr>
          <w:p w14:paraId="789733DF"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27</w:t>
            </w:r>
            <w:r w:rsidRPr="009730ED">
              <w:rPr>
                <w:rFonts w:ascii="Times New Roman" w:eastAsia="Times New Roman" w:hAnsi="Times New Roman" w:cs="Times New Roman"/>
                <w:color w:val="000000"/>
                <w:sz w:val="26"/>
                <w:szCs w:val="26"/>
                <w:lang w:val="en-US" w:eastAsia="vi-VN"/>
                <w14:ligatures w14:val="none"/>
              </w:rPr>
              <w:t>.</w:t>
            </w:r>
            <w:r w:rsidRPr="009730ED">
              <w:rPr>
                <w:rFonts w:ascii="Times New Roman" w:eastAsia="Times New Roman" w:hAnsi="Times New Roman" w:cs="Times New Roman"/>
                <w:color w:val="000000"/>
                <w:sz w:val="26"/>
                <w:szCs w:val="26"/>
                <w:lang w:eastAsia="vi-VN"/>
                <w14:ligatures w14:val="none"/>
              </w:rPr>
              <w:t>78%</w:t>
            </w:r>
          </w:p>
        </w:tc>
        <w:tc>
          <w:tcPr>
            <w:tcW w:w="1701" w:type="dxa"/>
            <w:tcBorders>
              <w:top w:val="nil"/>
              <w:left w:val="nil"/>
              <w:bottom w:val="single" w:sz="4" w:space="0" w:color="auto"/>
              <w:right w:val="single" w:sz="4" w:space="0" w:color="auto"/>
            </w:tcBorders>
            <w:vAlign w:val="center"/>
            <w:hideMark/>
          </w:tcPr>
          <w:p w14:paraId="5BADE1E1"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61</w:t>
            </w:r>
            <w:r w:rsidRPr="009730ED">
              <w:rPr>
                <w:rFonts w:ascii="Times New Roman" w:eastAsia="Times New Roman" w:hAnsi="Times New Roman" w:cs="Times New Roman"/>
                <w:color w:val="000000"/>
                <w:sz w:val="26"/>
                <w:szCs w:val="26"/>
                <w:lang w:val="en-US" w:eastAsia="vi-VN"/>
                <w14:ligatures w14:val="none"/>
              </w:rPr>
              <w:t>.</w:t>
            </w:r>
            <w:r w:rsidRPr="009730ED">
              <w:rPr>
                <w:rFonts w:ascii="Times New Roman" w:eastAsia="Times New Roman" w:hAnsi="Times New Roman" w:cs="Times New Roman"/>
                <w:color w:val="000000"/>
                <w:sz w:val="26"/>
                <w:szCs w:val="26"/>
                <w:lang w:eastAsia="vi-VN"/>
                <w14:ligatures w14:val="none"/>
              </w:rPr>
              <w:t>11%</w:t>
            </w:r>
          </w:p>
        </w:tc>
      </w:tr>
      <w:tr w:rsidR="005C2F94" w:rsidRPr="009730ED" w14:paraId="072F83D7" w14:textId="77777777" w:rsidTr="0023638B">
        <w:trPr>
          <w:trHeight w:val="329"/>
        </w:trPr>
        <w:tc>
          <w:tcPr>
            <w:tcW w:w="795" w:type="dxa"/>
            <w:tcBorders>
              <w:top w:val="nil"/>
              <w:left w:val="single" w:sz="4" w:space="0" w:color="auto"/>
              <w:bottom w:val="single" w:sz="4" w:space="0" w:color="auto"/>
              <w:right w:val="single" w:sz="4" w:space="0" w:color="auto"/>
            </w:tcBorders>
            <w:vAlign w:val="center"/>
            <w:hideMark/>
          </w:tcPr>
          <w:p w14:paraId="1F5008C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3</w:t>
            </w:r>
          </w:p>
        </w:tc>
        <w:tc>
          <w:tcPr>
            <w:tcW w:w="3169" w:type="dxa"/>
            <w:tcBorders>
              <w:top w:val="nil"/>
              <w:left w:val="nil"/>
              <w:bottom w:val="single" w:sz="4" w:space="0" w:color="auto"/>
              <w:right w:val="single" w:sz="4" w:space="0" w:color="auto"/>
            </w:tcBorders>
            <w:vAlign w:val="center"/>
            <w:hideMark/>
          </w:tcPr>
          <w:p w14:paraId="5C6D0C5C"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Nhân viên xử lý đổi trả</w:t>
            </w:r>
          </w:p>
        </w:tc>
        <w:tc>
          <w:tcPr>
            <w:tcW w:w="1701" w:type="dxa"/>
            <w:tcBorders>
              <w:top w:val="nil"/>
              <w:left w:val="nil"/>
              <w:bottom w:val="single" w:sz="4" w:space="0" w:color="auto"/>
              <w:right w:val="single" w:sz="4" w:space="0" w:color="auto"/>
            </w:tcBorders>
            <w:vAlign w:val="center"/>
            <w:hideMark/>
          </w:tcPr>
          <w:p w14:paraId="5E80185C"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4</w:t>
            </w:r>
          </w:p>
        </w:tc>
        <w:tc>
          <w:tcPr>
            <w:tcW w:w="1701" w:type="dxa"/>
            <w:tcBorders>
              <w:top w:val="nil"/>
              <w:left w:val="nil"/>
              <w:bottom w:val="single" w:sz="4" w:space="0" w:color="auto"/>
              <w:right w:val="single" w:sz="4" w:space="0" w:color="auto"/>
            </w:tcBorders>
            <w:vAlign w:val="center"/>
            <w:hideMark/>
          </w:tcPr>
          <w:p w14:paraId="733373AF"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22</w:t>
            </w:r>
            <w:r w:rsidRPr="009730ED">
              <w:rPr>
                <w:rFonts w:ascii="Times New Roman" w:eastAsia="Times New Roman" w:hAnsi="Times New Roman" w:cs="Times New Roman"/>
                <w:color w:val="000000"/>
                <w:sz w:val="26"/>
                <w:szCs w:val="26"/>
                <w:lang w:val="en-US" w:eastAsia="vi-VN"/>
                <w14:ligatures w14:val="none"/>
              </w:rPr>
              <w:t>.</w:t>
            </w:r>
            <w:r w:rsidRPr="009730ED">
              <w:rPr>
                <w:rFonts w:ascii="Times New Roman" w:eastAsia="Times New Roman" w:hAnsi="Times New Roman" w:cs="Times New Roman"/>
                <w:color w:val="000000"/>
                <w:sz w:val="26"/>
                <w:szCs w:val="26"/>
                <w:lang w:eastAsia="vi-VN"/>
                <w14:ligatures w14:val="none"/>
              </w:rPr>
              <w:t>22%</w:t>
            </w:r>
          </w:p>
        </w:tc>
        <w:tc>
          <w:tcPr>
            <w:tcW w:w="1701" w:type="dxa"/>
            <w:tcBorders>
              <w:top w:val="nil"/>
              <w:left w:val="nil"/>
              <w:bottom w:val="single" w:sz="4" w:space="0" w:color="auto"/>
              <w:right w:val="single" w:sz="4" w:space="0" w:color="auto"/>
            </w:tcBorders>
            <w:vAlign w:val="center"/>
            <w:hideMark/>
          </w:tcPr>
          <w:p w14:paraId="17EA00DB"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83</w:t>
            </w:r>
            <w:r w:rsidRPr="009730ED">
              <w:rPr>
                <w:rFonts w:ascii="Times New Roman" w:eastAsia="Times New Roman" w:hAnsi="Times New Roman" w:cs="Times New Roman"/>
                <w:color w:val="000000"/>
                <w:sz w:val="26"/>
                <w:szCs w:val="26"/>
                <w:lang w:val="en-US" w:eastAsia="vi-VN"/>
                <w14:ligatures w14:val="none"/>
              </w:rPr>
              <w:t>.</w:t>
            </w:r>
            <w:r w:rsidRPr="009730ED">
              <w:rPr>
                <w:rFonts w:ascii="Times New Roman" w:eastAsia="Times New Roman" w:hAnsi="Times New Roman" w:cs="Times New Roman"/>
                <w:color w:val="000000"/>
                <w:sz w:val="26"/>
                <w:szCs w:val="26"/>
                <w:lang w:eastAsia="vi-VN"/>
                <w14:ligatures w14:val="none"/>
              </w:rPr>
              <w:t>33%</w:t>
            </w:r>
          </w:p>
        </w:tc>
      </w:tr>
      <w:tr w:rsidR="005C2F94" w:rsidRPr="009730ED" w14:paraId="13F23387" w14:textId="77777777" w:rsidTr="0023638B">
        <w:trPr>
          <w:trHeight w:val="60"/>
        </w:trPr>
        <w:tc>
          <w:tcPr>
            <w:tcW w:w="795" w:type="dxa"/>
            <w:tcBorders>
              <w:top w:val="nil"/>
              <w:left w:val="single" w:sz="4" w:space="0" w:color="auto"/>
              <w:bottom w:val="single" w:sz="4" w:space="0" w:color="auto"/>
              <w:right w:val="single" w:sz="4" w:space="0" w:color="auto"/>
            </w:tcBorders>
            <w:vAlign w:val="center"/>
            <w:hideMark/>
          </w:tcPr>
          <w:p w14:paraId="44E17E0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4</w:t>
            </w:r>
          </w:p>
        </w:tc>
        <w:tc>
          <w:tcPr>
            <w:tcW w:w="3169" w:type="dxa"/>
            <w:tcBorders>
              <w:top w:val="nil"/>
              <w:left w:val="nil"/>
              <w:bottom w:val="single" w:sz="4" w:space="0" w:color="auto"/>
              <w:right w:val="single" w:sz="4" w:space="0" w:color="auto"/>
            </w:tcBorders>
            <w:vAlign w:val="center"/>
            <w:hideMark/>
          </w:tcPr>
          <w:p w14:paraId="19AC07B1"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Bộ phận CSKH</w:t>
            </w:r>
          </w:p>
        </w:tc>
        <w:tc>
          <w:tcPr>
            <w:tcW w:w="1701" w:type="dxa"/>
            <w:tcBorders>
              <w:top w:val="nil"/>
              <w:left w:val="nil"/>
              <w:bottom w:val="single" w:sz="4" w:space="0" w:color="auto"/>
              <w:right w:val="single" w:sz="4" w:space="0" w:color="auto"/>
            </w:tcBorders>
            <w:vAlign w:val="center"/>
            <w:hideMark/>
          </w:tcPr>
          <w:p w14:paraId="77AFD987"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3</w:t>
            </w:r>
          </w:p>
        </w:tc>
        <w:tc>
          <w:tcPr>
            <w:tcW w:w="1701" w:type="dxa"/>
            <w:tcBorders>
              <w:top w:val="nil"/>
              <w:left w:val="nil"/>
              <w:bottom w:val="single" w:sz="4" w:space="0" w:color="auto"/>
              <w:right w:val="single" w:sz="4" w:space="0" w:color="auto"/>
            </w:tcBorders>
            <w:vAlign w:val="center"/>
            <w:hideMark/>
          </w:tcPr>
          <w:p w14:paraId="3039142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16</w:t>
            </w:r>
            <w:r w:rsidRPr="009730ED">
              <w:rPr>
                <w:rFonts w:ascii="Times New Roman" w:eastAsia="Times New Roman" w:hAnsi="Times New Roman" w:cs="Times New Roman"/>
                <w:color w:val="000000"/>
                <w:sz w:val="26"/>
                <w:szCs w:val="26"/>
                <w:lang w:val="en-US" w:eastAsia="vi-VN"/>
                <w14:ligatures w14:val="none"/>
              </w:rPr>
              <w:t>.</w:t>
            </w:r>
            <w:r w:rsidRPr="009730ED">
              <w:rPr>
                <w:rFonts w:ascii="Times New Roman" w:eastAsia="Times New Roman" w:hAnsi="Times New Roman" w:cs="Times New Roman"/>
                <w:color w:val="000000"/>
                <w:sz w:val="26"/>
                <w:szCs w:val="26"/>
                <w:lang w:eastAsia="vi-VN"/>
                <w14:ligatures w14:val="none"/>
              </w:rPr>
              <w:t>67%</w:t>
            </w:r>
          </w:p>
        </w:tc>
        <w:tc>
          <w:tcPr>
            <w:tcW w:w="1701" w:type="dxa"/>
            <w:tcBorders>
              <w:top w:val="nil"/>
              <w:left w:val="nil"/>
              <w:bottom w:val="single" w:sz="4" w:space="0" w:color="auto"/>
              <w:right w:val="single" w:sz="4" w:space="0" w:color="auto"/>
            </w:tcBorders>
            <w:vAlign w:val="center"/>
            <w:hideMark/>
          </w:tcPr>
          <w:p w14:paraId="18C68BE9"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100%</w:t>
            </w:r>
          </w:p>
        </w:tc>
      </w:tr>
      <w:tr w:rsidR="005C2F94" w:rsidRPr="009730ED" w14:paraId="6C787E74" w14:textId="77777777" w:rsidTr="0023638B">
        <w:trPr>
          <w:trHeight w:val="330"/>
        </w:trPr>
        <w:tc>
          <w:tcPr>
            <w:tcW w:w="795" w:type="dxa"/>
            <w:tcBorders>
              <w:top w:val="nil"/>
              <w:left w:val="single" w:sz="4" w:space="0" w:color="auto"/>
              <w:bottom w:val="single" w:sz="4" w:space="0" w:color="auto"/>
              <w:right w:val="single" w:sz="4" w:space="0" w:color="auto"/>
            </w:tcBorders>
            <w:vAlign w:val="center"/>
            <w:hideMark/>
          </w:tcPr>
          <w:p w14:paraId="4DAF7944"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Tổng</w:t>
            </w:r>
          </w:p>
        </w:tc>
        <w:tc>
          <w:tcPr>
            <w:tcW w:w="3169" w:type="dxa"/>
            <w:tcBorders>
              <w:top w:val="nil"/>
              <w:left w:val="nil"/>
              <w:bottom w:val="single" w:sz="4" w:space="0" w:color="auto"/>
              <w:right w:val="single" w:sz="4" w:space="0" w:color="auto"/>
            </w:tcBorders>
            <w:vAlign w:val="center"/>
            <w:hideMark/>
          </w:tcPr>
          <w:p w14:paraId="5FCBFA8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1701" w:type="dxa"/>
            <w:tcBorders>
              <w:top w:val="nil"/>
              <w:left w:val="nil"/>
              <w:bottom w:val="single" w:sz="4" w:space="0" w:color="auto"/>
              <w:right w:val="single" w:sz="4" w:space="0" w:color="auto"/>
            </w:tcBorders>
            <w:vAlign w:val="center"/>
            <w:hideMark/>
          </w:tcPr>
          <w:p w14:paraId="2F56B1D6"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18</w:t>
            </w:r>
          </w:p>
        </w:tc>
        <w:tc>
          <w:tcPr>
            <w:tcW w:w="1701" w:type="dxa"/>
            <w:tcBorders>
              <w:top w:val="nil"/>
              <w:left w:val="nil"/>
              <w:bottom w:val="single" w:sz="4" w:space="0" w:color="auto"/>
              <w:right w:val="single" w:sz="4" w:space="0" w:color="auto"/>
            </w:tcBorders>
            <w:vAlign w:val="center"/>
            <w:hideMark/>
          </w:tcPr>
          <w:p w14:paraId="2BF11956"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100%</w:t>
            </w:r>
          </w:p>
        </w:tc>
        <w:tc>
          <w:tcPr>
            <w:tcW w:w="1701" w:type="dxa"/>
            <w:tcBorders>
              <w:top w:val="nil"/>
              <w:left w:val="nil"/>
              <w:bottom w:val="single" w:sz="4" w:space="0" w:color="auto"/>
              <w:right w:val="single" w:sz="4" w:space="0" w:color="auto"/>
            </w:tcBorders>
            <w:vAlign w:val="center"/>
            <w:hideMark/>
          </w:tcPr>
          <w:p w14:paraId="5B65D3BA"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r>
    </w:tbl>
    <w:p w14:paraId="659819F4" w14:textId="77777777" w:rsidR="005C2F94" w:rsidRPr="009730ED" w:rsidRDefault="005C2F94" w:rsidP="009730ED">
      <w:pPr>
        <w:spacing w:line="276" w:lineRule="auto"/>
        <w:jc w:val="both"/>
        <w:rPr>
          <w:rFonts w:ascii="Times New Roman" w:hAnsi="Times New Roman" w:cs="Times New Roman"/>
          <w:sz w:val="26"/>
          <w:szCs w:val="26"/>
          <w:lang w:val="en-US"/>
        </w:rPr>
      </w:pPr>
    </w:p>
    <w:p w14:paraId="1728A28D" w14:textId="77777777" w:rsidR="005C2F94" w:rsidRPr="009730ED" w:rsidRDefault="005C2F94" w:rsidP="009730ED">
      <w:pPr>
        <w:spacing w:line="276" w:lineRule="auto"/>
        <w:jc w:val="both"/>
        <w:rPr>
          <w:rFonts w:ascii="Times New Roman" w:hAnsi="Times New Roman" w:cs="Times New Roman"/>
          <w:sz w:val="26"/>
          <w:szCs w:val="26"/>
          <w:lang w:val="en-US"/>
        </w:rPr>
      </w:pPr>
      <w:r w:rsidRPr="009730ED">
        <w:rPr>
          <w:rFonts w:ascii="Times New Roman" w:hAnsi="Times New Roman" w:cs="Times New Roman"/>
          <w:b/>
          <w:bCs/>
          <w:sz w:val="26"/>
          <w:szCs w:val="26"/>
          <w:lang w:val="en-US"/>
        </w:rPr>
        <w:t>Hình 4.9:</w:t>
      </w:r>
      <w:r w:rsidRPr="009730ED">
        <w:rPr>
          <w:rFonts w:ascii="Times New Roman" w:hAnsi="Times New Roman" w:cs="Times New Roman"/>
          <w:sz w:val="26"/>
          <w:szCs w:val="26"/>
          <w:lang w:val="en-US"/>
        </w:rPr>
        <w:t xml:space="preserve"> Biểu đồ Pareto phân tích các bên liên quan trong </w:t>
      </w:r>
    </w:p>
    <w:p w14:paraId="0CF0A6D6" w14:textId="77777777" w:rsidR="005C2F94" w:rsidRPr="009730ED" w:rsidRDefault="005C2F94" w:rsidP="009730ED">
      <w:pPr>
        <w:spacing w:line="276" w:lineRule="auto"/>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quy trình đổi/trả và hoàn tiền tại FAHASA</w:t>
      </w:r>
    </w:p>
    <w:p w14:paraId="073D0848" w14:textId="77777777" w:rsidR="005C2F94" w:rsidRPr="009730ED" w:rsidRDefault="005C2F94" w:rsidP="009730ED">
      <w:pPr>
        <w:spacing w:line="360" w:lineRule="auto"/>
        <w:jc w:val="both"/>
        <w:rPr>
          <w:rFonts w:ascii="Times New Roman" w:hAnsi="Times New Roman" w:cs="Times New Roman"/>
          <w:sz w:val="26"/>
          <w:szCs w:val="26"/>
          <w:lang w:val="en-US"/>
        </w:rPr>
      </w:pPr>
      <w:r w:rsidRPr="009730ED">
        <w:rPr>
          <w:rFonts w:ascii="Times New Roman" w:hAnsi="Times New Roman" w:cs="Times New Roman"/>
          <w:noProof/>
          <w:sz w:val="26"/>
          <w:szCs w:val="26"/>
          <w:lang w:val="en-US"/>
        </w:rPr>
        <w:drawing>
          <wp:inline distT="0" distB="0" distL="0" distR="0" wp14:anchorId="0A0E9DA1" wp14:editId="6DC1DD1D">
            <wp:extent cx="5572572" cy="3216633"/>
            <wp:effectExtent l="0" t="0" r="0" b="3175"/>
            <wp:docPr id="4724590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601649" cy="3233417"/>
                    </a:xfrm>
                    <a:prstGeom prst="rect">
                      <a:avLst/>
                    </a:prstGeom>
                    <a:noFill/>
                  </pic:spPr>
                </pic:pic>
              </a:graphicData>
            </a:graphic>
          </wp:inline>
        </w:drawing>
      </w:r>
    </w:p>
    <w:p w14:paraId="4B736FE6" w14:textId="77777777" w:rsidR="005C2F94" w:rsidRPr="009730ED" w:rsidRDefault="005C2F94" w:rsidP="009730ED">
      <w:pPr>
        <w:spacing w:line="360" w:lineRule="auto"/>
        <w:ind w:firstLine="720"/>
        <w:jc w:val="both"/>
        <w:rPr>
          <w:rFonts w:ascii="Times New Roman" w:hAnsi="Times New Roman" w:cs="Times New Roman"/>
          <w:sz w:val="26"/>
          <w:szCs w:val="26"/>
        </w:rPr>
      </w:pPr>
      <w:r w:rsidRPr="009730ED">
        <w:rPr>
          <w:rFonts w:ascii="Times New Roman" w:hAnsi="Times New Roman" w:cs="Times New Roman"/>
          <w:sz w:val="26"/>
          <w:szCs w:val="26"/>
        </w:rPr>
        <w:t>Kết quả Pareto cho thấy Khách hàng, Đơn vị vận chuyển và Nhân viên xử lý đổi trả là ba nhóm có số lượng vấn đề phát sinh nhiều hơn trong quy trình, với tổng cộng 15/18 vấn đề, tương đương 83,33%.</w:t>
      </w:r>
    </w:p>
    <w:p w14:paraId="269897CF" w14:textId="77777777" w:rsidR="005C2F94" w:rsidRPr="009730ED" w:rsidRDefault="005C2F94" w:rsidP="009730ED">
      <w:pPr>
        <w:spacing w:line="360" w:lineRule="auto"/>
        <w:ind w:firstLine="720"/>
        <w:jc w:val="both"/>
        <w:rPr>
          <w:rFonts w:ascii="Times New Roman" w:hAnsi="Times New Roman" w:cs="Times New Roman"/>
          <w:sz w:val="26"/>
          <w:szCs w:val="26"/>
        </w:rPr>
      </w:pPr>
      <w:r w:rsidRPr="009730ED">
        <w:rPr>
          <w:rFonts w:ascii="Times New Roman" w:hAnsi="Times New Roman" w:cs="Times New Roman"/>
          <w:sz w:val="26"/>
          <w:szCs w:val="26"/>
        </w:rPr>
        <w:t>Các vấn đề của Khách hàng tập trung vào việc cung cấp thông tin, hình ảnh/video và thời gian chờ kết quả xử lý. Đối với Đơn vị vận chuyển, các vấn đề chủ yếu liên quan đến quá trình thu hồi, vận chuyển sản phẩm trả về và giao sản phẩm thay thế. Trong khi đó, Nhân viên xử lý đổi trả phát sinh vấn đề ở các bước xác nhận, chuẩn bị, bàn giao và cập nhật trạng thái đổi trả.</w:t>
      </w:r>
    </w:p>
    <w:p w14:paraId="47049E17"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sz w:val="26"/>
          <w:szCs w:val="26"/>
        </w:rPr>
        <w:t>Bộ phận CSKH ghi nhận 3/18 vấn đề, tương đương 16,67%, chủ yếu liên quan đến việc tiếp nhận, chuyển thông tin và chờ kết quả xử lý.</w:t>
      </w:r>
    </w:p>
    <w:p w14:paraId="1731B38C" w14:textId="77777777" w:rsidR="005C2F94" w:rsidRPr="009730ED" w:rsidRDefault="005C2F94">
      <w:pPr>
        <w:pStyle w:val="ListParagraph"/>
        <w:numPr>
          <w:ilvl w:val="0"/>
          <w:numId w:val="81"/>
        </w:numPr>
        <w:spacing w:line="360" w:lineRule="auto"/>
        <w:jc w:val="both"/>
        <w:rPr>
          <w:rFonts w:ascii="Times New Roman" w:hAnsi="Times New Roman" w:cs="Times New Roman"/>
          <w:b/>
          <w:bCs/>
          <w:sz w:val="26"/>
          <w:szCs w:val="26"/>
          <w:lang w:val="en-US"/>
        </w:rPr>
      </w:pPr>
      <w:r w:rsidRPr="009730ED">
        <w:rPr>
          <w:rFonts w:ascii="Times New Roman" w:hAnsi="Times New Roman" w:cs="Times New Roman"/>
          <w:b/>
          <w:bCs/>
          <w:sz w:val="26"/>
          <w:szCs w:val="26"/>
          <w:lang w:val="en-US"/>
        </w:rPr>
        <w:t>Phân tích định lượng</w:t>
      </w:r>
    </w:p>
    <w:p w14:paraId="68C1B782"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 xml:space="preserve">Để đánh giá hiệu quả của quy trình đổi/trả và hoàn tiền tại FAHASA, nhóm tiến hành phân tích thời gian thực hiện dựa trên các hoạt động được thể hiện trong mô hình BPMN. Thời gian được phân chia thành Processing Time (thời gian xử lý) và Waiting </w:t>
      </w:r>
      <w:r w:rsidRPr="009730ED">
        <w:rPr>
          <w:rFonts w:ascii="Times New Roman" w:hAnsi="Times New Roman" w:cs="Times New Roman"/>
          <w:sz w:val="26"/>
          <w:szCs w:val="26"/>
          <w:lang w:val="en-US"/>
        </w:rPr>
        <w:lastRenderedPageBreak/>
        <w:t>Time (thời gian chờ), từ đó xác định Cycle Time và Cycle Time Efficiency của quy trình.</w:t>
      </w:r>
    </w:p>
    <w:p w14:paraId="6AA9D229"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Các giá trị thời gian trong phần phân tích được giả lập dựa trên đặc điểm, trình tự thực hiện và mức độ phối hợp giữa các bên tham gia trong từng hoạt động, nhằm phục vụ mục đích minh họa và đánh giá quy trình. Quy trình đổi/trả và hoàn tiền có nhiều Gateway tạo ra các hướng xử lý khác nhau như từ chối yêu cầu, đổi sản phẩm cùng loại, đổi sản phẩm khác hoặc hoàn tiền. Vì vậy, việc tính toán thời gian cần xem xét xác suất xảy ra của từng nhánh thay vì cộng toàn bộ các hoạt động trong BPMN.</w:t>
      </w:r>
    </w:p>
    <w:p w14:paraId="0FF06A3B" w14:textId="77777777" w:rsidR="005C2F94" w:rsidRPr="009730ED" w:rsidRDefault="005C2F94">
      <w:pPr>
        <w:pStyle w:val="ListParagraph"/>
        <w:numPr>
          <w:ilvl w:val="0"/>
          <w:numId w:val="83"/>
        </w:numPr>
        <w:spacing w:line="360" w:lineRule="auto"/>
        <w:jc w:val="both"/>
        <w:rPr>
          <w:rFonts w:ascii="Times New Roman" w:hAnsi="Times New Roman" w:cs="Times New Roman"/>
          <w:b/>
          <w:bCs/>
          <w:sz w:val="26"/>
          <w:szCs w:val="26"/>
          <w:lang w:val="en-US"/>
        </w:rPr>
      </w:pPr>
      <w:r w:rsidRPr="009730ED">
        <w:rPr>
          <w:rFonts w:ascii="Times New Roman" w:hAnsi="Times New Roman" w:cs="Times New Roman"/>
          <w:b/>
          <w:bCs/>
          <w:sz w:val="26"/>
          <w:szCs w:val="26"/>
          <w:lang w:val="en-US"/>
        </w:rPr>
        <w:t>Phương pháp phân tích</w:t>
      </w:r>
    </w:p>
    <w:p w14:paraId="15280C2A"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Trong quy trình BPMN, các Gateway tạo ra nhiều khả năng xử lý khác nhau. Vì vậy, thời gian của quy trình không phải lúc nào cũng được tính bằng cách cộng tất cả các Activity, mà cần xem xét xác suất xảy ra của từng nhánh.</w:t>
      </w:r>
    </w:p>
    <w:p w14:paraId="3C67599C"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Đối với Gateway có nhiều nhánh lựa chọn, thời gian kỳ vọng được tính theo:</w:t>
      </w:r>
    </w:p>
    <w:p w14:paraId="63E591E8"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position w:val="-12"/>
          <w:sz w:val="26"/>
          <w:szCs w:val="26"/>
        </w:rPr>
        <w:object w:dxaOrig="2880" w:dyaOrig="360" w14:anchorId="42C641E3">
          <v:shape id="_x0000_i1130" type="#_x0000_t75" style="width:2in;height:18.15pt" o:ole="">
            <v:imagedata r:id="rId27" o:title=""/>
          </v:shape>
          <o:OLEObject Type="Embed" ProgID="Equation.DSMT4" ShapeID="_x0000_i1130" DrawAspect="Content" ObjectID="_1851430568" r:id="rId78"/>
        </w:object>
      </w:r>
    </w:p>
    <w:p w14:paraId="791B621F" w14:textId="77777777" w:rsidR="005C2F94" w:rsidRPr="009730ED" w:rsidRDefault="005C2F94" w:rsidP="009730ED">
      <w:pPr>
        <w:spacing w:line="360" w:lineRule="auto"/>
        <w:ind w:firstLine="720"/>
        <w:jc w:val="both"/>
        <w:rPr>
          <w:rFonts w:ascii="Times New Roman" w:hAnsi="Times New Roman" w:cs="Times New Roman"/>
          <w:iCs/>
          <w:sz w:val="26"/>
          <w:szCs w:val="26"/>
          <w:lang w:val="en-US"/>
        </w:rPr>
      </w:pPr>
      <w:r w:rsidRPr="009730ED">
        <w:rPr>
          <w:rFonts w:ascii="Times New Roman" w:hAnsi="Times New Roman" w:cs="Times New Roman"/>
          <w:iCs/>
          <w:sz w:val="26"/>
          <w:szCs w:val="26"/>
          <w:lang w:val="en-US"/>
        </w:rPr>
        <w:t>Trong đó:</w:t>
      </w:r>
    </w:p>
    <w:p w14:paraId="2A902E3B" w14:textId="77777777" w:rsidR="005C2F94" w:rsidRPr="009730ED" w:rsidRDefault="005C2F94">
      <w:pPr>
        <w:pStyle w:val="ListParagraph"/>
        <w:numPr>
          <w:ilvl w:val="0"/>
          <w:numId w:val="84"/>
        </w:numPr>
        <w:spacing w:line="360" w:lineRule="auto"/>
        <w:jc w:val="both"/>
        <w:rPr>
          <w:rFonts w:ascii="Times New Roman" w:hAnsi="Times New Roman" w:cs="Times New Roman"/>
          <w:iCs/>
          <w:sz w:val="26"/>
          <w:szCs w:val="26"/>
          <w:lang w:val="en-US"/>
        </w:rPr>
      </w:pPr>
      <w:r w:rsidRPr="009730ED">
        <w:rPr>
          <w:rFonts w:ascii="Times New Roman" w:hAnsi="Times New Roman" w:cs="Times New Roman"/>
          <w:position w:val="-6"/>
          <w:sz w:val="26"/>
          <w:szCs w:val="26"/>
        </w:rPr>
        <w:object w:dxaOrig="420" w:dyaOrig="279" w14:anchorId="4ADA6A4B">
          <v:shape id="_x0000_i1131" type="#_x0000_t75" style="width:21.3pt;height:13.75pt" o:ole="">
            <v:imagedata r:id="rId29" o:title=""/>
          </v:shape>
          <o:OLEObject Type="Embed" ProgID="Equation.DSMT4" ShapeID="_x0000_i1131" DrawAspect="Content" ObjectID="_1851430569" r:id="rId79"/>
        </w:object>
      </w:r>
      <w:r w:rsidRPr="009730ED">
        <w:rPr>
          <w:rFonts w:ascii="Times New Roman" w:hAnsi="Times New Roman" w:cs="Times New Roman"/>
          <w:sz w:val="26"/>
          <w:szCs w:val="26"/>
          <w:lang w:val="en-US"/>
        </w:rPr>
        <w:t xml:space="preserve">: </w:t>
      </w:r>
      <w:r w:rsidRPr="009730ED">
        <w:rPr>
          <w:rFonts w:ascii="Times New Roman" w:hAnsi="Times New Roman" w:cs="Times New Roman"/>
          <w:iCs/>
          <w:sz w:val="26"/>
          <w:szCs w:val="26"/>
          <w:lang w:val="en-US"/>
        </w:rPr>
        <w:t>Cycle Time kỳ vọng.</w:t>
      </w:r>
    </w:p>
    <w:p w14:paraId="784A67B8" w14:textId="77777777" w:rsidR="005C2F94" w:rsidRPr="009730ED" w:rsidRDefault="005C2F94">
      <w:pPr>
        <w:pStyle w:val="ListParagraph"/>
        <w:numPr>
          <w:ilvl w:val="0"/>
          <w:numId w:val="84"/>
        </w:numPr>
        <w:spacing w:line="360" w:lineRule="auto"/>
        <w:jc w:val="both"/>
        <w:rPr>
          <w:rFonts w:ascii="Times New Roman" w:hAnsi="Times New Roman" w:cs="Times New Roman"/>
          <w:iCs/>
          <w:sz w:val="26"/>
          <w:szCs w:val="26"/>
          <w:lang w:val="en-US"/>
        </w:rPr>
      </w:pPr>
      <w:r w:rsidRPr="009730ED">
        <w:rPr>
          <w:rFonts w:ascii="Times New Roman" w:hAnsi="Times New Roman" w:cs="Times New Roman"/>
          <w:position w:val="-12"/>
          <w:sz w:val="26"/>
          <w:szCs w:val="26"/>
        </w:rPr>
        <w:object w:dxaOrig="279" w:dyaOrig="360" w14:anchorId="382CAE5E">
          <v:shape id="_x0000_i1132" type="#_x0000_t75" style="width:13.75pt;height:18.15pt" o:ole="">
            <v:imagedata r:id="rId31" o:title=""/>
          </v:shape>
          <o:OLEObject Type="Embed" ProgID="Equation.DSMT4" ShapeID="_x0000_i1132" DrawAspect="Content" ObjectID="_1851430570" r:id="rId80"/>
        </w:object>
      </w:r>
      <w:r w:rsidRPr="009730ED">
        <w:rPr>
          <w:rFonts w:ascii="Times New Roman" w:hAnsi="Times New Roman" w:cs="Times New Roman"/>
          <w:sz w:val="26"/>
          <w:szCs w:val="26"/>
          <w:lang w:val="en-US"/>
        </w:rPr>
        <w:t xml:space="preserve">: </w:t>
      </w:r>
      <w:r w:rsidRPr="009730ED">
        <w:rPr>
          <w:rFonts w:ascii="Times New Roman" w:hAnsi="Times New Roman" w:cs="Times New Roman"/>
          <w:iCs/>
          <w:sz w:val="26"/>
          <w:szCs w:val="26"/>
          <w:lang w:val="en-US"/>
        </w:rPr>
        <w:t>xác suất xảy ra của nhánh i.</w:t>
      </w:r>
    </w:p>
    <w:p w14:paraId="5979F953" w14:textId="77777777" w:rsidR="005C2F94" w:rsidRPr="009730ED" w:rsidRDefault="005C2F94">
      <w:pPr>
        <w:pStyle w:val="ListParagraph"/>
        <w:numPr>
          <w:ilvl w:val="0"/>
          <w:numId w:val="84"/>
        </w:numPr>
        <w:spacing w:line="360" w:lineRule="auto"/>
        <w:jc w:val="both"/>
        <w:rPr>
          <w:rFonts w:ascii="Times New Roman" w:hAnsi="Times New Roman" w:cs="Times New Roman"/>
          <w:iCs/>
          <w:sz w:val="26"/>
          <w:szCs w:val="26"/>
          <w:lang w:val="en-US"/>
        </w:rPr>
      </w:pPr>
      <w:r w:rsidRPr="009730ED">
        <w:rPr>
          <w:rFonts w:ascii="Times New Roman" w:hAnsi="Times New Roman" w:cs="Times New Roman"/>
          <w:position w:val="-12"/>
          <w:sz w:val="26"/>
          <w:szCs w:val="26"/>
        </w:rPr>
        <w:object w:dxaOrig="240" w:dyaOrig="360" w14:anchorId="252A0DF0">
          <v:shape id="_x0000_i1133" type="#_x0000_t75" style="width:11.9pt;height:18.15pt" o:ole="">
            <v:imagedata r:id="rId33" o:title=""/>
          </v:shape>
          <o:OLEObject Type="Embed" ProgID="Equation.DSMT4" ShapeID="_x0000_i1133" DrawAspect="Content" ObjectID="_1851430571" r:id="rId81"/>
        </w:object>
      </w:r>
      <w:r w:rsidRPr="009730ED">
        <w:rPr>
          <w:rFonts w:ascii="Times New Roman" w:hAnsi="Times New Roman" w:cs="Times New Roman"/>
          <w:sz w:val="26"/>
          <w:szCs w:val="26"/>
          <w:lang w:val="en-US"/>
        </w:rPr>
        <w:t xml:space="preserve">: </w:t>
      </w:r>
      <w:r w:rsidRPr="009730ED">
        <w:rPr>
          <w:rFonts w:ascii="Times New Roman" w:hAnsi="Times New Roman" w:cs="Times New Roman"/>
          <w:iCs/>
          <w:sz w:val="26"/>
          <w:szCs w:val="26"/>
          <w:lang w:val="en-US"/>
        </w:rPr>
        <w:t>thời gian thực hiện của nhánh i.</w:t>
      </w:r>
    </w:p>
    <w:p w14:paraId="375ECC2E" w14:textId="77777777" w:rsidR="005C2F94" w:rsidRPr="009730ED" w:rsidRDefault="005C2F94" w:rsidP="009730ED">
      <w:pPr>
        <w:spacing w:line="360" w:lineRule="auto"/>
        <w:ind w:firstLine="720"/>
        <w:jc w:val="both"/>
        <w:rPr>
          <w:rFonts w:ascii="Times New Roman" w:hAnsi="Times New Roman" w:cs="Times New Roman"/>
          <w:iCs/>
          <w:sz w:val="26"/>
          <w:szCs w:val="26"/>
          <w:lang w:val="en-US"/>
        </w:rPr>
      </w:pPr>
      <w:r w:rsidRPr="009730ED">
        <w:rPr>
          <w:rFonts w:ascii="Times New Roman" w:hAnsi="Times New Roman" w:cs="Times New Roman"/>
          <w:iCs/>
          <w:sz w:val="26"/>
          <w:szCs w:val="26"/>
          <w:lang w:val="en-US"/>
        </w:rPr>
        <w:t>Đối với trường hợp Activity có khả năng lặp lại, sử dụng công thức:</w:t>
      </w:r>
    </w:p>
    <w:p w14:paraId="4ACBD12F" w14:textId="77777777" w:rsidR="005C2F94" w:rsidRPr="009730ED" w:rsidRDefault="005C2F94" w:rsidP="009730ED">
      <w:pPr>
        <w:spacing w:line="360" w:lineRule="auto"/>
        <w:jc w:val="both"/>
        <w:rPr>
          <w:rFonts w:ascii="Times New Roman" w:hAnsi="Times New Roman" w:cs="Times New Roman"/>
          <w:sz w:val="26"/>
          <w:szCs w:val="26"/>
          <w:lang w:val="en-US"/>
        </w:rPr>
      </w:pPr>
      <w:r w:rsidRPr="009730ED">
        <w:rPr>
          <w:rFonts w:ascii="Times New Roman" w:hAnsi="Times New Roman" w:cs="Times New Roman"/>
          <w:position w:val="-26"/>
          <w:sz w:val="26"/>
          <w:szCs w:val="26"/>
        </w:rPr>
        <w:object w:dxaOrig="1160" w:dyaOrig="680" w14:anchorId="59657618">
          <v:shape id="_x0000_i1134" type="#_x0000_t75" style="width:58.25pt;height:33.8pt" o:ole="">
            <v:imagedata r:id="rId35" o:title=""/>
          </v:shape>
          <o:OLEObject Type="Embed" ProgID="Equation.DSMT4" ShapeID="_x0000_i1134" DrawAspect="Content" ObjectID="_1851430572" r:id="rId82"/>
        </w:object>
      </w:r>
    </w:p>
    <w:p w14:paraId="0824D510" w14:textId="77777777" w:rsidR="005C2F94" w:rsidRPr="009730ED" w:rsidRDefault="005C2F94" w:rsidP="009730ED">
      <w:pPr>
        <w:spacing w:line="360" w:lineRule="auto"/>
        <w:ind w:firstLine="720"/>
        <w:jc w:val="both"/>
        <w:rPr>
          <w:rFonts w:ascii="Times New Roman" w:hAnsi="Times New Roman" w:cs="Times New Roman"/>
          <w:iCs/>
          <w:sz w:val="26"/>
          <w:szCs w:val="26"/>
          <w:lang w:val="en-US"/>
        </w:rPr>
      </w:pPr>
      <w:r w:rsidRPr="009730ED">
        <w:rPr>
          <w:rFonts w:ascii="Times New Roman" w:hAnsi="Times New Roman" w:cs="Times New Roman"/>
          <w:iCs/>
          <w:sz w:val="26"/>
          <w:szCs w:val="26"/>
          <w:lang w:val="en-US"/>
        </w:rPr>
        <w:t>Trong đó:</w:t>
      </w:r>
    </w:p>
    <w:p w14:paraId="080E8A40" w14:textId="77777777" w:rsidR="005C2F94" w:rsidRPr="009730ED" w:rsidRDefault="005C2F94">
      <w:pPr>
        <w:pStyle w:val="ListParagraph"/>
        <w:numPr>
          <w:ilvl w:val="0"/>
          <w:numId w:val="85"/>
        </w:numPr>
        <w:spacing w:line="360" w:lineRule="auto"/>
        <w:ind w:firstLine="414"/>
        <w:jc w:val="both"/>
        <w:rPr>
          <w:rFonts w:ascii="Times New Roman" w:hAnsi="Times New Roman" w:cs="Times New Roman"/>
          <w:iCs/>
          <w:sz w:val="26"/>
          <w:szCs w:val="26"/>
          <w:lang w:val="en-US"/>
        </w:rPr>
      </w:pPr>
      <w:r w:rsidRPr="009730ED">
        <w:rPr>
          <w:rFonts w:ascii="Times New Roman" w:hAnsi="Times New Roman" w:cs="Times New Roman"/>
          <w:i/>
          <w:sz w:val="26"/>
          <w:szCs w:val="26"/>
          <w:lang w:val="en-US"/>
        </w:rPr>
        <w:t>T</w:t>
      </w:r>
      <w:r w:rsidRPr="009730ED">
        <w:rPr>
          <w:rFonts w:ascii="Times New Roman" w:hAnsi="Times New Roman" w:cs="Times New Roman"/>
          <w:iCs/>
          <w:sz w:val="26"/>
          <w:szCs w:val="26"/>
          <w:lang w:val="en-US"/>
        </w:rPr>
        <w:t>: thời gian thực hiện một lần.</w:t>
      </w:r>
    </w:p>
    <w:p w14:paraId="30DA7F02" w14:textId="77777777" w:rsidR="005C2F94" w:rsidRPr="009730ED" w:rsidRDefault="005C2F94">
      <w:pPr>
        <w:pStyle w:val="ListParagraph"/>
        <w:numPr>
          <w:ilvl w:val="0"/>
          <w:numId w:val="85"/>
        </w:numPr>
        <w:spacing w:line="360" w:lineRule="auto"/>
        <w:ind w:firstLine="414"/>
        <w:jc w:val="both"/>
        <w:rPr>
          <w:rFonts w:ascii="Times New Roman" w:hAnsi="Times New Roman" w:cs="Times New Roman"/>
          <w:iCs/>
          <w:sz w:val="26"/>
          <w:szCs w:val="26"/>
          <w:lang w:val="en-US"/>
        </w:rPr>
      </w:pPr>
      <w:r w:rsidRPr="009730ED">
        <w:rPr>
          <w:rFonts w:ascii="Times New Roman" w:hAnsi="Times New Roman" w:cs="Times New Roman"/>
          <w:i/>
          <w:sz w:val="26"/>
          <w:szCs w:val="26"/>
          <w:lang w:val="en-US"/>
        </w:rPr>
        <w:t>r</w:t>
      </w:r>
      <w:r w:rsidRPr="009730ED">
        <w:rPr>
          <w:rFonts w:ascii="Times New Roman" w:hAnsi="Times New Roman" w:cs="Times New Roman"/>
          <w:iCs/>
          <w:sz w:val="26"/>
          <w:szCs w:val="26"/>
          <w:lang w:val="en-US"/>
        </w:rPr>
        <w:t>: xác suất phải thực hiện lại.</w:t>
      </w:r>
    </w:p>
    <w:p w14:paraId="49474DB0" w14:textId="77777777" w:rsidR="005C2F94" w:rsidRPr="009730ED" w:rsidRDefault="005C2F94">
      <w:pPr>
        <w:pStyle w:val="ListParagraph"/>
        <w:numPr>
          <w:ilvl w:val="0"/>
          <w:numId w:val="83"/>
        </w:numPr>
        <w:spacing w:line="360" w:lineRule="auto"/>
        <w:jc w:val="both"/>
        <w:rPr>
          <w:rFonts w:ascii="Times New Roman" w:hAnsi="Times New Roman" w:cs="Times New Roman"/>
          <w:b/>
          <w:bCs/>
          <w:iCs/>
          <w:sz w:val="26"/>
          <w:szCs w:val="26"/>
          <w:lang w:val="en-US"/>
        </w:rPr>
      </w:pPr>
      <w:r w:rsidRPr="009730ED">
        <w:rPr>
          <w:rFonts w:ascii="Times New Roman" w:hAnsi="Times New Roman" w:cs="Times New Roman"/>
          <w:b/>
          <w:bCs/>
          <w:iCs/>
          <w:sz w:val="26"/>
          <w:szCs w:val="26"/>
          <w:lang w:val="en-US"/>
        </w:rPr>
        <w:t>Xác định thời gian xử lý của các Activity</w:t>
      </w:r>
    </w:p>
    <w:p w14:paraId="4F7C2A3C" w14:textId="77777777" w:rsidR="005C2F94" w:rsidRPr="009730ED" w:rsidRDefault="005C2F94" w:rsidP="009730ED">
      <w:pPr>
        <w:spacing w:line="360" w:lineRule="auto"/>
        <w:ind w:firstLine="720"/>
        <w:jc w:val="both"/>
        <w:rPr>
          <w:rFonts w:ascii="Times New Roman" w:hAnsi="Times New Roman" w:cs="Times New Roman"/>
          <w:iCs/>
          <w:sz w:val="26"/>
          <w:szCs w:val="26"/>
          <w:lang w:val="en-US"/>
        </w:rPr>
      </w:pPr>
      <w:r w:rsidRPr="009730ED">
        <w:rPr>
          <w:rFonts w:ascii="Times New Roman" w:hAnsi="Times New Roman" w:cs="Times New Roman"/>
          <w:iCs/>
          <w:sz w:val="26"/>
          <w:szCs w:val="26"/>
          <w:lang w:val="en-US"/>
        </w:rPr>
        <w:lastRenderedPageBreak/>
        <w:t>Quy trình đổi/trả và hoàn tiền tại FAHASA bao gồm các Activity được thực hiện bởi các nhóm bên liên quan gồm Khách hàng, Bộ phận CSKH, Nhân viên xử lý đổi trả, Bộ phận kho, Bộ phận thanh toán/kế toán và Đơn vị vận chuyển. Các Activity được xác định dựa trên mô hình BPMN và phần phân tích giá trị gia tăng đã thực hiện trước đó. Trong đó, các hoạt động của khách hàng tập trung vào kiểm tra sản phẩm, gửi yêu cầu, cung cấp thông tin và bằng chứng; phía FAHASA thực hiện tiếp nhận, kiểm tra, xác nhận, chuẩn bị sản phẩm thay thế, cập nhật trạng thái và hoàn tiền; đơn vị vận chuyển thực hiện thu hồi và giao sản phẩm thay thế.</w:t>
      </w:r>
    </w:p>
    <w:p w14:paraId="696D1CB5" w14:textId="77777777" w:rsidR="005C2F94" w:rsidRPr="009730ED" w:rsidRDefault="005C2F94" w:rsidP="009730ED">
      <w:pPr>
        <w:spacing w:line="360" w:lineRule="auto"/>
        <w:ind w:firstLine="720"/>
        <w:jc w:val="both"/>
        <w:rPr>
          <w:rFonts w:ascii="Times New Roman" w:hAnsi="Times New Roman" w:cs="Times New Roman"/>
          <w:iCs/>
          <w:sz w:val="26"/>
          <w:szCs w:val="26"/>
          <w:lang w:val="en-US"/>
        </w:rPr>
      </w:pPr>
      <w:r w:rsidRPr="009730ED">
        <w:rPr>
          <w:rFonts w:ascii="Times New Roman" w:hAnsi="Times New Roman" w:cs="Times New Roman"/>
          <w:b/>
          <w:bCs/>
          <w:iCs/>
          <w:sz w:val="26"/>
          <w:szCs w:val="26"/>
          <w:lang w:val="en-US"/>
        </w:rPr>
        <w:t>Bảng 4.8:</w:t>
      </w:r>
      <w:r w:rsidRPr="009730ED">
        <w:rPr>
          <w:rFonts w:ascii="Times New Roman" w:hAnsi="Times New Roman" w:cs="Times New Roman"/>
          <w:iCs/>
          <w:sz w:val="26"/>
          <w:szCs w:val="26"/>
          <w:lang w:val="en-US"/>
        </w:rPr>
        <w:t xml:space="preserve"> Thời gian giả lập của các Activity trong quy trình đổi/trả và hoàn tiền</w:t>
      </w:r>
    </w:p>
    <w:tbl>
      <w:tblPr>
        <w:tblW w:w="9776" w:type="dxa"/>
        <w:tblLook w:val="04A0" w:firstRow="1" w:lastRow="0" w:firstColumn="1" w:lastColumn="0" w:noHBand="0" w:noVBand="1"/>
      </w:tblPr>
      <w:tblGrid>
        <w:gridCol w:w="709"/>
        <w:gridCol w:w="3114"/>
        <w:gridCol w:w="3827"/>
        <w:gridCol w:w="2126"/>
      </w:tblGrid>
      <w:tr w:rsidR="005C2F94" w:rsidRPr="009730ED" w14:paraId="7E5B1C11" w14:textId="77777777" w:rsidTr="0023638B">
        <w:trPr>
          <w:trHeight w:val="330"/>
        </w:trPr>
        <w:tc>
          <w:tcPr>
            <w:tcW w:w="709"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19F32E96"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STT</w:t>
            </w:r>
          </w:p>
        </w:tc>
        <w:tc>
          <w:tcPr>
            <w:tcW w:w="3114"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214EFA60"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Pool</w:t>
            </w:r>
          </w:p>
        </w:tc>
        <w:tc>
          <w:tcPr>
            <w:tcW w:w="3827"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6DE7EC18"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Activity</w:t>
            </w:r>
          </w:p>
        </w:tc>
        <w:tc>
          <w:tcPr>
            <w:tcW w:w="2126"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75594FE6" w14:textId="77777777" w:rsidR="005C2F94" w:rsidRPr="009730ED" w:rsidRDefault="005C2F94" w:rsidP="009730ED">
            <w:pPr>
              <w:spacing w:after="0" w:line="240" w:lineRule="auto"/>
              <w:ind w:left="33" w:hanging="33"/>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Thời gian (phút)</w:t>
            </w:r>
          </w:p>
        </w:tc>
      </w:tr>
      <w:tr w:rsidR="005C2F94" w:rsidRPr="009730ED" w14:paraId="38A6F084" w14:textId="77777777" w:rsidTr="0023638B">
        <w:trPr>
          <w:trHeight w:val="330"/>
        </w:trPr>
        <w:tc>
          <w:tcPr>
            <w:tcW w:w="709" w:type="dxa"/>
            <w:tcBorders>
              <w:top w:val="nil"/>
              <w:left w:val="single" w:sz="4" w:space="0" w:color="auto"/>
              <w:bottom w:val="single" w:sz="4" w:space="0" w:color="auto"/>
              <w:right w:val="single" w:sz="4" w:space="0" w:color="auto"/>
            </w:tcBorders>
            <w:vAlign w:val="center"/>
            <w:hideMark/>
          </w:tcPr>
          <w:p w14:paraId="0850BF9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w:t>
            </w:r>
          </w:p>
        </w:tc>
        <w:tc>
          <w:tcPr>
            <w:tcW w:w="3114" w:type="dxa"/>
            <w:tcBorders>
              <w:top w:val="nil"/>
              <w:left w:val="nil"/>
              <w:bottom w:val="single" w:sz="4" w:space="0" w:color="auto"/>
              <w:right w:val="single" w:sz="4" w:space="0" w:color="auto"/>
            </w:tcBorders>
            <w:vAlign w:val="center"/>
            <w:hideMark/>
          </w:tcPr>
          <w:p w14:paraId="1CD22692"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Khách hàng</w:t>
            </w:r>
          </w:p>
        </w:tc>
        <w:tc>
          <w:tcPr>
            <w:tcW w:w="3827" w:type="dxa"/>
            <w:tcBorders>
              <w:top w:val="nil"/>
              <w:left w:val="nil"/>
              <w:bottom w:val="single" w:sz="4" w:space="0" w:color="auto"/>
              <w:right w:val="single" w:sz="4" w:space="0" w:color="auto"/>
            </w:tcBorders>
            <w:vAlign w:val="center"/>
            <w:hideMark/>
          </w:tcPr>
          <w:p w14:paraId="451E8369"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Kiểm tra sản phẩm</w:t>
            </w:r>
          </w:p>
        </w:tc>
        <w:tc>
          <w:tcPr>
            <w:tcW w:w="2126" w:type="dxa"/>
            <w:tcBorders>
              <w:top w:val="nil"/>
              <w:left w:val="nil"/>
              <w:bottom w:val="single" w:sz="4" w:space="0" w:color="auto"/>
              <w:right w:val="single" w:sz="4" w:space="0" w:color="auto"/>
            </w:tcBorders>
            <w:vAlign w:val="center"/>
            <w:hideMark/>
          </w:tcPr>
          <w:p w14:paraId="3EA41ADA"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5</w:t>
            </w:r>
          </w:p>
        </w:tc>
      </w:tr>
      <w:tr w:rsidR="005C2F94" w:rsidRPr="009730ED" w14:paraId="60435B42" w14:textId="77777777" w:rsidTr="0023638B">
        <w:trPr>
          <w:trHeight w:val="330"/>
        </w:trPr>
        <w:tc>
          <w:tcPr>
            <w:tcW w:w="709" w:type="dxa"/>
            <w:tcBorders>
              <w:top w:val="nil"/>
              <w:left w:val="single" w:sz="4" w:space="0" w:color="auto"/>
              <w:bottom w:val="single" w:sz="4" w:space="0" w:color="auto"/>
              <w:right w:val="single" w:sz="4" w:space="0" w:color="auto"/>
            </w:tcBorders>
            <w:vAlign w:val="center"/>
            <w:hideMark/>
          </w:tcPr>
          <w:p w14:paraId="7765D131"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2</w:t>
            </w:r>
          </w:p>
        </w:tc>
        <w:tc>
          <w:tcPr>
            <w:tcW w:w="3114" w:type="dxa"/>
            <w:tcBorders>
              <w:top w:val="nil"/>
              <w:left w:val="nil"/>
              <w:bottom w:val="single" w:sz="4" w:space="0" w:color="auto"/>
              <w:right w:val="single" w:sz="4" w:space="0" w:color="auto"/>
            </w:tcBorders>
            <w:vAlign w:val="center"/>
            <w:hideMark/>
          </w:tcPr>
          <w:p w14:paraId="18172B7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Khách hàng</w:t>
            </w:r>
          </w:p>
        </w:tc>
        <w:tc>
          <w:tcPr>
            <w:tcW w:w="3827" w:type="dxa"/>
            <w:tcBorders>
              <w:top w:val="nil"/>
              <w:left w:val="nil"/>
              <w:bottom w:val="single" w:sz="4" w:space="0" w:color="auto"/>
              <w:right w:val="single" w:sz="4" w:space="0" w:color="auto"/>
            </w:tcBorders>
            <w:vAlign w:val="center"/>
            <w:hideMark/>
          </w:tcPr>
          <w:p w14:paraId="4BEAD549"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Phát sinh nhu cầu đổi/trả hoặc hoàn tiền</w:t>
            </w:r>
          </w:p>
        </w:tc>
        <w:tc>
          <w:tcPr>
            <w:tcW w:w="2126" w:type="dxa"/>
            <w:tcBorders>
              <w:top w:val="nil"/>
              <w:left w:val="nil"/>
              <w:bottom w:val="single" w:sz="4" w:space="0" w:color="auto"/>
              <w:right w:val="single" w:sz="4" w:space="0" w:color="auto"/>
            </w:tcBorders>
            <w:vAlign w:val="center"/>
            <w:hideMark/>
          </w:tcPr>
          <w:p w14:paraId="0B052AB0"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2</w:t>
            </w:r>
          </w:p>
        </w:tc>
      </w:tr>
      <w:tr w:rsidR="005C2F94" w:rsidRPr="009730ED" w14:paraId="75A042D6" w14:textId="77777777" w:rsidTr="0023638B">
        <w:trPr>
          <w:trHeight w:val="330"/>
        </w:trPr>
        <w:tc>
          <w:tcPr>
            <w:tcW w:w="709" w:type="dxa"/>
            <w:tcBorders>
              <w:top w:val="nil"/>
              <w:left w:val="single" w:sz="4" w:space="0" w:color="auto"/>
              <w:bottom w:val="single" w:sz="4" w:space="0" w:color="auto"/>
              <w:right w:val="single" w:sz="4" w:space="0" w:color="auto"/>
            </w:tcBorders>
            <w:vAlign w:val="center"/>
            <w:hideMark/>
          </w:tcPr>
          <w:p w14:paraId="1310CB1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3</w:t>
            </w:r>
          </w:p>
        </w:tc>
        <w:tc>
          <w:tcPr>
            <w:tcW w:w="3114" w:type="dxa"/>
            <w:tcBorders>
              <w:top w:val="nil"/>
              <w:left w:val="nil"/>
              <w:bottom w:val="single" w:sz="4" w:space="0" w:color="auto"/>
              <w:right w:val="single" w:sz="4" w:space="0" w:color="auto"/>
            </w:tcBorders>
            <w:vAlign w:val="center"/>
            <w:hideMark/>
          </w:tcPr>
          <w:p w14:paraId="064C229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Khách hàng</w:t>
            </w:r>
          </w:p>
        </w:tc>
        <w:tc>
          <w:tcPr>
            <w:tcW w:w="3827" w:type="dxa"/>
            <w:tcBorders>
              <w:top w:val="nil"/>
              <w:left w:val="nil"/>
              <w:bottom w:val="single" w:sz="4" w:space="0" w:color="auto"/>
              <w:right w:val="single" w:sz="4" w:space="0" w:color="auto"/>
            </w:tcBorders>
            <w:vAlign w:val="center"/>
            <w:hideMark/>
          </w:tcPr>
          <w:p w14:paraId="31D7267D"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Gửi yêu cầu đổi trả</w:t>
            </w:r>
          </w:p>
        </w:tc>
        <w:tc>
          <w:tcPr>
            <w:tcW w:w="2126" w:type="dxa"/>
            <w:tcBorders>
              <w:top w:val="nil"/>
              <w:left w:val="nil"/>
              <w:bottom w:val="single" w:sz="4" w:space="0" w:color="auto"/>
              <w:right w:val="single" w:sz="4" w:space="0" w:color="auto"/>
            </w:tcBorders>
            <w:vAlign w:val="center"/>
            <w:hideMark/>
          </w:tcPr>
          <w:p w14:paraId="25EC4F0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3</w:t>
            </w:r>
          </w:p>
        </w:tc>
      </w:tr>
      <w:tr w:rsidR="005C2F94" w:rsidRPr="009730ED" w14:paraId="34365FFF" w14:textId="77777777" w:rsidTr="0023638B">
        <w:trPr>
          <w:trHeight w:val="330"/>
        </w:trPr>
        <w:tc>
          <w:tcPr>
            <w:tcW w:w="709" w:type="dxa"/>
            <w:tcBorders>
              <w:top w:val="nil"/>
              <w:left w:val="single" w:sz="4" w:space="0" w:color="auto"/>
              <w:bottom w:val="single" w:sz="4" w:space="0" w:color="auto"/>
              <w:right w:val="single" w:sz="4" w:space="0" w:color="auto"/>
            </w:tcBorders>
            <w:vAlign w:val="center"/>
            <w:hideMark/>
          </w:tcPr>
          <w:p w14:paraId="20310BA6"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4</w:t>
            </w:r>
          </w:p>
        </w:tc>
        <w:tc>
          <w:tcPr>
            <w:tcW w:w="3114" w:type="dxa"/>
            <w:tcBorders>
              <w:top w:val="nil"/>
              <w:left w:val="nil"/>
              <w:bottom w:val="single" w:sz="4" w:space="0" w:color="auto"/>
              <w:right w:val="single" w:sz="4" w:space="0" w:color="auto"/>
            </w:tcBorders>
            <w:vAlign w:val="center"/>
            <w:hideMark/>
          </w:tcPr>
          <w:p w14:paraId="1498952E"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Khách hàng</w:t>
            </w:r>
          </w:p>
        </w:tc>
        <w:tc>
          <w:tcPr>
            <w:tcW w:w="3827" w:type="dxa"/>
            <w:tcBorders>
              <w:top w:val="nil"/>
              <w:left w:val="nil"/>
              <w:bottom w:val="single" w:sz="4" w:space="0" w:color="auto"/>
              <w:right w:val="single" w:sz="4" w:space="0" w:color="auto"/>
            </w:tcBorders>
            <w:vAlign w:val="center"/>
            <w:hideMark/>
          </w:tcPr>
          <w:p w14:paraId="3C9FD031"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Cung cấp thông tin đơn hàng</w:t>
            </w:r>
          </w:p>
        </w:tc>
        <w:tc>
          <w:tcPr>
            <w:tcW w:w="2126" w:type="dxa"/>
            <w:tcBorders>
              <w:top w:val="nil"/>
              <w:left w:val="nil"/>
              <w:bottom w:val="single" w:sz="4" w:space="0" w:color="auto"/>
              <w:right w:val="single" w:sz="4" w:space="0" w:color="auto"/>
            </w:tcBorders>
            <w:vAlign w:val="center"/>
            <w:hideMark/>
          </w:tcPr>
          <w:p w14:paraId="5A02B06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2</w:t>
            </w:r>
          </w:p>
        </w:tc>
      </w:tr>
      <w:tr w:rsidR="005C2F94" w:rsidRPr="009730ED" w14:paraId="68FC8DBC" w14:textId="77777777" w:rsidTr="0023638B">
        <w:trPr>
          <w:trHeight w:val="330"/>
        </w:trPr>
        <w:tc>
          <w:tcPr>
            <w:tcW w:w="709" w:type="dxa"/>
            <w:tcBorders>
              <w:top w:val="nil"/>
              <w:left w:val="single" w:sz="4" w:space="0" w:color="auto"/>
              <w:bottom w:val="single" w:sz="4" w:space="0" w:color="auto"/>
              <w:right w:val="single" w:sz="4" w:space="0" w:color="auto"/>
            </w:tcBorders>
            <w:vAlign w:val="center"/>
            <w:hideMark/>
          </w:tcPr>
          <w:p w14:paraId="250D87CA"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5</w:t>
            </w:r>
          </w:p>
        </w:tc>
        <w:tc>
          <w:tcPr>
            <w:tcW w:w="3114" w:type="dxa"/>
            <w:tcBorders>
              <w:top w:val="nil"/>
              <w:left w:val="nil"/>
              <w:bottom w:val="single" w:sz="4" w:space="0" w:color="auto"/>
              <w:right w:val="single" w:sz="4" w:space="0" w:color="auto"/>
            </w:tcBorders>
            <w:vAlign w:val="center"/>
            <w:hideMark/>
          </w:tcPr>
          <w:p w14:paraId="131F152C"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Khách hàng</w:t>
            </w:r>
          </w:p>
        </w:tc>
        <w:tc>
          <w:tcPr>
            <w:tcW w:w="3827" w:type="dxa"/>
            <w:tcBorders>
              <w:top w:val="nil"/>
              <w:left w:val="nil"/>
              <w:bottom w:val="single" w:sz="4" w:space="0" w:color="auto"/>
              <w:right w:val="single" w:sz="4" w:space="0" w:color="auto"/>
            </w:tcBorders>
            <w:vAlign w:val="center"/>
            <w:hideMark/>
          </w:tcPr>
          <w:p w14:paraId="2A7BE2B9"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Cung cấp hình ảnh/video bằng chứng</w:t>
            </w:r>
          </w:p>
        </w:tc>
        <w:tc>
          <w:tcPr>
            <w:tcW w:w="2126" w:type="dxa"/>
            <w:tcBorders>
              <w:top w:val="nil"/>
              <w:left w:val="nil"/>
              <w:bottom w:val="single" w:sz="4" w:space="0" w:color="auto"/>
              <w:right w:val="single" w:sz="4" w:space="0" w:color="auto"/>
            </w:tcBorders>
            <w:vAlign w:val="center"/>
            <w:hideMark/>
          </w:tcPr>
          <w:p w14:paraId="6DB58D59"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5</w:t>
            </w:r>
          </w:p>
        </w:tc>
      </w:tr>
      <w:tr w:rsidR="005C2F94" w:rsidRPr="009730ED" w14:paraId="1DBE0474" w14:textId="77777777" w:rsidTr="0023638B">
        <w:trPr>
          <w:trHeight w:val="330"/>
        </w:trPr>
        <w:tc>
          <w:tcPr>
            <w:tcW w:w="709" w:type="dxa"/>
            <w:tcBorders>
              <w:top w:val="nil"/>
              <w:left w:val="single" w:sz="4" w:space="0" w:color="auto"/>
              <w:bottom w:val="single" w:sz="4" w:space="0" w:color="auto"/>
              <w:right w:val="single" w:sz="4" w:space="0" w:color="auto"/>
            </w:tcBorders>
            <w:vAlign w:val="center"/>
            <w:hideMark/>
          </w:tcPr>
          <w:p w14:paraId="3BD64F9F"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6</w:t>
            </w:r>
          </w:p>
        </w:tc>
        <w:tc>
          <w:tcPr>
            <w:tcW w:w="3114" w:type="dxa"/>
            <w:tcBorders>
              <w:top w:val="nil"/>
              <w:left w:val="nil"/>
              <w:bottom w:val="single" w:sz="4" w:space="0" w:color="auto"/>
              <w:right w:val="single" w:sz="4" w:space="0" w:color="auto"/>
            </w:tcBorders>
            <w:vAlign w:val="center"/>
            <w:hideMark/>
          </w:tcPr>
          <w:p w14:paraId="27B956F0"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Khách hàng</w:t>
            </w:r>
          </w:p>
        </w:tc>
        <w:tc>
          <w:tcPr>
            <w:tcW w:w="3827" w:type="dxa"/>
            <w:tcBorders>
              <w:top w:val="nil"/>
              <w:left w:val="nil"/>
              <w:bottom w:val="single" w:sz="4" w:space="0" w:color="auto"/>
              <w:right w:val="single" w:sz="4" w:space="0" w:color="auto"/>
            </w:tcBorders>
            <w:vAlign w:val="center"/>
            <w:hideMark/>
          </w:tcPr>
          <w:p w14:paraId="0C48F64E"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Nhận thông báo kết quả xử lý</w:t>
            </w:r>
          </w:p>
        </w:tc>
        <w:tc>
          <w:tcPr>
            <w:tcW w:w="2126" w:type="dxa"/>
            <w:tcBorders>
              <w:top w:val="nil"/>
              <w:left w:val="nil"/>
              <w:bottom w:val="single" w:sz="4" w:space="0" w:color="auto"/>
              <w:right w:val="single" w:sz="4" w:space="0" w:color="auto"/>
            </w:tcBorders>
            <w:vAlign w:val="center"/>
            <w:hideMark/>
          </w:tcPr>
          <w:p w14:paraId="661DBBE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2</w:t>
            </w:r>
          </w:p>
        </w:tc>
      </w:tr>
      <w:tr w:rsidR="005C2F94" w:rsidRPr="009730ED" w14:paraId="47DCA95B" w14:textId="77777777" w:rsidTr="0023638B">
        <w:trPr>
          <w:trHeight w:val="330"/>
        </w:trPr>
        <w:tc>
          <w:tcPr>
            <w:tcW w:w="709" w:type="dxa"/>
            <w:tcBorders>
              <w:top w:val="nil"/>
              <w:left w:val="single" w:sz="4" w:space="0" w:color="auto"/>
              <w:bottom w:val="single" w:sz="4" w:space="0" w:color="auto"/>
              <w:right w:val="single" w:sz="4" w:space="0" w:color="auto"/>
            </w:tcBorders>
            <w:vAlign w:val="center"/>
            <w:hideMark/>
          </w:tcPr>
          <w:p w14:paraId="1DBD9BD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7</w:t>
            </w:r>
          </w:p>
        </w:tc>
        <w:tc>
          <w:tcPr>
            <w:tcW w:w="3114" w:type="dxa"/>
            <w:tcBorders>
              <w:top w:val="nil"/>
              <w:left w:val="nil"/>
              <w:bottom w:val="single" w:sz="4" w:space="0" w:color="auto"/>
              <w:right w:val="single" w:sz="4" w:space="0" w:color="auto"/>
            </w:tcBorders>
            <w:vAlign w:val="center"/>
            <w:hideMark/>
          </w:tcPr>
          <w:p w14:paraId="0E0FC4A6"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Khách hàng</w:t>
            </w:r>
          </w:p>
        </w:tc>
        <w:tc>
          <w:tcPr>
            <w:tcW w:w="3827" w:type="dxa"/>
            <w:tcBorders>
              <w:top w:val="nil"/>
              <w:left w:val="nil"/>
              <w:bottom w:val="single" w:sz="4" w:space="0" w:color="auto"/>
              <w:right w:val="single" w:sz="4" w:space="0" w:color="auto"/>
            </w:tcBorders>
            <w:vAlign w:val="center"/>
            <w:hideMark/>
          </w:tcPr>
          <w:p w14:paraId="0DF7C35D"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Nhận sản phẩm mới hoặc thông báo hoàn tiền</w:t>
            </w:r>
          </w:p>
        </w:tc>
        <w:tc>
          <w:tcPr>
            <w:tcW w:w="2126" w:type="dxa"/>
            <w:tcBorders>
              <w:top w:val="nil"/>
              <w:left w:val="nil"/>
              <w:bottom w:val="single" w:sz="4" w:space="0" w:color="auto"/>
              <w:right w:val="single" w:sz="4" w:space="0" w:color="auto"/>
            </w:tcBorders>
            <w:vAlign w:val="center"/>
            <w:hideMark/>
          </w:tcPr>
          <w:p w14:paraId="750E7CF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5</w:t>
            </w:r>
          </w:p>
        </w:tc>
      </w:tr>
      <w:tr w:rsidR="005C2F94" w:rsidRPr="009730ED" w14:paraId="7F1BF0DE" w14:textId="77777777" w:rsidTr="0023638B">
        <w:trPr>
          <w:trHeight w:val="330"/>
        </w:trPr>
        <w:tc>
          <w:tcPr>
            <w:tcW w:w="709" w:type="dxa"/>
            <w:tcBorders>
              <w:top w:val="nil"/>
              <w:left w:val="single" w:sz="4" w:space="0" w:color="auto"/>
              <w:bottom w:val="single" w:sz="4" w:space="0" w:color="auto"/>
              <w:right w:val="single" w:sz="4" w:space="0" w:color="auto"/>
            </w:tcBorders>
            <w:vAlign w:val="center"/>
            <w:hideMark/>
          </w:tcPr>
          <w:p w14:paraId="7759E6B1"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8</w:t>
            </w:r>
          </w:p>
        </w:tc>
        <w:tc>
          <w:tcPr>
            <w:tcW w:w="3114" w:type="dxa"/>
            <w:tcBorders>
              <w:top w:val="nil"/>
              <w:left w:val="nil"/>
              <w:bottom w:val="single" w:sz="4" w:space="0" w:color="auto"/>
              <w:right w:val="single" w:sz="4" w:space="0" w:color="auto"/>
            </w:tcBorders>
            <w:vAlign w:val="center"/>
            <w:hideMark/>
          </w:tcPr>
          <w:p w14:paraId="4EF3FDF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Bộ phận CSKH</w:t>
            </w:r>
          </w:p>
        </w:tc>
        <w:tc>
          <w:tcPr>
            <w:tcW w:w="3827" w:type="dxa"/>
            <w:tcBorders>
              <w:top w:val="nil"/>
              <w:left w:val="nil"/>
              <w:bottom w:val="single" w:sz="4" w:space="0" w:color="auto"/>
              <w:right w:val="single" w:sz="4" w:space="0" w:color="auto"/>
            </w:tcBorders>
            <w:vAlign w:val="center"/>
            <w:hideMark/>
          </w:tcPr>
          <w:p w14:paraId="0162319E"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Tiếp nhận yêu cầu đổi/trả</w:t>
            </w:r>
          </w:p>
        </w:tc>
        <w:tc>
          <w:tcPr>
            <w:tcW w:w="2126" w:type="dxa"/>
            <w:tcBorders>
              <w:top w:val="nil"/>
              <w:left w:val="nil"/>
              <w:bottom w:val="single" w:sz="4" w:space="0" w:color="auto"/>
              <w:right w:val="single" w:sz="4" w:space="0" w:color="auto"/>
            </w:tcBorders>
            <w:vAlign w:val="center"/>
            <w:hideMark/>
          </w:tcPr>
          <w:p w14:paraId="2F1621D0"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3</w:t>
            </w:r>
          </w:p>
        </w:tc>
      </w:tr>
      <w:tr w:rsidR="005C2F94" w:rsidRPr="009730ED" w14:paraId="60F45F62" w14:textId="77777777" w:rsidTr="0023638B">
        <w:trPr>
          <w:trHeight w:val="330"/>
        </w:trPr>
        <w:tc>
          <w:tcPr>
            <w:tcW w:w="709" w:type="dxa"/>
            <w:tcBorders>
              <w:top w:val="nil"/>
              <w:left w:val="single" w:sz="4" w:space="0" w:color="auto"/>
              <w:bottom w:val="single" w:sz="4" w:space="0" w:color="auto"/>
              <w:right w:val="single" w:sz="4" w:space="0" w:color="auto"/>
            </w:tcBorders>
            <w:vAlign w:val="center"/>
            <w:hideMark/>
          </w:tcPr>
          <w:p w14:paraId="6DF464DA"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9</w:t>
            </w:r>
          </w:p>
        </w:tc>
        <w:tc>
          <w:tcPr>
            <w:tcW w:w="3114" w:type="dxa"/>
            <w:tcBorders>
              <w:top w:val="nil"/>
              <w:left w:val="nil"/>
              <w:bottom w:val="single" w:sz="4" w:space="0" w:color="auto"/>
              <w:right w:val="single" w:sz="4" w:space="0" w:color="auto"/>
            </w:tcBorders>
            <w:vAlign w:val="center"/>
            <w:hideMark/>
          </w:tcPr>
          <w:p w14:paraId="53CDEC8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Bộ phận CSKH</w:t>
            </w:r>
          </w:p>
        </w:tc>
        <w:tc>
          <w:tcPr>
            <w:tcW w:w="3827" w:type="dxa"/>
            <w:tcBorders>
              <w:top w:val="nil"/>
              <w:left w:val="nil"/>
              <w:bottom w:val="single" w:sz="4" w:space="0" w:color="auto"/>
              <w:right w:val="single" w:sz="4" w:space="0" w:color="auto"/>
            </w:tcBorders>
            <w:vAlign w:val="center"/>
            <w:hideMark/>
          </w:tcPr>
          <w:p w14:paraId="1DF75E6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Gửi thông tin yêu cầu đến nhân viên xử lý</w:t>
            </w:r>
          </w:p>
        </w:tc>
        <w:tc>
          <w:tcPr>
            <w:tcW w:w="2126" w:type="dxa"/>
            <w:tcBorders>
              <w:top w:val="nil"/>
              <w:left w:val="nil"/>
              <w:bottom w:val="single" w:sz="4" w:space="0" w:color="auto"/>
              <w:right w:val="single" w:sz="4" w:space="0" w:color="auto"/>
            </w:tcBorders>
            <w:vAlign w:val="center"/>
            <w:hideMark/>
          </w:tcPr>
          <w:p w14:paraId="35ED0562"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2</w:t>
            </w:r>
          </w:p>
        </w:tc>
      </w:tr>
      <w:tr w:rsidR="005C2F94" w:rsidRPr="009730ED" w14:paraId="662FAB2F" w14:textId="77777777" w:rsidTr="0023638B">
        <w:trPr>
          <w:trHeight w:val="330"/>
        </w:trPr>
        <w:tc>
          <w:tcPr>
            <w:tcW w:w="709" w:type="dxa"/>
            <w:tcBorders>
              <w:top w:val="nil"/>
              <w:left w:val="single" w:sz="4" w:space="0" w:color="auto"/>
              <w:bottom w:val="single" w:sz="4" w:space="0" w:color="auto"/>
              <w:right w:val="single" w:sz="4" w:space="0" w:color="auto"/>
            </w:tcBorders>
            <w:vAlign w:val="center"/>
            <w:hideMark/>
          </w:tcPr>
          <w:p w14:paraId="19FC2A31"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10</w:t>
            </w:r>
          </w:p>
        </w:tc>
        <w:tc>
          <w:tcPr>
            <w:tcW w:w="3114" w:type="dxa"/>
            <w:tcBorders>
              <w:top w:val="nil"/>
              <w:left w:val="nil"/>
              <w:bottom w:val="single" w:sz="4" w:space="0" w:color="auto"/>
              <w:right w:val="single" w:sz="4" w:space="0" w:color="auto"/>
            </w:tcBorders>
            <w:vAlign w:val="center"/>
            <w:hideMark/>
          </w:tcPr>
          <w:p w14:paraId="79EB4961"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Bộ phận CSKH</w:t>
            </w:r>
          </w:p>
        </w:tc>
        <w:tc>
          <w:tcPr>
            <w:tcW w:w="3827" w:type="dxa"/>
            <w:tcBorders>
              <w:top w:val="nil"/>
              <w:left w:val="nil"/>
              <w:bottom w:val="single" w:sz="4" w:space="0" w:color="auto"/>
              <w:right w:val="single" w:sz="4" w:space="0" w:color="auto"/>
            </w:tcBorders>
            <w:vAlign w:val="center"/>
            <w:hideMark/>
          </w:tcPr>
          <w:p w14:paraId="526AF530"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Gửi thông báo kết quả xử lý cho KH</w:t>
            </w:r>
          </w:p>
        </w:tc>
        <w:tc>
          <w:tcPr>
            <w:tcW w:w="2126" w:type="dxa"/>
            <w:tcBorders>
              <w:top w:val="nil"/>
              <w:left w:val="nil"/>
              <w:bottom w:val="single" w:sz="4" w:space="0" w:color="auto"/>
              <w:right w:val="single" w:sz="4" w:space="0" w:color="auto"/>
            </w:tcBorders>
            <w:vAlign w:val="center"/>
            <w:hideMark/>
          </w:tcPr>
          <w:p w14:paraId="6C4D227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2</w:t>
            </w:r>
          </w:p>
        </w:tc>
      </w:tr>
      <w:tr w:rsidR="005C2F94" w:rsidRPr="009730ED" w14:paraId="2B75C7A3" w14:textId="77777777" w:rsidTr="0023638B">
        <w:trPr>
          <w:trHeight w:val="330"/>
        </w:trPr>
        <w:tc>
          <w:tcPr>
            <w:tcW w:w="709" w:type="dxa"/>
            <w:tcBorders>
              <w:top w:val="nil"/>
              <w:left w:val="single" w:sz="4" w:space="0" w:color="auto"/>
              <w:bottom w:val="single" w:sz="4" w:space="0" w:color="auto"/>
              <w:right w:val="single" w:sz="4" w:space="0" w:color="auto"/>
            </w:tcBorders>
            <w:vAlign w:val="center"/>
            <w:hideMark/>
          </w:tcPr>
          <w:p w14:paraId="4DC70B6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11</w:t>
            </w:r>
          </w:p>
        </w:tc>
        <w:tc>
          <w:tcPr>
            <w:tcW w:w="3114" w:type="dxa"/>
            <w:tcBorders>
              <w:top w:val="nil"/>
              <w:left w:val="nil"/>
              <w:bottom w:val="single" w:sz="4" w:space="0" w:color="auto"/>
              <w:right w:val="single" w:sz="4" w:space="0" w:color="auto"/>
            </w:tcBorders>
            <w:vAlign w:val="center"/>
            <w:hideMark/>
          </w:tcPr>
          <w:p w14:paraId="680D6CBF"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Nhân viên xử lý đổi trả</w:t>
            </w:r>
          </w:p>
        </w:tc>
        <w:tc>
          <w:tcPr>
            <w:tcW w:w="3827" w:type="dxa"/>
            <w:tcBorders>
              <w:top w:val="nil"/>
              <w:left w:val="nil"/>
              <w:bottom w:val="single" w:sz="4" w:space="0" w:color="auto"/>
              <w:right w:val="single" w:sz="4" w:space="0" w:color="auto"/>
            </w:tcBorders>
            <w:vAlign w:val="center"/>
            <w:hideMark/>
          </w:tcPr>
          <w:p w14:paraId="6611BEAA"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Thông báo từ chối</w:t>
            </w:r>
          </w:p>
        </w:tc>
        <w:tc>
          <w:tcPr>
            <w:tcW w:w="2126" w:type="dxa"/>
            <w:tcBorders>
              <w:top w:val="nil"/>
              <w:left w:val="nil"/>
              <w:bottom w:val="single" w:sz="4" w:space="0" w:color="auto"/>
              <w:right w:val="single" w:sz="4" w:space="0" w:color="auto"/>
            </w:tcBorders>
            <w:vAlign w:val="center"/>
            <w:hideMark/>
          </w:tcPr>
          <w:p w14:paraId="51CC7372"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2</w:t>
            </w:r>
          </w:p>
        </w:tc>
      </w:tr>
      <w:tr w:rsidR="005C2F94" w:rsidRPr="009730ED" w14:paraId="09080D7A" w14:textId="77777777" w:rsidTr="0023638B">
        <w:trPr>
          <w:trHeight w:val="330"/>
        </w:trPr>
        <w:tc>
          <w:tcPr>
            <w:tcW w:w="709" w:type="dxa"/>
            <w:tcBorders>
              <w:top w:val="nil"/>
              <w:left w:val="single" w:sz="4" w:space="0" w:color="auto"/>
              <w:bottom w:val="single" w:sz="4" w:space="0" w:color="auto"/>
              <w:right w:val="single" w:sz="4" w:space="0" w:color="auto"/>
            </w:tcBorders>
            <w:vAlign w:val="center"/>
            <w:hideMark/>
          </w:tcPr>
          <w:p w14:paraId="60788F4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12</w:t>
            </w:r>
          </w:p>
        </w:tc>
        <w:tc>
          <w:tcPr>
            <w:tcW w:w="3114" w:type="dxa"/>
            <w:tcBorders>
              <w:top w:val="nil"/>
              <w:left w:val="nil"/>
              <w:bottom w:val="single" w:sz="4" w:space="0" w:color="auto"/>
              <w:right w:val="single" w:sz="4" w:space="0" w:color="auto"/>
            </w:tcBorders>
            <w:vAlign w:val="center"/>
            <w:hideMark/>
          </w:tcPr>
          <w:p w14:paraId="0C1D998C"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Nhân viên xử lý đổi trả</w:t>
            </w:r>
          </w:p>
        </w:tc>
        <w:tc>
          <w:tcPr>
            <w:tcW w:w="3827" w:type="dxa"/>
            <w:tcBorders>
              <w:top w:val="nil"/>
              <w:left w:val="nil"/>
              <w:bottom w:val="single" w:sz="4" w:space="0" w:color="auto"/>
              <w:right w:val="single" w:sz="4" w:space="0" w:color="auto"/>
            </w:tcBorders>
            <w:vAlign w:val="center"/>
            <w:hideMark/>
          </w:tcPr>
          <w:p w14:paraId="669841E9"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Thông báo từ chối</w:t>
            </w:r>
          </w:p>
        </w:tc>
        <w:tc>
          <w:tcPr>
            <w:tcW w:w="2126" w:type="dxa"/>
            <w:tcBorders>
              <w:top w:val="nil"/>
              <w:left w:val="nil"/>
              <w:bottom w:val="single" w:sz="4" w:space="0" w:color="auto"/>
              <w:right w:val="single" w:sz="4" w:space="0" w:color="auto"/>
            </w:tcBorders>
            <w:vAlign w:val="center"/>
            <w:hideMark/>
          </w:tcPr>
          <w:p w14:paraId="7A256E5E"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2</w:t>
            </w:r>
          </w:p>
        </w:tc>
      </w:tr>
      <w:tr w:rsidR="005C2F94" w:rsidRPr="009730ED" w14:paraId="2D4D16A9" w14:textId="77777777" w:rsidTr="0023638B">
        <w:trPr>
          <w:trHeight w:val="330"/>
        </w:trPr>
        <w:tc>
          <w:tcPr>
            <w:tcW w:w="709" w:type="dxa"/>
            <w:tcBorders>
              <w:top w:val="nil"/>
              <w:left w:val="single" w:sz="4" w:space="0" w:color="auto"/>
              <w:bottom w:val="single" w:sz="4" w:space="0" w:color="auto"/>
              <w:right w:val="single" w:sz="4" w:space="0" w:color="auto"/>
            </w:tcBorders>
            <w:vAlign w:val="center"/>
            <w:hideMark/>
          </w:tcPr>
          <w:p w14:paraId="14F9C89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13</w:t>
            </w:r>
          </w:p>
        </w:tc>
        <w:tc>
          <w:tcPr>
            <w:tcW w:w="3114" w:type="dxa"/>
            <w:tcBorders>
              <w:top w:val="nil"/>
              <w:left w:val="nil"/>
              <w:bottom w:val="single" w:sz="4" w:space="0" w:color="auto"/>
              <w:right w:val="single" w:sz="4" w:space="0" w:color="auto"/>
            </w:tcBorders>
            <w:vAlign w:val="center"/>
            <w:hideMark/>
          </w:tcPr>
          <w:p w14:paraId="4D90A5A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Nhân viên xử lý đổi trả</w:t>
            </w:r>
          </w:p>
        </w:tc>
        <w:tc>
          <w:tcPr>
            <w:tcW w:w="3827" w:type="dxa"/>
            <w:tcBorders>
              <w:top w:val="nil"/>
              <w:left w:val="nil"/>
              <w:bottom w:val="single" w:sz="4" w:space="0" w:color="auto"/>
              <w:right w:val="single" w:sz="4" w:space="0" w:color="auto"/>
            </w:tcBorders>
            <w:vAlign w:val="center"/>
            <w:hideMark/>
          </w:tcPr>
          <w:p w14:paraId="412F502E"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Thông báo từ chối</w:t>
            </w:r>
          </w:p>
        </w:tc>
        <w:tc>
          <w:tcPr>
            <w:tcW w:w="2126" w:type="dxa"/>
            <w:tcBorders>
              <w:top w:val="nil"/>
              <w:left w:val="nil"/>
              <w:bottom w:val="single" w:sz="4" w:space="0" w:color="auto"/>
              <w:right w:val="single" w:sz="4" w:space="0" w:color="auto"/>
            </w:tcBorders>
            <w:vAlign w:val="center"/>
            <w:hideMark/>
          </w:tcPr>
          <w:p w14:paraId="4F23D91D"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2</w:t>
            </w:r>
          </w:p>
        </w:tc>
      </w:tr>
      <w:tr w:rsidR="005C2F94" w:rsidRPr="009730ED" w14:paraId="758CA7EF" w14:textId="77777777" w:rsidTr="0023638B">
        <w:trPr>
          <w:trHeight w:val="330"/>
        </w:trPr>
        <w:tc>
          <w:tcPr>
            <w:tcW w:w="709" w:type="dxa"/>
            <w:tcBorders>
              <w:top w:val="nil"/>
              <w:left w:val="single" w:sz="4" w:space="0" w:color="auto"/>
              <w:bottom w:val="single" w:sz="4" w:space="0" w:color="auto"/>
              <w:right w:val="single" w:sz="4" w:space="0" w:color="auto"/>
            </w:tcBorders>
            <w:vAlign w:val="center"/>
            <w:hideMark/>
          </w:tcPr>
          <w:p w14:paraId="016B252B"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14</w:t>
            </w:r>
          </w:p>
        </w:tc>
        <w:tc>
          <w:tcPr>
            <w:tcW w:w="3114" w:type="dxa"/>
            <w:tcBorders>
              <w:top w:val="nil"/>
              <w:left w:val="nil"/>
              <w:bottom w:val="single" w:sz="4" w:space="0" w:color="auto"/>
              <w:right w:val="single" w:sz="4" w:space="0" w:color="auto"/>
            </w:tcBorders>
            <w:vAlign w:val="center"/>
            <w:hideMark/>
          </w:tcPr>
          <w:p w14:paraId="067D98F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Nhân viên xử lý đổi trả</w:t>
            </w:r>
          </w:p>
        </w:tc>
        <w:tc>
          <w:tcPr>
            <w:tcW w:w="3827" w:type="dxa"/>
            <w:tcBorders>
              <w:top w:val="nil"/>
              <w:left w:val="nil"/>
              <w:bottom w:val="single" w:sz="4" w:space="0" w:color="auto"/>
              <w:right w:val="single" w:sz="4" w:space="0" w:color="auto"/>
            </w:tcBorders>
            <w:vAlign w:val="center"/>
            <w:hideMark/>
          </w:tcPr>
          <w:p w14:paraId="1B6149D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Thông báo từ chối</w:t>
            </w:r>
          </w:p>
        </w:tc>
        <w:tc>
          <w:tcPr>
            <w:tcW w:w="2126" w:type="dxa"/>
            <w:tcBorders>
              <w:top w:val="nil"/>
              <w:left w:val="nil"/>
              <w:bottom w:val="single" w:sz="4" w:space="0" w:color="auto"/>
              <w:right w:val="single" w:sz="4" w:space="0" w:color="auto"/>
            </w:tcBorders>
            <w:vAlign w:val="center"/>
            <w:hideMark/>
          </w:tcPr>
          <w:p w14:paraId="7E5A9ED7"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2</w:t>
            </w:r>
          </w:p>
        </w:tc>
      </w:tr>
      <w:tr w:rsidR="005C2F94" w:rsidRPr="009730ED" w14:paraId="7B6FD981" w14:textId="77777777" w:rsidTr="0023638B">
        <w:trPr>
          <w:trHeight w:val="330"/>
        </w:trPr>
        <w:tc>
          <w:tcPr>
            <w:tcW w:w="709" w:type="dxa"/>
            <w:tcBorders>
              <w:top w:val="nil"/>
              <w:left w:val="single" w:sz="4" w:space="0" w:color="auto"/>
              <w:bottom w:val="single" w:sz="4" w:space="0" w:color="auto"/>
              <w:right w:val="single" w:sz="4" w:space="0" w:color="auto"/>
            </w:tcBorders>
            <w:vAlign w:val="center"/>
            <w:hideMark/>
          </w:tcPr>
          <w:p w14:paraId="30136DCB"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15</w:t>
            </w:r>
          </w:p>
        </w:tc>
        <w:tc>
          <w:tcPr>
            <w:tcW w:w="3114" w:type="dxa"/>
            <w:tcBorders>
              <w:top w:val="nil"/>
              <w:left w:val="nil"/>
              <w:bottom w:val="single" w:sz="4" w:space="0" w:color="auto"/>
              <w:right w:val="single" w:sz="4" w:space="0" w:color="auto"/>
            </w:tcBorders>
            <w:vAlign w:val="center"/>
            <w:hideMark/>
          </w:tcPr>
          <w:p w14:paraId="7467C2DC"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Nhân viên xử lý đổi trả</w:t>
            </w:r>
          </w:p>
        </w:tc>
        <w:tc>
          <w:tcPr>
            <w:tcW w:w="3827" w:type="dxa"/>
            <w:tcBorders>
              <w:top w:val="nil"/>
              <w:left w:val="nil"/>
              <w:bottom w:val="single" w:sz="4" w:space="0" w:color="auto"/>
              <w:right w:val="single" w:sz="4" w:space="0" w:color="auto"/>
            </w:tcBorders>
            <w:vAlign w:val="center"/>
            <w:hideMark/>
          </w:tcPr>
          <w:p w14:paraId="4BAB620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Thông báo từ chối</w:t>
            </w:r>
          </w:p>
        </w:tc>
        <w:tc>
          <w:tcPr>
            <w:tcW w:w="2126" w:type="dxa"/>
            <w:tcBorders>
              <w:top w:val="nil"/>
              <w:left w:val="nil"/>
              <w:bottom w:val="single" w:sz="4" w:space="0" w:color="auto"/>
              <w:right w:val="single" w:sz="4" w:space="0" w:color="auto"/>
            </w:tcBorders>
            <w:vAlign w:val="center"/>
            <w:hideMark/>
          </w:tcPr>
          <w:p w14:paraId="08DC031B"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2</w:t>
            </w:r>
          </w:p>
        </w:tc>
      </w:tr>
      <w:tr w:rsidR="005C2F94" w:rsidRPr="009730ED" w14:paraId="205A7FC5" w14:textId="77777777" w:rsidTr="0023638B">
        <w:trPr>
          <w:trHeight w:val="330"/>
        </w:trPr>
        <w:tc>
          <w:tcPr>
            <w:tcW w:w="709" w:type="dxa"/>
            <w:tcBorders>
              <w:top w:val="nil"/>
              <w:left w:val="single" w:sz="4" w:space="0" w:color="auto"/>
              <w:bottom w:val="single" w:sz="4" w:space="0" w:color="auto"/>
              <w:right w:val="single" w:sz="4" w:space="0" w:color="auto"/>
            </w:tcBorders>
            <w:vAlign w:val="center"/>
            <w:hideMark/>
          </w:tcPr>
          <w:p w14:paraId="0CF81AA2"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16</w:t>
            </w:r>
          </w:p>
        </w:tc>
        <w:tc>
          <w:tcPr>
            <w:tcW w:w="3114" w:type="dxa"/>
            <w:tcBorders>
              <w:top w:val="nil"/>
              <w:left w:val="nil"/>
              <w:bottom w:val="single" w:sz="4" w:space="0" w:color="auto"/>
              <w:right w:val="single" w:sz="4" w:space="0" w:color="auto"/>
            </w:tcBorders>
            <w:vAlign w:val="center"/>
            <w:hideMark/>
          </w:tcPr>
          <w:p w14:paraId="25227A91"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Nhân viên xử lý đổi trả</w:t>
            </w:r>
          </w:p>
        </w:tc>
        <w:tc>
          <w:tcPr>
            <w:tcW w:w="3827" w:type="dxa"/>
            <w:tcBorders>
              <w:top w:val="nil"/>
              <w:left w:val="nil"/>
              <w:bottom w:val="single" w:sz="4" w:space="0" w:color="auto"/>
              <w:right w:val="single" w:sz="4" w:space="0" w:color="auto"/>
            </w:tcBorders>
            <w:vAlign w:val="center"/>
            <w:hideMark/>
          </w:tcPr>
          <w:p w14:paraId="36C4CB9E"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Xác nhận sản phẩm thay thế với KH</w:t>
            </w:r>
          </w:p>
        </w:tc>
        <w:tc>
          <w:tcPr>
            <w:tcW w:w="2126" w:type="dxa"/>
            <w:tcBorders>
              <w:top w:val="nil"/>
              <w:left w:val="nil"/>
              <w:bottom w:val="single" w:sz="4" w:space="0" w:color="auto"/>
              <w:right w:val="single" w:sz="4" w:space="0" w:color="auto"/>
            </w:tcBorders>
            <w:vAlign w:val="center"/>
            <w:hideMark/>
          </w:tcPr>
          <w:p w14:paraId="36C4360E"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5</w:t>
            </w:r>
          </w:p>
        </w:tc>
      </w:tr>
      <w:tr w:rsidR="005C2F94" w:rsidRPr="009730ED" w14:paraId="3E3E52D7" w14:textId="77777777" w:rsidTr="0023638B">
        <w:trPr>
          <w:trHeight w:val="330"/>
        </w:trPr>
        <w:tc>
          <w:tcPr>
            <w:tcW w:w="709" w:type="dxa"/>
            <w:tcBorders>
              <w:top w:val="nil"/>
              <w:left w:val="single" w:sz="4" w:space="0" w:color="auto"/>
              <w:bottom w:val="single" w:sz="4" w:space="0" w:color="auto"/>
              <w:right w:val="single" w:sz="4" w:space="0" w:color="auto"/>
            </w:tcBorders>
            <w:vAlign w:val="center"/>
            <w:hideMark/>
          </w:tcPr>
          <w:p w14:paraId="4AE4636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17</w:t>
            </w:r>
          </w:p>
        </w:tc>
        <w:tc>
          <w:tcPr>
            <w:tcW w:w="3114" w:type="dxa"/>
            <w:tcBorders>
              <w:top w:val="nil"/>
              <w:left w:val="nil"/>
              <w:bottom w:val="single" w:sz="4" w:space="0" w:color="auto"/>
              <w:right w:val="single" w:sz="4" w:space="0" w:color="auto"/>
            </w:tcBorders>
            <w:vAlign w:val="center"/>
            <w:hideMark/>
          </w:tcPr>
          <w:p w14:paraId="36C596FF"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Nhân viên xử lý đổi trả</w:t>
            </w:r>
          </w:p>
        </w:tc>
        <w:tc>
          <w:tcPr>
            <w:tcW w:w="3827" w:type="dxa"/>
            <w:tcBorders>
              <w:top w:val="nil"/>
              <w:left w:val="nil"/>
              <w:bottom w:val="single" w:sz="4" w:space="0" w:color="auto"/>
              <w:right w:val="single" w:sz="4" w:space="0" w:color="auto"/>
            </w:tcBorders>
            <w:vAlign w:val="center"/>
            <w:hideMark/>
          </w:tcPr>
          <w:p w14:paraId="553E79CB"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Chuẩn bị sản phẩm thay thế</w:t>
            </w:r>
          </w:p>
        </w:tc>
        <w:tc>
          <w:tcPr>
            <w:tcW w:w="2126" w:type="dxa"/>
            <w:tcBorders>
              <w:top w:val="nil"/>
              <w:left w:val="nil"/>
              <w:bottom w:val="single" w:sz="4" w:space="0" w:color="auto"/>
              <w:right w:val="single" w:sz="4" w:space="0" w:color="auto"/>
            </w:tcBorders>
            <w:vAlign w:val="center"/>
            <w:hideMark/>
          </w:tcPr>
          <w:p w14:paraId="58D353AF"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10</w:t>
            </w:r>
          </w:p>
        </w:tc>
      </w:tr>
      <w:tr w:rsidR="005C2F94" w:rsidRPr="009730ED" w14:paraId="6E697EAD" w14:textId="77777777" w:rsidTr="0023638B">
        <w:trPr>
          <w:trHeight w:val="330"/>
        </w:trPr>
        <w:tc>
          <w:tcPr>
            <w:tcW w:w="709" w:type="dxa"/>
            <w:tcBorders>
              <w:top w:val="nil"/>
              <w:left w:val="single" w:sz="4" w:space="0" w:color="auto"/>
              <w:bottom w:val="single" w:sz="4" w:space="0" w:color="auto"/>
              <w:right w:val="single" w:sz="4" w:space="0" w:color="auto"/>
            </w:tcBorders>
            <w:vAlign w:val="center"/>
            <w:hideMark/>
          </w:tcPr>
          <w:p w14:paraId="77FCDC0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18</w:t>
            </w:r>
          </w:p>
        </w:tc>
        <w:tc>
          <w:tcPr>
            <w:tcW w:w="3114" w:type="dxa"/>
            <w:tcBorders>
              <w:top w:val="nil"/>
              <w:left w:val="nil"/>
              <w:bottom w:val="single" w:sz="4" w:space="0" w:color="auto"/>
              <w:right w:val="single" w:sz="4" w:space="0" w:color="auto"/>
            </w:tcBorders>
            <w:vAlign w:val="center"/>
            <w:hideMark/>
          </w:tcPr>
          <w:p w14:paraId="3A91847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Nhân viên xử lý đổi trả</w:t>
            </w:r>
          </w:p>
        </w:tc>
        <w:tc>
          <w:tcPr>
            <w:tcW w:w="3827" w:type="dxa"/>
            <w:tcBorders>
              <w:top w:val="nil"/>
              <w:left w:val="nil"/>
              <w:bottom w:val="single" w:sz="4" w:space="0" w:color="auto"/>
              <w:right w:val="single" w:sz="4" w:space="0" w:color="auto"/>
            </w:tcBorders>
            <w:vAlign w:val="center"/>
            <w:hideMark/>
          </w:tcPr>
          <w:p w14:paraId="7B9351D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Bàn giao sản phẩm thay thế cho đơn vị vận chuyển</w:t>
            </w:r>
          </w:p>
        </w:tc>
        <w:tc>
          <w:tcPr>
            <w:tcW w:w="2126" w:type="dxa"/>
            <w:tcBorders>
              <w:top w:val="nil"/>
              <w:left w:val="nil"/>
              <w:bottom w:val="single" w:sz="4" w:space="0" w:color="auto"/>
              <w:right w:val="single" w:sz="4" w:space="0" w:color="auto"/>
            </w:tcBorders>
            <w:vAlign w:val="center"/>
            <w:hideMark/>
          </w:tcPr>
          <w:p w14:paraId="5DB7C766"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5</w:t>
            </w:r>
          </w:p>
        </w:tc>
      </w:tr>
      <w:tr w:rsidR="005C2F94" w:rsidRPr="009730ED" w14:paraId="38640975" w14:textId="77777777" w:rsidTr="0023638B">
        <w:trPr>
          <w:trHeight w:val="330"/>
        </w:trPr>
        <w:tc>
          <w:tcPr>
            <w:tcW w:w="709" w:type="dxa"/>
            <w:tcBorders>
              <w:top w:val="nil"/>
              <w:left w:val="single" w:sz="4" w:space="0" w:color="auto"/>
              <w:bottom w:val="single" w:sz="4" w:space="0" w:color="auto"/>
              <w:right w:val="single" w:sz="4" w:space="0" w:color="auto"/>
            </w:tcBorders>
            <w:vAlign w:val="center"/>
            <w:hideMark/>
          </w:tcPr>
          <w:p w14:paraId="602D9EE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19</w:t>
            </w:r>
          </w:p>
        </w:tc>
        <w:tc>
          <w:tcPr>
            <w:tcW w:w="3114" w:type="dxa"/>
            <w:tcBorders>
              <w:top w:val="nil"/>
              <w:left w:val="nil"/>
              <w:bottom w:val="single" w:sz="4" w:space="0" w:color="auto"/>
              <w:right w:val="single" w:sz="4" w:space="0" w:color="auto"/>
            </w:tcBorders>
            <w:vAlign w:val="center"/>
            <w:hideMark/>
          </w:tcPr>
          <w:p w14:paraId="51358E5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Nhân viên xử lý đổi trả</w:t>
            </w:r>
          </w:p>
        </w:tc>
        <w:tc>
          <w:tcPr>
            <w:tcW w:w="3827" w:type="dxa"/>
            <w:tcBorders>
              <w:top w:val="nil"/>
              <w:left w:val="nil"/>
              <w:bottom w:val="single" w:sz="4" w:space="0" w:color="auto"/>
              <w:right w:val="single" w:sz="4" w:space="0" w:color="auto"/>
            </w:tcBorders>
            <w:vAlign w:val="center"/>
            <w:hideMark/>
          </w:tcPr>
          <w:p w14:paraId="0EA2363D"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Cập nhật trạng thái đổi trả</w:t>
            </w:r>
          </w:p>
        </w:tc>
        <w:tc>
          <w:tcPr>
            <w:tcW w:w="2126" w:type="dxa"/>
            <w:tcBorders>
              <w:top w:val="nil"/>
              <w:left w:val="nil"/>
              <w:bottom w:val="single" w:sz="4" w:space="0" w:color="auto"/>
              <w:right w:val="single" w:sz="4" w:space="0" w:color="auto"/>
            </w:tcBorders>
            <w:vAlign w:val="center"/>
            <w:hideMark/>
          </w:tcPr>
          <w:p w14:paraId="0007701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2</w:t>
            </w:r>
          </w:p>
        </w:tc>
      </w:tr>
      <w:tr w:rsidR="005C2F94" w:rsidRPr="009730ED" w14:paraId="02126EA4" w14:textId="77777777" w:rsidTr="0023638B">
        <w:trPr>
          <w:trHeight w:val="330"/>
        </w:trPr>
        <w:tc>
          <w:tcPr>
            <w:tcW w:w="709" w:type="dxa"/>
            <w:tcBorders>
              <w:top w:val="nil"/>
              <w:left w:val="single" w:sz="4" w:space="0" w:color="auto"/>
              <w:bottom w:val="single" w:sz="4" w:space="0" w:color="auto"/>
              <w:right w:val="single" w:sz="4" w:space="0" w:color="auto"/>
            </w:tcBorders>
            <w:vAlign w:val="center"/>
            <w:hideMark/>
          </w:tcPr>
          <w:p w14:paraId="70CBA4F2"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20</w:t>
            </w:r>
          </w:p>
        </w:tc>
        <w:tc>
          <w:tcPr>
            <w:tcW w:w="3114" w:type="dxa"/>
            <w:tcBorders>
              <w:top w:val="nil"/>
              <w:left w:val="nil"/>
              <w:bottom w:val="single" w:sz="4" w:space="0" w:color="auto"/>
              <w:right w:val="single" w:sz="4" w:space="0" w:color="auto"/>
            </w:tcBorders>
            <w:vAlign w:val="center"/>
            <w:hideMark/>
          </w:tcPr>
          <w:p w14:paraId="4F83BE6A"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Bộ phận kho</w:t>
            </w:r>
          </w:p>
        </w:tc>
        <w:tc>
          <w:tcPr>
            <w:tcW w:w="3827" w:type="dxa"/>
            <w:tcBorders>
              <w:top w:val="nil"/>
              <w:left w:val="nil"/>
              <w:bottom w:val="single" w:sz="4" w:space="0" w:color="auto"/>
              <w:right w:val="single" w:sz="4" w:space="0" w:color="auto"/>
            </w:tcBorders>
            <w:vAlign w:val="center"/>
            <w:hideMark/>
          </w:tcPr>
          <w:p w14:paraId="0C2CD4EF"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Tiếp nhận sản phẩm trả về</w:t>
            </w:r>
          </w:p>
        </w:tc>
        <w:tc>
          <w:tcPr>
            <w:tcW w:w="2126" w:type="dxa"/>
            <w:tcBorders>
              <w:top w:val="nil"/>
              <w:left w:val="nil"/>
              <w:bottom w:val="single" w:sz="4" w:space="0" w:color="auto"/>
              <w:right w:val="single" w:sz="4" w:space="0" w:color="auto"/>
            </w:tcBorders>
            <w:vAlign w:val="center"/>
            <w:hideMark/>
          </w:tcPr>
          <w:p w14:paraId="2EF181EF"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3</w:t>
            </w:r>
          </w:p>
        </w:tc>
      </w:tr>
      <w:tr w:rsidR="005C2F94" w:rsidRPr="009730ED" w14:paraId="0CB61713" w14:textId="77777777" w:rsidTr="0023638B">
        <w:trPr>
          <w:trHeight w:val="330"/>
        </w:trPr>
        <w:tc>
          <w:tcPr>
            <w:tcW w:w="709" w:type="dxa"/>
            <w:tcBorders>
              <w:top w:val="nil"/>
              <w:left w:val="single" w:sz="4" w:space="0" w:color="auto"/>
              <w:bottom w:val="single" w:sz="4" w:space="0" w:color="auto"/>
              <w:right w:val="single" w:sz="4" w:space="0" w:color="auto"/>
            </w:tcBorders>
            <w:vAlign w:val="center"/>
            <w:hideMark/>
          </w:tcPr>
          <w:p w14:paraId="182B41A1"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21</w:t>
            </w:r>
          </w:p>
        </w:tc>
        <w:tc>
          <w:tcPr>
            <w:tcW w:w="3114" w:type="dxa"/>
            <w:tcBorders>
              <w:top w:val="nil"/>
              <w:left w:val="nil"/>
              <w:bottom w:val="single" w:sz="4" w:space="0" w:color="auto"/>
              <w:right w:val="single" w:sz="4" w:space="0" w:color="auto"/>
            </w:tcBorders>
            <w:vAlign w:val="center"/>
            <w:hideMark/>
          </w:tcPr>
          <w:p w14:paraId="4E816BDF"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Bộ phận kho</w:t>
            </w:r>
          </w:p>
        </w:tc>
        <w:tc>
          <w:tcPr>
            <w:tcW w:w="3827" w:type="dxa"/>
            <w:tcBorders>
              <w:top w:val="nil"/>
              <w:left w:val="nil"/>
              <w:bottom w:val="single" w:sz="4" w:space="0" w:color="auto"/>
              <w:right w:val="single" w:sz="4" w:space="0" w:color="auto"/>
            </w:tcBorders>
            <w:vAlign w:val="center"/>
            <w:hideMark/>
          </w:tcPr>
          <w:p w14:paraId="5614253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Kiểm tra sản phẩm</w:t>
            </w:r>
          </w:p>
        </w:tc>
        <w:tc>
          <w:tcPr>
            <w:tcW w:w="2126" w:type="dxa"/>
            <w:tcBorders>
              <w:top w:val="nil"/>
              <w:left w:val="nil"/>
              <w:bottom w:val="single" w:sz="4" w:space="0" w:color="auto"/>
              <w:right w:val="single" w:sz="4" w:space="0" w:color="auto"/>
            </w:tcBorders>
            <w:vAlign w:val="center"/>
            <w:hideMark/>
          </w:tcPr>
          <w:p w14:paraId="5DE3F18A"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5</w:t>
            </w:r>
          </w:p>
        </w:tc>
      </w:tr>
      <w:tr w:rsidR="005C2F94" w:rsidRPr="009730ED" w14:paraId="3EC18CE8" w14:textId="77777777" w:rsidTr="0023638B">
        <w:trPr>
          <w:trHeight w:val="330"/>
        </w:trPr>
        <w:tc>
          <w:tcPr>
            <w:tcW w:w="709" w:type="dxa"/>
            <w:tcBorders>
              <w:top w:val="nil"/>
              <w:left w:val="single" w:sz="4" w:space="0" w:color="auto"/>
              <w:bottom w:val="single" w:sz="4" w:space="0" w:color="auto"/>
              <w:right w:val="single" w:sz="4" w:space="0" w:color="auto"/>
            </w:tcBorders>
            <w:vAlign w:val="center"/>
            <w:hideMark/>
          </w:tcPr>
          <w:p w14:paraId="409FE282"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lastRenderedPageBreak/>
              <w:t>22</w:t>
            </w:r>
          </w:p>
        </w:tc>
        <w:tc>
          <w:tcPr>
            <w:tcW w:w="3114" w:type="dxa"/>
            <w:tcBorders>
              <w:top w:val="nil"/>
              <w:left w:val="nil"/>
              <w:bottom w:val="single" w:sz="4" w:space="0" w:color="auto"/>
              <w:right w:val="single" w:sz="4" w:space="0" w:color="auto"/>
            </w:tcBorders>
            <w:vAlign w:val="center"/>
            <w:hideMark/>
          </w:tcPr>
          <w:p w14:paraId="50C16E51"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Bộ phận thanh toán/kế toán</w:t>
            </w:r>
          </w:p>
        </w:tc>
        <w:tc>
          <w:tcPr>
            <w:tcW w:w="3827" w:type="dxa"/>
            <w:tcBorders>
              <w:top w:val="nil"/>
              <w:left w:val="nil"/>
              <w:bottom w:val="single" w:sz="4" w:space="0" w:color="auto"/>
              <w:right w:val="single" w:sz="4" w:space="0" w:color="auto"/>
            </w:tcBorders>
            <w:vAlign w:val="center"/>
            <w:hideMark/>
          </w:tcPr>
          <w:p w14:paraId="27B1F22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Thực hiện hoàn tiền</w:t>
            </w:r>
          </w:p>
        </w:tc>
        <w:tc>
          <w:tcPr>
            <w:tcW w:w="2126" w:type="dxa"/>
            <w:tcBorders>
              <w:top w:val="nil"/>
              <w:left w:val="nil"/>
              <w:bottom w:val="single" w:sz="4" w:space="0" w:color="auto"/>
              <w:right w:val="single" w:sz="4" w:space="0" w:color="auto"/>
            </w:tcBorders>
            <w:vAlign w:val="center"/>
            <w:hideMark/>
          </w:tcPr>
          <w:p w14:paraId="70A32B50"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5</w:t>
            </w:r>
          </w:p>
        </w:tc>
      </w:tr>
      <w:tr w:rsidR="005C2F94" w:rsidRPr="009730ED" w14:paraId="32F1AAE0" w14:textId="77777777" w:rsidTr="0023638B">
        <w:trPr>
          <w:trHeight w:val="330"/>
        </w:trPr>
        <w:tc>
          <w:tcPr>
            <w:tcW w:w="709" w:type="dxa"/>
            <w:tcBorders>
              <w:top w:val="nil"/>
              <w:left w:val="single" w:sz="4" w:space="0" w:color="auto"/>
              <w:bottom w:val="single" w:sz="4" w:space="0" w:color="auto"/>
              <w:right w:val="single" w:sz="4" w:space="0" w:color="auto"/>
            </w:tcBorders>
            <w:vAlign w:val="center"/>
            <w:hideMark/>
          </w:tcPr>
          <w:p w14:paraId="2247690A"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23</w:t>
            </w:r>
          </w:p>
        </w:tc>
        <w:tc>
          <w:tcPr>
            <w:tcW w:w="3114" w:type="dxa"/>
            <w:tcBorders>
              <w:top w:val="nil"/>
              <w:left w:val="nil"/>
              <w:bottom w:val="single" w:sz="4" w:space="0" w:color="auto"/>
              <w:right w:val="single" w:sz="4" w:space="0" w:color="auto"/>
            </w:tcBorders>
            <w:vAlign w:val="center"/>
            <w:hideMark/>
          </w:tcPr>
          <w:p w14:paraId="2895666C"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Bộ phận thanh toán/kế toán</w:t>
            </w:r>
          </w:p>
        </w:tc>
        <w:tc>
          <w:tcPr>
            <w:tcW w:w="3827" w:type="dxa"/>
            <w:tcBorders>
              <w:top w:val="nil"/>
              <w:left w:val="nil"/>
              <w:bottom w:val="single" w:sz="4" w:space="0" w:color="auto"/>
              <w:right w:val="single" w:sz="4" w:space="0" w:color="auto"/>
            </w:tcBorders>
            <w:vAlign w:val="center"/>
            <w:hideMark/>
          </w:tcPr>
          <w:p w14:paraId="0687032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Hoàn tất giao dịch</w:t>
            </w:r>
          </w:p>
        </w:tc>
        <w:tc>
          <w:tcPr>
            <w:tcW w:w="2126" w:type="dxa"/>
            <w:tcBorders>
              <w:top w:val="nil"/>
              <w:left w:val="nil"/>
              <w:bottom w:val="single" w:sz="4" w:space="0" w:color="auto"/>
              <w:right w:val="single" w:sz="4" w:space="0" w:color="auto"/>
            </w:tcBorders>
            <w:vAlign w:val="center"/>
            <w:hideMark/>
          </w:tcPr>
          <w:p w14:paraId="049067FB"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2</w:t>
            </w:r>
          </w:p>
        </w:tc>
      </w:tr>
      <w:tr w:rsidR="005C2F94" w:rsidRPr="009730ED" w14:paraId="17A0AB50" w14:textId="77777777" w:rsidTr="0023638B">
        <w:trPr>
          <w:trHeight w:val="330"/>
        </w:trPr>
        <w:tc>
          <w:tcPr>
            <w:tcW w:w="709" w:type="dxa"/>
            <w:tcBorders>
              <w:top w:val="nil"/>
              <w:left w:val="single" w:sz="4" w:space="0" w:color="auto"/>
              <w:bottom w:val="single" w:sz="4" w:space="0" w:color="auto"/>
              <w:right w:val="single" w:sz="4" w:space="0" w:color="auto"/>
            </w:tcBorders>
            <w:vAlign w:val="center"/>
            <w:hideMark/>
          </w:tcPr>
          <w:p w14:paraId="7C35310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24</w:t>
            </w:r>
          </w:p>
        </w:tc>
        <w:tc>
          <w:tcPr>
            <w:tcW w:w="3114" w:type="dxa"/>
            <w:tcBorders>
              <w:top w:val="nil"/>
              <w:left w:val="nil"/>
              <w:bottom w:val="single" w:sz="4" w:space="0" w:color="auto"/>
              <w:right w:val="single" w:sz="4" w:space="0" w:color="auto"/>
            </w:tcBorders>
            <w:vAlign w:val="center"/>
            <w:hideMark/>
          </w:tcPr>
          <w:p w14:paraId="1FA7020F"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Đơn vị vận chuyển</w:t>
            </w:r>
          </w:p>
        </w:tc>
        <w:tc>
          <w:tcPr>
            <w:tcW w:w="3827" w:type="dxa"/>
            <w:tcBorders>
              <w:top w:val="nil"/>
              <w:left w:val="nil"/>
              <w:bottom w:val="single" w:sz="4" w:space="0" w:color="auto"/>
              <w:right w:val="single" w:sz="4" w:space="0" w:color="auto"/>
            </w:tcBorders>
            <w:vAlign w:val="center"/>
            <w:hideMark/>
          </w:tcPr>
          <w:p w14:paraId="6506C08E"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Tiếp nhận yêu cầu thu hồi sản phẩm</w:t>
            </w:r>
          </w:p>
        </w:tc>
        <w:tc>
          <w:tcPr>
            <w:tcW w:w="2126" w:type="dxa"/>
            <w:tcBorders>
              <w:top w:val="nil"/>
              <w:left w:val="nil"/>
              <w:bottom w:val="single" w:sz="4" w:space="0" w:color="auto"/>
              <w:right w:val="single" w:sz="4" w:space="0" w:color="auto"/>
            </w:tcBorders>
            <w:vAlign w:val="center"/>
            <w:hideMark/>
          </w:tcPr>
          <w:p w14:paraId="4F15EFE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2</w:t>
            </w:r>
          </w:p>
        </w:tc>
      </w:tr>
      <w:tr w:rsidR="005C2F94" w:rsidRPr="009730ED" w14:paraId="706479B3" w14:textId="77777777" w:rsidTr="0023638B">
        <w:trPr>
          <w:trHeight w:val="330"/>
        </w:trPr>
        <w:tc>
          <w:tcPr>
            <w:tcW w:w="709" w:type="dxa"/>
            <w:tcBorders>
              <w:top w:val="nil"/>
              <w:left w:val="single" w:sz="4" w:space="0" w:color="auto"/>
              <w:bottom w:val="single" w:sz="4" w:space="0" w:color="auto"/>
              <w:right w:val="single" w:sz="4" w:space="0" w:color="auto"/>
            </w:tcBorders>
            <w:vAlign w:val="center"/>
            <w:hideMark/>
          </w:tcPr>
          <w:p w14:paraId="09D8D95C"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25</w:t>
            </w:r>
          </w:p>
        </w:tc>
        <w:tc>
          <w:tcPr>
            <w:tcW w:w="3114" w:type="dxa"/>
            <w:tcBorders>
              <w:top w:val="nil"/>
              <w:left w:val="nil"/>
              <w:bottom w:val="single" w:sz="4" w:space="0" w:color="auto"/>
              <w:right w:val="single" w:sz="4" w:space="0" w:color="auto"/>
            </w:tcBorders>
            <w:vAlign w:val="center"/>
            <w:hideMark/>
          </w:tcPr>
          <w:p w14:paraId="5F1741DD"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Đơn vị vận chuyển</w:t>
            </w:r>
          </w:p>
        </w:tc>
        <w:tc>
          <w:tcPr>
            <w:tcW w:w="3827" w:type="dxa"/>
            <w:tcBorders>
              <w:top w:val="nil"/>
              <w:left w:val="nil"/>
              <w:bottom w:val="single" w:sz="4" w:space="0" w:color="auto"/>
              <w:right w:val="single" w:sz="4" w:space="0" w:color="auto"/>
            </w:tcBorders>
            <w:vAlign w:val="center"/>
            <w:hideMark/>
          </w:tcPr>
          <w:p w14:paraId="1A4691E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Thu hồi sản phẩm từ khách hàng</w:t>
            </w:r>
          </w:p>
        </w:tc>
        <w:tc>
          <w:tcPr>
            <w:tcW w:w="2126" w:type="dxa"/>
            <w:tcBorders>
              <w:top w:val="nil"/>
              <w:left w:val="nil"/>
              <w:bottom w:val="single" w:sz="4" w:space="0" w:color="auto"/>
              <w:right w:val="single" w:sz="4" w:space="0" w:color="auto"/>
            </w:tcBorders>
            <w:vAlign w:val="center"/>
            <w:hideMark/>
          </w:tcPr>
          <w:p w14:paraId="205823DC"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30</w:t>
            </w:r>
          </w:p>
        </w:tc>
      </w:tr>
      <w:tr w:rsidR="005C2F94" w:rsidRPr="009730ED" w14:paraId="61698D8A" w14:textId="77777777" w:rsidTr="0023638B">
        <w:trPr>
          <w:trHeight w:val="330"/>
        </w:trPr>
        <w:tc>
          <w:tcPr>
            <w:tcW w:w="709" w:type="dxa"/>
            <w:tcBorders>
              <w:top w:val="nil"/>
              <w:left w:val="single" w:sz="4" w:space="0" w:color="auto"/>
              <w:bottom w:val="single" w:sz="4" w:space="0" w:color="auto"/>
              <w:right w:val="single" w:sz="4" w:space="0" w:color="auto"/>
            </w:tcBorders>
            <w:vAlign w:val="center"/>
            <w:hideMark/>
          </w:tcPr>
          <w:p w14:paraId="599DAC81"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26</w:t>
            </w:r>
          </w:p>
        </w:tc>
        <w:tc>
          <w:tcPr>
            <w:tcW w:w="3114" w:type="dxa"/>
            <w:tcBorders>
              <w:top w:val="nil"/>
              <w:left w:val="nil"/>
              <w:bottom w:val="single" w:sz="4" w:space="0" w:color="auto"/>
              <w:right w:val="single" w:sz="4" w:space="0" w:color="auto"/>
            </w:tcBorders>
            <w:vAlign w:val="center"/>
            <w:hideMark/>
          </w:tcPr>
          <w:p w14:paraId="10EFC109"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Đơn vị vận chuyển</w:t>
            </w:r>
          </w:p>
        </w:tc>
        <w:tc>
          <w:tcPr>
            <w:tcW w:w="3827" w:type="dxa"/>
            <w:tcBorders>
              <w:top w:val="nil"/>
              <w:left w:val="nil"/>
              <w:bottom w:val="single" w:sz="4" w:space="0" w:color="auto"/>
              <w:right w:val="single" w:sz="4" w:space="0" w:color="auto"/>
            </w:tcBorders>
            <w:vAlign w:val="center"/>
            <w:hideMark/>
          </w:tcPr>
          <w:p w14:paraId="58CD2686"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Vận chuyển sản phẩm về FAHASA</w:t>
            </w:r>
          </w:p>
        </w:tc>
        <w:tc>
          <w:tcPr>
            <w:tcW w:w="2126" w:type="dxa"/>
            <w:tcBorders>
              <w:top w:val="nil"/>
              <w:left w:val="nil"/>
              <w:bottom w:val="single" w:sz="4" w:space="0" w:color="auto"/>
              <w:right w:val="single" w:sz="4" w:space="0" w:color="auto"/>
            </w:tcBorders>
            <w:vAlign w:val="center"/>
            <w:hideMark/>
          </w:tcPr>
          <w:p w14:paraId="514BBB9E"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30</w:t>
            </w:r>
          </w:p>
        </w:tc>
      </w:tr>
      <w:tr w:rsidR="005C2F94" w:rsidRPr="009730ED" w14:paraId="4D847F88" w14:textId="77777777" w:rsidTr="0023638B">
        <w:trPr>
          <w:trHeight w:val="330"/>
        </w:trPr>
        <w:tc>
          <w:tcPr>
            <w:tcW w:w="709" w:type="dxa"/>
            <w:tcBorders>
              <w:top w:val="nil"/>
              <w:left w:val="single" w:sz="4" w:space="0" w:color="auto"/>
              <w:bottom w:val="single" w:sz="4" w:space="0" w:color="auto"/>
              <w:right w:val="single" w:sz="4" w:space="0" w:color="auto"/>
            </w:tcBorders>
            <w:vAlign w:val="center"/>
            <w:hideMark/>
          </w:tcPr>
          <w:p w14:paraId="2967CB9D"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27</w:t>
            </w:r>
          </w:p>
        </w:tc>
        <w:tc>
          <w:tcPr>
            <w:tcW w:w="3114" w:type="dxa"/>
            <w:tcBorders>
              <w:top w:val="nil"/>
              <w:left w:val="nil"/>
              <w:bottom w:val="single" w:sz="4" w:space="0" w:color="auto"/>
              <w:right w:val="single" w:sz="4" w:space="0" w:color="auto"/>
            </w:tcBorders>
            <w:vAlign w:val="center"/>
            <w:hideMark/>
          </w:tcPr>
          <w:p w14:paraId="0DFB0FC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Đơn vị vận chuyển</w:t>
            </w:r>
          </w:p>
        </w:tc>
        <w:tc>
          <w:tcPr>
            <w:tcW w:w="3827" w:type="dxa"/>
            <w:tcBorders>
              <w:top w:val="nil"/>
              <w:left w:val="nil"/>
              <w:bottom w:val="single" w:sz="4" w:space="0" w:color="auto"/>
              <w:right w:val="single" w:sz="4" w:space="0" w:color="auto"/>
            </w:tcBorders>
            <w:vAlign w:val="center"/>
            <w:hideMark/>
          </w:tcPr>
          <w:p w14:paraId="7398A1D9"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Tiếp nhận sản phẩm thay thế</w:t>
            </w:r>
          </w:p>
        </w:tc>
        <w:tc>
          <w:tcPr>
            <w:tcW w:w="2126" w:type="dxa"/>
            <w:tcBorders>
              <w:top w:val="nil"/>
              <w:left w:val="nil"/>
              <w:bottom w:val="single" w:sz="4" w:space="0" w:color="auto"/>
              <w:right w:val="single" w:sz="4" w:space="0" w:color="auto"/>
            </w:tcBorders>
            <w:vAlign w:val="center"/>
            <w:hideMark/>
          </w:tcPr>
          <w:p w14:paraId="41860542"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5</w:t>
            </w:r>
          </w:p>
        </w:tc>
      </w:tr>
      <w:tr w:rsidR="005C2F94" w:rsidRPr="009730ED" w14:paraId="59CCC178" w14:textId="77777777" w:rsidTr="0023638B">
        <w:trPr>
          <w:trHeight w:val="330"/>
        </w:trPr>
        <w:tc>
          <w:tcPr>
            <w:tcW w:w="709" w:type="dxa"/>
            <w:tcBorders>
              <w:top w:val="nil"/>
              <w:left w:val="single" w:sz="4" w:space="0" w:color="auto"/>
              <w:bottom w:val="single" w:sz="4" w:space="0" w:color="auto"/>
              <w:right w:val="single" w:sz="4" w:space="0" w:color="auto"/>
            </w:tcBorders>
            <w:vAlign w:val="center"/>
            <w:hideMark/>
          </w:tcPr>
          <w:p w14:paraId="6F1D53FA"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28</w:t>
            </w:r>
          </w:p>
        </w:tc>
        <w:tc>
          <w:tcPr>
            <w:tcW w:w="3114" w:type="dxa"/>
            <w:tcBorders>
              <w:top w:val="nil"/>
              <w:left w:val="nil"/>
              <w:bottom w:val="single" w:sz="4" w:space="0" w:color="auto"/>
              <w:right w:val="single" w:sz="4" w:space="0" w:color="auto"/>
            </w:tcBorders>
            <w:vAlign w:val="center"/>
            <w:hideMark/>
          </w:tcPr>
          <w:p w14:paraId="532B9A46"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Đơn vị vận chuyển</w:t>
            </w:r>
          </w:p>
        </w:tc>
        <w:tc>
          <w:tcPr>
            <w:tcW w:w="3827" w:type="dxa"/>
            <w:tcBorders>
              <w:top w:val="nil"/>
              <w:left w:val="nil"/>
              <w:bottom w:val="single" w:sz="4" w:space="0" w:color="auto"/>
              <w:right w:val="single" w:sz="4" w:space="0" w:color="auto"/>
            </w:tcBorders>
            <w:vAlign w:val="center"/>
            <w:hideMark/>
          </w:tcPr>
          <w:p w14:paraId="4ACA646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Giao sản phẩm thay thế cho KH</w:t>
            </w:r>
          </w:p>
        </w:tc>
        <w:tc>
          <w:tcPr>
            <w:tcW w:w="2126" w:type="dxa"/>
            <w:tcBorders>
              <w:top w:val="nil"/>
              <w:left w:val="nil"/>
              <w:bottom w:val="single" w:sz="4" w:space="0" w:color="auto"/>
              <w:right w:val="single" w:sz="4" w:space="0" w:color="auto"/>
            </w:tcBorders>
            <w:vAlign w:val="center"/>
            <w:hideMark/>
          </w:tcPr>
          <w:p w14:paraId="517A3EEC"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30</w:t>
            </w:r>
          </w:p>
        </w:tc>
      </w:tr>
    </w:tbl>
    <w:p w14:paraId="1F26FB5A" w14:textId="77777777" w:rsidR="005C2F94" w:rsidRPr="009730ED" w:rsidRDefault="005C2F94" w:rsidP="009730ED">
      <w:pPr>
        <w:spacing w:line="360" w:lineRule="auto"/>
        <w:jc w:val="both"/>
        <w:rPr>
          <w:rFonts w:ascii="Times New Roman" w:hAnsi="Times New Roman" w:cs="Times New Roman"/>
          <w:iCs/>
          <w:sz w:val="26"/>
          <w:szCs w:val="26"/>
          <w:lang w:val="en-US"/>
        </w:rPr>
      </w:pPr>
    </w:p>
    <w:p w14:paraId="35856E9B" w14:textId="77777777" w:rsidR="005C2F94" w:rsidRPr="009730ED" w:rsidRDefault="005C2F94">
      <w:pPr>
        <w:pStyle w:val="ListParagraph"/>
        <w:numPr>
          <w:ilvl w:val="0"/>
          <w:numId w:val="83"/>
        </w:numPr>
        <w:spacing w:line="360" w:lineRule="auto"/>
        <w:jc w:val="both"/>
        <w:rPr>
          <w:rFonts w:ascii="Times New Roman" w:hAnsi="Times New Roman" w:cs="Times New Roman"/>
          <w:b/>
          <w:bCs/>
          <w:iCs/>
          <w:sz w:val="26"/>
          <w:szCs w:val="26"/>
          <w:lang w:val="en-US"/>
        </w:rPr>
      </w:pPr>
      <w:r w:rsidRPr="009730ED">
        <w:rPr>
          <w:rFonts w:ascii="Times New Roman" w:hAnsi="Times New Roman" w:cs="Times New Roman"/>
          <w:b/>
          <w:bCs/>
          <w:iCs/>
          <w:sz w:val="26"/>
          <w:szCs w:val="26"/>
          <w:lang w:val="en-US"/>
        </w:rPr>
        <w:t>Phân tích các Gateway trong quy trình</w:t>
      </w:r>
    </w:p>
    <w:p w14:paraId="5AF11204" w14:textId="77777777" w:rsidR="005C2F94" w:rsidRPr="009730ED" w:rsidRDefault="005C2F94" w:rsidP="009730ED">
      <w:pPr>
        <w:pStyle w:val="pdq2pgselectionanchorcontainer"/>
        <w:spacing w:line="360" w:lineRule="auto"/>
        <w:ind w:firstLine="720"/>
        <w:jc w:val="both"/>
        <w:rPr>
          <w:sz w:val="26"/>
          <w:szCs w:val="26"/>
        </w:rPr>
      </w:pPr>
      <w:r w:rsidRPr="009730ED">
        <w:rPr>
          <w:sz w:val="26"/>
          <w:szCs w:val="26"/>
        </w:rPr>
        <w:t xml:space="preserve">Để thực hiện phân tích định lượng theo phương pháp </w:t>
      </w:r>
      <w:r w:rsidRPr="009730ED">
        <w:rPr>
          <w:rStyle w:val="Strong"/>
          <w:b w:val="0"/>
          <w:bCs w:val="0"/>
          <w:sz w:val="26"/>
          <w:szCs w:val="26"/>
        </w:rPr>
        <w:t>Flow Analysis</w:t>
      </w:r>
      <w:r w:rsidRPr="009730ED">
        <w:rPr>
          <w:sz w:val="26"/>
          <w:szCs w:val="26"/>
        </w:rPr>
        <w:t xml:space="preserve">, nhóm cần xác định xác suất xảy ra của các nhánh tại từng Gateway. Do chưa có dữ liệu thống kê thực tế về tỷ lệ đổi/trả và hoàn tiền của FAHASA, các tỷ lệ trong bảng được </w:t>
      </w:r>
      <w:r w:rsidRPr="009730ED">
        <w:rPr>
          <w:rStyle w:val="Strong"/>
          <w:b w:val="0"/>
          <w:bCs w:val="0"/>
          <w:sz w:val="26"/>
          <w:szCs w:val="26"/>
        </w:rPr>
        <w:t>giả lập dựa trên đặc điểm của quy trình</w:t>
      </w:r>
      <w:r w:rsidRPr="009730ED">
        <w:rPr>
          <w:sz w:val="26"/>
          <w:szCs w:val="26"/>
        </w:rPr>
        <w:t xml:space="preserve"> nhằm minh họa cách tính thời gian kỳ vọng.</w:t>
      </w:r>
    </w:p>
    <w:p w14:paraId="6D4CF7E5" w14:textId="77777777" w:rsidR="005C2F94" w:rsidRPr="009730ED" w:rsidRDefault="005C2F94" w:rsidP="009730ED">
      <w:pPr>
        <w:pStyle w:val="NormalWeb"/>
        <w:spacing w:line="360" w:lineRule="auto"/>
        <w:ind w:firstLine="720"/>
        <w:jc w:val="both"/>
        <w:rPr>
          <w:sz w:val="26"/>
          <w:szCs w:val="26"/>
        </w:rPr>
      </w:pPr>
      <w:r w:rsidRPr="009730ED">
        <w:rPr>
          <w:sz w:val="26"/>
          <w:szCs w:val="26"/>
        </w:rPr>
        <w:t xml:space="preserve">Tổng tỷ lệ của các nhánh tại mỗi Gateway được thiết lập bằng </w:t>
      </w:r>
      <w:r w:rsidRPr="009730ED">
        <w:rPr>
          <w:rStyle w:val="Strong"/>
          <w:b w:val="0"/>
          <w:bCs w:val="0"/>
          <w:sz w:val="26"/>
          <w:szCs w:val="26"/>
        </w:rPr>
        <w:t>100%</w:t>
      </w:r>
      <w:r w:rsidRPr="009730ED">
        <w:rPr>
          <w:sz w:val="26"/>
          <w:szCs w:val="26"/>
        </w:rPr>
        <w:t>. Các tỷ lệ này sẽ được sử dụng làm tham số trong công thức tính Cycle Time kỳ vọng của quy trình.</w:t>
      </w:r>
    </w:p>
    <w:p w14:paraId="3CCF013B" w14:textId="77777777" w:rsidR="005C2F94" w:rsidRPr="009730ED" w:rsidRDefault="005C2F94" w:rsidP="009730ED">
      <w:pPr>
        <w:spacing w:line="360" w:lineRule="auto"/>
        <w:ind w:firstLine="720"/>
        <w:jc w:val="both"/>
        <w:rPr>
          <w:rFonts w:ascii="Times New Roman" w:hAnsi="Times New Roman" w:cs="Times New Roman"/>
          <w:iCs/>
          <w:sz w:val="26"/>
          <w:szCs w:val="26"/>
          <w:lang w:val="en-US"/>
        </w:rPr>
      </w:pPr>
      <w:r w:rsidRPr="009730ED">
        <w:rPr>
          <w:rFonts w:ascii="Times New Roman" w:hAnsi="Times New Roman" w:cs="Times New Roman"/>
          <w:b/>
          <w:bCs/>
          <w:iCs/>
          <w:sz w:val="26"/>
          <w:szCs w:val="26"/>
          <w:lang w:val="en-US"/>
        </w:rPr>
        <w:t>Bảng 4.9:</w:t>
      </w:r>
      <w:r w:rsidRPr="009730ED">
        <w:rPr>
          <w:rFonts w:ascii="Times New Roman" w:hAnsi="Times New Roman" w:cs="Times New Roman"/>
          <w:iCs/>
          <w:sz w:val="26"/>
          <w:szCs w:val="26"/>
          <w:lang w:val="en-US"/>
        </w:rPr>
        <w:t xml:space="preserve"> Tỷ lệ giả lập tại các Gateway trong quy trình</w:t>
      </w:r>
    </w:p>
    <w:tbl>
      <w:tblPr>
        <w:tblW w:w="9351" w:type="dxa"/>
        <w:tblLook w:val="04A0" w:firstRow="1" w:lastRow="0" w:firstColumn="1" w:lastColumn="0" w:noHBand="0" w:noVBand="1"/>
      </w:tblPr>
      <w:tblGrid>
        <w:gridCol w:w="708"/>
        <w:gridCol w:w="3284"/>
        <w:gridCol w:w="3658"/>
        <w:gridCol w:w="1701"/>
      </w:tblGrid>
      <w:tr w:rsidR="005C2F94" w:rsidRPr="009730ED" w14:paraId="0E170BD8" w14:textId="77777777" w:rsidTr="0023638B">
        <w:trPr>
          <w:trHeight w:val="330"/>
        </w:trPr>
        <w:tc>
          <w:tcPr>
            <w:tcW w:w="70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6C6F03C8"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STT</w:t>
            </w:r>
          </w:p>
        </w:tc>
        <w:tc>
          <w:tcPr>
            <w:tcW w:w="3284"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79F0F734"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Gateway</w:t>
            </w:r>
          </w:p>
        </w:tc>
        <w:tc>
          <w:tcPr>
            <w:tcW w:w="3658"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2C48874B"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Nhánh</w:t>
            </w:r>
          </w:p>
        </w:tc>
        <w:tc>
          <w:tcPr>
            <w:tcW w:w="1701"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757B1665"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Tỷ lệ giả lập</w:t>
            </w:r>
          </w:p>
        </w:tc>
      </w:tr>
      <w:tr w:rsidR="005C2F94" w:rsidRPr="009730ED" w14:paraId="7A98B2E7" w14:textId="77777777" w:rsidTr="0023638B">
        <w:trPr>
          <w:trHeight w:val="330"/>
        </w:trPr>
        <w:tc>
          <w:tcPr>
            <w:tcW w:w="708" w:type="dxa"/>
            <w:vMerge w:val="restart"/>
            <w:tcBorders>
              <w:top w:val="nil"/>
              <w:left w:val="single" w:sz="4" w:space="0" w:color="auto"/>
              <w:bottom w:val="single" w:sz="4" w:space="0" w:color="000000"/>
              <w:right w:val="single" w:sz="4" w:space="0" w:color="auto"/>
            </w:tcBorders>
            <w:vAlign w:val="center"/>
            <w:hideMark/>
          </w:tcPr>
          <w:p w14:paraId="252E075B"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w:t>
            </w:r>
          </w:p>
        </w:tc>
        <w:tc>
          <w:tcPr>
            <w:tcW w:w="3284" w:type="dxa"/>
            <w:vMerge w:val="restart"/>
            <w:tcBorders>
              <w:top w:val="nil"/>
              <w:left w:val="single" w:sz="4" w:space="0" w:color="auto"/>
              <w:bottom w:val="single" w:sz="4" w:space="0" w:color="000000"/>
              <w:right w:val="single" w:sz="4" w:space="0" w:color="auto"/>
            </w:tcBorders>
            <w:vAlign w:val="center"/>
            <w:hideMark/>
          </w:tcPr>
          <w:p w14:paraId="71DCF62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Yêu cầu còn trong thời hạn?</w:t>
            </w:r>
          </w:p>
        </w:tc>
        <w:tc>
          <w:tcPr>
            <w:tcW w:w="3658" w:type="dxa"/>
            <w:tcBorders>
              <w:top w:val="nil"/>
              <w:left w:val="nil"/>
              <w:bottom w:val="single" w:sz="4" w:space="0" w:color="auto"/>
              <w:right w:val="single" w:sz="4" w:space="0" w:color="auto"/>
            </w:tcBorders>
            <w:vAlign w:val="center"/>
            <w:hideMark/>
          </w:tcPr>
          <w:p w14:paraId="44DB92E0"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Có – Tiếp tục xử lý</w:t>
            </w:r>
          </w:p>
        </w:tc>
        <w:tc>
          <w:tcPr>
            <w:tcW w:w="1701" w:type="dxa"/>
            <w:tcBorders>
              <w:top w:val="nil"/>
              <w:left w:val="nil"/>
              <w:bottom w:val="single" w:sz="4" w:space="0" w:color="auto"/>
              <w:right w:val="single" w:sz="4" w:space="0" w:color="auto"/>
            </w:tcBorders>
            <w:vAlign w:val="center"/>
            <w:hideMark/>
          </w:tcPr>
          <w:p w14:paraId="369E867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95%</w:t>
            </w:r>
          </w:p>
        </w:tc>
      </w:tr>
      <w:tr w:rsidR="005C2F94" w:rsidRPr="009730ED" w14:paraId="120D1E59" w14:textId="77777777" w:rsidTr="0023638B">
        <w:trPr>
          <w:trHeight w:val="330"/>
        </w:trPr>
        <w:tc>
          <w:tcPr>
            <w:tcW w:w="708" w:type="dxa"/>
            <w:vMerge/>
            <w:tcBorders>
              <w:top w:val="nil"/>
              <w:left w:val="single" w:sz="4" w:space="0" w:color="auto"/>
              <w:bottom w:val="single" w:sz="4" w:space="0" w:color="000000"/>
              <w:right w:val="single" w:sz="4" w:space="0" w:color="auto"/>
            </w:tcBorders>
            <w:vAlign w:val="center"/>
            <w:hideMark/>
          </w:tcPr>
          <w:p w14:paraId="4F1452E9"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284" w:type="dxa"/>
            <w:vMerge/>
            <w:tcBorders>
              <w:top w:val="nil"/>
              <w:left w:val="single" w:sz="4" w:space="0" w:color="auto"/>
              <w:bottom w:val="single" w:sz="4" w:space="0" w:color="000000"/>
              <w:right w:val="single" w:sz="4" w:space="0" w:color="auto"/>
            </w:tcBorders>
            <w:vAlign w:val="center"/>
            <w:hideMark/>
          </w:tcPr>
          <w:p w14:paraId="59BD8C62"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658" w:type="dxa"/>
            <w:tcBorders>
              <w:top w:val="nil"/>
              <w:left w:val="nil"/>
              <w:bottom w:val="single" w:sz="4" w:space="0" w:color="auto"/>
              <w:right w:val="single" w:sz="4" w:space="0" w:color="auto"/>
            </w:tcBorders>
            <w:vAlign w:val="center"/>
            <w:hideMark/>
          </w:tcPr>
          <w:p w14:paraId="57BF8057"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Không – Từ chối yêu cầu</w:t>
            </w:r>
          </w:p>
        </w:tc>
        <w:tc>
          <w:tcPr>
            <w:tcW w:w="1701" w:type="dxa"/>
            <w:tcBorders>
              <w:top w:val="nil"/>
              <w:left w:val="nil"/>
              <w:bottom w:val="single" w:sz="4" w:space="0" w:color="auto"/>
              <w:right w:val="single" w:sz="4" w:space="0" w:color="auto"/>
            </w:tcBorders>
            <w:vAlign w:val="center"/>
            <w:hideMark/>
          </w:tcPr>
          <w:p w14:paraId="68AB634B"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5%</w:t>
            </w:r>
          </w:p>
        </w:tc>
      </w:tr>
      <w:tr w:rsidR="005C2F94" w:rsidRPr="009730ED" w14:paraId="316CDE12" w14:textId="77777777" w:rsidTr="0023638B">
        <w:trPr>
          <w:trHeight w:val="330"/>
        </w:trPr>
        <w:tc>
          <w:tcPr>
            <w:tcW w:w="708" w:type="dxa"/>
            <w:vMerge w:val="restart"/>
            <w:tcBorders>
              <w:top w:val="nil"/>
              <w:left w:val="single" w:sz="4" w:space="0" w:color="auto"/>
              <w:bottom w:val="single" w:sz="4" w:space="0" w:color="000000"/>
              <w:right w:val="single" w:sz="4" w:space="0" w:color="auto"/>
            </w:tcBorders>
            <w:vAlign w:val="center"/>
            <w:hideMark/>
          </w:tcPr>
          <w:p w14:paraId="1C51F79A"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2</w:t>
            </w:r>
          </w:p>
        </w:tc>
        <w:tc>
          <w:tcPr>
            <w:tcW w:w="3284" w:type="dxa"/>
            <w:vMerge w:val="restart"/>
            <w:tcBorders>
              <w:top w:val="nil"/>
              <w:left w:val="single" w:sz="4" w:space="0" w:color="auto"/>
              <w:bottom w:val="single" w:sz="4" w:space="0" w:color="000000"/>
              <w:right w:val="single" w:sz="4" w:space="0" w:color="auto"/>
            </w:tcBorders>
            <w:vAlign w:val="center"/>
            <w:hideMark/>
          </w:tcPr>
          <w:p w14:paraId="0F949C6D"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Đơn hàng có hợp lệ?</w:t>
            </w:r>
          </w:p>
        </w:tc>
        <w:tc>
          <w:tcPr>
            <w:tcW w:w="3658" w:type="dxa"/>
            <w:tcBorders>
              <w:top w:val="nil"/>
              <w:left w:val="nil"/>
              <w:bottom w:val="single" w:sz="4" w:space="0" w:color="auto"/>
              <w:right w:val="single" w:sz="4" w:space="0" w:color="auto"/>
            </w:tcBorders>
            <w:vAlign w:val="center"/>
            <w:hideMark/>
          </w:tcPr>
          <w:p w14:paraId="5341AE07"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Có – Tiếp tục xử lý</w:t>
            </w:r>
          </w:p>
        </w:tc>
        <w:tc>
          <w:tcPr>
            <w:tcW w:w="1701" w:type="dxa"/>
            <w:tcBorders>
              <w:top w:val="nil"/>
              <w:left w:val="nil"/>
              <w:bottom w:val="single" w:sz="4" w:space="0" w:color="auto"/>
              <w:right w:val="single" w:sz="4" w:space="0" w:color="auto"/>
            </w:tcBorders>
            <w:vAlign w:val="center"/>
            <w:hideMark/>
          </w:tcPr>
          <w:p w14:paraId="19BE37BC"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98%</w:t>
            </w:r>
          </w:p>
        </w:tc>
      </w:tr>
      <w:tr w:rsidR="005C2F94" w:rsidRPr="009730ED" w14:paraId="79F36631" w14:textId="77777777" w:rsidTr="0023638B">
        <w:trPr>
          <w:trHeight w:val="330"/>
        </w:trPr>
        <w:tc>
          <w:tcPr>
            <w:tcW w:w="708" w:type="dxa"/>
            <w:vMerge/>
            <w:tcBorders>
              <w:top w:val="nil"/>
              <w:left w:val="single" w:sz="4" w:space="0" w:color="auto"/>
              <w:bottom w:val="single" w:sz="4" w:space="0" w:color="000000"/>
              <w:right w:val="single" w:sz="4" w:space="0" w:color="auto"/>
            </w:tcBorders>
            <w:vAlign w:val="center"/>
            <w:hideMark/>
          </w:tcPr>
          <w:p w14:paraId="389029E9"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284" w:type="dxa"/>
            <w:vMerge/>
            <w:tcBorders>
              <w:top w:val="nil"/>
              <w:left w:val="single" w:sz="4" w:space="0" w:color="auto"/>
              <w:bottom w:val="single" w:sz="4" w:space="0" w:color="000000"/>
              <w:right w:val="single" w:sz="4" w:space="0" w:color="auto"/>
            </w:tcBorders>
            <w:vAlign w:val="center"/>
            <w:hideMark/>
          </w:tcPr>
          <w:p w14:paraId="0DA4B387"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658" w:type="dxa"/>
            <w:tcBorders>
              <w:top w:val="nil"/>
              <w:left w:val="nil"/>
              <w:bottom w:val="single" w:sz="4" w:space="0" w:color="auto"/>
              <w:right w:val="single" w:sz="4" w:space="0" w:color="auto"/>
            </w:tcBorders>
            <w:vAlign w:val="center"/>
            <w:hideMark/>
          </w:tcPr>
          <w:p w14:paraId="0287FA6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Không – Từ chối yêu cầu</w:t>
            </w:r>
          </w:p>
        </w:tc>
        <w:tc>
          <w:tcPr>
            <w:tcW w:w="1701" w:type="dxa"/>
            <w:tcBorders>
              <w:top w:val="nil"/>
              <w:left w:val="nil"/>
              <w:bottom w:val="single" w:sz="4" w:space="0" w:color="auto"/>
              <w:right w:val="single" w:sz="4" w:space="0" w:color="auto"/>
            </w:tcBorders>
            <w:vAlign w:val="center"/>
            <w:hideMark/>
          </w:tcPr>
          <w:p w14:paraId="359D989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2%</w:t>
            </w:r>
          </w:p>
        </w:tc>
      </w:tr>
      <w:tr w:rsidR="005C2F94" w:rsidRPr="009730ED" w14:paraId="1538A19B" w14:textId="77777777" w:rsidTr="0023638B">
        <w:trPr>
          <w:trHeight w:val="330"/>
        </w:trPr>
        <w:tc>
          <w:tcPr>
            <w:tcW w:w="708" w:type="dxa"/>
            <w:vMerge w:val="restart"/>
            <w:tcBorders>
              <w:top w:val="nil"/>
              <w:left w:val="single" w:sz="4" w:space="0" w:color="auto"/>
              <w:bottom w:val="single" w:sz="4" w:space="0" w:color="000000"/>
              <w:right w:val="single" w:sz="4" w:space="0" w:color="auto"/>
            </w:tcBorders>
            <w:vAlign w:val="center"/>
            <w:hideMark/>
          </w:tcPr>
          <w:p w14:paraId="09A46362"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3</w:t>
            </w:r>
          </w:p>
        </w:tc>
        <w:tc>
          <w:tcPr>
            <w:tcW w:w="3284" w:type="dxa"/>
            <w:vMerge w:val="restart"/>
            <w:tcBorders>
              <w:top w:val="nil"/>
              <w:left w:val="single" w:sz="4" w:space="0" w:color="auto"/>
              <w:bottom w:val="single" w:sz="4" w:space="0" w:color="000000"/>
              <w:right w:val="single" w:sz="4" w:space="0" w:color="auto"/>
            </w:tcBorders>
            <w:vAlign w:val="center"/>
            <w:hideMark/>
          </w:tcPr>
          <w:p w14:paraId="02856A91"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Sản phẩm đủ điều kiện đổi/trả?</w:t>
            </w:r>
          </w:p>
        </w:tc>
        <w:tc>
          <w:tcPr>
            <w:tcW w:w="3658" w:type="dxa"/>
            <w:tcBorders>
              <w:top w:val="nil"/>
              <w:left w:val="nil"/>
              <w:bottom w:val="single" w:sz="4" w:space="0" w:color="auto"/>
              <w:right w:val="single" w:sz="4" w:space="0" w:color="auto"/>
            </w:tcBorders>
            <w:vAlign w:val="center"/>
            <w:hideMark/>
          </w:tcPr>
          <w:p w14:paraId="5355E67C"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Có – Tiếp tục xử lý</w:t>
            </w:r>
          </w:p>
        </w:tc>
        <w:tc>
          <w:tcPr>
            <w:tcW w:w="1701" w:type="dxa"/>
            <w:tcBorders>
              <w:top w:val="nil"/>
              <w:left w:val="nil"/>
              <w:bottom w:val="single" w:sz="4" w:space="0" w:color="auto"/>
              <w:right w:val="single" w:sz="4" w:space="0" w:color="auto"/>
            </w:tcBorders>
            <w:vAlign w:val="center"/>
            <w:hideMark/>
          </w:tcPr>
          <w:p w14:paraId="21780A87"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90%</w:t>
            </w:r>
          </w:p>
        </w:tc>
      </w:tr>
      <w:tr w:rsidR="005C2F94" w:rsidRPr="009730ED" w14:paraId="075502CE" w14:textId="77777777" w:rsidTr="0023638B">
        <w:trPr>
          <w:trHeight w:val="330"/>
        </w:trPr>
        <w:tc>
          <w:tcPr>
            <w:tcW w:w="708" w:type="dxa"/>
            <w:vMerge/>
            <w:tcBorders>
              <w:top w:val="nil"/>
              <w:left w:val="single" w:sz="4" w:space="0" w:color="auto"/>
              <w:bottom w:val="single" w:sz="4" w:space="0" w:color="000000"/>
              <w:right w:val="single" w:sz="4" w:space="0" w:color="auto"/>
            </w:tcBorders>
            <w:vAlign w:val="center"/>
            <w:hideMark/>
          </w:tcPr>
          <w:p w14:paraId="389C7281"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284" w:type="dxa"/>
            <w:vMerge/>
            <w:tcBorders>
              <w:top w:val="nil"/>
              <w:left w:val="single" w:sz="4" w:space="0" w:color="auto"/>
              <w:bottom w:val="single" w:sz="4" w:space="0" w:color="000000"/>
              <w:right w:val="single" w:sz="4" w:space="0" w:color="auto"/>
            </w:tcBorders>
            <w:vAlign w:val="center"/>
            <w:hideMark/>
          </w:tcPr>
          <w:p w14:paraId="64E1855E"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658" w:type="dxa"/>
            <w:tcBorders>
              <w:top w:val="nil"/>
              <w:left w:val="nil"/>
              <w:bottom w:val="single" w:sz="4" w:space="0" w:color="auto"/>
              <w:right w:val="single" w:sz="4" w:space="0" w:color="auto"/>
            </w:tcBorders>
            <w:vAlign w:val="center"/>
            <w:hideMark/>
          </w:tcPr>
          <w:p w14:paraId="3AC6646E"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Không – Từ chối yêu cầu</w:t>
            </w:r>
          </w:p>
        </w:tc>
        <w:tc>
          <w:tcPr>
            <w:tcW w:w="1701" w:type="dxa"/>
            <w:tcBorders>
              <w:top w:val="nil"/>
              <w:left w:val="nil"/>
              <w:bottom w:val="single" w:sz="4" w:space="0" w:color="auto"/>
              <w:right w:val="single" w:sz="4" w:space="0" w:color="auto"/>
            </w:tcBorders>
            <w:vAlign w:val="center"/>
            <w:hideMark/>
          </w:tcPr>
          <w:p w14:paraId="68079E69"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10%</w:t>
            </w:r>
          </w:p>
        </w:tc>
      </w:tr>
      <w:tr w:rsidR="005C2F94" w:rsidRPr="009730ED" w14:paraId="0DBAF5A9" w14:textId="77777777" w:rsidTr="0023638B">
        <w:trPr>
          <w:trHeight w:val="330"/>
        </w:trPr>
        <w:tc>
          <w:tcPr>
            <w:tcW w:w="708" w:type="dxa"/>
            <w:vMerge w:val="restart"/>
            <w:tcBorders>
              <w:top w:val="nil"/>
              <w:left w:val="single" w:sz="4" w:space="0" w:color="auto"/>
              <w:bottom w:val="single" w:sz="4" w:space="0" w:color="000000"/>
              <w:right w:val="single" w:sz="4" w:space="0" w:color="auto"/>
            </w:tcBorders>
            <w:vAlign w:val="center"/>
            <w:hideMark/>
          </w:tcPr>
          <w:p w14:paraId="6359587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4</w:t>
            </w:r>
          </w:p>
        </w:tc>
        <w:tc>
          <w:tcPr>
            <w:tcW w:w="3284" w:type="dxa"/>
            <w:vMerge w:val="restart"/>
            <w:tcBorders>
              <w:top w:val="nil"/>
              <w:left w:val="single" w:sz="4" w:space="0" w:color="auto"/>
              <w:bottom w:val="single" w:sz="4" w:space="0" w:color="000000"/>
              <w:right w:val="single" w:sz="4" w:space="0" w:color="auto"/>
            </w:tcBorders>
            <w:vAlign w:val="center"/>
            <w:hideMark/>
          </w:tcPr>
          <w:p w14:paraId="75A315C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Cần thu hồi sản phẩm?</w:t>
            </w:r>
          </w:p>
        </w:tc>
        <w:tc>
          <w:tcPr>
            <w:tcW w:w="3658" w:type="dxa"/>
            <w:tcBorders>
              <w:top w:val="nil"/>
              <w:left w:val="nil"/>
              <w:bottom w:val="single" w:sz="4" w:space="0" w:color="auto"/>
              <w:right w:val="single" w:sz="4" w:space="0" w:color="auto"/>
            </w:tcBorders>
            <w:vAlign w:val="center"/>
            <w:hideMark/>
          </w:tcPr>
          <w:p w14:paraId="0C8789FA"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Có – Thu hồi sản phẩm</w:t>
            </w:r>
          </w:p>
        </w:tc>
        <w:tc>
          <w:tcPr>
            <w:tcW w:w="1701" w:type="dxa"/>
            <w:tcBorders>
              <w:top w:val="nil"/>
              <w:left w:val="nil"/>
              <w:bottom w:val="single" w:sz="4" w:space="0" w:color="auto"/>
              <w:right w:val="single" w:sz="4" w:space="0" w:color="auto"/>
            </w:tcBorders>
            <w:vAlign w:val="center"/>
            <w:hideMark/>
          </w:tcPr>
          <w:p w14:paraId="46C4FA16"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80%</w:t>
            </w:r>
          </w:p>
        </w:tc>
      </w:tr>
      <w:tr w:rsidR="005C2F94" w:rsidRPr="009730ED" w14:paraId="35A43CE9" w14:textId="77777777" w:rsidTr="0023638B">
        <w:trPr>
          <w:trHeight w:val="330"/>
        </w:trPr>
        <w:tc>
          <w:tcPr>
            <w:tcW w:w="708" w:type="dxa"/>
            <w:vMerge/>
            <w:tcBorders>
              <w:top w:val="nil"/>
              <w:left w:val="single" w:sz="4" w:space="0" w:color="auto"/>
              <w:bottom w:val="single" w:sz="4" w:space="0" w:color="000000"/>
              <w:right w:val="single" w:sz="4" w:space="0" w:color="auto"/>
            </w:tcBorders>
            <w:vAlign w:val="center"/>
            <w:hideMark/>
          </w:tcPr>
          <w:p w14:paraId="586F1BCD"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284" w:type="dxa"/>
            <w:vMerge/>
            <w:tcBorders>
              <w:top w:val="nil"/>
              <w:left w:val="single" w:sz="4" w:space="0" w:color="auto"/>
              <w:bottom w:val="single" w:sz="4" w:space="0" w:color="000000"/>
              <w:right w:val="single" w:sz="4" w:space="0" w:color="auto"/>
            </w:tcBorders>
            <w:vAlign w:val="center"/>
            <w:hideMark/>
          </w:tcPr>
          <w:p w14:paraId="398A6549"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658" w:type="dxa"/>
            <w:tcBorders>
              <w:top w:val="nil"/>
              <w:left w:val="nil"/>
              <w:bottom w:val="single" w:sz="4" w:space="0" w:color="auto"/>
              <w:right w:val="single" w:sz="4" w:space="0" w:color="auto"/>
            </w:tcBorders>
            <w:vAlign w:val="center"/>
            <w:hideMark/>
          </w:tcPr>
          <w:p w14:paraId="0D5C64E2"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Không – Tiếp tục xử lý</w:t>
            </w:r>
          </w:p>
        </w:tc>
        <w:tc>
          <w:tcPr>
            <w:tcW w:w="1701" w:type="dxa"/>
            <w:tcBorders>
              <w:top w:val="nil"/>
              <w:left w:val="nil"/>
              <w:bottom w:val="single" w:sz="4" w:space="0" w:color="auto"/>
              <w:right w:val="single" w:sz="4" w:space="0" w:color="auto"/>
            </w:tcBorders>
            <w:vAlign w:val="center"/>
            <w:hideMark/>
          </w:tcPr>
          <w:p w14:paraId="2C96F0E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20%</w:t>
            </w:r>
          </w:p>
        </w:tc>
      </w:tr>
      <w:tr w:rsidR="005C2F94" w:rsidRPr="009730ED" w14:paraId="5E7F74EA" w14:textId="77777777" w:rsidTr="0023638B">
        <w:trPr>
          <w:trHeight w:val="330"/>
        </w:trPr>
        <w:tc>
          <w:tcPr>
            <w:tcW w:w="708" w:type="dxa"/>
            <w:vMerge w:val="restart"/>
            <w:tcBorders>
              <w:top w:val="nil"/>
              <w:left w:val="single" w:sz="4" w:space="0" w:color="auto"/>
              <w:bottom w:val="single" w:sz="4" w:space="0" w:color="000000"/>
              <w:right w:val="single" w:sz="4" w:space="0" w:color="auto"/>
            </w:tcBorders>
            <w:vAlign w:val="center"/>
            <w:hideMark/>
          </w:tcPr>
          <w:p w14:paraId="78C18790"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5</w:t>
            </w:r>
          </w:p>
        </w:tc>
        <w:tc>
          <w:tcPr>
            <w:tcW w:w="3284" w:type="dxa"/>
            <w:vMerge w:val="restart"/>
            <w:tcBorders>
              <w:top w:val="nil"/>
              <w:left w:val="single" w:sz="4" w:space="0" w:color="auto"/>
              <w:bottom w:val="single" w:sz="4" w:space="0" w:color="000000"/>
              <w:right w:val="single" w:sz="4" w:space="0" w:color="auto"/>
            </w:tcBorders>
            <w:vAlign w:val="center"/>
            <w:hideMark/>
          </w:tcPr>
          <w:p w14:paraId="337AA61C"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Sản phẩm trả về đạt yêu cầu?</w:t>
            </w:r>
          </w:p>
        </w:tc>
        <w:tc>
          <w:tcPr>
            <w:tcW w:w="3658" w:type="dxa"/>
            <w:tcBorders>
              <w:top w:val="nil"/>
              <w:left w:val="nil"/>
              <w:bottom w:val="single" w:sz="4" w:space="0" w:color="auto"/>
              <w:right w:val="single" w:sz="4" w:space="0" w:color="auto"/>
            </w:tcBorders>
            <w:vAlign w:val="center"/>
            <w:hideMark/>
          </w:tcPr>
          <w:p w14:paraId="0343515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Có – Tiếp tục xử lý</w:t>
            </w:r>
          </w:p>
        </w:tc>
        <w:tc>
          <w:tcPr>
            <w:tcW w:w="1701" w:type="dxa"/>
            <w:tcBorders>
              <w:top w:val="nil"/>
              <w:left w:val="nil"/>
              <w:bottom w:val="single" w:sz="4" w:space="0" w:color="auto"/>
              <w:right w:val="single" w:sz="4" w:space="0" w:color="auto"/>
            </w:tcBorders>
            <w:vAlign w:val="center"/>
            <w:hideMark/>
          </w:tcPr>
          <w:p w14:paraId="489385C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95%</w:t>
            </w:r>
          </w:p>
        </w:tc>
      </w:tr>
      <w:tr w:rsidR="005C2F94" w:rsidRPr="009730ED" w14:paraId="538847B9" w14:textId="77777777" w:rsidTr="0023638B">
        <w:trPr>
          <w:trHeight w:val="660"/>
        </w:trPr>
        <w:tc>
          <w:tcPr>
            <w:tcW w:w="708" w:type="dxa"/>
            <w:vMerge/>
            <w:tcBorders>
              <w:top w:val="nil"/>
              <w:left w:val="single" w:sz="4" w:space="0" w:color="auto"/>
              <w:bottom w:val="single" w:sz="4" w:space="0" w:color="000000"/>
              <w:right w:val="single" w:sz="4" w:space="0" w:color="auto"/>
            </w:tcBorders>
            <w:vAlign w:val="center"/>
            <w:hideMark/>
          </w:tcPr>
          <w:p w14:paraId="5AB5152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284" w:type="dxa"/>
            <w:vMerge/>
            <w:tcBorders>
              <w:top w:val="nil"/>
              <w:left w:val="single" w:sz="4" w:space="0" w:color="auto"/>
              <w:bottom w:val="single" w:sz="4" w:space="0" w:color="000000"/>
              <w:right w:val="single" w:sz="4" w:space="0" w:color="auto"/>
            </w:tcBorders>
            <w:vAlign w:val="center"/>
            <w:hideMark/>
          </w:tcPr>
          <w:p w14:paraId="6FF8E1A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658" w:type="dxa"/>
            <w:tcBorders>
              <w:top w:val="nil"/>
              <w:left w:val="nil"/>
              <w:bottom w:val="single" w:sz="4" w:space="0" w:color="auto"/>
              <w:right w:val="single" w:sz="4" w:space="0" w:color="auto"/>
            </w:tcBorders>
            <w:vAlign w:val="center"/>
            <w:hideMark/>
          </w:tcPr>
          <w:p w14:paraId="39F52912"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Không – Từ chối/không tiếp tục đổi trả</w:t>
            </w:r>
          </w:p>
        </w:tc>
        <w:tc>
          <w:tcPr>
            <w:tcW w:w="1701" w:type="dxa"/>
            <w:tcBorders>
              <w:top w:val="nil"/>
              <w:left w:val="nil"/>
              <w:bottom w:val="single" w:sz="4" w:space="0" w:color="auto"/>
              <w:right w:val="single" w:sz="4" w:space="0" w:color="auto"/>
            </w:tcBorders>
            <w:vAlign w:val="center"/>
            <w:hideMark/>
          </w:tcPr>
          <w:p w14:paraId="0D355EF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5%</w:t>
            </w:r>
          </w:p>
        </w:tc>
      </w:tr>
      <w:tr w:rsidR="005C2F94" w:rsidRPr="009730ED" w14:paraId="4F9E44B9" w14:textId="77777777" w:rsidTr="0023638B">
        <w:trPr>
          <w:trHeight w:val="330"/>
        </w:trPr>
        <w:tc>
          <w:tcPr>
            <w:tcW w:w="708" w:type="dxa"/>
            <w:vMerge w:val="restart"/>
            <w:tcBorders>
              <w:top w:val="nil"/>
              <w:left w:val="single" w:sz="4" w:space="0" w:color="auto"/>
              <w:bottom w:val="single" w:sz="4" w:space="0" w:color="000000"/>
              <w:right w:val="single" w:sz="4" w:space="0" w:color="auto"/>
            </w:tcBorders>
            <w:vAlign w:val="center"/>
            <w:hideMark/>
          </w:tcPr>
          <w:p w14:paraId="2E346DEF"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6</w:t>
            </w:r>
          </w:p>
        </w:tc>
        <w:tc>
          <w:tcPr>
            <w:tcW w:w="3284" w:type="dxa"/>
            <w:vMerge w:val="restart"/>
            <w:tcBorders>
              <w:top w:val="nil"/>
              <w:left w:val="single" w:sz="4" w:space="0" w:color="auto"/>
              <w:bottom w:val="single" w:sz="4" w:space="0" w:color="000000"/>
              <w:right w:val="single" w:sz="4" w:space="0" w:color="auto"/>
            </w:tcBorders>
            <w:vAlign w:val="center"/>
            <w:hideMark/>
          </w:tcPr>
          <w:p w14:paraId="2C6A289E"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Sản phẩm còn hàng để đổi?</w:t>
            </w:r>
          </w:p>
        </w:tc>
        <w:tc>
          <w:tcPr>
            <w:tcW w:w="3658" w:type="dxa"/>
            <w:tcBorders>
              <w:top w:val="nil"/>
              <w:left w:val="nil"/>
              <w:bottom w:val="single" w:sz="4" w:space="0" w:color="auto"/>
              <w:right w:val="single" w:sz="4" w:space="0" w:color="auto"/>
            </w:tcBorders>
            <w:vAlign w:val="center"/>
            <w:hideMark/>
          </w:tcPr>
          <w:p w14:paraId="7FA4F11D"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Có – Tiếp tục đổi sản phẩm</w:t>
            </w:r>
          </w:p>
        </w:tc>
        <w:tc>
          <w:tcPr>
            <w:tcW w:w="1701" w:type="dxa"/>
            <w:tcBorders>
              <w:top w:val="nil"/>
              <w:left w:val="nil"/>
              <w:bottom w:val="single" w:sz="4" w:space="0" w:color="auto"/>
              <w:right w:val="single" w:sz="4" w:space="0" w:color="auto"/>
            </w:tcBorders>
            <w:vAlign w:val="center"/>
            <w:hideMark/>
          </w:tcPr>
          <w:p w14:paraId="75C2DCD1"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90%</w:t>
            </w:r>
          </w:p>
        </w:tc>
      </w:tr>
      <w:tr w:rsidR="005C2F94" w:rsidRPr="009730ED" w14:paraId="4DB18CB1" w14:textId="77777777" w:rsidTr="0023638B">
        <w:trPr>
          <w:trHeight w:val="330"/>
        </w:trPr>
        <w:tc>
          <w:tcPr>
            <w:tcW w:w="708" w:type="dxa"/>
            <w:vMerge/>
            <w:tcBorders>
              <w:top w:val="nil"/>
              <w:left w:val="single" w:sz="4" w:space="0" w:color="auto"/>
              <w:bottom w:val="single" w:sz="4" w:space="0" w:color="000000"/>
              <w:right w:val="single" w:sz="4" w:space="0" w:color="auto"/>
            </w:tcBorders>
            <w:vAlign w:val="center"/>
            <w:hideMark/>
          </w:tcPr>
          <w:p w14:paraId="05BF3E5C"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284" w:type="dxa"/>
            <w:vMerge/>
            <w:tcBorders>
              <w:top w:val="nil"/>
              <w:left w:val="single" w:sz="4" w:space="0" w:color="auto"/>
              <w:bottom w:val="single" w:sz="4" w:space="0" w:color="000000"/>
              <w:right w:val="single" w:sz="4" w:space="0" w:color="auto"/>
            </w:tcBorders>
            <w:vAlign w:val="center"/>
            <w:hideMark/>
          </w:tcPr>
          <w:p w14:paraId="14C7F809"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658" w:type="dxa"/>
            <w:tcBorders>
              <w:top w:val="nil"/>
              <w:left w:val="nil"/>
              <w:bottom w:val="single" w:sz="4" w:space="0" w:color="auto"/>
              <w:right w:val="single" w:sz="4" w:space="0" w:color="auto"/>
            </w:tcBorders>
            <w:vAlign w:val="center"/>
            <w:hideMark/>
          </w:tcPr>
          <w:p w14:paraId="568335FA"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Không – Chọn phương án khác</w:t>
            </w:r>
          </w:p>
        </w:tc>
        <w:tc>
          <w:tcPr>
            <w:tcW w:w="1701" w:type="dxa"/>
            <w:tcBorders>
              <w:top w:val="nil"/>
              <w:left w:val="nil"/>
              <w:bottom w:val="single" w:sz="4" w:space="0" w:color="auto"/>
              <w:right w:val="single" w:sz="4" w:space="0" w:color="auto"/>
            </w:tcBorders>
            <w:vAlign w:val="center"/>
            <w:hideMark/>
          </w:tcPr>
          <w:p w14:paraId="02BAA751"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10%</w:t>
            </w:r>
          </w:p>
        </w:tc>
      </w:tr>
      <w:tr w:rsidR="005C2F94" w:rsidRPr="009730ED" w14:paraId="4622ACA3" w14:textId="77777777" w:rsidTr="0023638B">
        <w:trPr>
          <w:trHeight w:val="330"/>
        </w:trPr>
        <w:tc>
          <w:tcPr>
            <w:tcW w:w="708" w:type="dxa"/>
            <w:vMerge w:val="restart"/>
            <w:tcBorders>
              <w:top w:val="nil"/>
              <w:left w:val="single" w:sz="4" w:space="0" w:color="auto"/>
              <w:bottom w:val="single" w:sz="4" w:space="0" w:color="000000"/>
              <w:right w:val="single" w:sz="4" w:space="0" w:color="auto"/>
            </w:tcBorders>
            <w:vAlign w:val="center"/>
            <w:hideMark/>
          </w:tcPr>
          <w:p w14:paraId="2F6F39F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7</w:t>
            </w:r>
          </w:p>
        </w:tc>
        <w:tc>
          <w:tcPr>
            <w:tcW w:w="3284" w:type="dxa"/>
            <w:vMerge w:val="restart"/>
            <w:tcBorders>
              <w:top w:val="nil"/>
              <w:left w:val="single" w:sz="4" w:space="0" w:color="auto"/>
              <w:bottom w:val="single" w:sz="4" w:space="0" w:color="000000"/>
              <w:right w:val="single" w:sz="4" w:space="0" w:color="auto"/>
            </w:tcBorders>
            <w:vAlign w:val="center"/>
            <w:hideMark/>
          </w:tcPr>
          <w:p w14:paraId="590FBD81"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Phương án xử lý của KH?</w:t>
            </w:r>
          </w:p>
        </w:tc>
        <w:tc>
          <w:tcPr>
            <w:tcW w:w="3658" w:type="dxa"/>
            <w:tcBorders>
              <w:top w:val="nil"/>
              <w:left w:val="nil"/>
              <w:bottom w:val="single" w:sz="4" w:space="0" w:color="auto"/>
              <w:right w:val="single" w:sz="4" w:space="0" w:color="auto"/>
            </w:tcBorders>
            <w:vAlign w:val="center"/>
            <w:hideMark/>
          </w:tcPr>
          <w:p w14:paraId="4BE5D29B"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Đổi sản phẩm cùng loại</w:t>
            </w:r>
          </w:p>
        </w:tc>
        <w:tc>
          <w:tcPr>
            <w:tcW w:w="1701" w:type="dxa"/>
            <w:tcBorders>
              <w:top w:val="nil"/>
              <w:left w:val="nil"/>
              <w:bottom w:val="single" w:sz="4" w:space="0" w:color="auto"/>
              <w:right w:val="single" w:sz="4" w:space="0" w:color="auto"/>
            </w:tcBorders>
            <w:vAlign w:val="center"/>
            <w:hideMark/>
          </w:tcPr>
          <w:p w14:paraId="4ACD6EDB"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60%</w:t>
            </w:r>
          </w:p>
        </w:tc>
      </w:tr>
      <w:tr w:rsidR="005C2F94" w:rsidRPr="009730ED" w14:paraId="3F373C25" w14:textId="77777777" w:rsidTr="0023638B">
        <w:trPr>
          <w:trHeight w:val="330"/>
        </w:trPr>
        <w:tc>
          <w:tcPr>
            <w:tcW w:w="708" w:type="dxa"/>
            <w:vMerge/>
            <w:tcBorders>
              <w:top w:val="nil"/>
              <w:left w:val="single" w:sz="4" w:space="0" w:color="auto"/>
              <w:bottom w:val="single" w:sz="4" w:space="0" w:color="000000"/>
              <w:right w:val="single" w:sz="4" w:space="0" w:color="auto"/>
            </w:tcBorders>
            <w:vAlign w:val="center"/>
            <w:hideMark/>
          </w:tcPr>
          <w:p w14:paraId="3B45C45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284" w:type="dxa"/>
            <w:vMerge/>
            <w:tcBorders>
              <w:top w:val="nil"/>
              <w:left w:val="single" w:sz="4" w:space="0" w:color="auto"/>
              <w:bottom w:val="single" w:sz="4" w:space="0" w:color="000000"/>
              <w:right w:val="single" w:sz="4" w:space="0" w:color="auto"/>
            </w:tcBorders>
            <w:vAlign w:val="center"/>
            <w:hideMark/>
          </w:tcPr>
          <w:p w14:paraId="7E899F8E"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658" w:type="dxa"/>
            <w:tcBorders>
              <w:top w:val="nil"/>
              <w:left w:val="nil"/>
              <w:bottom w:val="single" w:sz="4" w:space="0" w:color="auto"/>
              <w:right w:val="single" w:sz="4" w:space="0" w:color="auto"/>
            </w:tcBorders>
            <w:vAlign w:val="center"/>
            <w:hideMark/>
          </w:tcPr>
          <w:p w14:paraId="00BB110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Đổi sản phẩm khác</w:t>
            </w:r>
          </w:p>
        </w:tc>
        <w:tc>
          <w:tcPr>
            <w:tcW w:w="1701" w:type="dxa"/>
            <w:tcBorders>
              <w:top w:val="nil"/>
              <w:left w:val="nil"/>
              <w:bottom w:val="single" w:sz="4" w:space="0" w:color="auto"/>
              <w:right w:val="single" w:sz="4" w:space="0" w:color="auto"/>
            </w:tcBorders>
            <w:vAlign w:val="center"/>
            <w:hideMark/>
          </w:tcPr>
          <w:p w14:paraId="23884E79"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25%</w:t>
            </w:r>
          </w:p>
        </w:tc>
      </w:tr>
      <w:tr w:rsidR="005C2F94" w:rsidRPr="009730ED" w14:paraId="67F24225" w14:textId="77777777" w:rsidTr="0023638B">
        <w:trPr>
          <w:trHeight w:val="330"/>
        </w:trPr>
        <w:tc>
          <w:tcPr>
            <w:tcW w:w="708" w:type="dxa"/>
            <w:vMerge/>
            <w:tcBorders>
              <w:top w:val="nil"/>
              <w:left w:val="single" w:sz="4" w:space="0" w:color="auto"/>
              <w:bottom w:val="single" w:sz="4" w:space="0" w:color="000000"/>
              <w:right w:val="single" w:sz="4" w:space="0" w:color="auto"/>
            </w:tcBorders>
            <w:vAlign w:val="center"/>
            <w:hideMark/>
          </w:tcPr>
          <w:p w14:paraId="450B21A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284" w:type="dxa"/>
            <w:vMerge/>
            <w:tcBorders>
              <w:top w:val="nil"/>
              <w:left w:val="single" w:sz="4" w:space="0" w:color="auto"/>
              <w:bottom w:val="single" w:sz="4" w:space="0" w:color="000000"/>
              <w:right w:val="single" w:sz="4" w:space="0" w:color="auto"/>
            </w:tcBorders>
            <w:vAlign w:val="center"/>
            <w:hideMark/>
          </w:tcPr>
          <w:p w14:paraId="571713D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p>
        </w:tc>
        <w:tc>
          <w:tcPr>
            <w:tcW w:w="3658" w:type="dxa"/>
            <w:tcBorders>
              <w:top w:val="nil"/>
              <w:left w:val="nil"/>
              <w:bottom w:val="single" w:sz="4" w:space="0" w:color="auto"/>
              <w:right w:val="single" w:sz="4" w:space="0" w:color="auto"/>
            </w:tcBorders>
            <w:vAlign w:val="center"/>
            <w:hideMark/>
          </w:tcPr>
          <w:p w14:paraId="2B60982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Hoàn tiền</w:t>
            </w:r>
          </w:p>
        </w:tc>
        <w:tc>
          <w:tcPr>
            <w:tcW w:w="1701" w:type="dxa"/>
            <w:tcBorders>
              <w:top w:val="nil"/>
              <w:left w:val="nil"/>
              <w:bottom w:val="single" w:sz="4" w:space="0" w:color="auto"/>
              <w:right w:val="single" w:sz="4" w:space="0" w:color="auto"/>
            </w:tcBorders>
            <w:vAlign w:val="center"/>
            <w:hideMark/>
          </w:tcPr>
          <w:p w14:paraId="33B954AD"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15%</w:t>
            </w:r>
          </w:p>
        </w:tc>
      </w:tr>
    </w:tbl>
    <w:p w14:paraId="53E0625A" w14:textId="77777777" w:rsidR="005C2F94" w:rsidRPr="009730ED" w:rsidRDefault="005C2F94" w:rsidP="009730ED">
      <w:pPr>
        <w:spacing w:line="360" w:lineRule="auto"/>
        <w:jc w:val="both"/>
        <w:rPr>
          <w:rFonts w:ascii="Times New Roman" w:hAnsi="Times New Roman" w:cs="Times New Roman"/>
          <w:b/>
          <w:bCs/>
          <w:i/>
          <w:sz w:val="26"/>
          <w:szCs w:val="26"/>
          <w:lang w:val="en-US"/>
        </w:rPr>
      </w:pPr>
    </w:p>
    <w:p w14:paraId="6229F986" w14:textId="77777777" w:rsidR="005C2F94" w:rsidRPr="009730ED" w:rsidRDefault="005C2F94" w:rsidP="009730ED">
      <w:pPr>
        <w:spacing w:line="360" w:lineRule="auto"/>
        <w:jc w:val="both"/>
        <w:rPr>
          <w:rFonts w:ascii="Times New Roman" w:hAnsi="Times New Roman" w:cs="Times New Roman"/>
          <w:b/>
          <w:bCs/>
          <w:i/>
          <w:sz w:val="26"/>
          <w:szCs w:val="26"/>
          <w:lang w:val="en-US"/>
        </w:rPr>
      </w:pPr>
      <w:r w:rsidRPr="009730ED">
        <w:rPr>
          <w:rFonts w:ascii="Times New Roman" w:hAnsi="Times New Roman" w:cs="Times New Roman"/>
          <w:b/>
          <w:bCs/>
          <w:i/>
          <w:noProof/>
          <w:sz w:val="26"/>
          <w:szCs w:val="26"/>
          <w:lang w:val="en-US"/>
        </w:rPr>
        <w:drawing>
          <wp:inline distT="0" distB="0" distL="0" distR="0" wp14:anchorId="414C8125" wp14:editId="2F033997">
            <wp:extent cx="5731510" cy="3540125"/>
            <wp:effectExtent l="0" t="0" r="2540" b="3175"/>
            <wp:docPr id="1911423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23436" name=""/>
                    <pic:cNvPicPr/>
                  </pic:nvPicPr>
                  <pic:blipFill>
                    <a:blip r:embed="rId83"/>
                    <a:stretch>
                      <a:fillRect/>
                    </a:stretch>
                  </pic:blipFill>
                  <pic:spPr>
                    <a:xfrm>
                      <a:off x="0" y="0"/>
                      <a:ext cx="5731510" cy="3540125"/>
                    </a:xfrm>
                    <a:prstGeom prst="rect">
                      <a:avLst/>
                    </a:prstGeom>
                  </pic:spPr>
                </pic:pic>
              </a:graphicData>
            </a:graphic>
          </wp:inline>
        </w:drawing>
      </w:r>
    </w:p>
    <w:p w14:paraId="7F5679EB" w14:textId="77777777" w:rsidR="005C2F94" w:rsidRPr="009730ED" w:rsidRDefault="005C2F94" w:rsidP="009730ED">
      <w:pPr>
        <w:spacing w:line="360" w:lineRule="auto"/>
        <w:jc w:val="both"/>
        <w:rPr>
          <w:rFonts w:ascii="Times New Roman" w:hAnsi="Times New Roman" w:cs="Times New Roman"/>
          <w:b/>
          <w:bCs/>
          <w:iCs/>
          <w:sz w:val="26"/>
          <w:szCs w:val="26"/>
          <w:lang w:val="en-US"/>
        </w:rPr>
      </w:pPr>
      <w:r w:rsidRPr="009730ED">
        <w:rPr>
          <w:rFonts w:ascii="Times New Roman" w:hAnsi="Times New Roman" w:cs="Times New Roman"/>
          <w:b/>
          <w:bCs/>
          <w:iCs/>
          <w:sz w:val="26"/>
          <w:szCs w:val="26"/>
          <w:lang w:val="en-US"/>
        </w:rPr>
        <w:t>Hình 4.x: Thời gian các activity và tỷ lệ tại các gateway</w:t>
      </w:r>
    </w:p>
    <w:p w14:paraId="33903052" w14:textId="77777777" w:rsidR="005C2F94" w:rsidRPr="009730ED" w:rsidRDefault="005C2F94" w:rsidP="009730ED">
      <w:pPr>
        <w:spacing w:line="360" w:lineRule="auto"/>
        <w:jc w:val="both"/>
        <w:rPr>
          <w:rFonts w:ascii="Times New Roman" w:hAnsi="Times New Roman" w:cs="Times New Roman"/>
          <w:b/>
          <w:bCs/>
          <w:i/>
          <w:sz w:val="26"/>
          <w:szCs w:val="26"/>
          <w:lang w:val="en-US"/>
        </w:rPr>
      </w:pPr>
    </w:p>
    <w:p w14:paraId="3D9A8EAF" w14:textId="77777777" w:rsidR="005C2F94" w:rsidRPr="009730ED" w:rsidRDefault="005C2F94" w:rsidP="009730ED">
      <w:pPr>
        <w:spacing w:line="360" w:lineRule="auto"/>
        <w:jc w:val="both"/>
        <w:rPr>
          <w:rFonts w:ascii="Times New Roman" w:hAnsi="Times New Roman" w:cs="Times New Roman"/>
          <w:b/>
          <w:bCs/>
          <w:i/>
          <w:sz w:val="26"/>
          <w:szCs w:val="26"/>
          <w:lang w:val="en-US"/>
        </w:rPr>
      </w:pPr>
      <w:r w:rsidRPr="009730ED">
        <w:rPr>
          <w:rFonts w:ascii="Times New Roman" w:hAnsi="Times New Roman" w:cs="Times New Roman"/>
          <w:b/>
          <w:bCs/>
          <w:i/>
          <w:sz w:val="26"/>
          <w:szCs w:val="26"/>
          <w:lang w:val="en-US"/>
        </w:rPr>
        <w:t>Gateway "</w:t>
      </w:r>
      <w:r w:rsidRPr="009730ED">
        <w:rPr>
          <w:rFonts w:ascii="Times New Roman" w:hAnsi="Times New Roman" w:cs="Times New Roman"/>
          <w:b/>
          <w:bCs/>
          <w:i/>
          <w:sz w:val="26"/>
          <w:szCs w:val="26"/>
        </w:rPr>
        <w:t>Yêu cầu còn trong thời hạn</w:t>
      </w:r>
      <w:r w:rsidRPr="009730ED">
        <w:rPr>
          <w:rFonts w:ascii="Times New Roman" w:hAnsi="Times New Roman" w:cs="Times New Roman"/>
          <w:b/>
          <w:bCs/>
          <w:i/>
          <w:sz w:val="26"/>
          <w:szCs w:val="26"/>
          <w:lang w:val="en-US"/>
        </w:rPr>
        <w:t>?"</w:t>
      </w:r>
    </w:p>
    <w:p w14:paraId="6D60A1B1" w14:textId="77777777" w:rsidR="005C2F94" w:rsidRPr="009730ED" w:rsidRDefault="005C2F94" w:rsidP="009730ED">
      <w:pPr>
        <w:spacing w:line="360" w:lineRule="auto"/>
        <w:ind w:firstLine="720"/>
        <w:jc w:val="both"/>
        <w:rPr>
          <w:rFonts w:ascii="Times New Roman" w:hAnsi="Times New Roman" w:cs="Times New Roman"/>
          <w:iCs/>
          <w:sz w:val="26"/>
          <w:szCs w:val="26"/>
        </w:rPr>
      </w:pPr>
      <w:r w:rsidRPr="009730ED">
        <w:rPr>
          <w:rFonts w:ascii="Times New Roman" w:hAnsi="Times New Roman" w:cs="Times New Roman"/>
          <w:iCs/>
          <w:sz w:val="26"/>
          <w:szCs w:val="26"/>
        </w:rPr>
        <w:t>Có 95% trường hợp tiếp tục xử lý và 5% bị từ chối.</w:t>
      </w:r>
    </w:p>
    <w:p w14:paraId="2F280680" w14:textId="77777777" w:rsidR="005C2F94" w:rsidRPr="009730ED" w:rsidRDefault="005C2F94" w:rsidP="009730ED">
      <w:pPr>
        <w:spacing w:line="360" w:lineRule="auto"/>
        <w:ind w:firstLine="720"/>
        <w:jc w:val="both"/>
        <w:rPr>
          <w:rFonts w:ascii="Times New Roman" w:hAnsi="Times New Roman" w:cs="Times New Roman"/>
          <w:iCs/>
          <w:sz w:val="26"/>
          <w:szCs w:val="26"/>
          <w:lang w:val="en-US"/>
        </w:rPr>
      </w:pPr>
      <w:r w:rsidRPr="009730ED">
        <w:rPr>
          <w:rFonts w:ascii="Times New Roman" w:hAnsi="Times New Roman" w:cs="Times New Roman"/>
          <w:iCs/>
          <w:sz w:val="26"/>
          <w:szCs w:val="26"/>
        </w:rPr>
        <w:t>Nhánh Không phát sinh Activity Thông báo từ chối = 2 phút:</w:t>
      </w:r>
    </w:p>
    <w:p w14:paraId="2D8E3870" w14:textId="77777777" w:rsidR="005C2F94" w:rsidRPr="009730ED" w:rsidRDefault="005C2F94" w:rsidP="009730ED">
      <w:pPr>
        <w:spacing w:line="360" w:lineRule="auto"/>
        <w:ind w:firstLine="720"/>
        <w:jc w:val="both"/>
        <w:rPr>
          <w:rFonts w:ascii="Times New Roman" w:hAnsi="Times New Roman" w:cs="Times New Roman"/>
          <w:iCs/>
          <w:sz w:val="26"/>
          <w:szCs w:val="26"/>
          <w:lang w:val="en-US"/>
        </w:rPr>
      </w:pPr>
      <w:r w:rsidRPr="009730ED">
        <w:rPr>
          <w:rFonts w:ascii="Times New Roman" w:hAnsi="Times New Roman" w:cs="Times New Roman"/>
          <w:iCs/>
          <w:sz w:val="26"/>
          <w:szCs w:val="26"/>
        </w:rPr>
        <w:t>Do đó:</w:t>
      </w:r>
    </w:p>
    <w:p w14:paraId="4417F5A8" w14:textId="77777777" w:rsidR="005C2F94" w:rsidRPr="009730ED" w:rsidRDefault="005C2F94" w:rsidP="009730ED">
      <w:pPr>
        <w:spacing w:line="360" w:lineRule="auto"/>
        <w:ind w:firstLine="720"/>
        <w:jc w:val="both"/>
        <w:rPr>
          <w:rFonts w:ascii="Times New Roman" w:hAnsi="Times New Roman" w:cs="Times New Roman"/>
          <w:iCs/>
          <w:sz w:val="26"/>
          <w:szCs w:val="26"/>
          <w:lang w:val="en-US"/>
        </w:rPr>
      </w:pPr>
      <m:oMathPara>
        <m:oMath>
          <m:r>
            <w:rPr>
              <w:rFonts w:ascii="Cambria Math" w:hAnsi="Cambria Math" w:cs="Times New Roman"/>
              <w:sz w:val="26"/>
              <w:szCs w:val="26"/>
              <w:lang w:val="en-US"/>
            </w:rPr>
            <m:t>CT=5%×2=0.10 phút</m:t>
          </m:r>
          <m:r>
            <w:rPr>
              <w:rFonts w:ascii="Cambria Math" w:hAnsi="Cambria Math" w:cs="Times New Roman"/>
              <w:sz w:val="26"/>
              <w:szCs w:val="26"/>
              <w:lang w:val="en-US"/>
            </w:rPr>
            <w:br/>
          </m:r>
        </m:oMath>
      </m:oMathPara>
    </w:p>
    <w:p w14:paraId="6638071E" w14:textId="77777777" w:rsidR="005C2F94" w:rsidRPr="009730ED" w:rsidRDefault="005C2F94" w:rsidP="009730ED">
      <w:pPr>
        <w:spacing w:line="360" w:lineRule="auto"/>
        <w:jc w:val="both"/>
        <w:rPr>
          <w:rFonts w:ascii="Times New Roman" w:hAnsi="Times New Roman" w:cs="Times New Roman"/>
          <w:b/>
          <w:bCs/>
          <w:i/>
          <w:iCs/>
          <w:sz w:val="26"/>
          <w:szCs w:val="26"/>
          <w:lang w:val="en-US"/>
        </w:rPr>
      </w:pPr>
      <w:r w:rsidRPr="009730ED">
        <w:rPr>
          <w:rFonts w:ascii="Times New Roman" w:hAnsi="Times New Roman" w:cs="Times New Roman"/>
          <w:b/>
          <w:bCs/>
          <w:i/>
          <w:iCs/>
          <w:sz w:val="26"/>
          <w:szCs w:val="26"/>
          <w:lang w:val="en-US"/>
        </w:rPr>
        <w:t>Gateway "Đơn hàng có hợp lệ?"</w:t>
      </w:r>
    </w:p>
    <w:p w14:paraId="0E7608FB"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sz w:val="26"/>
          <w:szCs w:val="26"/>
        </w:rPr>
        <w:t>Gateway này chỉ xảy ra khi yêu cầu còn trong thời hạn:</w:t>
      </w:r>
    </w:p>
    <w:p w14:paraId="61433B0E"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m:oMathPara>
        <m:oMath>
          <m:r>
            <w:rPr>
              <w:rFonts w:ascii="Cambria Math" w:hAnsi="Cambria Math" w:cs="Times New Roman"/>
              <w:sz w:val="26"/>
              <w:szCs w:val="26"/>
              <w:lang w:val="en-US"/>
            </w:rPr>
            <m:t>CT=95%×2%×2=0.038 phút</m:t>
          </m:r>
        </m:oMath>
      </m:oMathPara>
    </w:p>
    <w:p w14:paraId="6B3D78ED" w14:textId="77777777" w:rsidR="005C2F94" w:rsidRPr="009730ED" w:rsidRDefault="005C2F94" w:rsidP="009730ED">
      <w:pPr>
        <w:spacing w:line="360" w:lineRule="auto"/>
        <w:jc w:val="both"/>
        <w:rPr>
          <w:rFonts w:ascii="Times New Roman" w:hAnsi="Times New Roman" w:cs="Times New Roman"/>
          <w:b/>
          <w:bCs/>
          <w:i/>
          <w:iCs/>
          <w:sz w:val="26"/>
          <w:szCs w:val="26"/>
          <w:lang w:val="en-US"/>
        </w:rPr>
      </w:pPr>
      <w:r w:rsidRPr="009730ED">
        <w:rPr>
          <w:rFonts w:ascii="Times New Roman" w:hAnsi="Times New Roman" w:cs="Times New Roman"/>
          <w:b/>
          <w:bCs/>
          <w:i/>
          <w:iCs/>
          <w:sz w:val="26"/>
          <w:szCs w:val="26"/>
          <w:lang w:val="en-US"/>
        </w:rPr>
        <w:lastRenderedPageBreak/>
        <w:t>Gateway "Sản phẩm đủ điều kiện đổi/trả?"</w:t>
      </w:r>
    </w:p>
    <w:p w14:paraId="30550B11"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sz w:val="26"/>
          <w:szCs w:val="26"/>
        </w:rPr>
        <w:t xml:space="preserve">Gateway này xảy ra khi hai điều kiện trước đều đạt: </w:t>
      </w:r>
    </w:p>
    <w:p w14:paraId="49966577"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m:oMathPara>
        <m:oMath>
          <m:r>
            <w:rPr>
              <w:rFonts w:ascii="Cambria Math" w:hAnsi="Cambria Math" w:cs="Times New Roman"/>
              <w:sz w:val="26"/>
              <w:szCs w:val="26"/>
              <w:lang w:val="en-US"/>
            </w:rPr>
            <m:t>CT=95%×98%×10%×2=0.1862 phút</m:t>
          </m:r>
        </m:oMath>
      </m:oMathPara>
    </w:p>
    <w:p w14:paraId="29BF5B5A" w14:textId="77777777" w:rsidR="005C2F94" w:rsidRPr="009730ED" w:rsidRDefault="005C2F94" w:rsidP="009730ED">
      <w:pPr>
        <w:spacing w:line="360" w:lineRule="auto"/>
        <w:jc w:val="both"/>
        <w:rPr>
          <w:rFonts w:ascii="Times New Roman" w:hAnsi="Times New Roman" w:cs="Times New Roman"/>
          <w:b/>
          <w:bCs/>
          <w:i/>
          <w:iCs/>
          <w:sz w:val="26"/>
          <w:szCs w:val="26"/>
          <w:lang w:val="en-US"/>
        </w:rPr>
      </w:pPr>
      <w:r w:rsidRPr="009730ED">
        <w:rPr>
          <w:rFonts w:ascii="Times New Roman" w:hAnsi="Times New Roman" w:cs="Times New Roman"/>
          <w:b/>
          <w:bCs/>
          <w:i/>
          <w:iCs/>
          <w:sz w:val="26"/>
          <w:szCs w:val="26"/>
          <w:lang w:val="en-US"/>
        </w:rPr>
        <w:t>Gateway "Cần thu hồi sản phẩm?"</w:t>
      </w:r>
    </w:p>
    <w:p w14:paraId="2D204C5C"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sz w:val="26"/>
          <w:szCs w:val="26"/>
        </w:rPr>
        <w:t xml:space="preserve">Xác suất đi đến Gateway này: </w:t>
      </w:r>
    </w:p>
    <w:p w14:paraId="4B1E35E5" w14:textId="77777777" w:rsidR="005C2F94" w:rsidRPr="009730ED" w:rsidRDefault="005C2F94" w:rsidP="009730ED">
      <w:pPr>
        <w:spacing w:line="360" w:lineRule="auto"/>
        <w:ind w:firstLine="720"/>
        <w:jc w:val="both"/>
        <w:rPr>
          <w:rFonts w:ascii="Times New Roman" w:eastAsiaTheme="minorEastAsia" w:hAnsi="Times New Roman" w:cs="Times New Roman"/>
          <w:sz w:val="26"/>
          <w:szCs w:val="26"/>
          <w:lang w:val="en-US"/>
        </w:rPr>
      </w:pPr>
      <m:oMathPara>
        <m:oMath>
          <m:r>
            <w:rPr>
              <w:rFonts w:ascii="Cambria Math" w:hAnsi="Cambria Math" w:cs="Times New Roman"/>
              <w:sz w:val="26"/>
              <w:szCs w:val="26"/>
              <w:lang w:val="en-US"/>
            </w:rPr>
            <m:t>95%×98%×90%=83.79%</m:t>
          </m:r>
        </m:oMath>
      </m:oMathPara>
    </w:p>
    <w:p w14:paraId="61066F2D" w14:textId="77777777" w:rsidR="005C2F94" w:rsidRPr="009730ED" w:rsidRDefault="005C2F94" w:rsidP="009730ED">
      <w:pPr>
        <w:spacing w:line="360" w:lineRule="auto"/>
        <w:ind w:firstLine="720"/>
        <w:jc w:val="both"/>
        <w:rPr>
          <w:rFonts w:ascii="Times New Roman" w:hAnsi="Times New Roman" w:cs="Times New Roman"/>
          <w:sz w:val="26"/>
          <w:szCs w:val="26"/>
        </w:rPr>
      </w:pPr>
      <w:r w:rsidRPr="009730ED">
        <w:rPr>
          <w:rFonts w:ascii="Times New Roman" w:hAnsi="Times New Roman" w:cs="Times New Roman"/>
          <w:sz w:val="26"/>
          <w:szCs w:val="26"/>
        </w:rPr>
        <w:t>Có 80% trường hợp cần thu hồi.</w:t>
      </w:r>
    </w:p>
    <w:p w14:paraId="4EE3FB25" w14:textId="77777777" w:rsidR="005C2F94" w:rsidRPr="009730ED" w:rsidRDefault="005C2F94" w:rsidP="009730ED">
      <w:pPr>
        <w:spacing w:line="360" w:lineRule="auto"/>
        <w:ind w:firstLine="720"/>
        <w:jc w:val="both"/>
        <w:rPr>
          <w:rFonts w:ascii="Times New Roman" w:hAnsi="Times New Roman" w:cs="Times New Roman"/>
          <w:sz w:val="26"/>
          <w:szCs w:val="26"/>
        </w:rPr>
      </w:pPr>
      <w:r w:rsidRPr="009730ED">
        <w:rPr>
          <w:rFonts w:ascii="Times New Roman" w:hAnsi="Times New Roman" w:cs="Times New Roman"/>
          <w:sz w:val="26"/>
          <w:szCs w:val="26"/>
        </w:rPr>
        <w:t>Khi thu hồi, quy trình thực hiện:</w:t>
      </w:r>
    </w:p>
    <w:p w14:paraId="1B26A691" w14:textId="77777777" w:rsidR="005C2F94" w:rsidRPr="009730ED" w:rsidRDefault="005C2F94">
      <w:pPr>
        <w:pStyle w:val="ListParagraph"/>
        <w:numPr>
          <w:ilvl w:val="0"/>
          <w:numId w:val="88"/>
        </w:numPr>
        <w:spacing w:line="360" w:lineRule="auto"/>
        <w:jc w:val="both"/>
        <w:rPr>
          <w:rFonts w:ascii="Times New Roman" w:hAnsi="Times New Roman" w:cs="Times New Roman"/>
          <w:sz w:val="26"/>
          <w:szCs w:val="26"/>
        </w:rPr>
      </w:pPr>
      <w:r w:rsidRPr="009730ED">
        <w:rPr>
          <w:rFonts w:ascii="Times New Roman" w:hAnsi="Times New Roman" w:cs="Times New Roman"/>
          <w:sz w:val="26"/>
          <w:szCs w:val="26"/>
        </w:rPr>
        <w:t xml:space="preserve">Tiếp nhận yêu cầu thu hồi: 2 phút </w:t>
      </w:r>
    </w:p>
    <w:p w14:paraId="34D0C046" w14:textId="77777777" w:rsidR="005C2F94" w:rsidRPr="009730ED" w:rsidRDefault="005C2F94">
      <w:pPr>
        <w:pStyle w:val="ListParagraph"/>
        <w:numPr>
          <w:ilvl w:val="0"/>
          <w:numId w:val="88"/>
        </w:numPr>
        <w:spacing w:line="360" w:lineRule="auto"/>
        <w:jc w:val="both"/>
        <w:rPr>
          <w:rFonts w:ascii="Times New Roman" w:hAnsi="Times New Roman" w:cs="Times New Roman"/>
          <w:sz w:val="26"/>
          <w:szCs w:val="26"/>
        </w:rPr>
      </w:pPr>
      <w:r w:rsidRPr="009730ED">
        <w:rPr>
          <w:rFonts w:ascii="Times New Roman" w:hAnsi="Times New Roman" w:cs="Times New Roman"/>
          <w:sz w:val="26"/>
          <w:szCs w:val="26"/>
        </w:rPr>
        <w:t xml:space="preserve">Thu hồi sản phẩm: 30 phút </w:t>
      </w:r>
    </w:p>
    <w:p w14:paraId="476D0EBA" w14:textId="77777777" w:rsidR="005C2F94" w:rsidRPr="009730ED" w:rsidRDefault="005C2F94">
      <w:pPr>
        <w:pStyle w:val="ListParagraph"/>
        <w:numPr>
          <w:ilvl w:val="0"/>
          <w:numId w:val="88"/>
        </w:numPr>
        <w:spacing w:line="360" w:lineRule="auto"/>
        <w:jc w:val="both"/>
        <w:rPr>
          <w:rFonts w:ascii="Times New Roman" w:hAnsi="Times New Roman" w:cs="Times New Roman"/>
          <w:sz w:val="26"/>
          <w:szCs w:val="26"/>
        </w:rPr>
      </w:pPr>
      <w:r w:rsidRPr="009730ED">
        <w:rPr>
          <w:rFonts w:ascii="Times New Roman" w:hAnsi="Times New Roman" w:cs="Times New Roman"/>
          <w:sz w:val="26"/>
          <w:szCs w:val="26"/>
        </w:rPr>
        <w:t xml:space="preserve">Vận chuyển về FAHASA: 30 phút </w:t>
      </w:r>
    </w:p>
    <w:p w14:paraId="3DDAD27B" w14:textId="77777777" w:rsidR="005C2F94" w:rsidRPr="009730ED" w:rsidRDefault="005C2F94">
      <w:pPr>
        <w:pStyle w:val="ListParagraph"/>
        <w:numPr>
          <w:ilvl w:val="0"/>
          <w:numId w:val="88"/>
        </w:numPr>
        <w:spacing w:line="360" w:lineRule="auto"/>
        <w:jc w:val="both"/>
        <w:rPr>
          <w:rFonts w:ascii="Times New Roman" w:hAnsi="Times New Roman" w:cs="Times New Roman"/>
          <w:sz w:val="26"/>
          <w:szCs w:val="26"/>
        </w:rPr>
      </w:pPr>
      <w:r w:rsidRPr="009730ED">
        <w:rPr>
          <w:rFonts w:ascii="Times New Roman" w:hAnsi="Times New Roman" w:cs="Times New Roman"/>
          <w:sz w:val="26"/>
          <w:szCs w:val="26"/>
        </w:rPr>
        <w:t xml:space="preserve">Tiếp nhận sản phẩm trả về: 3 phút </w:t>
      </w:r>
    </w:p>
    <w:p w14:paraId="0EC99B84" w14:textId="77777777" w:rsidR="005C2F94" w:rsidRPr="009730ED" w:rsidRDefault="005C2F94">
      <w:pPr>
        <w:pStyle w:val="ListParagraph"/>
        <w:numPr>
          <w:ilvl w:val="0"/>
          <w:numId w:val="88"/>
        </w:numPr>
        <w:spacing w:line="360" w:lineRule="auto"/>
        <w:jc w:val="both"/>
        <w:rPr>
          <w:rFonts w:ascii="Times New Roman" w:hAnsi="Times New Roman" w:cs="Times New Roman"/>
          <w:sz w:val="26"/>
          <w:szCs w:val="26"/>
        </w:rPr>
      </w:pPr>
      <w:r w:rsidRPr="009730ED">
        <w:rPr>
          <w:rFonts w:ascii="Times New Roman" w:hAnsi="Times New Roman" w:cs="Times New Roman"/>
          <w:sz w:val="26"/>
          <w:szCs w:val="26"/>
        </w:rPr>
        <w:t>Kiểm tra sản phẩm: 5 phút</w:t>
      </w:r>
    </w:p>
    <w:p w14:paraId="675FE0D5" w14:textId="77777777" w:rsidR="005C2F94" w:rsidRPr="009730ED" w:rsidRDefault="005C2F94" w:rsidP="009730ED">
      <w:pPr>
        <w:pStyle w:val="pdq2pgselectionanchorcontainer"/>
        <w:ind w:firstLine="360"/>
        <w:jc w:val="both"/>
        <w:rPr>
          <w:sz w:val="26"/>
          <w:szCs w:val="26"/>
          <w:lang w:val="en-US"/>
        </w:rPr>
      </w:pPr>
      <w:r w:rsidRPr="009730ED">
        <w:rPr>
          <w:sz w:val="26"/>
          <w:szCs w:val="26"/>
        </w:rPr>
        <w:t>Tổng:</w:t>
      </w:r>
    </w:p>
    <w:p w14:paraId="644128F6" w14:textId="77777777" w:rsidR="005C2F94" w:rsidRPr="009730ED" w:rsidRDefault="005C2F94" w:rsidP="009730ED">
      <w:pPr>
        <w:pStyle w:val="pdq2pgselectionanchorcontainer"/>
        <w:ind w:firstLine="360"/>
        <w:jc w:val="both"/>
        <w:rPr>
          <w:sz w:val="26"/>
          <w:szCs w:val="26"/>
          <w:lang w:val="en-US"/>
        </w:rPr>
      </w:pPr>
    </w:p>
    <w:p w14:paraId="32CD608D" w14:textId="77777777" w:rsidR="005C2F94" w:rsidRPr="009730ED" w:rsidRDefault="005C2F94" w:rsidP="009730ED">
      <w:pPr>
        <w:spacing w:line="360" w:lineRule="auto"/>
        <w:jc w:val="both"/>
        <w:rPr>
          <w:rFonts w:ascii="Times New Roman" w:eastAsia="Times New Roman" w:hAnsi="Times New Roman" w:cs="Times New Roman"/>
          <w:sz w:val="26"/>
          <w:szCs w:val="26"/>
          <w:lang w:val="en-US"/>
        </w:rPr>
      </w:pPr>
      <m:oMathPara>
        <m:oMath>
          <m:r>
            <w:rPr>
              <w:rFonts w:ascii="Cambria Math" w:hAnsi="Cambria Math" w:cs="Times New Roman"/>
              <w:sz w:val="26"/>
              <w:szCs w:val="26"/>
              <w:lang w:val="en-US"/>
            </w:rPr>
            <m:t>2+30+30+3+5=70 phút</m:t>
          </m:r>
        </m:oMath>
      </m:oMathPara>
    </w:p>
    <w:p w14:paraId="0BFDCC61" w14:textId="77777777" w:rsidR="005C2F94" w:rsidRPr="009730ED" w:rsidRDefault="005C2F94" w:rsidP="009730ED">
      <w:pPr>
        <w:spacing w:line="360" w:lineRule="auto"/>
        <w:jc w:val="both"/>
        <w:rPr>
          <w:rFonts w:ascii="Times New Roman" w:eastAsia="Times New Roman" w:hAnsi="Times New Roman" w:cs="Times New Roman"/>
          <w:sz w:val="26"/>
          <w:szCs w:val="26"/>
          <w:lang w:val="en-US"/>
        </w:rPr>
      </w:pPr>
      <w:r w:rsidRPr="009730ED">
        <w:rPr>
          <w:rFonts w:ascii="Times New Roman" w:eastAsia="Times New Roman" w:hAnsi="Times New Roman" w:cs="Times New Roman"/>
          <w:sz w:val="26"/>
          <w:szCs w:val="26"/>
          <w:lang w:val="en-US"/>
        </w:rPr>
        <w:t>Thời gian kỳ vọng:</w:t>
      </w:r>
    </w:p>
    <w:p w14:paraId="22965FD6" w14:textId="77777777" w:rsidR="005C2F94" w:rsidRPr="009730ED" w:rsidRDefault="005C2F94" w:rsidP="009730ED">
      <w:pPr>
        <w:spacing w:line="360" w:lineRule="auto"/>
        <w:jc w:val="both"/>
        <w:rPr>
          <w:rFonts w:ascii="Times New Roman" w:eastAsia="Times New Roman" w:hAnsi="Times New Roman" w:cs="Times New Roman"/>
          <w:sz w:val="26"/>
          <w:szCs w:val="26"/>
          <w:lang w:val="en-US"/>
        </w:rPr>
      </w:pPr>
      <m:oMathPara>
        <m:oMath>
          <m:r>
            <w:rPr>
              <w:rFonts w:ascii="Cambria Math" w:eastAsia="Times New Roman" w:hAnsi="Cambria Math" w:cs="Times New Roman"/>
              <w:sz w:val="26"/>
              <w:szCs w:val="26"/>
              <w:lang w:val="en-US"/>
            </w:rPr>
            <m:t>CT=95%×98%×90%×80%×70=46.9224 phút</m:t>
          </m:r>
        </m:oMath>
      </m:oMathPara>
    </w:p>
    <w:p w14:paraId="7DE749DD" w14:textId="77777777" w:rsidR="005C2F94" w:rsidRPr="009730ED" w:rsidRDefault="005C2F94" w:rsidP="009730ED">
      <w:pPr>
        <w:spacing w:line="360" w:lineRule="auto"/>
        <w:jc w:val="both"/>
        <w:rPr>
          <w:rFonts w:ascii="Times New Roman" w:hAnsi="Times New Roman" w:cs="Times New Roman"/>
          <w:b/>
          <w:bCs/>
          <w:i/>
          <w:iCs/>
          <w:sz w:val="26"/>
          <w:szCs w:val="26"/>
          <w:lang w:val="en-US"/>
        </w:rPr>
      </w:pPr>
      <w:r w:rsidRPr="009730ED">
        <w:rPr>
          <w:rFonts w:ascii="Times New Roman" w:hAnsi="Times New Roman" w:cs="Times New Roman"/>
          <w:b/>
          <w:bCs/>
          <w:i/>
          <w:iCs/>
          <w:sz w:val="26"/>
          <w:szCs w:val="26"/>
          <w:lang w:val="en-US"/>
        </w:rPr>
        <w:t>Gateway "Sản phẩm trả về đạt yêu cầu?"</w:t>
      </w:r>
    </w:p>
    <w:p w14:paraId="2D099B2C" w14:textId="77777777" w:rsidR="005C2F94" w:rsidRPr="009730ED" w:rsidRDefault="005C2F94" w:rsidP="009730ED">
      <w:pPr>
        <w:spacing w:line="360" w:lineRule="auto"/>
        <w:ind w:firstLine="720"/>
        <w:jc w:val="both"/>
        <w:rPr>
          <w:rFonts w:ascii="Times New Roman" w:hAnsi="Times New Roman" w:cs="Times New Roman"/>
          <w:sz w:val="26"/>
          <w:szCs w:val="26"/>
        </w:rPr>
      </w:pPr>
      <w:r w:rsidRPr="009730ED">
        <w:rPr>
          <w:rFonts w:ascii="Times New Roman" w:hAnsi="Times New Roman" w:cs="Times New Roman"/>
          <w:sz w:val="26"/>
          <w:szCs w:val="26"/>
        </w:rPr>
        <w:t>Gateway này chỉ áp dụng cho trường hợp đã thu hồi sản phẩm.</w:t>
      </w:r>
    </w:p>
    <w:p w14:paraId="6492B26F"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sz w:val="26"/>
          <w:szCs w:val="26"/>
        </w:rPr>
        <w:t>Có 95% sản phẩm đạt yêu cầu và 5% không đạt.</w:t>
      </w:r>
    </w:p>
    <w:p w14:paraId="6AD44927"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m:oMathPara>
        <m:oMath>
          <m:r>
            <w:rPr>
              <w:rFonts w:ascii="Cambria Math" w:hAnsi="Cambria Math" w:cs="Times New Roman"/>
              <w:sz w:val="26"/>
              <w:szCs w:val="26"/>
              <w:lang w:val="en-US"/>
            </w:rPr>
            <m:t>CT=95%×98%×90%×80%×5%×2=0.0670 phút</m:t>
          </m:r>
        </m:oMath>
      </m:oMathPara>
    </w:p>
    <w:p w14:paraId="6D074E88" w14:textId="77777777" w:rsidR="005C2F94" w:rsidRPr="009730ED" w:rsidRDefault="005C2F94" w:rsidP="009730ED">
      <w:pPr>
        <w:spacing w:line="360" w:lineRule="auto"/>
        <w:jc w:val="both"/>
        <w:rPr>
          <w:rFonts w:ascii="Times New Roman" w:hAnsi="Times New Roman" w:cs="Times New Roman"/>
          <w:b/>
          <w:bCs/>
          <w:i/>
          <w:iCs/>
          <w:sz w:val="26"/>
          <w:szCs w:val="26"/>
          <w:lang w:val="en-US"/>
        </w:rPr>
      </w:pPr>
      <w:r w:rsidRPr="009730ED">
        <w:rPr>
          <w:rFonts w:ascii="Times New Roman" w:hAnsi="Times New Roman" w:cs="Times New Roman"/>
          <w:b/>
          <w:bCs/>
          <w:i/>
          <w:iCs/>
          <w:sz w:val="26"/>
          <w:szCs w:val="26"/>
          <w:lang w:val="en-US"/>
        </w:rPr>
        <w:t>Gateway “Sản phẩm còn để đổi?”</w:t>
      </w:r>
    </w:p>
    <w:p w14:paraId="4C5CB0DD" w14:textId="77777777" w:rsidR="005C2F94" w:rsidRPr="009730ED" w:rsidRDefault="005C2F94" w:rsidP="009730ED">
      <w:pPr>
        <w:spacing w:line="360" w:lineRule="auto"/>
        <w:ind w:firstLine="720"/>
        <w:jc w:val="both"/>
        <w:rPr>
          <w:rFonts w:ascii="Times New Roman" w:hAnsi="Times New Roman" w:cs="Times New Roman"/>
          <w:sz w:val="26"/>
          <w:szCs w:val="26"/>
        </w:rPr>
      </w:pPr>
      <w:r w:rsidRPr="009730ED">
        <w:rPr>
          <w:rFonts w:ascii="Times New Roman" w:hAnsi="Times New Roman" w:cs="Times New Roman"/>
          <w:sz w:val="26"/>
          <w:szCs w:val="26"/>
        </w:rPr>
        <w:t>Có hai trường hợp đi đến Gateway này:</w:t>
      </w:r>
    </w:p>
    <w:p w14:paraId="1AF9F910" w14:textId="77777777" w:rsidR="005C2F94" w:rsidRPr="009730ED" w:rsidRDefault="005C2F94">
      <w:pPr>
        <w:pStyle w:val="ListParagraph"/>
        <w:numPr>
          <w:ilvl w:val="0"/>
          <w:numId w:val="89"/>
        </w:numPr>
        <w:spacing w:line="360" w:lineRule="auto"/>
        <w:jc w:val="both"/>
        <w:rPr>
          <w:rFonts w:ascii="Times New Roman" w:hAnsi="Times New Roman" w:cs="Times New Roman"/>
          <w:sz w:val="26"/>
          <w:szCs w:val="26"/>
        </w:rPr>
      </w:pPr>
      <w:r w:rsidRPr="009730ED">
        <w:rPr>
          <w:rFonts w:ascii="Times New Roman" w:hAnsi="Times New Roman" w:cs="Times New Roman"/>
          <w:sz w:val="26"/>
          <w:szCs w:val="26"/>
        </w:rPr>
        <w:lastRenderedPageBreak/>
        <w:t xml:space="preserve">Không cần thu hồi: 20% </w:t>
      </w:r>
    </w:p>
    <w:p w14:paraId="02D48813" w14:textId="77777777" w:rsidR="005C2F94" w:rsidRPr="009730ED" w:rsidRDefault="005C2F94">
      <w:pPr>
        <w:pStyle w:val="ListParagraph"/>
        <w:numPr>
          <w:ilvl w:val="0"/>
          <w:numId w:val="89"/>
        </w:numPr>
        <w:spacing w:line="360" w:lineRule="auto"/>
        <w:jc w:val="both"/>
        <w:rPr>
          <w:rFonts w:ascii="Times New Roman" w:hAnsi="Times New Roman" w:cs="Times New Roman"/>
          <w:sz w:val="26"/>
          <w:szCs w:val="26"/>
        </w:rPr>
      </w:pPr>
      <w:r w:rsidRPr="009730ED">
        <w:rPr>
          <w:rFonts w:ascii="Times New Roman" w:hAnsi="Times New Roman" w:cs="Times New Roman"/>
          <w:sz w:val="26"/>
          <w:szCs w:val="26"/>
        </w:rPr>
        <w:t xml:space="preserve">Có thu hồi và sản phẩm trả về đạt yêu cầu: 80% × 95% </w:t>
      </w:r>
    </w:p>
    <w:p w14:paraId="2E74E94A"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sz w:val="26"/>
          <w:szCs w:val="26"/>
        </w:rPr>
        <w:t>Xác suất đi đến Gateway</w:t>
      </w:r>
    </w:p>
    <w:p w14:paraId="5626920D" w14:textId="77777777" w:rsidR="005C2F94" w:rsidRPr="009730ED" w:rsidRDefault="005C2F94" w:rsidP="009730ED">
      <w:pPr>
        <w:spacing w:line="360" w:lineRule="auto"/>
        <w:jc w:val="both"/>
        <w:rPr>
          <w:rFonts w:ascii="Times New Roman" w:hAnsi="Times New Roman" w:cs="Times New Roman"/>
          <w:sz w:val="26"/>
          <w:szCs w:val="26"/>
          <w:lang w:val="en-US"/>
        </w:rPr>
      </w:pPr>
      <m:oMathPara>
        <m:oMath>
          <m:r>
            <w:rPr>
              <w:rFonts w:ascii="Cambria Math" w:hAnsi="Cambria Math" w:cs="Times New Roman"/>
              <w:sz w:val="26"/>
              <w:szCs w:val="26"/>
              <w:lang w:val="en-US"/>
            </w:rPr>
            <m:t>95%×98%×90%×</m:t>
          </m:r>
          <m:d>
            <m:dPr>
              <m:ctrlPr>
                <w:rPr>
                  <w:rFonts w:ascii="Cambria Math" w:hAnsi="Cambria Math" w:cs="Times New Roman"/>
                  <w:sz w:val="26"/>
                  <w:szCs w:val="26"/>
                  <w:lang w:val="en-US"/>
                </w:rPr>
              </m:ctrlPr>
            </m:dPr>
            <m:e>
              <m:r>
                <w:rPr>
                  <w:rFonts w:ascii="Cambria Math" w:hAnsi="Cambria Math" w:cs="Times New Roman"/>
                  <w:sz w:val="26"/>
                  <w:szCs w:val="26"/>
                  <w:lang w:val="en-US"/>
                </w:rPr>
                <m:t>20%+80%×95%</m:t>
              </m:r>
            </m:e>
          </m:d>
          <m:r>
            <w:rPr>
              <w:rFonts w:ascii="Cambria Math" w:hAnsi="Cambria Math" w:cs="Times New Roman"/>
              <w:sz w:val="26"/>
              <w:szCs w:val="26"/>
              <w:lang w:val="en-US"/>
            </w:rPr>
            <m:t>=80,4384%</m:t>
          </m:r>
        </m:oMath>
      </m:oMathPara>
    </w:p>
    <w:p w14:paraId="20BDE939"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sz w:val="26"/>
          <w:szCs w:val="26"/>
        </w:rPr>
        <w:t>Có 10% trường hợp không còn hàng và phát sinh Thông báo từ chối = 2 phút:</w:t>
      </w:r>
    </w:p>
    <w:p w14:paraId="30A8E3C9"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m:oMathPara>
        <m:oMath>
          <m:r>
            <w:rPr>
              <w:rFonts w:ascii="Cambria Math" w:hAnsi="Cambria Math" w:cs="Times New Roman"/>
              <w:sz w:val="26"/>
              <w:szCs w:val="26"/>
              <w:lang w:val="en-US"/>
            </w:rPr>
            <m:t>CT=80,4384%×10%×2=0.1609 phút</m:t>
          </m:r>
        </m:oMath>
      </m:oMathPara>
    </w:p>
    <w:p w14:paraId="5A3752B6" w14:textId="77777777" w:rsidR="005C2F94" w:rsidRPr="009730ED" w:rsidRDefault="005C2F94" w:rsidP="009730ED">
      <w:pPr>
        <w:spacing w:line="360" w:lineRule="auto"/>
        <w:jc w:val="both"/>
        <w:rPr>
          <w:rFonts w:ascii="Times New Roman" w:hAnsi="Times New Roman" w:cs="Times New Roman"/>
          <w:b/>
          <w:bCs/>
          <w:i/>
          <w:iCs/>
          <w:sz w:val="26"/>
          <w:szCs w:val="26"/>
          <w:lang w:val="en-US"/>
        </w:rPr>
      </w:pPr>
      <w:r w:rsidRPr="009730ED">
        <w:rPr>
          <w:rFonts w:ascii="Times New Roman" w:hAnsi="Times New Roman" w:cs="Times New Roman"/>
          <w:b/>
          <w:bCs/>
          <w:i/>
          <w:iCs/>
          <w:sz w:val="26"/>
          <w:szCs w:val="26"/>
        </w:rPr>
        <w:t>Gateway “</w:t>
      </w:r>
      <w:r w:rsidRPr="009730ED">
        <w:rPr>
          <w:rFonts w:ascii="Times New Roman" w:hAnsi="Times New Roman" w:cs="Times New Roman"/>
          <w:b/>
          <w:bCs/>
          <w:i/>
          <w:iCs/>
          <w:sz w:val="26"/>
          <w:szCs w:val="26"/>
          <w:lang w:val="en-US"/>
        </w:rPr>
        <w:t>Phương án xử lý của KH</w:t>
      </w:r>
      <w:r w:rsidRPr="009730ED">
        <w:rPr>
          <w:rFonts w:ascii="Times New Roman" w:hAnsi="Times New Roman" w:cs="Times New Roman"/>
          <w:b/>
          <w:bCs/>
          <w:i/>
          <w:iCs/>
          <w:sz w:val="26"/>
          <w:szCs w:val="26"/>
        </w:rPr>
        <w:t>?”</w:t>
      </w:r>
    </w:p>
    <w:p w14:paraId="176CEEE7" w14:textId="77777777" w:rsidR="005C2F94" w:rsidRPr="009730ED" w:rsidRDefault="005C2F94" w:rsidP="009730ED">
      <w:pPr>
        <w:spacing w:line="360" w:lineRule="auto"/>
        <w:ind w:left="720"/>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Trong số các trường hợp còn hàng:</w:t>
      </w:r>
    </w:p>
    <w:p w14:paraId="4915E524" w14:textId="77777777" w:rsidR="005C2F94" w:rsidRPr="009730ED" w:rsidRDefault="005C2F94">
      <w:pPr>
        <w:pStyle w:val="ListParagraph"/>
        <w:numPr>
          <w:ilvl w:val="0"/>
          <w:numId w:val="90"/>
        </w:numPr>
        <w:spacing w:line="360" w:lineRule="auto"/>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Đổi cùng loại: 60%</w:t>
      </w:r>
    </w:p>
    <w:p w14:paraId="68046C05" w14:textId="77777777" w:rsidR="005C2F94" w:rsidRPr="009730ED" w:rsidRDefault="005C2F94">
      <w:pPr>
        <w:pStyle w:val="ListParagraph"/>
        <w:numPr>
          <w:ilvl w:val="0"/>
          <w:numId w:val="90"/>
        </w:numPr>
        <w:spacing w:line="360" w:lineRule="auto"/>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Đổi sản phẩm khác: 25%</w:t>
      </w:r>
    </w:p>
    <w:p w14:paraId="0CB0E2C5" w14:textId="77777777" w:rsidR="005C2F94" w:rsidRPr="009730ED" w:rsidRDefault="005C2F94">
      <w:pPr>
        <w:pStyle w:val="ListParagraph"/>
        <w:numPr>
          <w:ilvl w:val="0"/>
          <w:numId w:val="90"/>
        </w:numPr>
        <w:spacing w:line="360" w:lineRule="auto"/>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Hoàn tiền: 15%</w:t>
      </w:r>
    </w:p>
    <w:p w14:paraId="78F86911"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Đổi cùng loại / đổi sản phẩm khác</w:t>
      </w:r>
    </w:p>
    <w:p w14:paraId="6CE3B8A5" w14:textId="77777777" w:rsidR="005C2F94" w:rsidRPr="009730ED" w:rsidRDefault="005C2F94" w:rsidP="009730ED">
      <w:pPr>
        <w:spacing w:line="360" w:lineRule="auto"/>
        <w:ind w:left="720" w:firstLine="720"/>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Hai nhánh này có cùng chuỗi xử lý:</w:t>
      </w:r>
    </w:p>
    <w:p w14:paraId="772F7B5D" w14:textId="77777777" w:rsidR="005C2F94" w:rsidRPr="009730ED" w:rsidRDefault="005C2F94">
      <w:pPr>
        <w:pStyle w:val="ListParagraph"/>
        <w:numPr>
          <w:ilvl w:val="0"/>
          <w:numId w:val="91"/>
        </w:numPr>
        <w:spacing w:line="360" w:lineRule="auto"/>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Xác nhận sản phẩm thay thế với KH: 5 phút</w:t>
      </w:r>
    </w:p>
    <w:p w14:paraId="739C8E80" w14:textId="77777777" w:rsidR="005C2F94" w:rsidRPr="009730ED" w:rsidRDefault="005C2F94">
      <w:pPr>
        <w:pStyle w:val="ListParagraph"/>
        <w:numPr>
          <w:ilvl w:val="0"/>
          <w:numId w:val="91"/>
        </w:numPr>
        <w:spacing w:line="360" w:lineRule="auto"/>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Chuẩn bị sản phẩm thay thế: 10 phút</w:t>
      </w:r>
    </w:p>
    <w:p w14:paraId="5813BE1C" w14:textId="77777777" w:rsidR="005C2F94" w:rsidRPr="009730ED" w:rsidRDefault="005C2F94">
      <w:pPr>
        <w:pStyle w:val="ListParagraph"/>
        <w:numPr>
          <w:ilvl w:val="0"/>
          <w:numId w:val="91"/>
        </w:numPr>
        <w:spacing w:line="360" w:lineRule="auto"/>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Bàn giao cho đơn vị vận chuyển: 5 phút</w:t>
      </w:r>
    </w:p>
    <w:p w14:paraId="08710A86" w14:textId="77777777" w:rsidR="005C2F94" w:rsidRPr="009730ED" w:rsidRDefault="005C2F94">
      <w:pPr>
        <w:pStyle w:val="ListParagraph"/>
        <w:numPr>
          <w:ilvl w:val="0"/>
          <w:numId w:val="91"/>
        </w:numPr>
        <w:spacing w:line="360" w:lineRule="auto"/>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Tiếp nhận sản phẩm thay thế: 5 phút</w:t>
      </w:r>
    </w:p>
    <w:p w14:paraId="73AD5BB1" w14:textId="77777777" w:rsidR="005C2F94" w:rsidRPr="009730ED" w:rsidRDefault="005C2F94">
      <w:pPr>
        <w:pStyle w:val="ListParagraph"/>
        <w:numPr>
          <w:ilvl w:val="0"/>
          <w:numId w:val="91"/>
        </w:numPr>
        <w:spacing w:line="360" w:lineRule="auto"/>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Giao sản phẩm thay thế: 30 phút</w:t>
      </w:r>
    </w:p>
    <w:p w14:paraId="5CA38B29" w14:textId="77777777" w:rsidR="005C2F94" w:rsidRPr="009730ED" w:rsidRDefault="005C2F94">
      <w:pPr>
        <w:pStyle w:val="ListParagraph"/>
        <w:numPr>
          <w:ilvl w:val="0"/>
          <w:numId w:val="91"/>
        </w:numPr>
        <w:spacing w:line="360" w:lineRule="auto"/>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Cập nhật trạng thái đổi trả: 2 phút</w:t>
      </w:r>
    </w:p>
    <w:p w14:paraId="091E9976" w14:textId="77777777" w:rsidR="005C2F94" w:rsidRPr="009730ED" w:rsidRDefault="005C2F94" w:rsidP="009730ED">
      <w:pPr>
        <w:spacing w:line="360" w:lineRule="auto"/>
        <w:ind w:firstLine="360"/>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Tổng:</w:t>
      </w:r>
    </w:p>
    <w:p w14:paraId="75F1F71D" w14:textId="77777777" w:rsidR="005C2F94" w:rsidRPr="009730ED" w:rsidRDefault="005C2F94" w:rsidP="009730ED">
      <w:pPr>
        <w:spacing w:line="360" w:lineRule="auto"/>
        <w:ind w:firstLine="360"/>
        <w:jc w:val="both"/>
        <w:rPr>
          <w:rFonts w:ascii="Times New Roman" w:eastAsiaTheme="minorEastAsia" w:hAnsi="Times New Roman" w:cs="Times New Roman"/>
          <w:sz w:val="26"/>
          <w:szCs w:val="26"/>
          <w:lang w:val="en-US"/>
        </w:rPr>
      </w:pPr>
      <m:oMathPara>
        <m:oMath>
          <m:r>
            <w:rPr>
              <w:rFonts w:ascii="Cambria Math" w:hAnsi="Cambria Math" w:cs="Times New Roman"/>
              <w:sz w:val="26"/>
              <w:szCs w:val="26"/>
              <w:lang w:val="en-US"/>
            </w:rPr>
            <m:t>5+10+5+5+30+2=57 phút</m:t>
          </m:r>
        </m:oMath>
      </m:oMathPara>
    </w:p>
    <w:p w14:paraId="5EA21D07" w14:textId="77777777" w:rsidR="005C2F94" w:rsidRPr="009730ED" w:rsidRDefault="005C2F94" w:rsidP="009730ED">
      <w:pPr>
        <w:spacing w:line="360" w:lineRule="auto"/>
        <w:ind w:firstLine="360"/>
        <w:jc w:val="both"/>
        <w:rPr>
          <w:rFonts w:ascii="Times New Roman" w:eastAsiaTheme="minorEastAsia" w:hAnsi="Times New Roman" w:cs="Times New Roman"/>
          <w:sz w:val="26"/>
          <w:szCs w:val="26"/>
          <w:lang w:val="en-US"/>
        </w:rPr>
      </w:pPr>
      <w:r w:rsidRPr="009730ED">
        <w:rPr>
          <w:rFonts w:ascii="Times New Roman" w:eastAsiaTheme="minorEastAsia" w:hAnsi="Times New Roman" w:cs="Times New Roman"/>
          <w:sz w:val="26"/>
          <w:szCs w:val="26"/>
        </w:rPr>
        <w:t>Xác suất của hai nhánh:</w:t>
      </w:r>
    </w:p>
    <w:p w14:paraId="0C407B60" w14:textId="77777777" w:rsidR="005C2F94" w:rsidRPr="009730ED" w:rsidRDefault="005C2F94" w:rsidP="009730ED">
      <w:pPr>
        <w:spacing w:line="360" w:lineRule="auto"/>
        <w:ind w:firstLine="360"/>
        <w:jc w:val="both"/>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60%+25%=85%</m:t>
          </m:r>
        </m:oMath>
      </m:oMathPara>
    </w:p>
    <w:p w14:paraId="20C9BF95" w14:textId="77777777" w:rsidR="005C2F94" w:rsidRPr="009730ED" w:rsidRDefault="005C2F94" w:rsidP="009730ED">
      <w:pPr>
        <w:spacing w:line="360" w:lineRule="auto"/>
        <w:ind w:firstLine="360"/>
        <w:jc w:val="both"/>
        <w:rPr>
          <w:rFonts w:ascii="Times New Roman" w:eastAsiaTheme="minorEastAsia" w:hAnsi="Times New Roman" w:cs="Times New Roman"/>
          <w:sz w:val="26"/>
          <w:szCs w:val="26"/>
        </w:rPr>
      </w:pPr>
      <w:r w:rsidRPr="009730ED">
        <w:rPr>
          <w:rFonts w:ascii="Times New Roman" w:eastAsiaTheme="minorEastAsia" w:hAnsi="Times New Roman" w:cs="Times New Roman"/>
          <w:sz w:val="26"/>
          <w:szCs w:val="26"/>
        </w:rPr>
        <w:t>Hoàn tiền</w:t>
      </w:r>
    </w:p>
    <w:p w14:paraId="76C78952" w14:textId="77777777" w:rsidR="005C2F94" w:rsidRPr="009730ED" w:rsidRDefault="005C2F94">
      <w:pPr>
        <w:pStyle w:val="ListParagraph"/>
        <w:numPr>
          <w:ilvl w:val="0"/>
          <w:numId w:val="92"/>
        </w:numPr>
        <w:spacing w:line="360" w:lineRule="auto"/>
        <w:jc w:val="both"/>
        <w:rPr>
          <w:rFonts w:ascii="Times New Roman" w:eastAsiaTheme="minorEastAsia" w:hAnsi="Times New Roman" w:cs="Times New Roman"/>
          <w:sz w:val="26"/>
          <w:szCs w:val="26"/>
        </w:rPr>
      </w:pPr>
      <w:r w:rsidRPr="009730ED">
        <w:rPr>
          <w:rFonts w:ascii="Times New Roman" w:eastAsiaTheme="minorEastAsia" w:hAnsi="Times New Roman" w:cs="Times New Roman"/>
          <w:sz w:val="26"/>
          <w:szCs w:val="26"/>
        </w:rPr>
        <w:t xml:space="preserve">Thực hiện hoàn tiền: 5 phút </w:t>
      </w:r>
    </w:p>
    <w:p w14:paraId="5FEC18F5" w14:textId="77777777" w:rsidR="005C2F94" w:rsidRPr="009730ED" w:rsidRDefault="005C2F94">
      <w:pPr>
        <w:pStyle w:val="ListParagraph"/>
        <w:numPr>
          <w:ilvl w:val="0"/>
          <w:numId w:val="92"/>
        </w:numPr>
        <w:spacing w:line="360" w:lineRule="auto"/>
        <w:jc w:val="both"/>
        <w:rPr>
          <w:rFonts w:ascii="Times New Roman" w:eastAsiaTheme="minorEastAsia" w:hAnsi="Times New Roman" w:cs="Times New Roman"/>
          <w:sz w:val="26"/>
          <w:szCs w:val="26"/>
        </w:rPr>
      </w:pPr>
      <w:r w:rsidRPr="009730ED">
        <w:rPr>
          <w:rFonts w:ascii="Times New Roman" w:eastAsiaTheme="minorEastAsia" w:hAnsi="Times New Roman" w:cs="Times New Roman"/>
          <w:sz w:val="26"/>
          <w:szCs w:val="26"/>
        </w:rPr>
        <w:lastRenderedPageBreak/>
        <w:t xml:space="preserve">Hoàn tất giao dịch: 2 phút </w:t>
      </w:r>
    </w:p>
    <w:p w14:paraId="7F8646BE" w14:textId="77777777" w:rsidR="005C2F94" w:rsidRPr="009730ED" w:rsidRDefault="005C2F94" w:rsidP="009730ED">
      <w:pPr>
        <w:spacing w:line="360" w:lineRule="auto"/>
        <w:ind w:firstLine="360"/>
        <w:jc w:val="both"/>
        <w:rPr>
          <w:rFonts w:ascii="Times New Roman" w:eastAsiaTheme="minorEastAsia" w:hAnsi="Times New Roman" w:cs="Times New Roman"/>
          <w:sz w:val="26"/>
          <w:szCs w:val="26"/>
          <w:lang w:val="en-US"/>
        </w:rPr>
      </w:pPr>
      <w:r w:rsidRPr="009730ED">
        <w:rPr>
          <w:rFonts w:ascii="Times New Roman" w:eastAsiaTheme="minorEastAsia" w:hAnsi="Times New Roman" w:cs="Times New Roman"/>
          <w:sz w:val="26"/>
          <w:szCs w:val="26"/>
        </w:rPr>
        <w:t>Tổng:</w:t>
      </w:r>
    </w:p>
    <w:p w14:paraId="5D54DBC3" w14:textId="77777777" w:rsidR="005C2F94" w:rsidRPr="009730ED" w:rsidRDefault="005C2F94" w:rsidP="009730ED">
      <w:pPr>
        <w:spacing w:line="360" w:lineRule="auto"/>
        <w:ind w:firstLine="360"/>
        <w:jc w:val="both"/>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5+2=7 phút</m:t>
          </m:r>
        </m:oMath>
      </m:oMathPara>
    </w:p>
    <w:p w14:paraId="1B7FA1AE" w14:textId="77777777" w:rsidR="005C2F94" w:rsidRPr="009730ED" w:rsidRDefault="005C2F94" w:rsidP="009730ED">
      <w:pPr>
        <w:spacing w:line="360" w:lineRule="auto"/>
        <w:ind w:firstLine="360"/>
        <w:jc w:val="both"/>
        <w:rPr>
          <w:rFonts w:ascii="Times New Roman" w:eastAsiaTheme="minorEastAsia" w:hAnsi="Times New Roman" w:cs="Times New Roman"/>
          <w:sz w:val="26"/>
          <w:szCs w:val="26"/>
          <w:lang w:val="en-US"/>
        </w:rPr>
      </w:pPr>
      <w:r w:rsidRPr="009730ED">
        <w:rPr>
          <w:rFonts w:ascii="Times New Roman" w:eastAsiaTheme="minorEastAsia" w:hAnsi="Times New Roman" w:cs="Times New Roman"/>
          <w:sz w:val="26"/>
          <w:szCs w:val="26"/>
        </w:rPr>
        <w:t>Do đó thời gian kỳ vọng của Gateway này:</w:t>
      </w:r>
    </w:p>
    <w:p w14:paraId="0A6A61E3" w14:textId="77777777" w:rsidR="005C2F94" w:rsidRPr="009730ED" w:rsidRDefault="005C2F94" w:rsidP="009730ED">
      <w:pPr>
        <w:spacing w:line="360" w:lineRule="auto"/>
        <w:ind w:firstLine="360"/>
        <w:jc w:val="both"/>
        <w:rPr>
          <w:rFonts w:ascii="Times New Roman" w:eastAsiaTheme="minorEastAsia" w:hAnsi="Times New Roman" w:cs="Times New Roman"/>
          <w:sz w:val="26"/>
          <w:szCs w:val="26"/>
          <w:lang w:val="en-US"/>
        </w:rPr>
      </w:pPr>
      <m:oMathPara>
        <m:oMath>
          <m:r>
            <w:rPr>
              <w:rFonts w:ascii="Cambria Math" w:eastAsiaTheme="minorEastAsia" w:hAnsi="Cambria Math" w:cs="Times New Roman"/>
              <w:sz w:val="26"/>
              <w:szCs w:val="26"/>
              <w:lang w:val="en-US"/>
            </w:rPr>
            <m:t>CT=72.39456%×</m:t>
          </m:r>
          <m:d>
            <m:dPr>
              <m:ctrlPr>
                <w:rPr>
                  <w:rFonts w:ascii="Cambria Math" w:eastAsiaTheme="minorEastAsia" w:hAnsi="Cambria Math" w:cs="Times New Roman"/>
                  <w:sz w:val="26"/>
                  <w:szCs w:val="26"/>
                  <w:lang w:val="en-US"/>
                </w:rPr>
              </m:ctrlPr>
            </m:dPr>
            <m:e>
              <m:r>
                <w:rPr>
                  <w:rFonts w:ascii="Cambria Math" w:eastAsiaTheme="minorEastAsia" w:hAnsi="Cambria Math" w:cs="Times New Roman"/>
                  <w:sz w:val="26"/>
                  <w:szCs w:val="26"/>
                  <w:lang w:val="en-US"/>
                </w:rPr>
                <m:t>85%×57+15%×7</m:t>
              </m:r>
            </m:e>
          </m:d>
          <m:r>
            <w:rPr>
              <w:rFonts w:ascii="Cambria Math" w:eastAsiaTheme="minorEastAsia" w:hAnsi="Cambria Math" w:cs="Times New Roman"/>
              <w:sz w:val="26"/>
              <w:szCs w:val="26"/>
              <w:lang w:val="en-US"/>
            </w:rPr>
            <m:t>=35.8353 phút</m:t>
          </m:r>
        </m:oMath>
      </m:oMathPara>
    </w:p>
    <w:p w14:paraId="2E39F47E" w14:textId="77777777" w:rsidR="005C2F94" w:rsidRPr="009730ED" w:rsidRDefault="005C2F94">
      <w:pPr>
        <w:pStyle w:val="ListParagraph"/>
        <w:numPr>
          <w:ilvl w:val="0"/>
          <w:numId w:val="83"/>
        </w:numPr>
        <w:spacing w:line="360" w:lineRule="auto"/>
        <w:jc w:val="both"/>
        <w:rPr>
          <w:rFonts w:ascii="Times New Roman" w:hAnsi="Times New Roman" w:cs="Times New Roman"/>
          <w:b/>
          <w:bCs/>
          <w:sz w:val="26"/>
          <w:szCs w:val="26"/>
          <w:lang w:val="en-US"/>
        </w:rPr>
      </w:pPr>
      <w:r w:rsidRPr="009730ED">
        <w:rPr>
          <w:rFonts w:ascii="Times New Roman" w:hAnsi="Times New Roman" w:cs="Times New Roman"/>
          <w:b/>
          <w:bCs/>
          <w:sz w:val="26"/>
          <w:szCs w:val="26"/>
          <w:lang w:val="en-US"/>
        </w:rPr>
        <w:t>Phân tích định lượng về thời gian</w:t>
      </w:r>
    </w:p>
    <w:p w14:paraId="00655401"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Sau khi xác định thời gian của từng Activity và thời gian kỳ vọng tại các Gateway, nhóm tiến hành tổng hợp để xác định Cycle Time (CT) của toàn bộ quy trình bán hàng trực tuyến. Do các Gateway tạo ra nhiều nhánh xử lý khác nhau nên chỉ những nhánh có khả năng xảy ra mới được tính vào thời gian kỳ vọng của quy trình.</w:t>
      </w:r>
    </w:p>
    <w:p w14:paraId="4A544FC1"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sz w:val="26"/>
          <w:szCs w:val="26"/>
        </w:rPr>
        <w:t>Trước các Gateway, quy trình có các Activity:</w:t>
      </w:r>
    </w:p>
    <w:p w14:paraId="1F846B18" w14:textId="77777777" w:rsidR="005C2F94" w:rsidRPr="009730ED" w:rsidRDefault="005C2F94">
      <w:pPr>
        <w:pStyle w:val="ListParagraph"/>
        <w:numPr>
          <w:ilvl w:val="0"/>
          <w:numId w:val="93"/>
        </w:numPr>
        <w:spacing w:line="360" w:lineRule="auto"/>
        <w:jc w:val="both"/>
        <w:rPr>
          <w:rFonts w:ascii="Times New Roman" w:hAnsi="Times New Roman" w:cs="Times New Roman"/>
          <w:sz w:val="26"/>
          <w:szCs w:val="26"/>
        </w:rPr>
      </w:pPr>
      <w:r w:rsidRPr="009730ED">
        <w:rPr>
          <w:rFonts w:ascii="Times New Roman" w:hAnsi="Times New Roman" w:cs="Times New Roman"/>
          <w:sz w:val="26"/>
          <w:szCs w:val="26"/>
        </w:rPr>
        <w:t>Khách hàng</w:t>
      </w:r>
      <w:r w:rsidRPr="009730ED">
        <w:rPr>
          <w:rFonts w:ascii="Times New Roman" w:hAnsi="Times New Roman" w:cs="Times New Roman"/>
          <w:sz w:val="26"/>
          <w:szCs w:val="26"/>
          <w:lang w:val="en-US"/>
        </w:rPr>
        <w:t>:</w:t>
      </w:r>
    </w:p>
    <w:p w14:paraId="360D40A0" w14:textId="77777777" w:rsidR="005C2F94" w:rsidRPr="009730ED" w:rsidRDefault="005C2F94" w:rsidP="009730ED">
      <w:pPr>
        <w:pStyle w:val="ListParagraph"/>
        <w:spacing w:line="360" w:lineRule="auto"/>
        <w:jc w:val="both"/>
        <w:rPr>
          <w:rFonts w:ascii="Times New Roman" w:eastAsiaTheme="minorEastAsia" w:hAnsi="Times New Roman" w:cs="Times New Roman"/>
          <w:i/>
          <w:sz w:val="26"/>
          <w:szCs w:val="26"/>
          <w:lang w:val="en-US"/>
        </w:rPr>
      </w:pPr>
      <m:oMathPara>
        <m:oMath>
          <m:r>
            <w:rPr>
              <w:rFonts w:ascii="Cambria Math" w:hAnsi="Cambria Math" w:cs="Times New Roman"/>
              <w:sz w:val="26"/>
              <w:szCs w:val="26"/>
            </w:rPr>
            <m:t xml:space="preserve">5+2+3+2+5=17 </m:t>
          </m:r>
          <m:r>
            <w:rPr>
              <w:rFonts w:ascii="Cambria Math" w:hAnsi="Cambria Math" w:cs="Times New Roman"/>
              <w:sz w:val="26"/>
              <w:szCs w:val="26"/>
              <w:lang w:val="en-US"/>
            </w:rPr>
            <m:t>phút</m:t>
          </m:r>
        </m:oMath>
      </m:oMathPara>
    </w:p>
    <w:p w14:paraId="357509DA" w14:textId="77777777" w:rsidR="005C2F94" w:rsidRPr="009730ED" w:rsidRDefault="005C2F94">
      <w:pPr>
        <w:pStyle w:val="ListParagraph"/>
        <w:numPr>
          <w:ilvl w:val="0"/>
          <w:numId w:val="93"/>
        </w:numPr>
        <w:spacing w:line="360" w:lineRule="auto"/>
        <w:jc w:val="both"/>
        <w:rPr>
          <w:rFonts w:ascii="Times New Roman" w:hAnsi="Times New Roman" w:cs="Times New Roman"/>
          <w:sz w:val="26"/>
          <w:szCs w:val="26"/>
        </w:rPr>
      </w:pPr>
      <w:r w:rsidRPr="009730ED">
        <w:rPr>
          <w:rFonts w:ascii="Times New Roman" w:hAnsi="Times New Roman" w:cs="Times New Roman"/>
          <w:sz w:val="26"/>
          <w:szCs w:val="26"/>
        </w:rPr>
        <w:t>CSKH</w:t>
      </w:r>
      <w:r w:rsidRPr="009730ED">
        <w:rPr>
          <w:rFonts w:ascii="Times New Roman" w:hAnsi="Times New Roman" w:cs="Times New Roman"/>
          <w:sz w:val="26"/>
          <w:szCs w:val="26"/>
          <w:lang w:val="en-US"/>
        </w:rPr>
        <w:t>:</w:t>
      </w:r>
    </w:p>
    <w:p w14:paraId="6607ADDC" w14:textId="77777777" w:rsidR="005C2F94" w:rsidRPr="009730ED" w:rsidRDefault="005C2F94" w:rsidP="009730ED">
      <w:pPr>
        <w:pStyle w:val="ListParagraph"/>
        <w:spacing w:line="360" w:lineRule="auto"/>
        <w:jc w:val="both"/>
        <w:rPr>
          <w:rFonts w:ascii="Times New Roman" w:eastAsiaTheme="minorEastAsia" w:hAnsi="Times New Roman" w:cs="Times New Roman"/>
          <w:sz w:val="26"/>
          <w:szCs w:val="26"/>
          <w:lang w:val="en-US"/>
        </w:rPr>
      </w:pPr>
      <m:oMathPara>
        <m:oMath>
          <m:r>
            <w:rPr>
              <w:rFonts w:ascii="Cambria Math" w:hAnsi="Cambria Math" w:cs="Times New Roman"/>
              <w:sz w:val="26"/>
              <w:szCs w:val="26"/>
            </w:rPr>
            <m:t xml:space="preserve">3+2=5 </m:t>
          </m:r>
          <m:r>
            <w:rPr>
              <w:rFonts w:ascii="Cambria Math" w:hAnsi="Cambria Math" w:cs="Times New Roman"/>
              <w:sz w:val="26"/>
              <w:szCs w:val="26"/>
              <w:lang w:val="en-US"/>
            </w:rPr>
            <m:t>phút</m:t>
          </m:r>
        </m:oMath>
      </m:oMathPara>
    </w:p>
    <w:p w14:paraId="4FA5BD91" w14:textId="77777777" w:rsidR="005C2F94" w:rsidRPr="009730ED" w:rsidRDefault="005C2F94">
      <w:pPr>
        <w:pStyle w:val="ListParagraph"/>
        <w:numPr>
          <w:ilvl w:val="0"/>
          <w:numId w:val="93"/>
        </w:numPr>
        <w:spacing w:line="360" w:lineRule="auto"/>
        <w:jc w:val="both"/>
        <w:rPr>
          <w:rFonts w:ascii="Times New Roman" w:hAnsi="Times New Roman" w:cs="Times New Roman"/>
          <w:sz w:val="26"/>
          <w:szCs w:val="26"/>
        </w:rPr>
      </w:pPr>
      <w:r w:rsidRPr="009730ED">
        <w:rPr>
          <w:rFonts w:ascii="Times New Roman" w:hAnsi="Times New Roman" w:cs="Times New Roman"/>
          <w:sz w:val="26"/>
          <w:szCs w:val="26"/>
        </w:rPr>
        <w:t>Tổng thời gian cố định ban đầu:</w:t>
      </w:r>
    </w:p>
    <w:p w14:paraId="24664C0E" w14:textId="77777777" w:rsidR="005C2F94" w:rsidRPr="009730ED" w:rsidRDefault="005C2F94" w:rsidP="009730ED">
      <w:pPr>
        <w:pStyle w:val="ListParagraph"/>
        <w:spacing w:line="360" w:lineRule="auto"/>
        <w:jc w:val="both"/>
        <w:rPr>
          <w:rFonts w:ascii="Times New Roman" w:hAnsi="Times New Roman" w:cs="Times New Roman"/>
          <w:i/>
          <w:sz w:val="26"/>
          <w:szCs w:val="26"/>
          <w:lang w:val="en-US"/>
        </w:rPr>
      </w:pPr>
      <m:oMathPara>
        <m:oMath>
          <m:r>
            <w:rPr>
              <w:rFonts w:ascii="Cambria Math" w:hAnsi="Cambria Math" w:cs="Times New Roman"/>
              <w:sz w:val="26"/>
              <w:szCs w:val="26"/>
            </w:rPr>
            <m:t xml:space="preserve">17+5=22 </m:t>
          </m:r>
          <m:r>
            <w:rPr>
              <w:rFonts w:ascii="Cambria Math" w:hAnsi="Cambria Math" w:cs="Times New Roman"/>
              <w:sz w:val="26"/>
              <w:szCs w:val="26"/>
              <w:lang w:val="en-US"/>
            </w:rPr>
            <m:t>phút</m:t>
          </m:r>
        </m:oMath>
      </m:oMathPara>
    </w:p>
    <w:p w14:paraId="0380698A" w14:textId="77777777" w:rsidR="005C2F94" w:rsidRPr="009730ED" w:rsidRDefault="005C2F94">
      <w:pPr>
        <w:pStyle w:val="ListParagraph"/>
        <w:numPr>
          <w:ilvl w:val="0"/>
          <w:numId w:val="93"/>
        </w:numPr>
        <w:spacing w:line="360" w:lineRule="auto"/>
        <w:jc w:val="both"/>
        <w:rPr>
          <w:rFonts w:ascii="Times New Roman" w:hAnsi="Times New Roman" w:cs="Times New Roman"/>
          <w:sz w:val="26"/>
          <w:szCs w:val="26"/>
        </w:rPr>
      </w:pPr>
      <w:r w:rsidRPr="009730ED">
        <w:rPr>
          <w:rFonts w:ascii="Times New Roman" w:hAnsi="Times New Roman" w:cs="Times New Roman"/>
          <w:sz w:val="26"/>
          <w:szCs w:val="26"/>
        </w:rPr>
        <w:t>Sau khi cộng thời gian kỳ vọng của các nhánh:</w:t>
      </w:r>
    </w:p>
    <w:p w14:paraId="705D8C4D" w14:textId="77777777" w:rsidR="005C2F94" w:rsidRPr="009730ED" w:rsidRDefault="005C2F94" w:rsidP="009730ED">
      <w:pPr>
        <w:pStyle w:val="ListParagraph"/>
        <w:spacing w:line="360" w:lineRule="auto"/>
        <w:jc w:val="both"/>
        <w:rPr>
          <w:rFonts w:ascii="Times New Roman" w:hAnsi="Times New Roman" w:cs="Times New Roman"/>
          <w:sz w:val="26"/>
          <w:szCs w:val="26"/>
        </w:rPr>
      </w:pPr>
      <m:oMathPara>
        <m:oMath>
          <m:r>
            <w:rPr>
              <w:rFonts w:ascii="Cambria Math" w:hAnsi="Cambria Math" w:cs="Times New Roman"/>
              <w:sz w:val="26"/>
              <w:szCs w:val="26"/>
            </w:rPr>
            <m:t>CT≈22+0.8538+46.9224+35.8353+6.5155</m:t>
          </m:r>
        </m:oMath>
      </m:oMathPara>
    </w:p>
    <w:p w14:paraId="4FDC5684"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Trong đó 6,5155 phút là thời gian kỳ vọng của hai Activity cuối:</w:t>
      </w:r>
    </w:p>
    <w:p w14:paraId="52EFD933" w14:textId="77777777" w:rsidR="005C2F94" w:rsidRPr="009730ED" w:rsidRDefault="005C2F94">
      <w:pPr>
        <w:pStyle w:val="ListParagraph"/>
        <w:numPr>
          <w:ilvl w:val="0"/>
          <w:numId w:val="93"/>
        </w:numPr>
        <w:spacing w:line="360" w:lineRule="auto"/>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Gửi thông báo kết quả xử lý cho KH: 2 phút</w:t>
      </w:r>
    </w:p>
    <w:p w14:paraId="566C4BCC" w14:textId="77777777" w:rsidR="005C2F94" w:rsidRPr="009730ED" w:rsidRDefault="005C2F94">
      <w:pPr>
        <w:pStyle w:val="ListParagraph"/>
        <w:numPr>
          <w:ilvl w:val="0"/>
          <w:numId w:val="93"/>
        </w:numPr>
        <w:spacing w:line="360" w:lineRule="auto"/>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Nhận sản phẩm mới hoặc thông báo hoàn tiền: 5 phút</w:t>
      </w:r>
    </w:p>
    <w:p w14:paraId="13A4BBE3" w14:textId="77777777" w:rsidR="005C2F94" w:rsidRPr="009730ED" w:rsidRDefault="005C2F94">
      <w:pPr>
        <w:pStyle w:val="ListParagraph"/>
        <w:numPr>
          <w:ilvl w:val="0"/>
          <w:numId w:val="93"/>
        </w:numPr>
        <w:spacing w:line="360" w:lineRule="auto"/>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Với xác suất hoàn tất xử lý khoảng 72,39456%.</w:t>
      </w:r>
    </w:p>
    <w:p w14:paraId="31C8A0B9" w14:textId="77777777" w:rsidR="005C2F94" w:rsidRPr="009730ED" w:rsidRDefault="005C2F94" w:rsidP="009730ED">
      <w:pPr>
        <w:pStyle w:val="ListParagraph"/>
        <w:spacing w:line="360" w:lineRule="auto"/>
        <w:jc w:val="both"/>
        <w:rPr>
          <w:rFonts w:ascii="Times New Roman" w:hAnsi="Times New Roman" w:cs="Times New Roman"/>
          <w:sz w:val="26"/>
          <w:szCs w:val="26"/>
          <w:lang w:val="en-US"/>
        </w:rPr>
      </w:pPr>
      <w:r w:rsidRPr="009730ED">
        <w:rPr>
          <w:rFonts w:ascii="Times New Roman" w:hAnsi="Times New Roman" w:cs="Times New Roman"/>
          <w:sz w:val="26"/>
          <w:szCs w:val="26"/>
        </w:rPr>
        <w:t>Vì vậy:</w:t>
      </w:r>
    </w:p>
    <w:p w14:paraId="78CAA7F4" w14:textId="77777777" w:rsidR="005C2F94" w:rsidRPr="009730ED" w:rsidRDefault="005C2F94" w:rsidP="009730ED">
      <w:pPr>
        <w:pStyle w:val="ListParagraph"/>
        <w:spacing w:line="360" w:lineRule="auto"/>
        <w:jc w:val="both"/>
        <w:rPr>
          <w:rFonts w:ascii="Times New Roman" w:hAnsi="Times New Roman" w:cs="Times New Roman"/>
          <w:sz w:val="26"/>
          <w:szCs w:val="26"/>
          <w:lang w:val="en-US"/>
        </w:rPr>
      </w:pPr>
      <m:oMathPara>
        <m:oMath>
          <m:r>
            <w:rPr>
              <w:rFonts w:ascii="Cambria Math" w:hAnsi="Cambria Math" w:cs="Times New Roman"/>
              <w:sz w:val="26"/>
              <w:szCs w:val="26"/>
              <w:lang w:val="en-US"/>
            </w:rPr>
            <m:t>CT≈112.13 phút</m:t>
          </m:r>
        </m:oMath>
      </m:oMathPara>
    </w:p>
    <w:p w14:paraId="0D090884" w14:textId="77777777" w:rsidR="00B04E4A" w:rsidRDefault="00B04E4A" w:rsidP="009730ED">
      <w:pPr>
        <w:spacing w:line="360" w:lineRule="auto"/>
        <w:jc w:val="both"/>
        <w:rPr>
          <w:rFonts w:ascii="Times New Roman" w:hAnsi="Times New Roman" w:cs="Times New Roman"/>
          <w:b/>
          <w:bCs/>
          <w:sz w:val="26"/>
          <w:szCs w:val="26"/>
          <w:lang w:val="en-US"/>
        </w:rPr>
      </w:pPr>
    </w:p>
    <w:p w14:paraId="119A382D" w14:textId="169C80E1" w:rsidR="005C2F94" w:rsidRPr="009730ED" w:rsidRDefault="005C2F94" w:rsidP="009730ED">
      <w:pPr>
        <w:spacing w:line="360" w:lineRule="auto"/>
        <w:jc w:val="both"/>
        <w:rPr>
          <w:rFonts w:ascii="Times New Roman" w:hAnsi="Times New Roman" w:cs="Times New Roman"/>
          <w:sz w:val="26"/>
          <w:szCs w:val="26"/>
          <w:lang w:val="en-US"/>
        </w:rPr>
      </w:pPr>
      <w:r w:rsidRPr="009730ED">
        <w:rPr>
          <w:rFonts w:ascii="Times New Roman" w:hAnsi="Times New Roman" w:cs="Times New Roman"/>
          <w:b/>
          <w:bCs/>
          <w:sz w:val="26"/>
          <w:szCs w:val="26"/>
        </w:rPr>
        <w:lastRenderedPageBreak/>
        <w:t>Bảng 4.1</w:t>
      </w:r>
      <w:r w:rsidRPr="009730ED">
        <w:rPr>
          <w:rFonts w:ascii="Times New Roman" w:hAnsi="Times New Roman" w:cs="Times New Roman"/>
          <w:b/>
          <w:bCs/>
          <w:sz w:val="26"/>
          <w:szCs w:val="26"/>
          <w:lang w:val="en-US"/>
        </w:rPr>
        <w:t>4:</w:t>
      </w:r>
      <w:r w:rsidRPr="009730ED">
        <w:rPr>
          <w:rFonts w:ascii="Times New Roman" w:hAnsi="Times New Roman" w:cs="Times New Roman"/>
          <w:sz w:val="26"/>
          <w:szCs w:val="26"/>
        </w:rPr>
        <w:t xml:space="preserve"> Thời gian kỳ vọng của các hoạt động và Gateway </w:t>
      </w:r>
    </w:p>
    <w:tbl>
      <w:tblPr>
        <w:tblW w:w="9209" w:type="dxa"/>
        <w:tblLook w:val="04A0" w:firstRow="1" w:lastRow="0" w:firstColumn="1" w:lastColumn="0" w:noHBand="0" w:noVBand="1"/>
      </w:tblPr>
      <w:tblGrid>
        <w:gridCol w:w="5240"/>
        <w:gridCol w:w="3969"/>
      </w:tblGrid>
      <w:tr w:rsidR="005C2F94" w:rsidRPr="009730ED" w14:paraId="5AEAA0AA" w14:textId="77777777" w:rsidTr="0023638B">
        <w:trPr>
          <w:trHeight w:val="330"/>
        </w:trPr>
        <w:tc>
          <w:tcPr>
            <w:tcW w:w="5240"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6469C5A0"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Pool</w:t>
            </w:r>
          </w:p>
        </w:tc>
        <w:tc>
          <w:tcPr>
            <w:tcW w:w="3969"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48CF7C91"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Thời gian kỳ vọng (phút)</w:t>
            </w:r>
          </w:p>
        </w:tc>
      </w:tr>
      <w:tr w:rsidR="005C2F94" w:rsidRPr="009730ED" w14:paraId="6D8E1EA8" w14:textId="77777777" w:rsidTr="0023638B">
        <w:trPr>
          <w:trHeight w:val="330"/>
        </w:trPr>
        <w:tc>
          <w:tcPr>
            <w:tcW w:w="5240" w:type="dxa"/>
            <w:tcBorders>
              <w:top w:val="nil"/>
              <w:left w:val="single" w:sz="4" w:space="0" w:color="auto"/>
              <w:bottom w:val="single" w:sz="4" w:space="0" w:color="auto"/>
              <w:right w:val="single" w:sz="4" w:space="0" w:color="auto"/>
            </w:tcBorders>
            <w:vAlign w:val="center"/>
            <w:hideMark/>
          </w:tcPr>
          <w:p w14:paraId="7622795D"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Khách hàng</w:t>
            </w:r>
          </w:p>
        </w:tc>
        <w:tc>
          <w:tcPr>
            <w:tcW w:w="3969" w:type="dxa"/>
            <w:tcBorders>
              <w:top w:val="nil"/>
              <w:left w:val="nil"/>
              <w:bottom w:val="single" w:sz="4" w:space="0" w:color="auto"/>
              <w:right w:val="single" w:sz="4" w:space="0" w:color="auto"/>
            </w:tcBorders>
            <w:vAlign w:val="center"/>
            <w:hideMark/>
          </w:tcPr>
          <w:p w14:paraId="2396DC4C"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val="en-US" w:eastAsia="vi-VN"/>
                <w14:ligatures w14:val="none"/>
              </w:rPr>
            </w:pPr>
            <w:r w:rsidRPr="009730ED">
              <w:rPr>
                <w:rFonts w:ascii="Times New Roman" w:eastAsia="Times New Roman" w:hAnsi="Times New Roman" w:cs="Times New Roman"/>
                <w:color w:val="000000"/>
                <w:sz w:val="26"/>
                <w:szCs w:val="26"/>
                <w:lang w:val="en-US" w:eastAsia="vi-VN"/>
                <w14:ligatures w14:val="none"/>
              </w:rPr>
              <w:t>22.07</w:t>
            </w:r>
          </w:p>
        </w:tc>
      </w:tr>
      <w:tr w:rsidR="005C2F94" w:rsidRPr="009730ED" w14:paraId="3D378564" w14:textId="77777777" w:rsidTr="0023638B">
        <w:trPr>
          <w:trHeight w:val="330"/>
        </w:trPr>
        <w:tc>
          <w:tcPr>
            <w:tcW w:w="5240" w:type="dxa"/>
            <w:tcBorders>
              <w:top w:val="nil"/>
              <w:left w:val="single" w:sz="4" w:space="0" w:color="auto"/>
              <w:bottom w:val="single" w:sz="4" w:space="0" w:color="auto"/>
              <w:right w:val="single" w:sz="4" w:space="0" w:color="auto"/>
            </w:tcBorders>
            <w:vAlign w:val="center"/>
          </w:tcPr>
          <w:p w14:paraId="003B051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val="en-US" w:eastAsia="vi-VN"/>
                <w14:ligatures w14:val="none"/>
              </w:rPr>
            </w:pPr>
            <w:r w:rsidRPr="009730ED">
              <w:rPr>
                <w:rFonts w:ascii="Times New Roman" w:eastAsia="Times New Roman" w:hAnsi="Times New Roman" w:cs="Times New Roman"/>
                <w:color w:val="000000"/>
                <w:sz w:val="26"/>
                <w:szCs w:val="26"/>
                <w:lang w:val="en-US" w:eastAsia="vi-VN"/>
                <w14:ligatures w14:val="none"/>
              </w:rPr>
              <w:t>Bộ phận CSKH</w:t>
            </w:r>
          </w:p>
        </w:tc>
        <w:tc>
          <w:tcPr>
            <w:tcW w:w="3969" w:type="dxa"/>
            <w:tcBorders>
              <w:top w:val="nil"/>
              <w:left w:val="nil"/>
              <w:bottom w:val="single" w:sz="4" w:space="0" w:color="auto"/>
              <w:right w:val="single" w:sz="4" w:space="0" w:color="auto"/>
            </w:tcBorders>
            <w:vAlign w:val="center"/>
          </w:tcPr>
          <w:p w14:paraId="733E6F0F"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val="en-US" w:eastAsia="vi-VN"/>
                <w14:ligatures w14:val="none"/>
              </w:rPr>
            </w:pPr>
            <w:r w:rsidRPr="009730ED">
              <w:rPr>
                <w:rFonts w:ascii="Times New Roman" w:eastAsia="Times New Roman" w:hAnsi="Times New Roman" w:cs="Times New Roman"/>
                <w:color w:val="000000"/>
                <w:sz w:val="26"/>
                <w:szCs w:val="26"/>
                <w:lang w:val="en-US" w:eastAsia="vi-VN"/>
                <w14:ligatures w14:val="none"/>
              </w:rPr>
              <w:t>6.45</w:t>
            </w:r>
          </w:p>
        </w:tc>
      </w:tr>
      <w:tr w:rsidR="005C2F94" w:rsidRPr="009730ED" w14:paraId="138687FC" w14:textId="77777777" w:rsidTr="0023638B">
        <w:trPr>
          <w:trHeight w:val="330"/>
        </w:trPr>
        <w:tc>
          <w:tcPr>
            <w:tcW w:w="5240" w:type="dxa"/>
            <w:tcBorders>
              <w:top w:val="nil"/>
              <w:left w:val="single" w:sz="4" w:space="0" w:color="auto"/>
              <w:bottom w:val="single" w:sz="4" w:space="0" w:color="auto"/>
              <w:right w:val="single" w:sz="4" w:space="0" w:color="auto"/>
            </w:tcBorders>
            <w:vAlign w:val="center"/>
            <w:hideMark/>
          </w:tcPr>
          <w:p w14:paraId="1605279F"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val="en-US" w:eastAsia="vi-VN"/>
                <w14:ligatures w14:val="none"/>
              </w:rPr>
            </w:pPr>
            <w:r w:rsidRPr="009730ED">
              <w:rPr>
                <w:rFonts w:ascii="Times New Roman" w:eastAsia="Times New Roman" w:hAnsi="Times New Roman" w:cs="Times New Roman"/>
                <w:color w:val="000000"/>
                <w:sz w:val="26"/>
                <w:szCs w:val="26"/>
                <w:lang w:val="en-US" w:eastAsia="vi-VN"/>
                <w14:ligatures w14:val="none"/>
              </w:rPr>
              <w:t>Nhân viên xử lý đổi trả</w:t>
            </w:r>
          </w:p>
        </w:tc>
        <w:tc>
          <w:tcPr>
            <w:tcW w:w="3969" w:type="dxa"/>
            <w:tcBorders>
              <w:top w:val="nil"/>
              <w:left w:val="nil"/>
              <w:bottom w:val="single" w:sz="4" w:space="0" w:color="auto"/>
              <w:right w:val="single" w:sz="4" w:space="0" w:color="auto"/>
            </w:tcBorders>
            <w:vAlign w:val="center"/>
            <w:hideMark/>
          </w:tcPr>
          <w:p w14:paraId="5ECDAD8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val="en-US" w:eastAsia="vi-VN"/>
                <w14:ligatures w14:val="none"/>
              </w:rPr>
            </w:pPr>
            <w:r w:rsidRPr="009730ED">
              <w:rPr>
                <w:rFonts w:ascii="Times New Roman" w:eastAsia="Times New Roman" w:hAnsi="Times New Roman" w:cs="Times New Roman"/>
                <w:color w:val="000000"/>
                <w:sz w:val="26"/>
                <w:szCs w:val="26"/>
                <w:lang w:val="en-US" w:eastAsia="vi-VN"/>
                <w14:ligatures w14:val="none"/>
              </w:rPr>
              <w:t>14.39</w:t>
            </w:r>
          </w:p>
        </w:tc>
      </w:tr>
      <w:tr w:rsidR="005C2F94" w:rsidRPr="009730ED" w14:paraId="45845D40" w14:textId="77777777" w:rsidTr="0023638B">
        <w:trPr>
          <w:trHeight w:val="330"/>
        </w:trPr>
        <w:tc>
          <w:tcPr>
            <w:tcW w:w="5240" w:type="dxa"/>
            <w:tcBorders>
              <w:top w:val="nil"/>
              <w:left w:val="single" w:sz="4" w:space="0" w:color="auto"/>
              <w:bottom w:val="single" w:sz="4" w:space="0" w:color="auto"/>
              <w:right w:val="single" w:sz="4" w:space="0" w:color="auto"/>
            </w:tcBorders>
            <w:vAlign w:val="center"/>
            <w:hideMark/>
          </w:tcPr>
          <w:p w14:paraId="2B1B78A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val="en-US" w:eastAsia="vi-VN"/>
                <w14:ligatures w14:val="none"/>
              </w:rPr>
            </w:pPr>
            <w:r w:rsidRPr="009730ED">
              <w:rPr>
                <w:rFonts w:ascii="Times New Roman" w:eastAsia="Times New Roman" w:hAnsi="Times New Roman" w:cs="Times New Roman"/>
                <w:color w:val="000000"/>
                <w:sz w:val="26"/>
                <w:szCs w:val="26"/>
                <w:lang w:val="en-US" w:eastAsia="vi-VN"/>
                <w14:ligatures w14:val="none"/>
              </w:rPr>
              <w:t>Bộ phận kho</w:t>
            </w:r>
          </w:p>
        </w:tc>
        <w:tc>
          <w:tcPr>
            <w:tcW w:w="3969" w:type="dxa"/>
            <w:tcBorders>
              <w:top w:val="nil"/>
              <w:left w:val="nil"/>
              <w:bottom w:val="single" w:sz="4" w:space="0" w:color="auto"/>
              <w:right w:val="single" w:sz="4" w:space="0" w:color="auto"/>
            </w:tcBorders>
            <w:vAlign w:val="center"/>
            <w:hideMark/>
          </w:tcPr>
          <w:p w14:paraId="57F0A20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val="en-US" w:eastAsia="vi-VN"/>
                <w14:ligatures w14:val="none"/>
              </w:rPr>
            </w:pPr>
            <w:r w:rsidRPr="009730ED">
              <w:rPr>
                <w:rFonts w:ascii="Times New Roman" w:eastAsia="Times New Roman" w:hAnsi="Times New Roman" w:cs="Times New Roman"/>
                <w:color w:val="000000"/>
                <w:sz w:val="26"/>
                <w:szCs w:val="26"/>
                <w:lang w:val="en-US" w:eastAsia="vi-VN"/>
                <w14:ligatures w14:val="none"/>
              </w:rPr>
              <w:t>5.36</w:t>
            </w:r>
          </w:p>
        </w:tc>
      </w:tr>
      <w:tr w:rsidR="005C2F94" w:rsidRPr="009730ED" w14:paraId="05751143" w14:textId="77777777" w:rsidTr="0023638B">
        <w:trPr>
          <w:trHeight w:val="330"/>
        </w:trPr>
        <w:tc>
          <w:tcPr>
            <w:tcW w:w="5240" w:type="dxa"/>
            <w:tcBorders>
              <w:top w:val="nil"/>
              <w:left w:val="single" w:sz="4" w:space="0" w:color="auto"/>
              <w:bottom w:val="single" w:sz="4" w:space="0" w:color="auto"/>
              <w:right w:val="single" w:sz="4" w:space="0" w:color="auto"/>
            </w:tcBorders>
            <w:vAlign w:val="center"/>
            <w:hideMark/>
          </w:tcPr>
          <w:p w14:paraId="01FA4C60"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val="en-US" w:eastAsia="vi-VN"/>
                <w14:ligatures w14:val="none"/>
              </w:rPr>
            </w:pPr>
            <w:r w:rsidRPr="009730ED">
              <w:rPr>
                <w:rFonts w:ascii="Times New Roman" w:eastAsia="Times New Roman" w:hAnsi="Times New Roman" w:cs="Times New Roman"/>
                <w:color w:val="000000"/>
                <w:sz w:val="26"/>
                <w:szCs w:val="26"/>
                <w:lang w:val="en-US" w:eastAsia="vi-VN"/>
                <w14:ligatures w14:val="none"/>
              </w:rPr>
              <w:t>Bộ phận thanh toán/kế toán</w:t>
            </w:r>
          </w:p>
        </w:tc>
        <w:tc>
          <w:tcPr>
            <w:tcW w:w="3969" w:type="dxa"/>
            <w:tcBorders>
              <w:top w:val="nil"/>
              <w:left w:val="nil"/>
              <w:bottom w:val="single" w:sz="4" w:space="0" w:color="auto"/>
              <w:right w:val="single" w:sz="4" w:space="0" w:color="auto"/>
            </w:tcBorders>
            <w:vAlign w:val="center"/>
            <w:hideMark/>
          </w:tcPr>
          <w:p w14:paraId="7A50B67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val="en-US" w:eastAsia="vi-VN"/>
                <w14:ligatures w14:val="none"/>
              </w:rPr>
            </w:pPr>
            <w:r w:rsidRPr="009730ED">
              <w:rPr>
                <w:rFonts w:ascii="Times New Roman" w:eastAsia="Times New Roman" w:hAnsi="Times New Roman" w:cs="Times New Roman"/>
                <w:color w:val="000000"/>
                <w:sz w:val="26"/>
                <w:szCs w:val="26"/>
                <w:lang w:val="en-US" w:eastAsia="vi-VN"/>
                <w14:ligatures w14:val="none"/>
              </w:rPr>
              <w:t>0.76</w:t>
            </w:r>
          </w:p>
        </w:tc>
      </w:tr>
      <w:tr w:rsidR="005C2F94" w:rsidRPr="009730ED" w14:paraId="0737620E" w14:textId="77777777" w:rsidTr="0023638B">
        <w:trPr>
          <w:trHeight w:val="330"/>
        </w:trPr>
        <w:tc>
          <w:tcPr>
            <w:tcW w:w="5240" w:type="dxa"/>
            <w:tcBorders>
              <w:top w:val="nil"/>
              <w:left w:val="single" w:sz="4" w:space="0" w:color="auto"/>
              <w:bottom w:val="single" w:sz="4" w:space="0" w:color="auto"/>
              <w:right w:val="single" w:sz="4" w:space="0" w:color="auto"/>
            </w:tcBorders>
            <w:vAlign w:val="center"/>
          </w:tcPr>
          <w:p w14:paraId="7723DE86"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val="en-US" w:eastAsia="vi-VN"/>
                <w14:ligatures w14:val="none"/>
              </w:rPr>
            </w:pPr>
            <w:r w:rsidRPr="009730ED">
              <w:rPr>
                <w:rFonts w:ascii="Times New Roman" w:eastAsia="Times New Roman" w:hAnsi="Times New Roman" w:cs="Times New Roman"/>
                <w:color w:val="000000"/>
                <w:sz w:val="26"/>
                <w:szCs w:val="26"/>
                <w:lang w:val="en-US" w:eastAsia="vi-VN"/>
                <w14:ligatures w14:val="none"/>
              </w:rPr>
              <w:t>Đơn vị vận chuyển</w:t>
            </w:r>
          </w:p>
        </w:tc>
        <w:tc>
          <w:tcPr>
            <w:tcW w:w="3969" w:type="dxa"/>
            <w:tcBorders>
              <w:top w:val="nil"/>
              <w:left w:val="nil"/>
              <w:bottom w:val="single" w:sz="4" w:space="0" w:color="auto"/>
              <w:right w:val="single" w:sz="4" w:space="0" w:color="auto"/>
            </w:tcBorders>
            <w:vAlign w:val="center"/>
          </w:tcPr>
          <w:p w14:paraId="361CBACF"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val="en-US" w:eastAsia="vi-VN"/>
                <w14:ligatures w14:val="none"/>
              </w:rPr>
            </w:pPr>
            <w:r w:rsidRPr="009730ED">
              <w:rPr>
                <w:rFonts w:ascii="Times New Roman" w:eastAsia="Times New Roman" w:hAnsi="Times New Roman" w:cs="Times New Roman"/>
                <w:color w:val="000000"/>
                <w:sz w:val="26"/>
                <w:szCs w:val="26"/>
                <w:lang w:val="en-US" w:eastAsia="vi-VN"/>
                <w14:ligatures w14:val="none"/>
              </w:rPr>
              <w:t>63.10</w:t>
            </w:r>
          </w:p>
        </w:tc>
      </w:tr>
      <w:tr w:rsidR="005C2F94" w:rsidRPr="009730ED" w14:paraId="5A319851" w14:textId="77777777" w:rsidTr="0023638B">
        <w:trPr>
          <w:trHeight w:val="330"/>
        </w:trPr>
        <w:tc>
          <w:tcPr>
            <w:tcW w:w="5240" w:type="dxa"/>
            <w:tcBorders>
              <w:top w:val="nil"/>
              <w:left w:val="single" w:sz="4" w:space="0" w:color="auto"/>
              <w:bottom w:val="single" w:sz="4" w:space="0" w:color="auto"/>
              <w:right w:val="single" w:sz="4" w:space="0" w:color="auto"/>
            </w:tcBorders>
            <w:vAlign w:val="center"/>
            <w:hideMark/>
          </w:tcPr>
          <w:p w14:paraId="72B9782B"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Cycle Time toàn quy trình</w:t>
            </w:r>
          </w:p>
        </w:tc>
        <w:tc>
          <w:tcPr>
            <w:tcW w:w="3969" w:type="dxa"/>
            <w:tcBorders>
              <w:top w:val="nil"/>
              <w:left w:val="nil"/>
              <w:bottom w:val="single" w:sz="4" w:space="0" w:color="auto"/>
              <w:right w:val="single" w:sz="4" w:space="0" w:color="auto"/>
            </w:tcBorders>
            <w:vAlign w:val="center"/>
            <w:hideMark/>
          </w:tcPr>
          <w:p w14:paraId="5043F598"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val="en-US" w:eastAsia="vi-VN"/>
                <w14:ligatures w14:val="none"/>
              </w:rPr>
            </w:pPr>
            <w:r w:rsidRPr="009730ED">
              <w:rPr>
                <w:rFonts w:ascii="Times New Roman" w:eastAsia="Times New Roman" w:hAnsi="Times New Roman" w:cs="Times New Roman"/>
                <w:b/>
                <w:bCs/>
                <w:color w:val="000000"/>
                <w:sz w:val="26"/>
                <w:szCs w:val="26"/>
                <w:lang w:val="en-US" w:eastAsia="vi-VN"/>
                <w14:ligatures w14:val="none"/>
              </w:rPr>
              <w:t>112.13</w:t>
            </w:r>
          </w:p>
        </w:tc>
      </w:tr>
    </w:tbl>
    <w:p w14:paraId="3BAD3BEF" w14:textId="77777777" w:rsidR="005C2F94" w:rsidRPr="009730ED" w:rsidRDefault="005C2F94" w:rsidP="009730ED">
      <w:pPr>
        <w:spacing w:line="360" w:lineRule="auto"/>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ab/>
      </w:r>
      <w:r w:rsidRPr="009730ED">
        <w:rPr>
          <w:rFonts w:ascii="Times New Roman" w:hAnsi="Times New Roman" w:cs="Times New Roman"/>
          <w:sz w:val="26"/>
          <w:szCs w:val="26"/>
          <w:lang w:val="en-US"/>
        </w:rPr>
        <w:tab/>
      </w:r>
    </w:p>
    <w:p w14:paraId="7FE117DD"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sz w:val="26"/>
          <w:szCs w:val="26"/>
        </w:rPr>
        <w:t>Kết quả cho thấy Đơn vị vận chuyển chiếm phần lớn thời gian kỳ vọng của quy trình, chủ yếu do thời gian thu hồi, vận chuyển sản phẩm về FAHASA và giao sản phẩm thay thế. Đây cũng phù hợp với kết quả phân tích lãng phí trước đó, trong đó các hoạt động vận chuyển được xác định là nguồn phát sinh Move đáng chú ý.</w:t>
      </w:r>
    </w:p>
    <w:p w14:paraId="795D6388" w14:textId="77777777" w:rsidR="005C2F94" w:rsidRPr="009730ED" w:rsidRDefault="005C2F94" w:rsidP="009730ED">
      <w:pPr>
        <w:spacing w:line="360" w:lineRule="auto"/>
        <w:ind w:firstLine="720"/>
        <w:jc w:val="both"/>
        <w:rPr>
          <w:rFonts w:ascii="Times New Roman" w:hAnsi="Times New Roman" w:cs="Times New Roman"/>
          <w:sz w:val="26"/>
          <w:szCs w:val="26"/>
        </w:rPr>
      </w:pPr>
      <w:r w:rsidRPr="009730ED">
        <w:rPr>
          <w:rFonts w:ascii="Times New Roman" w:hAnsi="Times New Roman" w:cs="Times New Roman"/>
          <w:sz w:val="26"/>
          <w:szCs w:val="26"/>
        </w:rPr>
        <w:t>Bên cạnh Cycle Time, nhóm tiến hành xác định Processing Time (PT) nhằm đánh giá lượng thời gian thực tế được sử dụng để thực hiện các hoạt động trong quy trình. Processing Time không bao gồm thời gian chờ tại các điểm Hold, vì đây là khoảng thời gian quy trình không trực tiếp thực hiện hoạt động xử lý.</w:t>
      </w:r>
    </w:p>
    <w:p w14:paraId="0EC04821"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sz w:val="26"/>
          <w:szCs w:val="26"/>
        </w:rPr>
        <w:t>Trong quy trình đổi/trả và hoàn tiền, thời gian chờ phát sinh chủ yếu tại các bước cần khách hàng xác nhận phương án xử lý và chờ kết quả xử lý từ FAHASA. Dựa trên các điểm Hold được xác định trong mô hình BPMN, tổng thời gian chờ được giả lập là 10 phút. Do đó, Processing Time của toàn bộ quy trình được tính như sau:</w:t>
      </w:r>
    </w:p>
    <w:p w14:paraId="019BC6E0"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position w:val="-10"/>
          <w:sz w:val="26"/>
          <w:szCs w:val="26"/>
        </w:rPr>
        <w:object w:dxaOrig="2620" w:dyaOrig="320" w14:anchorId="2470629E">
          <v:shape id="_x0000_i1135" type="#_x0000_t75" style="width:130.85pt;height:16.3pt" o:ole="">
            <v:imagedata r:id="rId63" o:title=""/>
          </v:shape>
          <o:OLEObject Type="Embed" ProgID="Equation.DSMT4" ShapeID="_x0000_i1135" DrawAspect="Content" ObjectID="_1851430573" r:id="rId84"/>
        </w:object>
      </w:r>
    </w:p>
    <w:p w14:paraId="50292B48" w14:textId="77777777" w:rsidR="005C2F94" w:rsidRPr="009730ED" w:rsidRDefault="005C2F94" w:rsidP="009730ED">
      <w:pPr>
        <w:spacing w:line="360" w:lineRule="auto"/>
        <w:ind w:firstLine="720"/>
        <w:jc w:val="both"/>
        <w:rPr>
          <w:rFonts w:ascii="Times New Roman" w:hAnsi="Times New Roman" w:cs="Times New Roman"/>
          <w:i/>
          <w:iCs/>
          <w:sz w:val="26"/>
          <w:szCs w:val="26"/>
          <w:lang w:val="en-US"/>
        </w:rPr>
      </w:pPr>
      <m:oMath>
        <m:r>
          <w:rPr>
            <w:rFonts w:ascii="Cambria Math" w:hAnsi="Cambria Math" w:cs="Times New Roman"/>
            <w:sz w:val="26"/>
            <w:szCs w:val="26"/>
            <w:lang w:val="en-US"/>
          </w:rPr>
          <m:t>PT=112.13-10=102.13</m:t>
        </m:r>
        <m:r>
          <w:rPr>
            <w:rFonts w:ascii="Cambria Math" w:eastAsiaTheme="minorEastAsia" w:hAnsi="Cambria Math" w:cs="Times New Roman"/>
            <w:sz w:val="26"/>
            <w:szCs w:val="26"/>
            <w:lang w:val="en-US"/>
          </w:rPr>
          <m:t xml:space="preserve"> phút</m:t>
        </m:r>
      </m:oMath>
      <w:r w:rsidRPr="009730ED">
        <w:rPr>
          <w:rFonts w:ascii="Times New Roman" w:hAnsi="Times New Roman" w:cs="Times New Roman"/>
          <w:i/>
          <w:iCs/>
          <w:sz w:val="26"/>
          <w:szCs w:val="26"/>
          <w:lang w:val="en-US"/>
        </w:rPr>
        <w:t xml:space="preserve"> </w:t>
      </w:r>
    </w:p>
    <w:p w14:paraId="566E53EE"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Như vậy, Processing Time của toàn bộ quy trình là 102,13 phút, trong khi Waiting Time là 10 phút. Kết quả cho thấy phần lớn thời gian của quy trình được sử dụng cho các hoạt động xử lý yêu cầu, kiểm tra sản phẩm, thu hồi, vận chuyển, đổi sản phẩm hoặc hoàn tiền. Tuy nhiên, thời gian chờ vẫn là một khoảng thời gian không trực tiếp tạo ra giá trị xử lý và cần được xem xét trong các giải pháp cải tiến.</w:t>
      </w:r>
    </w:p>
    <w:p w14:paraId="6196B08B"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lastRenderedPageBreak/>
        <w:t xml:space="preserve">Để đánh giá mức độ hiệu quả sử dụng thời gian của quy trình, nhóm sử dụng chỉ số Cycle Time Efficiency (CTE). Chỉ số CTE thể hiện tỷ lệ giữa Processing Time và Cycle Time của toàn bộ quy trình, được tính theo công thức: </w:t>
      </w:r>
    </w:p>
    <w:p w14:paraId="6CFFB197"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position w:val="-30"/>
          <w:sz w:val="26"/>
          <w:szCs w:val="26"/>
        </w:rPr>
        <w:object w:dxaOrig="3379" w:dyaOrig="720" w14:anchorId="06841075">
          <v:shape id="_x0000_i1136" type="#_x0000_t75" style="width:169.05pt;height:36.3pt" o:ole="">
            <v:imagedata r:id="rId67" o:title=""/>
          </v:shape>
          <o:OLEObject Type="Embed" ProgID="Equation.DSMT4" ShapeID="_x0000_i1136" DrawAspect="Content" ObjectID="_1851430574" r:id="rId85"/>
        </w:object>
      </w:r>
    </w:p>
    <w:p w14:paraId="284CD9AE"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sz w:val="26"/>
          <w:szCs w:val="26"/>
        </w:rPr>
        <w:t>Thay các giá trị đã tính được:</w:t>
      </w:r>
    </w:p>
    <w:p w14:paraId="2747AA60"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m:oMathPara>
        <m:oMath>
          <m:r>
            <w:rPr>
              <w:rFonts w:ascii="Cambria Math" w:hAnsi="Cambria Math" w:cs="Times New Roman"/>
              <w:sz w:val="26"/>
              <w:szCs w:val="26"/>
              <w:lang w:val="en-US"/>
            </w:rPr>
            <m:t>CTE=</m:t>
          </m:r>
          <m:f>
            <m:fPr>
              <m:ctrlPr>
                <w:rPr>
                  <w:rFonts w:ascii="Cambria Math" w:hAnsi="Cambria Math" w:cs="Times New Roman"/>
                  <w:sz w:val="26"/>
                  <w:szCs w:val="26"/>
                  <w:lang w:val="en-US"/>
                </w:rPr>
              </m:ctrlPr>
            </m:fPr>
            <m:num>
              <m:r>
                <w:rPr>
                  <w:rFonts w:ascii="Cambria Math" w:hAnsi="Cambria Math" w:cs="Times New Roman"/>
                  <w:sz w:val="26"/>
                  <w:szCs w:val="26"/>
                  <w:lang w:val="en-US"/>
                </w:rPr>
                <m:t>102.13</m:t>
              </m:r>
            </m:num>
            <m:den>
              <m:r>
                <w:rPr>
                  <w:rFonts w:ascii="Cambria Math" w:hAnsi="Cambria Math" w:cs="Times New Roman"/>
                  <w:sz w:val="26"/>
                  <w:szCs w:val="26"/>
                  <w:lang w:val="en-US"/>
                </w:rPr>
                <m:t>112.13</m:t>
              </m:r>
            </m:den>
          </m:f>
          <m:r>
            <w:rPr>
              <w:rFonts w:ascii="Cambria Math" w:hAnsi="Cambria Math" w:cs="Times New Roman"/>
              <w:sz w:val="26"/>
              <w:szCs w:val="26"/>
              <w:lang w:val="en-US"/>
            </w:rPr>
            <m:t>×100%=91.08%</m:t>
          </m:r>
        </m:oMath>
      </m:oMathPara>
    </w:p>
    <w:p w14:paraId="035FE744" w14:textId="77777777" w:rsidR="005C2F94" w:rsidRPr="009730ED" w:rsidRDefault="005C2F94" w:rsidP="009730ED">
      <w:pPr>
        <w:spacing w:line="360" w:lineRule="auto"/>
        <w:ind w:firstLine="720"/>
        <w:jc w:val="both"/>
        <w:rPr>
          <w:rFonts w:ascii="Times New Roman" w:hAnsi="Times New Roman" w:cs="Times New Roman"/>
          <w:sz w:val="26"/>
          <w:szCs w:val="26"/>
        </w:rPr>
      </w:pPr>
      <w:r w:rsidRPr="009730ED">
        <w:rPr>
          <w:rFonts w:ascii="Times New Roman" w:hAnsi="Times New Roman" w:cs="Times New Roman"/>
          <w:sz w:val="26"/>
          <w:szCs w:val="26"/>
        </w:rPr>
        <w:t>Như vậy, Cycle Time Efficiency của quy trình hiện tại đạt khoảng 91,08%. Điều này cho thấy khoảng 91,08% thời gian của chu kỳ được sử dụng cho các hoạt động xử lý, trong khi khoảng 8,92% thời gian tương ứng với thời gian chờ.</w:t>
      </w:r>
    </w:p>
    <w:p w14:paraId="1137CCA2"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sz w:val="26"/>
          <w:szCs w:val="26"/>
        </w:rPr>
        <w:t>Kết quả phân tích cho thấy thời gian chờ tại các điểm cần xác nhận và chờ kết quả xử lý là yếu tố làm giảm hiệu quả sử dụng thời gian của quy trình. Nếu giảm được các khoảng thời gian chờ này mà không ảnh hưởng đến độ chính xác của việc kiểm tra và xử lý yêu cầu, Processing Time sẽ chiếm tỷ trọng cao hơn trong Cycle Time, qua đó cải thiện CTE của quy trình.</w:t>
      </w:r>
    </w:p>
    <w:p w14:paraId="40E7909B"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b/>
          <w:bCs/>
          <w:sz w:val="26"/>
          <w:szCs w:val="26"/>
          <w:lang w:val="en-US"/>
        </w:rPr>
        <w:t>Bảng 4.15:</w:t>
      </w:r>
      <w:r w:rsidRPr="009730ED">
        <w:rPr>
          <w:rFonts w:ascii="Times New Roman" w:hAnsi="Times New Roman" w:cs="Times New Roman"/>
          <w:sz w:val="26"/>
          <w:szCs w:val="26"/>
          <w:lang w:val="en-US"/>
        </w:rPr>
        <w:t xml:space="preserve"> Tổng hợp kết quả phân tích định lượng thời gian</w:t>
      </w:r>
    </w:p>
    <w:tbl>
      <w:tblPr>
        <w:tblW w:w="5807" w:type="dxa"/>
        <w:jc w:val="center"/>
        <w:tblLook w:val="04A0" w:firstRow="1" w:lastRow="0" w:firstColumn="1" w:lastColumn="0" w:noHBand="0" w:noVBand="1"/>
      </w:tblPr>
      <w:tblGrid>
        <w:gridCol w:w="3964"/>
        <w:gridCol w:w="1843"/>
      </w:tblGrid>
      <w:tr w:rsidR="005C2F94" w:rsidRPr="009730ED" w14:paraId="24C01E7D" w14:textId="77777777" w:rsidTr="0023638B">
        <w:trPr>
          <w:trHeight w:val="330"/>
          <w:jc w:val="center"/>
        </w:trPr>
        <w:tc>
          <w:tcPr>
            <w:tcW w:w="3964"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0EA35AB6"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Chỉ tiêu</w:t>
            </w:r>
          </w:p>
        </w:tc>
        <w:tc>
          <w:tcPr>
            <w:tcW w:w="1843"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2BDBA7C6"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Giá trị</w:t>
            </w:r>
          </w:p>
        </w:tc>
      </w:tr>
      <w:tr w:rsidR="005C2F94" w:rsidRPr="009730ED" w14:paraId="7DAAA60B" w14:textId="77777777" w:rsidTr="0023638B">
        <w:trPr>
          <w:trHeight w:val="330"/>
          <w:jc w:val="center"/>
        </w:trPr>
        <w:tc>
          <w:tcPr>
            <w:tcW w:w="3964" w:type="dxa"/>
            <w:tcBorders>
              <w:top w:val="nil"/>
              <w:left w:val="single" w:sz="4" w:space="0" w:color="auto"/>
              <w:bottom w:val="single" w:sz="4" w:space="0" w:color="auto"/>
              <w:right w:val="single" w:sz="4" w:space="0" w:color="auto"/>
            </w:tcBorders>
            <w:vAlign w:val="center"/>
            <w:hideMark/>
          </w:tcPr>
          <w:p w14:paraId="795E66CA"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Cycle Time (CT)</w:t>
            </w:r>
          </w:p>
        </w:tc>
        <w:tc>
          <w:tcPr>
            <w:tcW w:w="1843" w:type="dxa"/>
            <w:tcBorders>
              <w:top w:val="nil"/>
              <w:left w:val="nil"/>
              <w:bottom w:val="single" w:sz="4" w:space="0" w:color="auto"/>
              <w:right w:val="single" w:sz="4" w:space="0" w:color="auto"/>
            </w:tcBorders>
            <w:vAlign w:val="center"/>
            <w:hideMark/>
          </w:tcPr>
          <w:p w14:paraId="359A5B3B"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val="en-US" w:eastAsia="vi-VN"/>
                <w14:ligatures w14:val="none"/>
              </w:rPr>
              <w:t>112.13</w:t>
            </w:r>
            <w:r w:rsidRPr="009730ED">
              <w:rPr>
                <w:rFonts w:ascii="Times New Roman" w:eastAsia="Times New Roman" w:hAnsi="Times New Roman" w:cs="Times New Roman"/>
                <w:color w:val="000000"/>
                <w:sz w:val="26"/>
                <w:szCs w:val="26"/>
                <w:lang w:eastAsia="vi-VN"/>
                <w14:ligatures w14:val="none"/>
              </w:rPr>
              <w:t xml:space="preserve"> phút</w:t>
            </w:r>
          </w:p>
        </w:tc>
      </w:tr>
      <w:tr w:rsidR="005C2F94" w:rsidRPr="009730ED" w14:paraId="701605FF" w14:textId="77777777" w:rsidTr="0023638B">
        <w:trPr>
          <w:trHeight w:val="330"/>
          <w:jc w:val="center"/>
        </w:trPr>
        <w:tc>
          <w:tcPr>
            <w:tcW w:w="3964" w:type="dxa"/>
            <w:tcBorders>
              <w:top w:val="nil"/>
              <w:left w:val="single" w:sz="4" w:space="0" w:color="auto"/>
              <w:bottom w:val="single" w:sz="4" w:space="0" w:color="auto"/>
              <w:right w:val="single" w:sz="4" w:space="0" w:color="auto"/>
            </w:tcBorders>
            <w:vAlign w:val="center"/>
            <w:hideMark/>
          </w:tcPr>
          <w:p w14:paraId="16B0FC5E"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Processing Time (PT)</w:t>
            </w:r>
          </w:p>
        </w:tc>
        <w:tc>
          <w:tcPr>
            <w:tcW w:w="1843" w:type="dxa"/>
            <w:tcBorders>
              <w:top w:val="nil"/>
              <w:left w:val="nil"/>
              <w:bottom w:val="single" w:sz="4" w:space="0" w:color="auto"/>
              <w:right w:val="single" w:sz="4" w:space="0" w:color="auto"/>
            </w:tcBorders>
            <w:vAlign w:val="center"/>
            <w:hideMark/>
          </w:tcPr>
          <w:p w14:paraId="1ECE6C1B"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val="en-US" w:eastAsia="vi-VN"/>
                <w14:ligatures w14:val="none"/>
              </w:rPr>
              <w:t>102.13</w:t>
            </w:r>
            <w:r w:rsidRPr="009730ED">
              <w:rPr>
                <w:rFonts w:ascii="Times New Roman" w:eastAsia="Times New Roman" w:hAnsi="Times New Roman" w:cs="Times New Roman"/>
                <w:color w:val="000000"/>
                <w:sz w:val="26"/>
                <w:szCs w:val="26"/>
                <w:lang w:eastAsia="vi-VN"/>
                <w14:ligatures w14:val="none"/>
              </w:rPr>
              <w:t xml:space="preserve"> phút</w:t>
            </w:r>
          </w:p>
        </w:tc>
      </w:tr>
      <w:tr w:rsidR="005C2F94" w:rsidRPr="009730ED" w14:paraId="13BAD8E5" w14:textId="77777777" w:rsidTr="0023638B">
        <w:trPr>
          <w:trHeight w:val="330"/>
          <w:jc w:val="center"/>
        </w:trPr>
        <w:tc>
          <w:tcPr>
            <w:tcW w:w="3964" w:type="dxa"/>
            <w:tcBorders>
              <w:top w:val="nil"/>
              <w:left w:val="single" w:sz="4" w:space="0" w:color="auto"/>
              <w:bottom w:val="single" w:sz="4" w:space="0" w:color="auto"/>
              <w:right w:val="single" w:sz="4" w:space="0" w:color="auto"/>
            </w:tcBorders>
            <w:vAlign w:val="center"/>
            <w:hideMark/>
          </w:tcPr>
          <w:p w14:paraId="17F0FEB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Waiting Time (WT)</w:t>
            </w:r>
          </w:p>
        </w:tc>
        <w:tc>
          <w:tcPr>
            <w:tcW w:w="1843" w:type="dxa"/>
            <w:tcBorders>
              <w:top w:val="nil"/>
              <w:left w:val="nil"/>
              <w:bottom w:val="single" w:sz="4" w:space="0" w:color="auto"/>
              <w:right w:val="single" w:sz="4" w:space="0" w:color="auto"/>
            </w:tcBorders>
            <w:vAlign w:val="center"/>
            <w:hideMark/>
          </w:tcPr>
          <w:p w14:paraId="1367E4A2"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10.00 phút</w:t>
            </w:r>
          </w:p>
        </w:tc>
      </w:tr>
      <w:tr w:rsidR="005C2F94" w:rsidRPr="009730ED" w14:paraId="7A490FD4" w14:textId="77777777" w:rsidTr="0023638B">
        <w:trPr>
          <w:trHeight w:val="330"/>
          <w:jc w:val="center"/>
        </w:trPr>
        <w:tc>
          <w:tcPr>
            <w:tcW w:w="3964" w:type="dxa"/>
            <w:tcBorders>
              <w:top w:val="nil"/>
              <w:left w:val="single" w:sz="4" w:space="0" w:color="auto"/>
              <w:bottom w:val="single" w:sz="4" w:space="0" w:color="auto"/>
              <w:right w:val="single" w:sz="4" w:space="0" w:color="auto"/>
            </w:tcBorders>
            <w:vAlign w:val="center"/>
            <w:hideMark/>
          </w:tcPr>
          <w:p w14:paraId="021F8BF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Cycle Time Efficiency (CTE)</w:t>
            </w:r>
          </w:p>
        </w:tc>
        <w:tc>
          <w:tcPr>
            <w:tcW w:w="1843" w:type="dxa"/>
            <w:tcBorders>
              <w:top w:val="nil"/>
              <w:left w:val="nil"/>
              <w:bottom w:val="single" w:sz="4" w:space="0" w:color="auto"/>
              <w:right w:val="single" w:sz="4" w:space="0" w:color="auto"/>
            </w:tcBorders>
            <w:vAlign w:val="center"/>
            <w:hideMark/>
          </w:tcPr>
          <w:p w14:paraId="0F48E36A"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91.08%</w:t>
            </w:r>
          </w:p>
        </w:tc>
      </w:tr>
    </w:tbl>
    <w:p w14:paraId="5FF1434E"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p>
    <w:p w14:paraId="45AFFAF3" w14:textId="77777777" w:rsidR="005C2F94" w:rsidRPr="009730ED" w:rsidRDefault="005C2F94">
      <w:pPr>
        <w:pStyle w:val="ListParagraph"/>
        <w:numPr>
          <w:ilvl w:val="0"/>
          <w:numId w:val="83"/>
        </w:numPr>
        <w:spacing w:line="360" w:lineRule="auto"/>
        <w:jc w:val="both"/>
        <w:rPr>
          <w:rFonts w:ascii="Times New Roman" w:hAnsi="Times New Roman" w:cs="Times New Roman"/>
          <w:b/>
          <w:bCs/>
          <w:sz w:val="26"/>
          <w:szCs w:val="26"/>
          <w:lang w:val="en-US"/>
        </w:rPr>
      </w:pPr>
      <w:r w:rsidRPr="009730ED">
        <w:rPr>
          <w:rFonts w:ascii="Times New Roman" w:hAnsi="Times New Roman" w:cs="Times New Roman"/>
          <w:b/>
          <w:bCs/>
          <w:sz w:val="26"/>
          <w:szCs w:val="26"/>
          <w:lang w:val="en-US"/>
        </w:rPr>
        <w:t>Phân tích định lượng về chi phí</w:t>
      </w:r>
    </w:p>
    <w:p w14:paraId="0B3B2089" w14:textId="77777777" w:rsidR="005C2F94" w:rsidRPr="009730ED" w:rsidRDefault="005C2F94" w:rsidP="009730ED">
      <w:pPr>
        <w:spacing w:line="360" w:lineRule="auto"/>
        <w:ind w:firstLine="720"/>
        <w:jc w:val="both"/>
        <w:rPr>
          <w:rFonts w:ascii="Times New Roman" w:hAnsi="Times New Roman" w:cs="Times New Roman"/>
          <w:sz w:val="26"/>
          <w:szCs w:val="26"/>
        </w:rPr>
      </w:pPr>
      <w:r w:rsidRPr="009730ED">
        <w:rPr>
          <w:rFonts w:ascii="Times New Roman" w:hAnsi="Times New Roman" w:cs="Times New Roman"/>
          <w:sz w:val="26"/>
          <w:szCs w:val="26"/>
        </w:rPr>
        <w:t>Để đánh giá chi phí phát sinh trong một chu kỳ của quy trình đổi/trả và hoàn tiền, nhóm ước tính chi phí dựa trên thời gian tham gia của các bên thực hiện. Do chưa có dữ liệu chi phí thực tế của FAHASA, các đơn giá được sử dụng dưới đây là giá trị giả định, nhằm phục vụ mục đích minh họa và đánh giá quy trình.</w:t>
      </w:r>
    </w:p>
    <w:p w14:paraId="765BDC97"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sz w:val="26"/>
          <w:szCs w:val="26"/>
        </w:rPr>
        <w:lastRenderedPageBreak/>
        <w:t>Đối với quy trình đổi/trả và hoàn tiền, các bên tham gia gồm khách hàng, bộ phận CSKH, nhân viên xử lý đổi trả, bộ phận kho, bộ phận thanh toán/kế toán và đơn vị vận chuyển. Trong đó, chi phí nhân sự được tính dựa trên thời gian tham gia của từng bên trong một case đổi/trả. Đối với khách hàng và các hệ thống hỗ trợ, nhóm không quy đổi thành chi phí vận hành trực tiếp.</w:t>
      </w:r>
    </w:p>
    <w:p w14:paraId="3D2A8F3B" w14:textId="77777777" w:rsidR="005C2F94" w:rsidRPr="009730ED" w:rsidRDefault="005C2F94" w:rsidP="009730ED">
      <w:pPr>
        <w:spacing w:line="360" w:lineRule="auto"/>
        <w:jc w:val="both"/>
        <w:rPr>
          <w:rFonts w:ascii="Times New Roman" w:hAnsi="Times New Roman" w:cs="Times New Roman"/>
          <w:sz w:val="26"/>
          <w:szCs w:val="26"/>
          <w:lang w:val="en-US"/>
        </w:rPr>
      </w:pPr>
      <w:r w:rsidRPr="009730ED">
        <w:rPr>
          <w:rFonts w:ascii="Times New Roman" w:hAnsi="Times New Roman" w:cs="Times New Roman"/>
          <w:b/>
          <w:bCs/>
          <w:sz w:val="26"/>
          <w:szCs w:val="26"/>
          <w:lang w:val="en-US"/>
        </w:rPr>
        <w:t>Bảng 4.16:</w:t>
      </w:r>
      <w:r w:rsidRPr="009730ED">
        <w:rPr>
          <w:rFonts w:ascii="Times New Roman" w:hAnsi="Times New Roman" w:cs="Times New Roman"/>
          <w:sz w:val="26"/>
          <w:szCs w:val="26"/>
        </w:rPr>
        <w:t xml:space="preserve"> </w:t>
      </w:r>
      <w:r w:rsidRPr="009730ED">
        <w:rPr>
          <w:rFonts w:ascii="Times New Roman" w:hAnsi="Times New Roman" w:cs="Times New Roman"/>
          <w:sz w:val="26"/>
          <w:szCs w:val="26"/>
          <w:lang w:val="en-US"/>
        </w:rPr>
        <w:t>Chi phí cho một chu kỳ đổi/trả và hoàn tiền</w:t>
      </w:r>
    </w:p>
    <w:tbl>
      <w:tblPr>
        <w:tblW w:w="10060" w:type="dxa"/>
        <w:tblLook w:val="04A0" w:firstRow="1" w:lastRow="0" w:firstColumn="1" w:lastColumn="0" w:noHBand="0" w:noVBand="1"/>
      </w:tblPr>
      <w:tblGrid>
        <w:gridCol w:w="2405"/>
        <w:gridCol w:w="1134"/>
        <w:gridCol w:w="1985"/>
        <w:gridCol w:w="2268"/>
        <w:gridCol w:w="2268"/>
      </w:tblGrid>
      <w:tr w:rsidR="005C2F94" w:rsidRPr="009730ED" w14:paraId="65BBC330" w14:textId="77777777" w:rsidTr="0023638B">
        <w:trPr>
          <w:trHeight w:val="330"/>
        </w:trPr>
        <w:tc>
          <w:tcPr>
            <w:tcW w:w="2405"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24C5A65F"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Vai trò</w:t>
            </w:r>
          </w:p>
        </w:tc>
        <w:tc>
          <w:tcPr>
            <w:tcW w:w="1134"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4D8C5F7B"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Số lượng</w:t>
            </w:r>
          </w:p>
        </w:tc>
        <w:tc>
          <w:tcPr>
            <w:tcW w:w="1985"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1D37CAC7"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Đơn giá</w:t>
            </w:r>
          </w:p>
        </w:tc>
        <w:tc>
          <w:tcPr>
            <w:tcW w:w="2268"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006AE6A6"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Thời gian tham gia</w:t>
            </w:r>
          </w:p>
        </w:tc>
        <w:tc>
          <w:tcPr>
            <w:tcW w:w="2268"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201F242E"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Chi phí (VNĐ)</w:t>
            </w:r>
          </w:p>
        </w:tc>
      </w:tr>
      <w:tr w:rsidR="005C2F94" w:rsidRPr="009730ED" w14:paraId="40C83C11" w14:textId="77777777" w:rsidTr="0023638B">
        <w:trPr>
          <w:trHeight w:val="330"/>
        </w:trPr>
        <w:tc>
          <w:tcPr>
            <w:tcW w:w="2405" w:type="dxa"/>
            <w:tcBorders>
              <w:top w:val="nil"/>
              <w:left w:val="single" w:sz="4" w:space="0" w:color="auto"/>
              <w:bottom w:val="single" w:sz="4" w:space="0" w:color="auto"/>
              <w:right w:val="single" w:sz="4" w:space="0" w:color="auto"/>
            </w:tcBorders>
            <w:vAlign w:val="center"/>
            <w:hideMark/>
          </w:tcPr>
          <w:p w14:paraId="6F3C02E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Khách hàng</w:t>
            </w:r>
          </w:p>
        </w:tc>
        <w:tc>
          <w:tcPr>
            <w:tcW w:w="1134" w:type="dxa"/>
            <w:tcBorders>
              <w:top w:val="nil"/>
              <w:left w:val="nil"/>
              <w:bottom w:val="single" w:sz="4" w:space="0" w:color="auto"/>
              <w:right w:val="single" w:sz="4" w:space="0" w:color="auto"/>
            </w:tcBorders>
            <w:vAlign w:val="center"/>
            <w:hideMark/>
          </w:tcPr>
          <w:p w14:paraId="6C48672E"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 người</w:t>
            </w:r>
          </w:p>
        </w:tc>
        <w:tc>
          <w:tcPr>
            <w:tcW w:w="1985" w:type="dxa"/>
            <w:tcBorders>
              <w:top w:val="nil"/>
              <w:left w:val="nil"/>
              <w:bottom w:val="single" w:sz="4" w:space="0" w:color="auto"/>
              <w:right w:val="single" w:sz="4" w:space="0" w:color="auto"/>
            </w:tcBorders>
            <w:vAlign w:val="center"/>
            <w:hideMark/>
          </w:tcPr>
          <w:p w14:paraId="30AB34F1"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w:t>
            </w:r>
          </w:p>
        </w:tc>
        <w:tc>
          <w:tcPr>
            <w:tcW w:w="2268" w:type="dxa"/>
            <w:tcBorders>
              <w:top w:val="nil"/>
              <w:left w:val="nil"/>
              <w:bottom w:val="single" w:sz="4" w:space="0" w:color="auto"/>
              <w:right w:val="single" w:sz="4" w:space="0" w:color="auto"/>
            </w:tcBorders>
            <w:vAlign w:val="center"/>
            <w:hideMark/>
          </w:tcPr>
          <w:p w14:paraId="331AC450"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Theo quy trình</w:t>
            </w:r>
          </w:p>
        </w:tc>
        <w:tc>
          <w:tcPr>
            <w:tcW w:w="2268" w:type="dxa"/>
            <w:tcBorders>
              <w:top w:val="nil"/>
              <w:left w:val="nil"/>
              <w:bottom w:val="single" w:sz="4" w:space="0" w:color="auto"/>
              <w:right w:val="single" w:sz="4" w:space="0" w:color="auto"/>
            </w:tcBorders>
            <w:vAlign w:val="center"/>
            <w:hideMark/>
          </w:tcPr>
          <w:p w14:paraId="24EA04D6"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0</w:t>
            </w:r>
          </w:p>
        </w:tc>
      </w:tr>
      <w:tr w:rsidR="005C2F94" w:rsidRPr="009730ED" w14:paraId="4D0AA495" w14:textId="77777777" w:rsidTr="0023638B">
        <w:trPr>
          <w:trHeight w:val="330"/>
        </w:trPr>
        <w:tc>
          <w:tcPr>
            <w:tcW w:w="2405" w:type="dxa"/>
            <w:tcBorders>
              <w:top w:val="nil"/>
              <w:left w:val="single" w:sz="4" w:space="0" w:color="auto"/>
              <w:bottom w:val="single" w:sz="4" w:space="0" w:color="auto"/>
              <w:right w:val="single" w:sz="4" w:space="0" w:color="auto"/>
            </w:tcBorders>
            <w:vAlign w:val="center"/>
            <w:hideMark/>
          </w:tcPr>
          <w:p w14:paraId="5CB5261A"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Bộ phận CSKH</w:t>
            </w:r>
          </w:p>
        </w:tc>
        <w:tc>
          <w:tcPr>
            <w:tcW w:w="1134" w:type="dxa"/>
            <w:tcBorders>
              <w:top w:val="nil"/>
              <w:left w:val="nil"/>
              <w:bottom w:val="single" w:sz="4" w:space="0" w:color="auto"/>
              <w:right w:val="single" w:sz="4" w:space="0" w:color="auto"/>
            </w:tcBorders>
            <w:vAlign w:val="center"/>
            <w:hideMark/>
          </w:tcPr>
          <w:p w14:paraId="2C8389B0"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 người</w:t>
            </w:r>
          </w:p>
        </w:tc>
        <w:tc>
          <w:tcPr>
            <w:tcW w:w="1985" w:type="dxa"/>
            <w:tcBorders>
              <w:top w:val="nil"/>
              <w:left w:val="nil"/>
              <w:bottom w:val="single" w:sz="4" w:space="0" w:color="auto"/>
              <w:right w:val="single" w:sz="4" w:space="0" w:color="auto"/>
            </w:tcBorders>
            <w:vAlign w:val="center"/>
            <w:hideMark/>
          </w:tcPr>
          <w:p w14:paraId="4D460166"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90.000 VNĐ/giờ</w:t>
            </w:r>
          </w:p>
        </w:tc>
        <w:tc>
          <w:tcPr>
            <w:tcW w:w="2268" w:type="dxa"/>
            <w:tcBorders>
              <w:top w:val="nil"/>
              <w:left w:val="nil"/>
              <w:bottom w:val="single" w:sz="4" w:space="0" w:color="auto"/>
              <w:right w:val="single" w:sz="4" w:space="0" w:color="auto"/>
            </w:tcBorders>
            <w:vAlign w:val="center"/>
            <w:hideMark/>
          </w:tcPr>
          <w:p w14:paraId="11B08571"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3 phút/case</w:t>
            </w:r>
          </w:p>
        </w:tc>
        <w:tc>
          <w:tcPr>
            <w:tcW w:w="2268" w:type="dxa"/>
            <w:tcBorders>
              <w:top w:val="nil"/>
              <w:left w:val="nil"/>
              <w:bottom w:val="single" w:sz="4" w:space="0" w:color="auto"/>
              <w:right w:val="single" w:sz="4" w:space="0" w:color="auto"/>
            </w:tcBorders>
            <w:vAlign w:val="center"/>
            <w:hideMark/>
          </w:tcPr>
          <w:p w14:paraId="3BFBFC4B"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4.5</w:t>
            </w:r>
          </w:p>
        </w:tc>
      </w:tr>
      <w:tr w:rsidR="005C2F94" w:rsidRPr="009730ED" w14:paraId="366BD87C" w14:textId="77777777" w:rsidTr="0023638B">
        <w:trPr>
          <w:trHeight w:val="330"/>
        </w:trPr>
        <w:tc>
          <w:tcPr>
            <w:tcW w:w="2405" w:type="dxa"/>
            <w:tcBorders>
              <w:top w:val="nil"/>
              <w:left w:val="single" w:sz="4" w:space="0" w:color="auto"/>
              <w:bottom w:val="single" w:sz="4" w:space="0" w:color="auto"/>
              <w:right w:val="single" w:sz="4" w:space="0" w:color="auto"/>
            </w:tcBorders>
            <w:vAlign w:val="center"/>
            <w:hideMark/>
          </w:tcPr>
          <w:p w14:paraId="2C58D21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Nhân viên xử lý đổi trả</w:t>
            </w:r>
          </w:p>
        </w:tc>
        <w:tc>
          <w:tcPr>
            <w:tcW w:w="1134" w:type="dxa"/>
            <w:tcBorders>
              <w:top w:val="nil"/>
              <w:left w:val="nil"/>
              <w:bottom w:val="single" w:sz="4" w:space="0" w:color="auto"/>
              <w:right w:val="single" w:sz="4" w:space="0" w:color="auto"/>
            </w:tcBorders>
            <w:vAlign w:val="center"/>
            <w:hideMark/>
          </w:tcPr>
          <w:p w14:paraId="66801CF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 người</w:t>
            </w:r>
          </w:p>
        </w:tc>
        <w:tc>
          <w:tcPr>
            <w:tcW w:w="1985" w:type="dxa"/>
            <w:tcBorders>
              <w:top w:val="nil"/>
              <w:left w:val="nil"/>
              <w:bottom w:val="single" w:sz="4" w:space="0" w:color="auto"/>
              <w:right w:val="single" w:sz="4" w:space="0" w:color="auto"/>
            </w:tcBorders>
            <w:vAlign w:val="center"/>
            <w:hideMark/>
          </w:tcPr>
          <w:p w14:paraId="5BE3DF1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60.000 VNĐ/giờ</w:t>
            </w:r>
          </w:p>
        </w:tc>
        <w:tc>
          <w:tcPr>
            <w:tcW w:w="2268" w:type="dxa"/>
            <w:tcBorders>
              <w:top w:val="nil"/>
              <w:left w:val="nil"/>
              <w:bottom w:val="single" w:sz="4" w:space="0" w:color="auto"/>
              <w:right w:val="single" w:sz="4" w:space="0" w:color="auto"/>
            </w:tcBorders>
            <w:vAlign w:val="center"/>
            <w:hideMark/>
          </w:tcPr>
          <w:p w14:paraId="4FF2210A"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20 phút/case</w:t>
            </w:r>
          </w:p>
        </w:tc>
        <w:tc>
          <w:tcPr>
            <w:tcW w:w="2268" w:type="dxa"/>
            <w:tcBorders>
              <w:top w:val="nil"/>
              <w:left w:val="nil"/>
              <w:bottom w:val="single" w:sz="4" w:space="0" w:color="auto"/>
              <w:right w:val="single" w:sz="4" w:space="0" w:color="auto"/>
            </w:tcBorders>
            <w:vAlign w:val="center"/>
            <w:hideMark/>
          </w:tcPr>
          <w:p w14:paraId="16EA5281"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20</w:t>
            </w:r>
          </w:p>
        </w:tc>
      </w:tr>
      <w:tr w:rsidR="005C2F94" w:rsidRPr="009730ED" w14:paraId="1F19CF69" w14:textId="77777777" w:rsidTr="0023638B">
        <w:trPr>
          <w:trHeight w:val="330"/>
        </w:trPr>
        <w:tc>
          <w:tcPr>
            <w:tcW w:w="2405" w:type="dxa"/>
            <w:tcBorders>
              <w:top w:val="nil"/>
              <w:left w:val="single" w:sz="4" w:space="0" w:color="auto"/>
              <w:bottom w:val="single" w:sz="4" w:space="0" w:color="auto"/>
              <w:right w:val="single" w:sz="4" w:space="0" w:color="auto"/>
            </w:tcBorders>
            <w:vAlign w:val="center"/>
            <w:hideMark/>
          </w:tcPr>
          <w:p w14:paraId="625CDAAC"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Bộ phận kho</w:t>
            </w:r>
          </w:p>
        </w:tc>
        <w:tc>
          <w:tcPr>
            <w:tcW w:w="1134" w:type="dxa"/>
            <w:tcBorders>
              <w:top w:val="nil"/>
              <w:left w:val="nil"/>
              <w:bottom w:val="single" w:sz="4" w:space="0" w:color="auto"/>
              <w:right w:val="single" w:sz="4" w:space="0" w:color="auto"/>
            </w:tcBorders>
            <w:vAlign w:val="center"/>
            <w:hideMark/>
          </w:tcPr>
          <w:p w14:paraId="1F3DD938"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 người</w:t>
            </w:r>
          </w:p>
        </w:tc>
        <w:tc>
          <w:tcPr>
            <w:tcW w:w="1985" w:type="dxa"/>
            <w:tcBorders>
              <w:top w:val="nil"/>
              <w:left w:val="nil"/>
              <w:bottom w:val="single" w:sz="4" w:space="0" w:color="auto"/>
              <w:right w:val="single" w:sz="4" w:space="0" w:color="auto"/>
            </w:tcBorders>
            <w:vAlign w:val="center"/>
            <w:hideMark/>
          </w:tcPr>
          <w:p w14:paraId="22C2FFEE"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60.000 VNĐ/giờ</w:t>
            </w:r>
          </w:p>
        </w:tc>
        <w:tc>
          <w:tcPr>
            <w:tcW w:w="2268" w:type="dxa"/>
            <w:tcBorders>
              <w:top w:val="nil"/>
              <w:left w:val="nil"/>
              <w:bottom w:val="single" w:sz="4" w:space="0" w:color="auto"/>
              <w:right w:val="single" w:sz="4" w:space="0" w:color="auto"/>
            </w:tcBorders>
            <w:vAlign w:val="center"/>
            <w:hideMark/>
          </w:tcPr>
          <w:p w14:paraId="2DE104FC"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10 phút/case</w:t>
            </w:r>
          </w:p>
        </w:tc>
        <w:tc>
          <w:tcPr>
            <w:tcW w:w="2268" w:type="dxa"/>
            <w:tcBorders>
              <w:top w:val="nil"/>
              <w:left w:val="nil"/>
              <w:bottom w:val="single" w:sz="4" w:space="0" w:color="auto"/>
              <w:right w:val="single" w:sz="4" w:space="0" w:color="auto"/>
            </w:tcBorders>
            <w:vAlign w:val="center"/>
            <w:hideMark/>
          </w:tcPr>
          <w:p w14:paraId="2C8901E1"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10</w:t>
            </w:r>
          </w:p>
        </w:tc>
      </w:tr>
      <w:tr w:rsidR="005C2F94" w:rsidRPr="009730ED" w14:paraId="28623451" w14:textId="77777777" w:rsidTr="0023638B">
        <w:trPr>
          <w:trHeight w:val="330"/>
        </w:trPr>
        <w:tc>
          <w:tcPr>
            <w:tcW w:w="2405" w:type="dxa"/>
            <w:tcBorders>
              <w:top w:val="nil"/>
              <w:left w:val="single" w:sz="4" w:space="0" w:color="auto"/>
              <w:bottom w:val="single" w:sz="4" w:space="0" w:color="auto"/>
              <w:right w:val="single" w:sz="4" w:space="0" w:color="auto"/>
            </w:tcBorders>
            <w:vAlign w:val="center"/>
            <w:hideMark/>
          </w:tcPr>
          <w:p w14:paraId="3C36AB3D"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Bộ phận thanh toán/kế toán</w:t>
            </w:r>
          </w:p>
        </w:tc>
        <w:tc>
          <w:tcPr>
            <w:tcW w:w="1134" w:type="dxa"/>
            <w:tcBorders>
              <w:top w:val="nil"/>
              <w:left w:val="nil"/>
              <w:bottom w:val="single" w:sz="4" w:space="0" w:color="auto"/>
              <w:right w:val="single" w:sz="4" w:space="0" w:color="auto"/>
            </w:tcBorders>
            <w:vAlign w:val="center"/>
            <w:hideMark/>
          </w:tcPr>
          <w:p w14:paraId="18541090"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 người</w:t>
            </w:r>
          </w:p>
        </w:tc>
        <w:tc>
          <w:tcPr>
            <w:tcW w:w="1985" w:type="dxa"/>
            <w:tcBorders>
              <w:top w:val="nil"/>
              <w:left w:val="nil"/>
              <w:bottom w:val="single" w:sz="4" w:space="0" w:color="auto"/>
              <w:right w:val="single" w:sz="4" w:space="0" w:color="auto"/>
            </w:tcBorders>
            <w:vAlign w:val="center"/>
            <w:hideMark/>
          </w:tcPr>
          <w:p w14:paraId="6C0C302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60.000 VNĐ/giờ</w:t>
            </w:r>
          </w:p>
        </w:tc>
        <w:tc>
          <w:tcPr>
            <w:tcW w:w="2268" w:type="dxa"/>
            <w:tcBorders>
              <w:top w:val="nil"/>
              <w:left w:val="nil"/>
              <w:bottom w:val="single" w:sz="4" w:space="0" w:color="auto"/>
              <w:right w:val="single" w:sz="4" w:space="0" w:color="auto"/>
            </w:tcBorders>
            <w:vAlign w:val="center"/>
            <w:hideMark/>
          </w:tcPr>
          <w:p w14:paraId="2A9FA806"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3 phút/case</w:t>
            </w:r>
          </w:p>
        </w:tc>
        <w:tc>
          <w:tcPr>
            <w:tcW w:w="2268" w:type="dxa"/>
            <w:tcBorders>
              <w:top w:val="nil"/>
              <w:left w:val="nil"/>
              <w:bottom w:val="single" w:sz="4" w:space="0" w:color="auto"/>
              <w:right w:val="single" w:sz="4" w:space="0" w:color="auto"/>
            </w:tcBorders>
            <w:vAlign w:val="center"/>
            <w:hideMark/>
          </w:tcPr>
          <w:p w14:paraId="49FDCB0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3</w:t>
            </w:r>
          </w:p>
        </w:tc>
      </w:tr>
      <w:tr w:rsidR="005C2F94" w:rsidRPr="009730ED" w14:paraId="466E25BD" w14:textId="77777777" w:rsidTr="0023638B">
        <w:trPr>
          <w:trHeight w:val="330"/>
        </w:trPr>
        <w:tc>
          <w:tcPr>
            <w:tcW w:w="2405" w:type="dxa"/>
            <w:tcBorders>
              <w:top w:val="nil"/>
              <w:left w:val="single" w:sz="4" w:space="0" w:color="auto"/>
              <w:bottom w:val="single" w:sz="4" w:space="0" w:color="auto"/>
              <w:right w:val="single" w:sz="4" w:space="0" w:color="auto"/>
            </w:tcBorders>
            <w:vAlign w:val="center"/>
            <w:hideMark/>
          </w:tcPr>
          <w:p w14:paraId="5A7DD56D"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Đơn vị vận chuyển</w:t>
            </w:r>
          </w:p>
        </w:tc>
        <w:tc>
          <w:tcPr>
            <w:tcW w:w="1134" w:type="dxa"/>
            <w:tcBorders>
              <w:top w:val="nil"/>
              <w:left w:val="nil"/>
              <w:bottom w:val="single" w:sz="4" w:space="0" w:color="auto"/>
              <w:right w:val="single" w:sz="4" w:space="0" w:color="auto"/>
            </w:tcBorders>
            <w:vAlign w:val="center"/>
            <w:hideMark/>
          </w:tcPr>
          <w:p w14:paraId="287193CF"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 đơn vị</w:t>
            </w:r>
          </w:p>
        </w:tc>
        <w:tc>
          <w:tcPr>
            <w:tcW w:w="1985" w:type="dxa"/>
            <w:tcBorders>
              <w:top w:val="nil"/>
              <w:left w:val="nil"/>
              <w:bottom w:val="single" w:sz="4" w:space="0" w:color="auto"/>
              <w:right w:val="single" w:sz="4" w:space="0" w:color="auto"/>
            </w:tcBorders>
            <w:vAlign w:val="center"/>
            <w:hideMark/>
          </w:tcPr>
          <w:p w14:paraId="2840448B"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60.000 VNĐ/giờ</w:t>
            </w:r>
          </w:p>
        </w:tc>
        <w:tc>
          <w:tcPr>
            <w:tcW w:w="2268" w:type="dxa"/>
            <w:tcBorders>
              <w:top w:val="nil"/>
              <w:left w:val="nil"/>
              <w:bottom w:val="single" w:sz="4" w:space="0" w:color="auto"/>
              <w:right w:val="single" w:sz="4" w:space="0" w:color="auto"/>
            </w:tcBorders>
            <w:vAlign w:val="center"/>
            <w:hideMark/>
          </w:tcPr>
          <w:p w14:paraId="449241E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34,45 phút/case</w:t>
            </w:r>
          </w:p>
        </w:tc>
        <w:tc>
          <w:tcPr>
            <w:tcW w:w="2268" w:type="dxa"/>
            <w:tcBorders>
              <w:top w:val="nil"/>
              <w:left w:val="nil"/>
              <w:bottom w:val="single" w:sz="4" w:space="0" w:color="auto"/>
              <w:right w:val="single" w:sz="4" w:space="0" w:color="auto"/>
            </w:tcBorders>
            <w:vAlign w:val="center"/>
            <w:hideMark/>
          </w:tcPr>
          <w:p w14:paraId="39F6A6EA"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34.45</w:t>
            </w:r>
          </w:p>
        </w:tc>
      </w:tr>
      <w:tr w:rsidR="005C2F94" w:rsidRPr="009730ED" w14:paraId="75D87E0C" w14:textId="77777777" w:rsidTr="0023638B">
        <w:trPr>
          <w:trHeight w:val="330"/>
        </w:trPr>
        <w:tc>
          <w:tcPr>
            <w:tcW w:w="2405" w:type="dxa"/>
            <w:tcBorders>
              <w:top w:val="nil"/>
              <w:left w:val="single" w:sz="4" w:space="0" w:color="auto"/>
              <w:bottom w:val="single" w:sz="4" w:space="0" w:color="auto"/>
              <w:right w:val="single" w:sz="4" w:space="0" w:color="auto"/>
            </w:tcBorders>
            <w:vAlign w:val="center"/>
            <w:hideMark/>
          </w:tcPr>
          <w:p w14:paraId="0AAAAF7C"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Vật liệu đóng gói</w:t>
            </w:r>
          </w:p>
        </w:tc>
        <w:tc>
          <w:tcPr>
            <w:tcW w:w="1134" w:type="dxa"/>
            <w:tcBorders>
              <w:top w:val="nil"/>
              <w:left w:val="nil"/>
              <w:bottom w:val="single" w:sz="4" w:space="0" w:color="auto"/>
              <w:right w:val="single" w:sz="4" w:space="0" w:color="auto"/>
            </w:tcBorders>
            <w:vAlign w:val="center"/>
            <w:hideMark/>
          </w:tcPr>
          <w:p w14:paraId="511AEA22"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w:t>
            </w:r>
          </w:p>
        </w:tc>
        <w:tc>
          <w:tcPr>
            <w:tcW w:w="1985" w:type="dxa"/>
            <w:tcBorders>
              <w:top w:val="nil"/>
              <w:left w:val="nil"/>
              <w:bottom w:val="single" w:sz="4" w:space="0" w:color="auto"/>
              <w:right w:val="single" w:sz="4" w:space="0" w:color="auto"/>
            </w:tcBorders>
            <w:vAlign w:val="center"/>
            <w:hideMark/>
          </w:tcPr>
          <w:p w14:paraId="1094FC2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w:t>
            </w:r>
          </w:p>
        </w:tc>
        <w:tc>
          <w:tcPr>
            <w:tcW w:w="2268" w:type="dxa"/>
            <w:tcBorders>
              <w:top w:val="nil"/>
              <w:left w:val="nil"/>
              <w:bottom w:val="single" w:sz="4" w:space="0" w:color="auto"/>
              <w:right w:val="single" w:sz="4" w:space="0" w:color="auto"/>
            </w:tcBorders>
            <w:vAlign w:val="center"/>
            <w:hideMark/>
          </w:tcPr>
          <w:p w14:paraId="3E997FC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w:t>
            </w:r>
          </w:p>
        </w:tc>
        <w:tc>
          <w:tcPr>
            <w:tcW w:w="2268" w:type="dxa"/>
            <w:tcBorders>
              <w:top w:val="nil"/>
              <w:left w:val="nil"/>
              <w:bottom w:val="single" w:sz="4" w:space="0" w:color="auto"/>
              <w:right w:val="single" w:sz="4" w:space="0" w:color="auto"/>
            </w:tcBorders>
            <w:vAlign w:val="center"/>
            <w:hideMark/>
          </w:tcPr>
          <w:p w14:paraId="21C74CC2"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5</w:t>
            </w:r>
          </w:p>
        </w:tc>
      </w:tr>
      <w:tr w:rsidR="005C2F94" w:rsidRPr="009730ED" w14:paraId="23552A5E" w14:textId="77777777" w:rsidTr="0023638B">
        <w:trPr>
          <w:trHeight w:val="330"/>
        </w:trPr>
        <w:tc>
          <w:tcPr>
            <w:tcW w:w="2405" w:type="dxa"/>
            <w:tcBorders>
              <w:top w:val="nil"/>
              <w:left w:val="single" w:sz="4" w:space="0" w:color="auto"/>
              <w:bottom w:val="single" w:sz="4" w:space="0" w:color="auto"/>
              <w:right w:val="single" w:sz="4" w:space="0" w:color="auto"/>
            </w:tcBorders>
            <w:vAlign w:val="center"/>
            <w:hideMark/>
          </w:tcPr>
          <w:p w14:paraId="0D688ED2"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Tổng chi phí</w:t>
            </w:r>
          </w:p>
        </w:tc>
        <w:tc>
          <w:tcPr>
            <w:tcW w:w="1134" w:type="dxa"/>
            <w:tcBorders>
              <w:top w:val="nil"/>
              <w:left w:val="nil"/>
              <w:bottom w:val="single" w:sz="4" w:space="0" w:color="auto"/>
              <w:right w:val="single" w:sz="4" w:space="0" w:color="auto"/>
            </w:tcBorders>
            <w:vAlign w:val="center"/>
            <w:hideMark/>
          </w:tcPr>
          <w:p w14:paraId="7F3BB686"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 </w:t>
            </w:r>
          </w:p>
        </w:tc>
        <w:tc>
          <w:tcPr>
            <w:tcW w:w="1985" w:type="dxa"/>
            <w:tcBorders>
              <w:top w:val="nil"/>
              <w:left w:val="nil"/>
              <w:bottom w:val="single" w:sz="4" w:space="0" w:color="auto"/>
              <w:right w:val="single" w:sz="4" w:space="0" w:color="auto"/>
            </w:tcBorders>
            <w:vAlign w:val="center"/>
            <w:hideMark/>
          </w:tcPr>
          <w:p w14:paraId="30D62146"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 </w:t>
            </w:r>
          </w:p>
        </w:tc>
        <w:tc>
          <w:tcPr>
            <w:tcW w:w="2268" w:type="dxa"/>
            <w:tcBorders>
              <w:top w:val="nil"/>
              <w:left w:val="nil"/>
              <w:bottom w:val="single" w:sz="4" w:space="0" w:color="auto"/>
              <w:right w:val="single" w:sz="4" w:space="0" w:color="auto"/>
            </w:tcBorders>
            <w:vAlign w:val="center"/>
            <w:hideMark/>
          </w:tcPr>
          <w:p w14:paraId="21C7582B"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 </w:t>
            </w:r>
          </w:p>
        </w:tc>
        <w:tc>
          <w:tcPr>
            <w:tcW w:w="2268" w:type="dxa"/>
            <w:tcBorders>
              <w:top w:val="nil"/>
              <w:left w:val="nil"/>
              <w:bottom w:val="single" w:sz="4" w:space="0" w:color="auto"/>
              <w:right w:val="single" w:sz="4" w:space="0" w:color="auto"/>
            </w:tcBorders>
            <w:vAlign w:val="center"/>
            <w:hideMark/>
          </w:tcPr>
          <w:p w14:paraId="778E2603"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76.950 VNĐ/chu kỳ</w:t>
            </w:r>
          </w:p>
        </w:tc>
      </w:tr>
    </w:tbl>
    <w:p w14:paraId="2611914F" w14:textId="77777777" w:rsidR="00B04E4A" w:rsidRDefault="00B04E4A" w:rsidP="009730ED">
      <w:pPr>
        <w:spacing w:line="360" w:lineRule="auto"/>
        <w:jc w:val="both"/>
        <w:rPr>
          <w:rFonts w:ascii="Times New Roman" w:hAnsi="Times New Roman" w:cs="Times New Roman"/>
          <w:b/>
          <w:bCs/>
          <w:sz w:val="26"/>
          <w:szCs w:val="26"/>
          <w:lang w:val="en-US"/>
        </w:rPr>
      </w:pPr>
    </w:p>
    <w:p w14:paraId="179B5997" w14:textId="2E985C16" w:rsidR="005C2F94" w:rsidRPr="009730ED" w:rsidRDefault="005C2F94" w:rsidP="009730ED">
      <w:pPr>
        <w:spacing w:line="360" w:lineRule="auto"/>
        <w:jc w:val="both"/>
        <w:rPr>
          <w:rFonts w:ascii="Times New Roman" w:hAnsi="Times New Roman" w:cs="Times New Roman"/>
          <w:sz w:val="26"/>
          <w:szCs w:val="26"/>
          <w:lang w:val="en-US"/>
        </w:rPr>
      </w:pPr>
      <w:r w:rsidRPr="009730ED">
        <w:rPr>
          <w:rFonts w:ascii="Times New Roman" w:hAnsi="Times New Roman" w:cs="Times New Roman"/>
          <w:b/>
          <w:bCs/>
          <w:sz w:val="26"/>
          <w:szCs w:val="26"/>
          <w:lang w:val="en-US"/>
        </w:rPr>
        <w:t>Bảng 4.17:</w:t>
      </w:r>
      <w:r w:rsidRPr="009730ED">
        <w:rPr>
          <w:rFonts w:ascii="Times New Roman" w:hAnsi="Times New Roman" w:cs="Times New Roman"/>
          <w:sz w:val="26"/>
          <w:szCs w:val="26"/>
          <w:lang w:val="en-US"/>
        </w:rPr>
        <w:t xml:space="preserve"> </w:t>
      </w:r>
      <w:r w:rsidRPr="009730ED">
        <w:rPr>
          <w:rFonts w:ascii="Times New Roman" w:hAnsi="Times New Roman" w:cs="Times New Roman"/>
          <w:sz w:val="26"/>
          <w:szCs w:val="26"/>
        </w:rPr>
        <w:t>Chi phí tổng quan</w:t>
      </w:r>
    </w:p>
    <w:tbl>
      <w:tblPr>
        <w:tblW w:w="9180" w:type="dxa"/>
        <w:tblLook w:val="04A0" w:firstRow="1" w:lastRow="0" w:firstColumn="1" w:lastColumn="0" w:noHBand="0" w:noVBand="1"/>
      </w:tblPr>
      <w:tblGrid>
        <w:gridCol w:w="2920"/>
        <w:gridCol w:w="6260"/>
      </w:tblGrid>
      <w:tr w:rsidR="005C2F94" w:rsidRPr="009730ED" w14:paraId="1070BBCA" w14:textId="77777777" w:rsidTr="0023638B">
        <w:trPr>
          <w:trHeight w:val="330"/>
        </w:trPr>
        <w:tc>
          <w:tcPr>
            <w:tcW w:w="2920"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3DC8ABF4"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Khoản mục</w:t>
            </w:r>
          </w:p>
        </w:tc>
        <w:tc>
          <w:tcPr>
            <w:tcW w:w="6260"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56798F06" w14:textId="77777777" w:rsidR="005C2F94" w:rsidRPr="009730ED" w:rsidRDefault="005C2F94" w:rsidP="009730ED">
            <w:pPr>
              <w:spacing w:after="0" w:line="240" w:lineRule="auto"/>
              <w:jc w:val="both"/>
              <w:rPr>
                <w:rFonts w:ascii="Times New Roman" w:eastAsia="Times New Roman" w:hAnsi="Times New Roman" w:cs="Times New Roman"/>
                <w:b/>
                <w:bCs/>
                <w:color w:val="000000"/>
                <w:sz w:val="26"/>
                <w:szCs w:val="26"/>
                <w:lang w:eastAsia="vi-VN"/>
                <w14:ligatures w14:val="none"/>
              </w:rPr>
            </w:pPr>
            <w:r w:rsidRPr="009730ED">
              <w:rPr>
                <w:rFonts w:ascii="Times New Roman" w:eastAsia="Times New Roman" w:hAnsi="Times New Roman" w:cs="Times New Roman"/>
                <w:b/>
                <w:bCs/>
                <w:color w:val="000000"/>
                <w:sz w:val="26"/>
                <w:szCs w:val="26"/>
                <w:lang w:eastAsia="vi-VN"/>
                <w14:ligatures w14:val="none"/>
              </w:rPr>
              <w:t>Giá trị ước tính</w:t>
            </w:r>
          </w:p>
        </w:tc>
      </w:tr>
      <w:tr w:rsidR="005C2F94" w:rsidRPr="009730ED" w14:paraId="7F3C4A6B" w14:textId="77777777" w:rsidTr="0023638B">
        <w:trPr>
          <w:trHeight w:val="330"/>
        </w:trPr>
        <w:tc>
          <w:tcPr>
            <w:tcW w:w="2920" w:type="dxa"/>
            <w:tcBorders>
              <w:top w:val="nil"/>
              <w:left w:val="single" w:sz="4" w:space="0" w:color="auto"/>
              <w:bottom w:val="single" w:sz="4" w:space="0" w:color="auto"/>
              <w:right w:val="single" w:sz="4" w:space="0" w:color="auto"/>
            </w:tcBorders>
            <w:vAlign w:val="center"/>
            <w:hideMark/>
          </w:tcPr>
          <w:p w14:paraId="4FE0E95B"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Chi phí / chu kỳ</w:t>
            </w:r>
          </w:p>
        </w:tc>
        <w:tc>
          <w:tcPr>
            <w:tcW w:w="6260" w:type="dxa"/>
            <w:tcBorders>
              <w:top w:val="nil"/>
              <w:left w:val="nil"/>
              <w:bottom w:val="single" w:sz="4" w:space="0" w:color="auto"/>
              <w:right w:val="single" w:sz="4" w:space="0" w:color="auto"/>
            </w:tcBorders>
            <w:vAlign w:val="center"/>
            <w:hideMark/>
          </w:tcPr>
          <w:p w14:paraId="0265320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76.950 VNĐ/case</w:t>
            </w:r>
          </w:p>
        </w:tc>
      </w:tr>
      <w:tr w:rsidR="005C2F94" w:rsidRPr="009730ED" w14:paraId="19D2BDFA" w14:textId="77777777" w:rsidTr="0023638B">
        <w:trPr>
          <w:trHeight w:val="330"/>
        </w:trPr>
        <w:tc>
          <w:tcPr>
            <w:tcW w:w="2920" w:type="dxa"/>
            <w:tcBorders>
              <w:top w:val="nil"/>
              <w:left w:val="single" w:sz="4" w:space="0" w:color="auto"/>
              <w:bottom w:val="single" w:sz="4" w:space="0" w:color="auto"/>
              <w:right w:val="single" w:sz="4" w:space="0" w:color="auto"/>
            </w:tcBorders>
            <w:vAlign w:val="center"/>
            <w:hideMark/>
          </w:tcPr>
          <w:p w14:paraId="46FFE6F4"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Chi phí Waiting</w:t>
            </w:r>
          </w:p>
        </w:tc>
        <w:tc>
          <w:tcPr>
            <w:tcW w:w="6260" w:type="dxa"/>
            <w:tcBorders>
              <w:top w:val="nil"/>
              <w:left w:val="nil"/>
              <w:bottom w:val="single" w:sz="4" w:space="0" w:color="auto"/>
              <w:right w:val="single" w:sz="4" w:space="0" w:color="auto"/>
            </w:tcBorders>
            <w:vAlign w:val="center"/>
            <w:hideMark/>
          </w:tcPr>
          <w:p w14:paraId="624C07C3"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~10.000 VNĐ/case*</w:t>
            </w:r>
          </w:p>
        </w:tc>
      </w:tr>
      <w:tr w:rsidR="005C2F94" w:rsidRPr="009730ED" w14:paraId="0E5F4765" w14:textId="77777777" w:rsidTr="0023638B">
        <w:trPr>
          <w:trHeight w:val="330"/>
        </w:trPr>
        <w:tc>
          <w:tcPr>
            <w:tcW w:w="2920" w:type="dxa"/>
            <w:tcBorders>
              <w:top w:val="nil"/>
              <w:left w:val="single" w:sz="4" w:space="0" w:color="auto"/>
              <w:bottom w:val="single" w:sz="4" w:space="0" w:color="auto"/>
              <w:right w:val="single" w:sz="4" w:space="0" w:color="auto"/>
            </w:tcBorders>
            <w:vAlign w:val="center"/>
            <w:hideMark/>
          </w:tcPr>
          <w:p w14:paraId="44CED62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Chi phí vận chuyển</w:t>
            </w:r>
          </w:p>
        </w:tc>
        <w:tc>
          <w:tcPr>
            <w:tcW w:w="6260" w:type="dxa"/>
            <w:tcBorders>
              <w:top w:val="nil"/>
              <w:left w:val="nil"/>
              <w:bottom w:val="single" w:sz="4" w:space="0" w:color="auto"/>
              <w:right w:val="single" w:sz="4" w:space="0" w:color="auto"/>
            </w:tcBorders>
            <w:vAlign w:val="center"/>
            <w:hideMark/>
          </w:tcPr>
          <w:p w14:paraId="4DFA175E"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~34.450 VNĐ/case</w:t>
            </w:r>
          </w:p>
        </w:tc>
      </w:tr>
      <w:tr w:rsidR="005C2F94" w:rsidRPr="009730ED" w14:paraId="1CD750E3" w14:textId="77777777" w:rsidTr="0023638B">
        <w:trPr>
          <w:trHeight w:val="330"/>
        </w:trPr>
        <w:tc>
          <w:tcPr>
            <w:tcW w:w="2920" w:type="dxa"/>
            <w:tcBorders>
              <w:top w:val="nil"/>
              <w:left w:val="single" w:sz="4" w:space="0" w:color="auto"/>
              <w:bottom w:val="single" w:sz="4" w:space="0" w:color="auto"/>
              <w:right w:val="single" w:sz="4" w:space="0" w:color="auto"/>
            </w:tcBorders>
            <w:vAlign w:val="center"/>
            <w:hideMark/>
          </w:tcPr>
          <w:p w14:paraId="7842A3C9"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Chi phí xử lý và kiểm tra</w:t>
            </w:r>
          </w:p>
        </w:tc>
        <w:tc>
          <w:tcPr>
            <w:tcW w:w="6260" w:type="dxa"/>
            <w:tcBorders>
              <w:top w:val="nil"/>
              <w:left w:val="nil"/>
              <w:bottom w:val="single" w:sz="4" w:space="0" w:color="auto"/>
              <w:right w:val="single" w:sz="4" w:space="0" w:color="auto"/>
            </w:tcBorders>
            <w:vAlign w:val="center"/>
            <w:hideMark/>
          </w:tcPr>
          <w:p w14:paraId="2F925BC5"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~37.500 VNĐ/case</w:t>
            </w:r>
          </w:p>
        </w:tc>
      </w:tr>
      <w:tr w:rsidR="005C2F94" w:rsidRPr="009730ED" w14:paraId="00E833BF" w14:textId="77777777" w:rsidTr="0023638B">
        <w:trPr>
          <w:trHeight w:val="330"/>
        </w:trPr>
        <w:tc>
          <w:tcPr>
            <w:tcW w:w="2920" w:type="dxa"/>
            <w:tcBorders>
              <w:top w:val="nil"/>
              <w:left w:val="single" w:sz="4" w:space="0" w:color="auto"/>
              <w:bottom w:val="single" w:sz="4" w:space="0" w:color="auto"/>
              <w:right w:val="single" w:sz="4" w:space="0" w:color="auto"/>
            </w:tcBorders>
            <w:vAlign w:val="center"/>
            <w:hideMark/>
          </w:tcPr>
          <w:p w14:paraId="0B46D069"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Tiết kiệm đề xuất</w:t>
            </w:r>
          </w:p>
        </w:tc>
        <w:tc>
          <w:tcPr>
            <w:tcW w:w="6260" w:type="dxa"/>
            <w:tcBorders>
              <w:top w:val="nil"/>
              <w:left w:val="nil"/>
              <w:bottom w:val="single" w:sz="4" w:space="0" w:color="auto"/>
              <w:right w:val="single" w:sz="4" w:space="0" w:color="auto"/>
            </w:tcBorders>
            <w:vAlign w:val="center"/>
            <w:hideMark/>
          </w:tcPr>
          <w:p w14:paraId="36B60B9C" w14:textId="77777777" w:rsidR="005C2F94" w:rsidRPr="009730ED" w:rsidRDefault="005C2F94" w:rsidP="009730ED">
            <w:pPr>
              <w:spacing w:after="0" w:line="240" w:lineRule="auto"/>
              <w:jc w:val="both"/>
              <w:rPr>
                <w:rFonts w:ascii="Times New Roman" w:eastAsia="Times New Roman" w:hAnsi="Times New Roman" w:cs="Times New Roman"/>
                <w:color w:val="000000"/>
                <w:sz w:val="26"/>
                <w:szCs w:val="26"/>
                <w:lang w:eastAsia="vi-VN"/>
                <w14:ligatures w14:val="none"/>
              </w:rPr>
            </w:pPr>
            <w:r w:rsidRPr="009730ED">
              <w:rPr>
                <w:rFonts w:ascii="Times New Roman" w:eastAsia="Times New Roman" w:hAnsi="Times New Roman" w:cs="Times New Roman"/>
                <w:color w:val="000000"/>
                <w:sz w:val="26"/>
                <w:szCs w:val="26"/>
                <w:lang w:eastAsia="vi-VN"/>
                <w14:ligatures w14:val="none"/>
              </w:rPr>
              <w:t>Giảm thời gian chờ, kiểm tra lặp lại và chi phí vận chuyển</w:t>
            </w:r>
          </w:p>
        </w:tc>
      </w:tr>
    </w:tbl>
    <w:p w14:paraId="6715D238" w14:textId="77777777" w:rsidR="005C2F94" w:rsidRPr="009730ED" w:rsidRDefault="005C2F94" w:rsidP="009730ED">
      <w:pPr>
        <w:spacing w:line="360" w:lineRule="auto"/>
        <w:jc w:val="both"/>
        <w:rPr>
          <w:rFonts w:ascii="Times New Roman" w:hAnsi="Times New Roman" w:cs="Times New Roman"/>
          <w:sz w:val="26"/>
          <w:szCs w:val="26"/>
          <w:lang w:val="en-US"/>
        </w:rPr>
      </w:pPr>
    </w:p>
    <w:p w14:paraId="4B2E9226" w14:textId="77777777" w:rsidR="005C2F94" w:rsidRPr="009730ED" w:rsidRDefault="005C2F94">
      <w:pPr>
        <w:pStyle w:val="ListParagraph"/>
        <w:numPr>
          <w:ilvl w:val="0"/>
          <w:numId w:val="83"/>
        </w:numPr>
        <w:spacing w:line="360" w:lineRule="auto"/>
        <w:jc w:val="both"/>
        <w:rPr>
          <w:rFonts w:ascii="Times New Roman" w:hAnsi="Times New Roman" w:cs="Times New Roman"/>
          <w:b/>
          <w:bCs/>
          <w:sz w:val="26"/>
          <w:szCs w:val="26"/>
          <w:lang w:val="en-US"/>
        </w:rPr>
      </w:pPr>
      <w:r w:rsidRPr="009730ED">
        <w:rPr>
          <w:rFonts w:ascii="Times New Roman" w:hAnsi="Times New Roman" w:cs="Times New Roman"/>
          <w:b/>
          <w:bCs/>
          <w:sz w:val="26"/>
          <w:szCs w:val="26"/>
          <w:lang w:val="en-US"/>
        </w:rPr>
        <w:t>Kết luận và đề xuất cải tiến</w:t>
      </w:r>
    </w:p>
    <w:p w14:paraId="54A99F02"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Qua kết quả phân tích, quy trình đổi/trả và hoàn tiền tại FAHASA có sự tham gia của nhiều bên, gồm Khách hàng, Bộ phận CSKH, Nhân viên xử lý đổi trả, Bộ phận kho, Bộ phận thanh toán/kế toán và Đơn vị vận chuyển. Quy trình có nhiều nhánh xử lý tùy theo điều kiện của yêu cầu và phương án đổi hoặc hoàn tiền.</w:t>
      </w:r>
    </w:p>
    <w:p w14:paraId="0A45FC73"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lastRenderedPageBreak/>
        <w:t xml:space="preserve">Kết quả phân tích lãng phí cho thấy quy trình phát sinh các dạng Defects, Over-do, </w:t>
      </w:r>
      <w:proofErr w:type="gramStart"/>
      <w:r w:rsidRPr="009730ED">
        <w:rPr>
          <w:rFonts w:ascii="Times New Roman" w:hAnsi="Times New Roman" w:cs="Times New Roman"/>
          <w:sz w:val="26"/>
          <w:szCs w:val="26"/>
          <w:lang w:val="en-US"/>
        </w:rPr>
        <w:t>Hold</w:t>
      </w:r>
      <w:proofErr w:type="gramEnd"/>
      <w:r w:rsidRPr="009730ED">
        <w:rPr>
          <w:rFonts w:ascii="Times New Roman" w:hAnsi="Times New Roman" w:cs="Times New Roman"/>
          <w:sz w:val="26"/>
          <w:szCs w:val="26"/>
          <w:lang w:val="en-US"/>
        </w:rPr>
        <w:t xml:space="preserve"> và Move. Defects chủ yếu liên quan đến thông tin hoặc bằng chứng chưa đầy đủ; Over-do phát sinh từ các bước kiểm tra, chuẩn bị; Hold liên quan đến thời gian chờ xác nhận; còn Move tập trung ở việc luân chuyển thông tin và vận chuyển sản phẩm giữa các bên.</w:t>
      </w:r>
    </w:p>
    <w:p w14:paraId="39F290C2"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Dựa trên kết quả Pareto, nhóm ưu tiên cải tiến Khách hàng, Đơn vị vận chuyển và Nhân viên xử lý đổi trả, vì đây là các nhóm ghi nhận nhiều vấn đề trong quy trình. Các giải pháp được định hướng theo việc giảm lỗi đầu vào, giảm thời gian chờ và hạn chế thao tác xử lý không cần thiết.</w:t>
      </w:r>
    </w:p>
    <w:p w14:paraId="29A8392C"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Cụ thể, nhóm đề xuất chuẩn hóa thông tin khi khách hàng gửi yêu cầu, tự động kiểm tra điều kiện đổi/trả và cảnh báo khi thông tin hoặc bằng chứng chưa đầy đủ. Bên cạnh đó, cần tự động gửi thông báo và hỗ trợ khách hàng xác nhận trực tuyến để giảm thời gian chờ. Đối với Đơn vị vận chuyển, cần đồng bộ thông tin thu hồi, địa chỉ và trạng thái giao nhận để hạn chế việc trao đổi hoặc nhập lại thông tin thủ công.</w:t>
      </w:r>
    </w:p>
    <w:p w14:paraId="35A60688" w14:textId="77777777" w:rsidR="005C2F94" w:rsidRPr="009730ED" w:rsidRDefault="005C2F94" w:rsidP="009730ED">
      <w:pPr>
        <w:spacing w:line="360" w:lineRule="auto"/>
        <w:ind w:firstLine="720"/>
        <w:jc w:val="both"/>
        <w:rPr>
          <w:rFonts w:ascii="Times New Roman" w:hAnsi="Times New Roman" w:cs="Times New Roman"/>
          <w:sz w:val="26"/>
          <w:szCs w:val="26"/>
          <w:lang w:val="en-US"/>
        </w:rPr>
      </w:pPr>
      <w:r w:rsidRPr="009730ED">
        <w:rPr>
          <w:rFonts w:ascii="Times New Roman" w:hAnsi="Times New Roman" w:cs="Times New Roman"/>
          <w:sz w:val="26"/>
          <w:szCs w:val="26"/>
          <w:lang w:val="en-US"/>
        </w:rPr>
        <w:t xml:space="preserve">Các giải pháp trên được kỳ vọng giúp giảm Defects, Over-do, </w:t>
      </w:r>
      <w:proofErr w:type="gramStart"/>
      <w:r w:rsidRPr="009730ED">
        <w:rPr>
          <w:rFonts w:ascii="Times New Roman" w:hAnsi="Times New Roman" w:cs="Times New Roman"/>
          <w:sz w:val="26"/>
          <w:szCs w:val="26"/>
          <w:lang w:val="en-US"/>
        </w:rPr>
        <w:t>Hold</w:t>
      </w:r>
      <w:proofErr w:type="gramEnd"/>
      <w:r w:rsidRPr="009730ED">
        <w:rPr>
          <w:rFonts w:ascii="Times New Roman" w:hAnsi="Times New Roman" w:cs="Times New Roman"/>
          <w:sz w:val="26"/>
          <w:szCs w:val="26"/>
          <w:lang w:val="en-US"/>
        </w:rPr>
        <w:t xml:space="preserve"> và Move, đồng thời rút ngắn thời gian xử lý, giảm số trường hợp phải xử lý lại và nâng cao hiệu quả tổng thể của quy trình đổi/trả và hoàn tiền tại FAHASA.</w:t>
      </w:r>
    </w:p>
    <w:p w14:paraId="7825C848" w14:textId="77777777" w:rsidR="005C2F94" w:rsidRPr="002F211A" w:rsidRDefault="005C2F94" w:rsidP="005C2F94">
      <w:pPr>
        <w:spacing w:line="360" w:lineRule="auto"/>
        <w:jc w:val="both"/>
        <w:rPr>
          <w:rFonts w:ascii="Times New Roman" w:hAnsi="Times New Roman" w:cs="Times New Roman"/>
          <w:sz w:val="26"/>
          <w:szCs w:val="26"/>
          <w:lang w:val="en-US"/>
        </w:rPr>
      </w:pPr>
    </w:p>
    <w:p w14:paraId="7B3904CD" w14:textId="77777777" w:rsidR="005D56AD" w:rsidRPr="005D56AD" w:rsidRDefault="005D56AD" w:rsidP="005D56AD">
      <w:pPr>
        <w:rPr>
          <w:lang w:val="en-US"/>
        </w:rPr>
      </w:pPr>
    </w:p>
    <w:p w14:paraId="40FE560A" w14:textId="77777777" w:rsidR="003D2D25" w:rsidRPr="003D2D25" w:rsidRDefault="003D2D25" w:rsidP="003D2D25">
      <w:pPr>
        <w:rPr>
          <w:rFonts w:ascii="Times New Roman" w:hAnsi="Times New Roman" w:cs="Times New Roman"/>
          <w:sz w:val="26"/>
          <w:szCs w:val="26"/>
          <w:lang w:val="en-US"/>
        </w:rPr>
      </w:pPr>
    </w:p>
    <w:p w14:paraId="3DA9E2DA" w14:textId="60704A03" w:rsidR="00246A39" w:rsidRPr="00F35D76" w:rsidRDefault="00246A39" w:rsidP="00246A39">
      <w:pPr>
        <w:rPr>
          <w:rFonts w:ascii="Times New Roman" w:hAnsi="Times New Roman" w:cs="Times New Roman"/>
          <w:sz w:val="26"/>
          <w:szCs w:val="26"/>
          <w:lang w:val="en-US"/>
        </w:rPr>
      </w:pPr>
    </w:p>
    <w:sectPr w:rsidR="00246A39" w:rsidRPr="00F35D76" w:rsidSect="004322B2">
      <w:footerReference w:type="default" r:id="rId86"/>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B55E9" w14:textId="77777777" w:rsidR="00A76B12" w:rsidRDefault="00A76B12" w:rsidP="00D209FD">
      <w:pPr>
        <w:spacing w:after="0" w:line="240" w:lineRule="auto"/>
      </w:pPr>
      <w:r>
        <w:separator/>
      </w:r>
    </w:p>
  </w:endnote>
  <w:endnote w:type="continuationSeparator" w:id="0">
    <w:p w14:paraId="2B160909" w14:textId="77777777" w:rsidR="00A76B12" w:rsidRDefault="00A76B12" w:rsidP="00D209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A58D3" w14:textId="77777777" w:rsidR="00543384" w:rsidRDefault="005433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0701903"/>
      <w:docPartObj>
        <w:docPartGallery w:val="Page Numbers (Bottom of Page)"/>
        <w:docPartUnique/>
      </w:docPartObj>
    </w:sdtPr>
    <w:sdtContent>
      <w:p w14:paraId="7DFD7C3A" w14:textId="4CD46FE7" w:rsidR="00543384" w:rsidRDefault="00543384">
        <w:pPr>
          <w:pStyle w:val="Footer"/>
          <w:jc w:val="right"/>
        </w:pPr>
        <w:r>
          <w:fldChar w:fldCharType="begin"/>
        </w:r>
        <w:r>
          <w:instrText>PAGE   \* MERGEFORMAT</w:instrText>
        </w:r>
        <w:r>
          <w:fldChar w:fldCharType="separate"/>
        </w:r>
        <w:r>
          <w:t>2</w:t>
        </w:r>
        <w:r>
          <w:fldChar w:fldCharType="end"/>
        </w:r>
      </w:p>
    </w:sdtContent>
  </w:sdt>
  <w:p w14:paraId="7096C1AB" w14:textId="77777777" w:rsidR="00543384" w:rsidRDefault="005433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8E008" w14:textId="77777777" w:rsidR="00A76B12" w:rsidRDefault="00A76B12" w:rsidP="00D209FD">
      <w:pPr>
        <w:spacing w:after="0" w:line="240" w:lineRule="auto"/>
      </w:pPr>
      <w:r>
        <w:separator/>
      </w:r>
    </w:p>
  </w:footnote>
  <w:footnote w:type="continuationSeparator" w:id="0">
    <w:p w14:paraId="7E7282A3" w14:textId="77777777" w:rsidR="00A76B12" w:rsidRDefault="00A76B12" w:rsidP="00D209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1D085" w14:textId="3F828929" w:rsidR="00D209FD" w:rsidRPr="00D209FD" w:rsidRDefault="00D209FD">
    <w:pPr>
      <w:pStyle w:val="Header"/>
      <w:rPr>
        <w:rFonts w:ascii="Times New Roman" w:hAnsi="Times New Roman" w:cs="Times New Roman"/>
        <w:sz w:val="26"/>
        <w:szCs w:val="26"/>
        <w:lang w:val="en-US"/>
      </w:rPr>
    </w:pPr>
    <w:r w:rsidRPr="00D209FD">
      <w:rPr>
        <w:rFonts w:ascii="Times New Roman" w:hAnsi="Times New Roman" w:cs="Times New Roman"/>
        <w:sz w:val="26"/>
        <w:szCs w:val="26"/>
        <w:lang w:val="en-US"/>
      </w:rPr>
      <w:t>IE</w:t>
    </w:r>
    <w:r w:rsidR="00AE4375">
      <w:rPr>
        <w:rFonts w:ascii="Times New Roman" w:hAnsi="Times New Roman" w:cs="Times New Roman"/>
        <w:sz w:val="26"/>
        <w:szCs w:val="26"/>
        <w:lang w:val="en-US"/>
      </w:rPr>
      <w:t>203</w:t>
    </w:r>
    <w:r w:rsidRPr="00D209FD">
      <w:rPr>
        <w:rFonts w:ascii="Times New Roman" w:hAnsi="Times New Roman" w:cs="Times New Roman"/>
        <w:sz w:val="26"/>
        <w:szCs w:val="26"/>
        <w:lang w:val="en-US"/>
      </w:rPr>
      <w:t xml:space="preserve"> – </w:t>
    </w:r>
    <w:r w:rsidR="00AE4375">
      <w:rPr>
        <w:rFonts w:ascii="Times New Roman" w:hAnsi="Times New Roman" w:cs="Times New Roman"/>
        <w:sz w:val="26"/>
        <w:szCs w:val="26"/>
        <w:lang w:val="en-US"/>
      </w:rPr>
      <w:t>Hệ thống quản trị quy trình nghiệp vụ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58E32A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30D2508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7D6B90"/>
    <w:multiLevelType w:val="hybridMultilevel"/>
    <w:tmpl w:val="A43C307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03AE51A2"/>
    <w:multiLevelType w:val="hybridMultilevel"/>
    <w:tmpl w:val="0E623D2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57D3BE0"/>
    <w:multiLevelType w:val="hybridMultilevel"/>
    <w:tmpl w:val="8FBC9D44"/>
    <w:lvl w:ilvl="0" w:tplc="E9C4C5E0">
      <w:start w:val="1"/>
      <w:numFmt w:val="decimal"/>
      <w:lvlText w:val="4.9.4.%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65B7135"/>
    <w:multiLevelType w:val="hybridMultilevel"/>
    <w:tmpl w:val="76F28A02"/>
    <w:lvl w:ilvl="0" w:tplc="0B1EEE22">
      <w:start w:val="1"/>
      <w:numFmt w:val="decimal"/>
      <w:lvlText w:val="4.7.5.%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07D40744"/>
    <w:multiLevelType w:val="hybridMultilevel"/>
    <w:tmpl w:val="D8A24FAA"/>
    <w:lvl w:ilvl="0" w:tplc="6616E3CC">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08486B05"/>
    <w:multiLevelType w:val="hybridMultilevel"/>
    <w:tmpl w:val="D5467438"/>
    <w:lvl w:ilvl="0" w:tplc="D472B152">
      <w:start w:val="1"/>
      <w:numFmt w:val="decimal"/>
      <w:lvlText w:val="4.4.6.%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086F4A88"/>
    <w:multiLevelType w:val="hybridMultilevel"/>
    <w:tmpl w:val="07E6561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0956639F"/>
    <w:multiLevelType w:val="hybridMultilevel"/>
    <w:tmpl w:val="2068AF04"/>
    <w:lvl w:ilvl="0" w:tplc="25B0247E">
      <w:start w:val="1"/>
      <w:numFmt w:val="decimal"/>
      <w:lvlText w:val="2.4.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9C45608"/>
    <w:multiLevelType w:val="hybridMultilevel"/>
    <w:tmpl w:val="8722C93C"/>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BC77FC5"/>
    <w:multiLevelType w:val="hybridMultilevel"/>
    <w:tmpl w:val="FEB885DE"/>
    <w:lvl w:ilvl="0" w:tplc="A6D6CEDE">
      <w:start w:val="1"/>
      <w:numFmt w:val="decimal"/>
      <w:lvlText w:val="4.2.6.%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0C426E84"/>
    <w:multiLevelType w:val="hybridMultilevel"/>
    <w:tmpl w:val="2C90F59C"/>
    <w:lvl w:ilvl="0" w:tplc="EDC2C476">
      <w:start w:val="1"/>
      <w:numFmt w:val="decimal"/>
      <w:lvlText w:val="4.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0E4B10E7"/>
    <w:multiLevelType w:val="hybridMultilevel"/>
    <w:tmpl w:val="C18803F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0F3C23F1"/>
    <w:multiLevelType w:val="hybridMultilevel"/>
    <w:tmpl w:val="2DF8FE6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0F4F0586"/>
    <w:multiLevelType w:val="hybridMultilevel"/>
    <w:tmpl w:val="5176A564"/>
    <w:lvl w:ilvl="0" w:tplc="B1767A52">
      <w:start w:val="1"/>
      <w:numFmt w:val="decimal"/>
      <w:lvlText w:val="4.3.%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11E24735"/>
    <w:multiLevelType w:val="hybridMultilevel"/>
    <w:tmpl w:val="155CB7D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1211548D"/>
    <w:multiLevelType w:val="hybridMultilevel"/>
    <w:tmpl w:val="F9F8210C"/>
    <w:lvl w:ilvl="0" w:tplc="E9A29C86">
      <w:start w:val="1"/>
      <w:numFmt w:val="decimal"/>
      <w:lvlText w:val="2.3.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12CE2A88"/>
    <w:multiLevelType w:val="hybridMultilevel"/>
    <w:tmpl w:val="9FF8871E"/>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3DA3BB9"/>
    <w:multiLevelType w:val="hybridMultilevel"/>
    <w:tmpl w:val="B0CAB80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41E73D4"/>
    <w:multiLevelType w:val="hybridMultilevel"/>
    <w:tmpl w:val="C1AA46C4"/>
    <w:lvl w:ilvl="0" w:tplc="F9CC9F82">
      <w:start w:val="1"/>
      <w:numFmt w:val="decimal"/>
      <w:lvlText w:val="3.6.%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14401DCC"/>
    <w:multiLevelType w:val="hybridMultilevel"/>
    <w:tmpl w:val="8ECCA510"/>
    <w:lvl w:ilvl="0" w:tplc="F19EC586">
      <w:start w:val="1"/>
      <w:numFmt w:val="decimal"/>
      <w:lvlText w:val="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14A66106"/>
    <w:multiLevelType w:val="hybridMultilevel"/>
    <w:tmpl w:val="F7A2A08A"/>
    <w:lvl w:ilvl="0" w:tplc="12603A6E">
      <w:start w:val="1"/>
      <w:numFmt w:val="decimal"/>
      <w:lvlText w:val="4.6.%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15AD2F71"/>
    <w:multiLevelType w:val="hybridMultilevel"/>
    <w:tmpl w:val="98C40280"/>
    <w:lvl w:ilvl="0" w:tplc="5CBCFB6C">
      <w:start w:val="1"/>
      <w:numFmt w:val="decimal"/>
      <w:lvlText w:val="2.4.%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15C0291E"/>
    <w:multiLevelType w:val="hybridMultilevel"/>
    <w:tmpl w:val="4498CE70"/>
    <w:lvl w:ilvl="0" w:tplc="9C747EC8">
      <w:start w:val="1"/>
      <w:numFmt w:val="decimal"/>
      <w:lvlText w:val="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19C304AE"/>
    <w:multiLevelType w:val="hybridMultilevel"/>
    <w:tmpl w:val="9178409A"/>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1B8A40B3"/>
    <w:multiLevelType w:val="hybridMultilevel"/>
    <w:tmpl w:val="BDCA690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1BAD62FD"/>
    <w:multiLevelType w:val="hybridMultilevel"/>
    <w:tmpl w:val="7BFA9FEA"/>
    <w:lvl w:ilvl="0" w:tplc="650625F4">
      <w:start w:val="1"/>
      <w:numFmt w:val="decimal"/>
      <w:lvlText w:val="3.%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1BDA2181"/>
    <w:multiLevelType w:val="hybridMultilevel"/>
    <w:tmpl w:val="15DE5284"/>
    <w:lvl w:ilvl="0" w:tplc="7D36223E">
      <w:start w:val="1"/>
      <w:numFmt w:val="decimal"/>
      <w:lvlText w:val="2.3.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1D2726F4"/>
    <w:multiLevelType w:val="hybridMultilevel"/>
    <w:tmpl w:val="51EA11E6"/>
    <w:lvl w:ilvl="0" w:tplc="9C3C17A8">
      <w:start w:val="1"/>
      <w:numFmt w:val="decimal"/>
      <w:lvlText w:val="4.7.%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1E752882"/>
    <w:multiLevelType w:val="hybridMultilevel"/>
    <w:tmpl w:val="8990E34E"/>
    <w:lvl w:ilvl="0" w:tplc="E61E903A">
      <w:start w:val="1"/>
      <w:numFmt w:val="decimal"/>
      <w:lvlText w:val="3.7.%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1EEF6DC3"/>
    <w:multiLevelType w:val="hybridMultilevel"/>
    <w:tmpl w:val="5096251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21E92786"/>
    <w:multiLevelType w:val="hybridMultilevel"/>
    <w:tmpl w:val="0EDEE0B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228A480E"/>
    <w:multiLevelType w:val="hybridMultilevel"/>
    <w:tmpl w:val="475A9D60"/>
    <w:lvl w:ilvl="0" w:tplc="BD04EB5E">
      <w:start w:val="1"/>
      <w:numFmt w:val="decimal"/>
      <w:lvlText w:val="2.3.4.%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25D064FA"/>
    <w:multiLevelType w:val="hybridMultilevel"/>
    <w:tmpl w:val="303A99D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2612377D"/>
    <w:multiLevelType w:val="hybridMultilevel"/>
    <w:tmpl w:val="D0FE413A"/>
    <w:lvl w:ilvl="0" w:tplc="E60E2FDE">
      <w:start w:val="1"/>
      <w:numFmt w:val="decimal"/>
      <w:lvlText w:val="3.3.%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261B131A"/>
    <w:multiLevelType w:val="hybridMultilevel"/>
    <w:tmpl w:val="211C80E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2C72430B"/>
    <w:multiLevelType w:val="hybridMultilevel"/>
    <w:tmpl w:val="68B8B450"/>
    <w:lvl w:ilvl="0" w:tplc="C61247D6">
      <w:start w:val="1"/>
      <w:numFmt w:val="decimal"/>
      <w:lvlText w:val="2.3.%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15:restartNumberingAfterBreak="0">
    <w:nsid w:val="2FF04483"/>
    <w:multiLevelType w:val="hybridMultilevel"/>
    <w:tmpl w:val="388CDBE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14269E4"/>
    <w:multiLevelType w:val="hybridMultilevel"/>
    <w:tmpl w:val="279CEAFE"/>
    <w:lvl w:ilvl="0" w:tplc="315CEF8C">
      <w:start w:val="1"/>
      <w:numFmt w:val="decimal"/>
      <w:lvlText w:val="4.6.4.%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0" w15:restartNumberingAfterBreak="0">
    <w:nsid w:val="31FB2DC1"/>
    <w:multiLevelType w:val="hybridMultilevel"/>
    <w:tmpl w:val="20CEE084"/>
    <w:lvl w:ilvl="0" w:tplc="D6702B86">
      <w:start w:val="1"/>
      <w:numFmt w:val="decimal"/>
      <w:lvlText w:val="2.2.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1" w15:restartNumberingAfterBreak="0">
    <w:nsid w:val="339054E3"/>
    <w:multiLevelType w:val="hybridMultilevel"/>
    <w:tmpl w:val="A09E38CE"/>
    <w:lvl w:ilvl="0" w:tplc="108066E2">
      <w:start w:val="1"/>
      <w:numFmt w:val="decimal"/>
      <w:lvlText w:val="2.4.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2" w15:restartNumberingAfterBreak="0">
    <w:nsid w:val="33A04D35"/>
    <w:multiLevelType w:val="hybridMultilevel"/>
    <w:tmpl w:val="50D44B8E"/>
    <w:lvl w:ilvl="0" w:tplc="89F27326">
      <w:start w:val="1"/>
      <w:numFmt w:val="decimal"/>
      <w:lvlText w:val="4.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3" w15:restartNumberingAfterBreak="0">
    <w:nsid w:val="3E7C5381"/>
    <w:multiLevelType w:val="hybridMultilevel"/>
    <w:tmpl w:val="75F6C060"/>
    <w:lvl w:ilvl="0" w:tplc="D99231CA">
      <w:start w:val="1"/>
      <w:numFmt w:val="decimal"/>
      <w:lvlText w:val="4.5.6.%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4" w15:restartNumberingAfterBreak="0">
    <w:nsid w:val="3F84662D"/>
    <w:multiLevelType w:val="hybridMultilevel"/>
    <w:tmpl w:val="166A2FE0"/>
    <w:lvl w:ilvl="0" w:tplc="22A0A888">
      <w:start w:val="1"/>
      <w:numFmt w:val="decimal"/>
      <w:lvlText w:val="4.4.3.%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5" w15:restartNumberingAfterBreak="0">
    <w:nsid w:val="43276F53"/>
    <w:multiLevelType w:val="hybridMultilevel"/>
    <w:tmpl w:val="7480C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3F848CA"/>
    <w:multiLevelType w:val="hybridMultilevel"/>
    <w:tmpl w:val="64CA0EB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44F075F9"/>
    <w:multiLevelType w:val="hybridMultilevel"/>
    <w:tmpl w:val="5E463DD6"/>
    <w:lvl w:ilvl="0" w:tplc="AB0C7D10">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8" w15:restartNumberingAfterBreak="0">
    <w:nsid w:val="4507555F"/>
    <w:multiLevelType w:val="hybridMultilevel"/>
    <w:tmpl w:val="AB36BB3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49D07417"/>
    <w:multiLevelType w:val="hybridMultilevel"/>
    <w:tmpl w:val="E432F6A4"/>
    <w:lvl w:ilvl="0" w:tplc="6412855C">
      <w:start w:val="1"/>
      <w:numFmt w:val="decimal"/>
      <w:lvlText w:val="4.%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0" w15:restartNumberingAfterBreak="0">
    <w:nsid w:val="4C2450B1"/>
    <w:multiLevelType w:val="hybridMultilevel"/>
    <w:tmpl w:val="AA4CA92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1" w15:restartNumberingAfterBreak="0">
    <w:nsid w:val="4C2B4D47"/>
    <w:multiLevelType w:val="hybridMultilevel"/>
    <w:tmpl w:val="D21ACCDE"/>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2" w15:restartNumberingAfterBreak="0">
    <w:nsid w:val="4C5D55F1"/>
    <w:multiLevelType w:val="hybridMultilevel"/>
    <w:tmpl w:val="D22EC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C7615F6"/>
    <w:multiLevelType w:val="hybridMultilevel"/>
    <w:tmpl w:val="6D70036E"/>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4" w15:restartNumberingAfterBreak="0">
    <w:nsid w:val="52F25701"/>
    <w:multiLevelType w:val="hybridMultilevel"/>
    <w:tmpl w:val="1484661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5" w15:restartNumberingAfterBreak="0">
    <w:nsid w:val="5359518D"/>
    <w:multiLevelType w:val="hybridMultilevel"/>
    <w:tmpl w:val="C22A44A4"/>
    <w:lvl w:ilvl="0" w:tplc="3632991E">
      <w:start w:val="1"/>
      <w:numFmt w:val="decimal"/>
      <w:lvlText w:val="4.9.%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6" w15:restartNumberingAfterBreak="0">
    <w:nsid w:val="536F03D5"/>
    <w:multiLevelType w:val="hybridMultilevel"/>
    <w:tmpl w:val="4266C61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7" w15:restartNumberingAfterBreak="0">
    <w:nsid w:val="59AA1A25"/>
    <w:multiLevelType w:val="hybridMultilevel"/>
    <w:tmpl w:val="65DC453C"/>
    <w:lvl w:ilvl="0" w:tplc="3D54466E">
      <w:start w:val="1"/>
      <w:numFmt w:val="decimal"/>
      <w:lvlText w:val="3.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8" w15:restartNumberingAfterBreak="0">
    <w:nsid w:val="5C377713"/>
    <w:multiLevelType w:val="hybridMultilevel"/>
    <w:tmpl w:val="D5D4D41A"/>
    <w:lvl w:ilvl="0" w:tplc="F29AB4FA">
      <w:start w:val="1"/>
      <w:numFmt w:val="decimal"/>
      <w:lvlText w:val="2.2.3.%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9" w15:restartNumberingAfterBreak="0">
    <w:nsid w:val="5C586EEB"/>
    <w:multiLevelType w:val="hybridMultilevel"/>
    <w:tmpl w:val="03FE85FE"/>
    <w:lvl w:ilvl="0" w:tplc="AEC0768E">
      <w:start w:val="1"/>
      <w:numFmt w:val="decimal"/>
      <w:lvlText w:val="3.4.%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0" w15:restartNumberingAfterBreak="0">
    <w:nsid w:val="5D4E44F2"/>
    <w:multiLevelType w:val="hybridMultilevel"/>
    <w:tmpl w:val="66D2E6FC"/>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5E2A36A9"/>
    <w:multiLevelType w:val="hybridMultilevel"/>
    <w:tmpl w:val="7332E212"/>
    <w:lvl w:ilvl="0" w:tplc="A8C621BC">
      <w:start w:val="1"/>
      <w:numFmt w:val="decimal"/>
      <w:lvlText w:val="4.8.%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2" w15:restartNumberingAfterBreak="0">
    <w:nsid w:val="5E8966C4"/>
    <w:multiLevelType w:val="hybridMultilevel"/>
    <w:tmpl w:val="8634175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3" w15:restartNumberingAfterBreak="0">
    <w:nsid w:val="61205807"/>
    <w:multiLevelType w:val="hybridMultilevel"/>
    <w:tmpl w:val="A4640392"/>
    <w:lvl w:ilvl="0" w:tplc="3E06D8C4">
      <w:start w:val="1"/>
      <w:numFmt w:val="decimal"/>
      <w:lvlText w:val="4.4.%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4" w15:restartNumberingAfterBreak="0">
    <w:nsid w:val="61B64DF9"/>
    <w:multiLevelType w:val="hybridMultilevel"/>
    <w:tmpl w:val="064A980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5" w15:restartNumberingAfterBreak="0">
    <w:nsid w:val="6309266B"/>
    <w:multiLevelType w:val="hybridMultilevel"/>
    <w:tmpl w:val="0F9070E8"/>
    <w:lvl w:ilvl="0" w:tplc="67268536">
      <w:start w:val="1"/>
      <w:numFmt w:val="decimal"/>
      <w:lvlText w:val="2.2.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6" w15:restartNumberingAfterBreak="0">
    <w:nsid w:val="63AE64DD"/>
    <w:multiLevelType w:val="hybridMultilevel"/>
    <w:tmpl w:val="8B363A12"/>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7" w15:restartNumberingAfterBreak="0">
    <w:nsid w:val="63B867DA"/>
    <w:multiLevelType w:val="hybridMultilevel"/>
    <w:tmpl w:val="A2541AEC"/>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8" w15:restartNumberingAfterBreak="0">
    <w:nsid w:val="63CF3D9F"/>
    <w:multiLevelType w:val="hybridMultilevel"/>
    <w:tmpl w:val="F31E7E06"/>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9" w15:restartNumberingAfterBreak="0">
    <w:nsid w:val="64AF663D"/>
    <w:multiLevelType w:val="hybridMultilevel"/>
    <w:tmpl w:val="E5348CA0"/>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656E0237"/>
    <w:multiLevelType w:val="hybridMultilevel"/>
    <w:tmpl w:val="48F8A4C2"/>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66AC147C"/>
    <w:multiLevelType w:val="hybridMultilevel"/>
    <w:tmpl w:val="3E3875D4"/>
    <w:lvl w:ilvl="0" w:tplc="7FD69602">
      <w:start w:val="1"/>
      <w:numFmt w:val="decimal"/>
      <w:lvlText w:val="4.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2" w15:restartNumberingAfterBreak="0">
    <w:nsid w:val="67031931"/>
    <w:multiLevelType w:val="hybridMultilevel"/>
    <w:tmpl w:val="640A5A36"/>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3" w15:restartNumberingAfterBreak="0">
    <w:nsid w:val="67207640"/>
    <w:multiLevelType w:val="hybridMultilevel"/>
    <w:tmpl w:val="73E6D42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68486A40"/>
    <w:multiLevelType w:val="hybridMultilevel"/>
    <w:tmpl w:val="AC9EA8AE"/>
    <w:lvl w:ilvl="0" w:tplc="07E2B4AA">
      <w:start w:val="1"/>
      <w:numFmt w:val="decimal"/>
      <w:lvlText w:val="4.3.6.%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5" w15:restartNumberingAfterBreak="0">
    <w:nsid w:val="69AB1B60"/>
    <w:multiLevelType w:val="hybridMultilevel"/>
    <w:tmpl w:val="CCC43A0C"/>
    <w:lvl w:ilvl="0" w:tplc="B74C88F6">
      <w:start w:val="1"/>
      <w:numFmt w:val="decimal"/>
      <w:lvlText w:val="3.5.%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6" w15:restartNumberingAfterBreak="0">
    <w:nsid w:val="6AB274B6"/>
    <w:multiLevelType w:val="hybridMultilevel"/>
    <w:tmpl w:val="52B41C5A"/>
    <w:lvl w:ilvl="0" w:tplc="D4507D0C">
      <w:start w:val="1"/>
      <w:numFmt w:val="decimal"/>
      <w:lvlText w:val="3.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7" w15:restartNumberingAfterBreak="0">
    <w:nsid w:val="6B3943AE"/>
    <w:multiLevelType w:val="hybridMultilevel"/>
    <w:tmpl w:val="53766368"/>
    <w:lvl w:ilvl="0" w:tplc="1EAAB422">
      <w:start w:val="1"/>
      <w:numFmt w:val="decimal"/>
      <w:lvlText w:val="4.3.3.%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8" w15:restartNumberingAfterBreak="0">
    <w:nsid w:val="6C7765D6"/>
    <w:multiLevelType w:val="hybridMultilevel"/>
    <w:tmpl w:val="0988197A"/>
    <w:lvl w:ilvl="0" w:tplc="CA92EDD2">
      <w:start w:val="1"/>
      <w:numFmt w:val="decimal"/>
      <w:lvlText w:val="4.5.%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9" w15:restartNumberingAfterBreak="0">
    <w:nsid w:val="6E49360A"/>
    <w:multiLevelType w:val="hybridMultilevel"/>
    <w:tmpl w:val="1DB29AB4"/>
    <w:lvl w:ilvl="0" w:tplc="12A00952">
      <w:start w:val="1"/>
      <w:numFmt w:val="decimal"/>
      <w:lvlText w:val="4.%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0" w15:restartNumberingAfterBreak="0">
    <w:nsid w:val="70E42677"/>
    <w:multiLevelType w:val="hybridMultilevel"/>
    <w:tmpl w:val="3300EE96"/>
    <w:lvl w:ilvl="0" w:tplc="CF545B78">
      <w:start w:val="1"/>
      <w:numFmt w:val="decimal"/>
      <w:lvlText w:val="2.3.3.%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1" w15:restartNumberingAfterBreak="0">
    <w:nsid w:val="70F35A95"/>
    <w:multiLevelType w:val="hybridMultilevel"/>
    <w:tmpl w:val="BDFACA2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2" w15:restartNumberingAfterBreak="0">
    <w:nsid w:val="74861C23"/>
    <w:multiLevelType w:val="hybridMultilevel"/>
    <w:tmpl w:val="AAE81E64"/>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3" w15:restartNumberingAfterBreak="0">
    <w:nsid w:val="781E67C9"/>
    <w:multiLevelType w:val="hybridMultilevel"/>
    <w:tmpl w:val="8D1269C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4" w15:restartNumberingAfterBreak="0">
    <w:nsid w:val="783C680F"/>
    <w:multiLevelType w:val="hybridMultilevel"/>
    <w:tmpl w:val="BB9E270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5" w15:restartNumberingAfterBreak="0">
    <w:nsid w:val="78B64393"/>
    <w:multiLevelType w:val="hybridMultilevel"/>
    <w:tmpl w:val="58EE037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6" w15:restartNumberingAfterBreak="0">
    <w:nsid w:val="798522FA"/>
    <w:multiLevelType w:val="hybridMultilevel"/>
    <w:tmpl w:val="D5ACE41A"/>
    <w:lvl w:ilvl="0" w:tplc="B566A768">
      <w:start w:val="1"/>
      <w:numFmt w:val="decimal"/>
      <w:lvlText w:val="2.4.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7A8817AC"/>
    <w:multiLevelType w:val="hybridMultilevel"/>
    <w:tmpl w:val="8B0CD338"/>
    <w:lvl w:ilvl="0" w:tplc="8090B09C">
      <w:start w:val="1"/>
      <w:numFmt w:val="decimal"/>
      <w:lvlText w:val="2.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8" w15:restartNumberingAfterBreak="0">
    <w:nsid w:val="7B0C56DE"/>
    <w:multiLevelType w:val="hybridMultilevel"/>
    <w:tmpl w:val="83DE5B5A"/>
    <w:lvl w:ilvl="0" w:tplc="0F78E926">
      <w:start w:val="1"/>
      <w:numFmt w:val="decimal"/>
      <w:lvlText w:val="4.2.3.%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9" w15:restartNumberingAfterBreak="0">
    <w:nsid w:val="7CD13484"/>
    <w:multiLevelType w:val="hybridMultilevel"/>
    <w:tmpl w:val="9BEC3374"/>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0" w15:restartNumberingAfterBreak="0">
    <w:nsid w:val="7D35272E"/>
    <w:multiLevelType w:val="hybridMultilevel"/>
    <w:tmpl w:val="B714FFD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1" w15:restartNumberingAfterBreak="0">
    <w:nsid w:val="7E721D40"/>
    <w:multiLevelType w:val="hybridMultilevel"/>
    <w:tmpl w:val="CBE6EC1C"/>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2" w15:restartNumberingAfterBreak="0">
    <w:nsid w:val="7F8552C4"/>
    <w:multiLevelType w:val="hybridMultilevel"/>
    <w:tmpl w:val="FC1C6F50"/>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221915498">
    <w:abstractNumId w:val="21"/>
  </w:num>
  <w:num w:numId="2" w16cid:durableId="2025009223">
    <w:abstractNumId w:val="1"/>
  </w:num>
  <w:num w:numId="3" w16cid:durableId="795836173">
    <w:abstractNumId w:val="0"/>
  </w:num>
  <w:num w:numId="4" w16cid:durableId="23989091">
    <w:abstractNumId w:val="87"/>
  </w:num>
  <w:num w:numId="5" w16cid:durableId="124473680">
    <w:abstractNumId w:val="40"/>
  </w:num>
  <w:num w:numId="6" w16cid:durableId="1785341653">
    <w:abstractNumId w:val="83"/>
  </w:num>
  <w:num w:numId="7" w16cid:durableId="277838426">
    <w:abstractNumId w:val="14"/>
  </w:num>
  <w:num w:numId="8" w16cid:durableId="1350453449">
    <w:abstractNumId w:val="3"/>
  </w:num>
  <w:num w:numId="9" w16cid:durableId="1978483802">
    <w:abstractNumId w:val="65"/>
  </w:num>
  <w:num w:numId="10" w16cid:durableId="507914591">
    <w:abstractNumId w:val="62"/>
  </w:num>
  <w:num w:numId="11" w16cid:durableId="858197061">
    <w:abstractNumId w:val="81"/>
  </w:num>
  <w:num w:numId="12" w16cid:durableId="405298641">
    <w:abstractNumId w:val="84"/>
  </w:num>
  <w:num w:numId="13" w16cid:durableId="939722657">
    <w:abstractNumId w:val="58"/>
  </w:num>
  <w:num w:numId="14" w16cid:durableId="700712431">
    <w:abstractNumId w:val="50"/>
  </w:num>
  <w:num w:numId="15" w16cid:durableId="797987887">
    <w:abstractNumId w:val="64"/>
  </w:num>
  <w:num w:numId="16" w16cid:durableId="265190977">
    <w:abstractNumId w:val="54"/>
  </w:num>
  <w:num w:numId="17" w16cid:durableId="986010260">
    <w:abstractNumId w:val="41"/>
  </w:num>
  <w:num w:numId="18" w16cid:durableId="1890992040">
    <w:abstractNumId w:val="48"/>
  </w:num>
  <w:num w:numId="19" w16cid:durableId="555626387">
    <w:abstractNumId w:val="73"/>
  </w:num>
  <w:num w:numId="20" w16cid:durableId="319582389">
    <w:abstractNumId w:val="26"/>
  </w:num>
  <w:num w:numId="21" w16cid:durableId="1701929727">
    <w:abstractNumId w:val="17"/>
  </w:num>
  <w:num w:numId="22" w16cid:durableId="2054846318">
    <w:abstractNumId w:val="85"/>
  </w:num>
  <w:num w:numId="23" w16cid:durableId="1633636424">
    <w:abstractNumId w:val="32"/>
  </w:num>
  <w:num w:numId="24" w16cid:durableId="1139301001">
    <w:abstractNumId w:val="19"/>
  </w:num>
  <w:num w:numId="25" w16cid:durableId="236716724">
    <w:abstractNumId w:val="80"/>
  </w:num>
  <w:num w:numId="26" w16cid:durableId="142039776">
    <w:abstractNumId w:val="16"/>
  </w:num>
  <w:num w:numId="27" w16cid:durableId="771705885">
    <w:abstractNumId w:val="38"/>
  </w:num>
  <w:num w:numId="28" w16cid:durableId="346443629">
    <w:abstractNumId w:val="46"/>
  </w:num>
  <w:num w:numId="29" w16cid:durableId="770707150">
    <w:abstractNumId w:val="33"/>
  </w:num>
  <w:num w:numId="30" w16cid:durableId="1933008238">
    <w:abstractNumId w:val="92"/>
  </w:num>
  <w:num w:numId="31" w16cid:durableId="1751001183">
    <w:abstractNumId w:val="89"/>
  </w:num>
  <w:num w:numId="32" w16cid:durableId="670647111">
    <w:abstractNumId w:val="37"/>
  </w:num>
  <w:num w:numId="33" w16cid:durableId="83384276">
    <w:abstractNumId w:val="28"/>
  </w:num>
  <w:num w:numId="34" w16cid:durableId="1367440000">
    <w:abstractNumId w:val="52"/>
  </w:num>
  <w:num w:numId="35" w16cid:durableId="384446798">
    <w:abstractNumId w:val="45"/>
  </w:num>
  <w:num w:numId="36" w16cid:durableId="96145305">
    <w:abstractNumId w:val="23"/>
  </w:num>
  <w:num w:numId="37" w16cid:durableId="313533391">
    <w:abstractNumId w:val="86"/>
  </w:num>
  <w:num w:numId="38" w16cid:durableId="170486814">
    <w:abstractNumId w:val="9"/>
  </w:num>
  <w:num w:numId="39" w16cid:durableId="1818455843">
    <w:abstractNumId w:val="79"/>
  </w:num>
  <w:num w:numId="40" w16cid:durableId="1787502358">
    <w:abstractNumId w:val="42"/>
  </w:num>
  <w:num w:numId="41" w16cid:durableId="1035499391">
    <w:abstractNumId w:val="12"/>
  </w:num>
  <w:num w:numId="42" w16cid:durableId="1894848949">
    <w:abstractNumId w:val="88"/>
  </w:num>
  <w:num w:numId="43" w16cid:durableId="1220046231">
    <w:abstractNumId w:val="11"/>
  </w:num>
  <w:num w:numId="44" w16cid:durableId="355354939">
    <w:abstractNumId w:val="15"/>
  </w:num>
  <w:num w:numId="45" w16cid:durableId="179197503">
    <w:abstractNumId w:val="77"/>
  </w:num>
  <w:num w:numId="46" w16cid:durableId="1243446659">
    <w:abstractNumId w:val="74"/>
  </w:num>
  <w:num w:numId="47" w16cid:durableId="857542291">
    <w:abstractNumId w:val="63"/>
  </w:num>
  <w:num w:numId="48" w16cid:durableId="1884827692">
    <w:abstractNumId w:val="44"/>
  </w:num>
  <w:num w:numId="49" w16cid:durableId="181207960">
    <w:abstractNumId w:val="7"/>
  </w:num>
  <w:num w:numId="50" w16cid:durableId="581642718">
    <w:abstractNumId w:val="78"/>
  </w:num>
  <w:num w:numId="51" w16cid:durableId="787818986">
    <w:abstractNumId w:val="43"/>
  </w:num>
  <w:num w:numId="52" w16cid:durableId="2045591125">
    <w:abstractNumId w:val="22"/>
  </w:num>
  <w:num w:numId="53" w16cid:durableId="1099134494">
    <w:abstractNumId w:val="39"/>
  </w:num>
  <w:num w:numId="54" w16cid:durableId="1736705234">
    <w:abstractNumId w:val="29"/>
  </w:num>
  <w:num w:numId="55" w16cid:durableId="484473026">
    <w:abstractNumId w:val="5"/>
  </w:num>
  <w:num w:numId="56" w16cid:durableId="1446385744">
    <w:abstractNumId w:val="61"/>
  </w:num>
  <w:num w:numId="57" w16cid:durableId="1399128195">
    <w:abstractNumId w:val="55"/>
  </w:num>
  <w:num w:numId="58" w16cid:durableId="1329213279">
    <w:abstractNumId w:val="4"/>
  </w:num>
  <w:num w:numId="59" w16cid:durableId="724452660">
    <w:abstractNumId w:val="27"/>
  </w:num>
  <w:num w:numId="60" w16cid:durableId="1695692388">
    <w:abstractNumId w:val="76"/>
  </w:num>
  <w:num w:numId="61" w16cid:durableId="1796679751">
    <w:abstractNumId w:val="72"/>
  </w:num>
  <w:num w:numId="62" w16cid:durableId="1301300787">
    <w:abstractNumId w:val="69"/>
  </w:num>
  <w:num w:numId="63" w16cid:durableId="929315215">
    <w:abstractNumId w:val="57"/>
  </w:num>
  <w:num w:numId="64" w16cid:durableId="574046310">
    <w:abstractNumId w:val="51"/>
  </w:num>
  <w:num w:numId="65" w16cid:durableId="1305157727">
    <w:abstractNumId w:val="10"/>
  </w:num>
  <w:num w:numId="66" w16cid:durableId="1251037830">
    <w:abstractNumId w:val="36"/>
  </w:num>
  <w:num w:numId="67" w16cid:durableId="960112188">
    <w:abstractNumId w:val="90"/>
  </w:num>
  <w:num w:numId="68" w16cid:durableId="1518276178">
    <w:abstractNumId w:val="8"/>
  </w:num>
  <w:num w:numId="69" w16cid:durableId="32534592">
    <w:abstractNumId w:val="31"/>
  </w:num>
  <w:num w:numId="70" w16cid:durableId="1397238957">
    <w:abstractNumId w:val="35"/>
  </w:num>
  <w:num w:numId="71" w16cid:durableId="1435787359">
    <w:abstractNumId w:val="59"/>
  </w:num>
  <w:num w:numId="72" w16cid:durableId="1900051723">
    <w:abstractNumId w:val="75"/>
  </w:num>
  <w:num w:numId="73" w16cid:durableId="1379476826">
    <w:abstractNumId w:val="20"/>
  </w:num>
  <w:num w:numId="74" w16cid:durableId="948005595">
    <w:abstractNumId w:val="30"/>
  </w:num>
  <w:num w:numId="75" w16cid:durableId="1139424301">
    <w:abstractNumId w:val="47"/>
  </w:num>
  <w:num w:numId="76" w16cid:durableId="276451223">
    <w:abstractNumId w:val="24"/>
  </w:num>
  <w:num w:numId="77" w16cid:durableId="134178323">
    <w:abstractNumId w:val="34"/>
  </w:num>
  <w:num w:numId="78" w16cid:durableId="1286814380">
    <w:abstractNumId w:val="13"/>
  </w:num>
  <w:num w:numId="79" w16cid:durableId="577591370">
    <w:abstractNumId w:val="56"/>
  </w:num>
  <w:num w:numId="80" w16cid:durableId="1375929605">
    <w:abstractNumId w:val="49"/>
  </w:num>
  <w:num w:numId="81" w16cid:durableId="784470399">
    <w:abstractNumId w:val="71"/>
  </w:num>
  <w:num w:numId="82" w16cid:durableId="1699774285">
    <w:abstractNumId w:val="6"/>
  </w:num>
  <w:num w:numId="83" w16cid:durableId="1387217516">
    <w:abstractNumId w:val="68"/>
  </w:num>
  <w:num w:numId="84" w16cid:durableId="2141799287">
    <w:abstractNumId w:val="91"/>
  </w:num>
  <w:num w:numId="85" w16cid:durableId="2045984073">
    <w:abstractNumId w:val="53"/>
  </w:num>
  <w:num w:numId="86" w16cid:durableId="1993826466">
    <w:abstractNumId w:val="2"/>
  </w:num>
  <w:num w:numId="87" w16cid:durableId="1547720168">
    <w:abstractNumId w:val="60"/>
  </w:num>
  <w:num w:numId="88" w16cid:durableId="545022901">
    <w:abstractNumId w:val="67"/>
  </w:num>
  <w:num w:numId="89" w16cid:durableId="852887741">
    <w:abstractNumId w:val="66"/>
  </w:num>
  <w:num w:numId="90" w16cid:durableId="2086609995">
    <w:abstractNumId w:val="25"/>
  </w:num>
  <w:num w:numId="91" w16cid:durableId="1275407061">
    <w:abstractNumId w:val="70"/>
  </w:num>
  <w:num w:numId="92" w16cid:durableId="222563568">
    <w:abstractNumId w:val="18"/>
  </w:num>
  <w:num w:numId="93" w16cid:durableId="227619792">
    <w:abstractNumId w:val="82"/>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594"/>
    <w:rsid w:val="000002F1"/>
    <w:rsid w:val="00002CE2"/>
    <w:rsid w:val="00002D0A"/>
    <w:rsid w:val="00003583"/>
    <w:rsid w:val="00010445"/>
    <w:rsid w:val="000110EE"/>
    <w:rsid w:val="00013440"/>
    <w:rsid w:val="00014C2D"/>
    <w:rsid w:val="00016C57"/>
    <w:rsid w:val="00023CFC"/>
    <w:rsid w:val="00024F56"/>
    <w:rsid w:val="00027A71"/>
    <w:rsid w:val="00030B10"/>
    <w:rsid w:val="00035E2D"/>
    <w:rsid w:val="00036003"/>
    <w:rsid w:val="00045FE5"/>
    <w:rsid w:val="00051094"/>
    <w:rsid w:val="00055FF3"/>
    <w:rsid w:val="000613C4"/>
    <w:rsid w:val="0006195C"/>
    <w:rsid w:val="000619A1"/>
    <w:rsid w:val="000713FD"/>
    <w:rsid w:val="0007701C"/>
    <w:rsid w:val="00083243"/>
    <w:rsid w:val="00086C07"/>
    <w:rsid w:val="00097161"/>
    <w:rsid w:val="000A1404"/>
    <w:rsid w:val="000A2D98"/>
    <w:rsid w:val="000A4439"/>
    <w:rsid w:val="000B1E0C"/>
    <w:rsid w:val="000B35D5"/>
    <w:rsid w:val="000C0BE3"/>
    <w:rsid w:val="000C7FAF"/>
    <w:rsid w:val="000D0CE3"/>
    <w:rsid w:val="000D2A67"/>
    <w:rsid w:val="000E1D14"/>
    <w:rsid w:val="000E5905"/>
    <w:rsid w:val="000F00E3"/>
    <w:rsid w:val="000F5B0F"/>
    <w:rsid w:val="000F6A4E"/>
    <w:rsid w:val="000F7776"/>
    <w:rsid w:val="001002E2"/>
    <w:rsid w:val="00104F65"/>
    <w:rsid w:val="001056CB"/>
    <w:rsid w:val="00105BA4"/>
    <w:rsid w:val="001310CE"/>
    <w:rsid w:val="001315BF"/>
    <w:rsid w:val="001338B1"/>
    <w:rsid w:val="00140CFC"/>
    <w:rsid w:val="0014146D"/>
    <w:rsid w:val="001431C9"/>
    <w:rsid w:val="00143B38"/>
    <w:rsid w:val="001448FC"/>
    <w:rsid w:val="0014588F"/>
    <w:rsid w:val="00146C92"/>
    <w:rsid w:val="0015342D"/>
    <w:rsid w:val="0016021C"/>
    <w:rsid w:val="001633FD"/>
    <w:rsid w:val="00171393"/>
    <w:rsid w:val="00172222"/>
    <w:rsid w:val="001724C8"/>
    <w:rsid w:val="00194F67"/>
    <w:rsid w:val="00196151"/>
    <w:rsid w:val="001A4BEB"/>
    <w:rsid w:val="001B7AA8"/>
    <w:rsid w:val="001C0F47"/>
    <w:rsid w:val="001C392C"/>
    <w:rsid w:val="001C6047"/>
    <w:rsid w:val="001C7412"/>
    <w:rsid w:val="001D36FF"/>
    <w:rsid w:val="001D5448"/>
    <w:rsid w:val="001D6800"/>
    <w:rsid w:val="001E098F"/>
    <w:rsid w:val="001E3817"/>
    <w:rsid w:val="001E6ACF"/>
    <w:rsid w:val="001F6AFD"/>
    <w:rsid w:val="00202CA4"/>
    <w:rsid w:val="00203D89"/>
    <w:rsid w:val="00203EFC"/>
    <w:rsid w:val="00206F62"/>
    <w:rsid w:val="0021550C"/>
    <w:rsid w:val="002161ED"/>
    <w:rsid w:val="00224D40"/>
    <w:rsid w:val="002321F1"/>
    <w:rsid w:val="002338B6"/>
    <w:rsid w:val="0023450A"/>
    <w:rsid w:val="00245743"/>
    <w:rsid w:val="00246A39"/>
    <w:rsid w:val="00251808"/>
    <w:rsid w:val="00257613"/>
    <w:rsid w:val="00262B97"/>
    <w:rsid w:val="00270E78"/>
    <w:rsid w:val="00273E81"/>
    <w:rsid w:val="00275BE1"/>
    <w:rsid w:val="00275DD5"/>
    <w:rsid w:val="002827AA"/>
    <w:rsid w:val="00282C68"/>
    <w:rsid w:val="00283689"/>
    <w:rsid w:val="00287C5C"/>
    <w:rsid w:val="00292D61"/>
    <w:rsid w:val="00294FA0"/>
    <w:rsid w:val="00295C70"/>
    <w:rsid w:val="00295D75"/>
    <w:rsid w:val="002A5E20"/>
    <w:rsid w:val="002A615F"/>
    <w:rsid w:val="002A74F8"/>
    <w:rsid w:val="002B2C13"/>
    <w:rsid w:val="002B477B"/>
    <w:rsid w:val="002B6C64"/>
    <w:rsid w:val="002C3040"/>
    <w:rsid w:val="002C3DF3"/>
    <w:rsid w:val="002C4AB5"/>
    <w:rsid w:val="002C5BDE"/>
    <w:rsid w:val="002C5D03"/>
    <w:rsid w:val="002C7A09"/>
    <w:rsid w:val="002D426E"/>
    <w:rsid w:val="002E132C"/>
    <w:rsid w:val="002F07DA"/>
    <w:rsid w:val="002F191E"/>
    <w:rsid w:val="002F1BFB"/>
    <w:rsid w:val="002F211A"/>
    <w:rsid w:val="002F65AE"/>
    <w:rsid w:val="00304A5F"/>
    <w:rsid w:val="00305449"/>
    <w:rsid w:val="003067F7"/>
    <w:rsid w:val="00316A7B"/>
    <w:rsid w:val="00320E35"/>
    <w:rsid w:val="003219C0"/>
    <w:rsid w:val="00323D7D"/>
    <w:rsid w:val="00324949"/>
    <w:rsid w:val="00325697"/>
    <w:rsid w:val="003302F1"/>
    <w:rsid w:val="0033168C"/>
    <w:rsid w:val="00337997"/>
    <w:rsid w:val="00340F94"/>
    <w:rsid w:val="0034266A"/>
    <w:rsid w:val="0035443F"/>
    <w:rsid w:val="00355905"/>
    <w:rsid w:val="00356EC3"/>
    <w:rsid w:val="0036138C"/>
    <w:rsid w:val="003613D4"/>
    <w:rsid w:val="00363E23"/>
    <w:rsid w:val="003835BD"/>
    <w:rsid w:val="00383D52"/>
    <w:rsid w:val="003840EE"/>
    <w:rsid w:val="0039015A"/>
    <w:rsid w:val="003974DA"/>
    <w:rsid w:val="003A0392"/>
    <w:rsid w:val="003A67FD"/>
    <w:rsid w:val="003B04C1"/>
    <w:rsid w:val="003B1231"/>
    <w:rsid w:val="003B29E6"/>
    <w:rsid w:val="003B7A19"/>
    <w:rsid w:val="003C0A60"/>
    <w:rsid w:val="003C30EA"/>
    <w:rsid w:val="003C78DD"/>
    <w:rsid w:val="003D17B5"/>
    <w:rsid w:val="003D2D25"/>
    <w:rsid w:val="003E1C24"/>
    <w:rsid w:val="003E2252"/>
    <w:rsid w:val="003E2B1B"/>
    <w:rsid w:val="003F0236"/>
    <w:rsid w:val="003F57B7"/>
    <w:rsid w:val="003F7BD8"/>
    <w:rsid w:val="0040178E"/>
    <w:rsid w:val="0041201F"/>
    <w:rsid w:val="00412896"/>
    <w:rsid w:val="00415CCC"/>
    <w:rsid w:val="00416F2E"/>
    <w:rsid w:val="00420380"/>
    <w:rsid w:val="00420F84"/>
    <w:rsid w:val="004249AE"/>
    <w:rsid w:val="004322B2"/>
    <w:rsid w:val="00453558"/>
    <w:rsid w:val="00460954"/>
    <w:rsid w:val="004615A6"/>
    <w:rsid w:val="00462528"/>
    <w:rsid w:val="00463D41"/>
    <w:rsid w:val="00465871"/>
    <w:rsid w:val="0047007B"/>
    <w:rsid w:val="00470CEA"/>
    <w:rsid w:val="00471109"/>
    <w:rsid w:val="004720DC"/>
    <w:rsid w:val="004725B6"/>
    <w:rsid w:val="004779E4"/>
    <w:rsid w:val="0049173E"/>
    <w:rsid w:val="004979BE"/>
    <w:rsid w:val="004A0A72"/>
    <w:rsid w:val="004A4447"/>
    <w:rsid w:val="004B03DB"/>
    <w:rsid w:val="004B153F"/>
    <w:rsid w:val="004B608F"/>
    <w:rsid w:val="004B78D5"/>
    <w:rsid w:val="004D245F"/>
    <w:rsid w:val="004E36E6"/>
    <w:rsid w:val="004F20C2"/>
    <w:rsid w:val="004F69E5"/>
    <w:rsid w:val="00503760"/>
    <w:rsid w:val="00503BC7"/>
    <w:rsid w:val="00503D1B"/>
    <w:rsid w:val="00503D51"/>
    <w:rsid w:val="00511750"/>
    <w:rsid w:val="00511832"/>
    <w:rsid w:val="0051341F"/>
    <w:rsid w:val="00514D60"/>
    <w:rsid w:val="005310E9"/>
    <w:rsid w:val="00531147"/>
    <w:rsid w:val="00536D0C"/>
    <w:rsid w:val="00543384"/>
    <w:rsid w:val="005476E9"/>
    <w:rsid w:val="005500CC"/>
    <w:rsid w:val="005546CA"/>
    <w:rsid w:val="005551E9"/>
    <w:rsid w:val="00567AA5"/>
    <w:rsid w:val="00570288"/>
    <w:rsid w:val="00570714"/>
    <w:rsid w:val="00571C19"/>
    <w:rsid w:val="00572789"/>
    <w:rsid w:val="0057467D"/>
    <w:rsid w:val="00575FB2"/>
    <w:rsid w:val="00583C07"/>
    <w:rsid w:val="00583C47"/>
    <w:rsid w:val="005865E5"/>
    <w:rsid w:val="0059459F"/>
    <w:rsid w:val="005A250B"/>
    <w:rsid w:val="005A3C7D"/>
    <w:rsid w:val="005A732B"/>
    <w:rsid w:val="005B7A97"/>
    <w:rsid w:val="005C115D"/>
    <w:rsid w:val="005C2F94"/>
    <w:rsid w:val="005C48C3"/>
    <w:rsid w:val="005D31D5"/>
    <w:rsid w:val="005D56AD"/>
    <w:rsid w:val="005D6D3F"/>
    <w:rsid w:val="005E7C88"/>
    <w:rsid w:val="005F39BF"/>
    <w:rsid w:val="005F6F60"/>
    <w:rsid w:val="00602AAA"/>
    <w:rsid w:val="00604E48"/>
    <w:rsid w:val="00606530"/>
    <w:rsid w:val="00606EDD"/>
    <w:rsid w:val="00607D99"/>
    <w:rsid w:val="00607FD6"/>
    <w:rsid w:val="00612D7D"/>
    <w:rsid w:val="00622802"/>
    <w:rsid w:val="0063110E"/>
    <w:rsid w:val="00634422"/>
    <w:rsid w:val="00634B77"/>
    <w:rsid w:val="0064053B"/>
    <w:rsid w:val="00641D65"/>
    <w:rsid w:val="00655541"/>
    <w:rsid w:val="006629DD"/>
    <w:rsid w:val="00676A31"/>
    <w:rsid w:val="00680251"/>
    <w:rsid w:val="0068109B"/>
    <w:rsid w:val="006841FD"/>
    <w:rsid w:val="00684B5F"/>
    <w:rsid w:val="00684E16"/>
    <w:rsid w:val="00686568"/>
    <w:rsid w:val="00687710"/>
    <w:rsid w:val="00696B3B"/>
    <w:rsid w:val="006C0AFB"/>
    <w:rsid w:val="006C1BDB"/>
    <w:rsid w:val="006C4D21"/>
    <w:rsid w:val="006C6A0B"/>
    <w:rsid w:val="006D2F00"/>
    <w:rsid w:val="006D7FB2"/>
    <w:rsid w:val="006E12C9"/>
    <w:rsid w:val="006E194E"/>
    <w:rsid w:val="006E6299"/>
    <w:rsid w:val="006E7CCD"/>
    <w:rsid w:val="006F5FF3"/>
    <w:rsid w:val="00712BB1"/>
    <w:rsid w:val="007146DD"/>
    <w:rsid w:val="007219A0"/>
    <w:rsid w:val="00736A99"/>
    <w:rsid w:val="00737F4C"/>
    <w:rsid w:val="007407ED"/>
    <w:rsid w:val="007477F1"/>
    <w:rsid w:val="007511B7"/>
    <w:rsid w:val="007521CA"/>
    <w:rsid w:val="007537CB"/>
    <w:rsid w:val="00762A45"/>
    <w:rsid w:val="007647A8"/>
    <w:rsid w:val="00773320"/>
    <w:rsid w:val="00786BDE"/>
    <w:rsid w:val="00786D0D"/>
    <w:rsid w:val="00786DF8"/>
    <w:rsid w:val="00792B6F"/>
    <w:rsid w:val="007A39F9"/>
    <w:rsid w:val="007A51E3"/>
    <w:rsid w:val="007B0117"/>
    <w:rsid w:val="007B6D93"/>
    <w:rsid w:val="007C01C5"/>
    <w:rsid w:val="007C37ED"/>
    <w:rsid w:val="007C37FA"/>
    <w:rsid w:val="007D014A"/>
    <w:rsid w:val="007F3BE2"/>
    <w:rsid w:val="007F798B"/>
    <w:rsid w:val="00803B9D"/>
    <w:rsid w:val="0080677B"/>
    <w:rsid w:val="008073EA"/>
    <w:rsid w:val="00811774"/>
    <w:rsid w:val="00812B9C"/>
    <w:rsid w:val="00821B8A"/>
    <w:rsid w:val="00821D49"/>
    <w:rsid w:val="00825866"/>
    <w:rsid w:val="00840499"/>
    <w:rsid w:val="0084192F"/>
    <w:rsid w:val="0085724E"/>
    <w:rsid w:val="00860F8A"/>
    <w:rsid w:val="00867426"/>
    <w:rsid w:val="008708C6"/>
    <w:rsid w:val="00872A86"/>
    <w:rsid w:val="00876C9C"/>
    <w:rsid w:val="0087766A"/>
    <w:rsid w:val="008806DE"/>
    <w:rsid w:val="00883FC0"/>
    <w:rsid w:val="0088650B"/>
    <w:rsid w:val="008967A6"/>
    <w:rsid w:val="0089682C"/>
    <w:rsid w:val="008A03EF"/>
    <w:rsid w:val="008A5B70"/>
    <w:rsid w:val="008B3B32"/>
    <w:rsid w:val="008B6FD0"/>
    <w:rsid w:val="008B7576"/>
    <w:rsid w:val="008C2B1C"/>
    <w:rsid w:val="008C7193"/>
    <w:rsid w:val="008D0ABD"/>
    <w:rsid w:val="008D1E36"/>
    <w:rsid w:val="008D25C2"/>
    <w:rsid w:val="008E07CF"/>
    <w:rsid w:val="008E4646"/>
    <w:rsid w:val="008E6DB2"/>
    <w:rsid w:val="008F0F24"/>
    <w:rsid w:val="008F51D4"/>
    <w:rsid w:val="008F6CC8"/>
    <w:rsid w:val="00902E40"/>
    <w:rsid w:val="0090519C"/>
    <w:rsid w:val="00910724"/>
    <w:rsid w:val="00910820"/>
    <w:rsid w:val="00911715"/>
    <w:rsid w:val="00911D67"/>
    <w:rsid w:val="00913808"/>
    <w:rsid w:val="009157B4"/>
    <w:rsid w:val="00915A99"/>
    <w:rsid w:val="0092617D"/>
    <w:rsid w:val="00927AAB"/>
    <w:rsid w:val="009319AA"/>
    <w:rsid w:val="009341E8"/>
    <w:rsid w:val="00955C35"/>
    <w:rsid w:val="0096130F"/>
    <w:rsid w:val="009730ED"/>
    <w:rsid w:val="00983ABF"/>
    <w:rsid w:val="00991F3B"/>
    <w:rsid w:val="00992104"/>
    <w:rsid w:val="00992505"/>
    <w:rsid w:val="00995374"/>
    <w:rsid w:val="009A26CD"/>
    <w:rsid w:val="009A29C7"/>
    <w:rsid w:val="009B39D9"/>
    <w:rsid w:val="009C1E7E"/>
    <w:rsid w:val="009C27EE"/>
    <w:rsid w:val="009C2F67"/>
    <w:rsid w:val="009C6CF2"/>
    <w:rsid w:val="009D002C"/>
    <w:rsid w:val="009D3360"/>
    <w:rsid w:val="009D5BE8"/>
    <w:rsid w:val="009E46FA"/>
    <w:rsid w:val="009F322E"/>
    <w:rsid w:val="009F5AB3"/>
    <w:rsid w:val="009F6B31"/>
    <w:rsid w:val="00A01A08"/>
    <w:rsid w:val="00A0424C"/>
    <w:rsid w:val="00A16BAA"/>
    <w:rsid w:val="00A16C3C"/>
    <w:rsid w:val="00A27594"/>
    <w:rsid w:val="00A358F0"/>
    <w:rsid w:val="00A43952"/>
    <w:rsid w:val="00A53254"/>
    <w:rsid w:val="00A564B8"/>
    <w:rsid w:val="00A63A9A"/>
    <w:rsid w:val="00A7223B"/>
    <w:rsid w:val="00A76B12"/>
    <w:rsid w:val="00A80829"/>
    <w:rsid w:val="00A81169"/>
    <w:rsid w:val="00A811E3"/>
    <w:rsid w:val="00A837A8"/>
    <w:rsid w:val="00A83CF3"/>
    <w:rsid w:val="00A84754"/>
    <w:rsid w:val="00A92F11"/>
    <w:rsid w:val="00A93797"/>
    <w:rsid w:val="00A950D1"/>
    <w:rsid w:val="00A95DED"/>
    <w:rsid w:val="00AA1C67"/>
    <w:rsid w:val="00AB05A2"/>
    <w:rsid w:val="00AB29C2"/>
    <w:rsid w:val="00AB3477"/>
    <w:rsid w:val="00AB5A78"/>
    <w:rsid w:val="00AC0E55"/>
    <w:rsid w:val="00AC38C3"/>
    <w:rsid w:val="00AC534E"/>
    <w:rsid w:val="00AC54C7"/>
    <w:rsid w:val="00AC5DEB"/>
    <w:rsid w:val="00AD02C0"/>
    <w:rsid w:val="00AD1545"/>
    <w:rsid w:val="00AD1DA8"/>
    <w:rsid w:val="00AD431F"/>
    <w:rsid w:val="00AE4375"/>
    <w:rsid w:val="00AE5511"/>
    <w:rsid w:val="00B02FEE"/>
    <w:rsid w:val="00B04E4A"/>
    <w:rsid w:val="00B11152"/>
    <w:rsid w:val="00B24B27"/>
    <w:rsid w:val="00B24C40"/>
    <w:rsid w:val="00B47C66"/>
    <w:rsid w:val="00B51383"/>
    <w:rsid w:val="00B600FA"/>
    <w:rsid w:val="00B60478"/>
    <w:rsid w:val="00B61EE6"/>
    <w:rsid w:val="00B770E8"/>
    <w:rsid w:val="00B8055A"/>
    <w:rsid w:val="00B8062C"/>
    <w:rsid w:val="00B80989"/>
    <w:rsid w:val="00B82347"/>
    <w:rsid w:val="00B82F7B"/>
    <w:rsid w:val="00B83073"/>
    <w:rsid w:val="00B90F29"/>
    <w:rsid w:val="00B93F6E"/>
    <w:rsid w:val="00B96A3C"/>
    <w:rsid w:val="00BA13F1"/>
    <w:rsid w:val="00BB528C"/>
    <w:rsid w:val="00BB5925"/>
    <w:rsid w:val="00BC6826"/>
    <w:rsid w:val="00BD6021"/>
    <w:rsid w:val="00BD7A25"/>
    <w:rsid w:val="00BE05D4"/>
    <w:rsid w:val="00BE1E94"/>
    <w:rsid w:val="00BE2A67"/>
    <w:rsid w:val="00BE3742"/>
    <w:rsid w:val="00BE5395"/>
    <w:rsid w:val="00BF503B"/>
    <w:rsid w:val="00C01A28"/>
    <w:rsid w:val="00C10E58"/>
    <w:rsid w:val="00C1658E"/>
    <w:rsid w:val="00C16CF3"/>
    <w:rsid w:val="00C17318"/>
    <w:rsid w:val="00C216E6"/>
    <w:rsid w:val="00C21D5E"/>
    <w:rsid w:val="00C22EFB"/>
    <w:rsid w:val="00C27EC0"/>
    <w:rsid w:val="00C31428"/>
    <w:rsid w:val="00C31BE1"/>
    <w:rsid w:val="00C349B8"/>
    <w:rsid w:val="00C402D4"/>
    <w:rsid w:val="00C41626"/>
    <w:rsid w:val="00C473C0"/>
    <w:rsid w:val="00C53FC6"/>
    <w:rsid w:val="00C54EC5"/>
    <w:rsid w:val="00C554EF"/>
    <w:rsid w:val="00C726AF"/>
    <w:rsid w:val="00C94224"/>
    <w:rsid w:val="00CB131B"/>
    <w:rsid w:val="00CB19F6"/>
    <w:rsid w:val="00CB481C"/>
    <w:rsid w:val="00CB5A84"/>
    <w:rsid w:val="00CC2817"/>
    <w:rsid w:val="00CC75E0"/>
    <w:rsid w:val="00CC7D41"/>
    <w:rsid w:val="00CD7B72"/>
    <w:rsid w:val="00CE00A3"/>
    <w:rsid w:val="00CE2999"/>
    <w:rsid w:val="00CE4811"/>
    <w:rsid w:val="00CE56B2"/>
    <w:rsid w:val="00CE5DA9"/>
    <w:rsid w:val="00CE6CFD"/>
    <w:rsid w:val="00D00E16"/>
    <w:rsid w:val="00D06905"/>
    <w:rsid w:val="00D07D70"/>
    <w:rsid w:val="00D115EC"/>
    <w:rsid w:val="00D1397A"/>
    <w:rsid w:val="00D13BD1"/>
    <w:rsid w:val="00D14B66"/>
    <w:rsid w:val="00D14D2C"/>
    <w:rsid w:val="00D16343"/>
    <w:rsid w:val="00D209FD"/>
    <w:rsid w:val="00D36459"/>
    <w:rsid w:val="00D3783E"/>
    <w:rsid w:val="00D41563"/>
    <w:rsid w:val="00D51194"/>
    <w:rsid w:val="00D53527"/>
    <w:rsid w:val="00D55CD4"/>
    <w:rsid w:val="00D57775"/>
    <w:rsid w:val="00D617C0"/>
    <w:rsid w:val="00D6668B"/>
    <w:rsid w:val="00D71770"/>
    <w:rsid w:val="00D743C6"/>
    <w:rsid w:val="00D75E7F"/>
    <w:rsid w:val="00D96B9B"/>
    <w:rsid w:val="00DA5548"/>
    <w:rsid w:val="00DA6804"/>
    <w:rsid w:val="00DB069B"/>
    <w:rsid w:val="00DB2A1E"/>
    <w:rsid w:val="00DC1265"/>
    <w:rsid w:val="00DC37E0"/>
    <w:rsid w:val="00DC52C4"/>
    <w:rsid w:val="00DD0FE5"/>
    <w:rsid w:val="00DD3BA2"/>
    <w:rsid w:val="00DD44B6"/>
    <w:rsid w:val="00DD79F1"/>
    <w:rsid w:val="00DE6D87"/>
    <w:rsid w:val="00DF33AE"/>
    <w:rsid w:val="00E018B7"/>
    <w:rsid w:val="00E01EB8"/>
    <w:rsid w:val="00E1524A"/>
    <w:rsid w:val="00E17B69"/>
    <w:rsid w:val="00E259C0"/>
    <w:rsid w:val="00E26525"/>
    <w:rsid w:val="00E2716E"/>
    <w:rsid w:val="00E31F3C"/>
    <w:rsid w:val="00E35046"/>
    <w:rsid w:val="00E35066"/>
    <w:rsid w:val="00E410C1"/>
    <w:rsid w:val="00E42932"/>
    <w:rsid w:val="00E44ABE"/>
    <w:rsid w:val="00E5010A"/>
    <w:rsid w:val="00E53FD0"/>
    <w:rsid w:val="00E55531"/>
    <w:rsid w:val="00E55701"/>
    <w:rsid w:val="00E619FE"/>
    <w:rsid w:val="00E621F4"/>
    <w:rsid w:val="00E621F8"/>
    <w:rsid w:val="00E70F8E"/>
    <w:rsid w:val="00E7447E"/>
    <w:rsid w:val="00E75692"/>
    <w:rsid w:val="00E758AB"/>
    <w:rsid w:val="00E7715F"/>
    <w:rsid w:val="00E83DA4"/>
    <w:rsid w:val="00E8792C"/>
    <w:rsid w:val="00E9531E"/>
    <w:rsid w:val="00EA1B95"/>
    <w:rsid w:val="00EB401F"/>
    <w:rsid w:val="00EC09E7"/>
    <w:rsid w:val="00EC0D6C"/>
    <w:rsid w:val="00ED45C5"/>
    <w:rsid w:val="00EE1402"/>
    <w:rsid w:val="00EE717A"/>
    <w:rsid w:val="00F02386"/>
    <w:rsid w:val="00F10DA0"/>
    <w:rsid w:val="00F1529E"/>
    <w:rsid w:val="00F23E42"/>
    <w:rsid w:val="00F24AA7"/>
    <w:rsid w:val="00F318D7"/>
    <w:rsid w:val="00F35D76"/>
    <w:rsid w:val="00F3695A"/>
    <w:rsid w:val="00F36A29"/>
    <w:rsid w:val="00F40472"/>
    <w:rsid w:val="00F45F4E"/>
    <w:rsid w:val="00F5551A"/>
    <w:rsid w:val="00F57A68"/>
    <w:rsid w:val="00F60A60"/>
    <w:rsid w:val="00F66BFA"/>
    <w:rsid w:val="00F75A73"/>
    <w:rsid w:val="00F77032"/>
    <w:rsid w:val="00F804EE"/>
    <w:rsid w:val="00F837E9"/>
    <w:rsid w:val="00F863E3"/>
    <w:rsid w:val="00F936B4"/>
    <w:rsid w:val="00FA32D7"/>
    <w:rsid w:val="00FA4841"/>
    <w:rsid w:val="00FC0DBF"/>
    <w:rsid w:val="00FC27DD"/>
    <w:rsid w:val="00FC3416"/>
    <w:rsid w:val="00FC3E4F"/>
    <w:rsid w:val="00FC5B33"/>
    <w:rsid w:val="00FC5FDB"/>
    <w:rsid w:val="00FD0580"/>
    <w:rsid w:val="00FD0E5D"/>
    <w:rsid w:val="00FD2BFA"/>
    <w:rsid w:val="00FD3AFA"/>
    <w:rsid w:val="00FE4135"/>
    <w:rsid w:val="00FF113B"/>
    <w:rsid w:val="00FF46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3541B"/>
  <w15:chartTrackingRefBased/>
  <w15:docId w15:val="{CA1FE510-9B7C-4FC6-BC94-C7282D2FA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5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75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75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275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75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75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5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5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5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5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75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75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75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75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75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5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5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594"/>
    <w:rPr>
      <w:rFonts w:eastAsiaTheme="majorEastAsia" w:cstheme="majorBidi"/>
      <w:color w:val="272727" w:themeColor="text1" w:themeTint="D8"/>
    </w:rPr>
  </w:style>
  <w:style w:type="paragraph" w:styleId="Title">
    <w:name w:val="Title"/>
    <w:basedOn w:val="Normal"/>
    <w:next w:val="Normal"/>
    <w:link w:val="TitleChar"/>
    <w:uiPriority w:val="10"/>
    <w:qFormat/>
    <w:rsid w:val="00A275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5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5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5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594"/>
    <w:pPr>
      <w:spacing w:before="160"/>
      <w:jc w:val="center"/>
    </w:pPr>
    <w:rPr>
      <w:i/>
      <w:iCs/>
      <w:color w:val="404040" w:themeColor="text1" w:themeTint="BF"/>
    </w:rPr>
  </w:style>
  <w:style w:type="character" w:customStyle="1" w:styleId="QuoteChar">
    <w:name w:val="Quote Char"/>
    <w:basedOn w:val="DefaultParagraphFont"/>
    <w:link w:val="Quote"/>
    <w:uiPriority w:val="29"/>
    <w:rsid w:val="00A27594"/>
    <w:rPr>
      <w:i/>
      <w:iCs/>
      <w:color w:val="404040" w:themeColor="text1" w:themeTint="BF"/>
    </w:rPr>
  </w:style>
  <w:style w:type="paragraph" w:styleId="ListParagraph">
    <w:name w:val="List Paragraph"/>
    <w:basedOn w:val="Normal"/>
    <w:uiPriority w:val="34"/>
    <w:qFormat/>
    <w:rsid w:val="00A27594"/>
    <w:pPr>
      <w:ind w:left="720"/>
      <w:contextualSpacing/>
    </w:pPr>
  </w:style>
  <w:style w:type="character" w:styleId="IntenseEmphasis">
    <w:name w:val="Intense Emphasis"/>
    <w:basedOn w:val="DefaultParagraphFont"/>
    <w:uiPriority w:val="21"/>
    <w:qFormat/>
    <w:rsid w:val="00A27594"/>
    <w:rPr>
      <w:i/>
      <w:iCs/>
      <w:color w:val="0F4761" w:themeColor="accent1" w:themeShade="BF"/>
    </w:rPr>
  </w:style>
  <w:style w:type="paragraph" w:styleId="IntenseQuote">
    <w:name w:val="Intense Quote"/>
    <w:basedOn w:val="Normal"/>
    <w:next w:val="Normal"/>
    <w:link w:val="IntenseQuoteChar"/>
    <w:uiPriority w:val="30"/>
    <w:qFormat/>
    <w:rsid w:val="00A275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7594"/>
    <w:rPr>
      <w:i/>
      <w:iCs/>
      <w:color w:val="0F4761" w:themeColor="accent1" w:themeShade="BF"/>
    </w:rPr>
  </w:style>
  <w:style w:type="character" w:styleId="IntenseReference">
    <w:name w:val="Intense Reference"/>
    <w:basedOn w:val="DefaultParagraphFont"/>
    <w:uiPriority w:val="32"/>
    <w:qFormat/>
    <w:rsid w:val="00A27594"/>
    <w:rPr>
      <w:b/>
      <w:bCs/>
      <w:smallCaps/>
      <w:color w:val="0F4761" w:themeColor="accent1" w:themeShade="BF"/>
      <w:spacing w:val="5"/>
    </w:rPr>
  </w:style>
  <w:style w:type="table" w:styleId="TableGrid">
    <w:name w:val="Table Grid"/>
    <w:basedOn w:val="TableNormal"/>
    <w:uiPriority w:val="39"/>
    <w:rsid w:val="00A275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209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09FD"/>
  </w:style>
  <w:style w:type="paragraph" w:styleId="Footer">
    <w:name w:val="footer"/>
    <w:basedOn w:val="Normal"/>
    <w:link w:val="FooterChar"/>
    <w:uiPriority w:val="99"/>
    <w:unhideWhenUsed/>
    <w:rsid w:val="00D209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09FD"/>
  </w:style>
  <w:style w:type="character" w:styleId="Strong">
    <w:name w:val="Strong"/>
    <w:basedOn w:val="DefaultParagraphFont"/>
    <w:uiPriority w:val="22"/>
    <w:qFormat/>
    <w:rsid w:val="009D002C"/>
    <w:rPr>
      <w:b/>
      <w:bCs/>
    </w:rPr>
  </w:style>
  <w:style w:type="paragraph" w:styleId="NormalWeb">
    <w:name w:val="Normal (Web)"/>
    <w:basedOn w:val="Normal"/>
    <w:uiPriority w:val="99"/>
    <w:unhideWhenUsed/>
    <w:rsid w:val="008806DE"/>
    <w:pPr>
      <w:spacing w:before="100" w:beforeAutospacing="1" w:after="100" w:afterAutospacing="1" w:line="240" w:lineRule="auto"/>
    </w:pPr>
    <w:rPr>
      <w:rFonts w:ascii="Times New Roman" w:eastAsia="Times New Roman" w:hAnsi="Times New Roman" w:cs="Times New Roman"/>
      <w:lang w:val="en-US"/>
      <w14:ligatures w14:val="none"/>
    </w:rPr>
  </w:style>
  <w:style w:type="paragraph" w:styleId="Caption">
    <w:name w:val="caption"/>
    <w:basedOn w:val="Normal"/>
    <w:next w:val="Normal"/>
    <w:uiPriority w:val="35"/>
    <w:unhideWhenUsed/>
    <w:qFormat/>
    <w:rsid w:val="00337997"/>
    <w:pPr>
      <w:spacing w:after="200" w:line="240" w:lineRule="auto"/>
      <w:jc w:val="center"/>
    </w:pPr>
    <w:rPr>
      <w:rFonts w:ascii="Times New Roman" w:hAnsi="Times New Roman"/>
      <w:b/>
      <w:iCs/>
      <w:color w:val="000000" w:themeColor="text1"/>
      <w:szCs w:val="18"/>
    </w:rPr>
  </w:style>
  <w:style w:type="character" w:styleId="Hyperlink">
    <w:name w:val="Hyperlink"/>
    <w:basedOn w:val="DefaultParagraphFont"/>
    <w:uiPriority w:val="99"/>
    <w:unhideWhenUsed/>
    <w:rsid w:val="00DD44B6"/>
    <w:rPr>
      <w:color w:val="467886" w:themeColor="hyperlink"/>
      <w:u w:val="single"/>
    </w:rPr>
  </w:style>
  <w:style w:type="character" w:styleId="UnresolvedMention">
    <w:name w:val="Unresolved Mention"/>
    <w:basedOn w:val="DefaultParagraphFont"/>
    <w:uiPriority w:val="99"/>
    <w:semiHidden/>
    <w:unhideWhenUsed/>
    <w:rsid w:val="00DD44B6"/>
    <w:rPr>
      <w:color w:val="605E5C"/>
      <w:shd w:val="clear" w:color="auto" w:fill="E1DFDD"/>
    </w:rPr>
  </w:style>
  <w:style w:type="paragraph" w:customStyle="1" w:styleId="Compact">
    <w:name w:val="Compact"/>
    <w:basedOn w:val="BodyText"/>
    <w:qFormat/>
    <w:rsid w:val="008B3B32"/>
    <w:pPr>
      <w:spacing w:before="36" w:after="36" w:line="240" w:lineRule="auto"/>
    </w:pPr>
    <w:rPr>
      <w:rFonts w:eastAsiaTheme="minorEastAsia"/>
      <w:lang w:val="en-US" w:eastAsia="zh-CN"/>
      <w14:ligatures w14:val="none"/>
    </w:rPr>
  </w:style>
  <w:style w:type="table" w:customStyle="1" w:styleId="Table">
    <w:name w:val="Table"/>
    <w:semiHidden/>
    <w:unhideWhenUsed/>
    <w:qFormat/>
    <w:rsid w:val="008B3B32"/>
    <w:pPr>
      <w:spacing w:after="200" w:line="240" w:lineRule="auto"/>
    </w:pPr>
    <w:rPr>
      <w:rFonts w:eastAsiaTheme="minorEastAsia"/>
      <w:sz w:val="20"/>
      <w:szCs w:val="20"/>
      <w:lang w:val="en-US"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sid w:val="008B3B32"/>
    <w:rPr>
      <w:rFonts w:ascii="Consolas" w:hAnsi="Consolas"/>
      <w:sz w:val="22"/>
    </w:rPr>
  </w:style>
  <w:style w:type="paragraph" w:customStyle="1" w:styleId="SourceCode">
    <w:name w:val="Source Code"/>
    <w:basedOn w:val="Normal"/>
    <w:link w:val="VerbatimChar"/>
    <w:rsid w:val="008B3B32"/>
    <w:pPr>
      <w:wordWrap w:val="0"/>
      <w:spacing w:after="200" w:line="240" w:lineRule="auto"/>
    </w:pPr>
    <w:rPr>
      <w:rFonts w:ascii="Consolas" w:hAnsi="Consolas"/>
      <w:sz w:val="22"/>
    </w:rPr>
  </w:style>
  <w:style w:type="paragraph" w:styleId="BodyText">
    <w:name w:val="Body Text"/>
    <w:basedOn w:val="Normal"/>
    <w:link w:val="BodyTextChar"/>
    <w:uiPriority w:val="99"/>
    <w:semiHidden/>
    <w:unhideWhenUsed/>
    <w:rsid w:val="008B3B32"/>
    <w:pPr>
      <w:spacing w:after="120"/>
    </w:pPr>
  </w:style>
  <w:style w:type="character" w:customStyle="1" w:styleId="BodyTextChar">
    <w:name w:val="Body Text Char"/>
    <w:basedOn w:val="DefaultParagraphFont"/>
    <w:link w:val="BodyText"/>
    <w:uiPriority w:val="99"/>
    <w:semiHidden/>
    <w:rsid w:val="008B3B32"/>
  </w:style>
  <w:style w:type="paragraph" w:customStyle="1" w:styleId="FirstParagraph">
    <w:name w:val="First Paragraph"/>
    <w:basedOn w:val="BodyText"/>
    <w:next w:val="BodyText"/>
    <w:qFormat/>
    <w:rsid w:val="00A16C3C"/>
    <w:pPr>
      <w:spacing w:before="180" w:after="180" w:line="240" w:lineRule="auto"/>
    </w:pPr>
    <w:rPr>
      <w:rFonts w:eastAsiaTheme="minorEastAsia"/>
      <w:lang w:val="en-US" w:eastAsia="zh-CN"/>
      <w14:ligatures w14:val="none"/>
    </w:rPr>
  </w:style>
  <w:style w:type="paragraph" w:styleId="TOCHeading">
    <w:name w:val="TOC Heading"/>
    <w:basedOn w:val="Heading1"/>
    <w:next w:val="Normal"/>
    <w:uiPriority w:val="39"/>
    <w:unhideWhenUsed/>
    <w:qFormat/>
    <w:rsid w:val="00F57A68"/>
    <w:pPr>
      <w:spacing w:before="240" w:after="0" w:line="259" w:lineRule="auto"/>
      <w:outlineLvl w:val="9"/>
    </w:pPr>
    <w:rPr>
      <w:sz w:val="32"/>
      <w:szCs w:val="32"/>
      <w:lang w:val="en-US"/>
      <w14:ligatures w14:val="none"/>
    </w:rPr>
  </w:style>
  <w:style w:type="paragraph" w:styleId="TOC1">
    <w:name w:val="toc 1"/>
    <w:basedOn w:val="Normal"/>
    <w:next w:val="Normal"/>
    <w:autoRedefine/>
    <w:uiPriority w:val="39"/>
    <w:unhideWhenUsed/>
    <w:rsid w:val="00F57A68"/>
    <w:pPr>
      <w:spacing w:after="100"/>
    </w:pPr>
  </w:style>
  <w:style w:type="paragraph" w:styleId="TOC2">
    <w:name w:val="toc 2"/>
    <w:basedOn w:val="Normal"/>
    <w:next w:val="Normal"/>
    <w:autoRedefine/>
    <w:uiPriority w:val="39"/>
    <w:unhideWhenUsed/>
    <w:rsid w:val="00F57A68"/>
    <w:pPr>
      <w:spacing w:after="100"/>
      <w:ind w:left="240"/>
    </w:pPr>
  </w:style>
  <w:style w:type="paragraph" w:styleId="TOC3">
    <w:name w:val="toc 3"/>
    <w:basedOn w:val="Normal"/>
    <w:next w:val="Normal"/>
    <w:autoRedefine/>
    <w:uiPriority w:val="39"/>
    <w:unhideWhenUsed/>
    <w:rsid w:val="00F57A68"/>
    <w:pPr>
      <w:spacing w:after="100"/>
      <w:ind w:left="480"/>
    </w:pPr>
  </w:style>
  <w:style w:type="paragraph" w:styleId="TOC4">
    <w:name w:val="toc 4"/>
    <w:basedOn w:val="Normal"/>
    <w:next w:val="Normal"/>
    <w:autoRedefine/>
    <w:uiPriority w:val="39"/>
    <w:unhideWhenUsed/>
    <w:rsid w:val="00F57A68"/>
    <w:pPr>
      <w:spacing w:after="100"/>
      <w:ind w:left="720"/>
    </w:pPr>
    <w:rPr>
      <w:rFonts w:eastAsiaTheme="minorEastAsia"/>
      <w:kern w:val="2"/>
      <w:lang w:eastAsia="vi-VN"/>
    </w:rPr>
  </w:style>
  <w:style w:type="paragraph" w:styleId="TOC5">
    <w:name w:val="toc 5"/>
    <w:basedOn w:val="Normal"/>
    <w:next w:val="Normal"/>
    <w:autoRedefine/>
    <w:uiPriority w:val="39"/>
    <w:unhideWhenUsed/>
    <w:rsid w:val="00F57A68"/>
    <w:pPr>
      <w:spacing w:after="100"/>
      <w:ind w:left="960"/>
    </w:pPr>
    <w:rPr>
      <w:rFonts w:eastAsiaTheme="minorEastAsia"/>
      <w:kern w:val="2"/>
      <w:lang w:eastAsia="vi-VN"/>
    </w:rPr>
  </w:style>
  <w:style w:type="paragraph" w:styleId="TOC6">
    <w:name w:val="toc 6"/>
    <w:basedOn w:val="Normal"/>
    <w:next w:val="Normal"/>
    <w:autoRedefine/>
    <w:uiPriority w:val="39"/>
    <w:unhideWhenUsed/>
    <w:rsid w:val="00F57A68"/>
    <w:pPr>
      <w:spacing w:after="100"/>
      <w:ind w:left="1200"/>
    </w:pPr>
    <w:rPr>
      <w:rFonts w:eastAsiaTheme="minorEastAsia"/>
      <w:kern w:val="2"/>
      <w:lang w:eastAsia="vi-VN"/>
    </w:rPr>
  </w:style>
  <w:style w:type="paragraph" w:styleId="TOC7">
    <w:name w:val="toc 7"/>
    <w:basedOn w:val="Normal"/>
    <w:next w:val="Normal"/>
    <w:autoRedefine/>
    <w:uiPriority w:val="39"/>
    <w:unhideWhenUsed/>
    <w:rsid w:val="00F57A68"/>
    <w:pPr>
      <w:spacing w:after="100"/>
      <w:ind w:left="1440"/>
    </w:pPr>
    <w:rPr>
      <w:rFonts w:eastAsiaTheme="minorEastAsia"/>
      <w:kern w:val="2"/>
      <w:lang w:eastAsia="vi-VN"/>
    </w:rPr>
  </w:style>
  <w:style w:type="paragraph" w:styleId="TOC8">
    <w:name w:val="toc 8"/>
    <w:basedOn w:val="Normal"/>
    <w:next w:val="Normal"/>
    <w:autoRedefine/>
    <w:uiPriority w:val="39"/>
    <w:unhideWhenUsed/>
    <w:rsid w:val="00F57A68"/>
    <w:pPr>
      <w:spacing w:after="100"/>
      <w:ind w:left="1680"/>
    </w:pPr>
    <w:rPr>
      <w:rFonts w:eastAsiaTheme="minorEastAsia"/>
      <w:kern w:val="2"/>
      <w:lang w:eastAsia="vi-VN"/>
    </w:rPr>
  </w:style>
  <w:style w:type="paragraph" w:styleId="TOC9">
    <w:name w:val="toc 9"/>
    <w:basedOn w:val="Normal"/>
    <w:next w:val="Normal"/>
    <w:autoRedefine/>
    <w:uiPriority w:val="39"/>
    <w:unhideWhenUsed/>
    <w:rsid w:val="00F57A68"/>
    <w:pPr>
      <w:spacing w:after="100"/>
      <w:ind w:left="1920"/>
    </w:pPr>
    <w:rPr>
      <w:rFonts w:eastAsiaTheme="minorEastAsia"/>
      <w:kern w:val="2"/>
      <w:lang w:eastAsia="vi-VN"/>
    </w:rPr>
  </w:style>
  <w:style w:type="paragraph" w:styleId="TableofFigures">
    <w:name w:val="table of figures"/>
    <w:basedOn w:val="Normal"/>
    <w:next w:val="Normal"/>
    <w:uiPriority w:val="99"/>
    <w:unhideWhenUsed/>
    <w:rsid w:val="00F24AA7"/>
    <w:pPr>
      <w:spacing w:after="0"/>
      <w:jc w:val="both"/>
    </w:pPr>
    <w:rPr>
      <w:rFonts w:ascii="Times New Roman" w:hAnsi="Times New Roman"/>
      <w:color w:val="000000" w:themeColor="text1"/>
      <w:sz w:val="26"/>
    </w:rPr>
  </w:style>
  <w:style w:type="character" w:styleId="FollowedHyperlink">
    <w:name w:val="FollowedHyperlink"/>
    <w:basedOn w:val="DefaultParagraphFont"/>
    <w:uiPriority w:val="99"/>
    <w:semiHidden/>
    <w:unhideWhenUsed/>
    <w:rsid w:val="0059459F"/>
    <w:rPr>
      <w:color w:val="96607D" w:themeColor="followedHyperlink"/>
      <w:u w:val="single"/>
    </w:rPr>
  </w:style>
  <w:style w:type="paragraph" w:styleId="ListBullet">
    <w:name w:val="List Bullet"/>
    <w:basedOn w:val="Normal"/>
    <w:uiPriority w:val="99"/>
    <w:unhideWhenUsed/>
    <w:rsid w:val="002E132C"/>
    <w:pPr>
      <w:numPr>
        <w:numId w:val="2"/>
      </w:numPr>
      <w:tabs>
        <w:tab w:val="clear" w:pos="360"/>
      </w:tabs>
      <w:spacing w:after="80" w:line="300" w:lineRule="auto"/>
      <w:ind w:left="0" w:firstLine="0"/>
      <w:contextualSpacing/>
      <w:jc w:val="both"/>
    </w:pPr>
    <w:rPr>
      <w:rFonts w:ascii="Times New Roman" w:eastAsia="Times New Roman" w:hAnsi="Times New Roman"/>
      <w:color w:val="172033"/>
      <w:sz w:val="26"/>
      <w:szCs w:val="22"/>
      <w:lang w:val="en-US"/>
      <w14:ligatures w14:val="none"/>
    </w:rPr>
  </w:style>
  <w:style w:type="paragraph" w:styleId="ListNumber">
    <w:name w:val="List Number"/>
    <w:basedOn w:val="Normal"/>
    <w:uiPriority w:val="99"/>
    <w:unhideWhenUsed/>
    <w:rsid w:val="002E132C"/>
    <w:pPr>
      <w:numPr>
        <w:numId w:val="3"/>
      </w:numPr>
      <w:tabs>
        <w:tab w:val="clear" w:pos="360"/>
      </w:tabs>
      <w:spacing w:after="80" w:line="300" w:lineRule="auto"/>
      <w:ind w:left="0" w:firstLine="0"/>
      <w:contextualSpacing/>
      <w:jc w:val="both"/>
    </w:pPr>
    <w:rPr>
      <w:rFonts w:ascii="Times New Roman" w:eastAsia="Times New Roman" w:hAnsi="Times New Roman"/>
      <w:color w:val="172033"/>
      <w:sz w:val="26"/>
      <w:szCs w:val="22"/>
      <w:lang w:val="en-US"/>
      <w14:ligatures w14:val="none"/>
    </w:rPr>
  </w:style>
  <w:style w:type="table" w:customStyle="1" w:styleId="TableNormal0">
    <w:name w:val="TableNormal"/>
    <w:rsid w:val="00E44ABE"/>
    <w:pPr>
      <w:spacing w:after="0" w:line="276" w:lineRule="auto"/>
    </w:pPr>
    <w:rPr>
      <w:rFonts w:ascii="Times New Roman" w:eastAsia="Times New Roman" w:hAnsi="Times New Roman" w:cs="Times New Roman"/>
      <w:sz w:val="22"/>
      <w:szCs w:val="22"/>
      <w:lang w:val="vi" w:eastAsia="vi-VN"/>
      <w14:ligatures w14:val="none"/>
    </w:rPr>
    <w:tblPr>
      <w:tblCellMar>
        <w:top w:w="100" w:type="dxa"/>
        <w:left w:w="100" w:type="dxa"/>
        <w:bottom w:w="100" w:type="dxa"/>
        <w:right w:w="100" w:type="dxa"/>
      </w:tblCellMar>
    </w:tblPr>
  </w:style>
  <w:style w:type="character" w:styleId="PlaceholderText">
    <w:name w:val="Placeholder Text"/>
    <w:basedOn w:val="DefaultParagraphFont"/>
    <w:uiPriority w:val="99"/>
    <w:semiHidden/>
    <w:rsid w:val="002F211A"/>
    <w:rPr>
      <w:color w:val="666666"/>
    </w:rPr>
  </w:style>
  <w:style w:type="paragraph" w:customStyle="1" w:styleId="pdq2pgselectionanchorcontainer">
    <w:name w:val="pdq2pg_selectionanchorcontainer"/>
    <w:basedOn w:val="Normal"/>
    <w:rsid w:val="005C2F94"/>
    <w:pPr>
      <w:spacing w:before="100" w:beforeAutospacing="1" w:after="100" w:afterAutospacing="1" w:line="240" w:lineRule="auto"/>
    </w:pPr>
    <w:rPr>
      <w:rFonts w:ascii="Times New Roman" w:eastAsia="Times New Roman" w:hAnsi="Times New Roman" w:cs="Times New Roman"/>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762">
      <w:marLeft w:val="0"/>
      <w:marRight w:val="0"/>
      <w:marTop w:val="0"/>
      <w:marBottom w:val="0"/>
      <w:divBdr>
        <w:top w:val="none" w:sz="0" w:space="0" w:color="auto"/>
        <w:left w:val="none" w:sz="0" w:space="0" w:color="auto"/>
        <w:bottom w:val="none" w:sz="0" w:space="0" w:color="auto"/>
        <w:right w:val="none" w:sz="0" w:space="0" w:color="auto"/>
      </w:divBdr>
      <w:divsChild>
        <w:div w:id="1009600830">
          <w:marLeft w:val="0"/>
          <w:marRight w:val="0"/>
          <w:marTop w:val="0"/>
          <w:marBottom w:val="0"/>
          <w:divBdr>
            <w:top w:val="none" w:sz="0" w:space="0" w:color="auto"/>
            <w:left w:val="none" w:sz="0" w:space="0" w:color="auto"/>
            <w:bottom w:val="none" w:sz="0" w:space="0" w:color="auto"/>
            <w:right w:val="none" w:sz="0" w:space="0" w:color="auto"/>
          </w:divBdr>
        </w:div>
      </w:divsChild>
    </w:div>
    <w:div w:id="3024364">
      <w:marLeft w:val="0"/>
      <w:marRight w:val="0"/>
      <w:marTop w:val="0"/>
      <w:marBottom w:val="0"/>
      <w:divBdr>
        <w:top w:val="none" w:sz="0" w:space="0" w:color="auto"/>
        <w:left w:val="none" w:sz="0" w:space="0" w:color="auto"/>
        <w:bottom w:val="none" w:sz="0" w:space="0" w:color="auto"/>
        <w:right w:val="none" w:sz="0" w:space="0" w:color="auto"/>
      </w:divBdr>
      <w:divsChild>
        <w:div w:id="1933392436">
          <w:marLeft w:val="0"/>
          <w:marRight w:val="0"/>
          <w:marTop w:val="0"/>
          <w:marBottom w:val="0"/>
          <w:divBdr>
            <w:top w:val="none" w:sz="0" w:space="0" w:color="auto"/>
            <w:left w:val="none" w:sz="0" w:space="0" w:color="auto"/>
            <w:bottom w:val="none" w:sz="0" w:space="0" w:color="auto"/>
            <w:right w:val="none" w:sz="0" w:space="0" w:color="auto"/>
          </w:divBdr>
        </w:div>
      </w:divsChild>
    </w:div>
    <w:div w:id="5594204">
      <w:marLeft w:val="0"/>
      <w:marRight w:val="0"/>
      <w:marTop w:val="0"/>
      <w:marBottom w:val="0"/>
      <w:divBdr>
        <w:top w:val="none" w:sz="0" w:space="0" w:color="auto"/>
        <w:left w:val="none" w:sz="0" w:space="0" w:color="auto"/>
        <w:bottom w:val="none" w:sz="0" w:space="0" w:color="auto"/>
        <w:right w:val="none" w:sz="0" w:space="0" w:color="auto"/>
      </w:divBdr>
      <w:divsChild>
        <w:div w:id="1878657211">
          <w:marLeft w:val="0"/>
          <w:marRight w:val="0"/>
          <w:marTop w:val="0"/>
          <w:marBottom w:val="0"/>
          <w:divBdr>
            <w:top w:val="none" w:sz="0" w:space="0" w:color="auto"/>
            <w:left w:val="none" w:sz="0" w:space="0" w:color="auto"/>
            <w:bottom w:val="none" w:sz="0" w:space="0" w:color="auto"/>
            <w:right w:val="none" w:sz="0" w:space="0" w:color="auto"/>
          </w:divBdr>
        </w:div>
      </w:divsChild>
    </w:div>
    <w:div w:id="5982016">
      <w:bodyDiv w:val="1"/>
      <w:marLeft w:val="0"/>
      <w:marRight w:val="0"/>
      <w:marTop w:val="0"/>
      <w:marBottom w:val="0"/>
      <w:divBdr>
        <w:top w:val="none" w:sz="0" w:space="0" w:color="auto"/>
        <w:left w:val="none" w:sz="0" w:space="0" w:color="auto"/>
        <w:bottom w:val="none" w:sz="0" w:space="0" w:color="auto"/>
        <w:right w:val="none" w:sz="0" w:space="0" w:color="auto"/>
      </w:divBdr>
      <w:divsChild>
        <w:div w:id="1644234936">
          <w:marLeft w:val="0"/>
          <w:marRight w:val="0"/>
          <w:marTop w:val="0"/>
          <w:marBottom w:val="0"/>
          <w:divBdr>
            <w:top w:val="none" w:sz="0" w:space="0" w:color="auto"/>
            <w:left w:val="none" w:sz="0" w:space="0" w:color="auto"/>
            <w:bottom w:val="none" w:sz="0" w:space="0" w:color="auto"/>
            <w:right w:val="none" w:sz="0" w:space="0" w:color="auto"/>
          </w:divBdr>
          <w:divsChild>
            <w:div w:id="66251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1771">
      <w:marLeft w:val="0"/>
      <w:marRight w:val="0"/>
      <w:marTop w:val="0"/>
      <w:marBottom w:val="0"/>
      <w:divBdr>
        <w:top w:val="none" w:sz="0" w:space="0" w:color="auto"/>
        <w:left w:val="none" w:sz="0" w:space="0" w:color="auto"/>
        <w:bottom w:val="none" w:sz="0" w:space="0" w:color="auto"/>
        <w:right w:val="none" w:sz="0" w:space="0" w:color="auto"/>
      </w:divBdr>
      <w:divsChild>
        <w:div w:id="350449115">
          <w:marLeft w:val="0"/>
          <w:marRight w:val="0"/>
          <w:marTop w:val="0"/>
          <w:marBottom w:val="0"/>
          <w:divBdr>
            <w:top w:val="none" w:sz="0" w:space="0" w:color="auto"/>
            <w:left w:val="none" w:sz="0" w:space="0" w:color="auto"/>
            <w:bottom w:val="none" w:sz="0" w:space="0" w:color="auto"/>
            <w:right w:val="none" w:sz="0" w:space="0" w:color="auto"/>
          </w:divBdr>
        </w:div>
      </w:divsChild>
    </w:div>
    <w:div w:id="12583840">
      <w:marLeft w:val="0"/>
      <w:marRight w:val="0"/>
      <w:marTop w:val="0"/>
      <w:marBottom w:val="0"/>
      <w:divBdr>
        <w:top w:val="none" w:sz="0" w:space="0" w:color="auto"/>
        <w:left w:val="none" w:sz="0" w:space="0" w:color="auto"/>
        <w:bottom w:val="none" w:sz="0" w:space="0" w:color="auto"/>
        <w:right w:val="none" w:sz="0" w:space="0" w:color="auto"/>
      </w:divBdr>
      <w:divsChild>
        <w:div w:id="2140099820">
          <w:marLeft w:val="0"/>
          <w:marRight w:val="0"/>
          <w:marTop w:val="0"/>
          <w:marBottom w:val="0"/>
          <w:divBdr>
            <w:top w:val="none" w:sz="0" w:space="0" w:color="auto"/>
            <w:left w:val="none" w:sz="0" w:space="0" w:color="auto"/>
            <w:bottom w:val="none" w:sz="0" w:space="0" w:color="auto"/>
            <w:right w:val="none" w:sz="0" w:space="0" w:color="auto"/>
          </w:divBdr>
        </w:div>
      </w:divsChild>
    </w:div>
    <w:div w:id="15471446">
      <w:marLeft w:val="0"/>
      <w:marRight w:val="0"/>
      <w:marTop w:val="0"/>
      <w:marBottom w:val="0"/>
      <w:divBdr>
        <w:top w:val="none" w:sz="0" w:space="0" w:color="auto"/>
        <w:left w:val="none" w:sz="0" w:space="0" w:color="auto"/>
        <w:bottom w:val="none" w:sz="0" w:space="0" w:color="auto"/>
        <w:right w:val="none" w:sz="0" w:space="0" w:color="auto"/>
      </w:divBdr>
      <w:divsChild>
        <w:div w:id="2039235115">
          <w:marLeft w:val="0"/>
          <w:marRight w:val="0"/>
          <w:marTop w:val="0"/>
          <w:marBottom w:val="0"/>
          <w:divBdr>
            <w:top w:val="none" w:sz="0" w:space="0" w:color="auto"/>
            <w:left w:val="none" w:sz="0" w:space="0" w:color="auto"/>
            <w:bottom w:val="none" w:sz="0" w:space="0" w:color="auto"/>
            <w:right w:val="none" w:sz="0" w:space="0" w:color="auto"/>
          </w:divBdr>
        </w:div>
      </w:divsChild>
    </w:div>
    <w:div w:id="16129482">
      <w:marLeft w:val="0"/>
      <w:marRight w:val="0"/>
      <w:marTop w:val="0"/>
      <w:marBottom w:val="0"/>
      <w:divBdr>
        <w:top w:val="none" w:sz="0" w:space="0" w:color="auto"/>
        <w:left w:val="none" w:sz="0" w:space="0" w:color="auto"/>
        <w:bottom w:val="none" w:sz="0" w:space="0" w:color="auto"/>
        <w:right w:val="none" w:sz="0" w:space="0" w:color="auto"/>
      </w:divBdr>
      <w:divsChild>
        <w:div w:id="2033066960">
          <w:marLeft w:val="0"/>
          <w:marRight w:val="0"/>
          <w:marTop w:val="0"/>
          <w:marBottom w:val="0"/>
          <w:divBdr>
            <w:top w:val="none" w:sz="0" w:space="0" w:color="auto"/>
            <w:left w:val="none" w:sz="0" w:space="0" w:color="auto"/>
            <w:bottom w:val="none" w:sz="0" w:space="0" w:color="auto"/>
            <w:right w:val="none" w:sz="0" w:space="0" w:color="auto"/>
          </w:divBdr>
        </w:div>
      </w:divsChild>
    </w:div>
    <w:div w:id="17393206">
      <w:marLeft w:val="0"/>
      <w:marRight w:val="0"/>
      <w:marTop w:val="0"/>
      <w:marBottom w:val="0"/>
      <w:divBdr>
        <w:top w:val="none" w:sz="0" w:space="0" w:color="auto"/>
        <w:left w:val="none" w:sz="0" w:space="0" w:color="auto"/>
        <w:bottom w:val="none" w:sz="0" w:space="0" w:color="auto"/>
        <w:right w:val="none" w:sz="0" w:space="0" w:color="auto"/>
      </w:divBdr>
      <w:divsChild>
        <w:div w:id="1599292951">
          <w:marLeft w:val="0"/>
          <w:marRight w:val="0"/>
          <w:marTop w:val="0"/>
          <w:marBottom w:val="0"/>
          <w:divBdr>
            <w:top w:val="none" w:sz="0" w:space="0" w:color="auto"/>
            <w:left w:val="none" w:sz="0" w:space="0" w:color="auto"/>
            <w:bottom w:val="none" w:sz="0" w:space="0" w:color="auto"/>
            <w:right w:val="none" w:sz="0" w:space="0" w:color="auto"/>
          </w:divBdr>
        </w:div>
      </w:divsChild>
    </w:div>
    <w:div w:id="19165306">
      <w:marLeft w:val="0"/>
      <w:marRight w:val="0"/>
      <w:marTop w:val="0"/>
      <w:marBottom w:val="0"/>
      <w:divBdr>
        <w:top w:val="none" w:sz="0" w:space="0" w:color="auto"/>
        <w:left w:val="none" w:sz="0" w:space="0" w:color="auto"/>
        <w:bottom w:val="none" w:sz="0" w:space="0" w:color="auto"/>
        <w:right w:val="none" w:sz="0" w:space="0" w:color="auto"/>
      </w:divBdr>
      <w:divsChild>
        <w:div w:id="621882408">
          <w:marLeft w:val="0"/>
          <w:marRight w:val="0"/>
          <w:marTop w:val="0"/>
          <w:marBottom w:val="0"/>
          <w:divBdr>
            <w:top w:val="none" w:sz="0" w:space="0" w:color="auto"/>
            <w:left w:val="none" w:sz="0" w:space="0" w:color="auto"/>
            <w:bottom w:val="none" w:sz="0" w:space="0" w:color="auto"/>
            <w:right w:val="none" w:sz="0" w:space="0" w:color="auto"/>
          </w:divBdr>
        </w:div>
      </w:divsChild>
    </w:div>
    <w:div w:id="20129757">
      <w:marLeft w:val="0"/>
      <w:marRight w:val="0"/>
      <w:marTop w:val="0"/>
      <w:marBottom w:val="0"/>
      <w:divBdr>
        <w:top w:val="none" w:sz="0" w:space="0" w:color="auto"/>
        <w:left w:val="none" w:sz="0" w:space="0" w:color="auto"/>
        <w:bottom w:val="none" w:sz="0" w:space="0" w:color="auto"/>
        <w:right w:val="none" w:sz="0" w:space="0" w:color="auto"/>
      </w:divBdr>
      <w:divsChild>
        <w:div w:id="1984499753">
          <w:marLeft w:val="0"/>
          <w:marRight w:val="0"/>
          <w:marTop w:val="0"/>
          <w:marBottom w:val="0"/>
          <w:divBdr>
            <w:top w:val="none" w:sz="0" w:space="0" w:color="auto"/>
            <w:left w:val="none" w:sz="0" w:space="0" w:color="auto"/>
            <w:bottom w:val="none" w:sz="0" w:space="0" w:color="auto"/>
            <w:right w:val="none" w:sz="0" w:space="0" w:color="auto"/>
          </w:divBdr>
        </w:div>
      </w:divsChild>
    </w:div>
    <w:div w:id="21103062">
      <w:marLeft w:val="0"/>
      <w:marRight w:val="0"/>
      <w:marTop w:val="0"/>
      <w:marBottom w:val="0"/>
      <w:divBdr>
        <w:top w:val="none" w:sz="0" w:space="0" w:color="auto"/>
        <w:left w:val="none" w:sz="0" w:space="0" w:color="auto"/>
        <w:bottom w:val="none" w:sz="0" w:space="0" w:color="auto"/>
        <w:right w:val="none" w:sz="0" w:space="0" w:color="auto"/>
      </w:divBdr>
      <w:divsChild>
        <w:div w:id="1058240774">
          <w:marLeft w:val="0"/>
          <w:marRight w:val="0"/>
          <w:marTop w:val="0"/>
          <w:marBottom w:val="0"/>
          <w:divBdr>
            <w:top w:val="none" w:sz="0" w:space="0" w:color="auto"/>
            <w:left w:val="none" w:sz="0" w:space="0" w:color="auto"/>
            <w:bottom w:val="none" w:sz="0" w:space="0" w:color="auto"/>
            <w:right w:val="none" w:sz="0" w:space="0" w:color="auto"/>
          </w:divBdr>
        </w:div>
      </w:divsChild>
    </w:div>
    <w:div w:id="30422303">
      <w:marLeft w:val="0"/>
      <w:marRight w:val="0"/>
      <w:marTop w:val="0"/>
      <w:marBottom w:val="0"/>
      <w:divBdr>
        <w:top w:val="none" w:sz="0" w:space="0" w:color="auto"/>
        <w:left w:val="none" w:sz="0" w:space="0" w:color="auto"/>
        <w:bottom w:val="none" w:sz="0" w:space="0" w:color="auto"/>
        <w:right w:val="none" w:sz="0" w:space="0" w:color="auto"/>
      </w:divBdr>
      <w:divsChild>
        <w:div w:id="429084381">
          <w:marLeft w:val="0"/>
          <w:marRight w:val="0"/>
          <w:marTop w:val="0"/>
          <w:marBottom w:val="0"/>
          <w:divBdr>
            <w:top w:val="none" w:sz="0" w:space="0" w:color="auto"/>
            <w:left w:val="none" w:sz="0" w:space="0" w:color="auto"/>
            <w:bottom w:val="none" w:sz="0" w:space="0" w:color="auto"/>
            <w:right w:val="none" w:sz="0" w:space="0" w:color="auto"/>
          </w:divBdr>
        </w:div>
      </w:divsChild>
    </w:div>
    <w:div w:id="31464515">
      <w:marLeft w:val="0"/>
      <w:marRight w:val="0"/>
      <w:marTop w:val="0"/>
      <w:marBottom w:val="0"/>
      <w:divBdr>
        <w:top w:val="none" w:sz="0" w:space="0" w:color="auto"/>
        <w:left w:val="none" w:sz="0" w:space="0" w:color="auto"/>
        <w:bottom w:val="none" w:sz="0" w:space="0" w:color="auto"/>
        <w:right w:val="none" w:sz="0" w:space="0" w:color="auto"/>
      </w:divBdr>
      <w:divsChild>
        <w:div w:id="1271351344">
          <w:marLeft w:val="0"/>
          <w:marRight w:val="0"/>
          <w:marTop w:val="0"/>
          <w:marBottom w:val="0"/>
          <w:divBdr>
            <w:top w:val="none" w:sz="0" w:space="0" w:color="auto"/>
            <w:left w:val="none" w:sz="0" w:space="0" w:color="auto"/>
            <w:bottom w:val="none" w:sz="0" w:space="0" w:color="auto"/>
            <w:right w:val="none" w:sz="0" w:space="0" w:color="auto"/>
          </w:divBdr>
        </w:div>
      </w:divsChild>
    </w:div>
    <w:div w:id="35207755">
      <w:marLeft w:val="0"/>
      <w:marRight w:val="0"/>
      <w:marTop w:val="0"/>
      <w:marBottom w:val="0"/>
      <w:divBdr>
        <w:top w:val="none" w:sz="0" w:space="0" w:color="auto"/>
        <w:left w:val="none" w:sz="0" w:space="0" w:color="auto"/>
        <w:bottom w:val="none" w:sz="0" w:space="0" w:color="auto"/>
        <w:right w:val="none" w:sz="0" w:space="0" w:color="auto"/>
      </w:divBdr>
      <w:divsChild>
        <w:div w:id="1975716781">
          <w:marLeft w:val="0"/>
          <w:marRight w:val="0"/>
          <w:marTop w:val="0"/>
          <w:marBottom w:val="0"/>
          <w:divBdr>
            <w:top w:val="none" w:sz="0" w:space="0" w:color="auto"/>
            <w:left w:val="none" w:sz="0" w:space="0" w:color="auto"/>
            <w:bottom w:val="none" w:sz="0" w:space="0" w:color="auto"/>
            <w:right w:val="none" w:sz="0" w:space="0" w:color="auto"/>
          </w:divBdr>
        </w:div>
      </w:divsChild>
    </w:div>
    <w:div w:id="37048838">
      <w:marLeft w:val="0"/>
      <w:marRight w:val="0"/>
      <w:marTop w:val="0"/>
      <w:marBottom w:val="0"/>
      <w:divBdr>
        <w:top w:val="none" w:sz="0" w:space="0" w:color="auto"/>
        <w:left w:val="none" w:sz="0" w:space="0" w:color="auto"/>
        <w:bottom w:val="none" w:sz="0" w:space="0" w:color="auto"/>
        <w:right w:val="none" w:sz="0" w:space="0" w:color="auto"/>
      </w:divBdr>
      <w:divsChild>
        <w:div w:id="1453598202">
          <w:marLeft w:val="0"/>
          <w:marRight w:val="0"/>
          <w:marTop w:val="0"/>
          <w:marBottom w:val="0"/>
          <w:divBdr>
            <w:top w:val="none" w:sz="0" w:space="0" w:color="auto"/>
            <w:left w:val="none" w:sz="0" w:space="0" w:color="auto"/>
            <w:bottom w:val="none" w:sz="0" w:space="0" w:color="auto"/>
            <w:right w:val="none" w:sz="0" w:space="0" w:color="auto"/>
          </w:divBdr>
        </w:div>
      </w:divsChild>
    </w:div>
    <w:div w:id="39287665">
      <w:marLeft w:val="0"/>
      <w:marRight w:val="0"/>
      <w:marTop w:val="0"/>
      <w:marBottom w:val="0"/>
      <w:divBdr>
        <w:top w:val="none" w:sz="0" w:space="0" w:color="auto"/>
        <w:left w:val="none" w:sz="0" w:space="0" w:color="auto"/>
        <w:bottom w:val="none" w:sz="0" w:space="0" w:color="auto"/>
        <w:right w:val="none" w:sz="0" w:space="0" w:color="auto"/>
      </w:divBdr>
      <w:divsChild>
        <w:div w:id="1691175751">
          <w:marLeft w:val="0"/>
          <w:marRight w:val="0"/>
          <w:marTop w:val="0"/>
          <w:marBottom w:val="0"/>
          <w:divBdr>
            <w:top w:val="none" w:sz="0" w:space="0" w:color="auto"/>
            <w:left w:val="none" w:sz="0" w:space="0" w:color="auto"/>
            <w:bottom w:val="none" w:sz="0" w:space="0" w:color="auto"/>
            <w:right w:val="none" w:sz="0" w:space="0" w:color="auto"/>
          </w:divBdr>
        </w:div>
      </w:divsChild>
    </w:div>
    <w:div w:id="39594798">
      <w:marLeft w:val="0"/>
      <w:marRight w:val="0"/>
      <w:marTop w:val="0"/>
      <w:marBottom w:val="0"/>
      <w:divBdr>
        <w:top w:val="none" w:sz="0" w:space="0" w:color="auto"/>
        <w:left w:val="none" w:sz="0" w:space="0" w:color="auto"/>
        <w:bottom w:val="none" w:sz="0" w:space="0" w:color="auto"/>
        <w:right w:val="none" w:sz="0" w:space="0" w:color="auto"/>
      </w:divBdr>
      <w:divsChild>
        <w:div w:id="543716020">
          <w:marLeft w:val="0"/>
          <w:marRight w:val="0"/>
          <w:marTop w:val="0"/>
          <w:marBottom w:val="0"/>
          <w:divBdr>
            <w:top w:val="none" w:sz="0" w:space="0" w:color="auto"/>
            <w:left w:val="none" w:sz="0" w:space="0" w:color="auto"/>
            <w:bottom w:val="none" w:sz="0" w:space="0" w:color="auto"/>
            <w:right w:val="none" w:sz="0" w:space="0" w:color="auto"/>
          </w:divBdr>
        </w:div>
      </w:divsChild>
    </w:div>
    <w:div w:id="45112288">
      <w:marLeft w:val="0"/>
      <w:marRight w:val="0"/>
      <w:marTop w:val="0"/>
      <w:marBottom w:val="0"/>
      <w:divBdr>
        <w:top w:val="none" w:sz="0" w:space="0" w:color="auto"/>
        <w:left w:val="none" w:sz="0" w:space="0" w:color="auto"/>
        <w:bottom w:val="none" w:sz="0" w:space="0" w:color="auto"/>
        <w:right w:val="none" w:sz="0" w:space="0" w:color="auto"/>
      </w:divBdr>
      <w:divsChild>
        <w:div w:id="1998075588">
          <w:marLeft w:val="0"/>
          <w:marRight w:val="0"/>
          <w:marTop w:val="0"/>
          <w:marBottom w:val="0"/>
          <w:divBdr>
            <w:top w:val="none" w:sz="0" w:space="0" w:color="auto"/>
            <w:left w:val="none" w:sz="0" w:space="0" w:color="auto"/>
            <w:bottom w:val="none" w:sz="0" w:space="0" w:color="auto"/>
            <w:right w:val="none" w:sz="0" w:space="0" w:color="auto"/>
          </w:divBdr>
        </w:div>
      </w:divsChild>
    </w:div>
    <w:div w:id="49769907">
      <w:marLeft w:val="0"/>
      <w:marRight w:val="0"/>
      <w:marTop w:val="0"/>
      <w:marBottom w:val="0"/>
      <w:divBdr>
        <w:top w:val="none" w:sz="0" w:space="0" w:color="auto"/>
        <w:left w:val="none" w:sz="0" w:space="0" w:color="auto"/>
        <w:bottom w:val="none" w:sz="0" w:space="0" w:color="auto"/>
        <w:right w:val="none" w:sz="0" w:space="0" w:color="auto"/>
      </w:divBdr>
      <w:divsChild>
        <w:div w:id="960382020">
          <w:marLeft w:val="0"/>
          <w:marRight w:val="0"/>
          <w:marTop w:val="0"/>
          <w:marBottom w:val="0"/>
          <w:divBdr>
            <w:top w:val="none" w:sz="0" w:space="0" w:color="auto"/>
            <w:left w:val="none" w:sz="0" w:space="0" w:color="auto"/>
            <w:bottom w:val="none" w:sz="0" w:space="0" w:color="auto"/>
            <w:right w:val="none" w:sz="0" w:space="0" w:color="auto"/>
          </w:divBdr>
        </w:div>
      </w:divsChild>
    </w:div>
    <w:div w:id="51004671">
      <w:marLeft w:val="0"/>
      <w:marRight w:val="0"/>
      <w:marTop w:val="0"/>
      <w:marBottom w:val="0"/>
      <w:divBdr>
        <w:top w:val="none" w:sz="0" w:space="0" w:color="auto"/>
        <w:left w:val="none" w:sz="0" w:space="0" w:color="auto"/>
        <w:bottom w:val="none" w:sz="0" w:space="0" w:color="auto"/>
        <w:right w:val="none" w:sz="0" w:space="0" w:color="auto"/>
      </w:divBdr>
      <w:divsChild>
        <w:div w:id="1691644716">
          <w:marLeft w:val="0"/>
          <w:marRight w:val="0"/>
          <w:marTop w:val="0"/>
          <w:marBottom w:val="0"/>
          <w:divBdr>
            <w:top w:val="none" w:sz="0" w:space="0" w:color="auto"/>
            <w:left w:val="none" w:sz="0" w:space="0" w:color="auto"/>
            <w:bottom w:val="none" w:sz="0" w:space="0" w:color="auto"/>
            <w:right w:val="none" w:sz="0" w:space="0" w:color="auto"/>
          </w:divBdr>
        </w:div>
      </w:divsChild>
    </w:div>
    <w:div w:id="52387428">
      <w:marLeft w:val="0"/>
      <w:marRight w:val="0"/>
      <w:marTop w:val="0"/>
      <w:marBottom w:val="0"/>
      <w:divBdr>
        <w:top w:val="none" w:sz="0" w:space="0" w:color="auto"/>
        <w:left w:val="none" w:sz="0" w:space="0" w:color="auto"/>
        <w:bottom w:val="none" w:sz="0" w:space="0" w:color="auto"/>
        <w:right w:val="none" w:sz="0" w:space="0" w:color="auto"/>
      </w:divBdr>
      <w:divsChild>
        <w:div w:id="417556210">
          <w:marLeft w:val="0"/>
          <w:marRight w:val="0"/>
          <w:marTop w:val="0"/>
          <w:marBottom w:val="0"/>
          <w:divBdr>
            <w:top w:val="none" w:sz="0" w:space="0" w:color="auto"/>
            <w:left w:val="none" w:sz="0" w:space="0" w:color="auto"/>
            <w:bottom w:val="none" w:sz="0" w:space="0" w:color="auto"/>
            <w:right w:val="none" w:sz="0" w:space="0" w:color="auto"/>
          </w:divBdr>
        </w:div>
      </w:divsChild>
    </w:div>
    <w:div w:id="53164631">
      <w:marLeft w:val="0"/>
      <w:marRight w:val="0"/>
      <w:marTop w:val="0"/>
      <w:marBottom w:val="0"/>
      <w:divBdr>
        <w:top w:val="none" w:sz="0" w:space="0" w:color="auto"/>
        <w:left w:val="none" w:sz="0" w:space="0" w:color="auto"/>
        <w:bottom w:val="none" w:sz="0" w:space="0" w:color="auto"/>
        <w:right w:val="none" w:sz="0" w:space="0" w:color="auto"/>
      </w:divBdr>
      <w:divsChild>
        <w:div w:id="2131167089">
          <w:marLeft w:val="0"/>
          <w:marRight w:val="0"/>
          <w:marTop w:val="0"/>
          <w:marBottom w:val="0"/>
          <w:divBdr>
            <w:top w:val="none" w:sz="0" w:space="0" w:color="auto"/>
            <w:left w:val="none" w:sz="0" w:space="0" w:color="auto"/>
            <w:bottom w:val="none" w:sz="0" w:space="0" w:color="auto"/>
            <w:right w:val="none" w:sz="0" w:space="0" w:color="auto"/>
          </w:divBdr>
        </w:div>
      </w:divsChild>
    </w:div>
    <w:div w:id="55669248">
      <w:marLeft w:val="0"/>
      <w:marRight w:val="0"/>
      <w:marTop w:val="0"/>
      <w:marBottom w:val="0"/>
      <w:divBdr>
        <w:top w:val="none" w:sz="0" w:space="0" w:color="auto"/>
        <w:left w:val="none" w:sz="0" w:space="0" w:color="auto"/>
        <w:bottom w:val="none" w:sz="0" w:space="0" w:color="auto"/>
        <w:right w:val="none" w:sz="0" w:space="0" w:color="auto"/>
      </w:divBdr>
      <w:divsChild>
        <w:div w:id="844593371">
          <w:marLeft w:val="0"/>
          <w:marRight w:val="0"/>
          <w:marTop w:val="0"/>
          <w:marBottom w:val="0"/>
          <w:divBdr>
            <w:top w:val="none" w:sz="0" w:space="0" w:color="auto"/>
            <w:left w:val="none" w:sz="0" w:space="0" w:color="auto"/>
            <w:bottom w:val="none" w:sz="0" w:space="0" w:color="auto"/>
            <w:right w:val="none" w:sz="0" w:space="0" w:color="auto"/>
          </w:divBdr>
        </w:div>
      </w:divsChild>
    </w:div>
    <w:div w:id="58554049">
      <w:marLeft w:val="0"/>
      <w:marRight w:val="0"/>
      <w:marTop w:val="0"/>
      <w:marBottom w:val="0"/>
      <w:divBdr>
        <w:top w:val="none" w:sz="0" w:space="0" w:color="auto"/>
        <w:left w:val="none" w:sz="0" w:space="0" w:color="auto"/>
        <w:bottom w:val="none" w:sz="0" w:space="0" w:color="auto"/>
        <w:right w:val="none" w:sz="0" w:space="0" w:color="auto"/>
      </w:divBdr>
      <w:divsChild>
        <w:div w:id="405226421">
          <w:marLeft w:val="0"/>
          <w:marRight w:val="0"/>
          <w:marTop w:val="0"/>
          <w:marBottom w:val="0"/>
          <w:divBdr>
            <w:top w:val="none" w:sz="0" w:space="0" w:color="auto"/>
            <w:left w:val="none" w:sz="0" w:space="0" w:color="auto"/>
            <w:bottom w:val="none" w:sz="0" w:space="0" w:color="auto"/>
            <w:right w:val="none" w:sz="0" w:space="0" w:color="auto"/>
          </w:divBdr>
        </w:div>
      </w:divsChild>
    </w:div>
    <w:div w:id="65417075">
      <w:marLeft w:val="0"/>
      <w:marRight w:val="0"/>
      <w:marTop w:val="0"/>
      <w:marBottom w:val="0"/>
      <w:divBdr>
        <w:top w:val="none" w:sz="0" w:space="0" w:color="auto"/>
        <w:left w:val="none" w:sz="0" w:space="0" w:color="auto"/>
        <w:bottom w:val="none" w:sz="0" w:space="0" w:color="auto"/>
        <w:right w:val="none" w:sz="0" w:space="0" w:color="auto"/>
      </w:divBdr>
      <w:divsChild>
        <w:div w:id="87584202">
          <w:marLeft w:val="0"/>
          <w:marRight w:val="0"/>
          <w:marTop w:val="0"/>
          <w:marBottom w:val="0"/>
          <w:divBdr>
            <w:top w:val="none" w:sz="0" w:space="0" w:color="auto"/>
            <w:left w:val="none" w:sz="0" w:space="0" w:color="auto"/>
            <w:bottom w:val="none" w:sz="0" w:space="0" w:color="auto"/>
            <w:right w:val="none" w:sz="0" w:space="0" w:color="auto"/>
          </w:divBdr>
        </w:div>
      </w:divsChild>
    </w:div>
    <w:div w:id="68120296">
      <w:marLeft w:val="0"/>
      <w:marRight w:val="0"/>
      <w:marTop w:val="0"/>
      <w:marBottom w:val="0"/>
      <w:divBdr>
        <w:top w:val="none" w:sz="0" w:space="0" w:color="auto"/>
        <w:left w:val="none" w:sz="0" w:space="0" w:color="auto"/>
        <w:bottom w:val="none" w:sz="0" w:space="0" w:color="auto"/>
        <w:right w:val="none" w:sz="0" w:space="0" w:color="auto"/>
      </w:divBdr>
      <w:divsChild>
        <w:div w:id="1497183806">
          <w:marLeft w:val="0"/>
          <w:marRight w:val="0"/>
          <w:marTop w:val="0"/>
          <w:marBottom w:val="0"/>
          <w:divBdr>
            <w:top w:val="none" w:sz="0" w:space="0" w:color="auto"/>
            <w:left w:val="none" w:sz="0" w:space="0" w:color="auto"/>
            <w:bottom w:val="none" w:sz="0" w:space="0" w:color="auto"/>
            <w:right w:val="none" w:sz="0" w:space="0" w:color="auto"/>
          </w:divBdr>
        </w:div>
      </w:divsChild>
    </w:div>
    <w:div w:id="68312909">
      <w:marLeft w:val="0"/>
      <w:marRight w:val="0"/>
      <w:marTop w:val="0"/>
      <w:marBottom w:val="0"/>
      <w:divBdr>
        <w:top w:val="none" w:sz="0" w:space="0" w:color="auto"/>
        <w:left w:val="none" w:sz="0" w:space="0" w:color="auto"/>
        <w:bottom w:val="none" w:sz="0" w:space="0" w:color="auto"/>
        <w:right w:val="none" w:sz="0" w:space="0" w:color="auto"/>
      </w:divBdr>
      <w:divsChild>
        <w:div w:id="673922129">
          <w:marLeft w:val="0"/>
          <w:marRight w:val="0"/>
          <w:marTop w:val="0"/>
          <w:marBottom w:val="0"/>
          <w:divBdr>
            <w:top w:val="none" w:sz="0" w:space="0" w:color="auto"/>
            <w:left w:val="none" w:sz="0" w:space="0" w:color="auto"/>
            <w:bottom w:val="none" w:sz="0" w:space="0" w:color="auto"/>
            <w:right w:val="none" w:sz="0" w:space="0" w:color="auto"/>
          </w:divBdr>
        </w:div>
      </w:divsChild>
    </w:div>
    <w:div w:id="68624643">
      <w:marLeft w:val="0"/>
      <w:marRight w:val="0"/>
      <w:marTop w:val="0"/>
      <w:marBottom w:val="0"/>
      <w:divBdr>
        <w:top w:val="none" w:sz="0" w:space="0" w:color="auto"/>
        <w:left w:val="none" w:sz="0" w:space="0" w:color="auto"/>
        <w:bottom w:val="none" w:sz="0" w:space="0" w:color="auto"/>
        <w:right w:val="none" w:sz="0" w:space="0" w:color="auto"/>
      </w:divBdr>
      <w:divsChild>
        <w:div w:id="1069035190">
          <w:marLeft w:val="0"/>
          <w:marRight w:val="0"/>
          <w:marTop w:val="0"/>
          <w:marBottom w:val="0"/>
          <w:divBdr>
            <w:top w:val="none" w:sz="0" w:space="0" w:color="auto"/>
            <w:left w:val="none" w:sz="0" w:space="0" w:color="auto"/>
            <w:bottom w:val="none" w:sz="0" w:space="0" w:color="auto"/>
            <w:right w:val="none" w:sz="0" w:space="0" w:color="auto"/>
          </w:divBdr>
        </w:div>
      </w:divsChild>
    </w:div>
    <w:div w:id="68968269">
      <w:marLeft w:val="0"/>
      <w:marRight w:val="0"/>
      <w:marTop w:val="0"/>
      <w:marBottom w:val="0"/>
      <w:divBdr>
        <w:top w:val="none" w:sz="0" w:space="0" w:color="auto"/>
        <w:left w:val="none" w:sz="0" w:space="0" w:color="auto"/>
        <w:bottom w:val="none" w:sz="0" w:space="0" w:color="auto"/>
        <w:right w:val="none" w:sz="0" w:space="0" w:color="auto"/>
      </w:divBdr>
      <w:divsChild>
        <w:div w:id="82455528">
          <w:marLeft w:val="0"/>
          <w:marRight w:val="0"/>
          <w:marTop w:val="0"/>
          <w:marBottom w:val="0"/>
          <w:divBdr>
            <w:top w:val="none" w:sz="0" w:space="0" w:color="auto"/>
            <w:left w:val="none" w:sz="0" w:space="0" w:color="auto"/>
            <w:bottom w:val="none" w:sz="0" w:space="0" w:color="auto"/>
            <w:right w:val="none" w:sz="0" w:space="0" w:color="auto"/>
          </w:divBdr>
        </w:div>
      </w:divsChild>
    </w:div>
    <w:div w:id="73167407">
      <w:bodyDiv w:val="1"/>
      <w:marLeft w:val="0"/>
      <w:marRight w:val="0"/>
      <w:marTop w:val="0"/>
      <w:marBottom w:val="0"/>
      <w:divBdr>
        <w:top w:val="none" w:sz="0" w:space="0" w:color="auto"/>
        <w:left w:val="none" w:sz="0" w:space="0" w:color="auto"/>
        <w:bottom w:val="none" w:sz="0" w:space="0" w:color="auto"/>
        <w:right w:val="none" w:sz="0" w:space="0" w:color="auto"/>
      </w:divBdr>
      <w:divsChild>
        <w:div w:id="2082559045">
          <w:marLeft w:val="0"/>
          <w:marRight w:val="0"/>
          <w:marTop w:val="0"/>
          <w:marBottom w:val="0"/>
          <w:divBdr>
            <w:top w:val="none" w:sz="0" w:space="0" w:color="auto"/>
            <w:left w:val="none" w:sz="0" w:space="0" w:color="auto"/>
            <w:bottom w:val="none" w:sz="0" w:space="0" w:color="auto"/>
            <w:right w:val="none" w:sz="0" w:space="0" w:color="auto"/>
          </w:divBdr>
          <w:divsChild>
            <w:div w:id="139781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8586">
      <w:marLeft w:val="0"/>
      <w:marRight w:val="0"/>
      <w:marTop w:val="0"/>
      <w:marBottom w:val="0"/>
      <w:divBdr>
        <w:top w:val="none" w:sz="0" w:space="0" w:color="auto"/>
        <w:left w:val="none" w:sz="0" w:space="0" w:color="auto"/>
        <w:bottom w:val="none" w:sz="0" w:space="0" w:color="auto"/>
        <w:right w:val="none" w:sz="0" w:space="0" w:color="auto"/>
      </w:divBdr>
      <w:divsChild>
        <w:div w:id="597254511">
          <w:marLeft w:val="0"/>
          <w:marRight w:val="0"/>
          <w:marTop w:val="0"/>
          <w:marBottom w:val="0"/>
          <w:divBdr>
            <w:top w:val="none" w:sz="0" w:space="0" w:color="auto"/>
            <w:left w:val="none" w:sz="0" w:space="0" w:color="auto"/>
            <w:bottom w:val="none" w:sz="0" w:space="0" w:color="auto"/>
            <w:right w:val="none" w:sz="0" w:space="0" w:color="auto"/>
          </w:divBdr>
        </w:div>
      </w:divsChild>
    </w:div>
    <w:div w:id="77365204">
      <w:marLeft w:val="0"/>
      <w:marRight w:val="0"/>
      <w:marTop w:val="0"/>
      <w:marBottom w:val="0"/>
      <w:divBdr>
        <w:top w:val="none" w:sz="0" w:space="0" w:color="auto"/>
        <w:left w:val="none" w:sz="0" w:space="0" w:color="auto"/>
        <w:bottom w:val="none" w:sz="0" w:space="0" w:color="auto"/>
        <w:right w:val="none" w:sz="0" w:space="0" w:color="auto"/>
      </w:divBdr>
      <w:divsChild>
        <w:div w:id="1702121057">
          <w:marLeft w:val="0"/>
          <w:marRight w:val="0"/>
          <w:marTop w:val="0"/>
          <w:marBottom w:val="0"/>
          <w:divBdr>
            <w:top w:val="none" w:sz="0" w:space="0" w:color="auto"/>
            <w:left w:val="none" w:sz="0" w:space="0" w:color="auto"/>
            <w:bottom w:val="none" w:sz="0" w:space="0" w:color="auto"/>
            <w:right w:val="none" w:sz="0" w:space="0" w:color="auto"/>
          </w:divBdr>
        </w:div>
      </w:divsChild>
    </w:div>
    <w:div w:id="78333979">
      <w:marLeft w:val="0"/>
      <w:marRight w:val="0"/>
      <w:marTop w:val="0"/>
      <w:marBottom w:val="0"/>
      <w:divBdr>
        <w:top w:val="none" w:sz="0" w:space="0" w:color="auto"/>
        <w:left w:val="none" w:sz="0" w:space="0" w:color="auto"/>
        <w:bottom w:val="none" w:sz="0" w:space="0" w:color="auto"/>
        <w:right w:val="none" w:sz="0" w:space="0" w:color="auto"/>
      </w:divBdr>
      <w:divsChild>
        <w:div w:id="1960912608">
          <w:marLeft w:val="0"/>
          <w:marRight w:val="0"/>
          <w:marTop w:val="0"/>
          <w:marBottom w:val="0"/>
          <w:divBdr>
            <w:top w:val="none" w:sz="0" w:space="0" w:color="auto"/>
            <w:left w:val="none" w:sz="0" w:space="0" w:color="auto"/>
            <w:bottom w:val="none" w:sz="0" w:space="0" w:color="auto"/>
            <w:right w:val="none" w:sz="0" w:space="0" w:color="auto"/>
          </w:divBdr>
        </w:div>
      </w:divsChild>
    </w:div>
    <w:div w:id="86736285">
      <w:marLeft w:val="0"/>
      <w:marRight w:val="0"/>
      <w:marTop w:val="0"/>
      <w:marBottom w:val="0"/>
      <w:divBdr>
        <w:top w:val="none" w:sz="0" w:space="0" w:color="auto"/>
        <w:left w:val="none" w:sz="0" w:space="0" w:color="auto"/>
        <w:bottom w:val="none" w:sz="0" w:space="0" w:color="auto"/>
        <w:right w:val="none" w:sz="0" w:space="0" w:color="auto"/>
      </w:divBdr>
      <w:divsChild>
        <w:div w:id="1316373912">
          <w:marLeft w:val="0"/>
          <w:marRight w:val="0"/>
          <w:marTop w:val="0"/>
          <w:marBottom w:val="0"/>
          <w:divBdr>
            <w:top w:val="none" w:sz="0" w:space="0" w:color="auto"/>
            <w:left w:val="none" w:sz="0" w:space="0" w:color="auto"/>
            <w:bottom w:val="none" w:sz="0" w:space="0" w:color="auto"/>
            <w:right w:val="none" w:sz="0" w:space="0" w:color="auto"/>
          </w:divBdr>
        </w:div>
      </w:divsChild>
    </w:div>
    <w:div w:id="89472475">
      <w:marLeft w:val="0"/>
      <w:marRight w:val="0"/>
      <w:marTop w:val="0"/>
      <w:marBottom w:val="0"/>
      <w:divBdr>
        <w:top w:val="none" w:sz="0" w:space="0" w:color="auto"/>
        <w:left w:val="none" w:sz="0" w:space="0" w:color="auto"/>
        <w:bottom w:val="none" w:sz="0" w:space="0" w:color="auto"/>
        <w:right w:val="none" w:sz="0" w:space="0" w:color="auto"/>
      </w:divBdr>
      <w:divsChild>
        <w:div w:id="156071230">
          <w:marLeft w:val="0"/>
          <w:marRight w:val="0"/>
          <w:marTop w:val="0"/>
          <w:marBottom w:val="0"/>
          <w:divBdr>
            <w:top w:val="none" w:sz="0" w:space="0" w:color="auto"/>
            <w:left w:val="none" w:sz="0" w:space="0" w:color="auto"/>
            <w:bottom w:val="none" w:sz="0" w:space="0" w:color="auto"/>
            <w:right w:val="none" w:sz="0" w:space="0" w:color="auto"/>
          </w:divBdr>
        </w:div>
      </w:divsChild>
    </w:div>
    <w:div w:id="92634004">
      <w:marLeft w:val="0"/>
      <w:marRight w:val="0"/>
      <w:marTop w:val="0"/>
      <w:marBottom w:val="0"/>
      <w:divBdr>
        <w:top w:val="none" w:sz="0" w:space="0" w:color="auto"/>
        <w:left w:val="none" w:sz="0" w:space="0" w:color="auto"/>
        <w:bottom w:val="none" w:sz="0" w:space="0" w:color="auto"/>
        <w:right w:val="none" w:sz="0" w:space="0" w:color="auto"/>
      </w:divBdr>
      <w:divsChild>
        <w:div w:id="1838960008">
          <w:marLeft w:val="0"/>
          <w:marRight w:val="0"/>
          <w:marTop w:val="0"/>
          <w:marBottom w:val="0"/>
          <w:divBdr>
            <w:top w:val="none" w:sz="0" w:space="0" w:color="auto"/>
            <w:left w:val="none" w:sz="0" w:space="0" w:color="auto"/>
            <w:bottom w:val="none" w:sz="0" w:space="0" w:color="auto"/>
            <w:right w:val="none" w:sz="0" w:space="0" w:color="auto"/>
          </w:divBdr>
        </w:div>
      </w:divsChild>
    </w:div>
    <w:div w:id="93013386">
      <w:marLeft w:val="0"/>
      <w:marRight w:val="0"/>
      <w:marTop w:val="0"/>
      <w:marBottom w:val="0"/>
      <w:divBdr>
        <w:top w:val="none" w:sz="0" w:space="0" w:color="auto"/>
        <w:left w:val="none" w:sz="0" w:space="0" w:color="auto"/>
        <w:bottom w:val="none" w:sz="0" w:space="0" w:color="auto"/>
        <w:right w:val="none" w:sz="0" w:space="0" w:color="auto"/>
      </w:divBdr>
      <w:divsChild>
        <w:div w:id="1828980393">
          <w:marLeft w:val="0"/>
          <w:marRight w:val="0"/>
          <w:marTop w:val="0"/>
          <w:marBottom w:val="0"/>
          <w:divBdr>
            <w:top w:val="none" w:sz="0" w:space="0" w:color="auto"/>
            <w:left w:val="none" w:sz="0" w:space="0" w:color="auto"/>
            <w:bottom w:val="none" w:sz="0" w:space="0" w:color="auto"/>
            <w:right w:val="none" w:sz="0" w:space="0" w:color="auto"/>
          </w:divBdr>
        </w:div>
      </w:divsChild>
    </w:div>
    <w:div w:id="93790513">
      <w:marLeft w:val="0"/>
      <w:marRight w:val="0"/>
      <w:marTop w:val="0"/>
      <w:marBottom w:val="0"/>
      <w:divBdr>
        <w:top w:val="none" w:sz="0" w:space="0" w:color="auto"/>
        <w:left w:val="none" w:sz="0" w:space="0" w:color="auto"/>
        <w:bottom w:val="none" w:sz="0" w:space="0" w:color="auto"/>
        <w:right w:val="none" w:sz="0" w:space="0" w:color="auto"/>
      </w:divBdr>
      <w:divsChild>
        <w:div w:id="1547987705">
          <w:marLeft w:val="0"/>
          <w:marRight w:val="0"/>
          <w:marTop w:val="0"/>
          <w:marBottom w:val="0"/>
          <w:divBdr>
            <w:top w:val="none" w:sz="0" w:space="0" w:color="auto"/>
            <w:left w:val="none" w:sz="0" w:space="0" w:color="auto"/>
            <w:bottom w:val="none" w:sz="0" w:space="0" w:color="auto"/>
            <w:right w:val="none" w:sz="0" w:space="0" w:color="auto"/>
          </w:divBdr>
        </w:div>
      </w:divsChild>
    </w:div>
    <w:div w:id="94207513">
      <w:marLeft w:val="0"/>
      <w:marRight w:val="0"/>
      <w:marTop w:val="0"/>
      <w:marBottom w:val="0"/>
      <w:divBdr>
        <w:top w:val="none" w:sz="0" w:space="0" w:color="auto"/>
        <w:left w:val="none" w:sz="0" w:space="0" w:color="auto"/>
        <w:bottom w:val="none" w:sz="0" w:space="0" w:color="auto"/>
        <w:right w:val="none" w:sz="0" w:space="0" w:color="auto"/>
      </w:divBdr>
      <w:divsChild>
        <w:div w:id="592856112">
          <w:marLeft w:val="0"/>
          <w:marRight w:val="0"/>
          <w:marTop w:val="0"/>
          <w:marBottom w:val="0"/>
          <w:divBdr>
            <w:top w:val="none" w:sz="0" w:space="0" w:color="auto"/>
            <w:left w:val="none" w:sz="0" w:space="0" w:color="auto"/>
            <w:bottom w:val="none" w:sz="0" w:space="0" w:color="auto"/>
            <w:right w:val="none" w:sz="0" w:space="0" w:color="auto"/>
          </w:divBdr>
        </w:div>
      </w:divsChild>
    </w:div>
    <w:div w:id="94517864">
      <w:marLeft w:val="0"/>
      <w:marRight w:val="0"/>
      <w:marTop w:val="0"/>
      <w:marBottom w:val="0"/>
      <w:divBdr>
        <w:top w:val="none" w:sz="0" w:space="0" w:color="auto"/>
        <w:left w:val="none" w:sz="0" w:space="0" w:color="auto"/>
        <w:bottom w:val="none" w:sz="0" w:space="0" w:color="auto"/>
        <w:right w:val="none" w:sz="0" w:space="0" w:color="auto"/>
      </w:divBdr>
      <w:divsChild>
        <w:div w:id="1660958687">
          <w:marLeft w:val="0"/>
          <w:marRight w:val="0"/>
          <w:marTop w:val="0"/>
          <w:marBottom w:val="0"/>
          <w:divBdr>
            <w:top w:val="none" w:sz="0" w:space="0" w:color="auto"/>
            <w:left w:val="none" w:sz="0" w:space="0" w:color="auto"/>
            <w:bottom w:val="none" w:sz="0" w:space="0" w:color="auto"/>
            <w:right w:val="none" w:sz="0" w:space="0" w:color="auto"/>
          </w:divBdr>
        </w:div>
      </w:divsChild>
    </w:div>
    <w:div w:id="100616850">
      <w:marLeft w:val="0"/>
      <w:marRight w:val="0"/>
      <w:marTop w:val="0"/>
      <w:marBottom w:val="0"/>
      <w:divBdr>
        <w:top w:val="none" w:sz="0" w:space="0" w:color="auto"/>
        <w:left w:val="none" w:sz="0" w:space="0" w:color="auto"/>
        <w:bottom w:val="none" w:sz="0" w:space="0" w:color="auto"/>
        <w:right w:val="none" w:sz="0" w:space="0" w:color="auto"/>
      </w:divBdr>
      <w:divsChild>
        <w:div w:id="214049451">
          <w:marLeft w:val="0"/>
          <w:marRight w:val="0"/>
          <w:marTop w:val="0"/>
          <w:marBottom w:val="0"/>
          <w:divBdr>
            <w:top w:val="none" w:sz="0" w:space="0" w:color="auto"/>
            <w:left w:val="none" w:sz="0" w:space="0" w:color="auto"/>
            <w:bottom w:val="none" w:sz="0" w:space="0" w:color="auto"/>
            <w:right w:val="none" w:sz="0" w:space="0" w:color="auto"/>
          </w:divBdr>
        </w:div>
      </w:divsChild>
    </w:div>
    <w:div w:id="100809546">
      <w:marLeft w:val="0"/>
      <w:marRight w:val="0"/>
      <w:marTop w:val="0"/>
      <w:marBottom w:val="0"/>
      <w:divBdr>
        <w:top w:val="none" w:sz="0" w:space="0" w:color="auto"/>
        <w:left w:val="none" w:sz="0" w:space="0" w:color="auto"/>
        <w:bottom w:val="none" w:sz="0" w:space="0" w:color="auto"/>
        <w:right w:val="none" w:sz="0" w:space="0" w:color="auto"/>
      </w:divBdr>
      <w:divsChild>
        <w:div w:id="103768061">
          <w:marLeft w:val="0"/>
          <w:marRight w:val="0"/>
          <w:marTop w:val="0"/>
          <w:marBottom w:val="0"/>
          <w:divBdr>
            <w:top w:val="none" w:sz="0" w:space="0" w:color="auto"/>
            <w:left w:val="none" w:sz="0" w:space="0" w:color="auto"/>
            <w:bottom w:val="none" w:sz="0" w:space="0" w:color="auto"/>
            <w:right w:val="none" w:sz="0" w:space="0" w:color="auto"/>
          </w:divBdr>
        </w:div>
      </w:divsChild>
    </w:div>
    <w:div w:id="101460500">
      <w:marLeft w:val="0"/>
      <w:marRight w:val="0"/>
      <w:marTop w:val="0"/>
      <w:marBottom w:val="0"/>
      <w:divBdr>
        <w:top w:val="none" w:sz="0" w:space="0" w:color="auto"/>
        <w:left w:val="none" w:sz="0" w:space="0" w:color="auto"/>
        <w:bottom w:val="none" w:sz="0" w:space="0" w:color="auto"/>
        <w:right w:val="none" w:sz="0" w:space="0" w:color="auto"/>
      </w:divBdr>
      <w:divsChild>
        <w:div w:id="1756511543">
          <w:marLeft w:val="0"/>
          <w:marRight w:val="0"/>
          <w:marTop w:val="0"/>
          <w:marBottom w:val="0"/>
          <w:divBdr>
            <w:top w:val="none" w:sz="0" w:space="0" w:color="auto"/>
            <w:left w:val="none" w:sz="0" w:space="0" w:color="auto"/>
            <w:bottom w:val="none" w:sz="0" w:space="0" w:color="auto"/>
            <w:right w:val="none" w:sz="0" w:space="0" w:color="auto"/>
          </w:divBdr>
        </w:div>
      </w:divsChild>
    </w:div>
    <w:div w:id="105777112">
      <w:marLeft w:val="0"/>
      <w:marRight w:val="0"/>
      <w:marTop w:val="0"/>
      <w:marBottom w:val="0"/>
      <w:divBdr>
        <w:top w:val="none" w:sz="0" w:space="0" w:color="auto"/>
        <w:left w:val="none" w:sz="0" w:space="0" w:color="auto"/>
        <w:bottom w:val="none" w:sz="0" w:space="0" w:color="auto"/>
        <w:right w:val="none" w:sz="0" w:space="0" w:color="auto"/>
      </w:divBdr>
      <w:divsChild>
        <w:div w:id="2044598324">
          <w:marLeft w:val="0"/>
          <w:marRight w:val="0"/>
          <w:marTop w:val="0"/>
          <w:marBottom w:val="0"/>
          <w:divBdr>
            <w:top w:val="none" w:sz="0" w:space="0" w:color="auto"/>
            <w:left w:val="none" w:sz="0" w:space="0" w:color="auto"/>
            <w:bottom w:val="none" w:sz="0" w:space="0" w:color="auto"/>
            <w:right w:val="none" w:sz="0" w:space="0" w:color="auto"/>
          </w:divBdr>
        </w:div>
      </w:divsChild>
    </w:div>
    <w:div w:id="108084402">
      <w:marLeft w:val="0"/>
      <w:marRight w:val="0"/>
      <w:marTop w:val="0"/>
      <w:marBottom w:val="0"/>
      <w:divBdr>
        <w:top w:val="none" w:sz="0" w:space="0" w:color="auto"/>
        <w:left w:val="none" w:sz="0" w:space="0" w:color="auto"/>
        <w:bottom w:val="none" w:sz="0" w:space="0" w:color="auto"/>
        <w:right w:val="none" w:sz="0" w:space="0" w:color="auto"/>
      </w:divBdr>
      <w:divsChild>
        <w:div w:id="762187337">
          <w:marLeft w:val="0"/>
          <w:marRight w:val="0"/>
          <w:marTop w:val="0"/>
          <w:marBottom w:val="0"/>
          <w:divBdr>
            <w:top w:val="none" w:sz="0" w:space="0" w:color="auto"/>
            <w:left w:val="none" w:sz="0" w:space="0" w:color="auto"/>
            <w:bottom w:val="none" w:sz="0" w:space="0" w:color="auto"/>
            <w:right w:val="none" w:sz="0" w:space="0" w:color="auto"/>
          </w:divBdr>
        </w:div>
      </w:divsChild>
    </w:div>
    <w:div w:id="108166690">
      <w:marLeft w:val="0"/>
      <w:marRight w:val="0"/>
      <w:marTop w:val="0"/>
      <w:marBottom w:val="0"/>
      <w:divBdr>
        <w:top w:val="none" w:sz="0" w:space="0" w:color="auto"/>
        <w:left w:val="none" w:sz="0" w:space="0" w:color="auto"/>
        <w:bottom w:val="none" w:sz="0" w:space="0" w:color="auto"/>
        <w:right w:val="none" w:sz="0" w:space="0" w:color="auto"/>
      </w:divBdr>
      <w:divsChild>
        <w:div w:id="268051846">
          <w:marLeft w:val="0"/>
          <w:marRight w:val="0"/>
          <w:marTop w:val="0"/>
          <w:marBottom w:val="0"/>
          <w:divBdr>
            <w:top w:val="none" w:sz="0" w:space="0" w:color="auto"/>
            <w:left w:val="none" w:sz="0" w:space="0" w:color="auto"/>
            <w:bottom w:val="none" w:sz="0" w:space="0" w:color="auto"/>
            <w:right w:val="none" w:sz="0" w:space="0" w:color="auto"/>
          </w:divBdr>
        </w:div>
      </w:divsChild>
    </w:div>
    <w:div w:id="112019025">
      <w:marLeft w:val="0"/>
      <w:marRight w:val="0"/>
      <w:marTop w:val="0"/>
      <w:marBottom w:val="0"/>
      <w:divBdr>
        <w:top w:val="none" w:sz="0" w:space="0" w:color="auto"/>
        <w:left w:val="none" w:sz="0" w:space="0" w:color="auto"/>
        <w:bottom w:val="none" w:sz="0" w:space="0" w:color="auto"/>
        <w:right w:val="none" w:sz="0" w:space="0" w:color="auto"/>
      </w:divBdr>
      <w:divsChild>
        <w:div w:id="1442186093">
          <w:marLeft w:val="0"/>
          <w:marRight w:val="0"/>
          <w:marTop w:val="0"/>
          <w:marBottom w:val="0"/>
          <w:divBdr>
            <w:top w:val="none" w:sz="0" w:space="0" w:color="auto"/>
            <w:left w:val="none" w:sz="0" w:space="0" w:color="auto"/>
            <w:bottom w:val="none" w:sz="0" w:space="0" w:color="auto"/>
            <w:right w:val="none" w:sz="0" w:space="0" w:color="auto"/>
          </w:divBdr>
        </w:div>
      </w:divsChild>
    </w:div>
    <w:div w:id="112676073">
      <w:marLeft w:val="0"/>
      <w:marRight w:val="0"/>
      <w:marTop w:val="0"/>
      <w:marBottom w:val="0"/>
      <w:divBdr>
        <w:top w:val="none" w:sz="0" w:space="0" w:color="auto"/>
        <w:left w:val="none" w:sz="0" w:space="0" w:color="auto"/>
        <w:bottom w:val="none" w:sz="0" w:space="0" w:color="auto"/>
        <w:right w:val="none" w:sz="0" w:space="0" w:color="auto"/>
      </w:divBdr>
      <w:divsChild>
        <w:div w:id="400907294">
          <w:marLeft w:val="0"/>
          <w:marRight w:val="0"/>
          <w:marTop w:val="0"/>
          <w:marBottom w:val="0"/>
          <w:divBdr>
            <w:top w:val="none" w:sz="0" w:space="0" w:color="auto"/>
            <w:left w:val="none" w:sz="0" w:space="0" w:color="auto"/>
            <w:bottom w:val="none" w:sz="0" w:space="0" w:color="auto"/>
            <w:right w:val="none" w:sz="0" w:space="0" w:color="auto"/>
          </w:divBdr>
        </w:div>
      </w:divsChild>
    </w:div>
    <w:div w:id="117457936">
      <w:marLeft w:val="0"/>
      <w:marRight w:val="0"/>
      <w:marTop w:val="0"/>
      <w:marBottom w:val="0"/>
      <w:divBdr>
        <w:top w:val="none" w:sz="0" w:space="0" w:color="auto"/>
        <w:left w:val="none" w:sz="0" w:space="0" w:color="auto"/>
        <w:bottom w:val="none" w:sz="0" w:space="0" w:color="auto"/>
        <w:right w:val="none" w:sz="0" w:space="0" w:color="auto"/>
      </w:divBdr>
      <w:divsChild>
        <w:div w:id="1971402099">
          <w:marLeft w:val="0"/>
          <w:marRight w:val="0"/>
          <w:marTop w:val="0"/>
          <w:marBottom w:val="0"/>
          <w:divBdr>
            <w:top w:val="none" w:sz="0" w:space="0" w:color="auto"/>
            <w:left w:val="none" w:sz="0" w:space="0" w:color="auto"/>
            <w:bottom w:val="none" w:sz="0" w:space="0" w:color="auto"/>
            <w:right w:val="none" w:sz="0" w:space="0" w:color="auto"/>
          </w:divBdr>
        </w:div>
      </w:divsChild>
    </w:div>
    <w:div w:id="120272262">
      <w:marLeft w:val="0"/>
      <w:marRight w:val="0"/>
      <w:marTop w:val="0"/>
      <w:marBottom w:val="0"/>
      <w:divBdr>
        <w:top w:val="none" w:sz="0" w:space="0" w:color="auto"/>
        <w:left w:val="none" w:sz="0" w:space="0" w:color="auto"/>
        <w:bottom w:val="none" w:sz="0" w:space="0" w:color="auto"/>
        <w:right w:val="none" w:sz="0" w:space="0" w:color="auto"/>
      </w:divBdr>
      <w:divsChild>
        <w:div w:id="1318148356">
          <w:marLeft w:val="0"/>
          <w:marRight w:val="0"/>
          <w:marTop w:val="0"/>
          <w:marBottom w:val="0"/>
          <w:divBdr>
            <w:top w:val="none" w:sz="0" w:space="0" w:color="auto"/>
            <w:left w:val="none" w:sz="0" w:space="0" w:color="auto"/>
            <w:bottom w:val="none" w:sz="0" w:space="0" w:color="auto"/>
            <w:right w:val="none" w:sz="0" w:space="0" w:color="auto"/>
          </w:divBdr>
        </w:div>
      </w:divsChild>
    </w:div>
    <w:div w:id="121196867">
      <w:marLeft w:val="0"/>
      <w:marRight w:val="0"/>
      <w:marTop w:val="0"/>
      <w:marBottom w:val="0"/>
      <w:divBdr>
        <w:top w:val="none" w:sz="0" w:space="0" w:color="auto"/>
        <w:left w:val="none" w:sz="0" w:space="0" w:color="auto"/>
        <w:bottom w:val="none" w:sz="0" w:space="0" w:color="auto"/>
        <w:right w:val="none" w:sz="0" w:space="0" w:color="auto"/>
      </w:divBdr>
      <w:divsChild>
        <w:div w:id="2117408896">
          <w:marLeft w:val="0"/>
          <w:marRight w:val="0"/>
          <w:marTop w:val="0"/>
          <w:marBottom w:val="0"/>
          <w:divBdr>
            <w:top w:val="none" w:sz="0" w:space="0" w:color="auto"/>
            <w:left w:val="none" w:sz="0" w:space="0" w:color="auto"/>
            <w:bottom w:val="none" w:sz="0" w:space="0" w:color="auto"/>
            <w:right w:val="none" w:sz="0" w:space="0" w:color="auto"/>
          </w:divBdr>
        </w:div>
      </w:divsChild>
    </w:div>
    <w:div w:id="121967067">
      <w:marLeft w:val="0"/>
      <w:marRight w:val="0"/>
      <w:marTop w:val="0"/>
      <w:marBottom w:val="0"/>
      <w:divBdr>
        <w:top w:val="none" w:sz="0" w:space="0" w:color="auto"/>
        <w:left w:val="none" w:sz="0" w:space="0" w:color="auto"/>
        <w:bottom w:val="none" w:sz="0" w:space="0" w:color="auto"/>
        <w:right w:val="none" w:sz="0" w:space="0" w:color="auto"/>
      </w:divBdr>
      <w:divsChild>
        <w:div w:id="314798752">
          <w:marLeft w:val="0"/>
          <w:marRight w:val="0"/>
          <w:marTop w:val="0"/>
          <w:marBottom w:val="0"/>
          <w:divBdr>
            <w:top w:val="none" w:sz="0" w:space="0" w:color="auto"/>
            <w:left w:val="none" w:sz="0" w:space="0" w:color="auto"/>
            <w:bottom w:val="none" w:sz="0" w:space="0" w:color="auto"/>
            <w:right w:val="none" w:sz="0" w:space="0" w:color="auto"/>
          </w:divBdr>
        </w:div>
      </w:divsChild>
    </w:div>
    <w:div w:id="122580601">
      <w:marLeft w:val="0"/>
      <w:marRight w:val="0"/>
      <w:marTop w:val="0"/>
      <w:marBottom w:val="0"/>
      <w:divBdr>
        <w:top w:val="none" w:sz="0" w:space="0" w:color="auto"/>
        <w:left w:val="none" w:sz="0" w:space="0" w:color="auto"/>
        <w:bottom w:val="none" w:sz="0" w:space="0" w:color="auto"/>
        <w:right w:val="none" w:sz="0" w:space="0" w:color="auto"/>
      </w:divBdr>
      <w:divsChild>
        <w:div w:id="1011487188">
          <w:marLeft w:val="0"/>
          <w:marRight w:val="0"/>
          <w:marTop w:val="0"/>
          <w:marBottom w:val="0"/>
          <w:divBdr>
            <w:top w:val="none" w:sz="0" w:space="0" w:color="auto"/>
            <w:left w:val="none" w:sz="0" w:space="0" w:color="auto"/>
            <w:bottom w:val="none" w:sz="0" w:space="0" w:color="auto"/>
            <w:right w:val="none" w:sz="0" w:space="0" w:color="auto"/>
          </w:divBdr>
        </w:div>
      </w:divsChild>
    </w:div>
    <w:div w:id="127357898">
      <w:marLeft w:val="0"/>
      <w:marRight w:val="0"/>
      <w:marTop w:val="0"/>
      <w:marBottom w:val="0"/>
      <w:divBdr>
        <w:top w:val="none" w:sz="0" w:space="0" w:color="auto"/>
        <w:left w:val="none" w:sz="0" w:space="0" w:color="auto"/>
        <w:bottom w:val="none" w:sz="0" w:space="0" w:color="auto"/>
        <w:right w:val="none" w:sz="0" w:space="0" w:color="auto"/>
      </w:divBdr>
      <w:divsChild>
        <w:div w:id="1278827857">
          <w:marLeft w:val="0"/>
          <w:marRight w:val="0"/>
          <w:marTop w:val="0"/>
          <w:marBottom w:val="0"/>
          <w:divBdr>
            <w:top w:val="none" w:sz="0" w:space="0" w:color="auto"/>
            <w:left w:val="none" w:sz="0" w:space="0" w:color="auto"/>
            <w:bottom w:val="none" w:sz="0" w:space="0" w:color="auto"/>
            <w:right w:val="none" w:sz="0" w:space="0" w:color="auto"/>
          </w:divBdr>
        </w:div>
      </w:divsChild>
    </w:div>
    <w:div w:id="129595859">
      <w:marLeft w:val="0"/>
      <w:marRight w:val="0"/>
      <w:marTop w:val="0"/>
      <w:marBottom w:val="0"/>
      <w:divBdr>
        <w:top w:val="none" w:sz="0" w:space="0" w:color="auto"/>
        <w:left w:val="none" w:sz="0" w:space="0" w:color="auto"/>
        <w:bottom w:val="none" w:sz="0" w:space="0" w:color="auto"/>
        <w:right w:val="none" w:sz="0" w:space="0" w:color="auto"/>
      </w:divBdr>
      <w:divsChild>
        <w:div w:id="1060127762">
          <w:marLeft w:val="0"/>
          <w:marRight w:val="0"/>
          <w:marTop w:val="0"/>
          <w:marBottom w:val="0"/>
          <w:divBdr>
            <w:top w:val="none" w:sz="0" w:space="0" w:color="auto"/>
            <w:left w:val="none" w:sz="0" w:space="0" w:color="auto"/>
            <w:bottom w:val="none" w:sz="0" w:space="0" w:color="auto"/>
            <w:right w:val="none" w:sz="0" w:space="0" w:color="auto"/>
          </w:divBdr>
        </w:div>
      </w:divsChild>
    </w:div>
    <w:div w:id="130372044">
      <w:marLeft w:val="0"/>
      <w:marRight w:val="0"/>
      <w:marTop w:val="0"/>
      <w:marBottom w:val="0"/>
      <w:divBdr>
        <w:top w:val="none" w:sz="0" w:space="0" w:color="auto"/>
        <w:left w:val="none" w:sz="0" w:space="0" w:color="auto"/>
        <w:bottom w:val="none" w:sz="0" w:space="0" w:color="auto"/>
        <w:right w:val="none" w:sz="0" w:space="0" w:color="auto"/>
      </w:divBdr>
      <w:divsChild>
        <w:div w:id="696202037">
          <w:marLeft w:val="0"/>
          <w:marRight w:val="0"/>
          <w:marTop w:val="0"/>
          <w:marBottom w:val="0"/>
          <w:divBdr>
            <w:top w:val="none" w:sz="0" w:space="0" w:color="auto"/>
            <w:left w:val="none" w:sz="0" w:space="0" w:color="auto"/>
            <w:bottom w:val="none" w:sz="0" w:space="0" w:color="auto"/>
            <w:right w:val="none" w:sz="0" w:space="0" w:color="auto"/>
          </w:divBdr>
        </w:div>
      </w:divsChild>
    </w:div>
    <w:div w:id="133716563">
      <w:marLeft w:val="0"/>
      <w:marRight w:val="0"/>
      <w:marTop w:val="0"/>
      <w:marBottom w:val="0"/>
      <w:divBdr>
        <w:top w:val="none" w:sz="0" w:space="0" w:color="auto"/>
        <w:left w:val="none" w:sz="0" w:space="0" w:color="auto"/>
        <w:bottom w:val="none" w:sz="0" w:space="0" w:color="auto"/>
        <w:right w:val="none" w:sz="0" w:space="0" w:color="auto"/>
      </w:divBdr>
      <w:divsChild>
        <w:div w:id="503667775">
          <w:marLeft w:val="0"/>
          <w:marRight w:val="0"/>
          <w:marTop w:val="0"/>
          <w:marBottom w:val="0"/>
          <w:divBdr>
            <w:top w:val="none" w:sz="0" w:space="0" w:color="auto"/>
            <w:left w:val="none" w:sz="0" w:space="0" w:color="auto"/>
            <w:bottom w:val="none" w:sz="0" w:space="0" w:color="auto"/>
            <w:right w:val="none" w:sz="0" w:space="0" w:color="auto"/>
          </w:divBdr>
        </w:div>
      </w:divsChild>
    </w:div>
    <w:div w:id="135922126">
      <w:marLeft w:val="0"/>
      <w:marRight w:val="0"/>
      <w:marTop w:val="0"/>
      <w:marBottom w:val="0"/>
      <w:divBdr>
        <w:top w:val="none" w:sz="0" w:space="0" w:color="auto"/>
        <w:left w:val="none" w:sz="0" w:space="0" w:color="auto"/>
        <w:bottom w:val="none" w:sz="0" w:space="0" w:color="auto"/>
        <w:right w:val="none" w:sz="0" w:space="0" w:color="auto"/>
      </w:divBdr>
      <w:divsChild>
        <w:div w:id="1802921678">
          <w:marLeft w:val="0"/>
          <w:marRight w:val="0"/>
          <w:marTop w:val="0"/>
          <w:marBottom w:val="0"/>
          <w:divBdr>
            <w:top w:val="none" w:sz="0" w:space="0" w:color="auto"/>
            <w:left w:val="none" w:sz="0" w:space="0" w:color="auto"/>
            <w:bottom w:val="none" w:sz="0" w:space="0" w:color="auto"/>
            <w:right w:val="none" w:sz="0" w:space="0" w:color="auto"/>
          </w:divBdr>
        </w:div>
      </w:divsChild>
    </w:div>
    <w:div w:id="142507086">
      <w:bodyDiv w:val="1"/>
      <w:marLeft w:val="0"/>
      <w:marRight w:val="0"/>
      <w:marTop w:val="0"/>
      <w:marBottom w:val="0"/>
      <w:divBdr>
        <w:top w:val="none" w:sz="0" w:space="0" w:color="auto"/>
        <w:left w:val="none" w:sz="0" w:space="0" w:color="auto"/>
        <w:bottom w:val="none" w:sz="0" w:space="0" w:color="auto"/>
        <w:right w:val="none" w:sz="0" w:space="0" w:color="auto"/>
      </w:divBdr>
      <w:divsChild>
        <w:div w:id="1463499056">
          <w:marLeft w:val="0"/>
          <w:marRight w:val="0"/>
          <w:marTop w:val="0"/>
          <w:marBottom w:val="0"/>
          <w:divBdr>
            <w:top w:val="none" w:sz="0" w:space="0" w:color="auto"/>
            <w:left w:val="none" w:sz="0" w:space="0" w:color="auto"/>
            <w:bottom w:val="none" w:sz="0" w:space="0" w:color="auto"/>
            <w:right w:val="none" w:sz="0" w:space="0" w:color="auto"/>
          </w:divBdr>
          <w:divsChild>
            <w:div w:id="105350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51736">
      <w:marLeft w:val="0"/>
      <w:marRight w:val="0"/>
      <w:marTop w:val="0"/>
      <w:marBottom w:val="0"/>
      <w:divBdr>
        <w:top w:val="none" w:sz="0" w:space="0" w:color="auto"/>
        <w:left w:val="none" w:sz="0" w:space="0" w:color="auto"/>
        <w:bottom w:val="none" w:sz="0" w:space="0" w:color="auto"/>
        <w:right w:val="none" w:sz="0" w:space="0" w:color="auto"/>
      </w:divBdr>
      <w:divsChild>
        <w:div w:id="1163594069">
          <w:marLeft w:val="0"/>
          <w:marRight w:val="0"/>
          <w:marTop w:val="0"/>
          <w:marBottom w:val="0"/>
          <w:divBdr>
            <w:top w:val="none" w:sz="0" w:space="0" w:color="auto"/>
            <w:left w:val="none" w:sz="0" w:space="0" w:color="auto"/>
            <w:bottom w:val="none" w:sz="0" w:space="0" w:color="auto"/>
            <w:right w:val="none" w:sz="0" w:space="0" w:color="auto"/>
          </w:divBdr>
        </w:div>
      </w:divsChild>
    </w:div>
    <w:div w:id="143084117">
      <w:marLeft w:val="0"/>
      <w:marRight w:val="0"/>
      <w:marTop w:val="0"/>
      <w:marBottom w:val="0"/>
      <w:divBdr>
        <w:top w:val="none" w:sz="0" w:space="0" w:color="auto"/>
        <w:left w:val="none" w:sz="0" w:space="0" w:color="auto"/>
        <w:bottom w:val="none" w:sz="0" w:space="0" w:color="auto"/>
        <w:right w:val="none" w:sz="0" w:space="0" w:color="auto"/>
      </w:divBdr>
      <w:divsChild>
        <w:div w:id="13699493">
          <w:marLeft w:val="0"/>
          <w:marRight w:val="0"/>
          <w:marTop w:val="0"/>
          <w:marBottom w:val="0"/>
          <w:divBdr>
            <w:top w:val="none" w:sz="0" w:space="0" w:color="auto"/>
            <w:left w:val="none" w:sz="0" w:space="0" w:color="auto"/>
            <w:bottom w:val="none" w:sz="0" w:space="0" w:color="auto"/>
            <w:right w:val="none" w:sz="0" w:space="0" w:color="auto"/>
          </w:divBdr>
        </w:div>
      </w:divsChild>
    </w:div>
    <w:div w:id="144470116">
      <w:marLeft w:val="0"/>
      <w:marRight w:val="0"/>
      <w:marTop w:val="0"/>
      <w:marBottom w:val="0"/>
      <w:divBdr>
        <w:top w:val="none" w:sz="0" w:space="0" w:color="auto"/>
        <w:left w:val="none" w:sz="0" w:space="0" w:color="auto"/>
        <w:bottom w:val="none" w:sz="0" w:space="0" w:color="auto"/>
        <w:right w:val="none" w:sz="0" w:space="0" w:color="auto"/>
      </w:divBdr>
      <w:divsChild>
        <w:div w:id="911702014">
          <w:marLeft w:val="0"/>
          <w:marRight w:val="0"/>
          <w:marTop w:val="0"/>
          <w:marBottom w:val="0"/>
          <w:divBdr>
            <w:top w:val="none" w:sz="0" w:space="0" w:color="auto"/>
            <w:left w:val="none" w:sz="0" w:space="0" w:color="auto"/>
            <w:bottom w:val="none" w:sz="0" w:space="0" w:color="auto"/>
            <w:right w:val="none" w:sz="0" w:space="0" w:color="auto"/>
          </w:divBdr>
        </w:div>
      </w:divsChild>
    </w:div>
    <w:div w:id="145244942">
      <w:marLeft w:val="0"/>
      <w:marRight w:val="0"/>
      <w:marTop w:val="0"/>
      <w:marBottom w:val="0"/>
      <w:divBdr>
        <w:top w:val="none" w:sz="0" w:space="0" w:color="auto"/>
        <w:left w:val="none" w:sz="0" w:space="0" w:color="auto"/>
        <w:bottom w:val="none" w:sz="0" w:space="0" w:color="auto"/>
        <w:right w:val="none" w:sz="0" w:space="0" w:color="auto"/>
      </w:divBdr>
      <w:divsChild>
        <w:div w:id="1375500480">
          <w:marLeft w:val="0"/>
          <w:marRight w:val="0"/>
          <w:marTop w:val="0"/>
          <w:marBottom w:val="0"/>
          <w:divBdr>
            <w:top w:val="none" w:sz="0" w:space="0" w:color="auto"/>
            <w:left w:val="none" w:sz="0" w:space="0" w:color="auto"/>
            <w:bottom w:val="none" w:sz="0" w:space="0" w:color="auto"/>
            <w:right w:val="none" w:sz="0" w:space="0" w:color="auto"/>
          </w:divBdr>
        </w:div>
      </w:divsChild>
    </w:div>
    <w:div w:id="146020097">
      <w:marLeft w:val="0"/>
      <w:marRight w:val="0"/>
      <w:marTop w:val="0"/>
      <w:marBottom w:val="0"/>
      <w:divBdr>
        <w:top w:val="none" w:sz="0" w:space="0" w:color="auto"/>
        <w:left w:val="none" w:sz="0" w:space="0" w:color="auto"/>
        <w:bottom w:val="none" w:sz="0" w:space="0" w:color="auto"/>
        <w:right w:val="none" w:sz="0" w:space="0" w:color="auto"/>
      </w:divBdr>
      <w:divsChild>
        <w:div w:id="1721854960">
          <w:marLeft w:val="0"/>
          <w:marRight w:val="0"/>
          <w:marTop w:val="0"/>
          <w:marBottom w:val="0"/>
          <w:divBdr>
            <w:top w:val="none" w:sz="0" w:space="0" w:color="auto"/>
            <w:left w:val="none" w:sz="0" w:space="0" w:color="auto"/>
            <w:bottom w:val="none" w:sz="0" w:space="0" w:color="auto"/>
            <w:right w:val="none" w:sz="0" w:space="0" w:color="auto"/>
          </w:divBdr>
        </w:div>
      </w:divsChild>
    </w:div>
    <w:div w:id="152066446">
      <w:marLeft w:val="0"/>
      <w:marRight w:val="0"/>
      <w:marTop w:val="0"/>
      <w:marBottom w:val="0"/>
      <w:divBdr>
        <w:top w:val="none" w:sz="0" w:space="0" w:color="auto"/>
        <w:left w:val="none" w:sz="0" w:space="0" w:color="auto"/>
        <w:bottom w:val="none" w:sz="0" w:space="0" w:color="auto"/>
        <w:right w:val="none" w:sz="0" w:space="0" w:color="auto"/>
      </w:divBdr>
      <w:divsChild>
        <w:div w:id="1775243115">
          <w:marLeft w:val="0"/>
          <w:marRight w:val="0"/>
          <w:marTop w:val="0"/>
          <w:marBottom w:val="0"/>
          <w:divBdr>
            <w:top w:val="none" w:sz="0" w:space="0" w:color="auto"/>
            <w:left w:val="none" w:sz="0" w:space="0" w:color="auto"/>
            <w:bottom w:val="none" w:sz="0" w:space="0" w:color="auto"/>
            <w:right w:val="none" w:sz="0" w:space="0" w:color="auto"/>
          </w:divBdr>
        </w:div>
      </w:divsChild>
    </w:div>
    <w:div w:id="156575773">
      <w:marLeft w:val="0"/>
      <w:marRight w:val="0"/>
      <w:marTop w:val="0"/>
      <w:marBottom w:val="0"/>
      <w:divBdr>
        <w:top w:val="none" w:sz="0" w:space="0" w:color="auto"/>
        <w:left w:val="none" w:sz="0" w:space="0" w:color="auto"/>
        <w:bottom w:val="none" w:sz="0" w:space="0" w:color="auto"/>
        <w:right w:val="none" w:sz="0" w:space="0" w:color="auto"/>
      </w:divBdr>
      <w:divsChild>
        <w:div w:id="1058432057">
          <w:marLeft w:val="0"/>
          <w:marRight w:val="0"/>
          <w:marTop w:val="0"/>
          <w:marBottom w:val="0"/>
          <w:divBdr>
            <w:top w:val="none" w:sz="0" w:space="0" w:color="auto"/>
            <w:left w:val="none" w:sz="0" w:space="0" w:color="auto"/>
            <w:bottom w:val="none" w:sz="0" w:space="0" w:color="auto"/>
            <w:right w:val="none" w:sz="0" w:space="0" w:color="auto"/>
          </w:divBdr>
        </w:div>
      </w:divsChild>
    </w:div>
    <w:div w:id="162167918">
      <w:marLeft w:val="0"/>
      <w:marRight w:val="0"/>
      <w:marTop w:val="0"/>
      <w:marBottom w:val="0"/>
      <w:divBdr>
        <w:top w:val="none" w:sz="0" w:space="0" w:color="auto"/>
        <w:left w:val="none" w:sz="0" w:space="0" w:color="auto"/>
        <w:bottom w:val="none" w:sz="0" w:space="0" w:color="auto"/>
        <w:right w:val="none" w:sz="0" w:space="0" w:color="auto"/>
      </w:divBdr>
      <w:divsChild>
        <w:div w:id="1278833846">
          <w:marLeft w:val="0"/>
          <w:marRight w:val="0"/>
          <w:marTop w:val="0"/>
          <w:marBottom w:val="0"/>
          <w:divBdr>
            <w:top w:val="none" w:sz="0" w:space="0" w:color="auto"/>
            <w:left w:val="none" w:sz="0" w:space="0" w:color="auto"/>
            <w:bottom w:val="none" w:sz="0" w:space="0" w:color="auto"/>
            <w:right w:val="none" w:sz="0" w:space="0" w:color="auto"/>
          </w:divBdr>
        </w:div>
      </w:divsChild>
    </w:div>
    <w:div w:id="163279612">
      <w:marLeft w:val="0"/>
      <w:marRight w:val="0"/>
      <w:marTop w:val="0"/>
      <w:marBottom w:val="0"/>
      <w:divBdr>
        <w:top w:val="none" w:sz="0" w:space="0" w:color="auto"/>
        <w:left w:val="none" w:sz="0" w:space="0" w:color="auto"/>
        <w:bottom w:val="none" w:sz="0" w:space="0" w:color="auto"/>
        <w:right w:val="none" w:sz="0" w:space="0" w:color="auto"/>
      </w:divBdr>
      <w:divsChild>
        <w:div w:id="735781921">
          <w:marLeft w:val="0"/>
          <w:marRight w:val="0"/>
          <w:marTop w:val="0"/>
          <w:marBottom w:val="0"/>
          <w:divBdr>
            <w:top w:val="none" w:sz="0" w:space="0" w:color="auto"/>
            <w:left w:val="none" w:sz="0" w:space="0" w:color="auto"/>
            <w:bottom w:val="none" w:sz="0" w:space="0" w:color="auto"/>
            <w:right w:val="none" w:sz="0" w:space="0" w:color="auto"/>
          </w:divBdr>
        </w:div>
      </w:divsChild>
    </w:div>
    <w:div w:id="163321933">
      <w:marLeft w:val="0"/>
      <w:marRight w:val="0"/>
      <w:marTop w:val="0"/>
      <w:marBottom w:val="0"/>
      <w:divBdr>
        <w:top w:val="none" w:sz="0" w:space="0" w:color="auto"/>
        <w:left w:val="none" w:sz="0" w:space="0" w:color="auto"/>
        <w:bottom w:val="none" w:sz="0" w:space="0" w:color="auto"/>
        <w:right w:val="none" w:sz="0" w:space="0" w:color="auto"/>
      </w:divBdr>
      <w:divsChild>
        <w:div w:id="426855423">
          <w:marLeft w:val="0"/>
          <w:marRight w:val="0"/>
          <w:marTop w:val="0"/>
          <w:marBottom w:val="0"/>
          <w:divBdr>
            <w:top w:val="none" w:sz="0" w:space="0" w:color="auto"/>
            <w:left w:val="none" w:sz="0" w:space="0" w:color="auto"/>
            <w:bottom w:val="none" w:sz="0" w:space="0" w:color="auto"/>
            <w:right w:val="none" w:sz="0" w:space="0" w:color="auto"/>
          </w:divBdr>
        </w:div>
      </w:divsChild>
    </w:div>
    <w:div w:id="166294097">
      <w:marLeft w:val="0"/>
      <w:marRight w:val="0"/>
      <w:marTop w:val="0"/>
      <w:marBottom w:val="0"/>
      <w:divBdr>
        <w:top w:val="none" w:sz="0" w:space="0" w:color="auto"/>
        <w:left w:val="none" w:sz="0" w:space="0" w:color="auto"/>
        <w:bottom w:val="none" w:sz="0" w:space="0" w:color="auto"/>
        <w:right w:val="none" w:sz="0" w:space="0" w:color="auto"/>
      </w:divBdr>
      <w:divsChild>
        <w:div w:id="1867870002">
          <w:marLeft w:val="0"/>
          <w:marRight w:val="0"/>
          <w:marTop w:val="0"/>
          <w:marBottom w:val="0"/>
          <w:divBdr>
            <w:top w:val="none" w:sz="0" w:space="0" w:color="auto"/>
            <w:left w:val="none" w:sz="0" w:space="0" w:color="auto"/>
            <w:bottom w:val="none" w:sz="0" w:space="0" w:color="auto"/>
            <w:right w:val="none" w:sz="0" w:space="0" w:color="auto"/>
          </w:divBdr>
        </w:div>
      </w:divsChild>
    </w:div>
    <w:div w:id="166486246">
      <w:marLeft w:val="0"/>
      <w:marRight w:val="0"/>
      <w:marTop w:val="0"/>
      <w:marBottom w:val="0"/>
      <w:divBdr>
        <w:top w:val="none" w:sz="0" w:space="0" w:color="auto"/>
        <w:left w:val="none" w:sz="0" w:space="0" w:color="auto"/>
        <w:bottom w:val="none" w:sz="0" w:space="0" w:color="auto"/>
        <w:right w:val="none" w:sz="0" w:space="0" w:color="auto"/>
      </w:divBdr>
      <w:divsChild>
        <w:div w:id="730692794">
          <w:marLeft w:val="0"/>
          <w:marRight w:val="0"/>
          <w:marTop w:val="0"/>
          <w:marBottom w:val="0"/>
          <w:divBdr>
            <w:top w:val="none" w:sz="0" w:space="0" w:color="auto"/>
            <w:left w:val="none" w:sz="0" w:space="0" w:color="auto"/>
            <w:bottom w:val="none" w:sz="0" w:space="0" w:color="auto"/>
            <w:right w:val="none" w:sz="0" w:space="0" w:color="auto"/>
          </w:divBdr>
        </w:div>
      </w:divsChild>
    </w:div>
    <w:div w:id="166871146">
      <w:marLeft w:val="0"/>
      <w:marRight w:val="0"/>
      <w:marTop w:val="0"/>
      <w:marBottom w:val="0"/>
      <w:divBdr>
        <w:top w:val="none" w:sz="0" w:space="0" w:color="auto"/>
        <w:left w:val="none" w:sz="0" w:space="0" w:color="auto"/>
        <w:bottom w:val="none" w:sz="0" w:space="0" w:color="auto"/>
        <w:right w:val="none" w:sz="0" w:space="0" w:color="auto"/>
      </w:divBdr>
      <w:divsChild>
        <w:div w:id="1841194435">
          <w:marLeft w:val="0"/>
          <w:marRight w:val="0"/>
          <w:marTop w:val="0"/>
          <w:marBottom w:val="0"/>
          <w:divBdr>
            <w:top w:val="none" w:sz="0" w:space="0" w:color="auto"/>
            <w:left w:val="none" w:sz="0" w:space="0" w:color="auto"/>
            <w:bottom w:val="none" w:sz="0" w:space="0" w:color="auto"/>
            <w:right w:val="none" w:sz="0" w:space="0" w:color="auto"/>
          </w:divBdr>
        </w:div>
      </w:divsChild>
    </w:div>
    <w:div w:id="171337639">
      <w:marLeft w:val="0"/>
      <w:marRight w:val="0"/>
      <w:marTop w:val="0"/>
      <w:marBottom w:val="0"/>
      <w:divBdr>
        <w:top w:val="none" w:sz="0" w:space="0" w:color="auto"/>
        <w:left w:val="none" w:sz="0" w:space="0" w:color="auto"/>
        <w:bottom w:val="none" w:sz="0" w:space="0" w:color="auto"/>
        <w:right w:val="none" w:sz="0" w:space="0" w:color="auto"/>
      </w:divBdr>
      <w:divsChild>
        <w:div w:id="814642701">
          <w:marLeft w:val="0"/>
          <w:marRight w:val="0"/>
          <w:marTop w:val="0"/>
          <w:marBottom w:val="0"/>
          <w:divBdr>
            <w:top w:val="none" w:sz="0" w:space="0" w:color="auto"/>
            <w:left w:val="none" w:sz="0" w:space="0" w:color="auto"/>
            <w:bottom w:val="none" w:sz="0" w:space="0" w:color="auto"/>
            <w:right w:val="none" w:sz="0" w:space="0" w:color="auto"/>
          </w:divBdr>
        </w:div>
      </w:divsChild>
    </w:div>
    <w:div w:id="174344552">
      <w:marLeft w:val="0"/>
      <w:marRight w:val="0"/>
      <w:marTop w:val="0"/>
      <w:marBottom w:val="0"/>
      <w:divBdr>
        <w:top w:val="none" w:sz="0" w:space="0" w:color="auto"/>
        <w:left w:val="none" w:sz="0" w:space="0" w:color="auto"/>
        <w:bottom w:val="none" w:sz="0" w:space="0" w:color="auto"/>
        <w:right w:val="none" w:sz="0" w:space="0" w:color="auto"/>
      </w:divBdr>
      <w:divsChild>
        <w:div w:id="259459076">
          <w:marLeft w:val="0"/>
          <w:marRight w:val="0"/>
          <w:marTop w:val="0"/>
          <w:marBottom w:val="0"/>
          <w:divBdr>
            <w:top w:val="none" w:sz="0" w:space="0" w:color="auto"/>
            <w:left w:val="none" w:sz="0" w:space="0" w:color="auto"/>
            <w:bottom w:val="none" w:sz="0" w:space="0" w:color="auto"/>
            <w:right w:val="none" w:sz="0" w:space="0" w:color="auto"/>
          </w:divBdr>
        </w:div>
      </w:divsChild>
    </w:div>
    <w:div w:id="174804872">
      <w:bodyDiv w:val="1"/>
      <w:marLeft w:val="0"/>
      <w:marRight w:val="0"/>
      <w:marTop w:val="0"/>
      <w:marBottom w:val="0"/>
      <w:divBdr>
        <w:top w:val="none" w:sz="0" w:space="0" w:color="auto"/>
        <w:left w:val="none" w:sz="0" w:space="0" w:color="auto"/>
        <w:bottom w:val="none" w:sz="0" w:space="0" w:color="auto"/>
        <w:right w:val="none" w:sz="0" w:space="0" w:color="auto"/>
      </w:divBdr>
      <w:divsChild>
        <w:div w:id="34933214">
          <w:marLeft w:val="0"/>
          <w:marRight w:val="0"/>
          <w:marTop w:val="0"/>
          <w:marBottom w:val="0"/>
          <w:divBdr>
            <w:top w:val="none" w:sz="0" w:space="0" w:color="auto"/>
            <w:left w:val="none" w:sz="0" w:space="0" w:color="auto"/>
            <w:bottom w:val="none" w:sz="0" w:space="0" w:color="auto"/>
            <w:right w:val="none" w:sz="0" w:space="0" w:color="auto"/>
          </w:divBdr>
          <w:divsChild>
            <w:div w:id="196793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16878">
      <w:marLeft w:val="0"/>
      <w:marRight w:val="0"/>
      <w:marTop w:val="0"/>
      <w:marBottom w:val="0"/>
      <w:divBdr>
        <w:top w:val="none" w:sz="0" w:space="0" w:color="auto"/>
        <w:left w:val="none" w:sz="0" w:space="0" w:color="auto"/>
        <w:bottom w:val="none" w:sz="0" w:space="0" w:color="auto"/>
        <w:right w:val="none" w:sz="0" w:space="0" w:color="auto"/>
      </w:divBdr>
      <w:divsChild>
        <w:div w:id="1807506372">
          <w:marLeft w:val="0"/>
          <w:marRight w:val="0"/>
          <w:marTop w:val="0"/>
          <w:marBottom w:val="0"/>
          <w:divBdr>
            <w:top w:val="none" w:sz="0" w:space="0" w:color="auto"/>
            <w:left w:val="none" w:sz="0" w:space="0" w:color="auto"/>
            <w:bottom w:val="none" w:sz="0" w:space="0" w:color="auto"/>
            <w:right w:val="none" w:sz="0" w:space="0" w:color="auto"/>
          </w:divBdr>
        </w:div>
      </w:divsChild>
    </w:div>
    <w:div w:id="179199830">
      <w:marLeft w:val="0"/>
      <w:marRight w:val="0"/>
      <w:marTop w:val="0"/>
      <w:marBottom w:val="0"/>
      <w:divBdr>
        <w:top w:val="none" w:sz="0" w:space="0" w:color="auto"/>
        <w:left w:val="none" w:sz="0" w:space="0" w:color="auto"/>
        <w:bottom w:val="none" w:sz="0" w:space="0" w:color="auto"/>
        <w:right w:val="none" w:sz="0" w:space="0" w:color="auto"/>
      </w:divBdr>
      <w:divsChild>
        <w:div w:id="1311714154">
          <w:marLeft w:val="0"/>
          <w:marRight w:val="0"/>
          <w:marTop w:val="0"/>
          <w:marBottom w:val="0"/>
          <w:divBdr>
            <w:top w:val="none" w:sz="0" w:space="0" w:color="auto"/>
            <w:left w:val="none" w:sz="0" w:space="0" w:color="auto"/>
            <w:bottom w:val="none" w:sz="0" w:space="0" w:color="auto"/>
            <w:right w:val="none" w:sz="0" w:space="0" w:color="auto"/>
          </w:divBdr>
        </w:div>
      </w:divsChild>
    </w:div>
    <w:div w:id="181091653">
      <w:marLeft w:val="0"/>
      <w:marRight w:val="0"/>
      <w:marTop w:val="0"/>
      <w:marBottom w:val="0"/>
      <w:divBdr>
        <w:top w:val="none" w:sz="0" w:space="0" w:color="auto"/>
        <w:left w:val="none" w:sz="0" w:space="0" w:color="auto"/>
        <w:bottom w:val="none" w:sz="0" w:space="0" w:color="auto"/>
        <w:right w:val="none" w:sz="0" w:space="0" w:color="auto"/>
      </w:divBdr>
      <w:divsChild>
        <w:div w:id="1235894273">
          <w:marLeft w:val="0"/>
          <w:marRight w:val="0"/>
          <w:marTop w:val="0"/>
          <w:marBottom w:val="0"/>
          <w:divBdr>
            <w:top w:val="none" w:sz="0" w:space="0" w:color="auto"/>
            <w:left w:val="none" w:sz="0" w:space="0" w:color="auto"/>
            <w:bottom w:val="none" w:sz="0" w:space="0" w:color="auto"/>
            <w:right w:val="none" w:sz="0" w:space="0" w:color="auto"/>
          </w:divBdr>
        </w:div>
      </w:divsChild>
    </w:div>
    <w:div w:id="186529509">
      <w:marLeft w:val="0"/>
      <w:marRight w:val="0"/>
      <w:marTop w:val="0"/>
      <w:marBottom w:val="0"/>
      <w:divBdr>
        <w:top w:val="none" w:sz="0" w:space="0" w:color="auto"/>
        <w:left w:val="none" w:sz="0" w:space="0" w:color="auto"/>
        <w:bottom w:val="none" w:sz="0" w:space="0" w:color="auto"/>
        <w:right w:val="none" w:sz="0" w:space="0" w:color="auto"/>
      </w:divBdr>
      <w:divsChild>
        <w:div w:id="1667442160">
          <w:marLeft w:val="0"/>
          <w:marRight w:val="0"/>
          <w:marTop w:val="0"/>
          <w:marBottom w:val="0"/>
          <w:divBdr>
            <w:top w:val="none" w:sz="0" w:space="0" w:color="auto"/>
            <w:left w:val="none" w:sz="0" w:space="0" w:color="auto"/>
            <w:bottom w:val="none" w:sz="0" w:space="0" w:color="auto"/>
            <w:right w:val="none" w:sz="0" w:space="0" w:color="auto"/>
          </w:divBdr>
        </w:div>
      </w:divsChild>
    </w:div>
    <w:div w:id="186871590">
      <w:marLeft w:val="0"/>
      <w:marRight w:val="0"/>
      <w:marTop w:val="0"/>
      <w:marBottom w:val="0"/>
      <w:divBdr>
        <w:top w:val="none" w:sz="0" w:space="0" w:color="auto"/>
        <w:left w:val="none" w:sz="0" w:space="0" w:color="auto"/>
        <w:bottom w:val="none" w:sz="0" w:space="0" w:color="auto"/>
        <w:right w:val="none" w:sz="0" w:space="0" w:color="auto"/>
      </w:divBdr>
      <w:divsChild>
        <w:div w:id="1653753194">
          <w:marLeft w:val="0"/>
          <w:marRight w:val="0"/>
          <w:marTop w:val="0"/>
          <w:marBottom w:val="0"/>
          <w:divBdr>
            <w:top w:val="none" w:sz="0" w:space="0" w:color="auto"/>
            <w:left w:val="none" w:sz="0" w:space="0" w:color="auto"/>
            <w:bottom w:val="none" w:sz="0" w:space="0" w:color="auto"/>
            <w:right w:val="none" w:sz="0" w:space="0" w:color="auto"/>
          </w:divBdr>
        </w:div>
      </w:divsChild>
    </w:div>
    <w:div w:id="187181346">
      <w:marLeft w:val="0"/>
      <w:marRight w:val="0"/>
      <w:marTop w:val="0"/>
      <w:marBottom w:val="0"/>
      <w:divBdr>
        <w:top w:val="none" w:sz="0" w:space="0" w:color="auto"/>
        <w:left w:val="none" w:sz="0" w:space="0" w:color="auto"/>
        <w:bottom w:val="none" w:sz="0" w:space="0" w:color="auto"/>
        <w:right w:val="none" w:sz="0" w:space="0" w:color="auto"/>
      </w:divBdr>
      <w:divsChild>
        <w:div w:id="55014618">
          <w:marLeft w:val="0"/>
          <w:marRight w:val="0"/>
          <w:marTop w:val="0"/>
          <w:marBottom w:val="0"/>
          <w:divBdr>
            <w:top w:val="none" w:sz="0" w:space="0" w:color="auto"/>
            <w:left w:val="none" w:sz="0" w:space="0" w:color="auto"/>
            <w:bottom w:val="none" w:sz="0" w:space="0" w:color="auto"/>
            <w:right w:val="none" w:sz="0" w:space="0" w:color="auto"/>
          </w:divBdr>
        </w:div>
      </w:divsChild>
    </w:div>
    <w:div w:id="190725404">
      <w:marLeft w:val="0"/>
      <w:marRight w:val="0"/>
      <w:marTop w:val="0"/>
      <w:marBottom w:val="0"/>
      <w:divBdr>
        <w:top w:val="none" w:sz="0" w:space="0" w:color="auto"/>
        <w:left w:val="none" w:sz="0" w:space="0" w:color="auto"/>
        <w:bottom w:val="none" w:sz="0" w:space="0" w:color="auto"/>
        <w:right w:val="none" w:sz="0" w:space="0" w:color="auto"/>
      </w:divBdr>
      <w:divsChild>
        <w:div w:id="1014916003">
          <w:marLeft w:val="0"/>
          <w:marRight w:val="0"/>
          <w:marTop w:val="0"/>
          <w:marBottom w:val="0"/>
          <w:divBdr>
            <w:top w:val="none" w:sz="0" w:space="0" w:color="auto"/>
            <w:left w:val="none" w:sz="0" w:space="0" w:color="auto"/>
            <w:bottom w:val="none" w:sz="0" w:space="0" w:color="auto"/>
            <w:right w:val="none" w:sz="0" w:space="0" w:color="auto"/>
          </w:divBdr>
        </w:div>
      </w:divsChild>
    </w:div>
    <w:div w:id="193201318">
      <w:marLeft w:val="0"/>
      <w:marRight w:val="0"/>
      <w:marTop w:val="0"/>
      <w:marBottom w:val="0"/>
      <w:divBdr>
        <w:top w:val="none" w:sz="0" w:space="0" w:color="auto"/>
        <w:left w:val="none" w:sz="0" w:space="0" w:color="auto"/>
        <w:bottom w:val="none" w:sz="0" w:space="0" w:color="auto"/>
        <w:right w:val="none" w:sz="0" w:space="0" w:color="auto"/>
      </w:divBdr>
      <w:divsChild>
        <w:div w:id="394817350">
          <w:marLeft w:val="0"/>
          <w:marRight w:val="0"/>
          <w:marTop w:val="0"/>
          <w:marBottom w:val="0"/>
          <w:divBdr>
            <w:top w:val="none" w:sz="0" w:space="0" w:color="auto"/>
            <w:left w:val="none" w:sz="0" w:space="0" w:color="auto"/>
            <w:bottom w:val="none" w:sz="0" w:space="0" w:color="auto"/>
            <w:right w:val="none" w:sz="0" w:space="0" w:color="auto"/>
          </w:divBdr>
        </w:div>
      </w:divsChild>
    </w:div>
    <w:div w:id="197134373">
      <w:marLeft w:val="0"/>
      <w:marRight w:val="0"/>
      <w:marTop w:val="0"/>
      <w:marBottom w:val="0"/>
      <w:divBdr>
        <w:top w:val="none" w:sz="0" w:space="0" w:color="auto"/>
        <w:left w:val="none" w:sz="0" w:space="0" w:color="auto"/>
        <w:bottom w:val="none" w:sz="0" w:space="0" w:color="auto"/>
        <w:right w:val="none" w:sz="0" w:space="0" w:color="auto"/>
      </w:divBdr>
      <w:divsChild>
        <w:div w:id="447285245">
          <w:marLeft w:val="0"/>
          <w:marRight w:val="0"/>
          <w:marTop w:val="0"/>
          <w:marBottom w:val="0"/>
          <w:divBdr>
            <w:top w:val="none" w:sz="0" w:space="0" w:color="auto"/>
            <w:left w:val="none" w:sz="0" w:space="0" w:color="auto"/>
            <w:bottom w:val="none" w:sz="0" w:space="0" w:color="auto"/>
            <w:right w:val="none" w:sz="0" w:space="0" w:color="auto"/>
          </w:divBdr>
        </w:div>
      </w:divsChild>
    </w:div>
    <w:div w:id="198057823">
      <w:marLeft w:val="0"/>
      <w:marRight w:val="0"/>
      <w:marTop w:val="0"/>
      <w:marBottom w:val="0"/>
      <w:divBdr>
        <w:top w:val="none" w:sz="0" w:space="0" w:color="auto"/>
        <w:left w:val="none" w:sz="0" w:space="0" w:color="auto"/>
        <w:bottom w:val="none" w:sz="0" w:space="0" w:color="auto"/>
        <w:right w:val="none" w:sz="0" w:space="0" w:color="auto"/>
      </w:divBdr>
      <w:divsChild>
        <w:div w:id="1891839343">
          <w:marLeft w:val="0"/>
          <w:marRight w:val="0"/>
          <w:marTop w:val="0"/>
          <w:marBottom w:val="0"/>
          <w:divBdr>
            <w:top w:val="none" w:sz="0" w:space="0" w:color="auto"/>
            <w:left w:val="none" w:sz="0" w:space="0" w:color="auto"/>
            <w:bottom w:val="none" w:sz="0" w:space="0" w:color="auto"/>
            <w:right w:val="none" w:sz="0" w:space="0" w:color="auto"/>
          </w:divBdr>
        </w:div>
      </w:divsChild>
    </w:div>
    <w:div w:id="198517473">
      <w:marLeft w:val="0"/>
      <w:marRight w:val="0"/>
      <w:marTop w:val="0"/>
      <w:marBottom w:val="0"/>
      <w:divBdr>
        <w:top w:val="none" w:sz="0" w:space="0" w:color="auto"/>
        <w:left w:val="none" w:sz="0" w:space="0" w:color="auto"/>
        <w:bottom w:val="none" w:sz="0" w:space="0" w:color="auto"/>
        <w:right w:val="none" w:sz="0" w:space="0" w:color="auto"/>
      </w:divBdr>
      <w:divsChild>
        <w:div w:id="179514722">
          <w:marLeft w:val="0"/>
          <w:marRight w:val="0"/>
          <w:marTop w:val="0"/>
          <w:marBottom w:val="0"/>
          <w:divBdr>
            <w:top w:val="none" w:sz="0" w:space="0" w:color="auto"/>
            <w:left w:val="none" w:sz="0" w:space="0" w:color="auto"/>
            <w:bottom w:val="none" w:sz="0" w:space="0" w:color="auto"/>
            <w:right w:val="none" w:sz="0" w:space="0" w:color="auto"/>
          </w:divBdr>
        </w:div>
      </w:divsChild>
    </w:div>
    <w:div w:id="203448504">
      <w:marLeft w:val="0"/>
      <w:marRight w:val="0"/>
      <w:marTop w:val="0"/>
      <w:marBottom w:val="0"/>
      <w:divBdr>
        <w:top w:val="none" w:sz="0" w:space="0" w:color="auto"/>
        <w:left w:val="none" w:sz="0" w:space="0" w:color="auto"/>
        <w:bottom w:val="none" w:sz="0" w:space="0" w:color="auto"/>
        <w:right w:val="none" w:sz="0" w:space="0" w:color="auto"/>
      </w:divBdr>
      <w:divsChild>
        <w:div w:id="2002075115">
          <w:marLeft w:val="0"/>
          <w:marRight w:val="0"/>
          <w:marTop w:val="0"/>
          <w:marBottom w:val="0"/>
          <w:divBdr>
            <w:top w:val="none" w:sz="0" w:space="0" w:color="auto"/>
            <w:left w:val="none" w:sz="0" w:space="0" w:color="auto"/>
            <w:bottom w:val="none" w:sz="0" w:space="0" w:color="auto"/>
            <w:right w:val="none" w:sz="0" w:space="0" w:color="auto"/>
          </w:divBdr>
        </w:div>
      </w:divsChild>
    </w:div>
    <w:div w:id="205684140">
      <w:marLeft w:val="0"/>
      <w:marRight w:val="0"/>
      <w:marTop w:val="0"/>
      <w:marBottom w:val="0"/>
      <w:divBdr>
        <w:top w:val="none" w:sz="0" w:space="0" w:color="auto"/>
        <w:left w:val="none" w:sz="0" w:space="0" w:color="auto"/>
        <w:bottom w:val="none" w:sz="0" w:space="0" w:color="auto"/>
        <w:right w:val="none" w:sz="0" w:space="0" w:color="auto"/>
      </w:divBdr>
      <w:divsChild>
        <w:div w:id="1169908973">
          <w:marLeft w:val="0"/>
          <w:marRight w:val="0"/>
          <w:marTop w:val="0"/>
          <w:marBottom w:val="0"/>
          <w:divBdr>
            <w:top w:val="none" w:sz="0" w:space="0" w:color="auto"/>
            <w:left w:val="none" w:sz="0" w:space="0" w:color="auto"/>
            <w:bottom w:val="none" w:sz="0" w:space="0" w:color="auto"/>
            <w:right w:val="none" w:sz="0" w:space="0" w:color="auto"/>
          </w:divBdr>
        </w:div>
      </w:divsChild>
    </w:div>
    <w:div w:id="206338845">
      <w:marLeft w:val="0"/>
      <w:marRight w:val="0"/>
      <w:marTop w:val="0"/>
      <w:marBottom w:val="0"/>
      <w:divBdr>
        <w:top w:val="none" w:sz="0" w:space="0" w:color="auto"/>
        <w:left w:val="none" w:sz="0" w:space="0" w:color="auto"/>
        <w:bottom w:val="none" w:sz="0" w:space="0" w:color="auto"/>
        <w:right w:val="none" w:sz="0" w:space="0" w:color="auto"/>
      </w:divBdr>
      <w:divsChild>
        <w:div w:id="76102494">
          <w:marLeft w:val="0"/>
          <w:marRight w:val="0"/>
          <w:marTop w:val="0"/>
          <w:marBottom w:val="0"/>
          <w:divBdr>
            <w:top w:val="none" w:sz="0" w:space="0" w:color="auto"/>
            <w:left w:val="none" w:sz="0" w:space="0" w:color="auto"/>
            <w:bottom w:val="none" w:sz="0" w:space="0" w:color="auto"/>
            <w:right w:val="none" w:sz="0" w:space="0" w:color="auto"/>
          </w:divBdr>
        </w:div>
      </w:divsChild>
    </w:div>
    <w:div w:id="217790025">
      <w:marLeft w:val="0"/>
      <w:marRight w:val="0"/>
      <w:marTop w:val="0"/>
      <w:marBottom w:val="0"/>
      <w:divBdr>
        <w:top w:val="none" w:sz="0" w:space="0" w:color="auto"/>
        <w:left w:val="none" w:sz="0" w:space="0" w:color="auto"/>
        <w:bottom w:val="none" w:sz="0" w:space="0" w:color="auto"/>
        <w:right w:val="none" w:sz="0" w:space="0" w:color="auto"/>
      </w:divBdr>
      <w:divsChild>
        <w:div w:id="1745568379">
          <w:marLeft w:val="0"/>
          <w:marRight w:val="0"/>
          <w:marTop w:val="0"/>
          <w:marBottom w:val="0"/>
          <w:divBdr>
            <w:top w:val="none" w:sz="0" w:space="0" w:color="auto"/>
            <w:left w:val="none" w:sz="0" w:space="0" w:color="auto"/>
            <w:bottom w:val="none" w:sz="0" w:space="0" w:color="auto"/>
            <w:right w:val="none" w:sz="0" w:space="0" w:color="auto"/>
          </w:divBdr>
        </w:div>
      </w:divsChild>
    </w:div>
    <w:div w:id="217939029">
      <w:marLeft w:val="0"/>
      <w:marRight w:val="0"/>
      <w:marTop w:val="0"/>
      <w:marBottom w:val="0"/>
      <w:divBdr>
        <w:top w:val="none" w:sz="0" w:space="0" w:color="auto"/>
        <w:left w:val="none" w:sz="0" w:space="0" w:color="auto"/>
        <w:bottom w:val="none" w:sz="0" w:space="0" w:color="auto"/>
        <w:right w:val="none" w:sz="0" w:space="0" w:color="auto"/>
      </w:divBdr>
      <w:divsChild>
        <w:div w:id="550387710">
          <w:marLeft w:val="0"/>
          <w:marRight w:val="0"/>
          <w:marTop w:val="0"/>
          <w:marBottom w:val="0"/>
          <w:divBdr>
            <w:top w:val="none" w:sz="0" w:space="0" w:color="auto"/>
            <w:left w:val="none" w:sz="0" w:space="0" w:color="auto"/>
            <w:bottom w:val="none" w:sz="0" w:space="0" w:color="auto"/>
            <w:right w:val="none" w:sz="0" w:space="0" w:color="auto"/>
          </w:divBdr>
        </w:div>
      </w:divsChild>
    </w:div>
    <w:div w:id="221914838">
      <w:marLeft w:val="0"/>
      <w:marRight w:val="0"/>
      <w:marTop w:val="0"/>
      <w:marBottom w:val="0"/>
      <w:divBdr>
        <w:top w:val="none" w:sz="0" w:space="0" w:color="auto"/>
        <w:left w:val="none" w:sz="0" w:space="0" w:color="auto"/>
        <w:bottom w:val="none" w:sz="0" w:space="0" w:color="auto"/>
        <w:right w:val="none" w:sz="0" w:space="0" w:color="auto"/>
      </w:divBdr>
      <w:divsChild>
        <w:div w:id="2114547290">
          <w:marLeft w:val="0"/>
          <w:marRight w:val="0"/>
          <w:marTop w:val="0"/>
          <w:marBottom w:val="0"/>
          <w:divBdr>
            <w:top w:val="none" w:sz="0" w:space="0" w:color="auto"/>
            <w:left w:val="none" w:sz="0" w:space="0" w:color="auto"/>
            <w:bottom w:val="none" w:sz="0" w:space="0" w:color="auto"/>
            <w:right w:val="none" w:sz="0" w:space="0" w:color="auto"/>
          </w:divBdr>
        </w:div>
      </w:divsChild>
    </w:div>
    <w:div w:id="234433167">
      <w:marLeft w:val="0"/>
      <w:marRight w:val="0"/>
      <w:marTop w:val="0"/>
      <w:marBottom w:val="0"/>
      <w:divBdr>
        <w:top w:val="none" w:sz="0" w:space="0" w:color="auto"/>
        <w:left w:val="none" w:sz="0" w:space="0" w:color="auto"/>
        <w:bottom w:val="none" w:sz="0" w:space="0" w:color="auto"/>
        <w:right w:val="none" w:sz="0" w:space="0" w:color="auto"/>
      </w:divBdr>
      <w:divsChild>
        <w:div w:id="2561986">
          <w:marLeft w:val="0"/>
          <w:marRight w:val="0"/>
          <w:marTop w:val="0"/>
          <w:marBottom w:val="0"/>
          <w:divBdr>
            <w:top w:val="none" w:sz="0" w:space="0" w:color="auto"/>
            <w:left w:val="none" w:sz="0" w:space="0" w:color="auto"/>
            <w:bottom w:val="none" w:sz="0" w:space="0" w:color="auto"/>
            <w:right w:val="none" w:sz="0" w:space="0" w:color="auto"/>
          </w:divBdr>
        </w:div>
      </w:divsChild>
    </w:div>
    <w:div w:id="238713499">
      <w:marLeft w:val="0"/>
      <w:marRight w:val="0"/>
      <w:marTop w:val="0"/>
      <w:marBottom w:val="0"/>
      <w:divBdr>
        <w:top w:val="none" w:sz="0" w:space="0" w:color="auto"/>
        <w:left w:val="none" w:sz="0" w:space="0" w:color="auto"/>
        <w:bottom w:val="none" w:sz="0" w:space="0" w:color="auto"/>
        <w:right w:val="none" w:sz="0" w:space="0" w:color="auto"/>
      </w:divBdr>
      <w:divsChild>
        <w:div w:id="1042097281">
          <w:marLeft w:val="0"/>
          <w:marRight w:val="0"/>
          <w:marTop w:val="0"/>
          <w:marBottom w:val="0"/>
          <w:divBdr>
            <w:top w:val="none" w:sz="0" w:space="0" w:color="auto"/>
            <w:left w:val="none" w:sz="0" w:space="0" w:color="auto"/>
            <w:bottom w:val="none" w:sz="0" w:space="0" w:color="auto"/>
            <w:right w:val="none" w:sz="0" w:space="0" w:color="auto"/>
          </w:divBdr>
        </w:div>
      </w:divsChild>
    </w:div>
    <w:div w:id="241643792">
      <w:marLeft w:val="0"/>
      <w:marRight w:val="0"/>
      <w:marTop w:val="0"/>
      <w:marBottom w:val="0"/>
      <w:divBdr>
        <w:top w:val="none" w:sz="0" w:space="0" w:color="auto"/>
        <w:left w:val="none" w:sz="0" w:space="0" w:color="auto"/>
        <w:bottom w:val="none" w:sz="0" w:space="0" w:color="auto"/>
        <w:right w:val="none" w:sz="0" w:space="0" w:color="auto"/>
      </w:divBdr>
      <w:divsChild>
        <w:div w:id="1048258173">
          <w:marLeft w:val="0"/>
          <w:marRight w:val="0"/>
          <w:marTop w:val="0"/>
          <w:marBottom w:val="0"/>
          <w:divBdr>
            <w:top w:val="none" w:sz="0" w:space="0" w:color="auto"/>
            <w:left w:val="none" w:sz="0" w:space="0" w:color="auto"/>
            <w:bottom w:val="none" w:sz="0" w:space="0" w:color="auto"/>
            <w:right w:val="none" w:sz="0" w:space="0" w:color="auto"/>
          </w:divBdr>
        </w:div>
      </w:divsChild>
    </w:div>
    <w:div w:id="243535791">
      <w:marLeft w:val="0"/>
      <w:marRight w:val="0"/>
      <w:marTop w:val="0"/>
      <w:marBottom w:val="0"/>
      <w:divBdr>
        <w:top w:val="none" w:sz="0" w:space="0" w:color="auto"/>
        <w:left w:val="none" w:sz="0" w:space="0" w:color="auto"/>
        <w:bottom w:val="none" w:sz="0" w:space="0" w:color="auto"/>
        <w:right w:val="none" w:sz="0" w:space="0" w:color="auto"/>
      </w:divBdr>
      <w:divsChild>
        <w:div w:id="1998532945">
          <w:marLeft w:val="0"/>
          <w:marRight w:val="0"/>
          <w:marTop w:val="0"/>
          <w:marBottom w:val="0"/>
          <w:divBdr>
            <w:top w:val="none" w:sz="0" w:space="0" w:color="auto"/>
            <w:left w:val="none" w:sz="0" w:space="0" w:color="auto"/>
            <w:bottom w:val="none" w:sz="0" w:space="0" w:color="auto"/>
            <w:right w:val="none" w:sz="0" w:space="0" w:color="auto"/>
          </w:divBdr>
        </w:div>
      </w:divsChild>
    </w:div>
    <w:div w:id="246158874">
      <w:marLeft w:val="0"/>
      <w:marRight w:val="0"/>
      <w:marTop w:val="0"/>
      <w:marBottom w:val="0"/>
      <w:divBdr>
        <w:top w:val="none" w:sz="0" w:space="0" w:color="auto"/>
        <w:left w:val="none" w:sz="0" w:space="0" w:color="auto"/>
        <w:bottom w:val="none" w:sz="0" w:space="0" w:color="auto"/>
        <w:right w:val="none" w:sz="0" w:space="0" w:color="auto"/>
      </w:divBdr>
      <w:divsChild>
        <w:div w:id="653221451">
          <w:marLeft w:val="0"/>
          <w:marRight w:val="0"/>
          <w:marTop w:val="0"/>
          <w:marBottom w:val="0"/>
          <w:divBdr>
            <w:top w:val="none" w:sz="0" w:space="0" w:color="auto"/>
            <w:left w:val="none" w:sz="0" w:space="0" w:color="auto"/>
            <w:bottom w:val="none" w:sz="0" w:space="0" w:color="auto"/>
            <w:right w:val="none" w:sz="0" w:space="0" w:color="auto"/>
          </w:divBdr>
        </w:div>
      </w:divsChild>
    </w:div>
    <w:div w:id="249900102">
      <w:marLeft w:val="0"/>
      <w:marRight w:val="0"/>
      <w:marTop w:val="0"/>
      <w:marBottom w:val="0"/>
      <w:divBdr>
        <w:top w:val="none" w:sz="0" w:space="0" w:color="auto"/>
        <w:left w:val="none" w:sz="0" w:space="0" w:color="auto"/>
        <w:bottom w:val="none" w:sz="0" w:space="0" w:color="auto"/>
        <w:right w:val="none" w:sz="0" w:space="0" w:color="auto"/>
      </w:divBdr>
      <w:divsChild>
        <w:div w:id="1084909939">
          <w:marLeft w:val="0"/>
          <w:marRight w:val="0"/>
          <w:marTop w:val="0"/>
          <w:marBottom w:val="0"/>
          <w:divBdr>
            <w:top w:val="none" w:sz="0" w:space="0" w:color="auto"/>
            <w:left w:val="none" w:sz="0" w:space="0" w:color="auto"/>
            <w:bottom w:val="none" w:sz="0" w:space="0" w:color="auto"/>
            <w:right w:val="none" w:sz="0" w:space="0" w:color="auto"/>
          </w:divBdr>
        </w:div>
      </w:divsChild>
    </w:div>
    <w:div w:id="253056108">
      <w:marLeft w:val="0"/>
      <w:marRight w:val="0"/>
      <w:marTop w:val="0"/>
      <w:marBottom w:val="0"/>
      <w:divBdr>
        <w:top w:val="none" w:sz="0" w:space="0" w:color="auto"/>
        <w:left w:val="none" w:sz="0" w:space="0" w:color="auto"/>
        <w:bottom w:val="none" w:sz="0" w:space="0" w:color="auto"/>
        <w:right w:val="none" w:sz="0" w:space="0" w:color="auto"/>
      </w:divBdr>
      <w:divsChild>
        <w:div w:id="790246554">
          <w:marLeft w:val="0"/>
          <w:marRight w:val="0"/>
          <w:marTop w:val="0"/>
          <w:marBottom w:val="0"/>
          <w:divBdr>
            <w:top w:val="none" w:sz="0" w:space="0" w:color="auto"/>
            <w:left w:val="none" w:sz="0" w:space="0" w:color="auto"/>
            <w:bottom w:val="none" w:sz="0" w:space="0" w:color="auto"/>
            <w:right w:val="none" w:sz="0" w:space="0" w:color="auto"/>
          </w:divBdr>
        </w:div>
      </w:divsChild>
    </w:div>
    <w:div w:id="253561074">
      <w:marLeft w:val="0"/>
      <w:marRight w:val="0"/>
      <w:marTop w:val="0"/>
      <w:marBottom w:val="0"/>
      <w:divBdr>
        <w:top w:val="none" w:sz="0" w:space="0" w:color="auto"/>
        <w:left w:val="none" w:sz="0" w:space="0" w:color="auto"/>
        <w:bottom w:val="none" w:sz="0" w:space="0" w:color="auto"/>
        <w:right w:val="none" w:sz="0" w:space="0" w:color="auto"/>
      </w:divBdr>
      <w:divsChild>
        <w:div w:id="1898544441">
          <w:marLeft w:val="0"/>
          <w:marRight w:val="0"/>
          <w:marTop w:val="0"/>
          <w:marBottom w:val="0"/>
          <w:divBdr>
            <w:top w:val="none" w:sz="0" w:space="0" w:color="auto"/>
            <w:left w:val="none" w:sz="0" w:space="0" w:color="auto"/>
            <w:bottom w:val="none" w:sz="0" w:space="0" w:color="auto"/>
            <w:right w:val="none" w:sz="0" w:space="0" w:color="auto"/>
          </w:divBdr>
        </w:div>
      </w:divsChild>
    </w:div>
    <w:div w:id="254244418">
      <w:marLeft w:val="0"/>
      <w:marRight w:val="0"/>
      <w:marTop w:val="0"/>
      <w:marBottom w:val="0"/>
      <w:divBdr>
        <w:top w:val="none" w:sz="0" w:space="0" w:color="auto"/>
        <w:left w:val="none" w:sz="0" w:space="0" w:color="auto"/>
        <w:bottom w:val="none" w:sz="0" w:space="0" w:color="auto"/>
        <w:right w:val="none" w:sz="0" w:space="0" w:color="auto"/>
      </w:divBdr>
      <w:divsChild>
        <w:div w:id="1077896947">
          <w:marLeft w:val="0"/>
          <w:marRight w:val="0"/>
          <w:marTop w:val="0"/>
          <w:marBottom w:val="0"/>
          <w:divBdr>
            <w:top w:val="none" w:sz="0" w:space="0" w:color="auto"/>
            <w:left w:val="none" w:sz="0" w:space="0" w:color="auto"/>
            <w:bottom w:val="none" w:sz="0" w:space="0" w:color="auto"/>
            <w:right w:val="none" w:sz="0" w:space="0" w:color="auto"/>
          </w:divBdr>
        </w:div>
      </w:divsChild>
    </w:div>
    <w:div w:id="266274204">
      <w:marLeft w:val="0"/>
      <w:marRight w:val="0"/>
      <w:marTop w:val="0"/>
      <w:marBottom w:val="0"/>
      <w:divBdr>
        <w:top w:val="none" w:sz="0" w:space="0" w:color="auto"/>
        <w:left w:val="none" w:sz="0" w:space="0" w:color="auto"/>
        <w:bottom w:val="none" w:sz="0" w:space="0" w:color="auto"/>
        <w:right w:val="none" w:sz="0" w:space="0" w:color="auto"/>
      </w:divBdr>
      <w:divsChild>
        <w:div w:id="2047556369">
          <w:marLeft w:val="0"/>
          <w:marRight w:val="0"/>
          <w:marTop w:val="0"/>
          <w:marBottom w:val="0"/>
          <w:divBdr>
            <w:top w:val="none" w:sz="0" w:space="0" w:color="auto"/>
            <w:left w:val="none" w:sz="0" w:space="0" w:color="auto"/>
            <w:bottom w:val="none" w:sz="0" w:space="0" w:color="auto"/>
            <w:right w:val="none" w:sz="0" w:space="0" w:color="auto"/>
          </w:divBdr>
        </w:div>
      </w:divsChild>
    </w:div>
    <w:div w:id="269359514">
      <w:marLeft w:val="0"/>
      <w:marRight w:val="0"/>
      <w:marTop w:val="0"/>
      <w:marBottom w:val="0"/>
      <w:divBdr>
        <w:top w:val="none" w:sz="0" w:space="0" w:color="auto"/>
        <w:left w:val="none" w:sz="0" w:space="0" w:color="auto"/>
        <w:bottom w:val="none" w:sz="0" w:space="0" w:color="auto"/>
        <w:right w:val="none" w:sz="0" w:space="0" w:color="auto"/>
      </w:divBdr>
      <w:divsChild>
        <w:div w:id="1709525124">
          <w:marLeft w:val="0"/>
          <w:marRight w:val="0"/>
          <w:marTop w:val="0"/>
          <w:marBottom w:val="0"/>
          <w:divBdr>
            <w:top w:val="none" w:sz="0" w:space="0" w:color="auto"/>
            <w:left w:val="none" w:sz="0" w:space="0" w:color="auto"/>
            <w:bottom w:val="none" w:sz="0" w:space="0" w:color="auto"/>
            <w:right w:val="none" w:sz="0" w:space="0" w:color="auto"/>
          </w:divBdr>
        </w:div>
      </w:divsChild>
    </w:div>
    <w:div w:id="270362804">
      <w:marLeft w:val="0"/>
      <w:marRight w:val="0"/>
      <w:marTop w:val="0"/>
      <w:marBottom w:val="0"/>
      <w:divBdr>
        <w:top w:val="none" w:sz="0" w:space="0" w:color="auto"/>
        <w:left w:val="none" w:sz="0" w:space="0" w:color="auto"/>
        <w:bottom w:val="none" w:sz="0" w:space="0" w:color="auto"/>
        <w:right w:val="none" w:sz="0" w:space="0" w:color="auto"/>
      </w:divBdr>
      <w:divsChild>
        <w:div w:id="1332176653">
          <w:marLeft w:val="0"/>
          <w:marRight w:val="0"/>
          <w:marTop w:val="0"/>
          <w:marBottom w:val="0"/>
          <w:divBdr>
            <w:top w:val="none" w:sz="0" w:space="0" w:color="auto"/>
            <w:left w:val="none" w:sz="0" w:space="0" w:color="auto"/>
            <w:bottom w:val="none" w:sz="0" w:space="0" w:color="auto"/>
            <w:right w:val="none" w:sz="0" w:space="0" w:color="auto"/>
          </w:divBdr>
        </w:div>
      </w:divsChild>
    </w:div>
    <w:div w:id="271791026">
      <w:marLeft w:val="0"/>
      <w:marRight w:val="0"/>
      <w:marTop w:val="0"/>
      <w:marBottom w:val="0"/>
      <w:divBdr>
        <w:top w:val="none" w:sz="0" w:space="0" w:color="auto"/>
        <w:left w:val="none" w:sz="0" w:space="0" w:color="auto"/>
        <w:bottom w:val="none" w:sz="0" w:space="0" w:color="auto"/>
        <w:right w:val="none" w:sz="0" w:space="0" w:color="auto"/>
      </w:divBdr>
      <w:divsChild>
        <w:div w:id="1440950048">
          <w:marLeft w:val="0"/>
          <w:marRight w:val="0"/>
          <w:marTop w:val="0"/>
          <w:marBottom w:val="0"/>
          <w:divBdr>
            <w:top w:val="none" w:sz="0" w:space="0" w:color="auto"/>
            <w:left w:val="none" w:sz="0" w:space="0" w:color="auto"/>
            <w:bottom w:val="none" w:sz="0" w:space="0" w:color="auto"/>
            <w:right w:val="none" w:sz="0" w:space="0" w:color="auto"/>
          </w:divBdr>
        </w:div>
      </w:divsChild>
    </w:div>
    <w:div w:id="272247042">
      <w:marLeft w:val="0"/>
      <w:marRight w:val="0"/>
      <w:marTop w:val="0"/>
      <w:marBottom w:val="0"/>
      <w:divBdr>
        <w:top w:val="none" w:sz="0" w:space="0" w:color="auto"/>
        <w:left w:val="none" w:sz="0" w:space="0" w:color="auto"/>
        <w:bottom w:val="none" w:sz="0" w:space="0" w:color="auto"/>
        <w:right w:val="none" w:sz="0" w:space="0" w:color="auto"/>
      </w:divBdr>
      <w:divsChild>
        <w:div w:id="1699969186">
          <w:marLeft w:val="0"/>
          <w:marRight w:val="0"/>
          <w:marTop w:val="0"/>
          <w:marBottom w:val="0"/>
          <w:divBdr>
            <w:top w:val="none" w:sz="0" w:space="0" w:color="auto"/>
            <w:left w:val="none" w:sz="0" w:space="0" w:color="auto"/>
            <w:bottom w:val="none" w:sz="0" w:space="0" w:color="auto"/>
            <w:right w:val="none" w:sz="0" w:space="0" w:color="auto"/>
          </w:divBdr>
        </w:div>
      </w:divsChild>
    </w:div>
    <w:div w:id="274023239">
      <w:marLeft w:val="0"/>
      <w:marRight w:val="0"/>
      <w:marTop w:val="0"/>
      <w:marBottom w:val="0"/>
      <w:divBdr>
        <w:top w:val="none" w:sz="0" w:space="0" w:color="auto"/>
        <w:left w:val="none" w:sz="0" w:space="0" w:color="auto"/>
        <w:bottom w:val="none" w:sz="0" w:space="0" w:color="auto"/>
        <w:right w:val="none" w:sz="0" w:space="0" w:color="auto"/>
      </w:divBdr>
      <w:divsChild>
        <w:div w:id="1836457533">
          <w:marLeft w:val="0"/>
          <w:marRight w:val="0"/>
          <w:marTop w:val="0"/>
          <w:marBottom w:val="0"/>
          <w:divBdr>
            <w:top w:val="none" w:sz="0" w:space="0" w:color="auto"/>
            <w:left w:val="none" w:sz="0" w:space="0" w:color="auto"/>
            <w:bottom w:val="none" w:sz="0" w:space="0" w:color="auto"/>
            <w:right w:val="none" w:sz="0" w:space="0" w:color="auto"/>
          </w:divBdr>
        </w:div>
      </w:divsChild>
    </w:div>
    <w:div w:id="274144622">
      <w:marLeft w:val="0"/>
      <w:marRight w:val="0"/>
      <w:marTop w:val="0"/>
      <w:marBottom w:val="0"/>
      <w:divBdr>
        <w:top w:val="none" w:sz="0" w:space="0" w:color="auto"/>
        <w:left w:val="none" w:sz="0" w:space="0" w:color="auto"/>
        <w:bottom w:val="none" w:sz="0" w:space="0" w:color="auto"/>
        <w:right w:val="none" w:sz="0" w:space="0" w:color="auto"/>
      </w:divBdr>
      <w:divsChild>
        <w:div w:id="194084279">
          <w:marLeft w:val="0"/>
          <w:marRight w:val="0"/>
          <w:marTop w:val="0"/>
          <w:marBottom w:val="0"/>
          <w:divBdr>
            <w:top w:val="none" w:sz="0" w:space="0" w:color="auto"/>
            <w:left w:val="none" w:sz="0" w:space="0" w:color="auto"/>
            <w:bottom w:val="none" w:sz="0" w:space="0" w:color="auto"/>
            <w:right w:val="none" w:sz="0" w:space="0" w:color="auto"/>
          </w:divBdr>
        </w:div>
      </w:divsChild>
    </w:div>
    <w:div w:id="274365234">
      <w:marLeft w:val="0"/>
      <w:marRight w:val="0"/>
      <w:marTop w:val="0"/>
      <w:marBottom w:val="0"/>
      <w:divBdr>
        <w:top w:val="none" w:sz="0" w:space="0" w:color="auto"/>
        <w:left w:val="none" w:sz="0" w:space="0" w:color="auto"/>
        <w:bottom w:val="none" w:sz="0" w:space="0" w:color="auto"/>
        <w:right w:val="none" w:sz="0" w:space="0" w:color="auto"/>
      </w:divBdr>
      <w:divsChild>
        <w:div w:id="1545168874">
          <w:marLeft w:val="0"/>
          <w:marRight w:val="0"/>
          <w:marTop w:val="0"/>
          <w:marBottom w:val="0"/>
          <w:divBdr>
            <w:top w:val="none" w:sz="0" w:space="0" w:color="auto"/>
            <w:left w:val="none" w:sz="0" w:space="0" w:color="auto"/>
            <w:bottom w:val="none" w:sz="0" w:space="0" w:color="auto"/>
            <w:right w:val="none" w:sz="0" w:space="0" w:color="auto"/>
          </w:divBdr>
        </w:div>
      </w:divsChild>
    </w:div>
    <w:div w:id="278730551">
      <w:marLeft w:val="0"/>
      <w:marRight w:val="0"/>
      <w:marTop w:val="0"/>
      <w:marBottom w:val="0"/>
      <w:divBdr>
        <w:top w:val="none" w:sz="0" w:space="0" w:color="auto"/>
        <w:left w:val="none" w:sz="0" w:space="0" w:color="auto"/>
        <w:bottom w:val="none" w:sz="0" w:space="0" w:color="auto"/>
        <w:right w:val="none" w:sz="0" w:space="0" w:color="auto"/>
      </w:divBdr>
      <w:divsChild>
        <w:div w:id="1013459794">
          <w:marLeft w:val="0"/>
          <w:marRight w:val="0"/>
          <w:marTop w:val="0"/>
          <w:marBottom w:val="0"/>
          <w:divBdr>
            <w:top w:val="none" w:sz="0" w:space="0" w:color="auto"/>
            <w:left w:val="none" w:sz="0" w:space="0" w:color="auto"/>
            <w:bottom w:val="none" w:sz="0" w:space="0" w:color="auto"/>
            <w:right w:val="none" w:sz="0" w:space="0" w:color="auto"/>
          </w:divBdr>
        </w:div>
      </w:divsChild>
    </w:div>
    <w:div w:id="282270749">
      <w:marLeft w:val="0"/>
      <w:marRight w:val="0"/>
      <w:marTop w:val="0"/>
      <w:marBottom w:val="0"/>
      <w:divBdr>
        <w:top w:val="none" w:sz="0" w:space="0" w:color="auto"/>
        <w:left w:val="none" w:sz="0" w:space="0" w:color="auto"/>
        <w:bottom w:val="none" w:sz="0" w:space="0" w:color="auto"/>
        <w:right w:val="none" w:sz="0" w:space="0" w:color="auto"/>
      </w:divBdr>
      <w:divsChild>
        <w:div w:id="1810128316">
          <w:marLeft w:val="0"/>
          <w:marRight w:val="0"/>
          <w:marTop w:val="0"/>
          <w:marBottom w:val="0"/>
          <w:divBdr>
            <w:top w:val="none" w:sz="0" w:space="0" w:color="auto"/>
            <w:left w:val="none" w:sz="0" w:space="0" w:color="auto"/>
            <w:bottom w:val="none" w:sz="0" w:space="0" w:color="auto"/>
            <w:right w:val="none" w:sz="0" w:space="0" w:color="auto"/>
          </w:divBdr>
        </w:div>
      </w:divsChild>
    </w:div>
    <w:div w:id="285430454">
      <w:marLeft w:val="0"/>
      <w:marRight w:val="0"/>
      <w:marTop w:val="0"/>
      <w:marBottom w:val="0"/>
      <w:divBdr>
        <w:top w:val="none" w:sz="0" w:space="0" w:color="auto"/>
        <w:left w:val="none" w:sz="0" w:space="0" w:color="auto"/>
        <w:bottom w:val="none" w:sz="0" w:space="0" w:color="auto"/>
        <w:right w:val="none" w:sz="0" w:space="0" w:color="auto"/>
      </w:divBdr>
      <w:divsChild>
        <w:div w:id="308830932">
          <w:marLeft w:val="0"/>
          <w:marRight w:val="0"/>
          <w:marTop w:val="0"/>
          <w:marBottom w:val="0"/>
          <w:divBdr>
            <w:top w:val="none" w:sz="0" w:space="0" w:color="auto"/>
            <w:left w:val="none" w:sz="0" w:space="0" w:color="auto"/>
            <w:bottom w:val="none" w:sz="0" w:space="0" w:color="auto"/>
            <w:right w:val="none" w:sz="0" w:space="0" w:color="auto"/>
          </w:divBdr>
        </w:div>
      </w:divsChild>
    </w:div>
    <w:div w:id="287125390">
      <w:marLeft w:val="0"/>
      <w:marRight w:val="0"/>
      <w:marTop w:val="0"/>
      <w:marBottom w:val="0"/>
      <w:divBdr>
        <w:top w:val="none" w:sz="0" w:space="0" w:color="auto"/>
        <w:left w:val="none" w:sz="0" w:space="0" w:color="auto"/>
        <w:bottom w:val="none" w:sz="0" w:space="0" w:color="auto"/>
        <w:right w:val="none" w:sz="0" w:space="0" w:color="auto"/>
      </w:divBdr>
      <w:divsChild>
        <w:div w:id="251816941">
          <w:marLeft w:val="0"/>
          <w:marRight w:val="0"/>
          <w:marTop w:val="0"/>
          <w:marBottom w:val="0"/>
          <w:divBdr>
            <w:top w:val="none" w:sz="0" w:space="0" w:color="auto"/>
            <w:left w:val="none" w:sz="0" w:space="0" w:color="auto"/>
            <w:bottom w:val="none" w:sz="0" w:space="0" w:color="auto"/>
            <w:right w:val="none" w:sz="0" w:space="0" w:color="auto"/>
          </w:divBdr>
        </w:div>
      </w:divsChild>
    </w:div>
    <w:div w:id="287325638">
      <w:marLeft w:val="0"/>
      <w:marRight w:val="0"/>
      <w:marTop w:val="0"/>
      <w:marBottom w:val="0"/>
      <w:divBdr>
        <w:top w:val="none" w:sz="0" w:space="0" w:color="auto"/>
        <w:left w:val="none" w:sz="0" w:space="0" w:color="auto"/>
        <w:bottom w:val="none" w:sz="0" w:space="0" w:color="auto"/>
        <w:right w:val="none" w:sz="0" w:space="0" w:color="auto"/>
      </w:divBdr>
      <w:divsChild>
        <w:div w:id="1402866185">
          <w:marLeft w:val="0"/>
          <w:marRight w:val="0"/>
          <w:marTop w:val="0"/>
          <w:marBottom w:val="0"/>
          <w:divBdr>
            <w:top w:val="none" w:sz="0" w:space="0" w:color="auto"/>
            <w:left w:val="none" w:sz="0" w:space="0" w:color="auto"/>
            <w:bottom w:val="none" w:sz="0" w:space="0" w:color="auto"/>
            <w:right w:val="none" w:sz="0" w:space="0" w:color="auto"/>
          </w:divBdr>
        </w:div>
      </w:divsChild>
    </w:div>
    <w:div w:id="289171777">
      <w:marLeft w:val="0"/>
      <w:marRight w:val="0"/>
      <w:marTop w:val="0"/>
      <w:marBottom w:val="0"/>
      <w:divBdr>
        <w:top w:val="none" w:sz="0" w:space="0" w:color="auto"/>
        <w:left w:val="none" w:sz="0" w:space="0" w:color="auto"/>
        <w:bottom w:val="none" w:sz="0" w:space="0" w:color="auto"/>
        <w:right w:val="none" w:sz="0" w:space="0" w:color="auto"/>
      </w:divBdr>
      <w:divsChild>
        <w:div w:id="1564103950">
          <w:marLeft w:val="0"/>
          <w:marRight w:val="0"/>
          <w:marTop w:val="0"/>
          <w:marBottom w:val="0"/>
          <w:divBdr>
            <w:top w:val="none" w:sz="0" w:space="0" w:color="auto"/>
            <w:left w:val="none" w:sz="0" w:space="0" w:color="auto"/>
            <w:bottom w:val="none" w:sz="0" w:space="0" w:color="auto"/>
            <w:right w:val="none" w:sz="0" w:space="0" w:color="auto"/>
          </w:divBdr>
        </w:div>
      </w:divsChild>
    </w:div>
    <w:div w:id="289363663">
      <w:marLeft w:val="0"/>
      <w:marRight w:val="0"/>
      <w:marTop w:val="0"/>
      <w:marBottom w:val="0"/>
      <w:divBdr>
        <w:top w:val="none" w:sz="0" w:space="0" w:color="auto"/>
        <w:left w:val="none" w:sz="0" w:space="0" w:color="auto"/>
        <w:bottom w:val="none" w:sz="0" w:space="0" w:color="auto"/>
        <w:right w:val="none" w:sz="0" w:space="0" w:color="auto"/>
      </w:divBdr>
      <w:divsChild>
        <w:div w:id="1630087438">
          <w:marLeft w:val="0"/>
          <w:marRight w:val="0"/>
          <w:marTop w:val="0"/>
          <w:marBottom w:val="0"/>
          <w:divBdr>
            <w:top w:val="none" w:sz="0" w:space="0" w:color="auto"/>
            <w:left w:val="none" w:sz="0" w:space="0" w:color="auto"/>
            <w:bottom w:val="none" w:sz="0" w:space="0" w:color="auto"/>
            <w:right w:val="none" w:sz="0" w:space="0" w:color="auto"/>
          </w:divBdr>
        </w:div>
      </w:divsChild>
    </w:div>
    <w:div w:id="292489952">
      <w:marLeft w:val="0"/>
      <w:marRight w:val="0"/>
      <w:marTop w:val="0"/>
      <w:marBottom w:val="0"/>
      <w:divBdr>
        <w:top w:val="none" w:sz="0" w:space="0" w:color="auto"/>
        <w:left w:val="none" w:sz="0" w:space="0" w:color="auto"/>
        <w:bottom w:val="none" w:sz="0" w:space="0" w:color="auto"/>
        <w:right w:val="none" w:sz="0" w:space="0" w:color="auto"/>
      </w:divBdr>
      <w:divsChild>
        <w:div w:id="1512454121">
          <w:marLeft w:val="0"/>
          <w:marRight w:val="0"/>
          <w:marTop w:val="0"/>
          <w:marBottom w:val="0"/>
          <w:divBdr>
            <w:top w:val="none" w:sz="0" w:space="0" w:color="auto"/>
            <w:left w:val="none" w:sz="0" w:space="0" w:color="auto"/>
            <w:bottom w:val="none" w:sz="0" w:space="0" w:color="auto"/>
            <w:right w:val="none" w:sz="0" w:space="0" w:color="auto"/>
          </w:divBdr>
        </w:div>
      </w:divsChild>
    </w:div>
    <w:div w:id="293216307">
      <w:marLeft w:val="0"/>
      <w:marRight w:val="0"/>
      <w:marTop w:val="0"/>
      <w:marBottom w:val="0"/>
      <w:divBdr>
        <w:top w:val="none" w:sz="0" w:space="0" w:color="auto"/>
        <w:left w:val="none" w:sz="0" w:space="0" w:color="auto"/>
        <w:bottom w:val="none" w:sz="0" w:space="0" w:color="auto"/>
        <w:right w:val="none" w:sz="0" w:space="0" w:color="auto"/>
      </w:divBdr>
      <w:divsChild>
        <w:div w:id="1760977140">
          <w:marLeft w:val="0"/>
          <w:marRight w:val="0"/>
          <w:marTop w:val="0"/>
          <w:marBottom w:val="0"/>
          <w:divBdr>
            <w:top w:val="none" w:sz="0" w:space="0" w:color="auto"/>
            <w:left w:val="none" w:sz="0" w:space="0" w:color="auto"/>
            <w:bottom w:val="none" w:sz="0" w:space="0" w:color="auto"/>
            <w:right w:val="none" w:sz="0" w:space="0" w:color="auto"/>
          </w:divBdr>
        </w:div>
      </w:divsChild>
    </w:div>
    <w:div w:id="294068777">
      <w:marLeft w:val="0"/>
      <w:marRight w:val="0"/>
      <w:marTop w:val="0"/>
      <w:marBottom w:val="0"/>
      <w:divBdr>
        <w:top w:val="none" w:sz="0" w:space="0" w:color="auto"/>
        <w:left w:val="none" w:sz="0" w:space="0" w:color="auto"/>
        <w:bottom w:val="none" w:sz="0" w:space="0" w:color="auto"/>
        <w:right w:val="none" w:sz="0" w:space="0" w:color="auto"/>
      </w:divBdr>
      <w:divsChild>
        <w:div w:id="1800026019">
          <w:marLeft w:val="0"/>
          <w:marRight w:val="0"/>
          <w:marTop w:val="0"/>
          <w:marBottom w:val="0"/>
          <w:divBdr>
            <w:top w:val="none" w:sz="0" w:space="0" w:color="auto"/>
            <w:left w:val="none" w:sz="0" w:space="0" w:color="auto"/>
            <w:bottom w:val="none" w:sz="0" w:space="0" w:color="auto"/>
            <w:right w:val="none" w:sz="0" w:space="0" w:color="auto"/>
          </w:divBdr>
        </w:div>
      </w:divsChild>
    </w:div>
    <w:div w:id="295140853">
      <w:marLeft w:val="0"/>
      <w:marRight w:val="0"/>
      <w:marTop w:val="0"/>
      <w:marBottom w:val="0"/>
      <w:divBdr>
        <w:top w:val="none" w:sz="0" w:space="0" w:color="auto"/>
        <w:left w:val="none" w:sz="0" w:space="0" w:color="auto"/>
        <w:bottom w:val="none" w:sz="0" w:space="0" w:color="auto"/>
        <w:right w:val="none" w:sz="0" w:space="0" w:color="auto"/>
      </w:divBdr>
      <w:divsChild>
        <w:div w:id="273482416">
          <w:marLeft w:val="0"/>
          <w:marRight w:val="0"/>
          <w:marTop w:val="0"/>
          <w:marBottom w:val="0"/>
          <w:divBdr>
            <w:top w:val="none" w:sz="0" w:space="0" w:color="auto"/>
            <w:left w:val="none" w:sz="0" w:space="0" w:color="auto"/>
            <w:bottom w:val="none" w:sz="0" w:space="0" w:color="auto"/>
            <w:right w:val="none" w:sz="0" w:space="0" w:color="auto"/>
          </w:divBdr>
        </w:div>
      </w:divsChild>
    </w:div>
    <w:div w:id="296495954">
      <w:marLeft w:val="0"/>
      <w:marRight w:val="0"/>
      <w:marTop w:val="0"/>
      <w:marBottom w:val="0"/>
      <w:divBdr>
        <w:top w:val="none" w:sz="0" w:space="0" w:color="auto"/>
        <w:left w:val="none" w:sz="0" w:space="0" w:color="auto"/>
        <w:bottom w:val="none" w:sz="0" w:space="0" w:color="auto"/>
        <w:right w:val="none" w:sz="0" w:space="0" w:color="auto"/>
      </w:divBdr>
      <w:divsChild>
        <w:div w:id="1915969500">
          <w:marLeft w:val="0"/>
          <w:marRight w:val="0"/>
          <w:marTop w:val="0"/>
          <w:marBottom w:val="0"/>
          <w:divBdr>
            <w:top w:val="none" w:sz="0" w:space="0" w:color="auto"/>
            <w:left w:val="none" w:sz="0" w:space="0" w:color="auto"/>
            <w:bottom w:val="none" w:sz="0" w:space="0" w:color="auto"/>
            <w:right w:val="none" w:sz="0" w:space="0" w:color="auto"/>
          </w:divBdr>
        </w:div>
      </w:divsChild>
    </w:div>
    <w:div w:id="301037672">
      <w:marLeft w:val="0"/>
      <w:marRight w:val="0"/>
      <w:marTop w:val="0"/>
      <w:marBottom w:val="0"/>
      <w:divBdr>
        <w:top w:val="none" w:sz="0" w:space="0" w:color="auto"/>
        <w:left w:val="none" w:sz="0" w:space="0" w:color="auto"/>
        <w:bottom w:val="none" w:sz="0" w:space="0" w:color="auto"/>
        <w:right w:val="none" w:sz="0" w:space="0" w:color="auto"/>
      </w:divBdr>
      <w:divsChild>
        <w:div w:id="1049652405">
          <w:marLeft w:val="0"/>
          <w:marRight w:val="0"/>
          <w:marTop w:val="0"/>
          <w:marBottom w:val="0"/>
          <w:divBdr>
            <w:top w:val="none" w:sz="0" w:space="0" w:color="auto"/>
            <w:left w:val="none" w:sz="0" w:space="0" w:color="auto"/>
            <w:bottom w:val="none" w:sz="0" w:space="0" w:color="auto"/>
            <w:right w:val="none" w:sz="0" w:space="0" w:color="auto"/>
          </w:divBdr>
        </w:div>
      </w:divsChild>
    </w:div>
    <w:div w:id="304968302">
      <w:marLeft w:val="0"/>
      <w:marRight w:val="0"/>
      <w:marTop w:val="0"/>
      <w:marBottom w:val="0"/>
      <w:divBdr>
        <w:top w:val="none" w:sz="0" w:space="0" w:color="auto"/>
        <w:left w:val="none" w:sz="0" w:space="0" w:color="auto"/>
        <w:bottom w:val="none" w:sz="0" w:space="0" w:color="auto"/>
        <w:right w:val="none" w:sz="0" w:space="0" w:color="auto"/>
      </w:divBdr>
      <w:divsChild>
        <w:div w:id="1078671368">
          <w:marLeft w:val="0"/>
          <w:marRight w:val="0"/>
          <w:marTop w:val="0"/>
          <w:marBottom w:val="0"/>
          <w:divBdr>
            <w:top w:val="none" w:sz="0" w:space="0" w:color="auto"/>
            <w:left w:val="none" w:sz="0" w:space="0" w:color="auto"/>
            <w:bottom w:val="none" w:sz="0" w:space="0" w:color="auto"/>
            <w:right w:val="none" w:sz="0" w:space="0" w:color="auto"/>
          </w:divBdr>
        </w:div>
      </w:divsChild>
    </w:div>
    <w:div w:id="305550679">
      <w:marLeft w:val="0"/>
      <w:marRight w:val="0"/>
      <w:marTop w:val="0"/>
      <w:marBottom w:val="0"/>
      <w:divBdr>
        <w:top w:val="none" w:sz="0" w:space="0" w:color="auto"/>
        <w:left w:val="none" w:sz="0" w:space="0" w:color="auto"/>
        <w:bottom w:val="none" w:sz="0" w:space="0" w:color="auto"/>
        <w:right w:val="none" w:sz="0" w:space="0" w:color="auto"/>
      </w:divBdr>
      <w:divsChild>
        <w:div w:id="28920581">
          <w:marLeft w:val="0"/>
          <w:marRight w:val="0"/>
          <w:marTop w:val="0"/>
          <w:marBottom w:val="0"/>
          <w:divBdr>
            <w:top w:val="none" w:sz="0" w:space="0" w:color="auto"/>
            <w:left w:val="none" w:sz="0" w:space="0" w:color="auto"/>
            <w:bottom w:val="none" w:sz="0" w:space="0" w:color="auto"/>
            <w:right w:val="none" w:sz="0" w:space="0" w:color="auto"/>
          </w:divBdr>
        </w:div>
      </w:divsChild>
    </w:div>
    <w:div w:id="307782939">
      <w:marLeft w:val="0"/>
      <w:marRight w:val="0"/>
      <w:marTop w:val="0"/>
      <w:marBottom w:val="0"/>
      <w:divBdr>
        <w:top w:val="none" w:sz="0" w:space="0" w:color="auto"/>
        <w:left w:val="none" w:sz="0" w:space="0" w:color="auto"/>
        <w:bottom w:val="none" w:sz="0" w:space="0" w:color="auto"/>
        <w:right w:val="none" w:sz="0" w:space="0" w:color="auto"/>
      </w:divBdr>
      <w:divsChild>
        <w:div w:id="732241716">
          <w:marLeft w:val="0"/>
          <w:marRight w:val="0"/>
          <w:marTop w:val="0"/>
          <w:marBottom w:val="0"/>
          <w:divBdr>
            <w:top w:val="none" w:sz="0" w:space="0" w:color="auto"/>
            <w:left w:val="none" w:sz="0" w:space="0" w:color="auto"/>
            <w:bottom w:val="none" w:sz="0" w:space="0" w:color="auto"/>
            <w:right w:val="none" w:sz="0" w:space="0" w:color="auto"/>
          </w:divBdr>
        </w:div>
      </w:divsChild>
    </w:div>
    <w:div w:id="307977883">
      <w:marLeft w:val="0"/>
      <w:marRight w:val="0"/>
      <w:marTop w:val="0"/>
      <w:marBottom w:val="0"/>
      <w:divBdr>
        <w:top w:val="none" w:sz="0" w:space="0" w:color="auto"/>
        <w:left w:val="none" w:sz="0" w:space="0" w:color="auto"/>
        <w:bottom w:val="none" w:sz="0" w:space="0" w:color="auto"/>
        <w:right w:val="none" w:sz="0" w:space="0" w:color="auto"/>
      </w:divBdr>
      <w:divsChild>
        <w:div w:id="751657898">
          <w:marLeft w:val="0"/>
          <w:marRight w:val="0"/>
          <w:marTop w:val="0"/>
          <w:marBottom w:val="0"/>
          <w:divBdr>
            <w:top w:val="none" w:sz="0" w:space="0" w:color="auto"/>
            <w:left w:val="none" w:sz="0" w:space="0" w:color="auto"/>
            <w:bottom w:val="none" w:sz="0" w:space="0" w:color="auto"/>
            <w:right w:val="none" w:sz="0" w:space="0" w:color="auto"/>
          </w:divBdr>
        </w:div>
      </w:divsChild>
    </w:div>
    <w:div w:id="310135614">
      <w:marLeft w:val="0"/>
      <w:marRight w:val="0"/>
      <w:marTop w:val="0"/>
      <w:marBottom w:val="0"/>
      <w:divBdr>
        <w:top w:val="none" w:sz="0" w:space="0" w:color="auto"/>
        <w:left w:val="none" w:sz="0" w:space="0" w:color="auto"/>
        <w:bottom w:val="none" w:sz="0" w:space="0" w:color="auto"/>
        <w:right w:val="none" w:sz="0" w:space="0" w:color="auto"/>
      </w:divBdr>
      <w:divsChild>
        <w:div w:id="1895698233">
          <w:marLeft w:val="0"/>
          <w:marRight w:val="0"/>
          <w:marTop w:val="0"/>
          <w:marBottom w:val="0"/>
          <w:divBdr>
            <w:top w:val="none" w:sz="0" w:space="0" w:color="auto"/>
            <w:left w:val="none" w:sz="0" w:space="0" w:color="auto"/>
            <w:bottom w:val="none" w:sz="0" w:space="0" w:color="auto"/>
            <w:right w:val="none" w:sz="0" w:space="0" w:color="auto"/>
          </w:divBdr>
        </w:div>
      </w:divsChild>
    </w:div>
    <w:div w:id="319700271">
      <w:marLeft w:val="0"/>
      <w:marRight w:val="0"/>
      <w:marTop w:val="0"/>
      <w:marBottom w:val="0"/>
      <w:divBdr>
        <w:top w:val="none" w:sz="0" w:space="0" w:color="auto"/>
        <w:left w:val="none" w:sz="0" w:space="0" w:color="auto"/>
        <w:bottom w:val="none" w:sz="0" w:space="0" w:color="auto"/>
        <w:right w:val="none" w:sz="0" w:space="0" w:color="auto"/>
      </w:divBdr>
      <w:divsChild>
        <w:div w:id="1145127594">
          <w:marLeft w:val="0"/>
          <w:marRight w:val="0"/>
          <w:marTop w:val="0"/>
          <w:marBottom w:val="0"/>
          <w:divBdr>
            <w:top w:val="none" w:sz="0" w:space="0" w:color="auto"/>
            <w:left w:val="none" w:sz="0" w:space="0" w:color="auto"/>
            <w:bottom w:val="none" w:sz="0" w:space="0" w:color="auto"/>
            <w:right w:val="none" w:sz="0" w:space="0" w:color="auto"/>
          </w:divBdr>
        </w:div>
      </w:divsChild>
    </w:div>
    <w:div w:id="320086715">
      <w:marLeft w:val="0"/>
      <w:marRight w:val="0"/>
      <w:marTop w:val="0"/>
      <w:marBottom w:val="0"/>
      <w:divBdr>
        <w:top w:val="none" w:sz="0" w:space="0" w:color="auto"/>
        <w:left w:val="none" w:sz="0" w:space="0" w:color="auto"/>
        <w:bottom w:val="none" w:sz="0" w:space="0" w:color="auto"/>
        <w:right w:val="none" w:sz="0" w:space="0" w:color="auto"/>
      </w:divBdr>
      <w:divsChild>
        <w:div w:id="1799840625">
          <w:marLeft w:val="0"/>
          <w:marRight w:val="0"/>
          <w:marTop w:val="0"/>
          <w:marBottom w:val="0"/>
          <w:divBdr>
            <w:top w:val="none" w:sz="0" w:space="0" w:color="auto"/>
            <w:left w:val="none" w:sz="0" w:space="0" w:color="auto"/>
            <w:bottom w:val="none" w:sz="0" w:space="0" w:color="auto"/>
            <w:right w:val="none" w:sz="0" w:space="0" w:color="auto"/>
          </w:divBdr>
        </w:div>
      </w:divsChild>
    </w:div>
    <w:div w:id="321006094">
      <w:marLeft w:val="0"/>
      <w:marRight w:val="0"/>
      <w:marTop w:val="0"/>
      <w:marBottom w:val="0"/>
      <w:divBdr>
        <w:top w:val="none" w:sz="0" w:space="0" w:color="auto"/>
        <w:left w:val="none" w:sz="0" w:space="0" w:color="auto"/>
        <w:bottom w:val="none" w:sz="0" w:space="0" w:color="auto"/>
        <w:right w:val="none" w:sz="0" w:space="0" w:color="auto"/>
      </w:divBdr>
      <w:divsChild>
        <w:div w:id="416368435">
          <w:marLeft w:val="0"/>
          <w:marRight w:val="0"/>
          <w:marTop w:val="0"/>
          <w:marBottom w:val="0"/>
          <w:divBdr>
            <w:top w:val="none" w:sz="0" w:space="0" w:color="auto"/>
            <w:left w:val="none" w:sz="0" w:space="0" w:color="auto"/>
            <w:bottom w:val="none" w:sz="0" w:space="0" w:color="auto"/>
            <w:right w:val="none" w:sz="0" w:space="0" w:color="auto"/>
          </w:divBdr>
        </w:div>
      </w:divsChild>
    </w:div>
    <w:div w:id="323094328">
      <w:marLeft w:val="0"/>
      <w:marRight w:val="0"/>
      <w:marTop w:val="0"/>
      <w:marBottom w:val="0"/>
      <w:divBdr>
        <w:top w:val="none" w:sz="0" w:space="0" w:color="auto"/>
        <w:left w:val="none" w:sz="0" w:space="0" w:color="auto"/>
        <w:bottom w:val="none" w:sz="0" w:space="0" w:color="auto"/>
        <w:right w:val="none" w:sz="0" w:space="0" w:color="auto"/>
      </w:divBdr>
      <w:divsChild>
        <w:div w:id="954169416">
          <w:marLeft w:val="0"/>
          <w:marRight w:val="0"/>
          <w:marTop w:val="0"/>
          <w:marBottom w:val="0"/>
          <w:divBdr>
            <w:top w:val="none" w:sz="0" w:space="0" w:color="auto"/>
            <w:left w:val="none" w:sz="0" w:space="0" w:color="auto"/>
            <w:bottom w:val="none" w:sz="0" w:space="0" w:color="auto"/>
            <w:right w:val="none" w:sz="0" w:space="0" w:color="auto"/>
          </w:divBdr>
        </w:div>
      </w:divsChild>
    </w:div>
    <w:div w:id="328799389">
      <w:marLeft w:val="0"/>
      <w:marRight w:val="0"/>
      <w:marTop w:val="0"/>
      <w:marBottom w:val="0"/>
      <w:divBdr>
        <w:top w:val="none" w:sz="0" w:space="0" w:color="auto"/>
        <w:left w:val="none" w:sz="0" w:space="0" w:color="auto"/>
        <w:bottom w:val="none" w:sz="0" w:space="0" w:color="auto"/>
        <w:right w:val="none" w:sz="0" w:space="0" w:color="auto"/>
      </w:divBdr>
      <w:divsChild>
        <w:div w:id="1605379061">
          <w:marLeft w:val="0"/>
          <w:marRight w:val="0"/>
          <w:marTop w:val="0"/>
          <w:marBottom w:val="0"/>
          <w:divBdr>
            <w:top w:val="none" w:sz="0" w:space="0" w:color="auto"/>
            <w:left w:val="none" w:sz="0" w:space="0" w:color="auto"/>
            <w:bottom w:val="none" w:sz="0" w:space="0" w:color="auto"/>
            <w:right w:val="none" w:sz="0" w:space="0" w:color="auto"/>
          </w:divBdr>
        </w:div>
      </w:divsChild>
    </w:div>
    <w:div w:id="329723316">
      <w:marLeft w:val="0"/>
      <w:marRight w:val="0"/>
      <w:marTop w:val="0"/>
      <w:marBottom w:val="0"/>
      <w:divBdr>
        <w:top w:val="none" w:sz="0" w:space="0" w:color="auto"/>
        <w:left w:val="none" w:sz="0" w:space="0" w:color="auto"/>
        <w:bottom w:val="none" w:sz="0" w:space="0" w:color="auto"/>
        <w:right w:val="none" w:sz="0" w:space="0" w:color="auto"/>
      </w:divBdr>
      <w:divsChild>
        <w:div w:id="833911327">
          <w:marLeft w:val="0"/>
          <w:marRight w:val="0"/>
          <w:marTop w:val="0"/>
          <w:marBottom w:val="0"/>
          <w:divBdr>
            <w:top w:val="none" w:sz="0" w:space="0" w:color="auto"/>
            <w:left w:val="none" w:sz="0" w:space="0" w:color="auto"/>
            <w:bottom w:val="none" w:sz="0" w:space="0" w:color="auto"/>
            <w:right w:val="none" w:sz="0" w:space="0" w:color="auto"/>
          </w:divBdr>
        </w:div>
      </w:divsChild>
    </w:div>
    <w:div w:id="329913360">
      <w:marLeft w:val="0"/>
      <w:marRight w:val="0"/>
      <w:marTop w:val="0"/>
      <w:marBottom w:val="0"/>
      <w:divBdr>
        <w:top w:val="none" w:sz="0" w:space="0" w:color="auto"/>
        <w:left w:val="none" w:sz="0" w:space="0" w:color="auto"/>
        <w:bottom w:val="none" w:sz="0" w:space="0" w:color="auto"/>
        <w:right w:val="none" w:sz="0" w:space="0" w:color="auto"/>
      </w:divBdr>
      <w:divsChild>
        <w:div w:id="842816586">
          <w:marLeft w:val="0"/>
          <w:marRight w:val="0"/>
          <w:marTop w:val="0"/>
          <w:marBottom w:val="0"/>
          <w:divBdr>
            <w:top w:val="none" w:sz="0" w:space="0" w:color="auto"/>
            <w:left w:val="none" w:sz="0" w:space="0" w:color="auto"/>
            <w:bottom w:val="none" w:sz="0" w:space="0" w:color="auto"/>
            <w:right w:val="none" w:sz="0" w:space="0" w:color="auto"/>
          </w:divBdr>
        </w:div>
      </w:divsChild>
    </w:div>
    <w:div w:id="330068257">
      <w:marLeft w:val="0"/>
      <w:marRight w:val="0"/>
      <w:marTop w:val="0"/>
      <w:marBottom w:val="0"/>
      <w:divBdr>
        <w:top w:val="none" w:sz="0" w:space="0" w:color="auto"/>
        <w:left w:val="none" w:sz="0" w:space="0" w:color="auto"/>
        <w:bottom w:val="none" w:sz="0" w:space="0" w:color="auto"/>
        <w:right w:val="none" w:sz="0" w:space="0" w:color="auto"/>
      </w:divBdr>
      <w:divsChild>
        <w:div w:id="450512705">
          <w:marLeft w:val="0"/>
          <w:marRight w:val="0"/>
          <w:marTop w:val="0"/>
          <w:marBottom w:val="0"/>
          <w:divBdr>
            <w:top w:val="none" w:sz="0" w:space="0" w:color="auto"/>
            <w:left w:val="none" w:sz="0" w:space="0" w:color="auto"/>
            <w:bottom w:val="none" w:sz="0" w:space="0" w:color="auto"/>
            <w:right w:val="none" w:sz="0" w:space="0" w:color="auto"/>
          </w:divBdr>
        </w:div>
      </w:divsChild>
    </w:div>
    <w:div w:id="335309222">
      <w:marLeft w:val="0"/>
      <w:marRight w:val="0"/>
      <w:marTop w:val="0"/>
      <w:marBottom w:val="0"/>
      <w:divBdr>
        <w:top w:val="none" w:sz="0" w:space="0" w:color="auto"/>
        <w:left w:val="none" w:sz="0" w:space="0" w:color="auto"/>
        <w:bottom w:val="none" w:sz="0" w:space="0" w:color="auto"/>
        <w:right w:val="none" w:sz="0" w:space="0" w:color="auto"/>
      </w:divBdr>
      <w:divsChild>
        <w:div w:id="2131821609">
          <w:marLeft w:val="0"/>
          <w:marRight w:val="0"/>
          <w:marTop w:val="0"/>
          <w:marBottom w:val="0"/>
          <w:divBdr>
            <w:top w:val="none" w:sz="0" w:space="0" w:color="auto"/>
            <w:left w:val="none" w:sz="0" w:space="0" w:color="auto"/>
            <w:bottom w:val="none" w:sz="0" w:space="0" w:color="auto"/>
            <w:right w:val="none" w:sz="0" w:space="0" w:color="auto"/>
          </w:divBdr>
        </w:div>
      </w:divsChild>
    </w:div>
    <w:div w:id="338393781">
      <w:marLeft w:val="0"/>
      <w:marRight w:val="0"/>
      <w:marTop w:val="0"/>
      <w:marBottom w:val="0"/>
      <w:divBdr>
        <w:top w:val="none" w:sz="0" w:space="0" w:color="auto"/>
        <w:left w:val="none" w:sz="0" w:space="0" w:color="auto"/>
        <w:bottom w:val="none" w:sz="0" w:space="0" w:color="auto"/>
        <w:right w:val="none" w:sz="0" w:space="0" w:color="auto"/>
      </w:divBdr>
      <w:divsChild>
        <w:div w:id="1797871646">
          <w:marLeft w:val="0"/>
          <w:marRight w:val="0"/>
          <w:marTop w:val="0"/>
          <w:marBottom w:val="0"/>
          <w:divBdr>
            <w:top w:val="none" w:sz="0" w:space="0" w:color="auto"/>
            <w:left w:val="none" w:sz="0" w:space="0" w:color="auto"/>
            <w:bottom w:val="none" w:sz="0" w:space="0" w:color="auto"/>
            <w:right w:val="none" w:sz="0" w:space="0" w:color="auto"/>
          </w:divBdr>
        </w:div>
      </w:divsChild>
    </w:div>
    <w:div w:id="340015439">
      <w:marLeft w:val="0"/>
      <w:marRight w:val="0"/>
      <w:marTop w:val="0"/>
      <w:marBottom w:val="0"/>
      <w:divBdr>
        <w:top w:val="none" w:sz="0" w:space="0" w:color="auto"/>
        <w:left w:val="none" w:sz="0" w:space="0" w:color="auto"/>
        <w:bottom w:val="none" w:sz="0" w:space="0" w:color="auto"/>
        <w:right w:val="none" w:sz="0" w:space="0" w:color="auto"/>
      </w:divBdr>
      <w:divsChild>
        <w:div w:id="631406425">
          <w:marLeft w:val="0"/>
          <w:marRight w:val="0"/>
          <w:marTop w:val="0"/>
          <w:marBottom w:val="0"/>
          <w:divBdr>
            <w:top w:val="none" w:sz="0" w:space="0" w:color="auto"/>
            <w:left w:val="none" w:sz="0" w:space="0" w:color="auto"/>
            <w:bottom w:val="none" w:sz="0" w:space="0" w:color="auto"/>
            <w:right w:val="none" w:sz="0" w:space="0" w:color="auto"/>
          </w:divBdr>
        </w:div>
      </w:divsChild>
    </w:div>
    <w:div w:id="346174384">
      <w:marLeft w:val="0"/>
      <w:marRight w:val="0"/>
      <w:marTop w:val="0"/>
      <w:marBottom w:val="0"/>
      <w:divBdr>
        <w:top w:val="none" w:sz="0" w:space="0" w:color="auto"/>
        <w:left w:val="none" w:sz="0" w:space="0" w:color="auto"/>
        <w:bottom w:val="none" w:sz="0" w:space="0" w:color="auto"/>
        <w:right w:val="none" w:sz="0" w:space="0" w:color="auto"/>
      </w:divBdr>
      <w:divsChild>
        <w:div w:id="2070766062">
          <w:marLeft w:val="0"/>
          <w:marRight w:val="0"/>
          <w:marTop w:val="0"/>
          <w:marBottom w:val="0"/>
          <w:divBdr>
            <w:top w:val="none" w:sz="0" w:space="0" w:color="auto"/>
            <w:left w:val="none" w:sz="0" w:space="0" w:color="auto"/>
            <w:bottom w:val="none" w:sz="0" w:space="0" w:color="auto"/>
            <w:right w:val="none" w:sz="0" w:space="0" w:color="auto"/>
          </w:divBdr>
        </w:div>
      </w:divsChild>
    </w:div>
    <w:div w:id="357388254">
      <w:marLeft w:val="0"/>
      <w:marRight w:val="0"/>
      <w:marTop w:val="0"/>
      <w:marBottom w:val="0"/>
      <w:divBdr>
        <w:top w:val="none" w:sz="0" w:space="0" w:color="auto"/>
        <w:left w:val="none" w:sz="0" w:space="0" w:color="auto"/>
        <w:bottom w:val="none" w:sz="0" w:space="0" w:color="auto"/>
        <w:right w:val="none" w:sz="0" w:space="0" w:color="auto"/>
      </w:divBdr>
      <w:divsChild>
        <w:div w:id="1841963878">
          <w:marLeft w:val="0"/>
          <w:marRight w:val="0"/>
          <w:marTop w:val="0"/>
          <w:marBottom w:val="0"/>
          <w:divBdr>
            <w:top w:val="none" w:sz="0" w:space="0" w:color="auto"/>
            <w:left w:val="none" w:sz="0" w:space="0" w:color="auto"/>
            <w:bottom w:val="none" w:sz="0" w:space="0" w:color="auto"/>
            <w:right w:val="none" w:sz="0" w:space="0" w:color="auto"/>
          </w:divBdr>
        </w:div>
      </w:divsChild>
    </w:div>
    <w:div w:id="372119735">
      <w:marLeft w:val="0"/>
      <w:marRight w:val="0"/>
      <w:marTop w:val="0"/>
      <w:marBottom w:val="0"/>
      <w:divBdr>
        <w:top w:val="none" w:sz="0" w:space="0" w:color="auto"/>
        <w:left w:val="none" w:sz="0" w:space="0" w:color="auto"/>
        <w:bottom w:val="none" w:sz="0" w:space="0" w:color="auto"/>
        <w:right w:val="none" w:sz="0" w:space="0" w:color="auto"/>
      </w:divBdr>
      <w:divsChild>
        <w:div w:id="1447121960">
          <w:marLeft w:val="0"/>
          <w:marRight w:val="0"/>
          <w:marTop w:val="0"/>
          <w:marBottom w:val="0"/>
          <w:divBdr>
            <w:top w:val="none" w:sz="0" w:space="0" w:color="auto"/>
            <w:left w:val="none" w:sz="0" w:space="0" w:color="auto"/>
            <w:bottom w:val="none" w:sz="0" w:space="0" w:color="auto"/>
            <w:right w:val="none" w:sz="0" w:space="0" w:color="auto"/>
          </w:divBdr>
        </w:div>
      </w:divsChild>
    </w:div>
    <w:div w:id="377899401">
      <w:marLeft w:val="0"/>
      <w:marRight w:val="0"/>
      <w:marTop w:val="0"/>
      <w:marBottom w:val="0"/>
      <w:divBdr>
        <w:top w:val="none" w:sz="0" w:space="0" w:color="auto"/>
        <w:left w:val="none" w:sz="0" w:space="0" w:color="auto"/>
        <w:bottom w:val="none" w:sz="0" w:space="0" w:color="auto"/>
        <w:right w:val="none" w:sz="0" w:space="0" w:color="auto"/>
      </w:divBdr>
      <w:divsChild>
        <w:div w:id="1610354579">
          <w:marLeft w:val="0"/>
          <w:marRight w:val="0"/>
          <w:marTop w:val="0"/>
          <w:marBottom w:val="0"/>
          <w:divBdr>
            <w:top w:val="none" w:sz="0" w:space="0" w:color="auto"/>
            <w:left w:val="none" w:sz="0" w:space="0" w:color="auto"/>
            <w:bottom w:val="none" w:sz="0" w:space="0" w:color="auto"/>
            <w:right w:val="none" w:sz="0" w:space="0" w:color="auto"/>
          </w:divBdr>
        </w:div>
      </w:divsChild>
    </w:div>
    <w:div w:id="378431698">
      <w:marLeft w:val="0"/>
      <w:marRight w:val="0"/>
      <w:marTop w:val="0"/>
      <w:marBottom w:val="0"/>
      <w:divBdr>
        <w:top w:val="none" w:sz="0" w:space="0" w:color="auto"/>
        <w:left w:val="none" w:sz="0" w:space="0" w:color="auto"/>
        <w:bottom w:val="none" w:sz="0" w:space="0" w:color="auto"/>
        <w:right w:val="none" w:sz="0" w:space="0" w:color="auto"/>
      </w:divBdr>
      <w:divsChild>
        <w:div w:id="1463427572">
          <w:marLeft w:val="0"/>
          <w:marRight w:val="0"/>
          <w:marTop w:val="0"/>
          <w:marBottom w:val="0"/>
          <w:divBdr>
            <w:top w:val="none" w:sz="0" w:space="0" w:color="auto"/>
            <w:left w:val="none" w:sz="0" w:space="0" w:color="auto"/>
            <w:bottom w:val="none" w:sz="0" w:space="0" w:color="auto"/>
            <w:right w:val="none" w:sz="0" w:space="0" w:color="auto"/>
          </w:divBdr>
        </w:div>
      </w:divsChild>
    </w:div>
    <w:div w:id="380130859">
      <w:marLeft w:val="0"/>
      <w:marRight w:val="0"/>
      <w:marTop w:val="0"/>
      <w:marBottom w:val="0"/>
      <w:divBdr>
        <w:top w:val="none" w:sz="0" w:space="0" w:color="auto"/>
        <w:left w:val="none" w:sz="0" w:space="0" w:color="auto"/>
        <w:bottom w:val="none" w:sz="0" w:space="0" w:color="auto"/>
        <w:right w:val="none" w:sz="0" w:space="0" w:color="auto"/>
      </w:divBdr>
      <w:divsChild>
        <w:div w:id="1945459148">
          <w:marLeft w:val="0"/>
          <w:marRight w:val="0"/>
          <w:marTop w:val="0"/>
          <w:marBottom w:val="0"/>
          <w:divBdr>
            <w:top w:val="none" w:sz="0" w:space="0" w:color="auto"/>
            <w:left w:val="none" w:sz="0" w:space="0" w:color="auto"/>
            <w:bottom w:val="none" w:sz="0" w:space="0" w:color="auto"/>
            <w:right w:val="none" w:sz="0" w:space="0" w:color="auto"/>
          </w:divBdr>
        </w:div>
      </w:divsChild>
    </w:div>
    <w:div w:id="381367625">
      <w:marLeft w:val="0"/>
      <w:marRight w:val="0"/>
      <w:marTop w:val="0"/>
      <w:marBottom w:val="0"/>
      <w:divBdr>
        <w:top w:val="none" w:sz="0" w:space="0" w:color="auto"/>
        <w:left w:val="none" w:sz="0" w:space="0" w:color="auto"/>
        <w:bottom w:val="none" w:sz="0" w:space="0" w:color="auto"/>
        <w:right w:val="none" w:sz="0" w:space="0" w:color="auto"/>
      </w:divBdr>
      <w:divsChild>
        <w:div w:id="1694261028">
          <w:marLeft w:val="0"/>
          <w:marRight w:val="0"/>
          <w:marTop w:val="0"/>
          <w:marBottom w:val="0"/>
          <w:divBdr>
            <w:top w:val="none" w:sz="0" w:space="0" w:color="auto"/>
            <w:left w:val="none" w:sz="0" w:space="0" w:color="auto"/>
            <w:bottom w:val="none" w:sz="0" w:space="0" w:color="auto"/>
            <w:right w:val="none" w:sz="0" w:space="0" w:color="auto"/>
          </w:divBdr>
        </w:div>
      </w:divsChild>
    </w:div>
    <w:div w:id="383263008">
      <w:marLeft w:val="0"/>
      <w:marRight w:val="0"/>
      <w:marTop w:val="0"/>
      <w:marBottom w:val="0"/>
      <w:divBdr>
        <w:top w:val="none" w:sz="0" w:space="0" w:color="auto"/>
        <w:left w:val="none" w:sz="0" w:space="0" w:color="auto"/>
        <w:bottom w:val="none" w:sz="0" w:space="0" w:color="auto"/>
        <w:right w:val="none" w:sz="0" w:space="0" w:color="auto"/>
      </w:divBdr>
      <w:divsChild>
        <w:div w:id="1268851958">
          <w:marLeft w:val="0"/>
          <w:marRight w:val="0"/>
          <w:marTop w:val="0"/>
          <w:marBottom w:val="0"/>
          <w:divBdr>
            <w:top w:val="none" w:sz="0" w:space="0" w:color="auto"/>
            <w:left w:val="none" w:sz="0" w:space="0" w:color="auto"/>
            <w:bottom w:val="none" w:sz="0" w:space="0" w:color="auto"/>
            <w:right w:val="none" w:sz="0" w:space="0" w:color="auto"/>
          </w:divBdr>
        </w:div>
      </w:divsChild>
    </w:div>
    <w:div w:id="389766290">
      <w:marLeft w:val="0"/>
      <w:marRight w:val="0"/>
      <w:marTop w:val="0"/>
      <w:marBottom w:val="0"/>
      <w:divBdr>
        <w:top w:val="none" w:sz="0" w:space="0" w:color="auto"/>
        <w:left w:val="none" w:sz="0" w:space="0" w:color="auto"/>
        <w:bottom w:val="none" w:sz="0" w:space="0" w:color="auto"/>
        <w:right w:val="none" w:sz="0" w:space="0" w:color="auto"/>
      </w:divBdr>
      <w:divsChild>
        <w:div w:id="709572089">
          <w:marLeft w:val="0"/>
          <w:marRight w:val="0"/>
          <w:marTop w:val="0"/>
          <w:marBottom w:val="0"/>
          <w:divBdr>
            <w:top w:val="none" w:sz="0" w:space="0" w:color="auto"/>
            <w:left w:val="none" w:sz="0" w:space="0" w:color="auto"/>
            <w:bottom w:val="none" w:sz="0" w:space="0" w:color="auto"/>
            <w:right w:val="none" w:sz="0" w:space="0" w:color="auto"/>
          </w:divBdr>
        </w:div>
      </w:divsChild>
    </w:div>
    <w:div w:id="390428910">
      <w:marLeft w:val="0"/>
      <w:marRight w:val="0"/>
      <w:marTop w:val="0"/>
      <w:marBottom w:val="0"/>
      <w:divBdr>
        <w:top w:val="none" w:sz="0" w:space="0" w:color="auto"/>
        <w:left w:val="none" w:sz="0" w:space="0" w:color="auto"/>
        <w:bottom w:val="none" w:sz="0" w:space="0" w:color="auto"/>
        <w:right w:val="none" w:sz="0" w:space="0" w:color="auto"/>
      </w:divBdr>
      <w:divsChild>
        <w:div w:id="1348099536">
          <w:marLeft w:val="0"/>
          <w:marRight w:val="0"/>
          <w:marTop w:val="0"/>
          <w:marBottom w:val="0"/>
          <w:divBdr>
            <w:top w:val="none" w:sz="0" w:space="0" w:color="auto"/>
            <w:left w:val="none" w:sz="0" w:space="0" w:color="auto"/>
            <w:bottom w:val="none" w:sz="0" w:space="0" w:color="auto"/>
            <w:right w:val="none" w:sz="0" w:space="0" w:color="auto"/>
          </w:divBdr>
        </w:div>
      </w:divsChild>
    </w:div>
    <w:div w:id="390737238">
      <w:marLeft w:val="0"/>
      <w:marRight w:val="0"/>
      <w:marTop w:val="0"/>
      <w:marBottom w:val="0"/>
      <w:divBdr>
        <w:top w:val="none" w:sz="0" w:space="0" w:color="auto"/>
        <w:left w:val="none" w:sz="0" w:space="0" w:color="auto"/>
        <w:bottom w:val="none" w:sz="0" w:space="0" w:color="auto"/>
        <w:right w:val="none" w:sz="0" w:space="0" w:color="auto"/>
      </w:divBdr>
      <w:divsChild>
        <w:div w:id="612371507">
          <w:marLeft w:val="0"/>
          <w:marRight w:val="0"/>
          <w:marTop w:val="0"/>
          <w:marBottom w:val="0"/>
          <w:divBdr>
            <w:top w:val="none" w:sz="0" w:space="0" w:color="auto"/>
            <w:left w:val="none" w:sz="0" w:space="0" w:color="auto"/>
            <w:bottom w:val="none" w:sz="0" w:space="0" w:color="auto"/>
            <w:right w:val="none" w:sz="0" w:space="0" w:color="auto"/>
          </w:divBdr>
        </w:div>
      </w:divsChild>
    </w:div>
    <w:div w:id="392854014">
      <w:marLeft w:val="0"/>
      <w:marRight w:val="0"/>
      <w:marTop w:val="0"/>
      <w:marBottom w:val="0"/>
      <w:divBdr>
        <w:top w:val="none" w:sz="0" w:space="0" w:color="auto"/>
        <w:left w:val="none" w:sz="0" w:space="0" w:color="auto"/>
        <w:bottom w:val="none" w:sz="0" w:space="0" w:color="auto"/>
        <w:right w:val="none" w:sz="0" w:space="0" w:color="auto"/>
      </w:divBdr>
      <w:divsChild>
        <w:div w:id="833187375">
          <w:marLeft w:val="0"/>
          <w:marRight w:val="0"/>
          <w:marTop w:val="0"/>
          <w:marBottom w:val="0"/>
          <w:divBdr>
            <w:top w:val="none" w:sz="0" w:space="0" w:color="auto"/>
            <w:left w:val="none" w:sz="0" w:space="0" w:color="auto"/>
            <w:bottom w:val="none" w:sz="0" w:space="0" w:color="auto"/>
            <w:right w:val="none" w:sz="0" w:space="0" w:color="auto"/>
          </w:divBdr>
        </w:div>
      </w:divsChild>
    </w:div>
    <w:div w:id="398333606">
      <w:marLeft w:val="0"/>
      <w:marRight w:val="0"/>
      <w:marTop w:val="0"/>
      <w:marBottom w:val="0"/>
      <w:divBdr>
        <w:top w:val="none" w:sz="0" w:space="0" w:color="auto"/>
        <w:left w:val="none" w:sz="0" w:space="0" w:color="auto"/>
        <w:bottom w:val="none" w:sz="0" w:space="0" w:color="auto"/>
        <w:right w:val="none" w:sz="0" w:space="0" w:color="auto"/>
      </w:divBdr>
      <w:divsChild>
        <w:div w:id="586764354">
          <w:marLeft w:val="0"/>
          <w:marRight w:val="0"/>
          <w:marTop w:val="0"/>
          <w:marBottom w:val="0"/>
          <w:divBdr>
            <w:top w:val="none" w:sz="0" w:space="0" w:color="auto"/>
            <w:left w:val="none" w:sz="0" w:space="0" w:color="auto"/>
            <w:bottom w:val="none" w:sz="0" w:space="0" w:color="auto"/>
            <w:right w:val="none" w:sz="0" w:space="0" w:color="auto"/>
          </w:divBdr>
        </w:div>
      </w:divsChild>
    </w:div>
    <w:div w:id="398403497">
      <w:marLeft w:val="0"/>
      <w:marRight w:val="0"/>
      <w:marTop w:val="0"/>
      <w:marBottom w:val="0"/>
      <w:divBdr>
        <w:top w:val="none" w:sz="0" w:space="0" w:color="auto"/>
        <w:left w:val="none" w:sz="0" w:space="0" w:color="auto"/>
        <w:bottom w:val="none" w:sz="0" w:space="0" w:color="auto"/>
        <w:right w:val="none" w:sz="0" w:space="0" w:color="auto"/>
      </w:divBdr>
      <w:divsChild>
        <w:div w:id="1720713607">
          <w:marLeft w:val="0"/>
          <w:marRight w:val="0"/>
          <w:marTop w:val="0"/>
          <w:marBottom w:val="0"/>
          <w:divBdr>
            <w:top w:val="none" w:sz="0" w:space="0" w:color="auto"/>
            <w:left w:val="none" w:sz="0" w:space="0" w:color="auto"/>
            <w:bottom w:val="none" w:sz="0" w:space="0" w:color="auto"/>
            <w:right w:val="none" w:sz="0" w:space="0" w:color="auto"/>
          </w:divBdr>
        </w:div>
      </w:divsChild>
    </w:div>
    <w:div w:id="399908917">
      <w:marLeft w:val="0"/>
      <w:marRight w:val="0"/>
      <w:marTop w:val="0"/>
      <w:marBottom w:val="0"/>
      <w:divBdr>
        <w:top w:val="none" w:sz="0" w:space="0" w:color="auto"/>
        <w:left w:val="none" w:sz="0" w:space="0" w:color="auto"/>
        <w:bottom w:val="none" w:sz="0" w:space="0" w:color="auto"/>
        <w:right w:val="none" w:sz="0" w:space="0" w:color="auto"/>
      </w:divBdr>
      <w:divsChild>
        <w:div w:id="140386153">
          <w:marLeft w:val="0"/>
          <w:marRight w:val="0"/>
          <w:marTop w:val="0"/>
          <w:marBottom w:val="0"/>
          <w:divBdr>
            <w:top w:val="none" w:sz="0" w:space="0" w:color="auto"/>
            <w:left w:val="none" w:sz="0" w:space="0" w:color="auto"/>
            <w:bottom w:val="none" w:sz="0" w:space="0" w:color="auto"/>
            <w:right w:val="none" w:sz="0" w:space="0" w:color="auto"/>
          </w:divBdr>
        </w:div>
      </w:divsChild>
    </w:div>
    <w:div w:id="401292343">
      <w:marLeft w:val="0"/>
      <w:marRight w:val="0"/>
      <w:marTop w:val="0"/>
      <w:marBottom w:val="0"/>
      <w:divBdr>
        <w:top w:val="none" w:sz="0" w:space="0" w:color="auto"/>
        <w:left w:val="none" w:sz="0" w:space="0" w:color="auto"/>
        <w:bottom w:val="none" w:sz="0" w:space="0" w:color="auto"/>
        <w:right w:val="none" w:sz="0" w:space="0" w:color="auto"/>
      </w:divBdr>
      <w:divsChild>
        <w:div w:id="334264509">
          <w:marLeft w:val="0"/>
          <w:marRight w:val="0"/>
          <w:marTop w:val="0"/>
          <w:marBottom w:val="0"/>
          <w:divBdr>
            <w:top w:val="none" w:sz="0" w:space="0" w:color="auto"/>
            <w:left w:val="none" w:sz="0" w:space="0" w:color="auto"/>
            <w:bottom w:val="none" w:sz="0" w:space="0" w:color="auto"/>
            <w:right w:val="none" w:sz="0" w:space="0" w:color="auto"/>
          </w:divBdr>
        </w:div>
      </w:divsChild>
    </w:div>
    <w:div w:id="404766778">
      <w:bodyDiv w:val="1"/>
      <w:marLeft w:val="0"/>
      <w:marRight w:val="0"/>
      <w:marTop w:val="0"/>
      <w:marBottom w:val="0"/>
      <w:divBdr>
        <w:top w:val="none" w:sz="0" w:space="0" w:color="auto"/>
        <w:left w:val="none" w:sz="0" w:space="0" w:color="auto"/>
        <w:bottom w:val="none" w:sz="0" w:space="0" w:color="auto"/>
        <w:right w:val="none" w:sz="0" w:space="0" w:color="auto"/>
      </w:divBdr>
      <w:divsChild>
        <w:div w:id="1773164010">
          <w:marLeft w:val="0"/>
          <w:marRight w:val="0"/>
          <w:marTop w:val="0"/>
          <w:marBottom w:val="0"/>
          <w:divBdr>
            <w:top w:val="none" w:sz="0" w:space="0" w:color="auto"/>
            <w:left w:val="none" w:sz="0" w:space="0" w:color="auto"/>
            <w:bottom w:val="none" w:sz="0" w:space="0" w:color="auto"/>
            <w:right w:val="none" w:sz="0" w:space="0" w:color="auto"/>
          </w:divBdr>
          <w:divsChild>
            <w:div w:id="181228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120196">
      <w:marLeft w:val="0"/>
      <w:marRight w:val="0"/>
      <w:marTop w:val="0"/>
      <w:marBottom w:val="0"/>
      <w:divBdr>
        <w:top w:val="none" w:sz="0" w:space="0" w:color="auto"/>
        <w:left w:val="none" w:sz="0" w:space="0" w:color="auto"/>
        <w:bottom w:val="none" w:sz="0" w:space="0" w:color="auto"/>
        <w:right w:val="none" w:sz="0" w:space="0" w:color="auto"/>
      </w:divBdr>
      <w:divsChild>
        <w:div w:id="794181927">
          <w:marLeft w:val="0"/>
          <w:marRight w:val="0"/>
          <w:marTop w:val="0"/>
          <w:marBottom w:val="0"/>
          <w:divBdr>
            <w:top w:val="none" w:sz="0" w:space="0" w:color="auto"/>
            <w:left w:val="none" w:sz="0" w:space="0" w:color="auto"/>
            <w:bottom w:val="none" w:sz="0" w:space="0" w:color="auto"/>
            <w:right w:val="none" w:sz="0" w:space="0" w:color="auto"/>
          </w:divBdr>
        </w:div>
      </w:divsChild>
    </w:div>
    <w:div w:id="416678423">
      <w:marLeft w:val="0"/>
      <w:marRight w:val="0"/>
      <w:marTop w:val="0"/>
      <w:marBottom w:val="0"/>
      <w:divBdr>
        <w:top w:val="none" w:sz="0" w:space="0" w:color="auto"/>
        <w:left w:val="none" w:sz="0" w:space="0" w:color="auto"/>
        <w:bottom w:val="none" w:sz="0" w:space="0" w:color="auto"/>
        <w:right w:val="none" w:sz="0" w:space="0" w:color="auto"/>
      </w:divBdr>
      <w:divsChild>
        <w:div w:id="1988052010">
          <w:marLeft w:val="0"/>
          <w:marRight w:val="0"/>
          <w:marTop w:val="0"/>
          <w:marBottom w:val="0"/>
          <w:divBdr>
            <w:top w:val="none" w:sz="0" w:space="0" w:color="auto"/>
            <w:left w:val="none" w:sz="0" w:space="0" w:color="auto"/>
            <w:bottom w:val="none" w:sz="0" w:space="0" w:color="auto"/>
            <w:right w:val="none" w:sz="0" w:space="0" w:color="auto"/>
          </w:divBdr>
        </w:div>
      </w:divsChild>
    </w:div>
    <w:div w:id="419104831">
      <w:marLeft w:val="0"/>
      <w:marRight w:val="0"/>
      <w:marTop w:val="0"/>
      <w:marBottom w:val="0"/>
      <w:divBdr>
        <w:top w:val="none" w:sz="0" w:space="0" w:color="auto"/>
        <w:left w:val="none" w:sz="0" w:space="0" w:color="auto"/>
        <w:bottom w:val="none" w:sz="0" w:space="0" w:color="auto"/>
        <w:right w:val="none" w:sz="0" w:space="0" w:color="auto"/>
      </w:divBdr>
      <w:divsChild>
        <w:div w:id="785540260">
          <w:marLeft w:val="0"/>
          <w:marRight w:val="0"/>
          <w:marTop w:val="0"/>
          <w:marBottom w:val="0"/>
          <w:divBdr>
            <w:top w:val="none" w:sz="0" w:space="0" w:color="auto"/>
            <w:left w:val="none" w:sz="0" w:space="0" w:color="auto"/>
            <w:bottom w:val="none" w:sz="0" w:space="0" w:color="auto"/>
            <w:right w:val="none" w:sz="0" w:space="0" w:color="auto"/>
          </w:divBdr>
        </w:div>
      </w:divsChild>
    </w:div>
    <w:div w:id="426580371">
      <w:marLeft w:val="0"/>
      <w:marRight w:val="0"/>
      <w:marTop w:val="0"/>
      <w:marBottom w:val="0"/>
      <w:divBdr>
        <w:top w:val="none" w:sz="0" w:space="0" w:color="auto"/>
        <w:left w:val="none" w:sz="0" w:space="0" w:color="auto"/>
        <w:bottom w:val="none" w:sz="0" w:space="0" w:color="auto"/>
        <w:right w:val="none" w:sz="0" w:space="0" w:color="auto"/>
      </w:divBdr>
      <w:divsChild>
        <w:div w:id="709457535">
          <w:marLeft w:val="0"/>
          <w:marRight w:val="0"/>
          <w:marTop w:val="0"/>
          <w:marBottom w:val="0"/>
          <w:divBdr>
            <w:top w:val="none" w:sz="0" w:space="0" w:color="auto"/>
            <w:left w:val="none" w:sz="0" w:space="0" w:color="auto"/>
            <w:bottom w:val="none" w:sz="0" w:space="0" w:color="auto"/>
            <w:right w:val="none" w:sz="0" w:space="0" w:color="auto"/>
          </w:divBdr>
        </w:div>
      </w:divsChild>
    </w:div>
    <w:div w:id="433551839">
      <w:marLeft w:val="0"/>
      <w:marRight w:val="0"/>
      <w:marTop w:val="0"/>
      <w:marBottom w:val="0"/>
      <w:divBdr>
        <w:top w:val="none" w:sz="0" w:space="0" w:color="auto"/>
        <w:left w:val="none" w:sz="0" w:space="0" w:color="auto"/>
        <w:bottom w:val="none" w:sz="0" w:space="0" w:color="auto"/>
        <w:right w:val="none" w:sz="0" w:space="0" w:color="auto"/>
      </w:divBdr>
      <w:divsChild>
        <w:div w:id="1899706352">
          <w:marLeft w:val="0"/>
          <w:marRight w:val="0"/>
          <w:marTop w:val="0"/>
          <w:marBottom w:val="0"/>
          <w:divBdr>
            <w:top w:val="none" w:sz="0" w:space="0" w:color="auto"/>
            <w:left w:val="none" w:sz="0" w:space="0" w:color="auto"/>
            <w:bottom w:val="none" w:sz="0" w:space="0" w:color="auto"/>
            <w:right w:val="none" w:sz="0" w:space="0" w:color="auto"/>
          </w:divBdr>
        </w:div>
      </w:divsChild>
    </w:div>
    <w:div w:id="434440459">
      <w:marLeft w:val="0"/>
      <w:marRight w:val="0"/>
      <w:marTop w:val="0"/>
      <w:marBottom w:val="0"/>
      <w:divBdr>
        <w:top w:val="none" w:sz="0" w:space="0" w:color="auto"/>
        <w:left w:val="none" w:sz="0" w:space="0" w:color="auto"/>
        <w:bottom w:val="none" w:sz="0" w:space="0" w:color="auto"/>
        <w:right w:val="none" w:sz="0" w:space="0" w:color="auto"/>
      </w:divBdr>
      <w:divsChild>
        <w:div w:id="1515264466">
          <w:marLeft w:val="0"/>
          <w:marRight w:val="0"/>
          <w:marTop w:val="0"/>
          <w:marBottom w:val="0"/>
          <w:divBdr>
            <w:top w:val="none" w:sz="0" w:space="0" w:color="auto"/>
            <w:left w:val="none" w:sz="0" w:space="0" w:color="auto"/>
            <w:bottom w:val="none" w:sz="0" w:space="0" w:color="auto"/>
            <w:right w:val="none" w:sz="0" w:space="0" w:color="auto"/>
          </w:divBdr>
        </w:div>
      </w:divsChild>
    </w:div>
    <w:div w:id="434985380">
      <w:marLeft w:val="0"/>
      <w:marRight w:val="0"/>
      <w:marTop w:val="0"/>
      <w:marBottom w:val="0"/>
      <w:divBdr>
        <w:top w:val="none" w:sz="0" w:space="0" w:color="auto"/>
        <w:left w:val="none" w:sz="0" w:space="0" w:color="auto"/>
        <w:bottom w:val="none" w:sz="0" w:space="0" w:color="auto"/>
        <w:right w:val="none" w:sz="0" w:space="0" w:color="auto"/>
      </w:divBdr>
      <w:divsChild>
        <w:div w:id="151021055">
          <w:marLeft w:val="0"/>
          <w:marRight w:val="0"/>
          <w:marTop w:val="0"/>
          <w:marBottom w:val="0"/>
          <w:divBdr>
            <w:top w:val="none" w:sz="0" w:space="0" w:color="auto"/>
            <w:left w:val="none" w:sz="0" w:space="0" w:color="auto"/>
            <w:bottom w:val="none" w:sz="0" w:space="0" w:color="auto"/>
            <w:right w:val="none" w:sz="0" w:space="0" w:color="auto"/>
          </w:divBdr>
        </w:div>
      </w:divsChild>
    </w:div>
    <w:div w:id="435369908">
      <w:marLeft w:val="0"/>
      <w:marRight w:val="0"/>
      <w:marTop w:val="0"/>
      <w:marBottom w:val="0"/>
      <w:divBdr>
        <w:top w:val="none" w:sz="0" w:space="0" w:color="auto"/>
        <w:left w:val="none" w:sz="0" w:space="0" w:color="auto"/>
        <w:bottom w:val="none" w:sz="0" w:space="0" w:color="auto"/>
        <w:right w:val="none" w:sz="0" w:space="0" w:color="auto"/>
      </w:divBdr>
      <w:divsChild>
        <w:div w:id="2095122600">
          <w:marLeft w:val="0"/>
          <w:marRight w:val="0"/>
          <w:marTop w:val="0"/>
          <w:marBottom w:val="0"/>
          <w:divBdr>
            <w:top w:val="none" w:sz="0" w:space="0" w:color="auto"/>
            <w:left w:val="none" w:sz="0" w:space="0" w:color="auto"/>
            <w:bottom w:val="none" w:sz="0" w:space="0" w:color="auto"/>
            <w:right w:val="none" w:sz="0" w:space="0" w:color="auto"/>
          </w:divBdr>
        </w:div>
      </w:divsChild>
    </w:div>
    <w:div w:id="439910140">
      <w:marLeft w:val="0"/>
      <w:marRight w:val="0"/>
      <w:marTop w:val="0"/>
      <w:marBottom w:val="0"/>
      <w:divBdr>
        <w:top w:val="none" w:sz="0" w:space="0" w:color="auto"/>
        <w:left w:val="none" w:sz="0" w:space="0" w:color="auto"/>
        <w:bottom w:val="none" w:sz="0" w:space="0" w:color="auto"/>
        <w:right w:val="none" w:sz="0" w:space="0" w:color="auto"/>
      </w:divBdr>
      <w:divsChild>
        <w:div w:id="384064796">
          <w:marLeft w:val="0"/>
          <w:marRight w:val="0"/>
          <w:marTop w:val="0"/>
          <w:marBottom w:val="0"/>
          <w:divBdr>
            <w:top w:val="none" w:sz="0" w:space="0" w:color="auto"/>
            <w:left w:val="none" w:sz="0" w:space="0" w:color="auto"/>
            <w:bottom w:val="none" w:sz="0" w:space="0" w:color="auto"/>
            <w:right w:val="none" w:sz="0" w:space="0" w:color="auto"/>
          </w:divBdr>
        </w:div>
      </w:divsChild>
    </w:div>
    <w:div w:id="441808817">
      <w:marLeft w:val="0"/>
      <w:marRight w:val="0"/>
      <w:marTop w:val="0"/>
      <w:marBottom w:val="0"/>
      <w:divBdr>
        <w:top w:val="none" w:sz="0" w:space="0" w:color="auto"/>
        <w:left w:val="none" w:sz="0" w:space="0" w:color="auto"/>
        <w:bottom w:val="none" w:sz="0" w:space="0" w:color="auto"/>
        <w:right w:val="none" w:sz="0" w:space="0" w:color="auto"/>
      </w:divBdr>
      <w:divsChild>
        <w:div w:id="864252076">
          <w:marLeft w:val="0"/>
          <w:marRight w:val="0"/>
          <w:marTop w:val="0"/>
          <w:marBottom w:val="0"/>
          <w:divBdr>
            <w:top w:val="none" w:sz="0" w:space="0" w:color="auto"/>
            <w:left w:val="none" w:sz="0" w:space="0" w:color="auto"/>
            <w:bottom w:val="none" w:sz="0" w:space="0" w:color="auto"/>
            <w:right w:val="none" w:sz="0" w:space="0" w:color="auto"/>
          </w:divBdr>
        </w:div>
      </w:divsChild>
    </w:div>
    <w:div w:id="444538285">
      <w:marLeft w:val="0"/>
      <w:marRight w:val="0"/>
      <w:marTop w:val="0"/>
      <w:marBottom w:val="0"/>
      <w:divBdr>
        <w:top w:val="none" w:sz="0" w:space="0" w:color="auto"/>
        <w:left w:val="none" w:sz="0" w:space="0" w:color="auto"/>
        <w:bottom w:val="none" w:sz="0" w:space="0" w:color="auto"/>
        <w:right w:val="none" w:sz="0" w:space="0" w:color="auto"/>
      </w:divBdr>
      <w:divsChild>
        <w:div w:id="13456724">
          <w:marLeft w:val="0"/>
          <w:marRight w:val="0"/>
          <w:marTop w:val="0"/>
          <w:marBottom w:val="0"/>
          <w:divBdr>
            <w:top w:val="none" w:sz="0" w:space="0" w:color="auto"/>
            <w:left w:val="none" w:sz="0" w:space="0" w:color="auto"/>
            <w:bottom w:val="none" w:sz="0" w:space="0" w:color="auto"/>
            <w:right w:val="none" w:sz="0" w:space="0" w:color="auto"/>
          </w:divBdr>
        </w:div>
      </w:divsChild>
    </w:div>
    <w:div w:id="444619515">
      <w:marLeft w:val="0"/>
      <w:marRight w:val="0"/>
      <w:marTop w:val="0"/>
      <w:marBottom w:val="0"/>
      <w:divBdr>
        <w:top w:val="none" w:sz="0" w:space="0" w:color="auto"/>
        <w:left w:val="none" w:sz="0" w:space="0" w:color="auto"/>
        <w:bottom w:val="none" w:sz="0" w:space="0" w:color="auto"/>
        <w:right w:val="none" w:sz="0" w:space="0" w:color="auto"/>
      </w:divBdr>
      <w:divsChild>
        <w:div w:id="1630236580">
          <w:marLeft w:val="0"/>
          <w:marRight w:val="0"/>
          <w:marTop w:val="0"/>
          <w:marBottom w:val="0"/>
          <w:divBdr>
            <w:top w:val="none" w:sz="0" w:space="0" w:color="auto"/>
            <w:left w:val="none" w:sz="0" w:space="0" w:color="auto"/>
            <w:bottom w:val="none" w:sz="0" w:space="0" w:color="auto"/>
            <w:right w:val="none" w:sz="0" w:space="0" w:color="auto"/>
          </w:divBdr>
        </w:div>
      </w:divsChild>
    </w:div>
    <w:div w:id="445390605">
      <w:marLeft w:val="0"/>
      <w:marRight w:val="0"/>
      <w:marTop w:val="0"/>
      <w:marBottom w:val="0"/>
      <w:divBdr>
        <w:top w:val="none" w:sz="0" w:space="0" w:color="auto"/>
        <w:left w:val="none" w:sz="0" w:space="0" w:color="auto"/>
        <w:bottom w:val="none" w:sz="0" w:space="0" w:color="auto"/>
        <w:right w:val="none" w:sz="0" w:space="0" w:color="auto"/>
      </w:divBdr>
      <w:divsChild>
        <w:div w:id="133985118">
          <w:marLeft w:val="0"/>
          <w:marRight w:val="0"/>
          <w:marTop w:val="0"/>
          <w:marBottom w:val="0"/>
          <w:divBdr>
            <w:top w:val="none" w:sz="0" w:space="0" w:color="auto"/>
            <w:left w:val="none" w:sz="0" w:space="0" w:color="auto"/>
            <w:bottom w:val="none" w:sz="0" w:space="0" w:color="auto"/>
            <w:right w:val="none" w:sz="0" w:space="0" w:color="auto"/>
          </w:divBdr>
        </w:div>
      </w:divsChild>
    </w:div>
    <w:div w:id="450822877">
      <w:marLeft w:val="0"/>
      <w:marRight w:val="0"/>
      <w:marTop w:val="0"/>
      <w:marBottom w:val="0"/>
      <w:divBdr>
        <w:top w:val="none" w:sz="0" w:space="0" w:color="auto"/>
        <w:left w:val="none" w:sz="0" w:space="0" w:color="auto"/>
        <w:bottom w:val="none" w:sz="0" w:space="0" w:color="auto"/>
        <w:right w:val="none" w:sz="0" w:space="0" w:color="auto"/>
      </w:divBdr>
      <w:divsChild>
        <w:div w:id="1506169769">
          <w:marLeft w:val="0"/>
          <w:marRight w:val="0"/>
          <w:marTop w:val="0"/>
          <w:marBottom w:val="0"/>
          <w:divBdr>
            <w:top w:val="none" w:sz="0" w:space="0" w:color="auto"/>
            <w:left w:val="none" w:sz="0" w:space="0" w:color="auto"/>
            <w:bottom w:val="none" w:sz="0" w:space="0" w:color="auto"/>
            <w:right w:val="none" w:sz="0" w:space="0" w:color="auto"/>
          </w:divBdr>
        </w:div>
      </w:divsChild>
    </w:div>
    <w:div w:id="456533421">
      <w:marLeft w:val="0"/>
      <w:marRight w:val="0"/>
      <w:marTop w:val="0"/>
      <w:marBottom w:val="0"/>
      <w:divBdr>
        <w:top w:val="none" w:sz="0" w:space="0" w:color="auto"/>
        <w:left w:val="none" w:sz="0" w:space="0" w:color="auto"/>
        <w:bottom w:val="none" w:sz="0" w:space="0" w:color="auto"/>
        <w:right w:val="none" w:sz="0" w:space="0" w:color="auto"/>
      </w:divBdr>
      <w:divsChild>
        <w:div w:id="1433088538">
          <w:marLeft w:val="0"/>
          <w:marRight w:val="0"/>
          <w:marTop w:val="0"/>
          <w:marBottom w:val="0"/>
          <w:divBdr>
            <w:top w:val="none" w:sz="0" w:space="0" w:color="auto"/>
            <w:left w:val="none" w:sz="0" w:space="0" w:color="auto"/>
            <w:bottom w:val="none" w:sz="0" w:space="0" w:color="auto"/>
            <w:right w:val="none" w:sz="0" w:space="0" w:color="auto"/>
          </w:divBdr>
        </w:div>
      </w:divsChild>
    </w:div>
    <w:div w:id="458495189">
      <w:marLeft w:val="0"/>
      <w:marRight w:val="0"/>
      <w:marTop w:val="0"/>
      <w:marBottom w:val="0"/>
      <w:divBdr>
        <w:top w:val="none" w:sz="0" w:space="0" w:color="auto"/>
        <w:left w:val="none" w:sz="0" w:space="0" w:color="auto"/>
        <w:bottom w:val="none" w:sz="0" w:space="0" w:color="auto"/>
        <w:right w:val="none" w:sz="0" w:space="0" w:color="auto"/>
      </w:divBdr>
      <w:divsChild>
        <w:div w:id="872232404">
          <w:marLeft w:val="0"/>
          <w:marRight w:val="0"/>
          <w:marTop w:val="0"/>
          <w:marBottom w:val="0"/>
          <w:divBdr>
            <w:top w:val="none" w:sz="0" w:space="0" w:color="auto"/>
            <w:left w:val="none" w:sz="0" w:space="0" w:color="auto"/>
            <w:bottom w:val="none" w:sz="0" w:space="0" w:color="auto"/>
            <w:right w:val="none" w:sz="0" w:space="0" w:color="auto"/>
          </w:divBdr>
        </w:div>
      </w:divsChild>
    </w:div>
    <w:div w:id="459958274">
      <w:marLeft w:val="0"/>
      <w:marRight w:val="0"/>
      <w:marTop w:val="0"/>
      <w:marBottom w:val="0"/>
      <w:divBdr>
        <w:top w:val="none" w:sz="0" w:space="0" w:color="auto"/>
        <w:left w:val="none" w:sz="0" w:space="0" w:color="auto"/>
        <w:bottom w:val="none" w:sz="0" w:space="0" w:color="auto"/>
        <w:right w:val="none" w:sz="0" w:space="0" w:color="auto"/>
      </w:divBdr>
      <w:divsChild>
        <w:div w:id="1677071545">
          <w:marLeft w:val="0"/>
          <w:marRight w:val="0"/>
          <w:marTop w:val="0"/>
          <w:marBottom w:val="0"/>
          <w:divBdr>
            <w:top w:val="none" w:sz="0" w:space="0" w:color="auto"/>
            <w:left w:val="none" w:sz="0" w:space="0" w:color="auto"/>
            <w:bottom w:val="none" w:sz="0" w:space="0" w:color="auto"/>
            <w:right w:val="none" w:sz="0" w:space="0" w:color="auto"/>
          </w:divBdr>
        </w:div>
      </w:divsChild>
    </w:div>
    <w:div w:id="461924279">
      <w:marLeft w:val="0"/>
      <w:marRight w:val="0"/>
      <w:marTop w:val="0"/>
      <w:marBottom w:val="0"/>
      <w:divBdr>
        <w:top w:val="none" w:sz="0" w:space="0" w:color="auto"/>
        <w:left w:val="none" w:sz="0" w:space="0" w:color="auto"/>
        <w:bottom w:val="none" w:sz="0" w:space="0" w:color="auto"/>
        <w:right w:val="none" w:sz="0" w:space="0" w:color="auto"/>
      </w:divBdr>
      <w:divsChild>
        <w:div w:id="343439673">
          <w:marLeft w:val="0"/>
          <w:marRight w:val="0"/>
          <w:marTop w:val="0"/>
          <w:marBottom w:val="0"/>
          <w:divBdr>
            <w:top w:val="none" w:sz="0" w:space="0" w:color="auto"/>
            <w:left w:val="none" w:sz="0" w:space="0" w:color="auto"/>
            <w:bottom w:val="none" w:sz="0" w:space="0" w:color="auto"/>
            <w:right w:val="none" w:sz="0" w:space="0" w:color="auto"/>
          </w:divBdr>
        </w:div>
      </w:divsChild>
    </w:div>
    <w:div w:id="464542682">
      <w:marLeft w:val="0"/>
      <w:marRight w:val="0"/>
      <w:marTop w:val="0"/>
      <w:marBottom w:val="0"/>
      <w:divBdr>
        <w:top w:val="none" w:sz="0" w:space="0" w:color="auto"/>
        <w:left w:val="none" w:sz="0" w:space="0" w:color="auto"/>
        <w:bottom w:val="none" w:sz="0" w:space="0" w:color="auto"/>
        <w:right w:val="none" w:sz="0" w:space="0" w:color="auto"/>
      </w:divBdr>
      <w:divsChild>
        <w:div w:id="750154721">
          <w:marLeft w:val="0"/>
          <w:marRight w:val="0"/>
          <w:marTop w:val="0"/>
          <w:marBottom w:val="0"/>
          <w:divBdr>
            <w:top w:val="none" w:sz="0" w:space="0" w:color="auto"/>
            <w:left w:val="none" w:sz="0" w:space="0" w:color="auto"/>
            <w:bottom w:val="none" w:sz="0" w:space="0" w:color="auto"/>
            <w:right w:val="none" w:sz="0" w:space="0" w:color="auto"/>
          </w:divBdr>
        </w:div>
      </w:divsChild>
    </w:div>
    <w:div w:id="464932624">
      <w:marLeft w:val="0"/>
      <w:marRight w:val="0"/>
      <w:marTop w:val="0"/>
      <w:marBottom w:val="0"/>
      <w:divBdr>
        <w:top w:val="none" w:sz="0" w:space="0" w:color="auto"/>
        <w:left w:val="none" w:sz="0" w:space="0" w:color="auto"/>
        <w:bottom w:val="none" w:sz="0" w:space="0" w:color="auto"/>
        <w:right w:val="none" w:sz="0" w:space="0" w:color="auto"/>
      </w:divBdr>
      <w:divsChild>
        <w:div w:id="87120386">
          <w:marLeft w:val="0"/>
          <w:marRight w:val="0"/>
          <w:marTop w:val="0"/>
          <w:marBottom w:val="0"/>
          <w:divBdr>
            <w:top w:val="none" w:sz="0" w:space="0" w:color="auto"/>
            <w:left w:val="none" w:sz="0" w:space="0" w:color="auto"/>
            <w:bottom w:val="none" w:sz="0" w:space="0" w:color="auto"/>
            <w:right w:val="none" w:sz="0" w:space="0" w:color="auto"/>
          </w:divBdr>
        </w:div>
      </w:divsChild>
    </w:div>
    <w:div w:id="465200758">
      <w:marLeft w:val="0"/>
      <w:marRight w:val="0"/>
      <w:marTop w:val="0"/>
      <w:marBottom w:val="0"/>
      <w:divBdr>
        <w:top w:val="none" w:sz="0" w:space="0" w:color="auto"/>
        <w:left w:val="none" w:sz="0" w:space="0" w:color="auto"/>
        <w:bottom w:val="none" w:sz="0" w:space="0" w:color="auto"/>
        <w:right w:val="none" w:sz="0" w:space="0" w:color="auto"/>
      </w:divBdr>
      <w:divsChild>
        <w:div w:id="1623346836">
          <w:marLeft w:val="0"/>
          <w:marRight w:val="0"/>
          <w:marTop w:val="0"/>
          <w:marBottom w:val="0"/>
          <w:divBdr>
            <w:top w:val="none" w:sz="0" w:space="0" w:color="auto"/>
            <w:left w:val="none" w:sz="0" w:space="0" w:color="auto"/>
            <w:bottom w:val="none" w:sz="0" w:space="0" w:color="auto"/>
            <w:right w:val="none" w:sz="0" w:space="0" w:color="auto"/>
          </w:divBdr>
        </w:div>
      </w:divsChild>
    </w:div>
    <w:div w:id="465203058">
      <w:marLeft w:val="0"/>
      <w:marRight w:val="0"/>
      <w:marTop w:val="0"/>
      <w:marBottom w:val="0"/>
      <w:divBdr>
        <w:top w:val="none" w:sz="0" w:space="0" w:color="auto"/>
        <w:left w:val="none" w:sz="0" w:space="0" w:color="auto"/>
        <w:bottom w:val="none" w:sz="0" w:space="0" w:color="auto"/>
        <w:right w:val="none" w:sz="0" w:space="0" w:color="auto"/>
      </w:divBdr>
      <w:divsChild>
        <w:div w:id="2062048029">
          <w:marLeft w:val="0"/>
          <w:marRight w:val="0"/>
          <w:marTop w:val="0"/>
          <w:marBottom w:val="0"/>
          <w:divBdr>
            <w:top w:val="none" w:sz="0" w:space="0" w:color="auto"/>
            <w:left w:val="none" w:sz="0" w:space="0" w:color="auto"/>
            <w:bottom w:val="none" w:sz="0" w:space="0" w:color="auto"/>
            <w:right w:val="none" w:sz="0" w:space="0" w:color="auto"/>
          </w:divBdr>
        </w:div>
      </w:divsChild>
    </w:div>
    <w:div w:id="467481850">
      <w:marLeft w:val="0"/>
      <w:marRight w:val="0"/>
      <w:marTop w:val="0"/>
      <w:marBottom w:val="0"/>
      <w:divBdr>
        <w:top w:val="none" w:sz="0" w:space="0" w:color="auto"/>
        <w:left w:val="none" w:sz="0" w:space="0" w:color="auto"/>
        <w:bottom w:val="none" w:sz="0" w:space="0" w:color="auto"/>
        <w:right w:val="none" w:sz="0" w:space="0" w:color="auto"/>
      </w:divBdr>
      <w:divsChild>
        <w:div w:id="403181133">
          <w:marLeft w:val="0"/>
          <w:marRight w:val="0"/>
          <w:marTop w:val="0"/>
          <w:marBottom w:val="0"/>
          <w:divBdr>
            <w:top w:val="none" w:sz="0" w:space="0" w:color="auto"/>
            <w:left w:val="none" w:sz="0" w:space="0" w:color="auto"/>
            <w:bottom w:val="none" w:sz="0" w:space="0" w:color="auto"/>
            <w:right w:val="none" w:sz="0" w:space="0" w:color="auto"/>
          </w:divBdr>
        </w:div>
      </w:divsChild>
    </w:div>
    <w:div w:id="467944288">
      <w:marLeft w:val="0"/>
      <w:marRight w:val="0"/>
      <w:marTop w:val="0"/>
      <w:marBottom w:val="0"/>
      <w:divBdr>
        <w:top w:val="none" w:sz="0" w:space="0" w:color="auto"/>
        <w:left w:val="none" w:sz="0" w:space="0" w:color="auto"/>
        <w:bottom w:val="none" w:sz="0" w:space="0" w:color="auto"/>
        <w:right w:val="none" w:sz="0" w:space="0" w:color="auto"/>
      </w:divBdr>
      <w:divsChild>
        <w:div w:id="1036387082">
          <w:marLeft w:val="0"/>
          <w:marRight w:val="0"/>
          <w:marTop w:val="0"/>
          <w:marBottom w:val="0"/>
          <w:divBdr>
            <w:top w:val="none" w:sz="0" w:space="0" w:color="auto"/>
            <w:left w:val="none" w:sz="0" w:space="0" w:color="auto"/>
            <w:bottom w:val="none" w:sz="0" w:space="0" w:color="auto"/>
            <w:right w:val="none" w:sz="0" w:space="0" w:color="auto"/>
          </w:divBdr>
        </w:div>
      </w:divsChild>
    </w:div>
    <w:div w:id="469057653">
      <w:marLeft w:val="0"/>
      <w:marRight w:val="0"/>
      <w:marTop w:val="0"/>
      <w:marBottom w:val="0"/>
      <w:divBdr>
        <w:top w:val="none" w:sz="0" w:space="0" w:color="auto"/>
        <w:left w:val="none" w:sz="0" w:space="0" w:color="auto"/>
        <w:bottom w:val="none" w:sz="0" w:space="0" w:color="auto"/>
        <w:right w:val="none" w:sz="0" w:space="0" w:color="auto"/>
      </w:divBdr>
      <w:divsChild>
        <w:div w:id="473985893">
          <w:marLeft w:val="0"/>
          <w:marRight w:val="0"/>
          <w:marTop w:val="0"/>
          <w:marBottom w:val="0"/>
          <w:divBdr>
            <w:top w:val="none" w:sz="0" w:space="0" w:color="auto"/>
            <w:left w:val="none" w:sz="0" w:space="0" w:color="auto"/>
            <w:bottom w:val="none" w:sz="0" w:space="0" w:color="auto"/>
            <w:right w:val="none" w:sz="0" w:space="0" w:color="auto"/>
          </w:divBdr>
        </w:div>
      </w:divsChild>
    </w:div>
    <w:div w:id="469783890">
      <w:marLeft w:val="0"/>
      <w:marRight w:val="0"/>
      <w:marTop w:val="0"/>
      <w:marBottom w:val="0"/>
      <w:divBdr>
        <w:top w:val="none" w:sz="0" w:space="0" w:color="auto"/>
        <w:left w:val="none" w:sz="0" w:space="0" w:color="auto"/>
        <w:bottom w:val="none" w:sz="0" w:space="0" w:color="auto"/>
        <w:right w:val="none" w:sz="0" w:space="0" w:color="auto"/>
      </w:divBdr>
      <w:divsChild>
        <w:div w:id="1129518606">
          <w:marLeft w:val="0"/>
          <w:marRight w:val="0"/>
          <w:marTop w:val="0"/>
          <w:marBottom w:val="0"/>
          <w:divBdr>
            <w:top w:val="none" w:sz="0" w:space="0" w:color="auto"/>
            <w:left w:val="none" w:sz="0" w:space="0" w:color="auto"/>
            <w:bottom w:val="none" w:sz="0" w:space="0" w:color="auto"/>
            <w:right w:val="none" w:sz="0" w:space="0" w:color="auto"/>
          </w:divBdr>
        </w:div>
      </w:divsChild>
    </w:div>
    <w:div w:id="471286556">
      <w:marLeft w:val="0"/>
      <w:marRight w:val="0"/>
      <w:marTop w:val="0"/>
      <w:marBottom w:val="0"/>
      <w:divBdr>
        <w:top w:val="none" w:sz="0" w:space="0" w:color="auto"/>
        <w:left w:val="none" w:sz="0" w:space="0" w:color="auto"/>
        <w:bottom w:val="none" w:sz="0" w:space="0" w:color="auto"/>
        <w:right w:val="none" w:sz="0" w:space="0" w:color="auto"/>
      </w:divBdr>
      <w:divsChild>
        <w:div w:id="389886800">
          <w:marLeft w:val="0"/>
          <w:marRight w:val="0"/>
          <w:marTop w:val="0"/>
          <w:marBottom w:val="0"/>
          <w:divBdr>
            <w:top w:val="none" w:sz="0" w:space="0" w:color="auto"/>
            <w:left w:val="none" w:sz="0" w:space="0" w:color="auto"/>
            <w:bottom w:val="none" w:sz="0" w:space="0" w:color="auto"/>
            <w:right w:val="none" w:sz="0" w:space="0" w:color="auto"/>
          </w:divBdr>
        </w:div>
      </w:divsChild>
    </w:div>
    <w:div w:id="473641247">
      <w:marLeft w:val="0"/>
      <w:marRight w:val="0"/>
      <w:marTop w:val="0"/>
      <w:marBottom w:val="0"/>
      <w:divBdr>
        <w:top w:val="none" w:sz="0" w:space="0" w:color="auto"/>
        <w:left w:val="none" w:sz="0" w:space="0" w:color="auto"/>
        <w:bottom w:val="none" w:sz="0" w:space="0" w:color="auto"/>
        <w:right w:val="none" w:sz="0" w:space="0" w:color="auto"/>
      </w:divBdr>
      <w:divsChild>
        <w:div w:id="2084521549">
          <w:marLeft w:val="0"/>
          <w:marRight w:val="0"/>
          <w:marTop w:val="0"/>
          <w:marBottom w:val="0"/>
          <w:divBdr>
            <w:top w:val="none" w:sz="0" w:space="0" w:color="auto"/>
            <w:left w:val="none" w:sz="0" w:space="0" w:color="auto"/>
            <w:bottom w:val="none" w:sz="0" w:space="0" w:color="auto"/>
            <w:right w:val="none" w:sz="0" w:space="0" w:color="auto"/>
          </w:divBdr>
        </w:div>
      </w:divsChild>
    </w:div>
    <w:div w:id="475033704">
      <w:marLeft w:val="0"/>
      <w:marRight w:val="0"/>
      <w:marTop w:val="0"/>
      <w:marBottom w:val="0"/>
      <w:divBdr>
        <w:top w:val="none" w:sz="0" w:space="0" w:color="auto"/>
        <w:left w:val="none" w:sz="0" w:space="0" w:color="auto"/>
        <w:bottom w:val="none" w:sz="0" w:space="0" w:color="auto"/>
        <w:right w:val="none" w:sz="0" w:space="0" w:color="auto"/>
      </w:divBdr>
      <w:divsChild>
        <w:div w:id="945163245">
          <w:marLeft w:val="0"/>
          <w:marRight w:val="0"/>
          <w:marTop w:val="0"/>
          <w:marBottom w:val="0"/>
          <w:divBdr>
            <w:top w:val="none" w:sz="0" w:space="0" w:color="auto"/>
            <w:left w:val="none" w:sz="0" w:space="0" w:color="auto"/>
            <w:bottom w:val="none" w:sz="0" w:space="0" w:color="auto"/>
            <w:right w:val="none" w:sz="0" w:space="0" w:color="auto"/>
          </w:divBdr>
        </w:div>
      </w:divsChild>
    </w:div>
    <w:div w:id="475075050">
      <w:marLeft w:val="0"/>
      <w:marRight w:val="0"/>
      <w:marTop w:val="0"/>
      <w:marBottom w:val="0"/>
      <w:divBdr>
        <w:top w:val="none" w:sz="0" w:space="0" w:color="auto"/>
        <w:left w:val="none" w:sz="0" w:space="0" w:color="auto"/>
        <w:bottom w:val="none" w:sz="0" w:space="0" w:color="auto"/>
        <w:right w:val="none" w:sz="0" w:space="0" w:color="auto"/>
      </w:divBdr>
      <w:divsChild>
        <w:div w:id="1189444661">
          <w:marLeft w:val="0"/>
          <w:marRight w:val="0"/>
          <w:marTop w:val="0"/>
          <w:marBottom w:val="0"/>
          <w:divBdr>
            <w:top w:val="none" w:sz="0" w:space="0" w:color="auto"/>
            <w:left w:val="none" w:sz="0" w:space="0" w:color="auto"/>
            <w:bottom w:val="none" w:sz="0" w:space="0" w:color="auto"/>
            <w:right w:val="none" w:sz="0" w:space="0" w:color="auto"/>
          </w:divBdr>
        </w:div>
      </w:divsChild>
    </w:div>
    <w:div w:id="478621785">
      <w:marLeft w:val="0"/>
      <w:marRight w:val="0"/>
      <w:marTop w:val="0"/>
      <w:marBottom w:val="0"/>
      <w:divBdr>
        <w:top w:val="none" w:sz="0" w:space="0" w:color="auto"/>
        <w:left w:val="none" w:sz="0" w:space="0" w:color="auto"/>
        <w:bottom w:val="none" w:sz="0" w:space="0" w:color="auto"/>
        <w:right w:val="none" w:sz="0" w:space="0" w:color="auto"/>
      </w:divBdr>
      <w:divsChild>
        <w:div w:id="828718535">
          <w:marLeft w:val="0"/>
          <w:marRight w:val="0"/>
          <w:marTop w:val="0"/>
          <w:marBottom w:val="0"/>
          <w:divBdr>
            <w:top w:val="none" w:sz="0" w:space="0" w:color="auto"/>
            <w:left w:val="none" w:sz="0" w:space="0" w:color="auto"/>
            <w:bottom w:val="none" w:sz="0" w:space="0" w:color="auto"/>
            <w:right w:val="none" w:sz="0" w:space="0" w:color="auto"/>
          </w:divBdr>
        </w:div>
      </w:divsChild>
    </w:div>
    <w:div w:id="478889073">
      <w:marLeft w:val="0"/>
      <w:marRight w:val="0"/>
      <w:marTop w:val="0"/>
      <w:marBottom w:val="0"/>
      <w:divBdr>
        <w:top w:val="none" w:sz="0" w:space="0" w:color="auto"/>
        <w:left w:val="none" w:sz="0" w:space="0" w:color="auto"/>
        <w:bottom w:val="none" w:sz="0" w:space="0" w:color="auto"/>
        <w:right w:val="none" w:sz="0" w:space="0" w:color="auto"/>
      </w:divBdr>
      <w:divsChild>
        <w:div w:id="1608846558">
          <w:marLeft w:val="0"/>
          <w:marRight w:val="0"/>
          <w:marTop w:val="0"/>
          <w:marBottom w:val="0"/>
          <w:divBdr>
            <w:top w:val="none" w:sz="0" w:space="0" w:color="auto"/>
            <w:left w:val="none" w:sz="0" w:space="0" w:color="auto"/>
            <w:bottom w:val="none" w:sz="0" w:space="0" w:color="auto"/>
            <w:right w:val="none" w:sz="0" w:space="0" w:color="auto"/>
          </w:divBdr>
        </w:div>
      </w:divsChild>
    </w:div>
    <w:div w:id="479276600">
      <w:marLeft w:val="0"/>
      <w:marRight w:val="0"/>
      <w:marTop w:val="0"/>
      <w:marBottom w:val="0"/>
      <w:divBdr>
        <w:top w:val="none" w:sz="0" w:space="0" w:color="auto"/>
        <w:left w:val="none" w:sz="0" w:space="0" w:color="auto"/>
        <w:bottom w:val="none" w:sz="0" w:space="0" w:color="auto"/>
        <w:right w:val="none" w:sz="0" w:space="0" w:color="auto"/>
      </w:divBdr>
      <w:divsChild>
        <w:div w:id="1602252992">
          <w:marLeft w:val="0"/>
          <w:marRight w:val="0"/>
          <w:marTop w:val="0"/>
          <w:marBottom w:val="0"/>
          <w:divBdr>
            <w:top w:val="none" w:sz="0" w:space="0" w:color="auto"/>
            <w:left w:val="none" w:sz="0" w:space="0" w:color="auto"/>
            <w:bottom w:val="none" w:sz="0" w:space="0" w:color="auto"/>
            <w:right w:val="none" w:sz="0" w:space="0" w:color="auto"/>
          </w:divBdr>
        </w:div>
      </w:divsChild>
    </w:div>
    <w:div w:id="486555392">
      <w:marLeft w:val="0"/>
      <w:marRight w:val="0"/>
      <w:marTop w:val="0"/>
      <w:marBottom w:val="0"/>
      <w:divBdr>
        <w:top w:val="none" w:sz="0" w:space="0" w:color="auto"/>
        <w:left w:val="none" w:sz="0" w:space="0" w:color="auto"/>
        <w:bottom w:val="none" w:sz="0" w:space="0" w:color="auto"/>
        <w:right w:val="none" w:sz="0" w:space="0" w:color="auto"/>
      </w:divBdr>
      <w:divsChild>
        <w:div w:id="269315334">
          <w:marLeft w:val="0"/>
          <w:marRight w:val="0"/>
          <w:marTop w:val="0"/>
          <w:marBottom w:val="0"/>
          <w:divBdr>
            <w:top w:val="none" w:sz="0" w:space="0" w:color="auto"/>
            <w:left w:val="none" w:sz="0" w:space="0" w:color="auto"/>
            <w:bottom w:val="none" w:sz="0" w:space="0" w:color="auto"/>
            <w:right w:val="none" w:sz="0" w:space="0" w:color="auto"/>
          </w:divBdr>
        </w:div>
      </w:divsChild>
    </w:div>
    <w:div w:id="489760924">
      <w:marLeft w:val="0"/>
      <w:marRight w:val="0"/>
      <w:marTop w:val="0"/>
      <w:marBottom w:val="0"/>
      <w:divBdr>
        <w:top w:val="none" w:sz="0" w:space="0" w:color="auto"/>
        <w:left w:val="none" w:sz="0" w:space="0" w:color="auto"/>
        <w:bottom w:val="none" w:sz="0" w:space="0" w:color="auto"/>
        <w:right w:val="none" w:sz="0" w:space="0" w:color="auto"/>
      </w:divBdr>
      <w:divsChild>
        <w:div w:id="484513194">
          <w:marLeft w:val="0"/>
          <w:marRight w:val="0"/>
          <w:marTop w:val="0"/>
          <w:marBottom w:val="0"/>
          <w:divBdr>
            <w:top w:val="none" w:sz="0" w:space="0" w:color="auto"/>
            <w:left w:val="none" w:sz="0" w:space="0" w:color="auto"/>
            <w:bottom w:val="none" w:sz="0" w:space="0" w:color="auto"/>
            <w:right w:val="none" w:sz="0" w:space="0" w:color="auto"/>
          </w:divBdr>
        </w:div>
      </w:divsChild>
    </w:div>
    <w:div w:id="490409794">
      <w:marLeft w:val="0"/>
      <w:marRight w:val="0"/>
      <w:marTop w:val="0"/>
      <w:marBottom w:val="0"/>
      <w:divBdr>
        <w:top w:val="none" w:sz="0" w:space="0" w:color="auto"/>
        <w:left w:val="none" w:sz="0" w:space="0" w:color="auto"/>
        <w:bottom w:val="none" w:sz="0" w:space="0" w:color="auto"/>
        <w:right w:val="none" w:sz="0" w:space="0" w:color="auto"/>
      </w:divBdr>
      <w:divsChild>
        <w:div w:id="825781783">
          <w:marLeft w:val="0"/>
          <w:marRight w:val="0"/>
          <w:marTop w:val="0"/>
          <w:marBottom w:val="0"/>
          <w:divBdr>
            <w:top w:val="none" w:sz="0" w:space="0" w:color="auto"/>
            <w:left w:val="none" w:sz="0" w:space="0" w:color="auto"/>
            <w:bottom w:val="none" w:sz="0" w:space="0" w:color="auto"/>
            <w:right w:val="none" w:sz="0" w:space="0" w:color="auto"/>
          </w:divBdr>
        </w:div>
      </w:divsChild>
    </w:div>
    <w:div w:id="494803967">
      <w:marLeft w:val="0"/>
      <w:marRight w:val="0"/>
      <w:marTop w:val="0"/>
      <w:marBottom w:val="0"/>
      <w:divBdr>
        <w:top w:val="none" w:sz="0" w:space="0" w:color="auto"/>
        <w:left w:val="none" w:sz="0" w:space="0" w:color="auto"/>
        <w:bottom w:val="none" w:sz="0" w:space="0" w:color="auto"/>
        <w:right w:val="none" w:sz="0" w:space="0" w:color="auto"/>
      </w:divBdr>
      <w:divsChild>
        <w:div w:id="1182279180">
          <w:marLeft w:val="0"/>
          <w:marRight w:val="0"/>
          <w:marTop w:val="0"/>
          <w:marBottom w:val="0"/>
          <w:divBdr>
            <w:top w:val="none" w:sz="0" w:space="0" w:color="auto"/>
            <w:left w:val="none" w:sz="0" w:space="0" w:color="auto"/>
            <w:bottom w:val="none" w:sz="0" w:space="0" w:color="auto"/>
            <w:right w:val="none" w:sz="0" w:space="0" w:color="auto"/>
          </w:divBdr>
        </w:div>
      </w:divsChild>
    </w:div>
    <w:div w:id="497235427">
      <w:marLeft w:val="0"/>
      <w:marRight w:val="0"/>
      <w:marTop w:val="0"/>
      <w:marBottom w:val="0"/>
      <w:divBdr>
        <w:top w:val="none" w:sz="0" w:space="0" w:color="auto"/>
        <w:left w:val="none" w:sz="0" w:space="0" w:color="auto"/>
        <w:bottom w:val="none" w:sz="0" w:space="0" w:color="auto"/>
        <w:right w:val="none" w:sz="0" w:space="0" w:color="auto"/>
      </w:divBdr>
      <w:divsChild>
        <w:div w:id="1402555438">
          <w:marLeft w:val="0"/>
          <w:marRight w:val="0"/>
          <w:marTop w:val="0"/>
          <w:marBottom w:val="0"/>
          <w:divBdr>
            <w:top w:val="none" w:sz="0" w:space="0" w:color="auto"/>
            <w:left w:val="none" w:sz="0" w:space="0" w:color="auto"/>
            <w:bottom w:val="none" w:sz="0" w:space="0" w:color="auto"/>
            <w:right w:val="none" w:sz="0" w:space="0" w:color="auto"/>
          </w:divBdr>
        </w:div>
      </w:divsChild>
    </w:div>
    <w:div w:id="500050856">
      <w:marLeft w:val="0"/>
      <w:marRight w:val="0"/>
      <w:marTop w:val="0"/>
      <w:marBottom w:val="0"/>
      <w:divBdr>
        <w:top w:val="none" w:sz="0" w:space="0" w:color="auto"/>
        <w:left w:val="none" w:sz="0" w:space="0" w:color="auto"/>
        <w:bottom w:val="none" w:sz="0" w:space="0" w:color="auto"/>
        <w:right w:val="none" w:sz="0" w:space="0" w:color="auto"/>
      </w:divBdr>
      <w:divsChild>
        <w:div w:id="1652171966">
          <w:marLeft w:val="0"/>
          <w:marRight w:val="0"/>
          <w:marTop w:val="0"/>
          <w:marBottom w:val="0"/>
          <w:divBdr>
            <w:top w:val="none" w:sz="0" w:space="0" w:color="auto"/>
            <w:left w:val="none" w:sz="0" w:space="0" w:color="auto"/>
            <w:bottom w:val="none" w:sz="0" w:space="0" w:color="auto"/>
            <w:right w:val="none" w:sz="0" w:space="0" w:color="auto"/>
          </w:divBdr>
        </w:div>
      </w:divsChild>
    </w:div>
    <w:div w:id="500123931">
      <w:marLeft w:val="0"/>
      <w:marRight w:val="0"/>
      <w:marTop w:val="0"/>
      <w:marBottom w:val="0"/>
      <w:divBdr>
        <w:top w:val="none" w:sz="0" w:space="0" w:color="auto"/>
        <w:left w:val="none" w:sz="0" w:space="0" w:color="auto"/>
        <w:bottom w:val="none" w:sz="0" w:space="0" w:color="auto"/>
        <w:right w:val="none" w:sz="0" w:space="0" w:color="auto"/>
      </w:divBdr>
      <w:divsChild>
        <w:div w:id="2119443309">
          <w:marLeft w:val="0"/>
          <w:marRight w:val="0"/>
          <w:marTop w:val="0"/>
          <w:marBottom w:val="0"/>
          <w:divBdr>
            <w:top w:val="none" w:sz="0" w:space="0" w:color="auto"/>
            <w:left w:val="none" w:sz="0" w:space="0" w:color="auto"/>
            <w:bottom w:val="none" w:sz="0" w:space="0" w:color="auto"/>
            <w:right w:val="none" w:sz="0" w:space="0" w:color="auto"/>
          </w:divBdr>
        </w:div>
      </w:divsChild>
    </w:div>
    <w:div w:id="501432636">
      <w:marLeft w:val="0"/>
      <w:marRight w:val="0"/>
      <w:marTop w:val="0"/>
      <w:marBottom w:val="0"/>
      <w:divBdr>
        <w:top w:val="none" w:sz="0" w:space="0" w:color="auto"/>
        <w:left w:val="none" w:sz="0" w:space="0" w:color="auto"/>
        <w:bottom w:val="none" w:sz="0" w:space="0" w:color="auto"/>
        <w:right w:val="none" w:sz="0" w:space="0" w:color="auto"/>
      </w:divBdr>
      <w:divsChild>
        <w:div w:id="906653337">
          <w:marLeft w:val="0"/>
          <w:marRight w:val="0"/>
          <w:marTop w:val="0"/>
          <w:marBottom w:val="0"/>
          <w:divBdr>
            <w:top w:val="none" w:sz="0" w:space="0" w:color="auto"/>
            <w:left w:val="none" w:sz="0" w:space="0" w:color="auto"/>
            <w:bottom w:val="none" w:sz="0" w:space="0" w:color="auto"/>
            <w:right w:val="none" w:sz="0" w:space="0" w:color="auto"/>
          </w:divBdr>
        </w:div>
      </w:divsChild>
    </w:div>
    <w:div w:id="501504212">
      <w:marLeft w:val="0"/>
      <w:marRight w:val="0"/>
      <w:marTop w:val="0"/>
      <w:marBottom w:val="0"/>
      <w:divBdr>
        <w:top w:val="none" w:sz="0" w:space="0" w:color="auto"/>
        <w:left w:val="none" w:sz="0" w:space="0" w:color="auto"/>
        <w:bottom w:val="none" w:sz="0" w:space="0" w:color="auto"/>
        <w:right w:val="none" w:sz="0" w:space="0" w:color="auto"/>
      </w:divBdr>
      <w:divsChild>
        <w:div w:id="1556357980">
          <w:marLeft w:val="0"/>
          <w:marRight w:val="0"/>
          <w:marTop w:val="0"/>
          <w:marBottom w:val="0"/>
          <w:divBdr>
            <w:top w:val="none" w:sz="0" w:space="0" w:color="auto"/>
            <w:left w:val="none" w:sz="0" w:space="0" w:color="auto"/>
            <w:bottom w:val="none" w:sz="0" w:space="0" w:color="auto"/>
            <w:right w:val="none" w:sz="0" w:space="0" w:color="auto"/>
          </w:divBdr>
        </w:div>
      </w:divsChild>
    </w:div>
    <w:div w:id="505947488">
      <w:marLeft w:val="0"/>
      <w:marRight w:val="0"/>
      <w:marTop w:val="0"/>
      <w:marBottom w:val="0"/>
      <w:divBdr>
        <w:top w:val="none" w:sz="0" w:space="0" w:color="auto"/>
        <w:left w:val="none" w:sz="0" w:space="0" w:color="auto"/>
        <w:bottom w:val="none" w:sz="0" w:space="0" w:color="auto"/>
        <w:right w:val="none" w:sz="0" w:space="0" w:color="auto"/>
      </w:divBdr>
      <w:divsChild>
        <w:div w:id="1707367147">
          <w:marLeft w:val="0"/>
          <w:marRight w:val="0"/>
          <w:marTop w:val="0"/>
          <w:marBottom w:val="0"/>
          <w:divBdr>
            <w:top w:val="none" w:sz="0" w:space="0" w:color="auto"/>
            <w:left w:val="none" w:sz="0" w:space="0" w:color="auto"/>
            <w:bottom w:val="none" w:sz="0" w:space="0" w:color="auto"/>
            <w:right w:val="none" w:sz="0" w:space="0" w:color="auto"/>
          </w:divBdr>
        </w:div>
      </w:divsChild>
    </w:div>
    <w:div w:id="510492474">
      <w:marLeft w:val="0"/>
      <w:marRight w:val="0"/>
      <w:marTop w:val="0"/>
      <w:marBottom w:val="0"/>
      <w:divBdr>
        <w:top w:val="none" w:sz="0" w:space="0" w:color="auto"/>
        <w:left w:val="none" w:sz="0" w:space="0" w:color="auto"/>
        <w:bottom w:val="none" w:sz="0" w:space="0" w:color="auto"/>
        <w:right w:val="none" w:sz="0" w:space="0" w:color="auto"/>
      </w:divBdr>
      <w:divsChild>
        <w:div w:id="891232416">
          <w:marLeft w:val="0"/>
          <w:marRight w:val="0"/>
          <w:marTop w:val="0"/>
          <w:marBottom w:val="0"/>
          <w:divBdr>
            <w:top w:val="none" w:sz="0" w:space="0" w:color="auto"/>
            <w:left w:val="none" w:sz="0" w:space="0" w:color="auto"/>
            <w:bottom w:val="none" w:sz="0" w:space="0" w:color="auto"/>
            <w:right w:val="none" w:sz="0" w:space="0" w:color="auto"/>
          </w:divBdr>
        </w:div>
      </w:divsChild>
    </w:div>
    <w:div w:id="518355232">
      <w:marLeft w:val="0"/>
      <w:marRight w:val="0"/>
      <w:marTop w:val="0"/>
      <w:marBottom w:val="0"/>
      <w:divBdr>
        <w:top w:val="none" w:sz="0" w:space="0" w:color="auto"/>
        <w:left w:val="none" w:sz="0" w:space="0" w:color="auto"/>
        <w:bottom w:val="none" w:sz="0" w:space="0" w:color="auto"/>
        <w:right w:val="none" w:sz="0" w:space="0" w:color="auto"/>
      </w:divBdr>
      <w:divsChild>
        <w:div w:id="513303309">
          <w:marLeft w:val="0"/>
          <w:marRight w:val="0"/>
          <w:marTop w:val="0"/>
          <w:marBottom w:val="0"/>
          <w:divBdr>
            <w:top w:val="none" w:sz="0" w:space="0" w:color="auto"/>
            <w:left w:val="none" w:sz="0" w:space="0" w:color="auto"/>
            <w:bottom w:val="none" w:sz="0" w:space="0" w:color="auto"/>
            <w:right w:val="none" w:sz="0" w:space="0" w:color="auto"/>
          </w:divBdr>
        </w:div>
      </w:divsChild>
    </w:div>
    <w:div w:id="519003581">
      <w:marLeft w:val="0"/>
      <w:marRight w:val="0"/>
      <w:marTop w:val="0"/>
      <w:marBottom w:val="0"/>
      <w:divBdr>
        <w:top w:val="none" w:sz="0" w:space="0" w:color="auto"/>
        <w:left w:val="none" w:sz="0" w:space="0" w:color="auto"/>
        <w:bottom w:val="none" w:sz="0" w:space="0" w:color="auto"/>
        <w:right w:val="none" w:sz="0" w:space="0" w:color="auto"/>
      </w:divBdr>
      <w:divsChild>
        <w:div w:id="840125196">
          <w:marLeft w:val="0"/>
          <w:marRight w:val="0"/>
          <w:marTop w:val="0"/>
          <w:marBottom w:val="0"/>
          <w:divBdr>
            <w:top w:val="none" w:sz="0" w:space="0" w:color="auto"/>
            <w:left w:val="none" w:sz="0" w:space="0" w:color="auto"/>
            <w:bottom w:val="none" w:sz="0" w:space="0" w:color="auto"/>
            <w:right w:val="none" w:sz="0" w:space="0" w:color="auto"/>
          </w:divBdr>
        </w:div>
      </w:divsChild>
    </w:div>
    <w:div w:id="519392628">
      <w:marLeft w:val="0"/>
      <w:marRight w:val="0"/>
      <w:marTop w:val="0"/>
      <w:marBottom w:val="0"/>
      <w:divBdr>
        <w:top w:val="none" w:sz="0" w:space="0" w:color="auto"/>
        <w:left w:val="none" w:sz="0" w:space="0" w:color="auto"/>
        <w:bottom w:val="none" w:sz="0" w:space="0" w:color="auto"/>
        <w:right w:val="none" w:sz="0" w:space="0" w:color="auto"/>
      </w:divBdr>
      <w:divsChild>
        <w:div w:id="2034843570">
          <w:marLeft w:val="0"/>
          <w:marRight w:val="0"/>
          <w:marTop w:val="0"/>
          <w:marBottom w:val="0"/>
          <w:divBdr>
            <w:top w:val="none" w:sz="0" w:space="0" w:color="auto"/>
            <w:left w:val="none" w:sz="0" w:space="0" w:color="auto"/>
            <w:bottom w:val="none" w:sz="0" w:space="0" w:color="auto"/>
            <w:right w:val="none" w:sz="0" w:space="0" w:color="auto"/>
          </w:divBdr>
        </w:div>
      </w:divsChild>
    </w:div>
    <w:div w:id="521171443">
      <w:marLeft w:val="0"/>
      <w:marRight w:val="0"/>
      <w:marTop w:val="0"/>
      <w:marBottom w:val="0"/>
      <w:divBdr>
        <w:top w:val="none" w:sz="0" w:space="0" w:color="auto"/>
        <w:left w:val="none" w:sz="0" w:space="0" w:color="auto"/>
        <w:bottom w:val="none" w:sz="0" w:space="0" w:color="auto"/>
        <w:right w:val="none" w:sz="0" w:space="0" w:color="auto"/>
      </w:divBdr>
      <w:divsChild>
        <w:div w:id="995259998">
          <w:marLeft w:val="0"/>
          <w:marRight w:val="0"/>
          <w:marTop w:val="0"/>
          <w:marBottom w:val="0"/>
          <w:divBdr>
            <w:top w:val="none" w:sz="0" w:space="0" w:color="auto"/>
            <w:left w:val="none" w:sz="0" w:space="0" w:color="auto"/>
            <w:bottom w:val="none" w:sz="0" w:space="0" w:color="auto"/>
            <w:right w:val="none" w:sz="0" w:space="0" w:color="auto"/>
          </w:divBdr>
        </w:div>
      </w:divsChild>
    </w:div>
    <w:div w:id="522327627">
      <w:marLeft w:val="0"/>
      <w:marRight w:val="0"/>
      <w:marTop w:val="0"/>
      <w:marBottom w:val="0"/>
      <w:divBdr>
        <w:top w:val="none" w:sz="0" w:space="0" w:color="auto"/>
        <w:left w:val="none" w:sz="0" w:space="0" w:color="auto"/>
        <w:bottom w:val="none" w:sz="0" w:space="0" w:color="auto"/>
        <w:right w:val="none" w:sz="0" w:space="0" w:color="auto"/>
      </w:divBdr>
      <w:divsChild>
        <w:div w:id="1855535656">
          <w:marLeft w:val="0"/>
          <w:marRight w:val="0"/>
          <w:marTop w:val="0"/>
          <w:marBottom w:val="0"/>
          <w:divBdr>
            <w:top w:val="none" w:sz="0" w:space="0" w:color="auto"/>
            <w:left w:val="none" w:sz="0" w:space="0" w:color="auto"/>
            <w:bottom w:val="none" w:sz="0" w:space="0" w:color="auto"/>
            <w:right w:val="none" w:sz="0" w:space="0" w:color="auto"/>
          </w:divBdr>
        </w:div>
      </w:divsChild>
    </w:div>
    <w:div w:id="522941347">
      <w:marLeft w:val="0"/>
      <w:marRight w:val="0"/>
      <w:marTop w:val="0"/>
      <w:marBottom w:val="0"/>
      <w:divBdr>
        <w:top w:val="none" w:sz="0" w:space="0" w:color="auto"/>
        <w:left w:val="none" w:sz="0" w:space="0" w:color="auto"/>
        <w:bottom w:val="none" w:sz="0" w:space="0" w:color="auto"/>
        <w:right w:val="none" w:sz="0" w:space="0" w:color="auto"/>
      </w:divBdr>
      <w:divsChild>
        <w:div w:id="911235496">
          <w:marLeft w:val="0"/>
          <w:marRight w:val="0"/>
          <w:marTop w:val="0"/>
          <w:marBottom w:val="0"/>
          <w:divBdr>
            <w:top w:val="none" w:sz="0" w:space="0" w:color="auto"/>
            <w:left w:val="none" w:sz="0" w:space="0" w:color="auto"/>
            <w:bottom w:val="none" w:sz="0" w:space="0" w:color="auto"/>
            <w:right w:val="none" w:sz="0" w:space="0" w:color="auto"/>
          </w:divBdr>
        </w:div>
      </w:divsChild>
    </w:div>
    <w:div w:id="523134427">
      <w:marLeft w:val="0"/>
      <w:marRight w:val="0"/>
      <w:marTop w:val="0"/>
      <w:marBottom w:val="0"/>
      <w:divBdr>
        <w:top w:val="none" w:sz="0" w:space="0" w:color="auto"/>
        <w:left w:val="none" w:sz="0" w:space="0" w:color="auto"/>
        <w:bottom w:val="none" w:sz="0" w:space="0" w:color="auto"/>
        <w:right w:val="none" w:sz="0" w:space="0" w:color="auto"/>
      </w:divBdr>
      <w:divsChild>
        <w:div w:id="2121682009">
          <w:marLeft w:val="0"/>
          <w:marRight w:val="0"/>
          <w:marTop w:val="0"/>
          <w:marBottom w:val="0"/>
          <w:divBdr>
            <w:top w:val="none" w:sz="0" w:space="0" w:color="auto"/>
            <w:left w:val="none" w:sz="0" w:space="0" w:color="auto"/>
            <w:bottom w:val="none" w:sz="0" w:space="0" w:color="auto"/>
            <w:right w:val="none" w:sz="0" w:space="0" w:color="auto"/>
          </w:divBdr>
        </w:div>
      </w:divsChild>
    </w:div>
    <w:div w:id="526211276">
      <w:marLeft w:val="0"/>
      <w:marRight w:val="0"/>
      <w:marTop w:val="0"/>
      <w:marBottom w:val="0"/>
      <w:divBdr>
        <w:top w:val="none" w:sz="0" w:space="0" w:color="auto"/>
        <w:left w:val="none" w:sz="0" w:space="0" w:color="auto"/>
        <w:bottom w:val="none" w:sz="0" w:space="0" w:color="auto"/>
        <w:right w:val="none" w:sz="0" w:space="0" w:color="auto"/>
      </w:divBdr>
      <w:divsChild>
        <w:div w:id="1131483865">
          <w:marLeft w:val="0"/>
          <w:marRight w:val="0"/>
          <w:marTop w:val="0"/>
          <w:marBottom w:val="0"/>
          <w:divBdr>
            <w:top w:val="none" w:sz="0" w:space="0" w:color="auto"/>
            <w:left w:val="none" w:sz="0" w:space="0" w:color="auto"/>
            <w:bottom w:val="none" w:sz="0" w:space="0" w:color="auto"/>
            <w:right w:val="none" w:sz="0" w:space="0" w:color="auto"/>
          </w:divBdr>
        </w:div>
      </w:divsChild>
    </w:div>
    <w:div w:id="536696139">
      <w:marLeft w:val="0"/>
      <w:marRight w:val="0"/>
      <w:marTop w:val="0"/>
      <w:marBottom w:val="0"/>
      <w:divBdr>
        <w:top w:val="none" w:sz="0" w:space="0" w:color="auto"/>
        <w:left w:val="none" w:sz="0" w:space="0" w:color="auto"/>
        <w:bottom w:val="none" w:sz="0" w:space="0" w:color="auto"/>
        <w:right w:val="none" w:sz="0" w:space="0" w:color="auto"/>
      </w:divBdr>
      <w:divsChild>
        <w:div w:id="1940870771">
          <w:marLeft w:val="0"/>
          <w:marRight w:val="0"/>
          <w:marTop w:val="0"/>
          <w:marBottom w:val="0"/>
          <w:divBdr>
            <w:top w:val="none" w:sz="0" w:space="0" w:color="auto"/>
            <w:left w:val="none" w:sz="0" w:space="0" w:color="auto"/>
            <w:bottom w:val="none" w:sz="0" w:space="0" w:color="auto"/>
            <w:right w:val="none" w:sz="0" w:space="0" w:color="auto"/>
          </w:divBdr>
        </w:div>
      </w:divsChild>
    </w:div>
    <w:div w:id="537670845">
      <w:marLeft w:val="0"/>
      <w:marRight w:val="0"/>
      <w:marTop w:val="0"/>
      <w:marBottom w:val="0"/>
      <w:divBdr>
        <w:top w:val="none" w:sz="0" w:space="0" w:color="auto"/>
        <w:left w:val="none" w:sz="0" w:space="0" w:color="auto"/>
        <w:bottom w:val="none" w:sz="0" w:space="0" w:color="auto"/>
        <w:right w:val="none" w:sz="0" w:space="0" w:color="auto"/>
      </w:divBdr>
      <w:divsChild>
        <w:div w:id="1102381314">
          <w:marLeft w:val="0"/>
          <w:marRight w:val="0"/>
          <w:marTop w:val="0"/>
          <w:marBottom w:val="0"/>
          <w:divBdr>
            <w:top w:val="none" w:sz="0" w:space="0" w:color="auto"/>
            <w:left w:val="none" w:sz="0" w:space="0" w:color="auto"/>
            <w:bottom w:val="none" w:sz="0" w:space="0" w:color="auto"/>
            <w:right w:val="none" w:sz="0" w:space="0" w:color="auto"/>
          </w:divBdr>
        </w:div>
      </w:divsChild>
    </w:div>
    <w:div w:id="538247894">
      <w:marLeft w:val="0"/>
      <w:marRight w:val="0"/>
      <w:marTop w:val="0"/>
      <w:marBottom w:val="0"/>
      <w:divBdr>
        <w:top w:val="none" w:sz="0" w:space="0" w:color="auto"/>
        <w:left w:val="none" w:sz="0" w:space="0" w:color="auto"/>
        <w:bottom w:val="none" w:sz="0" w:space="0" w:color="auto"/>
        <w:right w:val="none" w:sz="0" w:space="0" w:color="auto"/>
      </w:divBdr>
      <w:divsChild>
        <w:div w:id="1399591324">
          <w:marLeft w:val="0"/>
          <w:marRight w:val="0"/>
          <w:marTop w:val="0"/>
          <w:marBottom w:val="0"/>
          <w:divBdr>
            <w:top w:val="none" w:sz="0" w:space="0" w:color="auto"/>
            <w:left w:val="none" w:sz="0" w:space="0" w:color="auto"/>
            <w:bottom w:val="none" w:sz="0" w:space="0" w:color="auto"/>
            <w:right w:val="none" w:sz="0" w:space="0" w:color="auto"/>
          </w:divBdr>
        </w:div>
      </w:divsChild>
    </w:div>
    <w:div w:id="541601914">
      <w:marLeft w:val="0"/>
      <w:marRight w:val="0"/>
      <w:marTop w:val="0"/>
      <w:marBottom w:val="0"/>
      <w:divBdr>
        <w:top w:val="none" w:sz="0" w:space="0" w:color="auto"/>
        <w:left w:val="none" w:sz="0" w:space="0" w:color="auto"/>
        <w:bottom w:val="none" w:sz="0" w:space="0" w:color="auto"/>
        <w:right w:val="none" w:sz="0" w:space="0" w:color="auto"/>
      </w:divBdr>
      <w:divsChild>
        <w:div w:id="653802441">
          <w:marLeft w:val="0"/>
          <w:marRight w:val="0"/>
          <w:marTop w:val="0"/>
          <w:marBottom w:val="0"/>
          <w:divBdr>
            <w:top w:val="none" w:sz="0" w:space="0" w:color="auto"/>
            <w:left w:val="none" w:sz="0" w:space="0" w:color="auto"/>
            <w:bottom w:val="none" w:sz="0" w:space="0" w:color="auto"/>
            <w:right w:val="none" w:sz="0" w:space="0" w:color="auto"/>
          </w:divBdr>
        </w:div>
      </w:divsChild>
    </w:div>
    <w:div w:id="542407706">
      <w:marLeft w:val="0"/>
      <w:marRight w:val="0"/>
      <w:marTop w:val="0"/>
      <w:marBottom w:val="0"/>
      <w:divBdr>
        <w:top w:val="none" w:sz="0" w:space="0" w:color="auto"/>
        <w:left w:val="none" w:sz="0" w:space="0" w:color="auto"/>
        <w:bottom w:val="none" w:sz="0" w:space="0" w:color="auto"/>
        <w:right w:val="none" w:sz="0" w:space="0" w:color="auto"/>
      </w:divBdr>
      <w:divsChild>
        <w:div w:id="1918594110">
          <w:marLeft w:val="0"/>
          <w:marRight w:val="0"/>
          <w:marTop w:val="0"/>
          <w:marBottom w:val="0"/>
          <w:divBdr>
            <w:top w:val="none" w:sz="0" w:space="0" w:color="auto"/>
            <w:left w:val="none" w:sz="0" w:space="0" w:color="auto"/>
            <w:bottom w:val="none" w:sz="0" w:space="0" w:color="auto"/>
            <w:right w:val="none" w:sz="0" w:space="0" w:color="auto"/>
          </w:divBdr>
        </w:div>
      </w:divsChild>
    </w:div>
    <w:div w:id="544029609">
      <w:marLeft w:val="0"/>
      <w:marRight w:val="0"/>
      <w:marTop w:val="0"/>
      <w:marBottom w:val="0"/>
      <w:divBdr>
        <w:top w:val="none" w:sz="0" w:space="0" w:color="auto"/>
        <w:left w:val="none" w:sz="0" w:space="0" w:color="auto"/>
        <w:bottom w:val="none" w:sz="0" w:space="0" w:color="auto"/>
        <w:right w:val="none" w:sz="0" w:space="0" w:color="auto"/>
      </w:divBdr>
      <w:divsChild>
        <w:div w:id="1265651848">
          <w:marLeft w:val="0"/>
          <w:marRight w:val="0"/>
          <w:marTop w:val="0"/>
          <w:marBottom w:val="0"/>
          <w:divBdr>
            <w:top w:val="none" w:sz="0" w:space="0" w:color="auto"/>
            <w:left w:val="none" w:sz="0" w:space="0" w:color="auto"/>
            <w:bottom w:val="none" w:sz="0" w:space="0" w:color="auto"/>
            <w:right w:val="none" w:sz="0" w:space="0" w:color="auto"/>
          </w:divBdr>
        </w:div>
      </w:divsChild>
    </w:div>
    <w:div w:id="546062543">
      <w:marLeft w:val="0"/>
      <w:marRight w:val="0"/>
      <w:marTop w:val="0"/>
      <w:marBottom w:val="0"/>
      <w:divBdr>
        <w:top w:val="none" w:sz="0" w:space="0" w:color="auto"/>
        <w:left w:val="none" w:sz="0" w:space="0" w:color="auto"/>
        <w:bottom w:val="none" w:sz="0" w:space="0" w:color="auto"/>
        <w:right w:val="none" w:sz="0" w:space="0" w:color="auto"/>
      </w:divBdr>
      <w:divsChild>
        <w:div w:id="472912594">
          <w:marLeft w:val="0"/>
          <w:marRight w:val="0"/>
          <w:marTop w:val="0"/>
          <w:marBottom w:val="0"/>
          <w:divBdr>
            <w:top w:val="none" w:sz="0" w:space="0" w:color="auto"/>
            <w:left w:val="none" w:sz="0" w:space="0" w:color="auto"/>
            <w:bottom w:val="none" w:sz="0" w:space="0" w:color="auto"/>
            <w:right w:val="none" w:sz="0" w:space="0" w:color="auto"/>
          </w:divBdr>
        </w:div>
      </w:divsChild>
    </w:div>
    <w:div w:id="551162893">
      <w:marLeft w:val="0"/>
      <w:marRight w:val="0"/>
      <w:marTop w:val="0"/>
      <w:marBottom w:val="0"/>
      <w:divBdr>
        <w:top w:val="none" w:sz="0" w:space="0" w:color="auto"/>
        <w:left w:val="none" w:sz="0" w:space="0" w:color="auto"/>
        <w:bottom w:val="none" w:sz="0" w:space="0" w:color="auto"/>
        <w:right w:val="none" w:sz="0" w:space="0" w:color="auto"/>
      </w:divBdr>
      <w:divsChild>
        <w:div w:id="571549332">
          <w:marLeft w:val="0"/>
          <w:marRight w:val="0"/>
          <w:marTop w:val="0"/>
          <w:marBottom w:val="0"/>
          <w:divBdr>
            <w:top w:val="none" w:sz="0" w:space="0" w:color="auto"/>
            <w:left w:val="none" w:sz="0" w:space="0" w:color="auto"/>
            <w:bottom w:val="none" w:sz="0" w:space="0" w:color="auto"/>
            <w:right w:val="none" w:sz="0" w:space="0" w:color="auto"/>
          </w:divBdr>
        </w:div>
      </w:divsChild>
    </w:div>
    <w:div w:id="551312790">
      <w:marLeft w:val="0"/>
      <w:marRight w:val="0"/>
      <w:marTop w:val="0"/>
      <w:marBottom w:val="0"/>
      <w:divBdr>
        <w:top w:val="none" w:sz="0" w:space="0" w:color="auto"/>
        <w:left w:val="none" w:sz="0" w:space="0" w:color="auto"/>
        <w:bottom w:val="none" w:sz="0" w:space="0" w:color="auto"/>
        <w:right w:val="none" w:sz="0" w:space="0" w:color="auto"/>
      </w:divBdr>
      <w:divsChild>
        <w:div w:id="1373771665">
          <w:marLeft w:val="0"/>
          <w:marRight w:val="0"/>
          <w:marTop w:val="0"/>
          <w:marBottom w:val="0"/>
          <w:divBdr>
            <w:top w:val="none" w:sz="0" w:space="0" w:color="auto"/>
            <w:left w:val="none" w:sz="0" w:space="0" w:color="auto"/>
            <w:bottom w:val="none" w:sz="0" w:space="0" w:color="auto"/>
            <w:right w:val="none" w:sz="0" w:space="0" w:color="auto"/>
          </w:divBdr>
        </w:div>
      </w:divsChild>
    </w:div>
    <w:div w:id="556085427">
      <w:marLeft w:val="0"/>
      <w:marRight w:val="0"/>
      <w:marTop w:val="0"/>
      <w:marBottom w:val="0"/>
      <w:divBdr>
        <w:top w:val="none" w:sz="0" w:space="0" w:color="auto"/>
        <w:left w:val="none" w:sz="0" w:space="0" w:color="auto"/>
        <w:bottom w:val="none" w:sz="0" w:space="0" w:color="auto"/>
        <w:right w:val="none" w:sz="0" w:space="0" w:color="auto"/>
      </w:divBdr>
      <w:divsChild>
        <w:div w:id="159347174">
          <w:marLeft w:val="0"/>
          <w:marRight w:val="0"/>
          <w:marTop w:val="0"/>
          <w:marBottom w:val="0"/>
          <w:divBdr>
            <w:top w:val="none" w:sz="0" w:space="0" w:color="auto"/>
            <w:left w:val="none" w:sz="0" w:space="0" w:color="auto"/>
            <w:bottom w:val="none" w:sz="0" w:space="0" w:color="auto"/>
            <w:right w:val="none" w:sz="0" w:space="0" w:color="auto"/>
          </w:divBdr>
        </w:div>
      </w:divsChild>
    </w:div>
    <w:div w:id="556628330">
      <w:marLeft w:val="0"/>
      <w:marRight w:val="0"/>
      <w:marTop w:val="0"/>
      <w:marBottom w:val="0"/>
      <w:divBdr>
        <w:top w:val="none" w:sz="0" w:space="0" w:color="auto"/>
        <w:left w:val="none" w:sz="0" w:space="0" w:color="auto"/>
        <w:bottom w:val="none" w:sz="0" w:space="0" w:color="auto"/>
        <w:right w:val="none" w:sz="0" w:space="0" w:color="auto"/>
      </w:divBdr>
      <w:divsChild>
        <w:div w:id="1107038547">
          <w:marLeft w:val="0"/>
          <w:marRight w:val="0"/>
          <w:marTop w:val="0"/>
          <w:marBottom w:val="0"/>
          <w:divBdr>
            <w:top w:val="none" w:sz="0" w:space="0" w:color="auto"/>
            <w:left w:val="none" w:sz="0" w:space="0" w:color="auto"/>
            <w:bottom w:val="none" w:sz="0" w:space="0" w:color="auto"/>
            <w:right w:val="none" w:sz="0" w:space="0" w:color="auto"/>
          </w:divBdr>
        </w:div>
      </w:divsChild>
    </w:div>
    <w:div w:id="563491270">
      <w:marLeft w:val="0"/>
      <w:marRight w:val="0"/>
      <w:marTop w:val="0"/>
      <w:marBottom w:val="0"/>
      <w:divBdr>
        <w:top w:val="none" w:sz="0" w:space="0" w:color="auto"/>
        <w:left w:val="none" w:sz="0" w:space="0" w:color="auto"/>
        <w:bottom w:val="none" w:sz="0" w:space="0" w:color="auto"/>
        <w:right w:val="none" w:sz="0" w:space="0" w:color="auto"/>
      </w:divBdr>
      <w:divsChild>
        <w:div w:id="965742547">
          <w:marLeft w:val="0"/>
          <w:marRight w:val="0"/>
          <w:marTop w:val="0"/>
          <w:marBottom w:val="0"/>
          <w:divBdr>
            <w:top w:val="none" w:sz="0" w:space="0" w:color="auto"/>
            <w:left w:val="none" w:sz="0" w:space="0" w:color="auto"/>
            <w:bottom w:val="none" w:sz="0" w:space="0" w:color="auto"/>
            <w:right w:val="none" w:sz="0" w:space="0" w:color="auto"/>
          </w:divBdr>
        </w:div>
      </w:divsChild>
    </w:div>
    <w:div w:id="566112201">
      <w:marLeft w:val="0"/>
      <w:marRight w:val="0"/>
      <w:marTop w:val="0"/>
      <w:marBottom w:val="0"/>
      <w:divBdr>
        <w:top w:val="none" w:sz="0" w:space="0" w:color="auto"/>
        <w:left w:val="none" w:sz="0" w:space="0" w:color="auto"/>
        <w:bottom w:val="none" w:sz="0" w:space="0" w:color="auto"/>
        <w:right w:val="none" w:sz="0" w:space="0" w:color="auto"/>
      </w:divBdr>
      <w:divsChild>
        <w:div w:id="1159880294">
          <w:marLeft w:val="0"/>
          <w:marRight w:val="0"/>
          <w:marTop w:val="0"/>
          <w:marBottom w:val="0"/>
          <w:divBdr>
            <w:top w:val="none" w:sz="0" w:space="0" w:color="auto"/>
            <w:left w:val="none" w:sz="0" w:space="0" w:color="auto"/>
            <w:bottom w:val="none" w:sz="0" w:space="0" w:color="auto"/>
            <w:right w:val="none" w:sz="0" w:space="0" w:color="auto"/>
          </w:divBdr>
        </w:div>
      </w:divsChild>
    </w:div>
    <w:div w:id="571696324">
      <w:marLeft w:val="0"/>
      <w:marRight w:val="0"/>
      <w:marTop w:val="0"/>
      <w:marBottom w:val="0"/>
      <w:divBdr>
        <w:top w:val="none" w:sz="0" w:space="0" w:color="auto"/>
        <w:left w:val="none" w:sz="0" w:space="0" w:color="auto"/>
        <w:bottom w:val="none" w:sz="0" w:space="0" w:color="auto"/>
        <w:right w:val="none" w:sz="0" w:space="0" w:color="auto"/>
      </w:divBdr>
      <w:divsChild>
        <w:div w:id="242881261">
          <w:marLeft w:val="0"/>
          <w:marRight w:val="0"/>
          <w:marTop w:val="0"/>
          <w:marBottom w:val="0"/>
          <w:divBdr>
            <w:top w:val="none" w:sz="0" w:space="0" w:color="auto"/>
            <w:left w:val="none" w:sz="0" w:space="0" w:color="auto"/>
            <w:bottom w:val="none" w:sz="0" w:space="0" w:color="auto"/>
            <w:right w:val="none" w:sz="0" w:space="0" w:color="auto"/>
          </w:divBdr>
        </w:div>
      </w:divsChild>
    </w:div>
    <w:div w:id="572012562">
      <w:marLeft w:val="0"/>
      <w:marRight w:val="0"/>
      <w:marTop w:val="0"/>
      <w:marBottom w:val="0"/>
      <w:divBdr>
        <w:top w:val="none" w:sz="0" w:space="0" w:color="auto"/>
        <w:left w:val="none" w:sz="0" w:space="0" w:color="auto"/>
        <w:bottom w:val="none" w:sz="0" w:space="0" w:color="auto"/>
        <w:right w:val="none" w:sz="0" w:space="0" w:color="auto"/>
      </w:divBdr>
      <w:divsChild>
        <w:div w:id="698824275">
          <w:marLeft w:val="0"/>
          <w:marRight w:val="0"/>
          <w:marTop w:val="0"/>
          <w:marBottom w:val="0"/>
          <w:divBdr>
            <w:top w:val="none" w:sz="0" w:space="0" w:color="auto"/>
            <w:left w:val="none" w:sz="0" w:space="0" w:color="auto"/>
            <w:bottom w:val="none" w:sz="0" w:space="0" w:color="auto"/>
            <w:right w:val="none" w:sz="0" w:space="0" w:color="auto"/>
          </w:divBdr>
        </w:div>
      </w:divsChild>
    </w:div>
    <w:div w:id="572817186">
      <w:marLeft w:val="0"/>
      <w:marRight w:val="0"/>
      <w:marTop w:val="0"/>
      <w:marBottom w:val="0"/>
      <w:divBdr>
        <w:top w:val="none" w:sz="0" w:space="0" w:color="auto"/>
        <w:left w:val="none" w:sz="0" w:space="0" w:color="auto"/>
        <w:bottom w:val="none" w:sz="0" w:space="0" w:color="auto"/>
        <w:right w:val="none" w:sz="0" w:space="0" w:color="auto"/>
      </w:divBdr>
      <w:divsChild>
        <w:div w:id="14843367">
          <w:marLeft w:val="0"/>
          <w:marRight w:val="0"/>
          <w:marTop w:val="0"/>
          <w:marBottom w:val="0"/>
          <w:divBdr>
            <w:top w:val="none" w:sz="0" w:space="0" w:color="auto"/>
            <w:left w:val="none" w:sz="0" w:space="0" w:color="auto"/>
            <w:bottom w:val="none" w:sz="0" w:space="0" w:color="auto"/>
            <w:right w:val="none" w:sz="0" w:space="0" w:color="auto"/>
          </w:divBdr>
        </w:div>
      </w:divsChild>
    </w:div>
    <w:div w:id="576090789">
      <w:marLeft w:val="0"/>
      <w:marRight w:val="0"/>
      <w:marTop w:val="0"/>
      <w:marBottom w:val="0"/>
      <w:divBdr>
        <w:top w:val="none" w:sz="0" w:space="0" w:color="auto"/>
        <w:left w:val="none" w:sz="0" w:space="0" w:color="auto"/>
        <w:bottom w:val="none" w:sz="0" w:space="0" w:color="auto"/>
        <w:right w:val="none" w:sz="0" w:space="0" w:color="auto"/>
      </w:divBdr>
      <w:divsChild>
        <w:div w:id="1433823730">
          <w:marLeft w:val="0"/>
          <w:marRight w:val="0"/>
          <w:marTop w:val="0"/>
          <w:marBottom w:val="0"/>
          <w:divBdr>
            <w:top w:val="none" w:sz="0" w:space="0" w:color="auto"/>
            <w:left w:val="none" w:sz="0" w:space="0" w:color="auto"/>
            <w:bottom w:val="none" w:sz="0" w:space="0" w:color="auto"/>
            <w:right w:val="none" w:sz="0" w:space="0" w:color="auto"/>
          </w:divBdr>
        </w:div>
      </w:divsChild>
    </w:div>
    <w:div w:id="577180908">
      <w:marLeft w:val="0"/>
      <w:marRight w:val="0"/>
      <w:marTop w:val="0"/>
      <w:marBottom w:val="0"/>
      <w:divBdr>
        <w:top w:val="none" w:sz="0" w:space="0" w:color="auto"/>
        <w:left w:val="none" w:sz="0" w:space="0" w:color="auto"/>
        <w:bottom w:val="none" w:sz="0" w:space="0" w:color="auto"/>
        <w:right w:val="none" w:sz="0" w:space="0" w:color="auto"/>
      </w:divBdr>
      <w:divsChild>
        <w:div w:id="1033768905">
          <w:marLeft w:val="0"/>
          <w:marRight w:val="0"/>
          <w:marTop w:val="0"/>
          <w:marBottom w:val="0"/>
          <w:divBdr>
            <w:top w:val="none" w:sz="0" w:space="0" w:color="auto"/>
            <w:left w:val="none" w:sz="0" w:space="0" w:color="auto"/>
            <w:bottom w:val="none" w:sz="0" w:space="0" w:color="auto"/>
            <w:right w:val="none" w:sz="0" w:space="0" w:color="auto"/>
          </w:divBdr>
        </w:div>
      </w:divsChild>
    </w:div>
    <w:div w:id="583683930">
      <w:marLeft w:val="0"/>
      <w:marRight w:val="0"/>
      <w:marTop w:val="0"/>
      <w:marBottom w:val="0"/>
      <w:divBdr>
        <w:top w:val="none" w:sz="0" w:space="0" w:color="auto"/>
        <w:left w:val="none" w:sz="0" w:space="0" w:color="auto"/>
        <w:bottom w:val="none" w:sz="0" w:space="0" w:color="auto"/>
        <w:right w:val="none" w:sz="0" w:space="0" w:color="auto"/>
      </w:divBdr>
      <w:divsChild>
        <w:div w:id="1818718243">
          <w:marLeft w:val="0"/>
          <w:marRight w:val="0"/>
          <w:marTop w:val="0"/>
          <w:marBottom w:val="0"/>
          <w:divBdr>
            <w:top w:val="none" w:sz="0" w:space="0" w:color="auto"/>
            <w:left w:val="none" w:sz="0" w:space="0" w:color="auto"/>
            <w:bottom w:val="none" w:sz="0" w:space="0" w:color="auto"/>
            <w:right w:val="none" w:sz="0" w:space="0" w:color="auto"/>
          </w:divBdr>
        </w:div>
      </w:divsChild>
    </w:div>
    <w:div w:id="585462805">
      <w:bodyDiv w:val="1"/>
      <w:marLeft w:val="0"/>
      <w:marRight w:val="0"/>
      <w:marTop w:val="0"/>
      <w:marBottom w:val="0"/>
      <w:divBdr>
        <w:top w:val="none" w:sz="0" w:space="0" w:color="auto"/>
        <w:left w:val="none" w:sz="0" w:space="0" w:color="auto"/>
        <w:bottom w:val="none" w:sz="0" w:space="0" w:color="auto"/>
        <w:right w:val="none" w:sz="0" w:space="0" w:color="auto"/>
      </w:divBdr>
      <w:divsChild>
        <w:div w:id="383456105">
          <w:marLeft w:val="0"/>
          <w:marRight w:val="0"/>
          <w:marTop w:val="0"/>
          <w:marBottom w:val="0"/>
          <w:divBdr>
            <w:top w:val="none" w:sz="0" w:space="0" w:color="auto"/>
            <w:left w:val="none" w:sz="0" w:space="0" w:color="auto"/>
            <w:bottom w:val="none" w:sz="0" w:space="0" w:color="auto"/>
            <w:right w:val="none" w:sz="0" w:space="0" w:color="auto"/>
          </w:divBdr>
          <w:divsChild>
            <w:div w:id="18764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230433">
      <w:marLeft w:val="0"/>
      <w:marRight w:val="0"/>
      <w:marTop w:val="0"/>
      <w:marBottom w:val="0"/>
      <w:divBdr>
        <w:top w:val="none" w:sz="0" w:space="0" w:color="auto"/>
        <w:left w:val="none" w:sz="0" w:space="0" w:color="auto"/>
        <w:bottom w:val="none" w:sz="0" w:space="0" w:color="auto"/>
        <w:right w:val="none" w:sz="0" w:space="0" w:color="auto"/>
      </w:divBdr>
      <w:divsChild>
        <w:div w:id="1867672004">
          <w:marLeft w:val="0"/>
          <w:marRight w:val="0"/>
          <w:marTop w:val="0"/>
          <w:marBottom w:val="0"/>
          <w:divBdr>
            <w:top w:val="none" w:sz="0" w:space="0" w:color="auto"/>
            <w:left w:val="none" w:sz="0" w:space="0" w:color="auto"/>
            <w:bottom w:val="none" w:sz="0" w:space="0" w:color="auto"/>
            <w:right w:val="none" w:sz="0" w:space="0" w:color="auto"/>
          </w:divBdr>
        </w:div>
      </w:divsChild>
    </w:div>
    <w:div w:id="588001175">
      <w:bodyDiv w:val="1"/>
      <w:marLeft w:val="0"/>
      <w:marRight w:val="0"/>
      <w:marTop w:val="0"/>
      <w:marBottom w:val="0"/>
      <w:divBdr>
        <w:top w:val="none" w:sz="0" w:space="0" w:color="auto"/>
        <w:left w:val="none" w:sz="0" w:space="0" w:color="auto"/>
        <w:bottom w:val="none" w:sz="0" w:space="0" w:color="auto"/>
        <w:right w:val="none" w:sz="0" w:space="0" w:color="auto"/>
      </w:divBdr>
      <w:divsChild>
        <w:div w:id="1218709929">
          <w:marLeft w:val="0"/>
          <w:marRight w:val="0"/>
          <w:marTop w:val="0"/>
          <w:marBottom w:val="0"/>
          <w:divBdr>
            <w:top w:val="none" w:sz="0" w:space="0" w:color="auto"/>
            <w:left w:val="none" w:sz="0" w:space="0" w:color="auto"/>
            <w:bottom w:val="none" w:sz="0" w:space="0" w:color="auto"/>
            <w:right w:val="none" w:sz="0" w:space="0" w:color="auto"/>
          </w:divBdr>
          <w:divsChild>
            <w:div w:id="214607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88984">
      <w:marLeft w:val="0"/>
      <w:marRight w:val="0"/>
      <w:marTop w:val="0"/>
      <w:marBottom w:val="0"/>
      <w:divBdr>
        <w:top w:val="none" w:sz="0" w:space="0" w:color="auto"/>
        <w:left w:val="none" w:sz="0" w:space="0" w:color="auto"/>
        <w:bottom w:val="none" w:sz="0" w:space="0" w:color="auto"/>
        <w:right w:val="none" w:sz="0" w:space="0" w:color="auto"/>
      </w:divBdr>
      <w:divsChild>
        <w:div w:id="787699135">
          <w:marLeft w:val="0"/>
          <w:marRight w:val="0"/>
          <w:marTop w:val="0"/>
          <w:marBottom w:val="0"/>
          <w:divBdr>
            <w:top w:val="none" w:sz="0" w:space="0" w:color="auto"/>
            <w:left w:val="none" w:sz="0" w:space="0" w:color="auto"/>
            <w:bottom w:val="none" w:sz="0" w:space="0" w:color="auto"/>
            <w:right w:val="none" w:sz="0" w:space="0" w:color="auto"/>
          </w:divBdr>
        </w:div>
      </w:divsChild>
    </w:div>
    <w:div w:id="593636067">
      <w:marLeft w:val="0"/>
      <w:marRight w:val="0"/>
      <w:marTop w:val="0"/>
      <w:marBottom w:val="0"/>
      <w:divBdr>
        <w:top w:val="none" w:sz="0" w:space="0" w:color="auto"/>
        <w:left w:val="none" w:sz="0" w:space="0" w:color="auto"/>
        <w:bottom w:val="none" w:sz="0" w:space="0" w:color="auto"/>
        <w:right w:val="none" w:sz="0" w:space="0" w:color="auto"/>
      </w:divBdr>
      <w:divsChild>
        <w:div w:id="1605459458">
          <w:marLeft w:val="0"/>
          <w:marRight w:val="0"/>
          <w:marTop w:val="0"/>
          <w:marBottom w:val="0"/>
          <w:divBdr>
            <w:top w:val="none" w:sz="0" w:space="0" w:color="auto"/>
            <w:left w:val="none" w:sz="0" w:space="0" w:color="auto"/>
            <w:bottom w:val="none" w:sz="0" w:space="0" w:color="auto"/>
            <w:right w:val="none" w:sz="0" w:space="0" w:color="auto"/>
          </w:divBdr>
        </w:div>
      </w:divsChild>
    </w:div>
    <w:div w:id="595096551">
      <w:marLeft w:val="0"/>
      <w:marRight w:val="0"/>
      <w:marTop w:val="0"/>
      <w:marBottom w:val="0"/>
      <w:divBdr>
        <w:top w:val="none" w:sz="0" w:space="0" w:color="auto"/>
        <w:left w:val="none" w:sz="0" w:space="0" w:color="auto"/>
        <w:bottom w:val="none" w:sz="0" w:space="0" w:color="auto"/>
        <w:right w:val="none" w:sz="0" w:space="0" w:color="auto"/>
      </w:divBdr>
      <w:divsChild>
        <w:div w:id="1035276116">
          <w:marLeft w:val="0"/>
          <w:marRight w:val="0"/>
          <w:marTop w:val="0"/>
          <w:marBottom w:val="0"/>
          <w:divBdr>
            <w:top w:val="none" w:sz="0" w:space="0" w:color="auto"/>
            <w:left w:val="none" w:sz="0" w:space="0" w:color="auto"/>
            <w:bottom w:val="none" w:sz="0" w:space="0" w:color="auto"/>
            <w:right w:val="none" w:sz="0" w:space="0" w:color="auto"/>
          </w:divBdr>
        </w:div>
      </w:divsChild>
    </w:div>
    <w:div w:id="595601126">
      <w:marLeft w:val="0"/>
      <w:marRight w:val="0"/>
      <w:marTop w:val="0"/>
      <w:marBottom w:val="0"/>
      <w:divBdr>
        <w:top w:val="none" w:sz="0" w:space="0" w:color="auto"/>
        <w:left w:val="none" w:sz="0" w:space="0" w:color="auto"/>
        <w:bottom w:val="none" w:sz="0" w:space="0" w:color="auto"/>
        <w:right w:val="none" w:sz="0" w:space="0" w:color="auto"/>
      </w:divBdr>
      <w:divsChild>
        <w:div w:id="1824926957">
          <w:marLeft w:val="0"/>
          <w:marRight w:val="0"/>
          <w:marTop w:val="0"/>
          <w:marBottom w:val="0"/>
          <w:divBdr>
            <w:top w:val="none" w:sz="0" w:space="0" w:color="auto"/>
            <w:left w:val="none" w:sz="0" w:space="0" w:color="auto"/>
            <w:bottom w:val="none" w:sz="0" w:space="0" w:color="auto"/>
            <w:right w:val="none" w:sz="0" w:space="0" w:color="auto"/>
          </w:divBdr>
        </w:div>
      </w:divsChild>
    </w:div>
    <w:div w:id="597443188">
      <w:marLeft w:val="0"/>
      <w:marRight w:val="0"/>
      <w:marTop w:val="0"/>
      <w:marBottom w:val="0"/>
      <w:divBdr>
        <w:top w:val="none" w:sz="0" w:space="0" w:color="auto"/>
        <w:left w:val="none" w:sz="0" w:space="0" w:color="auto"/>
        <w:bottom w:val="none" w:sz="0" w:space="0" w:color="auto"/>
        <w:right w:val="none" w:sz="0" w:space="0" w:color="auto"/>
      </w:divBdr>
      <w:divsChild>
        <w:div w:id="1207064710">
          <w:marLeft w:val="0"/>
          <w:marRight w:val="0"/>
          <w:marTop w:val="0"/>
          <w:marBottom w:val="0"/>
          <w:divBdr>
            <w:top w:val="none" w:sz="0" w:space="0" w:color="auto"/>
            <w:left w:val="none" w:sz="0" w:space="0" w:color="auto"/>
            <w:bottom w:val="none" w:sz="0" w:space="0" w:color="auto"/>
            <w:right w:val="none" w:sz="0" w:space="0" w:color="auto"/>
          </w:divBdr>
        </w:div>
      </w:divsChild>
    </w:div>
    <w:div w:id="600800313">
      <w:marLeft w:val="0"/>
      <w:marRight w:val="0"/>
      <w:marTop w:val="0"/>
      <w:marBottom w:val="0"/>
      <w:divBdr>
        <w:top w:val="none" w:sz="0" w:space="0" w:color="auto"/>
        <w:left w:val="none" w:sz="0" w:space="0" w:color="auto"/>
        <w:bottom w:val="none" w:sz="0" w:space="0" w:color="auto"/>
        <w:right w:val="none" w:sz="0" w:space="0" w:color="auto"/>
      </w:divBdr>
      <w:divsChild>
        <w:div w:id="77288948">
          <w:marLeft w:val="0"/>
          <w:marRight w:val="0"/>
          <w:marTop w:val="0"/>
          <w:marBottom w:val="0"/>
          <w:divBdr>
            <w:top w:val="none" w:sz="0" w:space="0" w:color="auto"/>
            <w:left w:val="none" w:sz="0" w:space="0" w:color="auto"/>
            <w:bottom w:val="none" w:sz="0" w:space="0" w:color="auto"/>
            <w:right w:val="none" w:sz="0" w:space="0" w:color="auto"/>
          </w:divBdr>
        </w:div>
      </w:divsChild>
    </w:div>
    <w:div w:id="600845021">
      <w:marLeft w:val="0"/>
      <w:marRight w:val="0"/>
      <w:marTop w:val="0"/>
      <w:marBottom w:val="0"/>
      <w:divBdr>
        <w:top w:val="none" w:sz="0" w:space="0" w:color="auto"/>
        <w:left w:val="none" w:sz="0" w:space="0" w:color="auto"/>
        <w:bottom w:val="none" w:sz="0" w:space="0" w:color="auto"/>
        <w:right w:val="none" w:sz="0" w:space="0" w:color="auto"/>
      </w:divBdr>
      <w:divsChild>
        <w:div w:id="1627854123">
          <w:marLeft w:val="0"/>
          <w:marRight w:val="0"/>
          <w:marTop w:val="0"/>
          <w:marBottom w:val="0"/>
          <w:divBdr>
            <w:top w:val="none" w:sz="0" w:space="0" w:color="auto"/>
            <w:left w:val="none" w:sz="0" w:space="0" w:color="auto"/>
            <w:bottom w:val="none" w:sz="0" w:space="0" w:color="auto"/>
            <w:right w:val="none" w:sz="0" w:space="0" w:color="auto"/>
          </w:divBdr>
        </w:div>
      </w:divsChild>
    </w:div>
    <w:div w:id="601032780">
      <w:marLeft w:val="0"/>
      <w:marRight w:val="0"/>
      <w:marTop w:val="0"/>
      <w:marBottom w:val="0"/>
      <w:divBdr>
        <w:top w:val="none" w:sz="0" w:space="0" w:color="auto"/>
        <w:left w:val="none" w:sz="0" w:space="0" w:color="auto"/>
        <w:bottom w:val="none" w:sz="0" w:space="0" w:color="auto"/>
        <w:right w:val="none" w:sz="0" w:space="0" w:color="auto"/>
      </w:divBdr>
      <w:divsChild>
        <w:div w:id="96172371">
          <w:marLeft w:val="0"/>
          <w:marRight w:val="0"/>
          <w:marTop w:val="0"/>
          <w:marBottom w:val="0"/>
          <w:divBdr>
            <w:top w:val="none" w:sz="0" w:space="0" w:color="auto"/>
            <w:left w:val="none" w:sz="0" w:space="0" w:color="auto"/>
            <w:bottom w:val="none" w:sz="0" w:space="0" w:color="auto"/>
            <w:right w:val="none" w:sz="0" w:space="0" w:color="auto"/>
          </w:divBdr>
        </w:div>
      </w:divsChild>
    </w:div>
    <w:div w:id="604532238">
      <w:marLeft w:val="0"/>
      <w:marRight w:val="0"/>
      <w:marTop w:val="0"/>
      <w:marBottom w:val="0"/>
      <w:divBdr>
        <w:top w:val="none" w:sz="0" w:space="0" w:color="auto"/>
        <w:left w:val="none" w:sz="0" w:space="0" w:color="auto"/>
        <w:bottom w:val="none" w:sz="0" w:space="0" w:color="auto"/>
        <w:right w:val="none" w:sz="0" w:space="0" w:color="auto"/>
      </w:divBdr>
      <w:divsChild>
        <w:div w:id="1348870928">
          <w:marLeft w:val="0"/>
          <w:marRight w:val="0"/>
          <w:marTop w:val="0"/>
          <w:marBottom w:val="0"/>
          <w:divBdr>
            <w:top w:val="none" w:sz="0" w:space="0" w:color="auto"/>
            <w:left w:val="none" w:sz="0" w:space="0" w:color="auto"/>
            <w:bottom w:val="none" w:sz="0" w:space="0" w:color="auto"/>
            <w:right w:val="none" w:sz="0" w:space="0" w:color="auto"/>
          </w:divBdr>
        </w:div>
      </w:divsChild>
    </w:div>
    <w:div w:id="605888924">
      <w:marLeft w:val="0"/>
      <w:marRight w:val="0"/>
      <w:marTop w:val="0"/>
      <w:marBottom w:val="0"/>
      <w:divBdr>
        <w:top w:val="none" w:sz="0" w:space="0" w:color="auto"/>
        <w:left w:val="none" w:sz="0" w:space="0" w:color="auto"/>
        <w:bottom w:val="none" w:sz="0" w:space="0" w:color="auto"/>
        <w:right w:val="none" w:sz="0" w:space="0" w:color="auto"/>
      </w:divBdr>
      <w:divsChild>
        <w:div w:id="1469667602">
          <w:marLeft w:val="0"/>
          <w:marRight w:val="0"/>
          <w:marTop w:val="0"/>
          <w:marBottom w:val="0"/>
          <w:divBdr>
            <w:top w:val="none" w:sz="0" w:space="0" w:color="auto"/>
            <w:left w:val="none" w:sz="0" w:space="0" w:color="auto"/>
            <w:bottom w:val="none" w:sz="0" w:space="0" w:color="auto"/>
            <w:right w:val="none" w:sz="0" w:space="0" w:color="auto"/>
          </w:divBdr>
        </w:div>
      </w:divsChild>
    </w:div>
    <w:div w:id="606929384">
      <w:marLeft w:val="0"/>
      <w:marRight w:val="0"/>
      <w:marTop w:val="0"/>
      <w:marBottom w:val="0"/>
      <w:divBdr>
        <w:top w:val="none" w:sz="0" w:space="0" w:color="auto"/>
        <w:left w:val="none" w:sz="0" w:space="0" w:color="auto"/>
        <w:bottom w:val="none" w:sz="0" w:space="0" w:color="auto"/>
        <w:right w:val="none" w:sz="0" w:space="0" w:color="auto"/>
      </w:divBdr>
      <w:divsChild>
        <w:div w:id="1383750963">
          <w:marLeft w:val="0"/>
          <w:marRight w:val="0"/>
          <w:marTop w:val="0"/>
          <w:marBottom w:val="0"/>
          <w:divBdr>
            <w:top w:val="none" w:sz="0" w:space="0" w:color="auto"/>
            <w:left w:val="none" w:sz="0" w:space="0" w:color="auto"/>
            <w:bottom w:val="none" w:sz="0" w:space="0" w:color="auto"/>
            <w:right w:val="none" w:sz="0" w:space="0" w:color="auto"/>
          </w:divBdr>
        </w:div>
      </w:divsChild>
    </w:div>
    <w:div w:id="609043547">
      <w:marLeft w:val="0"/>
      <w:marRight w:val="0"/>
      <w:marTop w:val="0"/>
      <w:marBottom w:val="0"/>
      <w:divBdr>
        <w:top w:val="none" w:sz="0" w:space="0" w:color="auto"/>
        <w:left w:val="none" w:sz="0" w:space="0" w:color="auto"/>
        <w:bottom w:val="none" w:sz="0" w:space="0" w:color="auto"/>
        <w:right w:val="none" w:sz="0" w:space="0" w:color="auto"/>
      </w:divBdr>
      <w:divsChild>
        <w:div w:id="91947446">
          <w:marLeft w:val="0"/>
          <w:marRight w:val="0"/>
          <w:marTop w:val="0"/>
          <w:marBottom w:val="0"/>
          <w:divBdr>
            <w:top w:val="none" w:sz="0" w:space="0" w:color="auto"/>
            <w:left w:val="none" w:sz="0" w:space="0" w:color="auto"/>
            <w:bottom w:val="none" w:sz="0" w:space="0" w:color="auto"/>
            <w:right w:val="none" w:sz="0" w:space="0" w:color="auto"/>
          </w:divBdr>
        </w:div>
      </w:divsChild>
    </w:div>
    <w:div w:id="618990797">
      <w:marLeft w:val="0"/>
      <w:marRight w:val="0"/>
      <w:marTop w:val="0"/>
      <w:marBottom w:val="0"/>
      <w:divBdr>
        <w:top w:val="none" w:sz="0" w:space="0" w:color="auto"/>
        <w:left w:val="none" w:sz="0" w:space="0" w:color="auto"/>
        <w:bottom w:val="none" w:sz="0" w:space="0" w:color="auto"/>
        <w:right w:val="none" w:sz="0" w:space="0" w:color="auto"/>
      </w:divBdr>
      <w:divsChild>
        <w:div w:id="1446273522">
          <w:marLeft w:val="0"/>
          <w:marRight w:val="0"/>
          <w:marTop w:val="0"/>
          <w:marBottom w:val="0"/>
          <w:divBdr>
            <w:top w:val="none" w:sz="0" w:space="0" w:color="auto"/>
            <w:left w:val="none" w:sz="0" w:space="0" w:color="auto"/>
            <w:bottom w:val="none" w:sz="0" w:space="0" w:color="auto"/>
            <w:right w:val="none" w:sz="0" w:space="0" w:color="auto"/>
          </w:divBdr>
        </w:div>
      </w:divsChild>
    </w:div>
    <w:div w:id="622925792">
      <w:marLeft w:val="0"/>
      <w:marRight w:val="0"/>
      <w:marTop w:val="0"/>
      <w:marBottom w:val="0"/>
      <w:divBdr>
        <w:top w:val="none" w:sz="0" w:space="0" w:color="auto"/>
        <w:left w:val="none" w:sz="0" w:space="0" w:color="auto"/>
        <w:bottom w:val="none" w:sz="0" w:space="0" w:color="auto"/>
        <w:right w:val="none" w:sz="0" w:space="0" w:color="auto"/>
      </w:divBdr>
      <w:divsChild>
        <w:div w:id="295793960">
          <w:marLeft w:val="0"/>
          <w:marRight w:val="0"/>
          <w:marTop w:val="0"/>
          <w:marBottom w:val="0"/>
          <w:divBdr>
            <w:top w:val="none" w:sz="0" w:space="0" w:color="auto"/>
            <w:left w:val="none" w:sz="0" w:space="0" w:color="auto"/>
            <w:bottom w:val="none" w:sz="0" w:space="0" w:color="auto"/>
            <w:right w:val="none" w:sz="0" w:space="0" w:color="auto"/>
          </w:divBdr>
        </w:div>
      </w:divsChild>
    </w:div>
    <w:div w:id="623737447">
      <w:marLeft w:val="0"/>
      <w:marRight w:val="0"/>
      <w:marTop w:val="0"/>
      <w:marBottom w:val="0"/>
      <w:divBdr>
        <w:top w:val="none" w:sz="0" w:space="0" w:color="auto"/>
        <w:left w:val="none" w:sz="0" w:space="0" w:color="auto"/>
        <w:bottom w:val="none" w:sz="0" w:space="0" w:color="auto"/>
        <w:right w:val="none" w:sz="0" w:space="0" w:color="auto"/>
      </w:divBdr>
      <w:divsChild>
        <w:div w:id="885216189">
          <w:marLeft w:val="0"/>
          <w:marRight w:val="0"/>
          <w:marTop w:val="0"/>
          <w:marBottom w:val="0"/>
          <w:divBdr>
            <w:top w:val="none" w:sz="0" w:space="0" w:color="auto"/>
            <w:left w:val="none" w:sz="0" w:space="0" w:color="auto"/>
            <w:bottom w:val="none" w:sz="0" w:space="0" w:color="auto"/>
            <w:right w:val="none" w:sz="0" w:space="0" w:color="auto"/>
          </w:divBdr>
        </w:div>
      </w:divsChild>
    </w:div>
    <w:div w:id="625741258">
      <w:marLeft w:val="0"/>
      <w:marRight w:val="0"/>
      <w:marTop w:val="0"/>
      <w:marBottom w:val="0"/>
      <w:divBdr>
        <w:top w:val="none" w:sz="0" w:space="0" w:color="auto"/>
        <w:left w:val="none" w:sz="0" w:space="0" w:color="auto"/>
        <w:bottom w:val="none" w:sz="0" w:space="0" w:color="auto"/>
        <w:right w:val="none" w:sz="0" w:space="0" w:color="auto"/>
      </w:divBdr>
      <w:divsChild>
        <w:div w:id="437070458">
          <w:marLeft w:val="0"/>
          <w:marRight w:val="0"/>
          <w:marTop w:val="0"/>
          <w:marBottom w:val="0"/>
          <w:divBdr>
            <w:top w:val="none" w:sz="0" w:space="0" w:color="auto"/>
            <w:left w:val="none" w:sz="0" w:space="0" w:color="auto"/>
            <w:bottom w:val="none" w:sz="0" w:space="0" w:color="auto"/>
            <w:right w:val="none" w:sz="0" w:space="0" w:color="auto"/>
          </w:divBdr>
        </w:div>
      </w:divsChild>
    </w:div>
    <w:div w:id="626544878">
      <w:marLeft w:val="0"/>
      <w:marRight w:val="0"/>
      <w:marTop w:val="0"/>
      <w:marBottom w:val="0"/>
      <w:divBdr>
        <w:top w:val="none" w:sz="0" w:space="0" w:color="auto"/>
        <w:left w:val="none" w:sz="0" w:space="0" w:color="auto"/>
        <w:bottom w:val="none" w:sz="0" w:space="0" w:color="auto"/>
        <w:right w:val="none" w:sz="0" w:space="0" w:color="auto"/>
      </w:divBdr>
      <w:divsChild>
        <w:div w:id="1448886908">
          <w:marLeft w:val="0"/>
          <w:marRight w:val="0"/>
          <w:marTop w:val="0"/>
          <w:marBottom w:val="0"/>
          <w:divBdr>
            <w:top w:val="none" w:sz="0" w:space="0" w:color="auto"/>
            <w:left w:val="none" w:sz="0" w:space="0" w:color="auto"/>
            <w:bottom w:val="none" w:sz="0" w:space="0" w:color="auto"/>
            <w:right w:val="none" w:sz="0" w:space="0" w:color="auto"/>
          </w:divBdr>
        </w:div>
      </w:divsChild>
    </w:div>
    <w:div w:id="627316844">
      <w:marLeft w:val="0"/>
      <w:marRight w:val="0"/>
      <w:marTop w:val="0"/>
      <w:marBottom w:val="0"/>
      <w:divBdr>
        <w:top w:val="none" w:sz="0" w:space="0" w:color="auto"/>
        <w:left w:val="none" w:sz="0" w:space="0" w:color="auto"/>
        <w:bottom w:val="none" w:sz="0" w:space="0" w:color="auto"/>
        <w:right w:val="none" w:sz="0" w:space="0" w:color="auto"/>
      </w:divBdr>
      <w:divsChild>
        <w:div w:id="685207968">
          <w:marLeft w:val="0"/>
          <w:marRight w:val="0"/>
          <w:marTop w:val="0"/>
          <w:marBottom w:val="0"/>
          <w:divBdr>
            <w:top w:val="none" w:sz="0" w:space="0" w:color="auto"/>
            <w:left w:val="none" w:sz="0" w:space="0" w:color="auto"/>
            <w:bottom w:val="none" w:sz="0" w:space="0" w:color="auto"/>
            <w:right w:val="none" w:sz="0" w:space="0" w:color="auto"/>
          </w:divBdr>
        </w:div>
      </w:divsChild>
    </w:div>
    <w:div w:id="627590010">
      <w:marLeft w:val="0"/>
      <w:marRight w:val="0"/>
      <w:marTop w:val="0"/>
      <w:marBottom w:val="0"/>
      <w:divBdr>
        <w:top w:val="none" w:sz="0" w:space="0" w:color="auto"/>
        <w:left w:val="none" w:sz="0" w:space="0" w:color="auto"/>
        <w:bottom w:val="none" w:sz="0" w:space="0" w:color="auto"/>
        <w:right w:val="none" w:sz="0" w:space="0" w:color="auto"/>
      </w:divBdr>
      <w:divsChild>
        <w:div w:id="1371415238">
          <w:marLeft w:val="0"/>
          <w:marRight w:val="0"/>
          <w:marTop w:val="0"/>
          <w:marBottom w:val="0"/>
          <w:divBdr>
            <w:top w:val="none" w:sz="0" w:space="0" w:color="auto"/>
            <w:left w:val="none" w:sz="0" w:space="0" w:color="auto"/>
            <w:bottom w:val="none" w:sz="0" w:space="0" w:color="auto"/>
            <w:right w:val="none" w:sz="0" w:space="0" w:color="auto"/>
          </w:divBdr>
        </w:div>
      </w:divsChild>
    </w:div>
    <w:div w:id="628828341">
      <w:marLeft w:val="0"/>
      <w:marRight w:val="0"/>
      <w:marTop w:val="0"/>
      <w:marBottom w:val="0"/>
      <w:divBdr>
        <w:top w:val="none" w:sz="0" w:space="0" w:color="auto"/>
        <w:left w:val="none" w:sz="0" w:space="0" w:color="auto"/>
        <w:bottom w:val="none" w:sz="0" w:space="0" w:color="auto"/>
        <w:right w:val="none" w:sz="0" w:space="0" w:color="auto"/>
      </w:divBdr>
      <w:divsChild>
        <w:div w:id="185214516">
          <w:marLeft w:val="0"/>
          <w:marRight w:val="0"/>
          <w:marTop w:val="0"/>
          <w:marBottom w:val="0"/>
          <w:divBdr>
            <w:top w:val="none" w:sz="0" w:space="0" w:color="auto"/>
            <w:left w:val="none" w:sz="0" w:space="0" w:color="auto"/>
            <w:bottom w:val="none" w:sz="0" w:space="0" w:color="auto"/>
            <w:right w:val="none" w:sz="0" w:space="0" w:color="auto"/>
          </w:divBdr>
        </w:div>
      </w:divsChild>
    </w:div>
    <w:div w:id="628900932">
      <w:marLeft w:val="0"/>
      <w:marRight w:val="0"/>
      <w:marTop w:val="0"/>
      <w:marBottom w:val="0"/>
      <w:divBdr>
        <w:top w:val="none" w:sz="0" w:space="0" w:color="auto"/>
        <w:left w:val="none" w:sz="0" w:space="0" w:color="auto"/>
        <w:bottom w:val="none" w:sz="0" w:space="0" w:color="auto"/>
        <w:right w:val="none" w:sz="0" w:space="0" w:color="auto"/>
      </w:divBdr>
      <w:divsChild>
        <w:div w:id="1842500561">
          <w:marLeft w:val="0"/>
          <w:marRight w:val="0"/>
          <w:marTop w:val="0"/>
          <w:marBottom w:val="0"/>
          <w:divBdr>
            <w:top w:val="none" w:sz="0" w:space="0" w:color="auto"/>
            <w:left w:val="none" w:sz="0" w:space="0" w:color="auto"/>
            <w:bottom w:val="none" w:sz="0" w:space="0" w:color="auto"/>
            <w:right w:val="none" w:sz="0" w:space="0" w:color="auto"/>
          </w:divBdr>
        </w:div>
      </w:divsChild>
    </w:div>
    <w:div w:id="633868687">
      <w:marLeft w:val="0"/>
      <w:marRight w:val="0"/>
      <w:marTop w:val="0"/>
      <w:marBottom w:val="0"/>
      <w:divBdr>
        <w:top w:val="none" w:sz="0" w:space="0" w:color="auto"/>
        <w:left w:val="none" w:sz="0" w:space="0" w:color="auto"/>
        <w:bottom w:val="none" w:sz="0" w:space="0" w:color="auto"/>
        <w:right w:val="none" w:sz="0" w:space="0" w:color="auto"/>
      </w:divBdr>
      <w:divsChild>
        <w:div w:id="327943953">
          <w:marLeft w:val="0"/>
          <w:marRight w:val="0"/>
          <w:marTop w:val="0"/>
          <w:marBottom w:val="0"/>
          <w:divBdr>
            <w:top w:val="none" w:sz="0" w:space="0" w:color="auto"/>
            <w:left w:val="none" w:sz="0" w:space="0" w:color="auto"/>
            <w:bottom w:val="none" w:sz="0" w:space="0" w:color="auto"/>
            <w:right w:val="none" w:sz="0" w:space="0" w:color="auto"/>
          </w:divBdr>
        </w:div>
      </w:divsChild>
    </w:div>
    <w:div w:id="643435422">
      <w:marLeft w:val="0"/>
      <w:marRight w:val="0"/>
      <w:marTop w:val="0"/>
      <w:marBottom w:val="0"/>
      <w:divBdr>
        <w:top w:val="none" w:sz="0" w:space="0" w:color="auto"/>
        <w:left w:val="none" w:sz="0" w:space="0" w:color="auto"/>
        <w:bottom w:val="none" w:sz="0" w:space="0" w:color="auto"/>
        <w:right w:val="none" w:sz="0" w:space="0" w:color="auto"/>
      </w:divBdr>
      <w:divsChild>
        <w:div w:id="1094126026">
          <w:marLeft w:val="0"/>
          <w:marRight w:val="0"/>
          <w:marTop w:val="0"/>
          <w:marBottom w:val="0"/>
          <w:divBdr>
            <w:top w:val="none" w:sz="0" w:space="0" w:color="auto"/>
            <w:left w:val="none" w:sz="0" w:space="0" w:color="auto"/>
            <w:bottom w:val="none" w:sz="0" w:space="0" w:color="auto"/>
            <w:right w:val="none" w:sz="0" w:space="0" w:color="auto"/>
          </w:divBdr>
        </w:div>
      </w:divsChild>
    </w:div>
    <w:div w:id="646134611">
      <w:marLeft w:val="0"/>
      <w:marRight w:val="0"/>
      <w:marTop w:val="0"/>
      <w:marBottom w:val="0"/>
      <w:divBdr>
        <w:top w:val="none" w:sz="0" w:space="0" w:color="auto"/>
        <w:left w:val="none" w:sz="0" w:space="0" w:color="auto"/>
        <w:bottom w:val="none" w:sz="0" w:space="0" w:color="auto"/>
        <w:right w:val="none" w:sz="0" w:space="0" w:color="auto"/>
      </w:divBdr>
      <w:divsChild>
        <w:div w:id="1411538565">
          <w:marLeft w:val="0"/>
          <w:marRight w:val="0"/>
          <w:marTop w:val="0"/>
          <w:marBottom w:val="0"/>
          <w:divBdr>
            <w:top w:val="none" w:sz="0" w:space="0" w:color="auto"/>
            <w:left w:val="none" w:sz="0" w:space="0" w:color="auto"/>
            <w:bottom w:val="none" w:sz="0" w:space="0" w:color="auto"/>
            <w:right w:val="none" w:sz="0" w:space="0" w:color="auto"/>
          </w:divBdr>
        </w:div>
      </w:divsChild>
    </w:div>
    <w:div w:id="650445673">
      <w:marLeft w:val="0"/>
      <w:marRight w:val="0"/>
      <w:marTop w:val="0"/>
      <w:marBottom w:val="0"/>
      <w:divBdr>
        <w:top w:val="none" w:sz="0" w:space="0" w:color="auto"/>
        <w:left w:val="none" w:sz="0" w:space="0" w:color="auto"/>
        <w:bottom w:val="none" w:sz="0" w:space="0" w:color="auto"/>
        <w:right w:val="none" w:sz="0" w:space="0" w:color="auto"/>
      </w:divBdr>
      <w:divsChild>
        <w:div w:id="192807794">
          <w:marLeft w:val="0"/>
          <w:marRight w:val="0"/>
          <w:marTop w:val="0"/>
          <w:marBottom w:val="0"/>
          <w:divBdr>
            <w:top w:val="none" w:sz="0" w:space="0" w:color="auto"/>
            <w:left w:val="none" w:sz="0" w:space="0" w:color="auto"/>
            <w:bottom w:val="none" w:sz="0" w:space="0" w:color="auto"/>
            <w:right w:val="none" w:sz="0" w:space="0" w:color="auto"/>
          </w:divBdr>
        </w:div>
      </w:divsChild>
    </w:div>
    <w:div w:id="652369986">
      <w:marLeft w:val="0"/>
      <w:marRight w:val="0"/>
      <w:marTop w:val="0"/>
      <w:marBottom w:val="0"/>
      <w:divBdr>
        <w:top w:val="none" w:sz="0" w:space="0" w:color="auto"/>
        <w:left w:val="none" w:sz="0" w:space="0" w:color="auto"/>
        <w:bottom w:val="none" w:sz="0" w:space="0" w:color="auto"/>
        <w:right w:val="none" w:sz="0" w:space="0" w:color="auto"/>
      </w:divBdr>
      <w:divsChild>
        <w:div w:id="581566491">
          <w:marLeft w:val="0"/>
          <w:marRight w:val="0"/>
          <w:marTop w:val="0"/>
          <w:marBottom w:val="0"/>
          <w:divBdr>
            <w:top w:val="none" w:sz="0" w:space="0" w:color="auto"/>
            <w:left w:val="none" w:sz="0" w:space="0" w:color="auto"/>
            <w:bottom w:val="none" w:sz="0" w:space="0" w:color="auto"/>
            <w:right w:val="none" w:sz="0" w:space="0" w:color="auto"/>
          </w:divBdr>
        </w:div>
      </w:divsChild>
    </w:div>
    <w:div w:id="654460027">
      <w:marLeft w:val="0"/>
      <w:marRight w:val="0"/>
      <w:marTop w:val="0"/>
      <w:marBottom w:val="0"/>
      <w:divBdr>
        <w:top w:val="none" w:sz="0" w:space="0" w:color="auto"/>
        <w:left w:val="none" w:sz="0" w:space="0" w:color="auto"/>
        <w:bottom w:val="none" w:sz="0" w:space="0" w:color="auto"/>
        <w:right w:val="none" w:sz="0" w:space="0" w:color="auto"/>
      </w:divBdr>
      <w:divsChild>
        <w:div w:id="1003625215">
          <w:marLeft w:val="0"/>
          <w:marRight w:val="0"/>
          <w:marTop w:val="0"/>
          <w:marBottom w:val="0"/>
          <w:divBdr>
            <w:top w:val="none" w:sz="0" w:space="0" w:color="auto"/>
            <w:left w:val="none" w:sz="0" w:space="0" w:color="auto"/>
            <w:bottom w:val="none" w:sz="0" w:space="0" w:color="auto"/>
            <w:right w:val="none" w:sz="0" w:space="0" w:color="auto"/>
          </w:divBdr>
        </w:div>
      </w:divsChild>
    </w:div>
    <w:div w:id="656033683">
      <w:marLeft w:val="0"/>
      <w:marRight w:val="0"/>
      <w:marTop w:val="0"/>
      <w:marBottom w:val="0"/>
      <w:divBdr>
        <w:top w:val="none" w:sz="0" w:space="0" w:color="auto"/>
        <w:left w:val="none" w:sz="0" w:space="0" w:color="auto"/>
        <w:bottom w:val="none" w:sz="0" w:space="0" w:color="auto"/>
        <w:right w:val="none" w:sz="0" w:space="0" w:color="auto"/>
      </w:divBdr>
      <w:divsChild>
        <w:div w:id="800348541">
          <w:marLeft w:val="0"/>
          <w:marRight w:val="0"/>
          <w:marTop w:val="0"/>
          <w:marBottom w:val="0"/>
          <w:divBdr>
            <w:top w:val="none" w:sz="0" w:space="0" w:color="auto"/>
            <w:left w:val="none" w:sz="0" w:space="0" w:color="auto"/>
            <w:bottom w:val="none" w:sz="0" w:space="0" w:color="auto"/>
            <w:right w:val="none" w:sz="0" w:space="0" w:color="auto"/>
          </w:divBdr>
        </w:div>
      </w:divsChild>
    </w:div>
    <w:div w:id="660352665">
      <w:marLeft w:val="0"/>
      <w:marRight w:val="0"/>
      <w:marTop w:val="0"/>
      <w:marBottom w:val="0"/>
      <w:divBdr>
        <w:top w:val="none" w:sz="0" w:space="0" w:color="auto"/>
        <w:left w:val="none" w:sz="0" w:space="0" w:color="auto"/>
        <w:bottom w:val="none" w:sz="0" w:space="0" w:color="auto"/>
        <w:right w:val="none" w:sz="0" w:space="0" w:color="auto"/>
      </w:divBdr>
      <w:divsChild>
        <w:div w:id="918632666">
          <w:marLeft w:val="0"/>
          <w:marRight w:val="0"/>
          <w:marTop w:val="0"/>
          <w:marBottom w:val="0"/>
          <w:divBdr>
            <w:top w:val="none" w:sz="0" w:space="0" w:color="auto"/>
            <w:left w:val="none" w:sz="0" w:space="0" w:color="auto"/>
            <w:bottom w:val="none" w:sz="0" w:space="0" w:color="auto"/>
            <w:right w:val="none" w:sz="0" w:space="0" w:color="auto"/>
          </w:divBdr>
        </w:div>
      </w:divsChild>
    </w:div>
    <w:div w:id="664364082">
      <w:marLeft w:val="0"/>
      <w:marRight w:val="0"/>
      <w:marTop w:val="0"/>
      <w:marBottom w:val="0"/>
      <w:divBdr>
        <w:top w:val="none" w:sz="0" w:space="0" w:color="auto"/>
        <w:left w:val="none" w:sz="0" w:space="0" w:color="auto"/>
        <w:bottom w:val="none" w:sz="0" w:space="0" w:color="auto"/>
        <w:right w:val="none" w:sz="0" w:space="0" w:color="auto"/>
      </w:divBdr>
      <w:divsChild>
        <w:div w:id="2120486504">
          <w:marLeft w:val="0"/>
          <w:marRight w:val="0"/>
          <w:marTop w:val="0"/>
          <w:marBottom w:val="0"/>
          <w:divBdr>
            <w:top w:val="none" w:sz="0" w:space="0" w:color="auto"/>
            <w:left w:val="none" w:sz="0" w:space="0" w:color="auto"/>
            <w:bottom w:val="none" w:sz="0" w:space="0" w:color="auto"/>
            <w:right w:val="none" w:sz="0" w:space="0" w:color="auto"/>
          </w:divBdr>
        </w:div>
      </w:divsChild>
    </w:div>
    <w:div w:id="667026491">
      <w:marLeft w:val="0"/>
      <w:marRight w:val="0"/>
      <w:marTop w:val="0"/>
      <w:marBottom w:val="0"/>
      <w:divBdr>
        <w:top w:val="none" w:sz="0" w:space="0" w:color="auto"/>
        <w:left w:val="none" w:sz="0" w:space="0" w:color="auto"/>
        <w:bottom w:val="none" w:sz="0" w:space="0" w:color="auto"/>
        <w:right w:val="none" w:sz="0" w:space="0" w:color="auto"/>
      </w:divBdr>
      <w:divsChild>
        <w:div w:id="1150712788">
          <w:marLeft w:val="0"/>
          <w:marRight w:val="0"/>
          <w:marTop w:val="0"/>
          <w:marBottom w:val="0"/>
          <w:divBdr>
            <w:top w:val="none" w:sz="0" w:space="0" w:color="auto"/>
            <w:left w:val="none" w:sz="0" w:space="0" w:color="auto"/>
            <w:bottom w:val="none" w:sz="0" w:space="0" w:color="auto"/>
            <w:right w:val="none" w:sz="0" w:space="0" w:color="auto"/>
          </w:divBdr>
        </w:div>
      </w:divsChild>
    </w:div>
    <w:div w:id="669021827">
      <w:marLeft w:val="0"/>
      <w:marRight w:val="0"/>
      <w:marTop w:val="0"/>
      <w:marBottom w:val="0"/>
      <w:divBdr>
        <w:top w:val="none" w:sz="0" w:space="0" w:color="auto"/>
        <w:left w:val="none" w:sz="0" w:space="0" w:color="auto"/>
        <w:bottom w:val="none" w:sz="0" w:space="0" w:color="auto"/>
        <w:right w:val="none" w:sz="0" w:space="0" w:color="auto"/>
      </w:divBdr>
      <w:divsChild>
        <w:div w:id="1153528921">
          <w:marLeft w:val="0"/>
          <w:marRight w:val="0"/>
          <w:marTop w:val="0"/>
          <w:marBottom w:val="0"/>
          <w:divBdr>
            <w:top w:val="none" w:sz="0" w:space="0" w:color="auto"/>
            <w:left w:val="none" w:sz="0" w:space="0" w:color="auto"/>
            <w:bottom w:val="none" w:sz="0" w:space="0" w:color="auto"/>
            <w:right w:val="none" w:sz="0" w:space="0" w:color="auto"/>
          </w:divBdr>
        </w:div>
      </w:divsChild>
    </w:div>
    <w:div w:id="672729630">
      <w:marLeft w:val="0"/>
      <w:marRight w:val="0"/>
      <w:marTop w:val="0"/>
      <w:marBottom w:val="0"/>
      <w:divBdr>
        <w:top w:val="none" w:sz="0" w:space="0" w:color="auto"/>
        <w:left w:val="none" w:sz="0" w:space="0" w:color="auto"/>
        <w:bottom w:val="none" w:sz="0" w:space="0" w:color="auto"/>
        <w:right w:val="none" w:sz="0" w:space="0" w:color="auto"/>
      </w:divBdr>
      <w:divsChild>
        <w:div w:id="1059792326">
          <w:marLeft w:val="0"/>
          <w:marRight w:val="0"/>
          <w:marTop w:val="0"/>
          <w:marBottom w:val="0"/>
          <w:divBdr>
            <w:top w:val="none" w:sz="0" w:space="0" w:color="auto"/>
            <w:left w:val="none" w:sz="0" w:space="0" w:color="auto"/>
            <w:bottom w:val="none" w:sz="0" w:space="0" w:color="auto"/>
            <w:right w:val="none" w:sz="0" w:space="0" w:color="auto"/>
          </w:divBdr>
        </w:div>
      </w:divsChild>
    </w:div>
    <w:div w:id="674842580">
      <w:marLeft w:val="0"/>
      <w:marRight w:val="0"/>
      <w:marTop w:val="0"/>
      <w:marBottom w:val="0"/>
      <w:divBdr>
        <w:top w:val="none" w:sz="0" w:space="0" w:color="auto"/>
        <w:left w:val="none" w:sz="0" w:space="0" w:color="auto"/>
        <w:bottom w:val="none" w:sz="0" w:space="0" w:color="auto"/>
        <w:right w:val="none" w:sz="0" w:space="0" w:color="auto"/>
      </w:divBdr>
      <w:divsChild>
        <w:div w:id="1311786547">
          <w:marLeft w:val="0"/>
          <w:marRight w:val="0"/>
          <w:marTop w:val="0"/>
          <w:marBottom w:val="0"/>
          <w:divBdr>
            <w:top w:val="none" w:sz="0" w:space="0" w:color="auto"/>
            <w:left w:val="none" w:sz="0" w:space="0" w:color="auto"/>
            <w:bottom w:val="none" w:sz="0" w:space="0" w:color="auto"/>
            <w:right w:val="none" w:sz="0" w:space="0" w:color="auto"/>
          </w:divBdr>
        </w:div>
      </w:divsChild>
    </w:div>
    <w:div w:id="684014621">
      <w:marLeft w:val="0"/>
      <w:marRight w:val="0"/>
      <w:marTop w:val="0"/>
      <w:marBottom w:val="0"/>
      <w:divBdr>
        <w:top w:val="none" w:sz="0" w:space="0" w:color="auto"/>
        <w:left w:val="none" w:sz="0" w:space="0" w:color="auto"/>
        <w:bottom w:val="none" w:sz="0" w:space="0" w:color="auto"/>
        <w:right w:val="none" w:sz="0" w:space="0" w:color="auto"/>
      </w:divBdr>
      <w:divsChild>
        <w:div w:id="1126394101">
          <w:marLeft w:val="0"/>
          <w:marRight w:val="0"/>
          <w:marTop w:val="0"/>
          <w:marBottom w:val="0"/>
          <w:divBdr>
            <w:top w:val="none" w:sz="0" w:space="0" w:color="auto"/>
            <w:left w:val="none" w:sz="0" w:space="0" w:color="auto"/>
            <w:bottom w:val="none" w:sz="0" w:space="0" w:color="auto"/>
            <w:right w:val="none" w:sz="0" w:space="0" w:color="auto"/>
          </w:divBdr>
        </w:div>
      </w:divsChild>
    </w:div>
    <w:div w:id="685207613">
      <w:marLeft w:val="0"/>
      <w:marRight w:val="0"/>
      <w:marTop w:val="0"/>
      <w:marBottom w:val="0"/>
      <w:divBdr>
        <w:top w:val="none" w:sz="0" w:space="0" w:color="auto"/>
        <w:left w:val="none" w:sz="0" w:space="0" w:color="auto"/>
        <w:bottom w:val="none" w:sz="0" w:space="0" w:color="auto"/>
        <w:right w:val="none" w:sz="0" w:space="0" w:color="auto"/>
      </w:divBdr>
      <w:divsChild>
        <w:div w:id="1697803266">
          <w:marLeft w:val="0"/>
          <w:marRight w:val="0"/>
          <w:marTop w:val="0"/>
          <w:marBottom w:val="0"/>
          <w:divBdr>
            <w:top w:val="none" w:sz="0" w:space="0" w:color="auto"/>
            <w:left w:val="none" w:sz="0" w:space="0" w:color="auto"/>
            <w:bottom w:val="none" w:sz="0" w:space="0" w:color="auto"/>
            <w:right w:val="none" w:sz="0" w:space="0" w:color="auto"/>
          </w:divBdr>
        </w:div>
      </w:divsChild>
    </w:div>
    <w:div w:id="689993845">
      <w:marLeft w:val="0"/>
      <w:marRight w:val="0"/>
      <w:marTop w:val="0"/>
      <w:marBottom w:val="0"/>
      <w:divBdr>
        <w:top w:val="none" w:sz="0" w:space="0" w:color="auto"/>
        <w:left w:val="none" w:sz="0" w:space="0" w:color="auto"/>
        <w:bottom w:val="none" w:sz="0" w:space="0" w:color="auto"/>
        <w:right w:val="none" w:sz="0" w:space="0" w:color="auto"/>
      </w:divBdr>
      <w:divsChild>
        <w:div w:id="1108812016">
          <w:marLeft w:val="0"/>
          <w:marRight w:val="0"/>
          <w:marTop w:val="0"/>
          <w:marBottom w:val="0"/>
          <w:divBdr>
            <w:top w:val="none" w:sz="0" w:space="0" w:color="auto"/>
            <w:left w:val="none" w:sz="0" w:space="0" w:color="auto"/>
            <w:bottom w:val="none" w:sz="0" w:space="0" w:color="auto"/>
            <w:right w:val="none" w:sz="0" w:space="0" w:color="auto"/>
          </w:divBdr>
        </w:div>
      </w:divsChild>
    </w:div>
    <w:div w:id="690424438">
      <w:marLeft w:val="0"/>
      <w:marRight w:val="0"/>
      <w:marTop w:val="0"/>
      <w:marBottom w:val="0"/>
      <w:divBdr>
        <w:top w:val="none" w:sz="0" w:space="0" w:color="auto"/>
        <w:left w:val="none" w:sz="0" w:space="0" w:color="auto"/>
        <w:bottom w:val="none" w:sz="0" w:space="0" w:color="auto"/>
        <w:right w:val="none" w:sz="0" w:space="0" w:color="auto"/>
      </w:divBdr>
      <w:divsChild>
        <w:div w:id="1197042303">
          <w:marLeft w:val="0"/>
          <w:marRight w:val="0"/>
          <w:marTop w:val="0"/>
          <w:marBottom w:val="0"/>
          <w:divBdr>
            <w:top w:val="none" w:sz="0" w:space="0" w:color="auto"/>
            <w:left w:val="none" w:sz="0" w:space="0" w:color="auto"/>
            <w:bottom w:val="none" w:sz="0" w:space="0" w:color="auto"/>
            <w:right w:val="none" w:sz="0" w:space="0" w:color="auto"/>
          </w:divBdr>
        </w:div>
      </w:divsChild>
    </w:div>
    <w:div w:id="692341577">
      <w:marLeft w:val="0"/>
      <w:marRight w:val="0"/>
      <w:marTop w:val="0"/>
      <w:marBottom w:val="0"/>
      <w:divBdr>
        <w:top w:val="none" w:sz="0" w:space="0" w:color="auto"/>
        <w:left w:val="none" w:sz="0" w:space="0" w:color="auto"/>
        <w:bottom w:val="none" w:sz="0" w:space="0" w:color="auto"/>
        <w:right w:val="none" w:sz="0" w:space="0" w:color="auto"/>
      </w:divBdr>
      <w:divsChild>
        <w:div w:id="1759593611">
          <w:marLeft w:val="0"/>
          <w:marRight w:val="0"/>
          <w:marTop w:val="0"/>
          <w:marBottom w:val="0"/>
          <w:divBdr>
            <w:top w:val="none" w:sz="0" w:space="0" w:color="auto"/>
            <w:left w:val="none" w:sz="0" w:space="0" w:color="auto"/>
            <w:bottom w:val="none" w:sz="0" w:space="0" w:color="auto"/>
            <w:right w:val="none" w:sz="0" w:space="0" w:color="auto"/>
          </w:divBdr>
        </w:div>
      </w:divsChild>
    </w:div>
    <w:div w:id="694964111">
      <w:marLeft w:val="0"/>
      <w:marRight w:val="0"/>
      <w:marTop w:val="0"/>
      <w:marBottom w:val="0"/>
      <w:divBdr>
        <w:top w:val="none" w:sz="0" w:space="0" w:color="auto"/>
        <w:left w:val="none" w:sz="0" w:space="0" w:color="auto"/>
        <w:bottom w:val="none" w:sz="0" w:space="0" w:color="auto"/>
        <w:right w:val="none" w:sz="0" w:space="0" w:color="auto"/>
      </w:divBdr>
      <w:divsChild>
        <w:div w:id="1756894751">
          <w:marLeft w:val="0"/>
          <w:marRight w:val="0"/>
          <w:marTop w:val="0"/>
          <w:marBottom w:val="0"/>
          <w:divBdr>
            <w:top w:val="none" w:sz="0" w:space="0" w:color="auto"/>
            <w:left w:val="none" w:sz="0" w:space="0" w:color="auto"/>
            <w:bottom w:val="none" w:sz="0" w:space="0" w:color="auto"/>
            <w:right w:val="none" w:sz="0" w:space="0" w:color="auto"/>
          </w:divBdr>
        </w:div>
      </w:divsChild>
    </w:div>
    <w:div w:id="696153151">
      <w:marLeft w:val="0"/>
      <w:marRight w:val="0"/>
      <w:marTop w:val="0"/>
      <w:marBottom w:val="0"/>
      <w:divBdr>
        <w:top w:val="none" w:sz="0" w:space="0" w:color="auto"/>
        <w:left w:val="none" w:sz="0" w:space="0" w:color="auto"/>
        <w:bottom w:val="none" w:sz="0" w:space="0" w:color="auto"/>
        <w:right w:val="none" w:sz="0" w:space="0" w:color="auto"/>
      </w:divBdr>
      <w:divsChild>
        <w:div w:id="725450231">
          <w:marLeft w:val="0"/>
          <w:marRight w:val="0"/>
          <w:marTop w:val="0"/>
          <w:marBottom w:val="0"/>
          <w:divBdr>
            <w:top w:val="none" w:sz="0" w:space="0" w:color="auto"/>
            <w:left w:val="none" w:sz="0" w:space="0" w:color="auto"/>
            <w:bottom w:val="none" w:sz="0" w:space="0" w:color="auto"/>
            <w:right w:val="none" w:sz="0" w:space="0" w:color="auto"/>
          </w:divBdr>
        </w:div>
      </w:divsChild>
    </w:div>
    <w:div w:id="697464589">
      <w:marLeft w:val="0"/>
      <w:marRight w:val="0"/>
      <w:marTop w:val="0"/>
      <w:marBottom w:val="0"/>
      <w:divBdr>
        <w:top w:val="none" w:sz="0" w:space="0" w:color="auto"/>
        <w:left w:val="none" w:sz="0" w:space="0" w:color="auto"/>
        <w:bottom w:val="none" w:sz="0" w:space="0" w:color="auto"/>
        <w:right w:val="none" w:sz="0" w:space="0" w:color="auto"/>
      </w:divBdr>
      <w:divsChild>
        <w:div w:id="840659760">
          <w:marLeft w:val="0"/>
          <w:marRight w:val="0"/>
          <w:marTop w:val="0"/>
          <w:marBottom w:val="0"/>
          <w:divBdr>
            <w:top w:val="none" w:sz="0" w:space="0" w:color="auto"/>
            <w:left w:val="none" w:sz="0" w:space="0" w:color="auto"/>
            <w:bottom w:val="none" w:sz="0" w:space="0" w:color="auto"/>
            <w:right w:val="none" w:sz="0" w:space="0" w:color="auto"/>
          </w:divBdr>
        </w:div>
      </w:divsChild>
    </w:div>
    <w:div w:id="699742056">
      <w:marLeft w:val="0"/>
      <w:marRight w:val="0"/>
      <w:marTop w:val="0"/>
      <w:marBottom w:val="0"/>
      <w:divBdr>
        <w:top w:val="none" w:sz="0" w:space="0" w:color="auto"/>
        <w:left w:val="none" w:sz="0" w:space="0" w:color="auto"/>
        <w:bottom w:val="none" w:sz="0" w:space="0" w:color="auto"/>
        <w:right w:val="none" w:sz="0" w:space="0" w:color="auto"/>
      </w:divBdr>
      <w:divsChild>
        <w:div w:id="1152940555">
          <w:marLeft w:val="0"/>
          <w:marRight w:val="0"/>
          <w:marTop w:val="0"/>
          <w:marBottom w:val="0"/>
          <w:divBdr>
            <w:top w:val="none" w:sz="0" w:space="0" w:color="auto"/>
            <w:left w:val="none" w:sz="0" w:space="0" w:color="auto"/>
            <w:bottom w:val="none" w:sz="0" w:space="0" w:color="auto"/>
            <w:right w:val="none" w:sz="0" w:space="0" w:color="auto"/>
          </w:divBdr>
        </w:div>
      </w:divsChild>
    </w:div>
    <w:div w:id="699861700">
      <w:marLeft w:val="0"/>
      <w:marRight w:val="0"/>
      <w:marTop w:val="0"/>
      <w:marBottom w:val="0"/>
      <w:divBdr>
        <w:top w:val="none" w:sz="0" w:space="0" w:color="auto"/>
        <w:left w:val="none" w:sz="0" w:space="0" w:color="auto"/>
        <w:bottom w:val="none" w:sz="0" w:space="0" w:color="auto"/>
        <w:right w:val="none" w:sz="0" w:space="0" w:color="auto"/>
      </w:divBdr>
      <w:divsChild>
        <w:div w:id="1972973415">
          <w:marLeft w:val="0"/>
          <w:marRight w:val="0"/>
          <w:marTop w:val="0"/>
          <w:marBottom w:val="0"/>
          <w:divBdr>
            <w:top w:val="none" w:sz="0" w:space="0" w:color="auto"/>
            <w:left w:val="none" w:sz="0" w:space="0" w:color="auto"/>
            <w:bottom w:val="none" w:sz="0" w:space="0" w:color="auto"/>
            <w:right w:val="none" w:sz="0" w:space="0" w:color="auto"/>
          </w:divBdr>
        </w:div>
      </w:divsChild>
    </w:div>
    <w:div w:id="699863026">
      <w:marLeft w:val="0"/>
      <w:marRight w:val="0"/>
      <w:marTop w:val="0"/>
      <w:marBottom w:val="0"/>
      <w:divBdr>
        <w:top w:val="none" w:sz="0" w:space="0" w:color="auto"/>
        <w:left w:val="none" w:sz="0" w:space="0" w:color="auto"/>
        <w:bottom w:val="none" w:sz="0" w:space="0" w:color="auto"/>
        <w:right w:val="none" w:sz="0" w:space="0" w:color="auto"/>
      </w:divBdr>
      <w:divsChild>
        <w:div w:id="2049642735">
          <w:marLeft w:val="0"/>
          <w:marRight w:val="0"/>
          <w:marTop w:val="0"/>
          <w:marBottom w:val="0"/>
          <w:divBdr>
            <w:top w:val="none" w:sz="0" w:space="0" w:color="auto"/>
            <w:left w:val="none" w:sz="0" w:space="0" w:color="auto"/>
            <w:bottom w:val="none" w:sz="0" w:space="0" w:color="auto"/>
            <w:right w:val="none" w:sz="0" w:space="0" w:color="auto"/>
          </w:divBdr>
        </w:div>
      </w:divsChild>
    </w:div>
    <w:div w:id="703754935">
      <w:marLeft w:val="0"/>
      <w:marRight w:val="0"/>
      <w:marTop w:val="0"/>
      <w:marBottom w:val="0"/>
      <w:divBdr>
        <w:top w:val="none" w:sz="0" w:space="0" w:color="auto"/>
        <w:left w:val="none" w:sz="0" w:space="0" w:color="auto"/>
        <w:bottom w:val="none" w:sz="0" w:space="0" w:color="auto"/>
        <w:right w:val="none" w:sz="0" w:space="0" w:color="auto"/>
      </w:divBdr>
      <w:divsChild>
        <w:div w:id="195895359">
          <w:marLeft w:val="0"/>
          <w:marRight w:val="0"/>
          <w:marTop w:val="0"/>
          <w:marBottom w:val="0"/>
          <w:divBdr>
            <w:top w:val="none" w:sz="0" w:space="0" w:color="auto"/>
            <w:left w:val="none" w:sz="0" w:space="0" w:color="auto"/>
            <w:bottom w:val="none" w:sz="0" w:space="0" w:color="auto"/>
            <w:right w:val="none" w:sz="0" w:space="0" w:color="auto"/>
          </w:divBdr>
        </w:div>
      </w:divsChild>
    </w:div>
    <w:div w:id="705328474">
      <w:marLeft w:val="0"/>
      <w:marRight w:val="0"/>
      <w:marTop w:val="0"/>
      <w:marBottom w:val="0"/>
      <w:divBdr>
        <w:top w:val="none" w:sz="0" w:space="0" w:color="auto"/>
        <w:left w:val="none" w:sz="0" w:space="0" w:color="auto"/>
        <w:bottom w:val="none" w:sz="0" w:space="0" w:color="auto"/>
        <w:right w:val="none" w:sz="0" w:space="0" w:color="auto"/>
      </w:divBdr>
      <w:divsChild>
        <w:div w:id="848251123">
          <w:marLeft w:val="0"/>
          <w:marRight w:val="0"/>
          <w:marTop w:val="0"/>
          <w:marBottom w:val="0"/>
          <w:divBdr>
            <w:top w:val="none" w:sz="0" w:space="0" w:color="auto"/>
            <w:left w:val="none" w:sz="0" w:space="0" w:color="auto"/>
            <w:bottom w:val="none" w:sz="0" w:space="0" w:color="auto"/>
            <w:right w:val="none" w:sz="0" w:space="0" w:color="auto"/>
          </w:divBdr>
        </w:div>
      </w:divsChild>
    </w:div>
    <w:div w:id="707337890">
      <w:marLeft w:val="0"/>
      <w:marRight w:val="0"/>
      <w:marTop w:val="0"/>
      <w:marBottom w:val="0"/>
      <w:divBdr>
        <w:top w:val="none" w:sz="0" w:space="0" w:color="auto"/>
        <w:left w:val="none" w:sz="0" w:space="0" w:color="auto"/>
        <w:bottom w:val="none" w:sz="0" w:space="0" w:color="auto"/>
        <w:right w:val="none" w:sz="0" w:space="0" w:color="auto"/>
      </w:divBdr>
      <w:divsChild>
        <w:div w:id="1838182369">
          <w:marLeft w:val="0"/>
          <w:marRight w:val="0"/>
          <w:marTop w:val="0"/>
          <w:marBottom w:val="0"/>
          <w:divBdr>
            <w:top w:val="none" w:sz="0" w:space="0" w:color="auto"/>
            <w:left w:val="none" w:sz="0" w:space="0" w:color="auto"/>
            <w:bottom w:val="none" w:sz="0" w:space="0" w:color="auto"/>
            <w:right w:val="none" w:sz="0" w:space="0" w:color="auto"/>
          </w:divBdr>
        </w:div>
      </w:divsChild>
    </w:div>
    <w:div w:id="713508399">
      <w:marLeft w:val="0"/>
      <w:marRight w:val="0"/>
      <w:marTop w:val="0"/>
      <w:marBottom w:val="0"/>
      <w:divBdr>
        <w:top w:val="none" w:sz="0" w:space="0" w:color="auto"/>
        <w:left w:val="none" w:sz="0" w:space="0" w:color="auto"/>
        <w:bottom w:val="none" w:sz="0" w:space="0" w:color="auto"/>
        <w:right w:val="none" w:sz="0" w:space="0" w:color="auto"/>
      </w:divBdr>
      <w:divsChild>
        <w:div w:id="663776224">
          <w:marLeft w:val="0"/>
          <w:marRight w:val="0"/>
          <w:marTop w:val="0"/>
          <w:marBottom w:val="0"/>
          <w:divBdr>
            <w:top w:val="none" w:sz="0" w:space="0" w:color="auto"/>
            <w:left w:val="none" w:sz="0" w:space="0" w:color="auto"/>
            <w:bottom w:val="none" w:sz="0" w:space="0" w:color="auto"/>
            <w:right w:val="none" w:sz="0" w:space="0" w:color="auto"/>
          </w:divBdr>
        </w:div>
      </w:divsChild>
    </w:div>
    <w:div w:id="714622799">
      <w:marLeft w:val="0"/>
      <w:marRight w:val="0"/>
      <w:marTop w:val="0"/>
      <w:marBottom w:val="0"/>
      <w:divBdr>
        <w:top w:val="none" w:sz="0" w:space="0" w:color="auto"/>
        <w:left w:val="none" w:sz="0" w:space="0" w:color="auto"/>
        <w:bottom w:val="none" w:sz="0" w:space="0" w:color="auto"/>
        <w:right w:val="none" w:sz="0" w:space="0" w:color="auto"/>
      </w:divBdr>
      <w:divsChild>
        <w:div w:id="317810473">
          <w:marLeft w:val="0"/>
          <w:marRight w:val="0"/>
          <w:marTop w:val="0"/>
          <w:marBottom w:val="0"/>
          <w:divBdr>
            <w:top w:val="none" w:sz="0" w:space="0" w:color="auto"/>
            <w:left w:val="none" w:sz="0" w:space="0" w:color="auto"/>
            <w:bottom w:val="none" w:sz="0" w:space="0" w:color="auto"/>
            <w:right w:val="none" w:sz="0" w:space="0" w:color="auto"/>
          </w:divBdr>
        </w:div>
      </w:divsChild>
    </w:div>
    <w:div w:id="715079313">
      <w:marLeft w:val="0"/>
      <w:marRight w:val="0"/>
      <w:marTop w:val="0"/>
      <w:marBottom w:val="0"/>
      <w:divBdr>
        <w:top w:val="none" w:sz="0" w:space="0" w:color="auto"/>
        <w:left w:val="none" w:sz="0" w:space="0" w:color="auto"/>
        <w:bottom w:val="none" w:sz="0" w:space="0" w:color="auto"/>
        <w:right w:val="none" w:sz="0" w:space="0" w:color="auto"/>
      </w:divBdr>
      <w:divsChild>
        <w:div w:id="679546138">
          <w:marLeft w:val="0"/>
          <w:marRight w:val="0"/>
          <w:marTop w:val="0"/>
          <w:marBottom w:val="0"/>
          <w:divBdr>
            <w:top w:val="none" w:sz="0" w:space="0" w:color="auto"/>
            <w:left w:val="none" w:sz="0" w:space="0" w:color="auto"/>
            <w:bottom w:val="none" w:sz="0" w:space="0" w:color="auto"/>
            <w:right w:val="none" w:sz="0" w:space="0" w:color="auto"/>
          </w:divBdr>
        </w:div>
      </w:divsChild>
    </w:div>
    <w:div w:id="715277320">
      <w:marLeft w:val="0"/>
      <w:marRight w:val="0"/>
      <w:marTop w:val="0"/>
      <w:marBottom w:val="0"/>
      <w:divBdr>
        <w:top w:val="none" w:sz="0" w:space="0" w:color="auto"/>
        <w:left w:val="none" w:sz="0" w:space="0" w:color="auto"/>
        <w:bottom w:val="none" w:sz="0" w:space="0" w:color="auto"/>
        <w:right w:val="none" w:sz="0" w:space="0" w:color="auto"/>
      </w:divBdr>
      <w:divsChild>
        <w:div w:id="2015182723">
          <w:marLeft w:val="0"/>
          <w:marRight w:val="0"/>
          <w:marTop w:val="0"/>
          <w:marBottom w:val="0"/>
          <w:divBdr>
            <w:top w:val="none" w:sz="0" w:space="0" w:color="auto"/>
            <w:left w:val="none" w:sz="0" w:space="0" w:color="auto"/>
            <w:bottom w:val="none" w:sz="0" w:space="0" w:color="auto"/>
            <w:right w:val="none" w:sz="0" w:space="0" w:color="auto"/>
          </w:divBdr>
        </w:div>
      </w:divsChild>
    </w:div>
    <w:div w:id="717708571">
      <w:marLeft w:val="0"/>
      <w:marRight w:val="0"/>
      <w:marTop w:val="0"/>
      <w:marBottom w:val="0"/>
      <w:divBdr>
        <w:top w:val="none" w:sz="0" w:space="0" w:color="auto"/>
        <w:left w:val="none" w:sz="0" w:space="0" w:color="auto"/>
        <w:bottom w:val="none" w:sz="0" w:space="0" w:color="auto"/>
        <w:right w:val="none" w:sz="0" w:space="0" w:color="auto"/>
      </w:divBdr>
      <w:divsChild>
        <w:div w:id="1345204642">
          <w:marLeft w:val="0"/>
          <w:marRight w:val="0"/>
          <w:marTop w:val="0"/>
          <w:marBottom w:val="0"/>
          <w:divBdr>
            <w:top w:val="none" w:sz="0" w:space="0" w:color="auto"/>
            <w:left w:val="none" w:sz="0" w:space="0" w:color="auto"/>
            <w:bottom w:val="none" w:sz="0" w:space="0" w:color="auto"/>
            <w:right w:val="none" w:sz="0" w:space="0" w:color="auto"/>
          </w:divBdr>
        </w:div>
      </w:divsChild>
    </w:div>
    <w:div w:id="720137588">
      <w:marLeft w:val="0"/>
      <w:marRight w:val="0"/>
      <w:marTop w:val="0"/>
      <w:marBottom w:val="0"/>
      <w:divBdr>
        <w:top w:val="none" w:sz="0" w:space="0" w:color="auto"/>
        <w:left w:val="none" w:sz="0" w:space="0" w:color="auto"/>
        <w:bottom w:val="none" w:sz="0" w:space="0" w:color="auto"/>
        <w:right w:val="none" w:sz="0" w:space="0" w:color="auto"/>
      </w:divBdr>
      <w:divsChild>
        <w:div w:id="335111109">
          <w:marLeft w:val="0"/>
          <w:marRight w:val="0"/>
          <w:marTop w:val="0"/>
          <w:marBottom w:val="0"/>
          <w:divBdr>
            <w:top w:val="none" w:sz="0" w:space="0" w:color="auto"/>
            <w:left w:val="none" w:sz="0" w:space="0" w:color="auto"/>
            <w:bottom w:val="none" w:sz="0" w:space="0" w:color="auto"/>
            <w:right w:val="none" w:sz="0" w:space="0" w:color="auto"/>
          </w:divBdr>
        </w:div>
      </w:divsChild>
    </w:div>
    <w:div w:id="720517654">
      <w:marLeft w:val="0"/>
      <w:marRight w:val="0"/>
      <w:marTop w:val="0"/>
      <w:marBottom w:val="0"/>
      <w:divBdr>
        <w:top w:val="none" w:sz="0" w:space="0" w:color="auto"/>
        <w:left w:val="none" w:sz="0" w:space="0" w:color="auto"/>
        <w:bottom w:val="none" w:sz="0" w:space="0" w:color="auto"/>
        <w:right w:val="none" w:sz="0" w:space="0" w:color="auto"/>
      </w:divBdr>
      <w:divsChild>
        <w:div w:id="169219311">
          <w:marLeft w:val="0"/>
          <w:marRight w:val="0"/>
          <w:marTop w:val="0"/>
          <w:marBottom w:val="0"/>
          <w:divBdr>
            <w:top w:val="none" w:sz="0" w:space="0" w:color="auto"/>
            <w:left w:val="none" w:sz="0" w:space="0" w:color="auto"/>
            <w:bottom w:val="none" w:sz="0" w:space="0" w:color="auto"/>
            <w:right w:val="none" w:sz="0" w:space="0" w:color="auto"/>
          </w:divBdr>
        </w:div>
      </w:divsChild>
    </w:div>
    <w:div w:id="720980313">
      <w:marLeft w:val="0"/>
      <w:marRight w:val="0"/>
      <w:marTop w:val="0"/>
      <w:marBottom w:val="0"/>
      <w:divBdr>
        <w:top w:val="none" w:sz="0" w:space="0" w:color="auto"/>
        <w:left w:val="none" w:sz="0" w:space="0" w:color="auto"/>
        <w:bottom w:val="none" w:sz="0" w:space="0" w:color="auto"/>
        <w:right w:val="none" w:sz="0" w:space="0" w:color="auto"/>
      </w:divBdr>
      <w:divsChild>
        <w:div w:id="1345669256">
          <w:marLeft w:val="0"/>
          <w:marRight w:val="0"/>
          <w:marTop w:val="0"/>
          <w:marBottom w:val="0"/>
          <w:divBdr>
            <w:top w:val="none" w:sz="0" w:space="0" w:color="auto"/>
            <w:left w:val="none" w:sz="0" w:space="0" w:color="auto"/>
            <w:bottom w:val="none" w:sz="0" w:space="0" w:color="auto"/>
            <w:right w:val="none" w:sz="0" w:space="0" w:color="auto"/>
          </w:divBdr>
        </w:div>
      </w:divsChild>
    </w:div>
    <w:div w:id="721633074">
      <w:marLeft w:val="0"/>
      <w:marRight w:val="0"/>
      <w:marTop w:val="0"/>
      <w:marBottom w:val="0"/>
      <w:divBdr>
        <w:top w:val="none" w:sz="0" w:space="0" w:color="auto"/>
        <w:left w:val="none" w:sz="0" w:space="0" w:color="auto"/>
        <w:bottom w:val="none" w:sz="0" w:space="0" w:color="auto"/>
        <w:right w:val="none" w:sz="0" w:space="0" w:color="auto"/>
      </w:divBdr>
      <w:divsChild>
        <w:div w:id="912469223">
          <w:marLeft w:val="0"/>
          <w:marRight w:val="0"/>
          <w:marTop w:val="0"/>
          <w:marBottom w:val="0"/>
          <w:divBdr>
            <w:top w:val="none" w:sz="0" w:space="0" w:color="auto"/>
            <w:left w:val="none" w:sz="0" w:space="0" w:color="auto"/>
            <w:bottom w:val="none" w:sz="0" w:space="0" w:color="auto"/>
            <w:right w:val="none" w:sz="0" w:space="0" w:color="auto"/>
          </w:divBdr>
        </w:div>
      </w:divsChild>
    </w:div>
    <w:div w:id="721826721">
      <w:marLeft w:val="0"/>
      <w:marRight w:val="0"/>
      <w:marTop w:val="0"/>
      <w:marBottom w:val="0"/>
      <w:divBdr>
        <w:top w:val="none" w:sz="0" w:space="0" w:color="auto"/>
        <w:left w:val="none" w:sz="0" w:space="0" w:color="auto"/>
        <w:bottom w:val="none" w:sz="0" w:space="0" w:color="auto"/>
        <w:right w:val="none" w:sz="0" w:space="0" w:color="auto"/>
      </w:divBdr>
      <w:divsChild>
        <w:div w:id="1610235332">
          <w:marLeft w:val="0"/>
          <w:marRight w:val="0"/>
          <w:marTop w:val="0"/>
          <w:marBottom w:val="0"/>
          <w:divBdr>
            <w:top w:val="none" w:sz="0" w:space="0" w:color="auto"/>
            <w:left w:val="none" w:sz="0" w:space="0" w:color="auto"/>
            <w:bottom w:val="none" w:sz="0" w:space="0" w:color="auto"/>
            <w:right w:val="none" w:sz="0" w:space="0" w:color="auto"/>
          </w:divBdr>
        </w:div>
      </w:divsChild>
    </w:div>
    <w:div w:id="725448877">
      <w:marLeft w:val="0"/>
      <w:marRight w:val="0"/>
      <w:marTop w:val="0"/>
      <w:marBottom w:val="0"/>
      <w:divBdr>
        <w:top w:val="none" w:sz="0" w:space="0" w:color="auto"/>
        <w:left w:val="none" w:sz="0" w:space="0" w:color="auto"/>
        <w:bottom w:val="none" w:sz="0" w:space="0" w:color="auto"/>
        <w:right w:val="none" w:sz="0" w:space="0" w:color="auto"/>
      </w:divBdr>
      <w:divsChild>
        <w:div w:id="2018606864">
          <w:marLeft w:val="0"/>
          <w:marRight w:val="0"/>
          <w:marTop w:val="0"/>
          <w:marBottom w:val="0"/>
          <w:divBdr>
            <w:top w:val="none" w:sz="0" w:space="0" w:color="auto"/>
            <w:left w:val="none" w:sz="0" w:space="0" w:color="auto"/>
            <w:bottom w:val="none" w:sz="0" w:space="0" w:color="auto"/>
            <w:right w:val="none" w:sz="0" w:space="0" w:color="auto"/>
          </w:divBdr>
        </w:div>
      </w:divsChild>
    </w:div>
    <w:div w:id="733283473">
      <w:marLeft w:val="0"/>
      <w:marRight w:val="0"/>
      <w:marTop w:val="0"/>
      <w:marBottom w:val="0"/>
      <w:divBdr>
        <w:top w:val="none" w:sz="0" w:space="0" w:color="auto"/>
        <w:left w:val="none" w:sz="0" w:space="0" w:color="auto"/>
        <w:bottom w:val="none" w:sz="0" w:space="0" w:color="auto"/>
        <w:right w:val="none" w:sz="0" w:space="0" w:color="auto"/>
      </w:divBdr>
      <w:divsChild>
        <w:div w:id="1945574603">
          <w:marLeft w:val="0"/>
          <w:marRight w:val="0"/>
          <w:marTop w:val="0"/>
          <w:marBottom w:val="0"/>
          <w:divBdr>
            <w:top w:val="none" w:sz="0" w:space="0" w:color="auto"/>
            <w:left w:val="none" w:sz="0" w:space="0" w:color="auto"/>
            <w:bottom w:val="none" w:sz="0" w:space="0" w:color="auto"/>
            <w:right w:val="none" w:sz="0" w:space="0" w:color="auto"/>
          </w:divBdr>
        </w:div>
      </w:divsChild>
    </w:div>
    <w:div w:id="735400285">
      <w:marLeft w:val="0"/>
      <w:marRight w:val="0"/>
      <w:marTop w:val="0"/>
      <w:marBottom w:val="0"/>
      <w:divBdr>
        <w:top w:val="none" w:sz="0" w:space="0" w:color="auto"/>
        <w:left w:val="none" w:sz="0" w:space="0" w:color="auto"/>
        <w:bottom w:val="none" w:sz="0" w:space="0" w:color="auto"/>
        <w:right w:val="none" w:sz="0" w:space="0" w:color="auto"/>
      </w:divBdr>
      <w:divsChild>
        <w:div w:id="1852600873">
          <w:marLeft w:val="0"/>
          <w:marRight w:val="0"/>
          <w:marTop w:val="0"/>
          <w:marBottom w:val="0"/>
          <w:divBdr>
            <w:top w:val="none" w:sz="0" w:space="0" w:color="auto"/>
            <w:left w:val="none" w:sz="0" w:space="0" w:color="auto"/>
            <w:bottom w:val="none" w:sz="0" w:space="0" w:color="auto"/>
            <w:right w:val="none" w:sz="0" w:space="0" w:color="auto"/>
          </w:divBdr>
        </w:div>
      </w:divsChild>
    </w:div>
    <w:div w:id="736830625">
      <w:marLeft w:val="0"/>
      <w:marRight w:val="0"/>
      <w:marTop w:val="0"/>
      <w:marBottom w:val="0"/>
      <w:divBdr>
        <w:top w:val="none" w:sz="0" w:space="0" w:color="auto"/>
        <w:left w:val="none" w:sz="0" w:space="0" w:color="auto"/>
        <w:bottom w:val="none" w:sz="0" w:space="0" w:color="auto"/>
        <w:right w:val="none" w:sz="0" w:space="0" w:color="auto"/>
      </w:divBdr>
      <w:divsChild>
        <w:div w:id="1019086676">
          <w:marLeft w:val="0"/>
          <w:marRight w:val="0"/>
          <w:marTop w:val="0"/>
          <w:marBottom w:val="0"/>
          <w:divBdr>
            <w:top w:val="none" w:sz="0" w:space="0" w:color="auto"/>
            <w:left w:val="none" w:sz="0" w:space="0" w:color="auto"/>
            <w:bottom w:val="none" w:sz="0" w:space="0" w:color="auto"/>
            <w:right w:val="none" w:sz="0" w:space="0" w:color="auto"/>
          </w:divBdr>
        </w:div>
      </w:divsChild>
    </w:div>
    <w:div w:id="738207725">
      <w:marLeft w:val="0"/>
      <w:marRight w:val="0"/>
      <w:marTop w:val="0"/>
      <w:marBottom w:val="0"/>
      <w:divBdr>
        <w:top w:val="none" w:sz="0" w:space="0" w:color="auto"/>
        <w:left w:val="none" w:sz="0" w:space="0" w:color="auto"/>
        <w:bottom w:val="none" w:sz="0" w:space="0" w:color="auto"/>
        <w:right w:val="none" w:sz="0" w:space="0" w:color="auto"/>
      </w:divBdr>
      <w:divsChild>
        <w:div w:id="105392902">
          <w:marLeft w:val="0"/>
          <w:marRight w:val="0"/>
          <w:marTop w:val="0"/>
          <w:marBottom w:val="0"/>
          <w:divBdr>
            <w:top w:val="none" w:sz="0" w:space="0" w:color="auto"/>
            <w:left w:val="none" w:sz="0" w:space="0" w:color="auto"/>
            <w:bottom w:val="none" w:sz="0" w:space="0" w:color="auto"/>
            <w:right w:val="none" w:sz="0" w:space="0" w:color="auto"/>
          </w:divBdr>
        </w:div>
      </w:divsChild>
    </w:div>
    <w:div w:id="740907177">
      <w:marLeft w:val="0"/>
      <w:marRight w:val="0"/>
      <w:marTop w:val="0"/>
      <w:marBottom w:val="0"/>
      <w:divBdr>
        <w:top w:val="none" w:sz="0" w:space="0" w:color="auto"/>
        <w:left w:val="none" w:sz="0" w:space="0" w:color="auto"/>
        <w:bottom w:val="none" w:sz="0" w:space="0" w:color="auto"/>
        <w:right w:val="none" w:sz="0" w:space="0" w:color="auto"/>
      </w:divBdr>
      <w:divsChild>
        <w:div w:id="1917547859">
          <w:marLeft w:val="0"/>
          <w:marRight w:val="0"/>
          <w:marTop w:val="0"/>
          <w:marBottom w:val="0"/>
          <w:divBdr>
            <w:top w:val="none" w:sz="0" w:space="0" w:color="auto"/>
            <w:left w:val="none" w:sz="0" w:space="0" w:color="auto"/>
            <w:bottom w:val="none" w:sz="0" w:space="0" w:color="auto"/>
            <w:right w:val="none" w:sz="0" w:space="0" w:color="auto"/>
          </w:divBdr>
        </w:div>
      </w:divsChild>
    </w:div>
    <w:div w:id="744956061">
      <w:marLeft w:val="0"/>
      <w:marRight w:val="0"/>
      <w:marTop w:val="0"/>
      <w:marBottom w:val="0"/>
      <w:divBdr>
        <w:top w:val="none" w:sz="0" w:space="0" w:color="auto"/>
        <w:left w:val="none" w:sz="0" w:space="0" w:color="auto"/>
        <w:bottom w:val="none" w:sz="0" w:space="0" w:color="auto"/>
        <w:right w:val="none" w:sz="0" w:space="0" w:color="auto"/>
      </w:divBdr>
      <w:divsChild>
        <w:div w:id="1118718325">
          <w:marLeft w:val="0"/>
          <w:marRight w:val="0"/>
          <w:marTop w:val="0"/>
          <w:marBottom w:val="0"/>
          <w:divBdr>
            <w:top w:val="none" w:sz="0" w:space="0" w:color="auto"/>
            <w:left w:val="none" w:sz="0" w:space="0" w:color="auto"/>
            <w:bottom w:val="none" w:sz="0" w:space="0" w:color="auto"/>
            <w:right w:val="none" w:sz="0" w:space="0" w:color="auto"/>
          </w:divBdr>
        </w:div>
      </w:divsChild>
    </w:div>
    <w:div w:id="747272116">
      <w:marLeft w:val="0"/>
      <w:marRight w:val="0"/>
      <w:marTop w:val="0"/>
      <w:marBottom w:val="0"/>
      <w:divBdr>
        <w:top w:val="none" w:sz="0" w:space="0" w:color="auto"/>
        <w:left w:val="none" w:sz="0" w:space="0" w:color="auto"/>
        <w:bottom w:val="none" w:sz="0" w:space="0" w:color="auto"/>
        <w:right w:val="none" w:sz="0" w:space="0" w:color="auto"/>
      </w:divBdr>
      <w:divsChild>
        <w:div w:id="1762949657">
          <w:marLeft w:val="0"/>
          <w:marRight w:val="0"/>
          <w:marTop w:val="0"/>
          <w:marBottom w:val="0"/>
          <w:divBdr>
            <w:top w:val="none" w:sz="0" w:space="0" w:color="auto"/>
            <w:left w:val="none" w:sz="0" w:space="0" w:color="auto"/>
            <w:bottom w:val="none" w:sz="0" w:space="0" w:color="auto"/>
            <w:right w:val="none" w:sz="0" w:space="0" w:color="auto"/>
          </w:divBdr>
        </w:div>
      </w:divsChild>
    </w:div>
    <w:div w:id="753278014">
      <w:marLeft w:val="0"/>
      <w:marRight w:val="0"/>
      <w:marTop w:val="0"/>
      <w:marBottom w:val="0"/>
      <w:divBdr>
        <w:top w:val="none" w:sz="0" w:space="0" w:color="auto"/>
        <w:left w:val="none" w:sz="0" w:space="0" w:color="auto"/>
        <w:bottom w:val="none" w:sz="0" w:space="0" w:color="auto"/>
        <w:right w:val="none" w:sz="0" w:space="0" w:color="auto"/>
      </w:divBdr>
      <w:divsChild>
        <w:div w:id="1239749908">
          <w:marLeft w:val="0"/>
          <w:marRight w:val="0"/>
          <w:marTop w:val="0"/>
          <w:marBottom w:val="0"/>
          <w:divBdr>
            <w:top w:val="none" w:sz="0" w:space="0" w:color="auto"/>
            <w:left w:val="none" w:sz="0" w:space="0" w:color="auto"/>
            <w:bottom w:val="none" w:sz="0" w:space="0" w:color="auto"/>
            <w:right w:val="none" w:sz="0" w:space="0" w:color="auto"/>
          </w:divBdr>
        </w:div>
      </w:divsChild>
    </w:div>
    <w:div w:id="755710604">
      <w:marLeft w:val="0"/>
      <w:marRight w:val="0"/>
      <w:marTop w:val="0"/>
      <w:marBottom w:val="0"/>
      <w:divBdr>
        <w:top w:val="none" w:sz="0" w:space="0" w:color="auto"/>
        <w:left w:val="none" w:sz="0" w:space="0" w:color="auto"/>
        <w:bottom w:val="none" w:sz="0" w:space="0" w:color="auto"/>
        <w:right w:val="none" w:sz="0" w:space="0" w:color="auto"/>
      </w:divBdr>
      <w:divsChild>
        <w:div w:id="1446777688">
          <w:marLeft w:val="0"/>
          <w:marRight w:val="0"/>
          <w:marTop w:val="0"/>
          <w:marBottom w:val="0"/>
          <w:divBdr>
            <w:top w:val="none" w:sz="0" w:space="0" w:color="auto"/>
            <w:left w:val="none" w:sz="0" w:space="0" w:color="auto"/>
            <w:bottom w:val="none" w:sz="0" w:space="0" w:color="auto"/>
            <w:right w:val="none" w:sz="0" w:space="0" w:color="auto"/>
          </w:divBdr>
        </w:div>
      </w:divsChild>
    </w:div>
    <w:div w:id="757674603">
      <w:marLeft w:val="0"/>
      <w:marRight w:val="0"/>
      <w:marTop w:val="0"/>
      <w:marBottom w:val="0"/>
      <w:divBdr>
        <w:top w:val="none" w:sz="0" w:space="0" w:color="auto"/>
        <w:left w:val="none" w:sz="0" w:space="0" w:color="auto"/>
        <w:bottom w:val="none" w:sz="0" w:space="0" w:color="auto"/>
        <w:right w:val="none" w:sz="0" w:space="0" w:color="auto"/>
      </w:divBdr>
      <w:divsChild>
        <w:div w:id="1296569820">
          <w:marLeft w:val="0"/>
          <w:marRight w:val="0"/>
          <w:marTop w:val="0"/>
          <w:marBottom w:val="0"/>
          <w:divBdr>
            <w:top w:val="none" w:sz="0" w:space="0" w:color="auto"/>
            <w:left w:val="none" w:sz="0" w:space="0" w:color="auto"/>
            <w:bottom w:val="none" w:sz="0" w:space="0" w:color="auto"/>
            <w:right w:val="none" w:sz="0" w:space="0" w:color="auto"/>
          </w:divBdr>
        </w:div>
      </w:divsChild>
    </w:div>
    <w:div w:id="764806640">
      <w:marLeft w:val="0"/>
      <w:marRight w:val="0"/>
      <w:marTop w:val="0"/>
      <w:marBottom w:val="0"/>
      <w:divBdr>
        <w:top w:val="none" w:sz="0" w:space="0" w:color="auto"/>
        <w:left w:val="none" w:sz="0" w:space="0" w:color="auto"/>
        <w:bottom w:val="none" w:sz="0" w:space="0" w:color="auto"/>
        <w:right w:val="none" w:sz="0" w:space="0" w:color="auto"/>
      </w:divBdr>
      <w:divsChild>
        <w:div w:id="477068775">
          <w:marLeft w:val="0"/>
          <w:marRight w:val="0"/>
          <w:marTop w:val="0"/>
          <w:marBottom w:val="0"/>
          <w:divBdr>
            <w:top w:val="none" w:sz="0" w:space="0" w:color="auto"/>
            <w:left w:val="none" w:sz="0" w:space="0" w:color="auto"/>
            <w:bottom w:val="none" w:sz="0" w:space="0" w:color="auto"/>
            <w:right w:val="none" w:sz="0" w:space="0" w:color="auto"/>
          </w:divBdr>
        </w:div>
      </w:divsChild>
    </w:div>
    <w:div w:id="768232040">
      <w:marLeft w:val="0"/>
      <w:marRight w:val="0"/>
      <w:marTop w:val="0"/>
      <w:marBottom w:val="0"/>
      <w:divBdr>
        <w:top w:val="none" w:sz="0" w:space="0" w:color="auto"/>
        <w:left w:val="none" w:sz="0" w:space="0" w:color="auto"/>
        <w:bottom w:val="none" w:sz="0" w:space="0" w:color="auto"/>
        <w:right w:val="none" w:sz="0" w:space="0" w:color="auto"/>
      </w:divBdr>
      <w:divsChild>
        <w:div w:id="1583877475">
          <w:marLeft w:val="0"/>
          <w:marRight w:val="0"/>
          <w:marTop w:val="0"/>
          <w:marBottom w:val="0"/>
          <w:divBdr>
            <w:top w:val="none" w:sz="0" w:space="0" w:color="auto"/>
            <w:left w:val="none" w:sz="0" w:space="0" w:color="auto"/>
            <w:bottom w:val="none" w:sz="0" w:space="0" w:color="auto"/>
            <w:right w:val="none" w:sz="0" w:space="0" w:color="auto"/>
          </w:divBdr>
        </w:div>
      </w:divsChild>
    </w:div>
    <w:div w:id="774053725">
      <w:marLeft w:val="0"/>
      <w:marRight w:val="0"/>
      <w:marTop w:val="0"/>
      <w:marBottom w:val="0"/>
      <w:divBdr>
        <w:top w:val="none" w:sz="0" w:space="0" w:color="auto"/>
        <w:left w:val="none" w:sz="0" w:space="0" w:color="auto"/>
        <w:bottom w:val="none" w:sz="0" w:space="0" w:color="auto"/>
        <w:right w:val="none" w:sz="0" w:space="0" w:color="auto"/>
      </w:divBdr>
      <w:divsChild>
        <w:div w:id="1222866707">
          <w:marLeft w:val="0"/>
          <w:marRight w:val="0"/>
          <w:marTop w:val="0"/>
          <w:marBottom w:val="0"/>
          <w:divBdr>
            <w:top w:val="none" w:sz="0" w:space="0" w:color="auto"/>
            <w:left w:val="none" w:sz="0" w:space="0" w:color="auto"/>
            <w:bottom w:val="none" w:sz="0" w:space="0" w:color="auto"/>
            <w:right w:val="none" w:sz="0" w:space="0" w:color="auto"/>
          </w:divBdr>
        </w:div>
      </w:divsChild>
    </w:div>
    <w:div w:id="774591482">
      <w:marLeft w:val="0"/>
      <w:marRight w:val="0"/>
      <w:marTop w:val="0"/>
      <w:marBottom w:val="0"/>
      <w:divBdr>
        <w:top w:val="none" w:sz="0" w:space="0" w:color="auto"/>
        <w:left w:val="none" w:sz="0" w:space="0" w:color="auto"/>
        <w:bottom w:val="none" w:sz="0" w:space="0" w:color="auto"/>
        <w:right w:val="none" w:sz="0" w:space="0" w:color="auto"/>
      </w:divBdr>
      <w:divsChild>
        <w:div w:id="1838839524">
          <w:marLeft w:val="0"/>
          <w:marRight w:val="0"/>
          <w:marTop w:val="0"/>
          <w:marBottom w:val="0"/>
          <w:divBdr>
            <w:top w:val="none" w:sz="0" w:space="0" w:color="auto"/>
            <w:left w:val="none" w:sz="0" w:space="0" w:color="auto"/>
            <w:bottom w:val="none" w:sz="0" w:space="0" w:color="auto"/>
            <w:right w:val="none" w:sz="0" w:space="0" w:color="auto"/>
          </w:divBdr>
        </w:div>
      </w:divsChild>
    </w:div>
    <w:div w:id="774901938">
      <w:marLeft w:val="0"/>
      <w:marRight w:val="0"/>
      <w:marTop w:val="0"/>
      <w:marBottom w:val="0"/>
      <w:divBdr>
        <w:top w:val="none" w:sz="0" w:space="0" w:color="auto"/>
        <w:left w:val="none" w:sz="0" w:space="0" w:color="auto"/>
        <w:bottom w:val="none" w:sz="0" w:space="0" w:color="auto"/>
        <w:right w:val="none" w:sz="0" w:space="0" w:color="auto"/>
      </w:divBdr>
      <w:divsChild>
        <w:div w:id="1892615493">
          <w:marLeft w:val="0"/>
          <w:marRight w:val="0"/>
          <w:marTop w:val="0"/>
          <w:marBottom w:val="0"/>
          <w:divBdr>
            <w:top w:val="none" w:sz="0" w:space="0" w:color="auto"/>
            <w:left w:val="none" w:sz="0" w:space="0" w:color="auto"/>
            <w:bottom w:val="none" w:sz="0" w:space="0" w:color="auto"/>
            <w:right w:val="none" w:sz="0" w:space="0" w:color="auto"/>
          </w:divBdr>
        </w:div>
      </w:divsChild>
    </w:div>
    <w:div w:id="776485899">
      <w:marLeft w:val="0"/>
      <w:marRight w:val="0"/>
      <w:marTop w:val="0"/>
      <w:marBottom w:val="0"/>
      <w:divBdr>
        <w:top w:val="none" w:sz="0" w:space="0" w:color="auto"/>
        <w:left w:val="none" w:sz="0" w:space="0" w:color="auto"/>
        <w:bottom w:val="none" w:sz="0" w:space="0" w:color="auto"/>
        <w:right w:val="none" w:sz="0" w:space="0" w:color="auto"/>
      </w:divBdr>
      <w:divsChild>
        <w:div w:id="283268940">
          <w:marLeft w:val="0"/>
          <w:marRight w:val="0"/>
          <w:marTop w:val="0"/>
          <w:marBottom w:val="0"/>
          <w:divBdr>
            <w:top w:val="none" w:sz="0" w:space="0" w:color="auto"/>
            <w:left w:val="none" w:sz="0" w:space="0" w:color="auto"/>
            <w:bottom w:val="none" w:sz="0" w:space="0" w:color="auto"/>
            <w:right w:val="none" w:sz="0" w:space="0" w:color="auto"/>
          </w:divBdr>
        </w:div>
      </w:divsChild>
    </w:div>
    <w:div w:id="784077903">
      <w:marLeft w:val="0"/>
      <w:marRight w:val="0"/>
      <w:marTop w:val="0"/>
      <w:marBottom w:val="0"/>
      <w:divBdr>
        <w:top w:val="none" w:sz="0" w:space="0" w:color="auto"/>
        <w:left w:val="none" w:sz="0" w:space="0" w:color="auto"/>
        <w:bottom w:val="none" w:sz="0" w:space="0" w:color="auto"/>
        <w:right w:val="none" w:sz="0" w:space="0" w:color="auto"/>
      </w:divBdr>
      <w:divsChild>
        <w:div w:id="1207571395">
          <w:marLeft w:val="0"/>
          <w:marRight w:val="0"/>
          <w:marTop w:val="0"/>
          <w:marBottom w:val="0"/>
          <w:divBdr>
            <w:top w:val="none" w:sz="0" w:space="0" w:color="auto"/>
            <w:left w:val="none" w:sz="0" w:space="0" w:color="auto"/>
            <w:bottom w:val="none" w:sz="0" w:space="0" w:color="auto"/>
            <w:right w:val="none" w:sz="0" w:space="0" w:color="auto"/>
          </w:divBdr>
        </w:div>
      </w:divsChild>
    </w:div>
    <w:div w:id="785849822">
      <w:marLeft w:val="0"/>
      <w:marRight w:val="0"/>
      <w:marTop w:val="0"/>
      <w:marBottom w:val="0"/>
      <w:divBdr>
        <w:top w:val="none" w:sz="0" w:space="0" w:color="auto"/>
        <w:left w:val="none" w:sz="0" w:space="0" w:color="auto"/>
        <w:bottom w:val="none" w:sz="0" w:space="0" w:color="auto"/>
        <w:right w:val="none" w:sz="0" w:space="0" w:color="auto"/>
      </w:divBdr>
      <w:divsChild>
        <w:div w:id="1696685727">
          <w:marLeft w:val="0"/>
          <w:marRight w:val="0"/>
          <w:marTop w:val="0"/>
          <w:marBottom w:val="0"/>
          <w:divBdr>
            <w:top w:val="none" w:sz="0" w:space="0" w:color="auto"/>
            <w:left w:val="none" w:sz="0" w:space="0" w:color="auto"/>
            <w:bottom w:val="none" w:sz="0" w:space="0" w:color="auto"/>
            <w:right w:val="none" w:sz="0" w:space="0" w:color="auto"/>
          </w:divBdr>
        </w:div>
      </w:divsChild>
    </w:div>
    <w:div w:id="792288734">
      <w:marLeft w:val="0"/>
      <w:marRight w:val="0"/>
      <w:marTop w:val="0"/>
      <w:marBottom w:val="0"/>
      <w:divBdr>
        <w:top w:val="none" w:sz="0" w:space="0" w:color="auto"/>
        <w:left w:val="none" w:sz="0" w:space="0" w:color="auto"/>
        <w:bottom w:val="none" w:sz="0" w:space="0" w:color="auto"/>
        <w:right w:val="none" w:sz="0" w:space="0" w:color="auto"/>
      </w:divBdr>
      <w:divsChild>
        <w:div w:id="153646873">
          <w:marLeft w:val="0"/>
          <w:marRight w:val="0"/>
          <w:marTop w:val="0"/>
          <w:marBottom w:val="0"/>
          <w:divBdr>
            <w:top w:val="none" w:sz="0" w:space="0" w:color="auto"/>
            <w:left w:val="none" w:sz="0" w:space="0" w:color="auto"/>
            <w:bottom w:val="none" w:sz="0" w:space="0" w:color="auto"/>
            <w:right w:val="none" w:sz="0" w:space="0" w:color="auto"/>
          </w:divBdr>
        </w:div>
      </w:divsChild>
    </w:div>
    <w:div w:id="793597133">
      <w:marLeft w:val="0"/>
      <w:marRight w:val="0"/>
      <w:marTop w:val="0"/>
      <w:marBottom w:val="0"/>
      <w:divBdr>
        <w:top w:val="none" w:sz="0" w:space="0" w:color="auto"/>
        <w:left w:val="none" w:sz="0" w:space="0" w:color="auto"/>
        <w:bottom w:val="none" w:sz="0" w:space="0" w:color="auto"/>
        <w:right w:val="none" w:sz="0" w:space="0" w:color="auto"/>
      </w:divBdr>
      <w:divsChild>
        <w:div w:id="1037849353">
          <w:marLeft w:val="0"/>
          <w:marRight w:val="0"/>
          <w:marTop w:val="0"/>
          <w:marBottom w:val="0"/>
          <w:divBdr>
            <w:top w:val="none" w:sz="0" w:space="0" w:color="auto"/>
            <w:left w:val="none" w:sz="0" w:space="0" w:color="auto"/>
            <w:bottom w:val="none" w:sz="0" w:space="0" w:color="auto"/>
            <w:right w:val="none" w:sz="0" w:space="0" w:color="auto"/>
          </w:divBdr>
        </w:div>
      </w:divsChild>
    </w:div>
    <w:div w:id="795804217">
      <w:marLeft w:val="0"/>
      <w:marRight w:val="0"/>
      <w:marTop w:val="0"/>
      <w:marBottom w:val="0"/>
      <w:divBdr>
        <w:top w:val="none" w:sz="0" w:space="0" w:color="auto"/>
        <w:left w:val="none" w:sz="0" w:space="0" w:color="auto"/>
        <w:bottom w:val="none" w:sz="0" w:space="0" w:color="auto"/>
        <w:right w:val="none" w:sz="0" w:space="0" w:color="auto"/>
      </w:divBdr>
      <w:divsChild>
        <w:div w:id="235479914">
          <w:marLeft w:val="0"/>
          <w:marRight w:val="0"/>
          <w:marTop w:val="0"/>
          <w:marBottom w:val="0"/>
          <w:divBdr>
            <w:top w:val="none" w:sz="0" w:space="0" w:color="auto"/>
            <w:left w:val="none" w:sz="0" w:space="0" w:color="auto"/>
            <w:bottom w:val="none" w:sz="0" w:space="0" w:color="auto"/>
            <w:right w:val="none" w:sz="0" w:space="0" w:color="auto"/>
          </w:divBdr>
        </w:div>
      </w:divsChild>
    </w:div>
    <w:div w:id="796147346">
      <w:marLeft w:val="0"/>
      <w:marRight w:val="0"/>
      <w:marTop w:val="0"/>
      <w:marBottom w:val="0"/>
      <w:divBdr>
        <w:top w:val="none" w:sz="0" w:space="0" w:color="auto"/>
        <w:left w:val="none" w:sz="0" w:space="0" w:color="auto"/>
        <w:bottom w:val="none" w:sz="0" w:space="0" w:color="auto"/>
        <w:right w:val="none" w:sz="0" w:space="0" w:color="auto"/>
      </w:divBdr>
      <w:divsChild>
        <w:div w:id="1901747818">
          <w:marLeft w:val="0"/>
          <w:marRight w:val="0"/>
          <w:marTop w:val="0"/>
          <w:marBottom w:val="0"/>
          <w:divBdr>
            <w:top w:val="none" w:sz="0" w:space="0" w:color="auto"/>
            <w:left w:val="none" w:sz="0" w:space="0" w:color="auto"/>
            <w:bottom w:val="none" w:sz="0" w:space="0" w:color="auto"/>
            <w:right w:val="none" w:sz="0" w:space="0" w:color="auto"/>
          </w:divBdr>
        </w:div>
      </w:divsChild>
    </w:div>
    <w:div w:id="804085520">
      <w:marLeft w:val="0"/>
      <w:marRight w:val="0"/>
      <w:marTop w:val="0"/>
      <w:marBottom w:val="0"/>
      <w:divBdr>
        <w:top w:val="none" w:sz="0" w:space="0" w:color="auto"/>
        <w:left w:val="none" w:sz="0" w:space="0" w:color="auto"/>
        <w:bottom w:val="none" w:sz="0" w:space="0" w:color="auto"/>
        <w:right w:val="none" w:sz="0" w:space="0" w:color="auto"/>
      </w:divBdr>
      <w:divsChild>
        <w:div w:id="786392045">
          <w:marLeft w:val="0"/>
          <w:marRight w:val="0"/>
          <w:marTop w:val="0"/>
          <w:marBottom w:val="0"/>
          <w:divBdr>
            <w:top w:val="none" w:sz="0" w:space="0" w:color="auto"/>
            <w:left w:val="none" w:sz="0" w:space="0" w:color="auto"/>
            <w:bottom w:val="none" w:sz="0" w:space="0" w:color="auto"/>
            <w:right w:val="none" w:sz="0" w:space="0" w:color="auto"/>
          </w:divBdr>
        </w:div>
      </w:divsChild>
    </w:div>
    <w:div w:id="804277140">
      <w:marLeft w:val="0"/>
      <w:marRight w:val="0"/>
      <w:marTop w:val="0"/>
      <w:marBottom w:val="0"/>
      <w:divBdr>
        <w:top w:val="none" w:sz="0" w:space="0" w:color="auto"/>
        <w:left w:val="none" w:sz="0" w:space="0" w:color="auto"/>
        <w:bottom w:val="none" w:sz="0" w:space="0" w:color="auto"/>
        <w:right w:val="none" w:sz="0" w:space="0" w:color="auto"/>
      </w:divBdr>
      <w:divsChild>
        <w:div w:id="2020036728">
          <w:marLeft w:val="0"/>
          <w:marRight w:val="0"/>
          <w:marTop w:val="0"/>
          <w:marBottom w:val="0"/>
          <w:divBdr>
            <w:top w:val="none" w:sz="0" w:space="0" w:color="auto"/>
            <w:left w:val="none" w:sz="0" w:space="0" w:color="auto"/>
            <w:bottom w:val="none" w:sz="0" w:space="0" w:color="auto"/>
            <w:right w:val="none" w:sz="0" w:space="0" w:color="auto"/>
          </w:divBdr>
        </w:div>
      </w:divsChild>
    </w:div>
    <w:div w:id="805466819">
      <w:marLeft w:val="0"/>
      <w:marRight w:val="0"/>
      <w:marTop w:val="0"/>
      <w:marBottom w:val="0"/>
      <w:divBdr>
        <w:top w:val="none" w:sz="0" w:space="0" w:color="auto"/>
        <w:left w:val="none" w:sz="0" w:space="0" w:color="auto"/>
        <w:bottom w:val="none" w:sz="0" w:space="0" w:color="auto"/>
        <w:right w:val="none" w:sz="0" w:space="0" w:color="auto"/>
      </w:divBdr>
      <w:divsChild>
        <w:div w:id="184828380">
          <w:marLeft w:val="0"/>
          <w:marRight w:val="0"/>
          <w:marTop w:val="0"/>
          <w:marBottom w:val="0"/>
          <w:divBdr>
            <w:top w:val="none" w:sz="0" w:space="0" w:color="auto"/>
            <w:left w:val="none" w:sz="0" w:space="0" w:color="auto"/>
            <w:bottom w:val="none" w:sz="0" w:space="0" w:color="auto"/>
            <w:right w:val="none" w:sz="0" w:space="0" w:color="auto"/>
          </w:divBdr>
        </w:div>
      </w:divsChild>
    </w:div>
    <w:div w:id="810826507">
      <w:bodyDiv w:val="1"/>
      <w:marLeft w:val="0"/>
      <w:marRight w:val="0"/>
      <w:marTop w:val="0"/>
      <w:marBottom w:val="0"/>
      <w:divBdr>
        <w:top w:val="none" w:sz="0" w:space="0" w:color="auto"/>
        <w:left w:val="none" w:sz="0" w:space="0" w:color="auto"/>
        <w:bottom w:val="none" w:sz="0" w:space="0" w:color="auto"/>
        <w:right w:val="none" w:sz="0" w:space="0" w:color="auto"/>
      </w:divBdr>
      <w:divsChild>
        <w:div w:id="675232049">
          <w:marLeft w:val="0"/>
          <w:marRight w:val="0"/>
          <w:marTop w:val="0"/>
          <w:marBottom w:val="0"/>
          <w:divBdr>
            <w:top w:val="none" w:sz="0" w:space="0" w:color="auto"/>
            <w:left w:val="none" w:sz="0" w:space="0" w:color="auto"/>
            <w:bottom w:val="none" w:sz="0" w:space="0" w:color="auto"/>
            <w:right w:val="none" w:sz="0" w:space="0" w:color="auto"/>
          </w:divBdr>
          <w:divsChild>
            <w:div w:id="118308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11595">
      <w:marLeft w:val="0"/>
      <w:marRight w:val="0"/>
      <w:marTop w:val="0"/>
      <w:marBottom w:val="0"/>
      <w:divBdr>
        <w:top w:val="none" w:sz="0" w:space="0" w:color="auto"/>
        <w:left w:val="none" w:sz="0" w:space="0" w:color="auto"/>
        <w:bottom w:val="none" w:sz="0" w:space="0" w:color="auto"/>
        <w:right w:val="none" w:sz="0" w:space="0" w:color="auto"/>
      </w:divBdr>
      <w:divsChild>
        <w:div w:id="466436986">
          <w:marLeft w:val="0"/>
          <w:marRight w:val="0"/>
          <w:marTop w:val="0"/>
          <w:marBottom w:val="0"/>
          <w:divBdr>
            <w:top w:val="none" w:sz="0" w:space="0" w:color="auto"/>
            <w:left w:val="none" w:sz="0" w:space="0" w:color="auto"/>
            <w:bottom w:val="none" w:sz="0" w:space="0" w:color="auto"/>
            <w:right w:val="none" w:sz="0" w:space="0" w:color="auto"/>
          </w:divBdr>
        </w:div>
      </w:divsChild>
    </w:div>
    <w:div w:id="814564358">
      <w:marLeft w:val="0"/>
      <w:marRight w:val="0"/>
      <w:marTop w:val="0"/>
      <w:marBottom w:val="0"/>
      <w:divBdr>
        <w:top w:val="none" w:sz="0" w:space="0" w:color="auto"/>
        <w:left w:val="none" w:sz="0" w:space="0" w:color="auto"/>
        <w:bottom w:val="none" w:sz="0" w:space="0" w:color="auto"/>
        <w:right w:val="none" w:sz="0" w:space="0" w:color="auto"/>
      </w:divBdr>
      <w:divsChild>
        <w:div w:id="1005472154">
          <w:marLeft w:val="0"/>
          <w:marRight w:val="0"/>
          <w:marTop w:val="0"/>
          <w:marBottom w:val="0"/>
          <w:divBdr>
            <w:top w:val="none" w:sz="0" w:space="0" w:color="auto"/>
            <w:left w:val="none" w:sz="0" w:space="0" w:color="auto"/>
            <w:bottom w:val="none" w:sz="0" w:space="0" w:color="auto"/>
            <w:right w:val="none" w:sz="0" w:space="0" w:color="auto"/>
          </w:divBdr>
        </w:div>
      </w:divsChild>
    </w:div>
    <w:div w:id="819616520">
      <w:marLeft w:val="0"/>
      <w:marRight w:val="0"/>
      <w:marTop w:val="0"/>
      <w:marBottom w:val="0"/>
      <w:divBdr>
        <w:top w:val="none" w:sz="0" w:space="0" w:color="auto"/>
        <w:left w:val="none" w:sz="0" w:space="0" w:color="auto"/>
        <w:bottom w:val="none" w:sz="0" w:space="0" w:color="auto"/>
        <w:right w:val="none" w:sz="0" w:space="0" w:color="auto"/>
      </w:divBdr>
      <w:divsChild>
        <w:div w:id="1787694299">
          <w:marLeft w:val="0"/>
          <w:marRight w:val="0"/>
          <w:marTop w:val="0"/>
          <w:marBottom w:val="0"/>
          <w:divBdr>
            <w:top w:val="none" w:sz="0" w:space="0" w:color="auto"/>
            <w:left w:val="none" w:sz="0" w:space="0" w:color="auto"/>
            <w:bottom w:val="none" w:sz="0" w:space="0" w:color="auto"/>
            <w:right w:val="none" w:sz="0" w:space="0" w:color="auto"/>
          </w:divBdr>
        </w:div>
      </w:divsChild>
    </w:div>
    <w:div w:id="821963796">
      <w:marLeft w:val="0"/>
      <w:marRight w:val="0"/>
      <w:marTop w:val="0"/>
      <w:marBottom w:val="0"/>
      <w:divBdr>
        <w:top w:val="none" w:sz="0" w:space="0" w:color="auto"/>
        <w:left w:val="none" w:sz="0" w:space="0" w:color="auto"/>
        <w:bottom w:val="none" w:sz="0" w:space="0" w:color="auto"/>
        <w:right w:val="none" w:sz="0" w:space="0" w:color="auto"/>
      </w:divBdr>
      <w:divsChild>
        <w:div w:id="56169618">
          <w:marLeft w:val="0"/>
          <w:marRight w:val="0"/>
          <w:marTop w:val="0"/>
          <w:marBottom w:val="0"/>
          <w:divBdr>
            <w:top w:val="none" w:sz="0" w:space="0" w:color="auto"/>
            <w:left w:val="none" w:sz="0" w:space="0" w:color="auto"/>
            <w:bottom w:val="none" w:sz="0" w:space="0" w:color="auto"/>
            <w:right w:val="none" w:sz="0" w:space="0" w:color="auto"/>
          </w:divBdr>
        </w:div>
      </w:divsChild>
    </w:div>
    <w:div w:id="822041749">
      <w:marLeft w:val="0"/>
      <w:marRight w:val="0"/>
      <w:marTop w:val="0"/>
      <w:marBottom w:val="0"/>
      <w:divBdr>
        <w:top w:val="none" w:sz="0" w:space="0" w:color="auto"/>
        <w:left w:val="none" w:sz="0" w:space="0" w:color="auto"/>
        <w:bottom w:val="none" w:sz="0" w:space="0" w:color="auto"/>
        <w:right w:val="none" w:sz="0" w:space="0" w:color="auto"/>
      </w:divBdr>
      <w:divsChild>
        <w:div w:id="1086658099">
          <w:marLeft w:val="0"/>
          <w:marRight w:val="0"/>
          <w:marTop w:val="0"/>
          <w:marBottom w:val="0"/>
          <w:divBdr>
            <w:top w:val="none" w:sz="0" w:space="0" w:color="auto"/>
            <w:left w:val="none" w:sz="0" w:space="0" w:color="auto"/>
            <w:bottom w:val="none" w:sz="0" w:space="0" w:color="auto"/>
            <w:right w:val="none" w:sz="0" w:space="0" w:color="auto"/>
          </w:divBdr>
        </w:div>
      </w:divsChild>
    </w:div>
    <w:div w:id="822893520">
      <w:marLeft w:val="0"/>
      <w:marRight w:val="0"/>
      <w:marTop w:val="0"/>
      <w:marBottom w:val="0"/>
      <w:divBdr>
        <w:top w:val="none" w:sz="0" w:space="0" w:color="auto"/>
        <w:left w:val="none" w:sz="0" w:space="0" w:color="auto"/>
        <w:bottom w:val="none" w:sz="0" w:space="0" w:color="auto"/>
        <w:right w:val="none" w:sz="0" w:space="0" w:color="auto"/>
      </w:divBdr>
      <w:divsChild>
        <w:div w:id="1177043056">
          <w:marLeft w:val="0"/>
          <w:marRight w:val="0"/>
          <w:marTop w:val="0"/>
          <w:marBottom w:val="0"/>
          <w:divBdr>
            <w:top w:val="none" w:sz="0" w:space="0" w:color="auto"/>
            <w:left w:val="none" w:sz="0" w:space="0" w:color="auto"/>
            <w:bottom w:val="none" w:sz="0" w:space="0" w:color="auto"/>
            <w:right w:val="none" w:sz="0" w:space="0" w:color="auto"/>
          </w:divBdr>
        </w:div>
      </w:divsChild>
    </w:div>
    <w:div w:id="826629869">
      <w:marLeft w:val="0"/>
      <w:marRight w:val="0"/>
      <w:marTop w:val="0"/>
      <w:marBottom w:val="0"/>
      <w:divBdr>
        <w:top w:val="none" w:sz="0" w:space="0" w:color="auto"/>
        <w:left w:val="none" w:sz="0" w:space="0" w:color="auto"/>
        <w:bottom w:val="none" w:sz="0" w:space="0" w:color="auto"/>
        <w:right w:val="none" w:sz="0" w:space="0" w:color="auto"/>
      </w:divBdr>
      <w:divsChild>
        <w:div w:id="1673988158">
          <w:marLeft w:val="0"/>
          <w:marRight w:val="0"/>
          <w:marTop w:val="0"/>
          <w:marBottom w:val="0"/>
          <w:divBdr>
            <w:top w:val="none" w:sz="0" w:space="0" w:color="auto"/>
            <w:left w:val="none" w:sz="0" w:space="0" w:color="auto"/>
            <w:bottom w:val="none" w:sz="0" w:space="0" w:color="auto"/>
            <w:right w:val="none" w:sz="0" w:space="0" w:color="auto"/>
          </w:divBdr>
        </w:div>
      </w:divsChild>
    </w:div>
    <w:div w:id="831290416">
      <w:marLeft w:val="0"/>
      <w:marRight w:val="0"/>
      <w:marTop w:val="0"/>
      <w:marBottom w:val="0"/>
      <w:divBdr>
        <w:top w:val="none" w:sz="0" w:space="0" w:color="auto"/>
        <w:left w:val="none" w:sz="0" w:space="0" w:color="auto"/>
        <w:bottom w:val="none" w:sz="0" w:space="0" w:color="auto"/>
        <w:right w:val="none" w:sz="0" w:space="0" w:color="auto"/>
      </w:divBdr>
      <w:divsChild>
        <w:div w:id="265650013">
          <w:marLeft w:val="0"/>
          <w:marRight w:val="0"/>
          <w:marTop w:val="0"/>
          <w:marBottom w:val="0"/>
          <w:divBdr>
            <w:top w:val="none" w:sz="0" w:space="0" w:color="auto"/>
            <w:left w:val="none" w:sz="0" w:space="0" w:color="auto"/>
            <w:bottom w:val="none" w:sz="0" w:space="0" w:color="auto"/>
            <w:right w:val="none" w:sz="0" w:space="0" w:color="auto"/>
          </w:divBdr>
        </w:div>
      </w:divsChild>
    </w:div>
    <w:div w:id="832139428">
      <w:marLeft w:val="0"/>
      <w:marRight w:val="0"/>
      <w:marTop w:val="0"/>
      <w:marBottom w:val="0"/>
      <w:divBdr>
        <w:top w:val="none" w:sz="0" w:space="0" w:color="auto"/>
        <w:left w:val="none" w:sz="0" w:space="0" w:color="auto"/>
        <w:bottom w:val="none" w:sz="0" w:space="0" w:color="auto"/>
        <w:right w:val="none" w:sz="0" w:space="0" w:color="auto"/>
      </w:divBdr>
      <w:divsChild>
        <w:div w:id="849299142">
          <w:marLeft w:val="0"/>
          <w:marRight w:val="0"/>
          <w:marTop w:val="0"/>
          <w:marBottom w:val="0"/>
          <w:divBdr>
            <w:top w:val="none" w:sz="0" w:space="0" w:color="auto"/>
            <w:left w:val="none" w:sz="0" w:space="0" w:color="auto"/>
            <w:bottom w:val="none" w:sz="0" w:space="0" w:color="auto"/>
            <w:right w:val="none" w:sz="0" w:space="0" w:color="auto"/>
          </w:divBdr>
        </w:div>
      </w:divsChild>
    </w:div>
    <w:div w:id="843318939">
      <w:marLeft w:val="0"/>
      <w:marRight w:val="0"/>
      <w:marTop w:val="0"/>
      <w:marBottom w:val="0"/>
      <w:divBdr>
        <w:top w:val="none" w:sz="0" w:space="0" w:color="auto"/>
        <w:left w:val="none" w:sz="0" w:space="0" w:color="auto"/>
        <w:bottom w:val="none" w:sz="0" w:space="0" w:color="auto"/>
        <w:right w:val="none" w:sz="0" w:space="0" w:color="auto"/>
      </w:divBdr>
      <w:divsChild>
        <w:div w:id="470750878">
          <w:marLeft w:val="0"/>
          <w:marRight w:val="0"/>
          <w:marTop w:val="0"/>
          <w:marBottom w:val="0"/>
          <w:divBdr>
            <w:top w:val="none" w:sz="0" w:space="0" w:color="auto"/>
            <w:left w:val="none" w:sz="0" w:space="0" w:color="auto"/>
            <w:bottom w:val="none" w:sz="0" w:space="0" w:color="auto"/>
            <w:right w:val="none" w:sz="0" w:space="0" w:color="auto"/>
          </w:divBdr>
        </w:div>
      </w:divsChild>
    </w:div>
    <w:div w:id="844051744">
      <w:marLeft w:val="0"/>
      <w:marRight w:val="0"/>
      <w:marTop w:val="0"/>
      <w:marBottom w:val="0"/>
      <w:divBdr>
        <w:top w:val="none" w:sz="0" w:space="0" w:color="auto"/>
        <w:left w:val="none" w:sz="0" w:space="0" w:color="auto"/>
        <w:bottom w:val="none" w:sz="0" w:space="0" w:color="auto"/>
        <w:right w:val="none" w:sz="0" w:space="0" w:color="auto"/>
      </w:divBdr>
      <w:divsChild>
        <w:div w:id="591546991">
          <w:marLeft w:val="0"/>
          <w:marRight w:val="0"/>
          <w:marTop w:val="0"/>
          <w:marBottom w:val="0"/>
          <w:divBdr>
            <w:top w:val="none" w:sz="0" w:space="0" w:color="auto"/>
            <w:left w:val="none" w:sz="0" w:space="0" w:color="auto"/>
            <w:bottom w:val="none" w:sz="0" w:space="0" w:color="auto"/>
            <w:right w:val="none" w:sz="0" w:space="0" w:color="auto"/>
          </w:divBdr>
        </w:div>
      </w:divsChild>
    </w:div>
    <w:div w:id="850068066">
      <w:marLeft w:val="0"/>
      <w:marRight w:val="0"/>
      <w:marTop w:val="0"/>
      <w:marBottom w:val="0"/>
      <w:divBdr>
        <w:top w:val="none" w:sz="0" w:space="0" w:color="auto"/>
        <w:left w:val="none" w:sz="0" w:space="0" w:color="auto"/>
        <w:bottom w:val="none" w:sz="0" w:space="0" w:color="auto"/>
        <w:right w:val="none" w:sz="0" w:space="0" w:color="auto"/>
      </w:divBdr>
      <w:divsChild>
        <w:div w:id="26880374">
          <w:marLeft w:val="0"/>
          <w:marRight w:val="0"/>
          <w:marTop w:val="0"/>
          <w:marBottom w:val="0"/>
          <w:divBdr>
            <w:top w:val="none" w:sz="0" w:space="0" w:color="auto"/>
            <w:left w:val="none" w:sz="0" w:space="0" w:color="auto"/>
            <w:bottom w:val="none" w:sz="0" w:space="0" w:color="auto"/>
            <w:right w:val="none" w:sz="0" w:space="0" w:color="auto"/>
          </w:divBdr>
        </w:div>
      </w:divsChild>
    </w:div>
    <w:div w:id="850946552">
      <w:marLeft w:val="0"/>
      <w:marRight w:val="0"/>
      <w:marTop w:val="0"/>
      <w:marBottom w:val="0"/>
      <w:divBdr>
        <w:top w:val="none" w:sz="0" w:space="0" w:color="auto"/>
        <w:left w:val="none" w:sz="0" w:space="0" w:color="auto"/>
        <w:bottom w:val="none" w:sz="0" w:space="0" w:color="auto"/>
        <w:right w:val="none" w:sz="0" w:space="0" w:color="auto"/>
      </w:divBdr>
      <w:divsChild>
        <w:div w:id="1173229644">
          <w:marLeft w:val="0"/>
          <w:marRight w:val="0"/>
          <w:marTop w:val="0"/>
          <w:marBottom w:val="0"/>
          <w:divBdr>
            <w:top w:val="none" w:sz="0" w:space="0" w:color="auto"/>
            <w:left w:val="none" w:sz="0" w:space="0" w:color="auto"/>
            <w:bottom w:val="none" w:sz="0" w:space="0" w:color="auto"/>
            <w:right w:val="none" w:sz="0" w:space="0" w:color="auto"/>
          </w:divBdr>
        </w:div>
      </w:divsChild>
    </w:div>
    <w:div w:id="853540966">
      <w:marLeft w:val="0"/>
      <w:marRight w:val="0"/>
      <w:marTop w:val="0"/>
      <w:marBottom w:val="0"/>
      <w:divBdr>
        <w:top w:val="none" w:sz="0" w:space="0" w:color="auto"/>
        <w:left w:val="none" w:sz="0" w:space="0" w:color="auto"/>
        <w:bottom w:val="none" w:sz="0" w:space="0" w:color="auto"/>
        <w:right w:val="none" w:sz="0" w:space="0" w:color="auto"/>
      </w:divBdr>
      <w:divsChild>
        <w:div w:id="1174153514">
          <w:marLeft w:val="0"/>
          <w:marRight w:val="0"/>
          <w:marTop w:val="0"/>
          <w:marBottom w:val="0"/>
          <w:divBdr>
            <w:top w:val="none" w:sz="0" w:space="0" w:color="auto"/>
            <w:left w:val="none" w:sz="0" w:space="0" w:color="auto"/>
            <w:bottom w:val="none" w:sz="0" w:space="0" w:color="auto"/>
            <w:right w:val="none" w:sz="0" w:space="0" w:color="auto"/>
          </w:divBdr>
        </w:div>
      </w:divsChild>
    </w:div>
    <w:div w:id="857280265">
      <w:marLeft w:val="0"/>
      <w:marRight w:val="0"/>
      <w:marTop w:val="0"/>
      <w:marBottom w:val="0"/>
      <w:divBdr>
        <w:top w:val="none" w:sz="0" w:space="0" w:color="auto"/>
        <w:left w:val="none" w:sz="0" w:space="0" w:color="auto"/>
        <w:bottom w:val="none" w:sz="0" w:space="0" w:color="auto"/>
        <w:right w:val="none" w:sz="0" w:space="0" w:color="auto"/>
      </w:divBdr>
      <w:divsChild>
        <w:div w:id="1414005598">
          <w:marLeft w:val="0"/>
          <w:marRight w:val="0"/>
          <w:marTop w:val="0"/>
          <w:marBottom w:val="0"/>
          <w:divBdr>
            <w:top w:val="none" w:sz="0" w:space="0" w:color="auto"/>
            <w:left w:val="none" w:sz="0" w:space="0" w:color="auto"/>
            <w:bottom w:val="none" w:sz="0" w:space="0" w:color="auto"/>
            <w:right w:val="none" w:sz="0" w:space="0" w:color="auto"/>
          </w:divBdr>
        </w:div>
      </w:divsChild>
    </w:div>
    <w:div w:id="861474665">
      <w:marLeft w:val="0"/>
      <w:marRight w:val="0"/>
      <w:marTop w:val="0"/>
      <w:marBottom w:val="0"/>
      <w:divBdr>
        <w:top w:val="none" w:sz="0" w:space="0" w:color="auto"/>
        <w:left w:val="none" w:sz="0" w:space="0" w:color="auto"/>
        <w:bottom w:val="none" w:sz="0" w:space="0" w:color="auto"/>
        <w:right w:val="none" w:sz="0" w:space="0" w:color="auto"/>
      </w:divBdr>
      <w:divsChild>
        <w:div w:id="1874074674">
          <w:marLeft w:val="0"/>
          <w:marRight w:val="0"/>
          <w:marTop w:val="0"/>
          <w:marBottom w:val="0"/>
          <w:divBdr>
            <w:top w:val="none" w:sz="0" w:space="0" w:color="auto"/>
            <w:left w:val="none" w:sz="0" w:space="0" w:color="auto"/>
            <w:bottom w:val="none" w:sz="0" w:space="0" w:color="auto"/>
            <w:right w:val="none" w:sz="0" w:space="0" w:color="auto"/>
          </w:divBdr>
        </w:div>
      </w:divsChild>
    </w:div>
    <w:div w:id="861667667">
      <w:marLeft w:val="0"/>
      <w:marRight w:val="0"/>
      <w:marTop w:val="0"/>
      <w:marBottom w:val="0"/>
      <w:divBdr>
        <w:top w:val="none" w:sz="0" w:space="0" w:color="auto"/>
        <w:left w:val="none" w:sz="0" w:space="0" w:color="auto"/>
        <w:bottom w:val="none" w:sz="0" w:space="0" w:color="auto"/>
        <w:right w:val="none" w:sz="0" w:space="0" w:color="auto"/>
      </w:divBdr>
      <w:divsChild>
        <w:div w:id="176235233">
          <w:marLeft w:val="0"/>
          <w:marRight w:val="0"/>
          <w:marTop w:val="0"/>
          <w:marBottom w:val="0"/>
          <w:divBdr>
            <w:top w:val="none" w:sz="0" w:space="0" w:color="auto"/>
            <w:left w:val="none" w:sz="0" w:space="0" w:color="auto"/>
            <w:bottom w:val="none" w:sz="0" w:space="0" w:color="auto"/>
            <w:right w:val="none" w:sz="0" w:space="0" w:color="auto"/>
          </w:divBdr>
        </w:div>
      </w:divsChild>
    </w:div>
    <w:div w:id="866136697">
      <w:bodyDiv w:val="1"/>
      <w:marLeft w:val="0"/>
      <w:marRight w:val="0"/>
      <w:marTop w:val="0"/>
      <w:marBottom w:val="0"/>
      <w:divBdr>
        <w:top w:val="none" w:sz="0" w:space="0" w:color="auto"/>
        <w:left w:val="none" w:sz="0" w:space="0" w:color="auto"/>
        <w:bottom w:val="none" w:sz="0" w:space="0" w:color="auto"/>
        <w:right w:val="none" w:sz="0" w:space="0" w:color="auto"/>
      </w:divBdr>
      <w:divsChild>
        <w:div w:id="1178809225">
          <w:marLeft w:val="0"/>
          <w:marRight w:val="0"/>
          <w:marTop w:val="0"/>
          <w:marBottom w:val="0"/>
          <w:divBdr>
            <w:top w:val="none" w:sz="0" w:space="0" w:color="auto"/>
            <w:left w:val="none" w:sz="0" w:space="0" w:color="auto"/>
            <w:bottom w:val="none" w:sz="0" w:space="0" w:color="auto"/>
            <w:right w:val="none" w:sz="0" w:space="0" w:color="auto"/>
          </w:divBdr>
          <w:divsChild>
            <w:div w:id="164287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257299">
      <w:bodyDiv w:val="1"/>
      <w:marLeft w:val="0"/>
      <w:marRight w:val="0"/>
      <w:marTop w:val="0"/>
      <w:marBottom w:val="0"/>
      <w:divBdr>
        <w:top w:val="none" w:sz="0" w:space="0" w:color="auto"/>
        <w:left w:val="none" w:sz="0" w:space="0" w:color="auto"/>
        <w:bottom w:val="none" w:sz="0" w:space="0" w:color="auto"/>
        <w:right w:val="none" w:sz="0" w:space="0" w:color="auto"/>
      </w:divBdr>
      <w:divsChild>
        <w:div w:id="1793985995">
          <w:marLeft w:val="0"/>
          <w:marRight w:val="0"/>
          <w:marTop w:val="0"/>
          <w:marBottom w:val="0"/>
          <w:divBdr>
            <w:top w:val="none" w:sz="0" w:space="0" w:color="auto"/>
            <w:left w:val="none" w:sz="0" w:space="0" w:color="auto"/>
            <w:bottom w:val="none" w:sz="0" w:space="0" w:color="auto"/>
            <w:right w:val="none" w:sz="0" w:space="0" w:color="auto"/>
          </w:divBdr>
          <w:divsChild>
            <w:div w:id="46019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469545">
      <w:marLeft w:val="0"/>
      <w:marRight w:val="0"/>
      <w:marTop w:val="0"/>
      <w:marBottom w:val="0"/>
      <w:divBdr>
        <w:top w:val="none" w:sz="0" w:space="0" w:color="auto"/>
        <w:left w:val="none" w:sz="0" w:space="0" w:color="auto"/>
        <w:bottom w:val="none" w:sz="0" w:space="0" w:color="auto"/>
        <w:right w:val="none" w:sz="0" w:space="0" w:color="auto"/>
      </w:divBdr>
      <w:divsChild>
        <w:div w:id="343633445">
          <w:marLeft w:val="0"/>
          <w:marRight w:val="0"/>
          <w:marTop w:val="0"/>
          <w:marBottom w:val="0"/>
          <w:divBdr>
            <w:top w:val="none" w:sz="0" w:space="0" w:color="auto"/>
            <w:left w:val="none" w:sz="0" w:space="0" w:color="auto"/>
            <w:bottom w:val="none" w:sz="0" w:space="0" w:color="auto"/>
            <w:right w:val="none" w:sz="0" w:space="0" w:color="auto"/>
          </w:divBdr>
        </w:div>
      </w:divsChild>
    </w:div>
    <w:div w:id="882443669">
      <w:marLeft w:val="0"/>
      <w:marRight w:val="0"/>
      <w:marTop w:val="0"/>
      <w:marBottom w:val="0"/>
      <w:divBdr>
        <w:top w:val="none" w:sz="0" w:space="0" w:color="auto"/>
        <w:left w:val="none" w:sz="0" w:space="0" w:color="auto"/>
        <w:bottom w:val="none" w:sz="0" w:space="0" w:color="auto"/>
        <w:right w:val="none" w:sz="0" w:space="0" w:color="auto"/>
      </w:divBdr>
      <w:divsChild>
        <w:div w:id="874319054">
          <w:marLeft w:val="0"/>
          <w:marRight w:val="0"/>
          <w:marTop w:val="0"/>
          <w:marBottom w:val="0"/>
          <w:divBdr>
            <w:top w:val="none" w:sz="0" w:space="0" w:color="auto"/>
            <w:left w:val="none" w:sz="0" w:space="0" w:color="auto"/>
            <w:bottom w:val="none" w:sz="0" w:space="0" w:color="auto"/>
            <w:right w:val="none" w:sz="0" w:space="0" w:color="auto"/>
          </w:divBdr>
        </w:div>
      </w:divsChild>
    </w:div>
    <w:div w:id="890769385">
      <w:marLeft w:val="0"/>
      <w:marRight w:val="0"/>
      <w:marTop w:val="0"/>
      <w:marBottom w:val="0"/>
      <w:divBdr>
        <w:top w:val="none" w:sz="0" w:space="0" w:color="auto"/>
        <w:left w:val="none" w:sz="0" w:space="0" w:color="auto"/>
        <w:bottom w:val="none" w:sz="0" w:space="0" w:color="auto"/>
        <w:right w:val="none" w:sz="0" w:space="0" w:color="auto"/>
      </w:divBdr>
      <w:divsChild>
        <w:div w:id="1170028399">
          <w:marLeft w:val="0"/>
          <w:marRight w:val="0"/>
          <w:marTop w:val="0"/>
          <w:marBottom w:val="0"/>
          <w:divBdr>
            <w:top w:val="none" w:sz="0" w:space="0" w:color="auto"/>
            <w:left w:val="none" w:sz="0" w:space="0" w:color="auto"/>
            <w:bottom w:val="none" w:sz="0" w:space="0" w:color="auto"/>
            <w:right w:val="none" w:sz="0" w:space="0" w:color="auto"/>
          </w:divBdr>
        </w:div>
      </w:divsChild>
    </w:div>
    <w:div w:id="897520000">
      <w:marLeft w:val="0"/>
      <w:marRight w:val="0"/>
      <w:marTop w:val="0"/>
      <w:marBottom w:val="0"/>
      <w:divBdr>
        <w:top w:val="none" w:sz="0" w:space="0" w:color="auto"/>
        <w:left w:val="none" w:sz="0" w:space="0" w:color="auto"/>
        <w:bottom w:val="none" w:sz="0" w:space="0" w:color="auto"/>
        <w:right w:val="none" w:sz="0" w:space="0" w:color="auto"/>
      </w:divBdr>
      <w:divsChild>
        <w:div w:id="1132557188">
          <w:marLeft w:val="0"/>
          <w:marRight w:val="0"/>
          <w:marTop w:val="0"/>
          <w:marBottom w:val="0"/>
          <w:divBdr>
            <w:top w:val="none" w:sz="0" w:space="0" w:color="auto"/>
            <w:left w:val="none" w:sz="0" w:space="0" w:color="auto"/>
            <w:bottom w:val="none" w:sz="0" w:space="0" w:color="auto"/>
            <w:right w:val="none" w:sz="0" w:space="0" w:color="auto"/>
          </w:divBdr>
        </w:div>
      </w:divsChild>
    </w:div>
    <w:div w:id="898395374">
      <w:marLeft w:val="0"/>
      <w:marRight w:val="0"/>
      <w:marTop w:val="0"/>
      <w:marBottom w:val="0"/>
      <w:divBdr>
        <w:top w:val="none" w:sz="0" w:space="0" w:color="auto"/>
        <w:left w:val="none" w:sz="0" w:space="0" w:color="auto"/>
        <w:bottom w:val="none" w:sz="0" w:space="0" w:color="auto"/>
        <w:right w:val="none" w:sz="0" w:space="0" w:color="auto"/>
      </w:divBdr>
      <w:divsChild>
        <w:div w:id="2015262116">
          <w:marLeft w:val="0"/>
          <w:marRight w:val="0"/>
          <w:marTop w:val="0"/>
          <w:marBottom w:val="0"/>
          <w:divBdr>
            <w:top w:val="none" w:sz="0" w:space="0" w:color="auto"/>
            <w:left w:val="none" w:sz="0" w:space="0" w:color="auto"/>
            <w:bottom w:val="none" w:sz="0" w:space="0" w:color="auto"/>
            <w:right w:val="none" w:sz="0" w:space="0" w:color="auto"/>
          </w:divBdr>
        </w:div>
      </w:divsChild>
    </w:div>
    <w:div w:id="904606396">
      <w:marLeft w:val="0"/>
      <w:marRight w:val="0"/>
      <w:marTop w:val="0"/>
      <w:marBottom w:val="0"/>
      <w:divBdr>
        <w:top w:val="none" w:sz="0" w:space="0" w:color="auto"/>
        <w:left w:val="none" w:sz="0" w:space="0" w:color="auto"/>
        <w:bottom w:val="none" w:sz="0" w:space="0" w:color="auto"/>
        <w:right w:val="none" w:sz="0" w:space="0" w:color="auto"/>
      </w:divBdr>
      <w:divsChild>
        <w:div w:id="660355154">
          <w:marLeft w:val="0"/>
          <w:marRight w:val="0"/>
          <w:marTop w:val="0"/>
          <w:marBottom w:val="0"/>
          <w:divBdr>
            <w:top w:val="none" w:sz="0" w:space="0" w:color="auto"/>
            <w:left w:val="none" w:sz="0" w:space="0" w:color="auto"/>
            <w:bottom w:val="none" w:sz="0" w:space="0" w:color="auto"/>
            <w:right w:val="none" w:sz="0" w:space="0" w:color="auto"/>
          </w:divBdr>
        </w:div>
      </w:divsChild>
    </w:div>
    <w:div w:id="906377473">
      <w:marLeft w:val="0"/>
      <w:marRight w:val="0"/>
      <w:marTop w:val="0"/>
      <w:marBottom w:val="0"/>
      <w:divBdr>
        <w:top w:val="none" w:sz="0" w:space="0" w:color="auto"/>
        <w:left w:val="none" w:sz="0" w:space="0" w:color="auto"/>
        <w:bottom w:val="none" w:sz="0" w:space="0" w:color="auto"/>
        <w:right w:val="none" w:sz="0" w:space="0" w:color="auto"/>
      </w:divBdr>
      <w:divsChild>
        <w:div w:id="1905748834">
          <w:marLeft w:val="0"/>
          <w:marRight w:val="0"/>
          <w:marTop w:val="0"/>
          <w:marBottom w:val="0"/>
          <w:divBdr>
            <w:top w:val="none" w:sz="0" w:space="0" w:color="auto"/>
            <w:left w:val="none" w:sz="0" w:space="0" w:color="auto"/>
            <w:bottom w:val="none" w:sz="0" w:space="0" w:color="auto"/>
            <w:right w:val="none" w:sz="0" w:space="0" w:color="auto"/>
          </w:divBdr>
        </w:div>
      </w:divsChild>
    </w:div>
    <w:div w:id="911743542">
      <w:marLeft w:val="0"/>
      <w:marRight w:val="0"/>
      <w:marTop w:val="0"/>
      <w:marBottom w:val="0"/>
      <w:divBdr>
        <w:top w:val="none" w:sz="0" w:space="0" w:color="auto"/>
        <w:left w:val="none" w:sz="0" w:space="0" w:color="auto"/>
        <w:bottom w:val="none" w:sz="0" w:space="0" w:color="auto"/>
        <w:right w:val="none" w:sz="0" w:space="0" w:color="auto"/>
      </w:divBdr>
      <w:divsChild>
        <w:div w:id="190145374">
          <w:marLeft w:val="0"/>
          <w:marRight w:val="0"/>
          <w:marTop w:val="0"/>
          <w:marBottom w:val="0"/>
          <w:divBdr>
            <w:top w:val="none" w:sz="0" w:space="0" w:color="auto"/>
            <w:left w:val="none" w:sz="0" w:space="0" w:color="auto"/>
            <w:bottom w:val="none" w:sz="0" w:space="0" w:color="auto"/>
            <w:right w:val="none" w:sz="0" w:space="0" w:color="auto"/>
          </w:divBdr>
        </w:div>
      </w:divsChild>
    </w:div>
    <w:div w:id="919488973">
      <w:marLeft w:val="0"/>
      <w:marRight w:val="0"/>
      <w:marTop w:val="0"/>
      <w:marBottom w:val="0"/>
      <w:divBdr>
        <w:top w:val="none" w:sz="0" w:space="0" w:color="auto"/>
        <w:left w:val="none" w:sz="0" w:space="0" w:color="auto"/>
        <w:bottom w:val="none" w:sz="0" w:space="0" w:color="auto"/>
        <w:right w:val="none" w:sz="0" w:space="0" w:color="auto"/>
      </w:divBdr>
      <w:divsChild>
        <w:div w:id="809396046">
          <w:marLeft w:val="0"/>
          <w:marRight w:val="0"/>
          <w:marTop w:val="0"/>
          <w:marBottom w:val="0"/>
          <w:divBdr>
            <w:top w:val="none" w:sz="0" w:space="0" w:color="auto"/>
            <w:left w:val="none" w:sz="0" w:space="0" w:color="auto"/>
            <w:bottom w:val="none" w:sz="0" w:space="0" w:color="auto"/>
            <w:right w:val="none" w:sz="0" w:space="0" w:color="auto"/>
          </w:divBdr>
        </w:div>
      </w:divsChild>
    </w:div>
    <w:div w:id="922177566">
      <w:marLeft w:val="0"/>
      <w:marRight w:val="0"/>
      <w:marTop w:val="0"/>
      <w:marBottom w:val="0"/>
      <w:divBdr>
        <w:top w:val="none" w:sz="0" w:space="0" w:color="auto"/>
        <w:left w:val="none" w:sz="0" w:space="0" w:color="auto"/>
        <w:bottom w:val="none" w:sz="0" w:space="0" w:color="auto"/>
        <w:right w:val="none" w:sz="0" w:space="0" w:color="auto"/>
      </w:divBdr>
      <w:divsChild>
        <w:div w:id="1132866968">
          <w:marLeft w:val="0"/>
          <w:marRight w:val="0"/>
          <w:marTop w:val="0"/>
          <w:marBottom w:val="0"/>
          <w:divBdr>
            <w:top w:val="none" w:sz="0" w:space="0" w:color="auto"/>
            <w:left w:val="none" w:sz="0" w:space="0" w:color="auto"/>
            <w:bottom w:val="none" w:sz="0" w:space="0" w:color="auto"/>
            <w:right w:val="none" w:sz="0" w:space="0" w:color="auto"/>
          </w:divBdr>
        </w:div>
      </w:divsChild>
    </w:div>
    <w:div w:id="924069425">
      <w:marLeft w:val="0"/>
      <w:marRight w:val="0"/>
      <w:marTop w:val="0"/>
      <w:marBottom w:val="0"/>
      <w:divBdr>
        <w:top w:val="none" w:sz="0" w:space="0" w:color="auto"/>
        <w:left w:val="none" w:sz="0" w:space="0" w:color="auto"/>
        <w:bottom w:val="none" w:sz="0" w:space="0" w:color="auto"/>
        <w:right w:val="none" w:sz="0" w:space="0" w:color="auto"/>
      </w:divBdr>
      <w:divsChild>
        <w:div w:id="994643066">
          <w:marLeft w:val="0"/>
          <w:marRight w:val="0"/>
          <w:marTop w:val="0"/>
          <w:marBottom w:val="0"/>
          <w:divBdr>
            <w:top w:val="none" w:sz="0" w:space="0" w:color="auto"/>
            <w:left w:val="none" w:sz="0" w:space="0" w:color="auto"/>
            <w:bottom w:val="none" w:sz="0" w:space="0" w:color="auto"/>
            <w:right w:val="none" w:sz="0" w:space="0" w:color="auto"/>
          </w:divBdr>
        </w:div>
      </w:divsChild>
    </w:div>
    <w:div w:id="926111259">
      <w:marLeft w:val="0"/>
      <w:marRight w:val="0"/>
      <w:marTop w:val="0"/>
      <w:marBottom w:val="0"/>
      <w:divBdr>
        <w:top w:val="none" w:sz="0" w:space="0" w:color="auto"/>
        <w:left w:val="none" w:sz="0" w:space="0" w:color="auto"/>
        <w:bottom w:val="none" w:sz="0" w:space="0" w:color="auto"/>
        <w:right w:val="none" w:sz="0" w:space="0" w:color="auto"/>
      </w:divBdr>
      <w:divsChild>
        <w:div w:id="833106659">
          <w:marLeft w:val="0"/>
          <w:marRight w:val="0"/>
          <w:marTop w:val="0"/>
          <w:marBottom w:val="0"/>
          <w:divBdr>
            <w:top w:val="none" w:sz="0" w:space="0" w:color="auto"/>
            <w:left w:val="none" w:sz="0" w:space="0" w:color="auto"/>
            <w:bottom w:val="none" w:sz="0" w:space="0" w:color="auto"/>
            <w:right w:val="none" w:sz="0" w:space="0" w:color="auto"/>
          </w:divBdr>
        </w:div>
      </w:divsChild>
    </w:div>
    <w:div w:id="926112392">
      <w:marLeft w:val="0"/>
      <w:marRight w:val="0"/>
      <w:marTop w:val="0"/>
      <w:marBottom w:val="0"/>
      <w:divBdr>
        <w:top w:val="none" w:sz="0" w:space="0" w:color="auto"/>
        <w:left w:val="none" w:sz="0" w:space="0" w:color="auto"/>
        <w:bottom w:val="none" w:sz="0" w:space="0" w:color="auto"/>
        <w:right w:val="none" w:sz="0" w:space="0" w:color="auto"/>
      </w:divBdr>
      <w:divsChild>
        <w:div w:id="681904924">
          <w:marLeft w:val="0"/>
          <w:marRight w:val="0"/>
          <w:marTop w:val="0"/>
          <w:marBottom w:val="0"/>
          <w:divBdr>
            <w:top w:val="none" w:sz="0" w:space="0" w:color="auto"/>
            <w:left w:val="none" w:sz="0" w:space="0" w:color="auto"/>
            <w:bottom w:val="none" w:sz="0" w:space="0" w:color="auto"/>
            <w:right w:val="none" w:sz="0" w:space="0" w:color="auto"/>
          </w:divBdr>
        </w:div>
      </w:divsChild>
    </w:div>
    <w:div w:id="927541054">
      <w:marLeft w:val="0"/>
      <w:marRight w:val="0"/>
      <w:marTop w:val="0"/>
      <w:marBottom w:val="0"/>
      <w:divBdr>
        <w:top w:val="none" w:sz="0" w:space="0" w:color="auto"/>
        <w:left w:val="none" w:sz="0" w:space="0" w:color="auto"/>
        <w:bottom w:val="none" w:sz="0" w:space="0" w:color="auto"/>
        <w:right w:val="none" w:sz="0" w:space="0" w:color="auto"/>
      </w:divBdr>
      <w:divsChild>
        <w:div w:id="1924141209">
          <w:marLeft w:val="0"/>
          <w:marRight w:val="0"/>
          <w:marTop w:val="0"/>
          <w:marBottom w:val="0"/>
          <w:divBdr>
            <w:top w:val="none" w:sz="0" w:space="0" w:color="auto"/>
            <w:left w:val="none" w:sz="0" w:space="0" w:color="auto"/>
            <w:bottom w:val="none" w:sz="0" w:space="0" w:color="auto"/>
            <w:right w:val="none" w:sz="0" w:space="0" w:color="auto"/>
          </w:divBdr>
        </w:div>
      </w:divsChild>
    </w:div>
    <w:div w:id="930165309">
      <w:marLeft w:val="0"/>
      <w:marRight w:val="0"/>
      <w:marTop w:val="0"/>
      <w:marBottom w:val="0"/>
      <w:divBdr>
        <w:top w:val="none" w:sz="0" w:space="0" w:color="auto"/>
        <w:left w:val="none" w:sz="0" w:space="0" w:color="auto"/>
        <w:bottom w:val="none" w:sz="0" w:space="0" w:color="auto"/>
        <w:right w:val="none" w:sz="0" w:space="0" w:color="auto"/>
      </w:divBdr>
      <w:divsChild>
        <w:div w:id="116415389">
          <w:marLeft w:val="0"/>
          <w:marRight w:val="0"/>
          <w:marTop w:val="0"/>
          <w:marBottom w:val="0"/>
          <w:divBdr>
            <w:top w:val="none" w:sz="0" w:space="0" w:color="auto"/>
            <w:left w:val="none" w:sz="0" w:space="0" w:color="auto"/>
            <w:bottom w:val="none" w:sz="0" w:space="0" w:color="auto"/>
            <w:right w:val="none" w:sz="0" w:space="0" w:color="auto"/>
          </w:divBdr>
        </w:div>
      </w:divsChild>
    </w:div>
    <w:div w:id="934245630">
      <w:marLeft w:val="0"/>
      <w:marRight w:val="0"/>
      <w:marTop w:val="0"/>
      <w:marBottom w:val="0"/>
      <w:divBdr>
        <w:top w:val="none" w:sz="0" w:space="0" w:color="auto"/>
        <w:left w:val="none" w:sz="0" w:space="0" w:color="auto"/>
        <w:bottom w:val="none" w:sz="0" w:space="0" w:color="auto"/>
        <w:right w:val="none" w:sz="0" w:space="0" w:color="auto"/>
      </w:divBdr>
      <w:divsChild>
        <w:div w:id="367683923">
          <w:marLeft w:val="0"/>
          <w:marRight w:val="0"/>
          <w:marTop w:val="0"/>
          <w:marBottom w:val="0"/>
          <w:divBdr>
            <w:top w:val="none" w:sz="0" w:space="0" w:color="auto"/>
            <w:left w:val="none" w:sz="0" w:space="0" w:color="auto"/>
            <w:bottom w:val="none" w:sz="0" w:space="0" w:color="auto"/>
            <w:right w:val="none" w:sz="0" w:space="0" w:color="auto"/>
          </w:divBdr>
        </w:div>
      </w:divsChild>
    </w:div>
    <w:div w:id="937249903">
      <w:marLeft w:val="0"/>
      <w:marRight w:val="0"/>
      <w:marTop w:val="0"/>
      <w:marBottom w:val="0"/>
      <w:divBdr>
        <w:top w:val="none" w:sz="0" w:space="0" w:color="auto"/>
        <w:left w:val="none" w:sz="0" w:space="0" w:color="auto"/>
        <w:bottom w:val="none" w:sz="0" w:space="0" w:color="auto"/>
        <w:right w:val="none" w:sz="0" w:space="0" w:color="auto"/>
      </w:divBdr>
      <w:divsChild>
        <w:div w:id="1522546590">
          <w:marLeft w:val="0"/>
          <w:marRight w:val="0"/>
          <w:marTop w:val="0"/>
          <w:marBottom w:val="0"/>
          <w:divBdr>
            <w:top w:val="none" w:sz="0" w:space="0" w:color="auto"/>
            <w:left w:val="none" w:sz="0" w:space="0" w:color="auto"/>
            <w:bottom w:val="none" w:sz="0" w:space="0" w:color="auto"/>
            <w:right w:val="none" w:sz="0" w:space="0" w:color="auto"/>
          </w:divBdr>
        </w:div>
      </w:divsChild>
    </w:div>
    <w:div w:id="940458050">
      <w:marLeft w:val="0"/>
      <w:marRight w:val="0"/>
      <w:marTop w:val="0"/>
      <w:marBottom w:val="0"/>
      <w:divBdr>
        <w:top w:val="none" w:sz="0" w:space="0" w:color="auto"/>
        <w:left w:val="none" w:sz="0" w:space="0" w:color="auto"/>
        <w:bottom w:val="none" w:sz="0" w:space="0" w:color="auto"/>
        <w:right w:val="none" w:sz="0" w:space="0" w:color="auto"/>
      </w:divBdr>
      <w:divsChild>
        <w:div w:id="2007048873">
          <w:marLeft w:val="0"/>
          <w:marRight w:val="0"/>
          <w:marTop w:val="0"/>
          <w:marBottom w:val="0"/>
          <w:divBdr>
            <w:top w:val="none" w:sz="0" w:space="0" w:color="auto"/>
            <w:left w:val="none" w:sz="0" w:space="0" w:color="auto"/>
            <w:bottom w:val="none" w:sz="0" w:space="0" w:color="auto"/>
            <w:right w:val="none" w:sz="0" w:space="0" w:color="auto"/>
          </w:divBdr>
        </w:div>
      </w:divsChild>
    </w:div>
    <w:div w:id="942610995">
      <w:marLeft w:val="0"/>
      <w:marRight w:val="0"/>
      <w:marTop w:val="0"/>
      <w:marBottom w:val="0"/>
      <w:divBdr>
        <w:top w:val="none" w:sz="0" w:space="0" w:color="auto"/>
        <w:left w:val="none" w:sz="0" w:space="0" w:color="auto"/>
        <w:bottom w:val="none" w:sz="0" w:space="0" w:color="auto"/>
        <w:right w:val="none" w:sz="0" w:space="0" w:color="auto"/>
      </w:divBdr>
      <w:divsChild>
        <w:div w:id="1238176767">
          <w:marLeft w:val="0"/>
          <w:marRight w:val="0"/>
          <w:marTop w:val="0"/>
          <w:marBottom w:val="0"/>
          <w:divBdr>
            <w:top w:val="none" w:sz="0" w:space="0" w:color="auto"/>
            <w:left w:val="none" w:sz="0" w:space="0" w:color="auto"/>
            <w:bottom w:val="none" w:sz="0" w:space="0" w:color="auto"/>
            <w:right w:val="none" w:sz="0" w:space="0" w:color="auto"/>
          </w:divBdr>
        </w:div>
      </w:divsChild>
    </w:div>
    <w:div w:id="943921453">
      <w:marLeft w:val="0"/>
      <w:marRight w:val="0"/>
      <w:marTop w:val="0"/>
      <w:marBottom w:val="0"/>
      <w:divBdr>
        <w:top w:val="none" w:sz="0" w:space="0" w:color="auto"/>
        <w:left w:val="none" w:sz="0" w:space="0" w:color="auto"/>
        <w:bottom w:val="none" w:sz="0" w:space="0" w:color="auto"/>
        <w:right w:val="none" w:sz="0" w:space="0" w:color="auto"/>
      </w:divBdr>
      <w:divsChild>
        <w:div w:id="2060322781">
          <w:marLeft w:val="0"/>
          <w:marRight w:val="0"/>
          <w:marTop w:val="0"/>
          <w:marBottom w:val="0"/>
          <w:divBdr>
            <w:top w:val="none" w:sz="0" w:space="0" w:color="auto"/>
            <w:left w:val="none" w:sz="0" w:space="0" w:color="auto"/>
            <w:bottom w:val="none" w:sz="0" w:space="0" w:color="auto"/>
            <w:right w:val="none" w:sz="0" w:space="0" w:color="auto"/>
          </w:divBdr>
        </w:div>
      </w:divsChild>
    </w:div>
    <w:div w:id="950015419">
      <w:marLeft w:val="0"/>
      <w:marRight w:val="0"/>
      <w:marTop w:val="0"/>
      <w:marBottom w:val="0"/>
      <w:divBdr>
        <w:top w:val="none" w:sz="0" w:space="0" w:color="auto"/>
        <w:left w:val="none" w:sz="0" w:space="0" w:color="auto"/>
        <w:bottom w:val="none" w:sz="0" w:space="0" w:color="auto"/>
        <w:right w:val="none" w:sz="0" w:space="0" w:color="auto"/>
      </w:divBdr>
      <w:divsChild>
        <w:div w:id="2089033541">
          <w:marLeft w:val="0"/>
          <w:marRight w:val="0"/>
          <w:marTop w:val="0"/>
          <w:marBottom w:val="0"/>
          <w:divBdr>
            <w:top w:val="none" w:sz="0" w:space="0" w:color="auto"/>
            <w:left w:val="none" w:sz="0" w:space="0" w:color="auto"/>
            <w:bottom w:val="none" w:sz="0" w:space="0" w:color="auto"/>
            <w:right w:val="none" w:sz="0" w:space="0" w:color="auto"/>
          </w:divBdr>
        </w:div>
      </w:divsChild>
    </w:div>
    <w:div w:id="952785321">
      <w:marLeft w:val="0"/>
      <w:marRight w:val="0"/>
      <w:marTop w:val="0"/>
      <w:marBottom w:val="0"/>
      <w:divBdr>
        <w:top w:val="none" w:sz="0" w:space="0" w:color="auto"/>
        <w:left w:val="none" w:sz="0" w:space="0" w:color="auto"/>
        <w:bottom w:val="none" w:sz="0" w:space="0" w:color="auto"/>
        <w:right w:val="none" w:sz="0" w:space="0" w:color="auto"/>
      </w:divBdr>
      <w:divsChild>
        <w:div w:id="613053483">
          <w:marLeft w:val="0"/>
          <w:marRight w:val="0"/>
          <w:marTop w:val="0"/>
          <w:marBottom w:val="0"/>
          <w:divBdr>
            <w:top w:val="none" w:sz="0" w:space="0" w:color="auto"/>
            <w:left w:val="none" w:sz="0" w:space="0" w:color="auto"/>
            <w:bottom w:val="none" w:sz="0" w:space="0" w:color="auto"/>
            <w:right w:val="none" w:sz="0" w:space="0" w:color="auto"/>
          </w:divBdr>
        </w:div>
      </w:divsChild>
    </w:div>
    <w:div w:id="954942114">
      <w:marLeft w:val="0"/>
      <w:marRight w:val="0"/>
      <w:marTop w:val="0"/>
      <w:marBottom w:val="0"/>
      <w:divBdr>
        <w:top w:val="none" w:sz="0" w:space="0" w:color="auto"/>
        <w:left w:val="none" w:sz="0" w:space="0" w:color="auto"/>
        <w:bottom w:val="none" w:sz="0" w:space="0" w:color="auto"/>
        <w:right w:val="none" w:sz="0" w:space="0" w:color="auto"/>
      </w:divBdr>
      <w:divsChild>
        <w:div w:id="75444989">
          <w:marLeft w:val="0"/>
          <w:marRight w:val="0"/>
          <w:marTop w:val="0"/>
          <w:marBottom w:val="0"/>
          <w:divBdr>
            <w:top w:val="none" w:sz="0" w:space="0" w:color="auto"/>
            <w:left w:val="none" w:sz="0" w:space="0" w:color="auto"/>
            <w:bottom w:val="none" w:sz="0" w:space="0" w:color="auto"/>
            <w:right w:val="none" w:sz="0" w:space="0" w:color="auto"/>
          </w:divBdr>
        </w:div>
      </w:divsChild>
    </w:div>
    <w:div w:id="960919957">
      <w:marLeft w:val="0"/>
      <w:marRight w:val="0"/>
      <w:marTop w:val="0"/>
      <w:marBottom w:val="0"/>
      <w:divBdr>
        <w:top w:val="none" w:sz="0" w:space="0" w:color="auto"/>
        <w:left w:val="none" w:sz="0" w:space="0" w:color="auto"/>
        <w:bottom w:val="none" w:sz="0" w:space="0" w:color="auto"/>
        <w:right w:val="none" w:sz="0" w:space="0" w:color="auto"/>
      </w:divBdr>
      <w:divsChild>
        <w:div w:id="2098941141">
          <w:marLeft w:val="0"/>
          <w:marRight w:val="0"/>
          <w:marTop w:val="0"/>
          <w:marBottom w:val="0"/>
          <w:divBdr>
            <w:top w:val="none" w:sz="0" w:space="0" w:color="auto"/>
            <w:left w:val="none" w:sz="0" w:space="0" w:color="auto"/>
            <w:bottom w:val="none" w:sz="0" w:space="0" w:color="auto"/>
            <w:right w:val="none" w:sz="0" w:space="0" w:color="auto"/>
          </w:divBdr>
        </w:div>
      </w:divsChild>
    </w:div>
    <w:div w:id="963464431">
      <w:marLeft w:val="0"/>
      <w:marRight w:val="0"/>
      <w:marTop w:val="0"/>
      <w:marBottom w:val="0"/>
      <w:divBdr>
        <w:top w:val="none" w:sz="0" w:space="0" w:color="auto"/>
        <w:left w:val="none" w:sz="0" w:space="0" w:color="auto"/>
        <w:bottom w:val="none" w:sz="0" w:space="0" w:color="auto"/>
        <w:right w:val="none" w:sz="0" w:space="0" w:color="auto"/>
      </w:divBdr>
      <w:divsChild>
        <w:div w:id="1282494574">
          <w:marLeft w:val="0"/>
          <w:marRight w:val="0"/>
          <w:marTop w:val="0"/>
          <w:marBottom w:val="0"/>
          <w:divBdr>
            <w:top w:val="none" w:sz="0" w:space="0" w:color="auto"/>
            <w:left w:val="none" w:sz="0" w:space="0" w:color="auto"/>
            <w:bottom w:val="none" w:sz="0" w:space="0" w:color="auto"/>
            <w:right w:val="none" w:sz="0" w:space="0" w:color="auto"/>
          </w:divBdr>
        </w:div>
      </w:divsChild>
    </w:div>
    <w:div w:id="965476494">
      <w:marLeft w:val="0"/>
      <w:marRight w:val="0"/>
      <w:marTop w:val="0"/>
      <w:marBottom w:val="0"/>
      <w:divBdr>
        <w:top w:val="none" w:sz="0" w:space="0" w:color="auto"/>
        <w:left w:val="none" w:sz="0" w:space="0" w:color="auto"/>
        <w:bottom w:val="none" w:sz="0" w:space="0" w:color="auto"/>
        <w:right w:val="none" w:sz="0" w:space="0" w:color="auto"/>
      </w:divBdr>
      <w:divsChild>
        <w:div w:id="594359481">
          <w:marLeft w:val="0"/>
          <w:marRight w:val="0"/>
          <w:marTop w:val="0"/>
          <w:marBottom w:val="0"/>
          <w:divBdr>
            <w:top w:val="none" w:sz="0" w:space="0" w:color="auto"/>
            <w:left w:val="none" w:sz="0" w:space="0" w:color="auto"/>
            <w:bottom w:val="none" w:sz="0" w:space="0" w:color="auto"/>
            <w:right w:val="none" w:sz="0" w:space="0" w:color="auto"/>
          </w:divBdr>
        </w:div>
      </w:divsChild>
    </w:div>
    <w:div w:id="968977300">
      <w:marLeft w:val="0"/>
      <w:marRight w:val="0"/>
      <w:marTop w:val="0"/>
      <w:marBottom w:val="0"/>
      <w:divBdr>
        <w:top w:val="none" w:sz="0" w:space="0" w:color="auto"/>
        <w:left w:val="none" w:sz="0" w:space="0" w:color="auto"/>
        <w:bottom w:val="none" w:sz="0" w:space="0" w:color="auto"/>
        <w:right w:val="none" w:sz="0" w:space="0" w:color="auto"/>
      </w:divBdr>
      <w:divsChild>
        <w:div w:id="1078863519">
          <w:marLeft w:val="0"/>
          <w:marRight w:val="0"/>
          <w:marTop w:val="0"/>
          <w:marBottom w:val="0"/>
          <w:divBdr>
            <w:top w:val="none" w:sz="0" w:space="0" w:color="auto"/>
            <w:left w:val="none" w:sz="0" w:space="0" w:color="auto"/>
            <w:bottom w:val="none" w:sz="0" w:space="0" w:color="auto"/>
            <w:right w:val="none" w:sz="0" w:space="0" w:color="auto"/>
          </w:divBdr>
        </w:div>
      </w:divsChild>
    </w:div>
    <w:div w:id="972298108">
      <w:marLeft w:val="0"/>
      <w:marRight w:val="0"/>
      <w:marTop w:val="0"/>
      <w:marBottom w:val="0"/>
      <w:divBdr>
        <w:top w:val="none" w:sz="0" w:space="0" w:color="auto"/>
        <w:left w:val="none" w:sz="0" w:space="0" w:color="auto"/>
        <w:bottom w:val="none" w:sz="0" w:space="0" w:color="auto"/>
        <w:right w:val="none" w:sz="0" w:space="0" w:color="auto"/>
      </w:divBdr>
      <w:divsChild>
        <w:div w:id="254482645">
          <w:marLeft w:val="0"/>
          <w:marRight w:val="0"/>
          <w:marTop w:val="0"/>
          <w:marBottom w:val="0"/>
          <w:divBdr>
            <w:top w:val="none" w:sz="0" w:space="0" w:color="auto"/>
            <w:left w:val="none" w:sz="0" w:space="0" w:color="auto"/>
            <w:bottom w:val="none" w:sz="0" w:space="0" w:color="auto"/>
            <w:right w:val="none" w:sz="0" w:space="0" w:color="auto"/>
          </w:divBdr>
        </w:div>
      </w:divsChild>
    </w:div>
    <w:div w:id="978537504">
      <w:marLeft w:val="0"/>
      <w:marRight w:val="0"/>
      <w:marTop w:val="0"/>
      <w:marBottom w:val="0"/>
      <w:divBdr>
        <w:top w:val="none" w:sz="0" w:space="0" w:color="auto"/>
        <w:left w:val="none" w:sz="0" w:space="0" w:color="auto"/>
        <w:bottom w:val="none" w:sz="0" w:space="0" w:color="auto"/>
        <w:right w:val="none" w:sz="0" w:space="0" w:color="auto"/>
      </w:divBdr>
      <w:divsChild>
        <w:div w:id="410931561">
          <w:marLeft w:val="0"/>
          <w:marRight w:val="0"/>
          <w:marTop w:val="0"/>
          <w:marBottom w:val="0"/>
          <w:divBdr>
            <w:top w:val="none" w:sz="0" w:space="0" w:color="auto"/>
            <w:left w:val="none" w:sz="0" w:space="0" w:color="auto"/>
            <w:bottom w:val="none" w:sz="0" w:space="0" w:color="auto"/>
            <w:right w:val="none" w:sz="0" w:space="0" w:color="auto"/>
          </w:divBdr>
        </w:div>
      </w:divsChild>
    </w:div>
    <w:div w:id="979111873">
      <w:marLeft w:val="0"/>
      <w:marRight w:val="0"/>
      <w:marTop w:val="0"/>
      <w:marBottom w:val="0"/>
      <w:divBdr>
        <w:top w:val="none" w:sz="0" w:space="0" w:color="auto"/>
        <w:left w:val="none" w:sz="0" w:space="0" w:color="auto"/>
        <w:bottom w:val="none" w:sz="0" w:space="0" w:color="auto"/>
        <w:right w:val="none" w:sz="0" w:space="0" w:color="auto"/>
      </w:divBdr>
      <w:divsChild>
        <w:div w:id="1009799365">
          <w:marLeft w:val="0"/>
          <w:marRight w:val="0"/>
          <w:marTop w:val="0"/>
          <w:marBottom w:val="0"/>
          <w:divBdr>
            <w:top w:val="none" w:sz="0" w:space="0" w:color="auto"/>
            <w:left w:val="none" w:sz="0" w:space="0" w:color="auto"/>
            <w:bottom w:val="none" w:sz="0" w:space="0" w:color="auto"/>
            <w:right w:val="none" w:sz="0" w:space="0" w:color="auto"/>
          </w:divBdr>
        </w:div>
      </w:divsChild>
    </w:div>
    <w:div w:id="980380449">
      <w:marLeft w:val="0"/>
      <w:marRight w:val="0"/>
      <w:marTop w:val="0"/>
      <w:marBottom w:val="0"/>
      <w:divBdr>
        <w:top w:val="none" w:sz="0" w:space="0" w:color="auto"/>
        <w:left w:val="none" w:sz="0" w:space="0" w:color="auto"/>
        <w:bottom w:val="none" w:sz="0" w:space="0" w:color="auto"/>
        <w:right w:val="none" w:sz="0" w:space="0" w:color="auto"/>
      </w:divBdr>
      <w:divsChild>
        <w:div w:id="286930275">
          <w:marLeft w:val="0"/>
          <w:marRight w:val="0"/>
          <w:marTop w:val="0"/>
          <w:marBottom w:val="0"/>
          <w:divBdr>
            <w:top w:val="none" w:sz="0" w:space="0" w:color="auto"/>
            <w:left w:val="none" w:sz="0" w:space="0" w:color="auto"/>
            <w:bottom w:val="none" w:sz="0" w:space="0" w:color="auto"/>
            <w:right w:val="none" w:sz="0" w:space="0" w:color="auto"/>
          </w:divBdr>
        </w:div>
      </w:divsChild>
    </w:div>
    <w:div w:id="980961008">
      <w:marLeft w:val="0"/>
      <w:marRight w:val="0"/>
      <w:marTop w:val="0"/>
      <w:marBottom w:val="0"/>
      <w:divBdr>
        <w:top w:val="none" w:sz="0" w:space="0" w:color="auto"/>
        <w:left w:val="none" w:sz="0" w:space="0" w:color="auto"/>
        <w:bottom w:val="none" w:sz="0" w:space="0" w:color="auto"/>
        <w:right w:val="none" w:sz="0" w:space="0" w:color="auto"/>
      </w:divBdr>
      <w:divsChild>
        <w:div w:id="1468234141">
          <w:marLeft w:val="0"/>
          <w:marRight w:val="0"/>
          <w:marTop w:val="0"/>
          <w:marBottom w:val="0"/>
          <w:divBdr>
            <w:top w:val="none" w:sz="0" w:space="0" w:color="auto"/>
            <w:left w:val="none" w:sz="0" w:space="0" w:color="auto"/>
            <w:bottom w:val="none" w:sz="0" w:space="0" w:color="auto"/>
            <w:right w:val="none" w:sz="0" w:space="0" w:color="auto"/>
          </w:divBdr>
        </w:div>
      </w:divsChild>
    </w:div>
    <w:div w:id="981471802">
      <w:marLeft w:val="0"/>
      <w:marRight w:val="0"/>
      <w:marTop w:val="0"/>
      <w:marBottom w:val="0"/>
      <w:divBdr>
        <w:top w:val="none" w:sz="0" w:space="0" w:color="auto"/>
        <w:left w:val="none" w:sz="0" w:space="0" w:color="auto"/>
        <w:bottom w:val="none" w:sz="0" w:space="0" w:color="auto"/>
        <w:right w:val="none" w:sz="0" w:space="0" w:color="auto"/>
      </w:divBdr>
      <w:divsChild>
        <w:div w:id="907499975">
          <w:marLeft w:val="0"/>
          <w:marRight w:val="0"/>
          <w:marTop w:val="0"/>
          <w:marBottom w:val="0"/>
          <w:divBdr>
            <w:top w:val="none" w:sz="0" w:space="0" w:color="auto"/>
            <w:left w:val="none" w:sz="0" w:space="0" w:color="auto"/>
            <w:bottom w:val="none" w:sz="0" w:space="0" w:color="auto"/>
            <w:right w:val="none" w:sz="0" w:space="0" w:color="auto"/>
          </w:divBdr>
        </w:div>
      </w:divsChild>
    </w:div>
    <w:div w:id="986519242">
      <w:marLeft w:val="0"/>
      <w:marRight w:val="0"/>
      <w:marTop w:val="0"/>
      <w:marBottom w:val="0"/>
      <w:divBdr>
        <w:top w:val="none" w:sz="0" w:space="0" w:color="auto"/>
        <w:left w:val="none" w:sz="0" w:space="0" w:color="auto"/>
        <w:bottom w:val="none" w:sz="0" w:space="0" w:color="auto"/>
        <w:right w:val="none" w:sz="0" w:space="0" w:color="auto"/>
      </w:divBdr>
      <w:divsChild>
        <w:div w:id="620379899">
          <w:marLeft w:val="0"/>
          <w:marRight w:val="0"/>
          <w:marTop w:val="0"/>
          <w:marBottom w:val="0"/>
          <w:divBdr>
            <w:top w:val="none" w:sz="0" w:space="0" w:color="auto"/>
            <w:left w:val="none" w:sz="0" w:space="0" w:color="auto"/>
            <w:bottom w:val="none" w:sz="0" w:space="0" w:color="auto"/>
            <w:right w:val="none" w:sz="0" w:space="0" w:color="auto"/>
          </w:divBdr>
        </w:div>
      </w:divsChild>
    </w:div>
    <w:div w:id="989554075">
      <w:marLeft w:val="0"/>
      <w:marRight w:val="0"/>
      <w:marTop w:val="0"/>
      <w:marBottom w:val="0"/>
      <w:divBdr>
        <w:top w:val="none" w:sz="0" w:space="0" w:color="auto"/>
        <w:left w:val="none" w:sz="0" w:space="0" w:color="auto"/>
        <w:bottom w:val="none" w:sz="0" w:space="0" w:color="auto"/>
        <w:right w:val="none" w:sz="0" w:space="0" w:color="auto"/>
      </w:divBdr>
      <w:divsChild>
        <w:div w:id="2064399219">
          <w:marLeft w:val="0"/>
          <w:marRight w:val="0"/>
          <w:marTop w:val="0"/>
          <w:marBottom w:val="0"/>
          <w:divBdr>
            <w:top w:val="none" w:sz="0" w:space="0" w:color="auto"/>
            <w:left w:val="none" w:sz="0" w:space="0" w:color="auto"/>
            <w:bottom w:val="none" w:sz="0" w:space="0" w:color="auto"/>
            <w:right w:val="none" w:sz="0" w:space="0" w:color="auto"/>
          </w:divBdr>
        </w:div>
      </w:divsChild>
    </w:div>
    <w:div w:id="990136953">
      <w:marLeft w:val="0"/>
      <w:marRight w:val="0"/>
      <w:marTop w:val="0"/>
      <w:marBottom w:val="0"/>
      <w:divBdr>
        <w:top w:val="none" w:sz="0" w:space="0" w:color="auto"/>
        <w:left w:val="none" w:sz="0" w:space="0" w:color="auto"/>
        <w:bottom w:val="none" w:sz="0" w:space="0" w:color="auto"/>
        <w:right w:val="none" w:sz="0" w:space="0" w:color="auto"/>
      </w:divBdr>
      <w:divsChild>
        <w:div w:id="255408404">
          <w:marLeft w:val="0"/>
          <w:marRight w:val="0"/>
          <w:marTop w:val="0"/>
          <w:marBottom w:val="0"/>
          <w:divBdr>
            <w:top w:val="none" w:sz="0" w:space="0" w:color="auto"/>
            <w:left w:val="none" w:sz="0" w:space="0" w:color="auto"/>
            <w:bottom w:val="none" w:sz="0" w:space="0" w:color="auto"/>
            <w:right w:val="none" w:sz="0" w:space="0" w:color="auto"/>
          </w:divBdr>
        </w:div>
      </w:divsChild>
    </w:div>
    <w:div w:id="990719304">
      <w:marLeft w:val="0"/>
      <w:marRight w:val="0"/>
      <w:marTop w:val="0"/>
      <w:marBottom w:val="0"/>
      <w:divBdr>
        <w:top w:val="none" w:sz="0" w:space="0" w:color="auto"/>
        <w:left w:val="none" w:sz="0" w:space="0" w:color="auto"/>
        <w:bottom w:val="none" w:sz="0" w:space="0" w:color="auto"/>
        <w:right w:val="none" w:sz="0" w:space="0" w:color="auto"/>
      </w:divBdr>
      <w:divsChild>
        <w:div w:id="1526944612">
          <w:marLeft w:val="0"/>
          <w:marRight w:val="0"/>
          <w:marTop w:val="0"/>
          <w:marBottom w:val="0"/>
          <w:divBdr>
            <w:top w:val="none" w:sz="0" w:space="0" w:color="auto"/>
            <w:left w:val="none" w:sz="0" w:space="0" w:color="auto"/>
            <w:bottom w:val="none" w:sz="0" w:space="0" w:color="auto"/>
            <w:right w:val="none" w:sz="0" w:space="0" w:color="auto"/>
          </w:divBdr>
        </w:div>
      </w:divsChild>
    </w:div>
    <w:div w:id="992563391">
      <w:marLeft w:val="0"/>
      <w:marRight w:val="0"/>
      <w:marTop w:val="0"/>
      <w:marBottom w:val="0"/>
      <w:divBdr>
        <w:top w:val="none" w:sz="0" w:space="0" w:color="auto"/>
        <w:left w:val="none" w:sz="0" w:space="0" w:color="auto"/>
        <w:bottom w:val="none" w:sz="0" w:space="0" w:color="auto"/>
        <w:right w:val="none" w:sz="0" w:space="0" w:color="auto"/>
      </w:divBdr>
      <w:divsChild>
        <w:div w:id="839975043">
          <w:marLeft w:val="0"/>
          <w:marRight w:val="0"/>
          <w:marTop w:val="0"/>
          <w:marBottom w:val="0"/>
          <w:divBdr>
            <w:top w:val="none" w:sz="0" w:space="0" w:color="auto"/>
            <w:left w:val="none" w:sz="0" w:space="0" w:color="auto"/>
            <w:bottom w:val="none" w:sz="0" w:space="0" w:color="auto"/>
            <w:right w:val="none" w:sz="0" w:space="0" w:color="auto"/>
          </w:divBdr>
        </w:div>
      </w:divsChild>
    </w:div>
    <w:div w:id="993069345">
      <w:marLeft w:val="0"/>
      <w:marRight w:val="0"/>
      <w:marTop w:val="0"/>
      <w:marBottom w:val="0"/>
      <w:divBdr>
        <w:top w:val="none" w:sz="0" w:space="0" w:color="auto"/>
        <w:left w:val="none" w:sz="0" w:space="0" w:color="auto"/>
        <w:bottom w:val="none" w:sz="0" w:space="0" w:color="auto"/>
        <w:right w:val="none" w:sz="0" w:space="0" w:color="auto"/>
      </w:divBdr>
      <w:divsChild>
        <w:div w:id="782262764">
          <w:marLeft w:val="0"/>
          <w:marRight w:val="0"/>
          <w:marTop w:val="0"/>
          <w:marBottom w:val="0"/>
          <w:divBdr>
            <w:top w:val="none" w:sz="0" w:space="0" w:color="auto"/>
            <w:left w:val="none" w:sz="0" w:space="0" w:color="auto"/>
            <w:bottom w:val="none" w:sz="0" w:space="0" w:color="auto"/>
            <w:right w:val="none" w:sz="0" w:space="0" w:color="auto"/>
          </w:divBdr>
        </w:div>
      </w:divsChild>
    </w:div>
    <w:div w:id="993492310">
      <w:marLeft w:val="0"/>
      <w:marRight w:val="0"/>
      <w:marTop w:val="0"/>
      <w:marBottom w:val="0"/>
      <w:divBdr>
        <w:top w:val="none" w:sz="0" w:space="0" w:color="auto"/>
        <w:left w:val="none" w:sz="0" w:space="0" w:color="auto"/>
        <w:bottom w:val="none" w:sz="0" w:space="0" w:color="auto"/>
        <w:right w:val="none" w:sz="0" w:space="0" w:color="auto"/>
      </w:divBdr>
      <w:divsChild>
        <w:div w:id="1261109710">
          <w:marLeft w:val="0"/>
          <w:marRight w:val="0"/>
          <w:marTop w:val="0"/>
          <w:marBottom w:val="0"/>
          <w:divBdr>
            <w:top w:val="none" w:sz="0" w:space="0" w:color="auto"/>
            <w:left w:val="none" w:sz="0" w:space="0" w:color="auto"/>
            <w:bottom w:val="none" w:sz="0" w:space="0" w:color="auto"/>
            <w:right w:val="none" w:sz="0" w:space="0" w:color="auto"/>
          </w:divBdr>
        </w:div>
      </w:divsChild>
    </w:div>
    <w:div w:id="997810491">
      <w:marLeft w:val="0"/>
      <w:marRight w:val="0"/>
      <w:marTop w:val="0"/>
      <w:marBottom w:val="0"/>
      <w:divBdr>
        <w:top w:val="none" w:sz="0" w:space="0" w:color="auto"/>
        <w:left w:val="none" w:sz="0" w:space="0" w:color="auto"/>
        <w:bottom w:val="none" w:sz="0" w:space="0" w:color="auto"/>
        <w:right w:val="none" w:sz="0" w:space="0" w:color="auto"/>
      </w:divBdr>
      <w:divsChild>
        <w:div w:id="847059204">
          <w:marLeft w:val="0"/>
          <w:marRight w:val="0"/>
          <w:marTop w:val="0"/>
          <w:marBottom w:val="0"/>
          <w:divBdr>
            <w:top w:val="none" w:sz="0" w:space="0" w:color="auto"/>
            <w:left w:val="none" w:sz="0" w:space="0" w:color="auto"/>
            <w:bottom w:val="none" w:sz="0" w:space="0" w:color="auto"/>
            <w:right w:val="none" w:sz="0" w:space="0" w:color="auto"/>
          </w:divBdr>
        </w:div>
      </w:divsChild>
    </w:div>
    <w:div w:id="998192034">
      <w:marLeft w:val="0"/>
      <w:marRight w:val="0"/>
      <w:marTop w:val="0"/>
      <w:marBottom w:val="0"/>
      <w:divBdr>
        <w:top w:val="none" w:sz="0" w:space="0" w:color="auto"/>
        <w:left w:val="none" w:sz="0" w:space="0" w:color="auto"/>
        <w:bottom w:val="none" w:sz="0" w:space="0" w:color="auto"/>
        <w:right w:val="none" w:sz="0" w:space="0" w:color="auto"/>
      </w:divBdr>
      <w:divsChild>
        <w:div w:id="2010207703">
          <w:marLeft w:val="0"/>
          <w:marRight w:val="0"/>
          <w:marTop w:val="0"/>
          <w:marBottom w:val="0"/>
          <w:divBdr>
            <w:top w:val="none" w:sz="0" w:space="0" w:color="auto"/>
            <w:left w:val="none" w:sz="0" w:space="0" w:color="auto"/>
            <w:bottom w:val="none" w:sz="0" w:space="0" w:color="auto"/>
            <w:right w:val="none" w:sz="0" w:space="0" w:color="auto"/>
          </w:divBdr>
        </w:div>
      </w:divsChild>
    </w:div>
    <w:div w:id="998920625">
      <w:marLeft w:val="0"/>
      <w:marRight w:val="0"/>
      <w:marTop w:val="0"/>
      <w:marBottom w:val="0"/>
      <w:divBdr>
        <w:top w:val="none" w:sz="0" w:space="0" w:color="auto"/>
        <w:left w:val="none" w:sz="0" w:space="0" w:color="auto"/>
        <w:bottom w:val="none" w:sz="0" w:space="0" w:color="auto"/>
        <w:right w:val="none" w:sz="0" w:space="0" w:color="auto"/>
      </w:divBdr>
      <w:divsChild>
        <w:div w:id="1508206647">
          <w:marLeft w:val="0"/>
          <w:marRight w:val="0"/>
          <w:marTop w:val="0"/>
          <w:marBottom w:val="0"/>
          <w:divBdr>
            <w:top w:val="none" w:sz="0" w:space="0" w:color="auto"/>
            <w:left w:val="none" w:sz="0" w:space="0" w:color="auto"/>
            <w:bottom w:val="none" w:sz="0" w:space="0" w:color="auto"/>
            <w:right w:val="none" w:sz="0" w:space="0" w:color="auto"/>
          </w:divBdr>
        </w:div>
      </w:divsChild>
    </w:div>
    <w:div w:id="999886070">
      <w:marLeft w:val="0"/>
      <w:marRight w:val="0"/>
      <w:marTop w:val="0"/>
      <w:marBottom w:val="0"/>
      <w:divBdr>
        <w:top w:val="none" w:sz="0" w:space="0" w:color="auto"/>
        <w:left w:val="none" w:sz="0" w:space="0" w:color="auto"/>
        <w:bottom w:val="none" w:sz="0" w:space="0" w:color="auto"/>
        <w:right w:val="none" w:sz="0" w:space="0" w:color="auto"/>
      </w:divBdr>
      <w:divsChild>
        <w:div w:id="1745252682">
          <w:marLeft w:val="0"/>
          <w:marRight w:val="0"/>
          <w:marTop w:val="0"/>
          <w:marBottom w:val="0"/>
          <w:divBdr>
            <w:top w:val="none" w:sz="0" w:space="0" w:color="auto"/>
            <w:left w:val="none" w:sz="0" w:space="0" w:color="auto"/>
            <w:bottom w:val="none" w:sz="0" w:space="0" w:color="auto"/>
            <w:right w:val="none" w:sz="0" w:space="0" w:color="auto"/>
          </w:divBdr>
        </w:div>
      </w:divsChild>
    </w:div>
    <w:div w:id="1002707548">
      <w:marLeft w:val="0"/>
      <w:marRight w:val="0"/>
      <w:marTop w:val="0"/>
      <w:marBottom w:val="0"/>
      <w:divBdr>
        <w:top w:val="none" w:sz="0" w:space="0" w:color="auto"/>
        <w:left w:val="none" w:sz="0" w:space="0" w:color="auto"/>
        <w:bottom w:val="none" w:sz="0" w:space="0" w:color="auto"/>
        <w:right w:val="none" w:sz="0" w:space="0" w:color="auto"/>
      </w:divBdr>
      <w:divsChild>
        <w:div w:id="2042247584">
          <w:marLeft w:val="0"/>
          <w:marRight w:val="0"/>
          <w:marTop w:val="0"/>
          <w:marBottom w:val="0"/>
          <w:divBdr>
            <w:top w:val="none" w:sz="0" w:space="0" w:color="auto"/>
            <w:left w:val="none" w:sz="0" w:space="0" w:color="auto"/>
            <w:bottom w:val="none" w:sz="0" w:space="0" w:color="auto"/>
            <w:right w:val="none" w:sz="0" w:space="0" w:color="auto"/>
          </w:divBdr>
        </w:div>
      </w:divsChild>
    </w:div>
    <w:div w:id="1009865149">
      <w:marLeft w:val="0"/>
      <w:marRight w:val="0"/>
      <w:marTop w:val="0"/>
      <w:marBottom w:val="0"/>
      <w:divBdr>
        <w:top w:val="none" w:sz="0" w:space="0" w:color="auto"/>
        <w:left w:val="none" w:sz="0" w:space="0" w:color="auto"/>
        <w:bottom w:val="none" w:sz="0" w:space="0" w:color="auto"/>
        <w:right w:val="none" w:sz="0" w:space="0" w:color="auto"/>
      </w:divBdr>
      <w:divsChild>
        <w:div w:id="409424109">
          <w:marLeft w:val="0"/>
          <w:marRight w:val="0"/>
          <w:marTop w:val="0"/>
          <w:marBottom w:val="0"/>
          <w:divBdr>
            <w:top w:val="none" w:sz="0" w:space="0" w:color="auto"/>
            <w:left w:val="none" w:sz="0" w:space="0" w:color="auto"/>
            <w:bottom w:val="none" w:sz="0" w:space="0" w:color="auto"/>
            <w:right w:val="none" w:sz="0" w:space="0" w:color="auto"/>
          </w:divBdr>
        </w:div>
      </w:divsChild>
    </w:div>
    <w:div w:id="1014260193">
      <w:marLeft w:val="0"/>
      <w:marRight w:val="0"/>
      <w:marTop w:val="0"/>
      <w:marBottom w:val="0"/>
      <w:divBdr>
        <w:top w:val="none" w:sz="0" w:space="0" w:color="auto"/>
        <w:left w:val="none" w:sz="0" w:space="0" w:color="auto"/>
        <w:bottom w:val="none" w:sz="0" w:space="0" w:color="auto"/>
        <w:right w:val="none" w:sz="0" w:space="0" w:color="auto"/>
      </w:divBdr>
      <w:divsChild>
        <w:div w:id="1150443595">
          <w:marLeft w:val="0"/>
          <w:marRight w:val="0"/>
          <w:marTop w:val="0"/>
          <w:marBottom w:val="0"/>
          <w:divBdr>
            <w:top w:val="none" w:sz="0" w:space="0" w:color="auto"/>
            <w:left w:val="none" w:sz="0" w:space="0" w:color="auto"/>
            <w:bottom w:val="none" w:sz="0" w:space="0" w:color="auto"/>
            <w:right w:val="none" w:sz="0" w:space="0" w:color="auto"/>
          </w:divBdr>
        </w:div>
      </w:divsChild>
    </w:div>
    <w:div w:id="1017192377">
      <w:marLeft w:val="0"/>
      <w:marRight w:val="0"/>
      <w:marTop w:val="0"/>
      <w:marBottom w:val="0"/>
      <w:divBdr>
        <w:top w:val="none" w:sz="0" w:space="0" w:color="auto"/>
        <w:left w:val="none" w:sz="0" w:space="0" w:color="auto"/>
        <w:bottom w:val="none" w:sz="0" w:space="0" w:color="auto"/>
        <w:right w:val="none" w:sz="0" w:space="0" w:color="auto"/>
      </w:divBdr>
      <w:divsChild>
        <w:div w:id="1211846299">
          <w:marLeft w:val="0"/>
          <w:marRight w:val="0"/>
          <w:marTop w:val="0"/>
          <w:marBottom w:val="0"/>
          <w:divBdr>
            <w:top w:val="none" w:sz="0" w:space="0" w:color="auto"/>
            <w:left w:val="none" w:sz="0" w:space="0" w:color="auto"/>
            <w:bottom w:val="none" w:sz="0" w:space="0" w:color="auto"/>
            <w:right w:val="none" w:sz="0" w:space="0" w:color="auto"/>
          </w:divBdr>
        </w:div>
      </w:divsChild>
    </w:div>
    <w:div w:id="1019618617">
      <w:marLeft w:val="0"/>
      <w:marRight w:val="0"/>
      <w:marTop w:val="0"/>
      <w:marBottom w:val="0"/>
      <w:divBdr>
        <w:top w:val="none" w:sz="0" w:space="0" w:color="auto"/>
        <w:left w:val="none" w:sz="0" w:space="0" w:color="auto"/>
        <w:bottom w:val="none" w:sz="0" w:space="0" w:color="auto"/>
        <w:right w:val="none" w:sz="0" w:space="0" w:color="auto"/>
      </w:divBdr>
      <w:divsChild>
        <w:div w:id="1201238763">
          <w:marLeft w:val="0"/>
          <w:marRight w:val="0"/>
          <w:marTop w:val="0"/>
          <w:marBottom w:val="0"/>
          <w:divBdr>
            <w:top w:val="none" w:sz="0" w:space="0" w:color="auto"/>
            <w:left w:val="none" w:sz="0" w:space="0" w:color="auto"/>
            <w:bottom w:val="none" w:sz="0" w:space="0" w:color="auto"/>
            <w:right w:val="none" w:sz="0" w:space="0" w:color="auto"/>
          </w:divBdr>
        </w:div>
      </w:divsChild>
    </w:div>
    <w:div w:id="1020670031">
      <w:marLeft w:val="0"/>
      <w:marRight w:val="0"/>
      <w:marTop w:val="0"/>
      <w:marBottom w:val="0"/>
      <w:divBdr>
        <w:top w:val="none" w:sz="0" w:space="0" w:color="auto"/>
        <w:left w:val="none" w:sz="0" w:space="0" w:color="auto"/>
        <w:bottom w:val="none" w:sz="0" w:space="0" w:color="auto"/>
        <w:right w:val="none" w:sz="0" w:space="0" w:color="auto"/>
      </w:divBdr>
      <w:divsChild>
        <w:div w:id="1074859107">
          <w:marLeft w:val="0"/>
          <w:marRight w:val="0"/>
          <w:marTop w:val="0"/>
          <w:marBottom w:val="0"/>
          <w:divBdr>
            <w:top w:val="none" w:sz="0" w:space="0" w:color="auto"/>
            <w:left w:val="none" w:sz="0" w:space="0" w:color="auto"/>
            <w:bottom w:val="none" w:sz="0" w:space="0" w:color="auto"/>
            <w:right w:val="none" w:sz="0" w:space="0" w:color="auto"/>
          </w:divBdr>
        </w:div>
      </w:divsChild>
    </w:div>
    <w:div w:id="1024598145">
      <w:marLeft w:val="0"/>
      <w:marRight w:val="0"/>
      <w:marTop w:val="0"/>
      <w:marBottom w:val="0"/>
      <w:divBdr>
        <w:top w:val="none" w:sz="0" w:space="0" w:color="auto"/>
        <w:left w:val="none" w:sz="0" w:space="0" w:color="auto"/>
        <w:bottom w:val="none" w:sz="0" w:space="0" w:color="auto"/>
        <w:right w:val="none" w:sz="0" w:space="0" w:color="auto"/>
      </w:divBdr>
      <w:divsChild>
        <w:div w:id="1607152482">
          <w:marLeft w:val="0"/>
          <w:marRight w:val="0"/>
          <w:marTop w:val="0"/>
          <w:marBottom w:val="0"/>
          <w:divBdr>
            <w:top w:val="none" w:sz="0" w:space="0" w:color="auto"/>
            <w:left w:val="none" w:sz="0" w:space="0" w:color="auto"/>
            <w:bottom w:val="none" w:sz="0" w:space="0" w:color="auto"/>
            <w:right w:val="none" w:sz="0" w:space="0" w:color="auto"/>
          </w:divBdr>
        </w:div>
      </w:divsChild>
    </w:div>
    <w:div w:id="1024598303">
      <w:marLeft w:val="0"/>
      <w:marRight w:val="0"/>
      <w:marTop w:val="0"/>
      <w:marBottom w:val="0"/>
      <w:divBdr>
        <w:top w:val="none" w:sz="0" w:space="0" w:color="auto"/>
        <w:left w:val="none" w:sz="0" w:space="0" w:color="auto"/>
        <w:bottom w:val="none" w:sz="0" w:space="0" w:color="auto"/>
        <w:right w:val="none" w:sz="0" w:space="0" w:color="auto"/>
      </w:divBdr>
      <w:divsChild>
        <w:div w:id="97070612">
          <w:marLeft w:val="0"/>
          <w:marRight w:val="0"/>
          <w:marTop w:val="0"/>
          <w:marBottom w:val="0"/>
          <w:divBdr>
            <w:top w:val="none" w:sz="0" w:space="0" w:color="auto"/>
            <w:left w:val="none" w:sz="0" w:space="0" w:color="auto"/>
            <w:bottom w:val="none" w:sz="0" w:space="0" w:color="auto"/>
            <w:right w:val="none" w:sz="0" w:space="0" w:color="auto"/>
          </w:divBdr>
        </w:div>
      </w:divsChild>
    </w:div>
    <w:div w:id="1028872579">
      <w:marLeft w:val="0"/>
      <w:marRight w:val="0"/>
      <w:marTop w:val="0"/>
      <w:marBottom w:val="0"/>
      <w:divBdr>
        <w:top w:val="none" w:sz="0" w:space="0" w:color="auto"/>
        <w:left w:val="none" w:sz="0" w:space="0" w:color="auto"/>
        <w:bottom w:val="none" w:sz="0" w:space="0" w:color="auto"/>
        <w:right w:val="none" w:sz="0" w:space="0" w:color="auto"/>
      </w:divBdr>
      <w:divsChild>
        <w:div w:id="1907766074">
          <w:marLeft w:val="0"/>
          <w:marRight w:val="0"/>
          <w:marTop w:val="0"/>
          <w:marBottom w:val="0"/>
          <w:divBdr>
            <w:top w:val="none" w:sz="0" w:space="0" w:color="auto"/>
            <w:left w:val="none" w:sz="0" w:space="0" w:color="auto"/>
            <w:bottom w:val="none" w:sz="0" w:space="0" w:color="auto"/>
            <w:right w:val="none" w:sz="0" w:space="0" w:color="auto"/>
          </w:divBdr>
        </w:div>
      </w:divsChild>
    </w:div>
    <w:div w:id="1030911171">
      <w:marLeft w:val="0"/>
      <w:marRight w:val="0"/>
      <w:marTop w:val="0"/>
      <w:marBottom w:val="0"/>
      <w:divBdr>
        <w:top w:val="none" w:sz="0" w:space="0" w:color="auto"/>
        <w:left w:val="none" w:sz="0" w:space="0" w:color="auto"/>
        <w:bottom w:val="none" w:sz="0" w:space="0" w:color="auto"/>
        <w:right w:val="none" w:sz="0" w:space="0" w:color="auto"/>
      </w:divBdr>
      <w:divsChild>
        <w:div w:id="1154878183">
          <w:marLeft w:val="0"/>
          <w:marRight w:val="0"/>
          <w:marTop w:val="0"/>
          <w:marBottom w:val="0"/>
          <w:divBdr>
            <w:top w:val="none" w:sz="0" w:space="0" w:color="auto"/>
            <w:left w:val="none" w:sz="0" w:space="0" w:color="auto"/>
            <w:bottom w:val="none" w:sz="0" w:space="0" w:color="auto"/>
            <w:right w:val="none" w:sz="0" w:space="0" w:color="auto"/>
          </w:divBdr>
        </w:div>
      </w:divsChild>
    </w:div>
    <w:div w:id="1035275835">
      <w:marLeft w:val="0"/>
      <w:marRight w:val="0"/>
      <w:marTop w:val="0"/>
      <w:marBottom w:val="0"/>
      <w:divBdr>
        <w:top w:val="none" w:sz="0" w:space="0" w:color="auto"/>
        <w:left w:val="none" w:sz="0" w:space="0" w:color="auto"/>
        <w:bottom w:val="none" w:sz="0" w:space="0" w:color="auto"/>
        <w:right w:val="none" w:sz="0" w:space="0" w:color="auto"/>
      </w:divBdr>
      <w:divsChild>
        <w:div w:id="1118334515">
          <w:marLeft w:val="0"/>
          <w:marRight w:val="0"/>
          <w:marTop w:val="0"/>
          <w:marBottom w:val="0"/>
          <w:divBdr>
            <w:top w:val="none" w:sz="0" w:space="0" w:color="auto"/>
            <w:left w:val="none" w:sz="0" w:space="0" w:color="auto"/>
            <w:bottom w:val="none" w:sz="0" w:space="0" w:color="auto"/>
            <w:right w:val="none" w:sz="0" w:space="0" w:color="auto"/>
          </w:divBdr>
        </w:div>
      </w:divsChild>
    </w:div>
    <w:div w:id="1041317849">
      <w:marLeft w:val="0"/>
      <w:marRight w:val="0"/>
      <w:marTop w:val="0"/>
      <w:marBottom w:val="0"/>
      <w:divBdr>
        <w:top w:val="none" w:sz="0" w:space="0" w:color="auto"/>
        <w:left w:val="none" w:sz="0" w:space="0" w:color="auto"/>
        <w:bottom w:val="none" w:sz="0" w:space="0" w:color="auto"/>
        <w:right w:val="none" w:sz="0" w:space="0" w:color="auto"/>
      </w:divBdr>
      <w:divsChild>
        <w:div w:id="1100370030">
          <w:marLeft w:val="0"/>
          <w:marRight w:val="0"/>
          <w:marTop w:val="0"/>
          <w:marBottom w:val="0"/>
          <w:divBdr>
            <w:top w:val="none" w:sz="0" w:space="0" w:color="auto"/>
            <w:left w:val="none" w:sz="0" w:space="0" w:color="auto"/>
            <w:bottom w:val="none" w:sz="0" w:space="0" w:color="auto"/>
            <w:right w:val="none" w:sz="0" w:space="0" w:color="auto"/>
          </w:divBdr>
        </w:div>
      </w:divsChild>
    </w:div>
    <w:div w:id="1045065345">
      <w:marLeft w:val="0"/>
      <w:marRight w:val="0"/>
      <w:marTop w:val="0"/>
      <w:marBottom w:val="0"/>
      <w:divBdr>
        <w:top w:val="none" w:sz="0" w:space="0" w:color="auto"/>
        <w:left w:val="none" w:sz="0" w:space="0" w:color="auto"/>
        <w:bottom w:val="none" w:sz="0" w:space="0" w:color="auto"/>
        <w:right w:val="none" w:sz="0" w:space="0" w:color="auto"/>
      </w:divBdr>
      <w:divsChild>
        <w:div w:id="367754470">
          <w:marLeft w:val="0"/>
          <w:marRight w:val="0"/>
          <w:marTop w:val="0"/>
          <w:marBottom w:val="0"/>
          <w:divBdr>
            <w:top w:val="none" w:sz="0" w:space="0" w:color="auto"/>
            <w:left w:val="none" w:sz="0" w:space="0" w:color="auto"/>
            <w:bottom w:val="none" w:sz="0" w:space="0" w:color="auto"/>
            <w:right w:val="none" w:sz="0" w:space="0" w:color="auto"/>
          </w:divBdr>
        </w:div>
      </w:divsChild>
    </w:div>
    <w:div w:id="1047683067">
      <w:marLeft w:val="0"/>
      <w:marRight w:val="0"/>
      <w:marTop w:val="0"/>
      <w:marBottom w:val="0"/>
      <w:divBdr>
        <w:top w:val="none" w:sz="0" w:space="0" w:color="auto"/>
        <w:left w:val="none" w:sz="0" w:space="0" w:color="auto"/>
        <w:bottom w:val="none" w:sz="0" w:space="0" w:color="auto"/>
        <w:right w:val="none" w:sz="0" w:space="0" w:color="auto"/>
      </w:divBdr>
      <w:divsChild>
        <w:div w:id="390083819">
          <w:marLeft w:val="0"/>
          <w:marRight w:val="0"/>
          <w:marTop w:val="0"/>
          <w:marBottom w:val="0"/>
          <w:divBdr>
            <w:top w:val="none" w:sz="0" w:space="0" w:color="auto"/>
            <w:left w:val="none" w:sz="0" w:space="0" w:color="auto"/>
            <w:bottom w:val="none" w:sz="0" w:space="0" w:color="auto"/>
            <w:right w:val="none" w:sz="0" w:space="0" w:color="auto"/>
          </w:divBdr>
        </w:div>
      </w:divsChild>
    </w:div>
    <w:div w:id="1051686563">
      <w:marLeft w:val="0"/>
      <w:marRight w:val="0"/>
      <w:marTop w:val="0"/>
      <w:marBottom w:val="0"/>
      <w:divBdr>
        <w:top w:val="none" w:sz="0" w:space="0" w:color="auto"/>
        <w:left w:val="none" w:sz="0" w:space="0" w:color="auto"/>
        <w:bottom w:val="none" w:sz="0" w:space="0" w:color="auto"/>
        <w:right w:val="none" w:sz="0" w:space="0" w:color="auto"/>
      </w:divBdr>
      <w:divsChild>
        <w:div w:id="2075933875">
          <w:marLeft w:val="0"/>
          <w:marRight w:val="0"/>
          <w:marTop w:val="0"/>
          <w:marBottom w:val="0"/>
          <w:divBdr>
            <w:top w:val="none" w:sz="0" w:space="0" w:color="auto"/>
            <w:left w:val="none" w:sz="0" w:space="0" w:color="auto"/>
            <w:bottom w:val="none" w:sz="0" w:space="0" w:color="auto"/>
            <w:right w:val="none" w:sz="0" w:space="0" w:color="auto"/>
          </w:divBdr>
        </w:div>
      </w:divsChild>
    </w:div>
    <w:div w:id="1052004895">
      <w:marLeft w:val="0"/>
      <w:marRight w:val="0"/>
      <w:marTop w:val="0"/>
      <w:marBottom w:val="0"/>
      <w:divBdr>
        <w:top w:val="none" w:sz="0" w:space="0" w:color="auto"/>
        <w:left w:val="none" w:sz="0" w:space="0" w:color="auto"/>
        <w:bottom w:val="none" w:sz="0" w:space="0" w:color="auto"/>
        <w:right w:val="none" w:sz="0" w:space="0" w:color="auto"/>
      </w:divBdr>
      <w:divsChild>
        <w:div w:id="1387218136">
          <w:marLeft w:val="0"/>
          <w:marRight w:val="0"/>
          <w:marTop w:val="0"/>
          <w:marBottom w:val="0"/>
          <w:divBdr>
            <w:top w:val="none" w:sz="0" w:space="0" w:color="auto"/>
            <w:left w:val="none" w:sz="0" w:space="0" w:color="auto"/>
            <w:bottom w:val="none" w:sz="0" w:space="0" w:color="auto"/>
            <w:right w:val="none" w:sz="0" w:space="0" w:color="auto"/>
          </w:divBdr>
        </w:div>
      </w:divsChild>
    </w:div>
    <w:div w:id="1062748941">
      <w:marLeft w:val="0"/>
      <w:marRight w:val="0"/>
      <w:marTop w:val="0"/>
      <w:marBottom w:val="0"/>
      <w:divBdr>
        <w:top w:val="none" w:sz="0" w:space="0" w:color="auto"/>
        <w:left w:val="none" w:sz="0" w:space="0" w:color="auto"/>
        <w:bottom w:val="none" w:sz="0" w:space="0" w:color="auto"/>
        <w:right w:val="none" w:sz="0" w:space="0" w:color="auto"/>
      </w:divBdr>
      <w:divsChild>
        <w:div w:id="1491798212">
          <w:marLeft w:val="0"/>
          <w:marRight w:val="0"/>
          <w:marTop w:val="0"/>
          <w:marBottom w:val="0"/>
          <w:divBdr>
            <w:top w:val="none" w:sz="0" w:space="0" w:color="auto"/>
            <w:left w:val="none" w:sz="0" w:space="0" w:color="auto"/>
            <w:bottom w:val="none" w:sz="0" w:space="0" w:color="auto"/>
            <w:right w:val="none" w:sz="0" w:space="0" w:color="auto"/>
          </w:divBdr>
        </w:div>
      </w:divsChild>
    </w:div>
    <w:div w:id="1064140227">
      <w:marLeft w:val="0"/>
      <w:marRight w:val="0"/>
      <w:marTop w:val="0"/>
      <w:marBottom w:val="0"/>
      <w:divBdr>
        <w:top w:val="none" w:sz="0" w:space="0" w:color="auto"/>
        <w:left w:val="none" w:sz="0" w:space="0" w:color="auto"/>
        <w:bottom w:val="none" w:sz="0" w:space="0" w:color="auto"/>
        <w:right w:val="none" w:sz="0" w:space="0" w:color="auto"/>
      </w:divBdr>
      <w:divsChild>
        <w:div w:id="545071278">
          <w:marLeft w:val="0"/>
          <w:marRight w:val="0"/>
          <w:marTop w:val="0"/>
          <w:marBottom w:val="0"/>
          <w:divBdr>
            <w:top w:val="none" w:sz="0" w:space="0" w:color="auto"/>
            <w:left w:val="none" w:sz="0" w:space="0" w:color="auto"/>
            <w:bottom w:val="none" w:sz="0" w:space="0" w:color="auto"/>
            <w:right w:val="none" w:sz="0" w:space="0" w:color="auto"/>
          </w:divBdr>
        </w:div>
      </w:divsChild>
    </w:div>
    <w:div w:id="1081878609">
      <w:marLeft w:val="0"/>
      <w:marRight w:val="0"/>
      <w:marTop w:val="0"/>
      <w:marBottom w:val="0"/>
      <w:divBdr>
        <w:top w:val="none" w:sz="0" w:space="0" w:color="auto"/>
        <w:left w:val="none" w:sz="0" w:space="0" w:color="auto"/>
        <w:bottom w:val="none" w:sz="0" w:space="0" w:color="auto"/>
        <w:right w:val="none" w:sz="0" w:space="0" w:color="auto"/>
      </w:divBdr>
      <w:divsChild>
        <w:div w:id="1982999046">
          <w:marLeft w:val="0"/>
          <w:marRight w:val="0"/>
          <w:marTop w:val="0"/>
          <w:marBottom w:val="0"/>
          <w:divBdr>
            <w:top w:val="none" w:sz="0" w:space="0" w:color="auto"/>
            <w:left w:val="none" w:sz="0" w:space="0" w:color="auto"/>
            <w:bottom w:val="none" w:sz="0" w:space="0" w:color="auto"/>
            <w:right w:val="none" w:sz="0" w:space="0" w:color="auto"/>
          </w:divBdr>
        </w:div>
      </w:divsChild>
    </w:div>
    <w:div w:id="1082722174">
      <w:marLeft w:val="0"/>
      <w:marRight w:val="0"/>
      <w:marTop w:val="0"/>
      <w:marBottom w:val="0"/>
      <w:divBdr>
        <w:top w:val="none" w:sz="0" w:space="0" w:color="auto"/>
        <w:left w:val="none" w:sz="0" w:space="0" w:color="auto"/>
        <w:bottom w:val="none" w:sz="0" w:space="0" w:color="auto"/>
        <w:right w:val="none" w:sz="0" w:space="0" w:color="auto"/>
      </w:divBdr>
      <w:divsChild>
        <w:div w:id="514536653">
          <w:marLeft w:val="0"/>
          <w:marRight w:val="0"/>
          <w:marTop w:val="0"/>
          <w:marBottom w:val="0"/>
          <w:divBdr>
            <w:top w:val="none" w:sz="0" w:space="0" w:color="auto"/>
            <w:left w:val="none" w:sz="0" w:space="0" w:color="auto"/>
            <w:bottom w:val="none" w:sz="0" w:space="0" w:color="auto"/>
            <w:right w:val="none" w:sz="0" w:space="0" w:color="auto"/>
          </w:divBdr>
        </w:div>
      </w:divsChild>
    </w:div>
    <w:div w:id="1088884225">
      <w:marLeft w:val="0"/>
      <w:marRight w:val="0"/>
      <w:marTop w:val="0"/>
      <w:marBottom w:val="0"/>
      <w:divBdr>
        <w:top w:val="none" w:sz="0" w:space="0" w:color="auto"/>
        <w:left w:val="none" w:sz="0" w:space="0" w:color="auto"/>
        <w:bottom w:val="none" w:sz="0" w:space="0" w:color="auto"/>
        <w:right w:val="none" w:sz="0" w:space="0" w:color="auto"/>
      </w:divBdr>
      <w:divsChild>
        <w:div w:id="1450972760">
          <w:marLeft w:val="0"/>
          <w:marRight w:val="0"/>
          <w:marTop w:val="0"/>
          <w:marBottom w:val="0"/>
          <w:divBdr>
            <w:top w:val="none" w:sz="0" w:space="0" w:color="auto"/>
            <w:left w:val="none" w:sz="0" w:space="0" w:color="auto"/>
            <w:bottom w:val="none" w:sz="0" w:space="0" w:color="auto"/>
            <w:right w:val="none" w:sz="0" w:space="0" w:color="auto"/>
          </w:divBdr>
        </w:div>
      </w:divsChild>
    </w:div>
    <w:div w:id="1089235395">
      <w:marLeft w:val="0"/>
      <w:marRight w:val="0"/>
      <w:marTop w:val="0"/>
      <w:marBottom w:val="0"/>
      <w:divBdr>
        <w:top w:val="none" w:sz="0" w:space="0" w:color="auto"/>
        <w:left w:val="none" w:sz="0" w:space="0" w:color="auto"/>
        <w:bottom w:val="none" w:sz="0" w:space="0" w:color="auto"/>
        <w:right w:val="none" w:sz="0" w:space="0" w:color="auto"/>
      </w:divBdr>
      <w:divsChild>
        <w:div w:id="900166589">
          <w:marLeft w:val="0"/>
          <w:marRight w:val="0"/>
          <w:marTop w:val="0"/>
          <w:marBottom w:val="0"/>
          <w:divBdr>
            <w:top w:val="none" w:sz="0" w:space="0" w:color="auto"/>
            <w:left w:val="none" w:sz="0" w:space="0" w:color="auto"/>
            <w:bottom w:val="none" w:sz="0" w:space="0" w:color="auto"/>
            <w:right w:val="none" w:sz="0" w:space="0" w:color="auto"/>
          </w:divBdr>
        </w:div>
      </w:divsChild>
    </w:div>
    <w:div w:id="1092236843">
      <w:marLeft w:val="0"/>
      <w:marRight w:val="0"/>
      <w:marTop w:val="0"/>
      <w:marBottom w:val="0"/>
      <w:divBdr>
        <w:top w:val="none" w:sz="0" w:space="0" w:color="auto"/>
        <w:left w:val="none" w:sz="0" w:space="0" w:color="auto"/>
        <w:bottom w:val="none" w:sz="0" w:space="0" w:color="auto"/>
        <w:right w:val="none" w:sz="0" w:space="0" w:color="auto"/>
      </w:divBdr>
      <w:divsChild>
        <w:div w:id="1184855510">
          <w:marLeft w:val="0"/>
          <w:marRight w:val="0"/>
          <w:marTop w:val="0"/>
          <w:marBottom w:val="0"/>
          <w:divBdr>
            <w:top w:val="none" w:sz="0" w:space="0" w:color="auto"/>
            <w:left w:val="none" w:sz="0" w:space="0" w:color="auto"/>
            <w:bottom w:val="none" w:sz="0" w:space="0" w:color="auto"/>
            <w:right w:val="none" w:sz="0" w:space="0" w:color="auto"/>
          </w:divBdr>
        </w:div>
      </w:divsChild>
    </w:div>
    <w:div w:id="1092822580">
      <w:marLeft w:val="0"/>
      <w:marRight w:val="0"/>
      <w:marTop w:val="0"/>
      <w:marBottom w:val="0"/>
      <w:divBdr>
        <w:top w:val="none" w:sz="0" w:space="0" w:color="auto"/>
        <w:left w:val="none" w:sz="0" w:space="0" w:color="auto"/>
        <w:bottom w:val="none" w:sz="0" w:space="0" w:color="auto"/>
        <w:right w:val="none" w:sz="0" w:space="0" w:color="auto"/>
      </w:divBdr>
      <w:divsChild>
        <w:div w:id="1270430582">
          <w:marLeft w:val="0"/>
          <w:marRight w:val="0"/>
          <w:marTop w:val="0"/>
          <w:marBottom w:val="0"/>
          <w:divBdr>
            <w:top w:val="none" w:sz="0" w:space="0" w:color="auto"/>
            <w:left w:val="none" w:sz="0" w:space="0" w:color="auto"/>
            <w:bottom w:val="none" w:sz="0" w:space="0" w:color="auto"/>
            <w:right w:val="none" w:sz="0" w:space="0" w:color="auto"/>
          </w:divBdr>
        </w:div>
      </w:divsChild>
    </w:div>
    <w:div w:id="1095709148">
      <w:marLeft w:val="0"/>
      <w:marRight w:val="0"/>
      <w:marTop w:val="0"/>
      <w:marBottom w:val="0"/>
      <w:divBdr>
        <w:top w:val="none" w:sz="0" w:space="0" w:color="auto"/>
        <w:left w:val="none" w:sz="0" w:space="0" w:color="auto"/>
        <w:bottom w:val="none" w:sz="0" w:space="0" w:color="auto"/>
        <w:right w:val="none" w:sz="0" w:space="0" w:color="auto"/>
      </w:divBdr>
      <w:divsChild>
        <w:div w:id="1788813035">
          <w:marLeft w:val="0"/>
          <w:marRight w:val="0"/>
          <w:marTop w:val="0"/>
          <w:marBottom w:val="0"/>
          <w:divBdr>
            <w:top w:val="none" w:sz="0" w:space="0" w:color="auto"/>
            <w:left w:val="none" w:sz="0" w:space="0" w:color="auto"/>
            <w:bottom w:val="none" w:sz="0" w:space="0" w:color="auto"/>
            <w:right w:val="none" w:sz="0" w:space="0" w:color="auto"/>
          </w:divBdr>
        </w:div>
      </w:divsChild>
    </w:div>
    <w:div w:id="1100176778">
      <w:marLeft w:val="0"/>
      <w:marRight w:val="0"/>
      <w:marTop w:val="0"/>
      <w:marBottom w:val="0"/>
      <w:divBdr>
        <w:top w:val="none" w:sz="0" w:space="0" w:color="auto"/>
        <w:left w:val="none" w:sz="0" w:space="0" w:color="auto"/>
        <w:bottom w:val="none" w:sz="0" w:space="0" w:color="auto"/>
        <w:right w:val="none" w:sz="0" w:space="0" w:color="auto"/>
      </w:divBdr>
      <w:divsChild>
        <w:div w:id="1245528887">
          <w:marLeft w:val="0"/>
          <w:marRight w:val="0"/>
          <w:marTop w:val="0"/>
          <w:marBottom w:val="0"/>
          <w:divBdr>
            <w:top w:val="none" w:sz="0" w:space="0" w:color="auto"/>
            <w:left w:val="none" w:sz="0" w:space="0" w:color="auto"/>
            <w:bottom w:val="none" w:sz="0" w:space="0" w:color="auto"/>
            <w:right w:val="none" w:sz="0" w:space="0" w:color="auto"/>
          </w:divBdr>
        </w:div>
      </w:divsChild>
    </w:div>
    <w:div w:id="1109084227">
      <w:marLeft w:val="0"/>
      <w:marRight w:val="0"/>
      <w:marTop w:val="0"/>
      <w:marBottom w:val="0"/>
      <w:divBdr>
        <w:top w:val="none" w:sz="0" w:space="0" w:color="auto"/>
        <w:left w:val="none" w:sz="0" w:space="0" w:color="auto"/>
        <w:bottom w:val="none" w:sz="0" w:space="0" w:color="auto"/>
        <w:right w:val="none" w:sz="0" w:space="0" w:color="auto"/>
      </w:divBdr>
      <w:divsChild>
        <w:div w:id="1217207867">
          <w:marLeft w:val="0"/>
          <w:marRight w:val="0"/>
          <w:marTop w:val="0"/>
          <w:marBottom w:val="0"/>
          <w:divBdr>
            <w:top w:val="none" w:sz="0" w:space="0" w:color="auto"/>
            <w:left w:val="none" w:sz="0" w:space="0" w:color="auto"/>
            <w:bottom w:val="none" w:sz="0" w:space="0" w:color="auto"/>
            <w:right w:val="none" w:sz="0" w:space="0" w:color="auto"/>
          </w:divBdr>
        </w:div>
      </w:divsChild>
    </w:div>
    <w:div w:id="1109663621">
      <w:marLeft w:val="0"/>
      <w:marRight w:val="0"/>
      <w:marTop w:val="0"/>
      <w:marBottom w:val="0"/>
      <w:divBdr>
        <w:top w:val="none" w:sz="0" w:space="0" w:color="auto"/>
        <w:left w:val="none" w:sz="0" w:space="0" w:color="auto"/>
        <w:bottom w:val="none" w:sz="0" w:space="0" w:color="auto"/>
        <w:right w:val="none" w:sz="0" w:space="0" w:color="auto"/>
      </w:divBdr>
      <w:divsChild>
        <w:div w:id="425662731">
          <w:marLeft w:val="0"/>
          <w:marRight w:val="0"/>
          <w:marTop w:val="0"/>
          <w:marBottom w:val="0"/>
          <w:divBdr>
            <w:top w:val="none" w:sz="0" w:space="0" w:color="auto"/>
            <w:left w:val="none" w:sz="0" w:space="0" w:color="auto"/>
            <w:bottom w:val="none" w:sz="0" w:space="0" w:color="auto"/>
            <w:right w:val="none" w:sz="0" w:space="0" w:color="auto"/>
          </w:divBdr>
        </w:div>
      </w:divsChild>
    </w:div>
    <w:div w:id="1115442206">
      <w:marLeft w:val="0"/>
      <w:marRight w:val="0"/>
      <w:marTop w:val="0"/>
      <w:marBottom w:val="0"/>
      <w:divBdr>
        <w:top w:val="none" w:sz="0" w:space="0" w:color="auto"/>
        <w:left w:val="none" w:sz="0" w:space="0" w:color="auto"/>
        <w:bottom w:val="none" w:sz="0" w:space="0" w:color="auto"/>
        <w:right w:val="none" w:sz="0" w:space="0" w:color="auto"/>
      </w:divBdr>
      <w:divsChild>
        <w:div w:id="1715302550">
          <w:marLeft w:val="0"/>
          <w:marRight w:val="0"/>
          <w:marTop w:val="0"/>
          <w:marBottom w:val="0"/>
          <w:divBdr>
            <w:top w:val="none" w:sz="0" w:space="0" w:color="auto"/>
            <w:left w:val="none" w:sz="0" w:space="0" w:color="auto"/>
            <w:bottom w:val="none" w:sz="0" w:space="0" w:color="auto"/>
            <w:right w:val="none" w:sz="0" w:space="0" w:color="auto"/>
          </w:divBdr>
        </w:div>
      </w:divsChild>
    </w:div>
    <w:div w:id="1117136329">
      <w:marLeft w:val="0"/>
      <w:marRight w:val="0"/>
      <w:marTop w:val="0"/>
      <w:marBottom w:val="0"/>
      <w:divBdr>
        <w:top w:val="none" w:sz="0" w:space="0" w:color="auto"/>
        <w:left w:val="none" w:sz="0" w:space="0" w:color="auto"/>
        <w:bottom w:val="none" w:sz="0" w:space="0" w:color="auto"/>
        <w:right w:val="none" w:sz="0" w:space="0" w:color="auto"/>
      </w:divBdr>
      <w:divsChild>
        <w:div w:id="807013956">
          <w:marLeft w:val="0"/>
          <w:marRight w:val="0"/>
          <w:marTop w:val="0"/>
          <w:marBottom w:val="0"/>
          <w:divBdr>
            <w:top w:val="none" w:sz="0" w:space="0" w:color="auto"/>
            <w:left w:val="none" w:sz="0" w:space="0" w:color="auto"/>
            <w:bottom w:val="none" w:sz="0" w:space="0" w:color="auto"/>
            <w:right w:val="none" w:sz="0" w:space="0" w:color="auto"/>
          </w:divBdr>
        </w:div>
      </w:divsChild>
    </w:div>
    <w:div w:id="1118064536">
      <w:marLeft w:val="0"/>
      <w:marRight w:val="0"/>
      <w:marTop w:val="0"/>
      <w:marBottom w:val="0"/>
      <w:divBdr>
        <w:top w:val="none" w:sz="0" w:space="0" w:color="auto"/>
        <w:left w:val="none" w:sz="0" w:space="0" w:color="auto"/>
        <w:bottom w:val="none" w:sz="0" w:space="0" w:color="auto"/>
        <w:right w:val="none" w:sz="0" w:space="0" w:color="auto"/>
      </w:divBdr>
      <w:divsChild>
        <w:div w:id="605892259">
          <w:marLeft w:val="0"/>
          <w:marRight w:val="0"/>
          <w:marTop w:val="0"/>
          <w:marBottom w:val="0"/>
          <w:divBdr>
            <w:top w:val="none" w:sz="0" w:space="0" w:color="auto"/>
            <w:left w:val="none" w:sz="0" w:space="0" w:color="auto"/>
            <w:bottom w:val="none" w:sz="0" w:space="0" w:color="auto"/>
            <w:right w:val="none" w:sz="0" w:space="0" w:color="auto"/>
          </w:divBdr>
        </w:div>
      </w:divsChild>
    </w:div>
    <w:div w:id="1123308289">
      <w:marLeft w:val="0"/>
      <w:marRight w:val="0"/>
      <w:marTop w:val="0"/>
      <w:marBottom w:val="0"/>
      <w:divBdr>
        <w:top w:val="none" w:sz="0" w:space="0" w:color="auto"/>
        <w:left w:val="none" w:sz="0" w:space="0" w:color="auto"/>
        <w:bottom w:val="none" w:sz="0" w:space="0" w:color="auto"/>
        <w:right w:val="none" w:sz="0" w:space="0" w:color="auto"/>
      </w:divBdr>
      <w:divsChild>
        <w:div w:id="49114275">
          <w:marLeft w:val="0"/>
          <w:marRight w:val="0"/>
          <w:marTop w:val="0"/>
          <w:marBottom w:val="0"/>
          <w:divBdr>
            <w:top w:val="none" w:sz="0" w:space="0" w:color="auto"/>
            <w:left w:val="none" w:sz="0" w:space="0" w:color="auto"/>
            <w:bottom w:val="none" w:sz="0" w:space="0" w:color="auto"/>
            <w:right w:val="none" w:sz="0" w:space="0" w:color="auto"/>
          </w:divBdr>
        </w:div>
      </w:divsChild>
    </w:div>
    <w:div w:id="1125270842">
      <w:marLeft w:val="0"/>
      <w:marRight w:val="0"/>
      <w:marTop w:val="0"/>
      <w:marBottom w:val="0"/>
      <w:divBdr>
        <w:top w:val="none" w:sz="0" w:space="0" w:color="auto"/>
        <w:left w:val="none" w:sz="0" w:space="0" w:color="auto"/>
        <w:bottom w:val="none" w:sz="0" w:space="0" w:color="auto"/>
        <w:right w:val="none" w:sz="0" w:space="0" w:color="auto"/>
      </w:divBdr>
      <w:divsChild>
        <w:div w:id="1691638015">
          <w:marLeft w:val="0"/>
          <w:marRight w:val="0"/>
          <w:marTop w:val="0"/>
          <w:marBottom w:val="0"/>
          <w:divBdr>
            <w:top w:val="none" w:sz="0" w:space="0" w:color="auto"/>
            <w:left w:val="none" w:sz="0" w:space="0" w:color="auto"/>
            <w:bottom w:val="none" w:sz="0" w:space="0" w:color="auto"/>
            <w:right w:val="none" w:sz="0" w:space="0" w:color="auto"/>
          </w:divBdr>
        </w:div>
      </w:divsChild>
    </w:div>
    <w:div w:id="1129784365">
      <w:marLeft w:val="0"/>
      <w:marRight w:val="0"/>
      <w:marTop w:val="0"/>
      <w:marBottom w:val="0"/>
      <w:divBdr>
        <w:top w:val="none" w:sz="0" w:space="0" w:color="auto"/>
        <w:left w:val="none" w:sz="0" w:space="0" w:color="auto"/>
        <w:bottom w:val="none" w:sz="0" w:space="0" w:color="auto"/>
        <w:right w:val="none" w:sz="0" w:space="0" w:color="auto"/>
      </w:divBdr>
      <w:divsChild>
        <w:div w:id="1771971488">
          <w:marLeft w:val="0"/>
          <w:marRight w:val="0"/>
          <w:marTop w:val="0"/>
          <w:marBottom w:val="0"/>
          <w:divBdr>
            <w:top w:val="none" w:sz="0" w:space="0" w:color="auto"/>
            <w:left w:val="none" w:sz="0" w:space="0" w:color="auto"/>
            <w:bottom w:val="none" w:sz="0" w:space="0" w:color="auto"/>
            <w:right w:val="none" w:sz="0" w:space="0" w:color="auto"/>
          </w:divBdr>
        </w:div>
      </w:divsChild>
    </w:div>
    <w:div w:id="1133719508">
      <w:marLeft w:val="0"/>
      <w:marRight w:val="0"/>
      <w:marTop w:val="0"/>
      <w:marBottom w:val="0"/>
      <w:divBdr>
        <w:top w:val="none" w:sz="0" w:space="0" w:color="auto"/>
        <w:left w:val="none" w:sz="0" w:space="0" w:color="auto"/>
        <w:bottom w:val="none" w:sz="0" w:space="0" w:color="auto"/>
        <w:right w:val="none" w:sz="0" w:space="0" w:color="auto"/>
      </w:divBdr>
      <w:divsChild>
        <w:div w:id="938414199">
          <w:marLeft w:val="0"/>
          <w:marRight w:val="0"/>
          <w:marTop w:val="0"/>
          <w:marBottom w:val="0"/>
          <w:divBdr>
            <w:top w:val="none" w:sz="0" w:space="0" w:color="auto"/>
            <w:left w:val="none" w:sz="0" w:space="0" w:color="auto"/>
            <w:bottom w:val="none" w:sz="0" w:space="0" w:color="auto"/>
            <w:right w:val="none" w:sz="0" w:space="0" w:color="auto"/>
          </w:divBdr>
        </w:div>
      </w:divsChild>
    </w:div>
    <w:div w:id="1135686022">
      <w:marLeft w:val="0"/>
      <w:marRight w:val="0"/>
      <w:marTop w:val="0"/>
      <w:marBottom w:val="0"/>
      <w:divBdr>
        <w:top w:val="none" w:sz="0" w:space="0" w:color="auto"/>
        <w:left w:val="none" w:sz="0" w:space="0" w:color="auto"/>
        <w:bottom w:val="none" w:sz="0" w:space="0" w:color="auto"/>
        <w:right w:val="none" w:sz="0" w:space="0" w:color="auto"/>
      </w:divBdr>
      <w:divsChild>
        <w:div w:id="1912151998">
          <w:marLeft w:val="0"/>
          <w:marRight w:val="0"/>
          <w:marTop w:val="0"/>
          <w:marBottom w:val="0"/>
          <w:divBdr>
            <w:top w:val="none" w:sz="0" w:space="0" w:color="auto"/>
            <w:left w:val="none" w:sz="0" w:space="0" w:color="auto"/>
            <w:bottom w:val="none" w:sz="0" w:space="0" w:color="auto"/>
            <w:right w:val="none" w:sz="0" w:space="0" w:color="auto"/>
          </w:divBdr>
        </w:div>
      </w:divsChild>
    </w:div>
    <w:div w:id="1138910946">
      <w:marLeft w:val="0"/>
      <w:marRight w:val="0"/>
      <w:marTop w:val="0"/>
      <w:marBottom w:val="0"/>
      <w:divBdr>
        <w:top w:val="none" w:sz="0" w:space="0" w:color="auto"/>
        <w:left w:val="none" w:sz="0" w:space="0" w:color="auto"/>
        <w:bottom w:val="none" w:sz="0" w:space="0" w:color="auto"/>
        <w:right w:val="none" w:sz="0" w:space="0" w:color="auto"/>
      </w:divBdr>
      <w:divsChild>
        <w:div w:id="1871452190">
          <w:marLeft w:val="0"/>
          <w:marRight w:val="0"/>
          <w:marTop w:val="0"/>
          <w:marBottom w:val="0"/>
          <w:divBdr>
            <w:top w:val="none" w:sz="0" w:space="0" w:color="auto"/>
            <w:left w:val="none" w:sz="0" w:space="0" w:color="auto"/>
            <w:bottom w:val="none" w:sz="0" w:space="0" w:color="auto"/>
            <w:right w:val="none" w:sz="0" w:space="0" w:color="auto"/>
          </w:divBdr>
        </w:div>
      </w:divsChild>
    </w:div>
    <w:div w:id="1140610018">
      <w:marLeft w:val="0"/>
      <w:marRight w:val="0"/>
      <w:marTop w:val="0"/>
      <w:marBottom w:val="0"/>
      <w:divBdr>
        <w:top w:val="none" w:sz="0" w:space="0" w:color="auto"/>
        <w:left w:val="none" w:sz="0" w:space="0" w:color="auto"/>
        <w:bottom w:val="none" w:sz="0" w:space="0" w:color="auto"/>
        <w:right w:val="none" w:sz="0" w:space="0" w:color="auto"/>
      </w:divBdr>
      <w:divsChild>
        <w:div w:id="872574545">
          <w:marLeft w:val="0"/>
          <w:marRight w:val="0"/>
          <w:marTop w:val="0"/>
          <w:marBottom w:val="0"/>
          <w:divBdr>
            <w:top w:val="none" w:sz="0" w:space="0" w:color="auto"/>
            <w:left w:val="none" w:sz="0" w:space="0" w:color="auto"/>
            <w:bottom w:val="none" w:sz="0" w:space="0" w:color="auto"/>
            <w:right w:val="none" w:sz="0" w:space="0" w:color="auto"/>
          </w:divBdr>
        </w:div>
      </w:divsChild>
    </w:div>
    <w:div w:id="1150368740">
      <w:marLeft w:val="0"/>
      <w:marRight w:val="0"/>
      <w:marTop w:val="0"/>
      <w:marBottom w:val="0"/>
      <w:divBdr>
        <w:top w:val="none" w:sz="0" w:space="0" w:color="auto"/>
        <w:left w:val="none" w:sz="0" w:space="0" w:color="auto"/>
        <w:bottom w:val="none" w:sz="0" w:space="0" w:color="auto"/>
        <w:right w:val="none" w:sz="0" w:space="0" w:color="auto"/>
      </w:divBdr>
      <w:divsChild>
        <w:div w:id="227348773">
          <w:marLeft w:val="0"/>
          <w:marRight w:val="0"/>
          <w:marTop w:val="0"/>
          <w:marBottom w:val="0"/>
          <w:divBdr>
            <w:top w:val="none" w:sz="0" w:space="0" w:color="auto"/>
            <w:left w:val="none" w:sz="0" w:space="0" w:color="auto"/>
            <w:bottom w:val="none" w:sz="0" w:space="0" w:color="auto"/>
            <w:right w:val="none" w:sz="0" w:space="0" w:color="auto"/>
          </w:divBdr>
        </w:div>
      </w:divsChild>
    </w:div>
    <w:div w:id="1153180600">
      <w:marLeft w:val="0"/>
      <w:marRight w:val="0"/>
      <w:marTop w:val="0"/>
      <w:marBottom w:val="0"/>
      <w:divBdr>
        <w:top w:val="none" w:sz="0" w:space="0" w:color="auto"/>
        <w:left w:val="none" w:sz="0" w:space="0" w:color="auto"/>
        <w:bottom w:val="none" w:sz="0" w:space="0" w:color="auto"/>
        <w:right w:val="none" w:sz="0" w:space="0" w:color="auto"/>
      </w:divBdr>
      <w:divsChild>
        <w:div w:id="1488281972">
          <w:marLeft w:val="0"/>
          <w:marRight w:val="0"/>
          <w:marTop w:val="0"/>
          <w:marBottom w:val="0"/>
          <w:divBdr>
            <w:top w:val="none" w:sz="0" w:space="0" w:color="auto"/>
            <w:left w:val="none" w:sz="0" w:space="0" w:color="auto"/>
            <w:bottom w:val="none" w:sz="0" w:space="0" w:color="auto"/>
            <w:right w:val="none" w:sz="0" w:space="0" w:color="auto"/>
          </w:divBdr>
        </w:div>
      </w:divsChild>
    </w:div>
    <w:div w:id="1164469190">
      <w:marLeft w:val="0"/>
      <w:marRight w:val="0"/>
      <w:marTop w:val="0"/>
      <w:marBottom w:val="0"/>
      <w:divBdr>
        <w:top w:val="none" w:sz="0" w:space="0" w:color="auto"/>
        <w:left w:val="none" w:sz="0" w:space="0" w:color="auto"/>
        <w:bottom w:val="none" w:sz="0" w:space="0" w:color="auto"/>
        <w:right w:val="none" w:sz="0" w:space="0" w:color="auto"/>
      </w:divBdr>
      <w:divsChild>
        <w:div w:id="1760977875">
          <w:marLeft w:val="0"/>
          <w:marRight w:val="0"/>
          <w:marTop w:val="0"/>
          <w:marBottom w:val="0"/>
          <w:divBdr>
            <w:top w:val="none" w:sz="0" w:space="0" w:color="auto"/>
            <w:left w:val="none" w:sz="0" w:space="0" w:color="auto"/>
            <w:bottom w:val="none" w:sz="0" w:space="0" w:color="auto"/>
            <w:right w:val="none" w:sz="0" w:space="0" w:color="auto"/>
          </w:divBdr>
        </w:div>
      </w:divsChild>
    </w:div>
    <w:div w:id="1173107342">
      <w:marLeft w:val="0"/>
      <w:marRight w:val="0"/>
      <w:marTop w:val="0"/>
      <w:marBottom w:val="0"/>
      <w:divBdr>
        <w:top w:val="none" w:sz="0" w:space="0" w:color="auto"/>
        <w:left w:val="none" w:sz="0" w:space="0" w:color="auto"/>
        <w:bottom w:val="none" w:sz="0" w:space="0" w:color="auto"/>
        <w:right w:val="none" w:sz="0" w:space="0" w:color="auto"/>
      </w:divBdr>
      <w:divsChild>
        <w:div w:id="1221289372">
          <w:marLeft w:val="0"/>
          <w:marRight w:val="0"/>
          <w:marTop w:val="0"/>
          <w:marBottom w:val="0"/>
          <w:divBdr>
            <w:top w:val="none" w:sz="0" w:space="0" w:color="auto"/>
            <w:left w:val="none" w:sz="0" w:space="0" w:color="auto"/>
            <w:bottom w:val="none" w:sz="0" w:space="0" w:color="auto"/>
            <w:right w:val="none" w:sz="0" w:space="0" w:color="auto"/>
          </w:divBdr>
        </w:div>
      </w:divsChild>
    </w:div>
    <w:div w:id="1176765346">
      <w:marLeft w:val="0"/>
      <w:marRight w:val="0"/>
      <w:marTop w:val="0"/>
      <w:marBottom w:val="0"/>
      <w:divBdr>
        <w:top w:val="none" w:sz="0" w:space="0" w:color="auto"/>
        <w:left w:val="none" w:sz="0" w:space="0" w:color="auto"/>
        <w:bottom w:val="none" w:sz="0" w:space="0" w:color="auto"/>
        <w:right w:val="none" w:sz="0" w:space="0" w:color="auto"/>
      </w:divBdr>
      <w:divsChild>
        <w:div w:id="1683625637">
          <w:marLeft w:val="0"/>
          <w:marRight w:val="0"/>
          <w:marTop w:val="0"/>
          <w:marBottom w:val="0"/>
          <w:divBdr>
            <w:top w:val="none" w:sz="0" w:space="0" w:color="auto"/>
            <w:left w:val="none" w:sz="0" w:space="0" w:color="auto"/>
            <w:bottom w:val="none" w:sz="0" w:space="0" w:color="auto"/>
            <w:right w:val="none" w:sz="0" w:space="0" w:color="auto"/>
          </w:divBdr>
        </w:div>
      </w:divsChild>
    </w:div>
    <w:div w:id="1177580651">
      <w:marLeft w:val="0"/>
      <w:marRight w:val="0"/>
      <w:marTop w:val="0"/>
      <w:marBottom w:val="0"/>
      <w:divBdr>
        <w:top w:val="none" w:sz="0" w:space="0" w:color="auto"/>
        <w:left w:val="none" w:sz="0" w:space="0" w:color="auto"/>
        <w:bottom w:val="none" w:sz="0" w:space="0" w:color="auto"/>
        <w:right w:val="none" w:sz="0" w:space="0" w:color="auto"/>
      </w:divBdr>
      <w:divsChild>
        <w:div w:id="1571043400">
          <w:marLeft w:val="0"/>
          <w:marRight w:val="0"/>
          <w:marTop w:val="0"/>
          <w:marBottom w:val="0"/>
          <w:divBdr>
            <w:top w:val="none" w:sz="0" w:space="0" w:color="auto"/>
            <w:left w:val="none" w:sz="0" w:space="0" w:color="auto"/>
            <w:bottom w:val="none" w:sz="0" w:space="0" w:color="auto"/>
            <w:right w:val="none" w:sz="0" w:space="0" w:color="auto"/>
          </w:divBdr>
        </w:div>
      </w:divsChild>
    </w:div>
    <w:div w:id="1179853419">
      <w:marLeft w:val="0"/>
      <w:marRight w:val="0"/>
      <w:marTop w:val="0"/>
      <w:marBottom w:val="0"/>
      <w:divBdr>
        <w:top w:val="none" w:sz="0" w:space="0" w:color="auto"/>
        <w:left w:val="none" w:sz="0" w:space="0" w:color="auto"/>
        <w:bottom w:val="none" w:sz="0" w:space="0" w:color="auto"/>
        <w:right w:val="none" w:sz="0" w:space="0" w:color="auto"/>
      </w:divBdr>
      <w:divsChild>
        <w:div w:id="901796111">
          <w:marLeft w:val="0"/>
          <w:marRight w:val="0"/>
          <w:marTop w:val="0"/>
          <w:marBottom w:val="0"/>
          <w:divBdr>
            <w:top w:val="none" w:sz="0" w:space="0" w:color="auto"/>
            <w:left w:val="none" w:sz="0" w:space="0" w:color="auto"/>
            <w:bottom w:val="none" w:sz="0" w:space="0" w:color="auto"/>
            <w:right w:val="none" w:sz="0" w:space="0" w:color="auto"/>
          </w:divBdr>
        </w:div>
      </w:divsChild>
    </w:div>
    <w:div w:id="1180042815">
      <w:marLeft w:val="0"/>
      <w:marRight w:val="0"/>
      <w:marTop w:val="0"/>
      <w:marBottom w:val="0"/>
      <w:divBdr>
        <w:top w:val="none" w:sz="0" w:space="0" w:color="auto"/>
        <w:left w:val="none" w:sz="0" w:space="0" w:color="auto"/>
        <w:bottom w:val="none" w:sz="0" w:space="0" w:color="auto"/>
        <w:right w:val="none" w:sz="0" w:space="0" w:color="auto"/>
      </w:divBdr>
      <w:divsChild>
        <w:div w:id="533621649">
          <w:marLeft w:val="0"/>
          <w:marRight w:val="0"/>
          <w:marTop w:val="0"/>
          <w:marBottom w:val="0"/>
          <w:divBdr>
            <w:top w:val="none" w:sz="0" w:space="0" w:color="auto"/>
            <w:left w:val="none" w:sz="0" w:space="0" w:color="auto"/>
            <w:bottom w:val="none" w:sz="0" w:space="0" w:color="auto"/>
            <w:right w:val="none" w:sz="0" w:space="0" w:color="auto"/>
          </w:divBdr>
        </w:div>
      </w:divsChild>
    </w:div>
    <w:div w:id="1181315526">
      <w:marLeft w:val="0"/>
      <w:marRight w:val="0"/>
      <w:marTop w:val="0"/>
      <w:marBottom w:val="0"/>
      <w:divBdr>
        <w:top w:val="none" w:sz="0" w:space="0" w:color="auto"/>
        <w:left w:val="none" w:sz="0" w:space="0" w:color="auto"/>
        <w:bottom w:val="none" w:sz="0" w:space="0" w:color="auto"/>
        <w:right w:val="none" w:sz="0" w:space="0" w:color="auto"/>
      </w:divBdr>
      <w:divsChild>
        <w:div w:id="871459239">
          <w:marLeft w:val="0"/>
          <w:marRight w:val="0"/>
          <w:marTop w:val="0"/>
          <w:marBottom w:val="0"/>
          <w:divBdr>
            <w:top w:val="none" w:sz="0" w:space="0" w:color="auto"/>
            <w:left w:val="none" w:sz="0" w:space="0" w:color="auto"/>
            <w:bottom w:val="none" w:sz="0" w:space="0" w:color="auto"/>
            <w:right w:val="none" w:sz="0" w:space="0" w:color="auto"/>
          </w:divBdr>
        </w:div>
      </w:divsChild>
    </w:div>
    <w:div w:id="1183281167">
      <w:marLeft w:val="0"/>
      <w:marRight w:val="0"/>
      <w:marTop w:val="0"/>
      <w:marBottom w:val="0"/>
      <w:divBdr>
        <w:top w:val="none" w:sz="0" w:space="0" w:color="auto"/>
        <w:left w:val="none" w:sz="0" w:space="0" w:color="auto"/>
        <w:bottom w:val="none" w:sz="0" w:space="0" w:color="auto"/>
        <w:right w:val="none" w:sz="0" w:space="0" w:color="auto"/>
      </w:divBdr>
      <w:divsChild>
        <w:div w:id="113792371">
          <w:marLeft w:val="0"/>
          <w:marRight w:val="0"/>
          <w:marTop w:val="0"/>
          <w:marBottom w:val="0"/>
          <w:divBdr>
            <w:top w:val="none" w:sz="0" w:space="0" w:color="auto"/>
            <w:left w:val="none" w:sz="0" w:space="0" w:color="auto"/>
            <w:bottom w:val="none" w:sz="0" w:space="0" w:color="auto"/>
            <w:right w:val="none" w:sz="0" w:space="0" w:color="auto"/>
          </w:divBdr>
        </w:div>
      </w:divsChild>
    </w:div>
    <w:div w:id="1186140835">
      <w:marLeft w:val="0"/>
      <w:marRight w:val="0"/>
      <w:marTop w:val="0"/>
      <w:marBottom w:val="0"/>
      <w:divBdr>
        <w:top w:val="none" w:sz="0" w:space="0" w:color="auto"/>
        <w:left w:val="none" w:sz="0" w:space="0" w:color="auto"/>
        <w:bottom w:val="none" w:sz="0" w:space="0" w:color="auto"/>
        <w:right w:val="none" w:sz="0" w:space="0" w:color="auto"/>
      </w:divBdr>
      <w:divsChild>
        <w:div w:id="522867339">
          <w:marLeft w:val="0"/>
          <w:marRight w:val="0"/>
          <w:marTop w:val="0"/>
          <w:marBottom w:val="0"/>
          <w:divBdr>
            <w:top w:val="none" w:sz="0" w:space="0" w:color="auto"/>
            <w:left w:val="none" w:sz="0" w:space="0" w:color="auto"/>
            <w:bottom w:val="none" w:sz="0" w:space="0" w:color="auto"/>
            <w:right w:val="none" w:sz="0" w:space="0" w:color="auto"/>
          </w:divBdr>
        </w:div>
      </w:divsChild>
    </w:div>
    <w:div w:id="1187400479">
      <w:marLeft w:val="0"/>
      <w:marRight w:val="0"/>
      <w:marTop w:val="0"/>
      <w:marBottom w:val="0"/>
      <w:divBdr>
        <w:top w:val="none" w:sz="0" w:space="0" w:color="auto"/>
        <w:left w:val="none" w:sz="0" w:space="0" w:color="auto"/>
        <w:bottom w:val="none" w:sz="0" w:space="0" w:color="auto"/>
        <w:right w:val="none" w:sz="0" w:space="0" w:color="auto"/>
      </w:divBdr>
      <w:divsChild>
        <w:div w:id="957417091">
          <w:marLeft w:val="0"/>
          <w:marRight w:val="0"/>
          <w:marTop w:val="0"/>
          <w:marBottom w:val="0"/>
          <w:divBdr>
            <w:top w:val="none" w:sz="0" w:space="0" w:color="auto"/>
            <w:left w:val="none" w:sz="0" w:space="0" w:color="auto"/>
            <w:bottom w:val="none" w:sz="0" w:space="0" w:color="auto"/>
            <w:right w:val="none" w:sz="0" w:space="0" w:color="auto"/>
          </w:divBdr>
        </w:div>
      </w:divsChild>
    </w:div>
    <w:div w:id="1193105010">
      <w:marLeft w:val="0"/>
      <w:marRight w:val="0"/>
      <w:marTop w:val="0"/>
      <w:marBottom w:val="0"/>
      <w:divBdr>
        <w:top w:val="none" w:sz="0" w:space="0" w:color="auto"/>
        <w:left w:val="none" w:sz="0" w:space="0" w:color="auto"/>
        <w:bottom w:val="none" w:sz="0" w:space="0" w:color="auto"/>
        <w:right w:val="none" w:sz="0" w:space="0" w:color="auto"/>
      </w:divBdr>
      <w:divsChild>
        <w:div w:id="1084062123">
          <w:marLeft w:val="0"/>
          <w:marRight w:val="0"/>
          <w:marTop w:val="0"/>
          <w:marBottom w:val="0"/>
          <w:divBdr>
            <w:top w:val="none" w:sz="0" w:space="0" w:color="auto"/>
            <w:left w:val="none" w:sz="0" w:space="0" w:color="auto"/>
            <w:bottom w:val="none" w:sz="0" w:space="0" w:color="auto"/>
            <w:right w:val="none" w:sz="0" w:space="0" w:color="auto"/>
          </w:divBdr>
        </w:div>
      </w:divsChild>
    </w:div>
    <w:div w:id="1196651951">
      <w:marLeft w:val="0"/>
      <w:marRight w:val="0"/>
      <w:marTop w:val="0"/>
      <w:marBottom w:val="0"/>
      <w:divBdr>
        <w:top w:val="none" w:sz="0" w:space="0" w:color="auto"/>
        <w:left w:val="none" w:sz="0" w:space="0" w:color="auto"/>
        <w:bottom w:val="none" w:sz="0" w:space="0" w:color="auto"/>
        <w:right w:val="none" w:sz="0" w:space="0" w:color="auto"/>
      </w:divBdr>
      <w:divsChild>
        <w:div w:id="1160003664">
          <w:marLeft w:val="0"/>
          <w:marRight w:val="0"/>
          <w:marTop w:val="0"/>
          <w:marBottom w:val="0"/>
          <w:divBdr>
            <w:top w:val="none" w:sz="0" w:space="0" w:color="auto"/>
            <w:left w:val="none" w:sz="0" w:space="0" w:color="auto"/>
            <w:bottom w:val="none" w:sz="0" w:space="0" w:color="auto"/>
            <w:right w:val="none" w:sz="0" w:space="0" w:color="auto"/>
          </w:divBdr>
        </w:div>
      </w:divsChild>
    </w:div>
    <w:div w:id="1196964541">
      <w:marLeft w:val="0"/>
      <w:marRight w:val="0"/>
      <w:marTop w:val="0"/>
      <w:marBottom w:val="0"/>
      <w:divBdr>
        <w:top w:val="none" w:sz="0" w:space="0" w:color="auto"/>
        <w:left w:val="none" w:sz="0" w:space="0" w:color="auto"/>
        <w:bottom w:val="none" w:sz="0" w:space="0" w:color="auto"/>
        <w:right w:val="none" w:sz="0" w:space="0" w:color="auto"/>
      </w:divBdr>
      <w:divsChild>
        <w:div w:id="2104762075">
          <w:marLeft w:val="0"/>
          <w:marRight w:val="0"/>
          <w:marTop w:val="0"/>
          <w:marBottom w:val="0"/>
          <w:divBdr>
            <w:top w:val="none" w:sz="0" w:space="0" w:color="auto"/>
            <w:left w:val="none" w:sz="0" w:space="0" w:color="auto"/>
            <w:bottom w:val="none" w:sz="0" w:space="0" w:color="auto"/>
            <w:right w:val="none" w:sz="0" w:space="0" w:color="auto"/>
          </w:divBdr>
        </w:div>
      </w:divsChild>
    </w:div>
    <w:div w:id="1197305610">
      <w:marLeft w:val="0"/>
      <w:marRight w:val="0"/>
      <w:marTop w:val="0"/>
      <w:marBottom w:val="0"/>
      <w:divBdr>
        <w:top w:val="none" w:sz="0" w:space="0" w:color="auto"/>
        <w:left w:val="none" w:sz="0" w:space="0" w:color="auto"/>
        <w:bottom w:val="none" w:sz="0" w:space="0" w:color="auto"/>
        <w:right w:val="none" w:sz="0" w:space="0" w:color="auto"/>
      </w:divBdr>
      <w:divsChild>
        <w:div w:id="585919624">
          <w:marLeft w:val="0"/>
          <w:marRight w:val="0"/>
          <w:marTop w:val="0"/>
          <w:marBottom w:val="0"/>
          <w:divBdr>
            <w:top w:val="none" w:sz="0" w:space="0" w:color="auto"/>
            <w:left w:val="none" w:sz="0" w:space="0" w:color="auto"/>
            <w:bottom w:val="none" w:sz="0" w:space="0" w:color="auto"/>
            <w:right w:val="none" w:sz="0" w:space="0" w:color="auto"/>
          </w:divBdr>
        </w:div>
      </w:divsChild>
    </w:div>
    <w:div w:id="1199005911">
      <w:marLeft w:val="0"/>
      <w:marRight w:val="0"/>
      <w:marTop w:val="0"/>
      <w:marBottom w:val="0"/>
      <w:divBdr>
        <w:top w:val="none" w:sz="0" w:space="0" w:color="auto"/>
        <w:left w:val="none" w:sz="0" w:space="0" w:color="auto"/>
        <w:bottom w:val="none" w:sz="0" w:space="0" w:color="auto"/>
        <w:right w:val="none" w:sz="0" w:space="0" w:color="auto"/>
      </w:divBdr>
      <w:divsChild>
        <w:div w:id="505285081">
          <w:marLeft w:val="0"/>
          <w:marRight w:val="0"/>
          <w:marTop w:val="0"/>
          <w:marBottom w:val="0"/>
          <w:divBdr>
            <w:top w:val="none" w:sz="0" w:space="0" w:color="auto"/>
            <w:left w:val="none" w:sz="0" w:space="0" w:color="auto"/>
            <w:bottom w:val="none" w:sz="0" w:space="0" w:color="auto"/>
            <w:right w:val="none" w:sz="0" w:space="0" w:color="auto"/>
          </w:divBdr>
        </w:div>
      </w:divsChild>
    </w:div>
    <w:div w:id="1201435510">
      <w:marLeft w:val="0"/>
      <w:marRight w:val="0"/>
      <w:marTop w:val="0"/>
      <w:marBottom w:val="0"/>
      <w:divBdr>
        <w:top w:val="none" w:sz="0" w:space="0" w:color="auto"/>
        <w:left w:val="none" w:sz="0" w:space="0" w:color="auto"/>
        <w:bottom w:val="none" w:sz="0" w:space="0" w:color="auto"/>
        <w:right w:val="none" w:sz="0" w:space="0" w:color="auto"/>
      </w:divBdr>
      <w:divsChild>
        <w:div w:id="1620188978">
          <w:marLeft w:val="0"/>
          <w:marRight w:val="0"/>
          <w:marTop w:val="0"/>
          <w:marBottom w:val="0"/>
          <w:divBdr>
            <w:top w:val="none" w:sz="0" w:space="0" w:color="auto"/>
            <w:left w:val="none" w:sz="0" w:space="0" w:color="auto"/>
            <w:bottom w:val="none" w:sz="0" w:space="0" w:color="auto"/>
            <w:right w:val="none" w:sz="0" w:space="0" w:color="auto"/>
          </w:divBdr>
        </w:div>
      </w:divsChild>
    </w:div>
    <w:div w:id="1204290854">
      <w:marLeft w:val="0"/>
      <w:marRight w:val="0"/>
      <w:marTop w:val="0"/>
      <w:marBottom w:val="0"/>
      <w:divBdr>
        <w:top w:val="none" w:sz="0" w:space="0" w:color="auto"/>
        <w:left w:val="none" w:sz="0" w:space="0" w:color="auto"/>
        <w:bottom w:val="none" w:sz="0" w:space="0" w:color="auto"/>
        <w:right w:val="none" w:sz="0" w:space="0" w:color="auto"/>
      </w:divBdr>
      <w:divsChild>
        <w:div w:id="1089228934">
          <w:marLeft w:val="0"/>
          <w:marRight w:val="0"/>
          <w:marTop w:val="0"/>
          <w:marBottom w:val="0"/>
          <w:divBdr>
            <w:top w:val="none" w:sz="0" w:space="0" w:color="auto"/>
            <w:left w:val="none" w:sz="0" w:space="0" w:color="auto"/>
            <w:bottom w:val="none" w:sz="0" w:space="0" w:color="auto"/>
            <w:right w:val="none" w:sz="0" w:space="0" w:color="auto"/>
          </w:divBdr>
        </w:div>
      </w:divsChild>
    </w:div>
    <w:div w:id="1205019350">
      <w:marLeft w:val="0"/>
      <w:marRight w:val="0"/>
      <w:marTop w:val="0"/>
      <w:marBottom w:val="0"/>
      <w:divBdr>
        <w:top w:val="none" w:sz="0" w:space="0" w:color="auto"/>
        <w:left w:val="none" w:sz="0" w:space="0" w:color="auto"/>
        <w:bottom w:val="none" w:sz="0" w:space="0" w:color="auto"/>
        <w:right w:val="none" w:sz="0" w:space="0" w:color="auto"/>
      </w:divBdr>
      <w:divsChild>
        <w:div w:id="1969700630">
          <w:marLeft w:val="0"/>
          <w:marRight w:val="0"/>
          <w:marTop w:val="0"/>
          <w:marBottom w:val="0"/>
          <w:divBdr>
            <w:top w:val="none" w:sz="0" w:space="0" w:color="auto"/>
            <w:left w:val="none" w:sz="0" w:space="0" w:color="auto"/>
            <w:bottom w:val="none" w:sz="0" w:space="0" w:color="auto"/>
            <w:right w:val="none" w:sz="0" w:space="0" w:color="auto"/>
          </w:divBdr>
        </w:div>
      </w:divsChild>
    </w:div>
    <w:div w:id="1206138546">
      <w:marLeft w:val="0"/>
      <w:marRight w:val="0"/>
      <w:marTop w:val="0"/>
      <w:marBottom w:val="0"/>
      <w:divBdr>
        <w:top w:val="none" w:sz="0" w:space="0" w:color="auto"/>
        <w:left w:val="none" w:sz="0" w:space="0" w:color="auto"/>
        <w:bottom w:val="none" w:sz="0" w:space="0" w:color="auto"/>
        <w:right w:val="none" w:sz="0" w:space="0" w:color="auto"/>
      </w:divBdr>
      <w:divsChild>
        <w:div w:id="1475219516">
          <w:marLeft w:val="0"/>
          <w:marRight w:val="0"/>
          <w:marTop w:val="0"/>
          <w:marBottom w:val="0"/>
          <w:divBdr>
            <w:top w:val="none" w:sz="0" w:space="0" w:color="auto"/>
            <w:left w:val="none" w:sz="0" w:space="0" w:color="auto"/>
            <w:bottom w:val="none" w:sz="0" w:space="0" w:color="auto"/>
            <w:right w:val="none" w:sz="0" w:space="0" w:color="auto"/>
          </w:divBdr>
        </w:div>
      </w:divsChild>
    </w:div>
    <w:div w:id="1206715726">
      <w:marLeft w:val="0"/>
      <w:marRight w:val="0"/>
      <w:marTop w:val="0"/>
      <w:marBottom w:val="0"/>
      <w:divBdr>
        <w:top w:val="none" w:sz="0" w:space="0" w:color="auto"/>
        <w:left w:val="none" w:sz="0" w:space="0" w:color="auto"/>
        <w:bottom w:val="none" w:sz="0" w:space="0" w:color="auto"/>
        <w:right w:val="none" w:sz="0" w:space="0" w:color="auto"/>
      </w:divBdr>
      <w:divsChild>
        <w:div w:id="2122603188">
          <w:marLeft w:val="0"/>
          <w:marRight w:val="0"/>
          <w:marTop w:val="0"/>
          <w:marBottom w:val="0"/>
          <w:divBdr>
            <w:top w:val="none" w:sz="0" w:space="0" w:color="auto"/>
            <w:left w:val="none" w:sz="0" w:space="0" w:color="auto"/>
            <w:bottom w:val="none" w:sz="0" w:space="0" w:color="auto"/>
            <w:right w:val="none" w:sz="0" w:space="0" w:color="auto"/>
          </w:divBdr>
        </w:div>
      </w:divsChild>
    </w:div>
    <w:div w:id="1208295363">
      <w:marLeft w:val="0"/>
      <w:marRight w:val="0"/>
      <w:marTop w:val="0"/>
      <w:marBottom w:val="0"/>
      <w:divBdr>
        <w:top w:val="none" w:sz="0" w:space="0" w:color="auto"/>
        <w:left w:val="none" w:sz="0" w:space="0" w:color="auto"/>
        <w:bottom w:val="none" w:sz="0" w:space="0" w:color="auto"/>
        <w:right w:val="none" w:sz="0" w:space="0" w:color="auto"/>
      </w:divBdr>
      <w:divsChild>
        <w:div w:id="575940392">
          <w:marLeft w:val="0"/>
          <w:marRight w:val="0"/>
          <w:marTop w:val="0"/>
          <w:marBottom w:val="0"/>
          <w:divBdr>
            <w:top w:val="none" w:sz="0" w:space="0" w:color="auto"/>
            <w:left w:val="none" w:sz="0" w:space="0" w:color="auto"/>
            <w:bottom w:val="none" w:sz="0" w:space="0" w:color="auto"/>
            <w:right w:val="none" w:sz="0" w:space="0" w:color="auto"/>
          </w:divBdr>
        </w:div>
      </w:divsChild>
    </w:div>
    <w:div w:id="1208878241">
      <w:marLeft w:val="0"/>
      <w:marRight w:val="0"/>
      <w:marTop w:val="0"/>
      <w:marBottom w:val="0"/>
      <w:divBdr>
        <w:top w:val="none" w:sz="0" w:space="0" w:color="auto"/>
        <w:left w:val="none" w:sz="0" w:space="0" w:color="auto"/>
        <w:bottom w:val="none" w:sz="0" w:space="0" w:color="auto"/>
        <w:right w:val="none" w:sz="0" w:space="0" w:color="auto"/>
      </w:divBdr>
      <w:divsChild>
        <w:div w:id="338892677">
          <w:marLeft w:val="0"/>
          <w:marRight w:val="0"/>
          <w:marTop w:val="0"/>
          <w:marBottom w:val="0"/>
          <w:divBdr>
            <w:top w:val="none" w:sz="0" w:space="0" w:color="auto"/>
            <w:left w:val="none" w:sz="0" w:space="0" w:color="auto"/>
            <w:bottom w:val="none" w:sz="0" w:space="0" w:color="auto"/>
            <w:right w:val="none" w:sz="0" w:space="0" w:color="auto"/>
          </w:divBdr>
        </w:div>
      </w:divsChild>
    </w:div>
    <w:div w:id="1214385457">
      <w:marLeft w:val="0"/>
      <w:marRight w:val="0"/>
      <w:marTop w:val="0"/>
      <w:marBottom w:val="0"/>
      <w:divBdr>
        <w:top w:val="none" w:sz="0" w:space="0" w:color="auto"/>
        <w:left w:val="none" w:sz="0" w:space="0" w:color="auto"/>
        <w:bottom w:val="none" w:sz="0" w:space="0" w:color="auto"/>
        <w:right w:val="none" w:sz="0" w:space="0" w:color="auto"/>
      </w:divBdr>
      <w:divsChild>
        <w:div w:id="1889102514">
          <w:marLeft w:val="0"/>
          <w:marRight w:val="0"/>
          <w:marTop w:val="0"/>
          <w:marBottom w:val="0"/>
          <w:divBdr>
            <w:top w:val="none" w:sz="0" w:space="0" w:color="auto"/>
            <w:left w:val="none" w:sz="0" w:space="0" w:color="auto"/>
            <w:bottom w:val="none" w:sz="0" w:space="0" w:color="auto"/>
            <w:right w:val="none" w:sz="0" w:space="0" w:color="auto"/>
          </w:divBdr>
        </w:div>
      </w:divsChild>
    </w:div>
    <w:div w:id="1225793196">
      <w:marLeft w:val="0"/>
      <w:marRight w:val="0"/>
      <w:marTop w:val="0"/>
      <w:marBottom w:val="0"/>
      <w:divBdr>
        <w:top w:val="none" w:sz="0" w:space="0" w:color="auto"/>
        <w:left w:val="none" w:sz="0" w:space="0" w:color="auto"/>
        <w:bottom w:val="none" w:sz="0" w:space="0" w:color="auto"/>
        <w:right w:val="none" w:sz="0" w:space="0" w:color="auto"/>
      </w:divBdr>
      <w:divsChild>
        <w:div w:id="1716847862">
          <w:marLeft w:val="0"/>
          <w:marRight w:val="0"/>
          <w:marTop w:val="0"/>
          <w:marBottom w:val="0"/>
          <w:divBdr>
            <w:top w:val="none" w:sz="0" w:space="0" w:color="auto"/>
            <w:left w:val="none" w:sz="0" w:space="0" w:color="auto"/>
            <w:bottom w:val="none" w:sz="0" w:space="0" w:color="auto"/>
            <w:right w:val="none" w:sz="0" w:space="0" w:color="auto"/>
          </w:divBdr>
        </w:div>
      </w:divsChild>
    </w:div>
    <w:div w:id="1226260029">
      <w:marLeft w:val="0"/>
      <w:marRight w:val="0"/>
      <w:marTop w:val="0"/>
      <w:marBottom w:val="0"/>
      <w:divBdr>
        <w:top w:val="none" w:sz="0" w:space="0" w:color="auto"/>
        <w:left w:val="none" w:sz="0" w:space="0" w:color="auto"/>
        <w:bottom w:val="none" w:sz="0" w:space="0" w:color="auto"/>
        <w:right w:val="none" w:sz="0" w:space="0" w:color="auto"/>
      </w:divBdr>
      <w:divsChild>
        <w:div w:id="1677001149">
          <w:marLeft w:val="0"/>
          <w:marRight w:val="0"/>
          <w:marTop w:val="0"/>
          <w:marBottom w:val="0"/>
          <w:divBdr>
            <w:top w:val="none" w:sz="0" w:space="0" w:color="auto"/>
            <w:left w:val="none" w:sz="0" w:space="0" w:color="auto"/>
            <w:bottom w:val="none" w:sz="0" w:space="0" w:color="auto"/>
            <w:right w:val="none" w:sz="0" w:space="0" w:color="auto"/>
          </w:divBdr>
        </w:div>
      </w:divsChild>
    </w:div>
    <w:div w:id="1227380846">
      <w:marLeft w:val="0"/>
      <w:marRight w:val="0"/>
      <w:marTop w:val="0"/>
      <w:marBottom w:val="0"/>
      <w:divBdr>
        <w:top w:val="none" w:sz="0" w:space="0" w:color="auto"/>
        <w:left w:val="none" w:sz="0" w:space="0" w:color="auto"/>
        <w:bottom w:val="none" w:sz="0" w:space="0" w:color="auto"/>
        <w:right w:val="none" w:sz="0" w:space="0" w:color="auto"/>
      </w:divBdr>
      <w:divsChild>
        <w:div w:id="394202508">
          <w:marLeft w:val="0"/>
          <w:marRight w:val="0"/>
          <w:marTop w:val="0"/>
          <w:marBottom w:val="0"/>
          <w:divBdr>
            <w:top w:val="none" w:sz="0" w:space="0" w:color="auto"/>
            <w:left w:val="none" w:sz="0" w:space="0" w:color="auto"/>
            <w:bottom w:val="none" w:sz="0" w:space="0" w:color="auto"/>
            <w:right w:val="none" w:sz="0" w:space="0" w:color="auto"/>
          </w:divBdr>
        </w:div>
      </w:divsChild>
    </w:div>
    <w:div w:id="1229804351">
      <w:marLeft w:val="0"/>
      <w:marRight w:val="0"/>
      <w:marTop w:val="0"/>
      <w:marBottom w:val="0"/>
      <w:divBdr>
        <w:top w:val="none" w:sz="0" w:space="0" w:color="auto"/>
        <w:left w:val="none" w:sz="0" w:space="0" w:color="auto"/>
        <w:bottom w:val="none" w:sz="0" w:space="0" w:color="auto"/>
        <w:right w:val="none" w:sz="0" w:space="0" w:color="auto"/>
      </w:divBdr>
      <w:divsChild>
        <w:div w:id="768428072">
          <w:marLeft w:val="0"/>
          <w:marRight w:val="0"/>
          <w:marTop w:val="0"/>
          <w:marBottom w:val="0"/>
          <w:divBdr>
            <w:top w:val="none" w:sz="0" w:space="0" w:color="auto"/>
            <w:left w:val="none" w:sz="0" w:space="0" w:color="auto"/>
            <w:bottom w:val="none" w:sz="0" w:space="0" w:color="auto"/>
            <w:right w:val="none" w:sz="0" w:space="0" w:color="auto"/>
          </w:divBdr>
        </w:div>
      </w:divsChild>
    </w:div>
    <w:div w:id="1231042643">
      <w:marLeft w:val="0"/>
      <w:marRight w:val="0"/>
      <w:marTop w:val="0"/>
      <w:marBottom w:val="0"/>
      <w:divBdr>
        <w:top w:val="none" w:sz="0" w:space="0" w:color="auto"/>
        <w:left w:val="none" w:sz="0" w:space="0" w:color="auto"/>
        <w:bottom w:val="none" w:sz="0" w:space="0" w:color="auto"/>
        <w:right w:val="none" w:sz="0" w:space="0" w:color="auto"/>
      </w:divBdr>
      <w:divsChild>
        <w:div w:id="1001083284">
          <w:marLeft w:val="0"/>
          <w:marRight w:val="0"/>
          <w:marTop w:val="0"/>
          <w:marBottom w:val="0"/>
          <w:divBdr>
            <w:top w:val="none" w:sz="0" w:space="0" w:color="auto"/>
            <w:left w:val="none" w:sz="0" w:space="0" w:color="auto"/>
            <w:bottom w:val="none" w:sz="0" w:space="0" w:color="auto"/>
            <w:right w:val="none" w:sz="0" w:space="0" w:color="auto"/>
          </w:divBdr>
        </w:div>
      </w:divsChild>
    </w:div>
    <w:div w:id="1232234043">
      <w:marLeft w:val="0"/>
      <w:marRight w:val="0"/>
      <w:marTop w:val="0"/>
      <w:marBottom w:val="0"/>
      <w:divBdr>
        <w:top w:val="none" w:sz="0" w:space="0" w:color="auto"/>
        <w:left w:val="none" w:sz="0" w:space="0" w:color="auto"/>
        <w:bottom w:val="none" w:sz="0" w:space="0" w:color="auto"/>
        <w:right w:val="none" w:sz="0" w:space="0" w:color="auto"/>
      </w:divBdr>
      <w:divsChild>
        <w:div w:id="1139610674">
          <w:marLeft w:val="0"/>
          <w:marRight w:val="0"/>
          <w:marTop w:val="0"/>
          <w:marBottom w:val="0"/>
          <w:divBdr>
            <w:top w:val="none" w:sz="0" w:space="0" w:color="auto"/>
            <w:left w:val="none" w:sz="0" w:space="0" w:color="auto"/>
            <w:bottom w:val="none" w:sz="0" w:space="0" w:color="auto"/>
            <w:right w:val="none" w:sz="0" w:space="0" w:color="auto"/>
          </w:divBdr>
        </w:div>
      </w:divsChild>
    </w:div>
    <w:div w:id="1235241582">
      <w:marLeft w:val="0"/>
      <w:marRight w:val="0"/>
      <w:marTop w:val="0"/>
      <w:marBottom w:val="0"/>
      <w:divBdr>
        <w:top w:val="none" w:sz="0" w:space="0" w:color="auto"/>
        <w:left w:val="none" w:sz="0" w:space="0" w:color="auto"/>
        <w:bottom w:val="none" w:sz="0" w:space="0" w:color="auto"/>
        <w:right w:val="none" w:sz="0" w:space="0" w:color="auto"/>
      </w:divBdr>
      <w:divsChild>
        <w:div w:id="892932493">
          <w:marLeft w:val="0"/>
          <w:marRight w:val="0"/>
          <w:marTop w:val="0"/>
          <w:marBottom w:val="0"/>
          <w:divBdr>
            <w:top w:val="none" w:sz="0" w:space="0" w:color="auto"/>
            <w:left w:val="none" w:sz="0" w:space="0" w:color="auto"/>
            <w:bottom w:val="none" w:sz="0" w:space="0" w:color="auto"/>
            <w:right w:val="none" w:sz="0" w:space="0" w:color="auto"/>
          </w:divBdr>
        </w:div>
      </w:divsChild>
    </w:div>
    <w:div w:id="1238173761">
      <w:marLeft w:val="0"/>
      <w:marRight w:val="0"/>
      <w:marTop w:val="0"/>
      <w:marBottom w:val="0"/>
      <w:divBdr>
        <w:top w:val="none" w:sz="0" w:space="0" w:color="auto"/>
        <w:left w:val="none" w:sz="0" w:space="0" w:color="auto"/>
        <w:bottom w:val="none" w:sz="0" w:space="0" w:color="auto"/>
        <w:right w:val="none" w:sz="0" w:space="0" w:color="auto"/>
      </w:divBdr>
      <w:divsChild>
        <w:div w:id="259223598">
          <w:marLeft w:val="0"/>
          <w:marRight w:val="0"/>
          <w:marTop w:val="0"/>
          <w:marBottom w:val="0"/>
          <w:divBdr>
            <w:top w:val="none" w:sz="0" w:space="0" w:color="auto"/>
            <w:left w:val="none" w:sz="0" w:space="0" w:color="auto"/>
            <w:bottom w:val="none" w:sz="0" w:space="0" w:color="auto"/>
            <w:right w:val="none" w:sz="0" w:space="0" w:color="auto"/>
          </w:divBdr>
        </w:div>
      </w:divsChild>
    </w:div>
    <w:div w:id="1239749298">
      <w:marLeft w:val="0"/>
      <w:marRight w:val="0"/>
      <w:marTop w:val="0"/>
      <w:marBottom w:val="0"/>
      <w:divBdr>
        <w:top w:val="none" w:sz="0" w:space="0" w:color="auto"/>
        <w:left w:val="none" w:sz="0" w:space="0" w:color="auto"/>
        <w:bottom w:val="none" w:sz="0" w:space="0" w:color="auto"/>
        <w:right w:val="none" w:sz="0" w:space="0" w:color="auto"/>
      </w:divBdr>
      <w:divsChild>
        <w:div w:id="1112243464">
          <w:marLeft w:val="0"/>
          <w:marRight w:val="0"/>
          <w:marTop w:val="0"/>
          <w:marBottom w:val="0"/>
          <w:divBdr>
            <w:top w:val="none" w:sz="0" w:space="0" w:color="auto"/>
            <w:left w:val="none" w:sz="0" w:space="0" w:color="auto"/>
            <w:bottom w:val="none" w:sz="0" w:space="0" w:color="auto"/>
            <w:right w:val="none" w:sz="0" w:space="0" w:color="auto"/>
          </w:divBdr>
        </w:div>
      </w:divsChild>
    </w:div>
    <w:div w:id="1241871770">
      <w:marLeft w:val="0"/>
      <w:marRight w:val="0"/>
      <w:marTop w:val="0"/>
      <w:marBottom w:val="0"/>
      <w:divBdr>
        <w:top w:val="none" w:sz="0" w:space="0" w:color="auto"/>
        <w:left w:val="none" w:sz="0" w:space="0" w:color="auto"/>
        <w:bottom w:val="none" w:sz="0" w:space="0" w:color="auto"/>
        <w:right w:val="none" w:sz="0" w:space="0" w:color="auto"/>
      </w:divBdr>
      <w:divsChild>
        <w:div w:id="439688139">
          <w:marLeft w:val="0"/>
          <w:marRight w:val="0"/>
          <w:marTop w:val="0"/>
          <w:marBottom w:val="0"/>
          <w:divBdr>
            <w:top w:val="none" w:sz="0" w:space="0" w:color="auto"/>
            <w:left w:val="none" w:sz="0" w:space="0" w:color="auto"/>
            <w:bottom w:val="none" w:sz="0" w:space="0" w:color="auto"/>
            <w:right w:val="none" w:sz="0" w:space="0" w:color="auto"/>
          </w:divBdr>
        </w:div>
      </w:divsChild>
    </w:div>
    <w:div w:id="1242527450">
      <w:marLeft w:val="0"/>
      <w:marRight w:val="0"/>
      <w:marTop w:val="0"/>
      <w:marBottom w:val="0"/>
      <w:divBdr>
        <w:top w:val="none" w:sz="0" w:space="0" w:color="auto"/>
        <w:left w:val="none" w:sz="0" w:space="0" w:color="auto"/>
        <w:bottom w:val="none" w:sz="0" w:space="0" w:color="auto"/>
        <w:right w:val="none" w:sz="0" w:space="0" w:color="auto"/>
      </w:divBdr>
      <w:divsChild>
        <w:div w:id="84694708">
          <w:marLeft w:val="0"/>
          <w:marRight w:val="0"/>
          <w:marTop w:val="0"/>
          <w:marBottom w:val="0"/>
          <w:divBdr>
            <w:top w:val="none" w:sz="0" w:space="0" w:color="auto"/>
            <w:left w:val="none" w:sz="0" w:space="0" w:color="auto"/>
            <w:bottom w:val="none" w:sz="0" w:space="0" w:color="auto"/>
            <w:right w:val="none" w:sz="0" w:space="0" w:color="auto"/>
          </w:divBdr>
        </w:div>
      </w:divsChild>
    </w:div>
    <w:div w:id="1243024835">
      <w:marLeft w:val="0"/>
      <w:marRight w:val="0"/>
      <w:marTop w:val="0"/>
      <w:marBottom w:val="0"/>
      <w:divBdr>
        <w:top w:val="none" w:sz="0" w:space="0" w:color="auto"/>
        <w:left w:val="none" w:sz="0" w:space="0" w:color="auto"/>
        <w:bottom w:val="none" w:sz="0" w:space="0" w:color="auto"/>
        <w:right w:val="none" w:sz="0" w:space="0" w:color="auto"/>
      </w:divBdr>
      <w:divsChild>
        <w:div w:id="2050186248">
          <w:marLeft w:val="0"/>
          <w:marRight w:val="0"/>
          <w:marTop w:val="0"/>
          <w:marBottom w:val="0"/>
          <w:divBdr>
            <w:top w:val="none" w:sz="0" w:space="0" w:color="auto"/>
            <w:left w:val="none" w:sz="0" w:space="0" w:color="auto"/>
            <w:bottom w:val="none" w:sz="0" w:space="0" w:color="auto"/>
            <w:right w:val="none" w:sz="0" w:space="0" w:color="auto"/>
          </w:divBdr>
        </w:div>
      </w:divsChild>
    </w:div>
    <w:div w:id="1251350663">
      <w:marLeft w:val="0"/>
      <w:marRight w:val="0"/>
      <w:marTop w:val="0"/>
      <w:marBottom w:val="0"/>
      <w:divBdr>
        <w:top w:val="none" w:sz="0" w:space="0" w:color="auto"/>
        <w:left w:val="none" w:sz="0" w:space="0" w:color="auto"/>
        <w:bottom w:val="none" w:sz="0" w:space="0" w:color="auto"/>
        <w:right w:val="none" w:sz="0" w:space="0" w:color="auto"/>
      </w:divBdr>
      <w:divsChild>
        <w:div w:id="873813924">
          <w:marLeft w:val="0"/>
          <w:marRight w:val="0"/>
          <w:marTop w:val="0"/>
          <w:marBottom w:val="0"/>
          <w:divBdr>
            <w:top w:val="none" w:sz="0" w:space="0" w:color="auto"/>
            <w:left w:val="none" w:sz="0" w:space="0" w:color="auto"/>
            <w:bottom w:val="none" w:sz="0" w:space="0" w:color="auto"/>
            <w:right w:val="none" w:sz="0" w:space="0" w:color="auto"/>
          </w:divBdr>
        </w:div>
      </w:divsChild>
    </w:div>
    <w:div w:id="1252662247">
      <w:marLeft w:val="0"/>
      <w:marRight w:val="0"/>
      <w:marTop w:val="0"/>
      <w:marBottom w:val="0"/>
      <w:divBdr>
        <w:top w:val="none" w:sz="0" w:space="0" w:color="auto"/>
        <w:left w:val="none" w:sz="0" w:space="0" w:color="auto"/>
        <w:bottom w:val="none" w:sz="0" w:space="0" w:color="auto"/>
        <w:right w:val="none" w:sz="0" w:space="0" w:color="auto"/>
      </w:divBdr>
      <w:divsChild>
        <w:div w:id="967584856">
          <w:marLeft w:val="0"/>
          <w:marRight w:val="0"/>
          <w:marTop w:val="0"/>
          <w:marBottom w:val="0"/>
          <w:divBdr>
            <w:top w:val="none" w:sz="0" w:space="0" w:color="auto"/>
            <w:left w:val="none" w:sz="0" w:space="0" w:color="auto"/>
            <w:bottom w:val="none" w:sz="0" w:space="0" w:color="auto"/>
            <w:right w:val="none" w:sz="0" w:space="0" w:color="auto"/>
          </w:divBdr>
        </w:div>
      </w:divsChild>
    </w:div>
    <w:div w:id="1256983534">
      <w:marLeft w:val="0"/>
      <w:marRight w:val="0"/>
      <w:marTop w:val="0"/>
      <w:marBottom w:val="0"/>
      <w:divBdr>
        <w:top w:val="none" w:sz="0" w:space="0" w:color="auto"/>
        <w:left w:val="none" w:sz="0" w:space="0" w:color="auto"/>
        <w:bottom w:val="none" w:sz="0" w:space="0" w:color="auto"/>
        <w:right w:val="none" w:sz="0" w:space="0" w:color="auto"/>
      </w:divBdr>
      <w:divsChild>
        <w:div w:id="1997807310">
          <w:marLeft w:val="0"/>
          <w:marRight w:val="0"/>
          <w:marTop w:val="0"/>
          <w:marBottom w:val="0"/>
          <w:divBdr>
            <w:top w:val="none" w:sz="0" w:space="0" w:color="auto"/>
            <w:left w:val="none" w:sz="0" w:space="0" w:color="auto"/>
            <w:bottom w:val="none" w:sz="0" w:space="0" w:color="auto"/>
            <w:right w:val="none" w:sz="0" w:space="0" w:color="auto"/>
          </w:divBdr>
        </w:div>
      </w:divsChild>
    </w:div>
    <w:div w:id="1261331408">
      <w:marLeft w:val="0"/>
      <w:marRight w:val="0"/>
      <w:marTop w:val="0"/>
      <w:marBottom w:val="0"/>
      <w:divBdr>
        <w:top w:val="none" w:sz="0" w:space="0" w:color="auto"/>
        <w:left w:val="none" w:sz="0" w:space="0" w:color="auto"/>
        <w:bottom w:val="none" w:sz="0" w:space="0" w:color="auto"/>
        <w:right w:val="none" w:sz="0" w:space="0" w:color="auto"/>
      </w:divBdr>
      <w:divsChild>
        <w:div w:id="962813053">
          <w:marLeft w:val="0"/>
          <w:marRight w:val="0"/>
          <w:marTop w:val="0"/>
          <w:marBottom w:val="0"/>
          <w:divBdr>
            <w:top w:val="none" w:sz="0" w:space="0" w:color="auto"/>
            <w:left w:val="none" w:sz="0" w:space="0" w:color="auto"/>
            <w:bottom w:val="none" w:sz="0" w:space="0" w:color="auto"/>
            <w:right w:val="none" w:sz="0" w:space="0" w:color="auto"/>
          </w:divBdr>
        </w:div>
      </w:divsChild>
    </w:div>
    <w:div w:id="1261916905">
      <w:marLeft w:val="0"/>
      <w:marRight w:val="0"/>
      <w:marTop w:val="0"/>
      <w:marBottom w:val="0"/>
      <w:divBdr>
        <w:top w:val="none" w:sz="0" w:space="0" w:color="auto"/>
        <w:left w:val="none" w:sz="0" w:space="0" w:color="auto"/>
        <w:bottom w:val="none" w:sz="0" w:space="0" w:color="auto"/>
        <w:right w:val="none" w:sz="0" w:space="0" w:color="auto"/>
      </w:divBdr>
      <w:divsChild>
        <w:div w:id="1725444505">
          <w:marLeft w:val="0"/>
          <w:marRight w:val="0"/>
          <w:marTop w:val="0"/>
          <w:marBottom w:val="0"/>
          <w:divBdr>
            <w:top w:val="none" w:sz="0" w:space="0" w:color="auto"/>
            <w:left w:val="none" w:sz="0" w:space="0" w:color="auto"/>
            <w:bottom w:val="none" w:sz="0" w:space="0" w:color="auto"/>
            <w:right w:val="none" w:sz="0" w:space="0" w:color="auto"/>
          </w:divBdr>
        </w:div>
      </w:divsChild>
    </w:div>
    <w:div w:id="1264072892">
      <w:marLeft w:val="0"/>
      <w:marRight w:val="0"/>
      <w:marTop w:val="0"/>
      <w:marBottom w:val="0"/>
      <w:divBdr>
        <w:top w:val="none" w:sz="0" w:space="0" w:color="auto"/>
        <w:left w:val="none" w:sz="0" w:space="0" w:color="auto"/>
        <w:bottom w:val="none" w:sz="0" w:space="0" w:color="auto"/>
        <w:right w:val="none" w:sz="0" w:space="0" w:color="auto"/>
      </w:divBdr>
      <w:divsChild>
        <w:div w:id="2115587613">
          <w:marLeft w:val="0"/>
          <w:marRight w:val="0"/>
          <w:marTop w:val="0"/>
          <w:marBottom w:val="0"/>
          <w:divBdr>
            <w:top w:val="none" w:sz="0" w:space="0" w:color="auto"/>
            <w:left w:val="none" w:sz="0" w:space="0" w:color="auto"/>
            <w:bottom w:val="none" w:sz="0" w:space="0" w:color="auto"/>
            <w:right w:val="none" w:sz="0" w:space="0" w:color="auto"/>
          </w:divBdr>
        </w:div>
      </w:divsChild>
    </w:div>
    <w:div w:id="1265117877">
      <w:marLeft w:val="0"/>
      <w:marRight w:val="0"/>
      <w:marTop w:val="0"/>
      <w:marBottom w:val="0"/>
      <w:divBdr>
        <w:top w:val="none" w:sz="0" w:space="0" w:color="auto"/>
        <w:left w:val="none" w:sz="0" w:space="0" w:color="auto"/>
        <w:bottom w:val="none" w:sz="0" w:space="0" w:color="auto"/>
        <w:right w:val="none" w:sz="0" w:space="0" w:color="auto"/>
      </w:divBdr>
      <w:divsChild>
        <w:div w:id="1182863516">
          <w:marLeft w:val="0"/>
          <w:marRight w:val="0"/>
          <w:marTop w:val="0"/>
          <w:marBottom w:val="0"/>
          <w:divBdr>
            <w:top w:val="none" w:sz="0" w:space="0" w:color="auto"/>
            <w:left w:val="none" w:sz="0" w:space="0" w:color="auto"/>
            <w:bottom w:val="none" w:sz="0" w:space="0" w:color="auto"/>
            <w:right w:val="none" w:sz="0" w:space="0" w:color="auto"/>
          </w:divBdr>
        </w:div>
      </w:divsChild>
    </w:div>
    <w:div w:id="1272977132">
      <w:marLeft w:val="0"/>
      <w:marRight w:val="0"/>
      <w:marTop w:val="0"/>
      <w:marBottom w:val="0"/>
      <w:divBdr>
        <w:top w:val="none" w:sz="0" w:space="0" w:color="auto"/>
        <w:left w:val="none" w:sz="0" w:space="0" w:color="auto"/>
        <w:bottom w:val="none" w:sz="0" w:space="0" w:color="auto"/>
        <w:right w:val="none" w:sz="0" w:space="0" w:color="auto"/>
      </w:divBdr>
      <w:divsChild>
        <w:div w:id="1573464569">
          <w:marLeft w:val="0"/>
          <w:marRight w:val="0"/>
          <w:marTop w:val="0"/>
          <w:marBottom w:val="0"/>
          <w:divBdr>
            <w:top w:val="none" w:sz="0" w:space="0" w:color="auto"/>
            <w:left w:val="none" w:sz="0" w:space="0" w:color="auto"/>
            <w:bottom w:val="none" w:sz="0" w:space="0" w:color="auto"/>
            <w:right w:val="none" w:sz="0" w:space="0" w:color="auto"/>
          </w:divBdr>
        </w:div>
      </w:divsChild>
    </w:div>
    <w:div w:id="1275092974">
      <w:marLeft w:val="0"/>
      <w:marRight w:val="0"/>
      <w:marTop w:val="0"/>
      <w:marBottom w:val="0"/>
      <w:divBdr>
        <w:top w:val="none" w:sz="0" w:space="0" w:color="auto"/>
        <w:left w:val="none" w:sz="0" w:space="0" w:color="auto"/>
        <w:bottom w:val="none" w:sz="0" w:space="0" w:color="auto"/>
        <w:right w:val="none" w:sz="0" w:space="0" w:color="auto"/>
      </w:divBdr>
      <w:divsChild>
        <w:div w:id="1450318715">
          <w:marLeft w:val="0"/>
          <w:marRight w:val="0"/>
          <w:marTop w:val="0"/>
          <w:marBottom w:val="0"/>
          <w:divBdr>
            <w:top w:val="none" w:sz="0" w:space="0" w:color="auto"/>
            <w:left w:val="none" w:sz="0" w:space="0" w:color="auto"/>
            <w:bottom w:val="none" w:sz="0" w:space="0" w:color="auto"/>
            <w:right w:val="none" w:sz="0" w:space="0" w:color="auto"/>
          </w:divBdr>
        </w:div>
      </w:divsChild>
    </w:div>
    <w:div w:id="1275140751">
      <w:marLeft w:val="0"/>
      <w:marRight w:val="0"/>
      <w:marTop w:val="0"/>
      <w:marBottom w:val="0"/>
      <w:divBdr>
        <w:top w:val="none" w:sz="0" w:space="0" w:color="auto"/>
        <w:left w:val="none" w:sz="0" w:space="0" w:color="auto"/>
        <w:bottom w:val="none" w:sz="0" w:space="0" w:color="auto"/>
        <w:right w:val="none" w:sz="0" w:space="0" w:color="auto"/>
      </w:divBdr>
      <w:divsChild>
        <w:div w:id="941954018">
          <w:marLeft w:val="0"/>
          <w:marRight w:val="0"/>
          <w:marTop w:val="0"/>
          <w:marBottom w:val="0"/>
          <w:divBdr>
            <w:top w:val="none" w:sz="0" w:space="0" w:color="auto"/>
            <w:left w:val="none" w:sz="0" w:space="0" w:color="auto"/>
            <w:bottom w:val="none" w:sz="0" w:space="0" w:color="auto"/>
            <w:right w:val="none" w:sz="0" w:space="0" w:color="auto"/>
          </w:divBdr>
        </w:div>
      </w:divsChild>
    </w:div>
    <w:div w:id="1275206776">
      <w:marLeft w:val="0"/>
      <w:marRight w:val="0"/>
      <w:marTop w:val="0"/>
      <w:marBottom w:val="0"/>
      <w:divBdr>
        <w:top w:val="none" w:sz="0" w:space="0" w:color="auto"/>
        <w:left w:val="none" w:sz="0" w:space="0" w:color="auto"/>
        <w:bottom w:val="none" w:sz="0" w:space="0" w:color="auto"/>
        <w:right w:val="none" w:sz="0" w:space="0" w:color="auto"/>
      </w:divBdr>
      <w:divsChild>
        <w:div w:id="644310972">
          <w:marLeft w:val="0"/>
          <w:marRight w:val="0"/>
          <w:marTop w:val="0"/>
          <w:marBottom w:val="0"/>
          <w:divBdr>
            <w:top w:val="none" w:sz="0" w:space="0" w:color="auto"/>
            <w:left w:val="none" w:sz="0" w:space="0" w:color="auto"/>
            <w:bottom w:val="none" w:sz="0" w:space="0" w:color="auto"/>
            <w:right w:val="none" w:sz="0" w:space="0" w:color="auto"/>
          </w:divBdr>
        </w:div>
      </w:divsChild>
    </w:div>
    <w:div w:id="1276328378">
      <w:marLeft w:val="0"/>
      <w:marRight w:val="0"/>
      <w:marTop w:val="0"/>
      <w:marBottom w:val="0"/>
      <w:divBdr>
        <w:top w:val="none" w:sz="0" w:space="0" w:color="auto"/>
        <w:left w:val="none" w:sz="0" w:space="0" w:color="auto"/>
        <w:bottom w:val="none" w:sz="0" w:space="0" w:color="auto"/>
        <w:right w:val="none" w:sz="0" w:space="0" w:color="auto"/>
      </w:divBdr>
      <w:divsChild>
        <w:div w:id="764113293">
          <w:marLeft w:val="0"/>
          <w:marRight w:val="0"/>
          <w:marTop w:val="0"/>
          <w:marBottom w:val="0"/>
          <w:divBdr>
            <w:top w:val="none" w:sz="0" w:space="0" w:color="auto"/>
            <w:left w:val="none" w:sz="0" w:space="0" w:color="auto"/>
            <w:bottom w:val="none" w:sz="0" w:space="0" w:color="auto"/>
            <w:right w:val="none" w:sz="0" w:space="0" w:color="auto"/>
          </w:divBdr>
        </w:div>
      </w:divsChild>
    </w:div>
    <w:div w:id="1276330864">
      <w:marLeft w:val="0"/>
      <w:marRight w:val="0"/>
      <w:marTop w:val="0"/>
      <w:marBottom w:val="0"/>
      <w:divBdr>
        <w:top w:val="none" w:sz="0" w:space="0" w:color="auto"/>
        <w:left w:val="none" w:sz="0" w:space="0" w:color="auto"/>
        <w:bottom w:val="none" w:sz="0" w:space="0" w:color="auto"/>
        <w:right w:val="none" w:sz="0" w:space="0" w:color="auto"/>
      </w:divBdr>
      <w:divsChild>
        <w:div w:id="1087269687">
          <w:marLeft w:val="0"/>
          <w:marRight w:val="0"/>
          <w:marTop w:val="0"/>
          <w:marBottom w:val="0"/>
          <w:divBdr>
            <w:top w:val="none" w:sz="0" w:space="0" w:color="auto"/>
            <w:left w:val="none" w:sz="0" w:space="0" w:color="auto"/>
            <w:bottom w:val="none" w:sz="0" w:space="0" w:color="auto"/>
            <w:right w:val="none" w:sz="0" w:space="0" w:color="auto"/>
          </w:divBdr>
        </w:div>
      </w:divsChild>
    </w:div>
    <w:div w:id="1276522367">
      <w:marLeft w:val="0"/>
      <w:marRight w:val="0"/>
      <w:marTop w:val="0"/>
      <w:marBottom w:val="0"/>
      <w:divBdr>
        <w:top w:val="none" w:sz="0" w:space="0" w:color="auto"/>
        <w:left w:val="none" w:sz="0" w:space="0" w:color="auto"/>
        <w:bottom w:val="none" w:sz="0" w:space="0" w:color="auto"/>
        <w:right w:val="none" w:sz="0" w:space="0" w:color="auto"/>
      </w:divBdr>
      <w:divsChild>
        <w:div w:id="1933853683">
          <w:marLeft w:val="0"/>
          <w:marRight w:val="0"/>
          <w:marTop w:val="0"/>
          <w:marBottom w:val="0"/>
          <w:divBdr>
            <w:top w:val="none" w:sz="0" w:space="0" w:color="auto"/>
            <w:left w:val="none" w:sz="0" w:space="0" w:color="auto"/>
            <w:bottom w:val="none" w:sz="0" w:space="0" w:color="auto"/>
            <w:right w:val="none" w:sz="0" w:space="0" w:color="auto"/>
          </w:divBdr>
        </w:div>
      </w:divsChild>
    </w:div>
    <w:div w:id="1280264068">
      <w:marLeft w:val="0"/>
      <w:marRight w:val="0"/>
      <w:marTop w:val="0"/>
      <w:marBottom w:val="0"/>
      <w:divBdr>
        <w:top w:val="none" w:sz="0" w:space="0" w:color="auto"/>
        <w:left w:val="none" w:sz="0" w:space="0" w:color="auto"/>
        <w:bottom w:val="none" w:sz="0" w:space="0" w:color="auto"/>
        <w:right w:val="none" w:sz="0" w:space="0" w:color="auto"/>
      </w:divBdr>
      <w:divsChild>
        <w:div w:id="736392923">
          <w:marLeft w:val="0"/>
          <w:marRight w:val="0"/>
          <w:marTop w:val="0"/>
          <w:marBottom w:val="0"/>
          <w:divBdr>
            <w:top w:val="none" w:sz="0" w:space="0" w:color="auto"/>
            <w:left w:val="none" w:sz="0" w:space="0" w:color="auto"/>
            <w:bottom w:val="none" w:sz="0" w:space="0" w:color="auto"/>
            <w:right w:val="none" w:sz="0" w:space="0" w:color="auto"/>
          </w:divBdr>
        </w:div>
      </w:divsChild>
    </w:div>
    <w:div w:id="1284532946">
      <w:marLeft w:val="0"/>
      <w:marRight w:val="0"/>
      <w:marTop w:val="0"/>
      <w:marBottom w:val="0"/>
      <w:divBdr>
        <w:top w:val="none" w:sz="0" w:space="0" w:color="auto"/>
        <w:left w:val="none" w:sz="0" w:space="0" w:color="auto"/>
        <w:bottom w:val="none" w:sz="0" w:space="0" w:color="auto"/>
        <w:right w:val="none" w:sz="0" w:space="0" w:color="auto"/>
      </w:divBdr>
      <w:divsChild>
        <w:div w:id="873033995">
          <w:marLeft w:val="0"/>
          <w:marRight w:val="0"/>
          <w:marTop w:val="0"/>
          <w:marBottom w:val="0"/>
          <w:divBdr>
            <w:top w:val="none" w:sz="0" w:space="0" w:color="auto"/>
            <w:left w:val="none" w:sz="0" w:space="0" w:color="auto"/>
            <w:bottom w:val="none" w:sz="0" w:space="0" w:color="auto"/>
            <w:right w:val="none" w:sz="0" w:space="0" w:color="auto"/>
          </w:divBdr>
        </w:div>
      </w:divsChild>
    </w:div>
    <w:div w:id="1284995509">
      <w:marLeft w:val="0"/>
      <w:marRight w:val="0"/>
      <w:marTop w:val="0"/>
      <w:marBottom w:val="0"/>
      <w:divBdr>
        <w:top w:val="none" w:sz="0" w:space="0" w:color="auto"/>
        <w:left w:val="none" w:sz="0" w:space="0" w:color="auto"/>
        <w:bottom w:val="none" w:sz="0" w:space="0" w:color="auto"/>
        <w:right w:val="none" w:sz="0" w:space="0" w:color="auto"/>
      </w:divBdr>
      <w:divsChild>
        <w:div w:id="1685086297">
          <w:marLeft w:val="0"/>
          <w:marRight w:val="0"/>
          <w:marTop w:val="0"/>
          <w:marBottom w:val="0"/>
          <w:divBdr>
            <w:top w:val="none" w:sz="0" w:space="0" w:color="auto"/>
            <w:left w:val="none" w:sz="0" w:space="0" w:color="auto"/>
            <w:bottom w:val="none" w:sz="0" w:space="0" w:color="auto"/>
            <w:right w:val="none" w:sz="0" w:space="0" w:color="auto"/>
          </w:divBdr>
        </w:div>
      </w:divsChild>
    </w:div>
    <w:div w:id="1285581996">
      <w:marLeft w:val="0"/>
      <w:marRight w:val="0"/>
      <w:marTop w:val="0"/>
      <w:marBottom w:val="0"/>
      <w:divBdr>
        <w:top w:val="none" w:sz="0" w:space="0" w:color="auto"/>
        <w:left w:val="none" w:sz="0" w:space="0" w:color="auto"/>
        <w:bottom w:val="none" w:sz="0" w:space="0" w:color="auto"/>
        <w:right w:val="none" w:sz="0" w:space="0" w:color="auto"/>
      </w:divBdr>
      <w:divsChild>
        <w:div w:id="580260647">
          <w:marLeft w:val="0"/>
          <w:marRight w:val="0"/>
          <w:marTop w:val="0"/>
          <w:marBottom w:val="0"/>
          <w:divBdr>
            <w:top w:val="none" w:sz="0" w:space="0" w:color="auto"/>
            <w:left w:val="none" w:sz="0" w:space="0" w:color="auto"/>
            <w:bottom w:val="none" w:sz="0" w:space="0" w:color="auto"/>
            <w:right w:val="none" w:sz="0" w:space="0" w:color="auto"/>
          </w:divBdr>
        </w:div>
      </w:divsChild>
    </w:div>
    <w:div w:id="1295064647">
      <w:marLeft w:val="0"/>
      <w:marRight w:val="0"/>
      <w:marTop w:val="0"/>
      <w:marBottom w:val="0"/>
      <w:divBdr>
        <w:top w:val="none" w:sz="0" w:space="0" w:color="auto"/>
        <w:left w:val="none" w:sz="0" w:space="0" w:color="auto"/>
        <w:bottom w:val="none" w:sz="0" w:space="0" w:color="auto"/>
        <w:right w:val="none" w:sz="0" w:space="0" w:color="auto"/>
      </w:divBdr>
      <w:divsChild>
        <w:div w:id="1467813958">
          <w:marLeft w:val="0"/>
          <w:marRight w:val="0"/>
          <w:marTop w:val="0"/>
          <w:marBottom w:val="0"/>
          <w:divBdr>
            <w:top w:val="none" w:sz="0" w:space="0" w:color="auto"/>
            <w:left w:val="none" w:sz="0" w:space="0" w:color="auto"/>
            <w:bottom w:val="none" w:sz="0" w:space="0" w:color="auto"/>
            <w:right w:val="none" w:sz="0" w:space="0" w:color="auto"/>
          </w:divBdr>
        </w:div>
      </w:divsChild>
    </w:div>
    <w:div w:id="1300921693">
      <w:marLeft w:val="0"/>
      <w:marRight w:val="0"/>
      <w:marTop w:val="0"/>
      <w:marBottom w:val="0"/>
      <w:divBdr>
        <w:top w:val="none" w:sz="0" w:space="0" w:color="auto"/>
        <w:left w:val="none" w:sz="0" w:space="0" w:color="auto"/>
        <w:bottom w:val="none" w:sz="0" w:space="0" w:color="auto"/>
        <w:right w:val="none" w:sz="0" w:space="0" w:color="auto"/>
      </w:divBdr>
      <w:divsChild>
        <w:div w:id="844630295">
          <w:marLeft w:val="0"/>
          <w:marRight w:val="0"/>
          <w:marTop w:val="0"/>
          <w:marBottom w:val="0"/>
          <w:divBdr>
            <w:top w:val="none" w:sz="0" w:space="0" w:color="auto"/>
            <w:left w:val="none" w:sz="0" w:space="0" w:color="auto"/>
            <w:bottom w:val="none" w:sz="0" w:space="0" w:color="auto"/>
            <w:right w:val="none" w:sz="0" w:space="0" w:color="auto"/>
          </w:divBdr>
        </w:div>
      </w:divsChild>
    </w:div>
    <w:div w:id="1301112407">
      <w:marLeft w:val="0"/>
      <w:marRight w:val="0"/>
      <w:marTop w:val="0"/>
      <w:marBottom w:val="0"/>
      <w:divBdr>
        <w:top w:val="none" w:sz="0" w:space="0" w:color="auto"/>
        <w:left w:val="none" w:sz="0" w:space="0" w:color="auto"/>
        <w:bottom w:val="none" w:sz="0" w:space="0" w:color="auto"/>
        <w:right w:val="none" w:sz="0" w:space="0" w:color="auto"/>
      </w:divBdr>
      <w:divsChild>
        <w:div w:id="1130708101">
          <w:marLeft w:val="0"/>
          <w:marRight w:val="0"/>
          <w:marTop w:val="0"/>
          <w:marBottom w:val="0"/>
          <w:divBdr>
            <w:top w:val="none" w:sz="0" w:space="0" w:color="auto"/>
            <w:left w:val="none" w:sz="0" w:space="0" w:color="auto"/>
            <w:bottom w:val="none" w:sz="0" w:space="0" w:color="auto"/>
            <w:right w:val="none" w:sz="0" w:space="0" w:color="auto"/>
          </w:divBdr>
        </w:div>
      </w:divsChild>
    </w:div>
    <w:div w:id="1308196844">
      <w:marLeft w:val="0"/>
      <w:marRight w:val="0"/>
      <w:marTop w:val="0"/>
      <w:marBottom w:val="0"/>
      <w:divBdr>
        <w:top w:val="none" w:sz="0" w:space="0" w:color="auto"/>
        <w:left w:val="none" w:sz="0" w:space="0" w:color="auto"/>
        <w:bottom w:val="none" w:sz="0" w:space="0" w:color="auto"/>
        <w:right w:val="none" w:sz="0" w:space="0" w:color="auto"/>
      </w:divBdr>
      <w:divsChild>
        <w:div w:id="1011952712">
          <w:marLeft w:val="0"/>
          <w:marRight w:val="0"/>
          <w:marTop w:val="0"/>
          <w:marBottom w:val="0"/>
          <w:divBdr>
            <w:top w:val="none" w:sz="0" w:space="0" w:color="auto"/>
            <w:left w:val="none" w:sz="0" w:space="0" w:color="auto"/>
            <w:bottom w:val="none" w:sz="0" w:space="0" w:color="auto"/>
            <w:right w:val="none" w:sz="0" w:space="0" w:color="auto"/>
          </w:divBdr>
        </w:div>
      </w:divsChild>
    </w:div>
    <w:div w:id="1310860451">
      <w:marLeft w:val="0"/>
      <w:marRight w:val="0"/>
      <w:marTop w:val="0"/>
      <w:marBottom w:val="0"/>
      <w:divBdr>
        <w:top w:val="none" w:sz="0" w:space="0" w:color="auto"/>
        <w:left w:val="none" w:sz="0" w:space="0" w:color="auto"/>
        <w:bottom w:val="none" w:sz="0" w:space="0" w:color="auto"/>
        <w:right w:val="none" w:sz="0" w:space="0" w:color="auto"/>
      </w:divBdr>
      <w:divsChild>
        <w:div w:id="1893232169">
          <w:marLeft w:val="0"/>
          <w:marRight w:val="0"/>
          <w:marTop w:val="0"/>
          <w:marBottom w:val="0"/>
          <w:divBdr>
            <w:top w:val="none" w:sz="0" w:space="0" w:color="auto"/>
            <w:left w:val="none" w:sz="0" w:space="0" w:color="auto"/>
            <w:bottom w:val="none" w:sz="0" w:space="0" w:color="auto"/>
            <w:right w:val="none" w:sz="0" w:space="0" w:color="auto"/>
          </w:divBdr>
        </w:div>
      </w:divsChild>
    </w:div>
    <w:div w:id="1313751820">
      <w:marLeft w:val="0"/>
      <w:marRight w:val="0"/>
      <w:marTop w:val="0"/>
      <w:marBottom w:val="0"/>
      <w:divBdr>
        <w:top w:val="none" w:sz="0" w:space="0" w:color="auto"/>
        <w:left w:val="none" w:sz="0" w:space="0" w:color="auto"/>
        <w:bottom w:val="none" w:sz="0" w:space="0" w:color="auto"/>
        <w:right w:val="none" w:sz="0" w:space="0" w:color="auto"/>
      </w:divBdr>
      <w:divsChild>
        <w:div w:id="438378467">
          <w:marLeft w:val="0"/>
          <w:marRight w:val="0"/>
          <w:marTop w:val="0"/>
          <w:marBottom w:val="0"/>
          <w:divBdr>
            <w:top w:val="none" w:sz="0" w:space="0" w:color="auto"/>
            <w:left w:val="none" w:sz="0" w:space="0" w:color="auto"/>
            <w:bottom w:val="none" w:sz="0" w:space="0" w:color="auto"/>
            <w:right w:val="none" w:sz="0" w:space="0" w:color="auto"/>
          </w:divBdr>
        </w:div>
      </w:divsChild>
    </w:div>
    <w:div w:id="1314262262">
      <w:marLeft w:val="0"/>
      <w:marRight w:val="0"/>
      <w:marTop w:val="0"/>
      <w:marBottom w:val="0"/>
      <w:divBdr>
        <w:top w:val="none" w:sz="0" w:space="0" w:color="auto"/>
        <w:left w:val="none" w:sz="0" w:space="0" w:color="auto"/>
        <w:bottom w:val="none" w:sz="0" w:space="0" w:color="auto"/>
        <w:right w:val="none" w:sz="0" w:space="0" w:color="auto"/>
      </w:divBdr>
      <w:divsChild>
        <w:div w:id="478428493">
          <w:marLeft w:val="0"/>
          <w:marRight w:val="0"/>
          <w:marTop w:val="0"/>
          <w:marBottom w:val="0"/>
          <w:divBdr>
            <w:top w:val="none" w:sz="0" w:space="0" w:color="auto"/>
            <w:left w:val="none" w:sz="0" w:space="0" w:color="auto"/>
            <w:bottom w:val="none" w:sz="0" w:space="0" w:color="auto"/>
            <w:right w:val="none" w:sz="0" w:space="0" w:color="auto"/>
          </w:divBdr>
        </w:div>
      </w:divsChild>
    </w:div>
    <w:div w:id="1318414673">
      <w:marLeft w:val="0"/>
      <w:marRight w:val="0"/>
      <w:marTop w:val="0"/>
      <w:marBottom w:val="0"/>
      <w:divBdr>
        <w:top w:val="none" w:sz="0" w:space="0" w:color="auto"/>
        <w:left w:val="none" w:sz="0" w:space="0" w:color="auto"/>
        <w:bottom w:val="none" w:sz="0" w:space="0" w:color="auto"/>
        <w:right w:val="none" w:sz="0" w:space="0" w:color="auto"/>
      </w:divBdr>
      <w:divsChild>
        <w:div w:id="1640576009">
          <w:marLeft w:val="0"/>
          <w:marRight w:val="0"/>
          <w:marTop w:val="0"/>
          <w:marBottom w:val="0"/>
          <w:divBdr>
            <w:top w:val="none" w:sz="0" w:space="0" w:color="auto"/>
            <w:left w:val="none" w:sz="0" w:space="0" w:color="auto"/>
            <w:bottom w:val="none" w:sz="0" w:space="0" w:color="auto"/>
            <w:right w:val="none" w:sz="0" w:space="0" w:color="auto"/>
          </w:divBdr>
        </w:div>
      </w:divsChild>
    </w:div>
    <w:div w:id="1322932005">
      <w:marLeft w:val="0"/>
      <w:marRight w:val="0"/>
      <w:marTop w:val="0"/>
      <w:marBottom w:val="0"/>
      <w:divBdr>
        <w:top w:val="none" w:sz="0" w:space="0" w:color="auto"/>
        <w:left w:val="none" w:sz="0" w:space="0" w:color="auto"/>
        <w:bottom w:val="none" w:sz="0" w:space="0" w:color="auto"/>
        <w:right w:val="none" w:sz="0" w:space="0" w:color="auto"/>
      </w:divBdr>
      <w:divsChild>
        <w:div w:id="474180547">
          <w:marLeft w:val="0"/>
          <w:marRight w:val="0"/>
          <w:marTop w:val="0"/>
          <w:marBottom w:val="0"/>
          <w:divBdr>
            <w:top w:val="none" w:sz="0" w:space="0" w:color="auto"/>
            <w:left w:val="none" w:sz="0" w:space="0" w:color="auto"/>
            <w:bottom w:val="none" w:sz="0" w:space="0" w:color="auto"/>
            <w:right w:val="none" w:sz="0" w:space="0" w:color="auto"/>
          </w:divBdr>
        </w:div>
      </w:divsChild>
    </w:div>
    <w:div w:id="1324964432">
      <w:marLeft w:val="0"/>
      <w:marRight w:val="0"/>
      <w:marTop w:val="0"/>
      <w:marBottom w:val="0"/>
      <w:divBdr>
        <w:top w:val="none" w:sz="0" w:space="0" w:color="auto"/>
        <w:left w:val="none" w:sz="0" w:space="0" w:color="auto"/>
        <w:bottom w:val="none" w:sz="0" w:space="0" w:color="auto"/>
        <w:right w:val="none" w:sz="0" w:space="0" w:color="auto"/>
      </w:divBdr>
      <w:divsChild>
        <w:div w:id="1251279928">
          <w:marLeft w:val="0"/>
          <w:marRight w:val="0"/>
          <w:marTop w:val="0"/>
          <w:marBottom w:val="0"/>
          <w:divBdr>
            <w:top w:val="none" w:sz="0" w:space="0" w:color="auto"/>
            <w:left w:val="none" w:sz="0" w:space="0" w:color="auto"/>
            <w:bottom w:val="none" w:sz="0" w:space="0" w:color="auto"/>
            <w:right w:val="none" w:sz="0" w:space="0" w:color="auto"/>
          </w:divBdr>
        </w:div>
      </w:divsChild>
    </w:div>
    <w:div w:id="1327636598">
      <w:marLeft w:val="0"/>
      <w:marRight w:val="0"/>
      <w:marTop w:val="0"/>
      <w:marBottom w:val="0"/>
      <w:divBdr>
        <w:top w:val="none" w:sz="0" w:space="0" w:color="auto"/>
        <w:left w:val="none" w:sz="0" w:space="0" w:color="auto"/>
        <w:bottom w:val="none" w:sz="0" w:space="0" w:color="auto"/>
        <w:right w:val="none" w:sz="0" w:space="0" w:color="auto"/>
      </w:divBdr>
      <w:divsChild>
        <w:div w:id="1308321334">
          <w:marLeft w:val="0"/>
          <w:marRight w:val="0"/>
          <w:marTop w:val="0"/>
          <w:marBottom w:val="0"/>
          <w:divBdr>
            <w:top w:val="none" w:sz="0" w:space="0" w:color="auto"/>
            <w:left w:val="none" w:sz="0" w:space="0" w:color="auto"/>
            <w:bottom w:val="none" w:sz="0" w:space="0" w:color="auto"/>
            <w:right w:val="none" w:sz="0" w:space="0" w:color="auto"/>
          </w:divBdr>
        </w:div>
      </w:divsChild>
    </w:div>
    <w:div w:id="1340350588">
      <w:marLeft w:val="0"/>
      <w:marRight w:val="0"/>
      <w:marTop w:val="0"/>
      <w:marBottom w:val="0"/>
      <w:divBdr>
        <w:top w:val="none" w:sz="0" w:space="0" w:color="auto"/>
        <w:left w:val="none" w:sz="0" w:space="0" w:color="auto"/>
        <w:bottom w:val="none" w:sz="0" w:space="0" w:color="auto"/>
        <w:right w:val="none" w:sz="0" w:space="0" w:color="auto"/>
      </w:divBdr>
      <w:divsChild>
        <w:div w:id="511529715">
          <w:marLeft w:val="0"/>
          <w:marRight w:val="0"/>
          <w:marTop w:val="0"/>
          <w:marBottom w:val="0"/>
          <w:divBdr>
            <w:top w:val="none" w:sz="0" w:space="0" w:color="auto"/>
            <w:left w:val="none" w:sz="0" w:space="0" w:color="auto"/>
            <w:bottom w:val="none" w:sz="0" w:space="0" w:color="auto"/>
            <w:right w:val="none" w:sz="0" w:space="0" w:color="auto"/>
          </w:divBdr>
        </w:div>
      </w:divsChild>
    </w:div>
    <w:div w:id="1344093437">
      <w:marLeft w:val="0"/>
      <w:marRight w:val="0"/>
      <w:marTop w:val="0"/>
      <w:marBottom w:val="0"/>
      <w:divBdr>
        <w:top w:val="none" w:sz="0" w:space="0" w:color="auto"/>
        <w:left w:val="none" w:sz="0" w:space="0" w:color="auto"/>
        <w:bottom w:val="none" w:sz="0" w:space="0" w:color="auto"/>
        <w:right w:val="none" w:sz="0" w:space="0" w:color="auto"/>
      </w:divBdr>
      <w:divsChild>
        <w:div w:id="847910862">
          <w:marLeft w:val="0"/>
          <w:marRight w:val="0"/>
          <w:marTop w:val="0"/>
          <w:marBottom w:val="0"/>
          <w:divBdr>
            <w:top w:val="none" w:sz="0" w:space="0" w:color="auto"/>
            <w:left w:val="none" w:sz="0" w:space="0" w:color="auto"/>
            <w:bottom w:val="none" w:sz="0" w:space="0" w:color="auto"/>
            <w:right w:val="none" w:sz="0" w:space="0" w:color="auto"/>
          </w:divBdr>
        </w:div>
      </w:divsChild>
    </w:div>
    <w:div w:id="1347364563">
      <w:marLeft w:val="0"/>
      <w:marRight w:val="0"/>
      <w:marTop w:val="0"/>
      <w:marBottom w:val="0"/>
      <w:divBdr>
        <w:top w:val="none" w:sz="0" w:space="0" w:color="auto"/>
        <w:left w:val="none" w:sz="0" w:space="0" w:color="auto"/>
        <w:bottom w:val="none" w:sz="0" w:space="0" w:color="auto"/>
        <w:right w:val="none" w:sz="0" w:space="0" w:color="auto"/>
      </w:divBdr>
      <w:divsChild>
        <w:div w:id="63257166">
          <w:marLeft w:val="0"/>
          <w:marRight w:val="0"/>
          <w:marTop w:val="0"/>
          <w:marBottom w:val="0"/>
          <w:divBdr>
            <w:top w:val="none" w:sz="0" w:space="0" w:color="auto"/>
            <w:left w:val="none" w:sz="0" w:space="0" w:color="auto"/>
            <w:bottom w:val="none" w:sz="0" w:space="0" w:color="auto"/>
            <w:right w:val="none" w:sz="0" w:space="0" w:color="auto"/>
          </w:divBdr>
        </w:div>
      </w:divsChild>
    </w:div>
    <w:div w:id="1351645956">
      <w:marLeft w:val="0"/>
      <w:marRight w:val="0"/>
      <w:marTop w:val="0"/>
      <w:marBottom w:val="0"/>
      <w:divBdr>
        <w:top w:val="none" w:sz="0" w:space="0" w:color="auto"/>
        <w:left w:val="none" w:sz="0" w:space="0" w:color="auto"/>
        <w:bottom w:val="none" w:sz="0" w:space="0" w:color="auto"/>
        <w:right w:val="none" w:sz="0" w:space="0" w:color="auto"/>
      </w:divBdr>
      <w:divsChild>
        <w:div w:id="1484738764">
          <w:marLeft w:val="0"/>
          <w:marRight w:val="0"/>
          <w:marTop w:val="0"/>
          <w:marBottom w:val="0"/>
          <w:divBdr>
            <w:top w:val="none" w:sz="0" w:space="0" w:color="auto"/>
            <w:left w:val="none" w:sz="0" w:space="0" w:color="auto"/>
            <w:bottom w:val="none" w:sz="0" w:space="0" w:color="auto"/>
            <w:right w:val="none" w:sz="0" w:space="0" w:color="auto"/>
          </w:divBdr>
        </w:div>
      </w:divsChild>
    </w:div>
    <w:div w:id="1352150359">
      <w:marLeft w:val="0"/>
      <w:marRight w:val="0"/>
      <w:marTop w:val="0"/>
      <w:marBottom w:val="0"/>
      <w:divBdr>
        <w:top w:val="none" w:sz="0" w:space="0" w:color="auto"/>
        <w:left w:val="none" w:sz="0" w:space="0" w:color="auto"/>
        <w:bottom w:val="none" w:sz="0" w:space="0" w:color="auto"/>
        <w:right w:val="none" w:sz="0" w:space="0" w:color="auto"/>
      </w:divBdr>
      <w:divsChild>
        <w:div w:id="539325133">
          <w:marLeft w:val="0"/>
          <w:marRight w:val="0"/>
          <w:marTop w:val="0"/>
          <w:marBottom w:val="0"/>
          <w:divBdr>
            <w:top w:val="none" w:sz="0" w:space="0" w:color="auto"/>
            <w:left w:val="none" w:sz="0" w:space="0" w:color="auto"/>
            <w:bottom w:val="none" w:sz="0" w:space="0" w:color="auto"/>
            <w:right w:val="none" w:sz="0" w:space="0" w:color="auto"/>
          </w:divBdr>
        </w:div>
      </w:divsChild>
    </w:div>
    <w:div w:id="1352367700">
      <w:marLeft w:val="0"/>
      <w:marRight w:val="0"/>
      <w:marTop w:val="0"/>
      <w:marBottom w:val="0"/>
      <w:divBdr>
        <w:top w:val="none" w:sz="0" w:space="0" w:color="auto"/>
        <w:left w:val="none" w:sz="0" w:space="0" w:color="auto"/>
        <w:bottom w:val="none" w:sz="0" w:space="0" w:color="auto"/>
        <w:right w:val="none" w:sz="0" w:space="0" w:color="auto"/>
      </w:divBdr>
      <w:divsChild>
        <w:div w:id="1749228528">
          <w:marLeft w:val="0"/>
          <w:marRight w:val="0"/>
          <w:marTop w:val="0"/>
          <w:marBottom w:val="0"/>
          <w:divBdr>
            <w:top w:val="none" w:sz="0" w:space="0" w:color="auto"/>
            <w:left w:val="none" w:sz="0" w:space="0" w:color="auto"/>
            <w:bottom w:val="none" w:sz="0" w:space="0" w:color="auto"/>
            <w:right w:val="none" w:sz="0" w:space="0" w:color="auto"/>
          </w:divBdr>
        </w:div>
      </w:divsChild>
    </w:div>
    <w:div w:id="1353608572">
      <w:marLeft w:val="0"/>
      <w:marRight w:val="0"/>
      <w:marTop w:val="0"/>
      <w:marBottom w:val="0"/>
      <w:divBdr>
        <w:top w:val="none" w:sz="0" w:space="0" w:color="auto"/>
        <w:left w:val="none" w:sz="0" w:space="0" w:color="auto"/>
        <w:bottom w:val="none" w:sz="0" w:space="0" w:color="auto"/>
        <w:right w:val="none" w:sz="0" w:space="0" w:color="auto"/>
      </w:divBdr>
      <w:divsChild>
        <w:div w:id="331374400">
          <w:marLeft w:val="0"/>
          <w:marRight w:val="0"/>
          <w:marTop w:val="0"/>
          <w:marBottom w:val="0"/>
          <w:divBdr>
            <w:top w:val="none" w:sz="0" w:space="0" w:color="auto"/>
            <w:left w:val="none" w:sz="0" w:space="0" w:color="auto"/>
            <w:bottom w:val="none" w:sz="0" w:space="0" w:color="auto"/>
            <w:right w:val="none" w:sz="0" w:space="0" w:color="auto"/>
          </w:divBdr>
        </w:div>
      </w:divsChild>
    </w:div>
    <w:div w:id="1354840282">
      <w:marLeft w:val="0"/>
      <w:marRight w:val="0"/>
      <w:marTop w:val="0"/>
      <w:marBottom w:val="0"/>
      <w:divBdr>
        <w:top w:val="none" w:sz="0" w:space="0" w:color="auto"/>
        <w:left w:val="none" w:sz="0" w:space="0" w:color="auto"/>
        <w:bottom w:val="none" w:sz="0" w:space="0" w:color="auto"/>
        <w:right w:val="none" w:sz="0" w:space="0" w:color="auto"/>
      </w:divBdr>
      <w:divsChild>
        <w:div w:id="589772739">
          <w:marLeft w:val="0"/>
          <w:marRight w:val="0"/>
          <w:marTop w:val="0"/>
          <w:marBottom w:val="0"/>
          <w:divBdr>
            <w:top w:val="none" w:sz="0" w:space="0" w:color="auto"/>
            <w:left w:val="none" w:sz="0" w:space="0" w:color="auto"/>
            <w:bottom w:val="none" w:sz="0" w:space="0" w:color="auto"/>
            <w:right w:val="none" w:sz="0" w:space="0" w:color="auto"/>
          </w:divBdr>
        </w:div>
      </w:divsChild>
    </w:div>
    <w:div w:id="1360085985">
      <w:marLeft w:val="0"/>
      <w:marRight w:val="0"/>
      <w:marTop w:val="0"/>
      <w:marBottom w:val="0"/>
      <w:divBdr>
        <w:top w:val="none" w:sz="0" w:space="0" w:color="auto"/>
        <w:left w:val="none" w:sz="0" w:space="0" w:color="auto"/>
        <w:bottom w:val="none" w:sz="0" w:space="0" w:color="auto"/>
        <w:right w:val="none" w:sz="0" w:space="0" w:color="auto"/>
      </w:divBdr>
      <w:divsChild>
        <w:div w:id="1853756509">
          <w:marLeft w:val="0"/>
          <w:marRight w:val="0"/>
          <w:marTop w:val="0"/>
          <w:marBottom w:val="0"/>
          <w:divBdr>
            <w:top w:val="none" w:sz="0" w:space="0" w:color="auto"/>
            <w:left w:val="none" w:sz="0" w:space="0" w:color="auto"/>
            <w:bottom w:val="none" w:sz="0" w:space="0" w:color="auto"/>
            <w:right w:val="none" w:sz="0" w:space="0" w:color="auto"/>
          </w:divBdr>
        </w:div>
      </w:divsChild>
    </w:div>
    <w:div w:id="1360355431">
      <w:marLeft w:val="0"/>
      <w:marRight w:val="0"/>
      <w:marTop w:val="0"/>
      <w:marBottom w:val="0"/>
      <w:divBdr>
        <w:top w:val="none" w:sz="0" w:space="0" w:color="auto"/>
        <w:left w:val="none" w:sz="0" w:space="0" w:color="auto"/>
        <w:bottom w:val="none" w:sz="0" w:space="0" w:color="auto"/>
        <w:right w:val="none" w:sz="0" w:space="0" w:color="auto"/>
      </w:divBdr>
      <w:divsChild>
        <w:div w:id="1020475922">
          <w:marLeft w:val="0"/>
          <w:marRight w:val="0"/>
          <w:marTop w:val="0"/>
          <w:marBottom w:val="0"/>
          <w:divBdr>
            <w:top w:val="none" w:sz="0" w:space="0" w:color="auto"/>
            <w:left w:val="none" w:sz="0" w:space="0" w:color="auto"/>
            <w:bottom w:val="none" w:sz="0" w:space="0" w:color="auto"/>
            <w:right w:val="none" w:sz="0" w:space="0" w:color="auto"/>
          </w:divBdr>
        </w:div>
      </w:divsChild>
    </w:div>
    <w:div w:id="1361010948">
      <w:marLeft w:val="0"/>
      <w:marRight w:val="0"/>
      <w:marTop w:val="0"/>
      <w:marBottom w:val="0"/>
      <w:divBdr>
        <w:top w:val="none" w:sz="0" w:space="0" w:color="auto"/>
        <w:left w:val="none" w:sz="0" w:space="0" w:color="auto"/>
        <w:bottom w:val="none" w:sz="0" w:space="0" w:color="auto"/>
        <w:right w:val="none" w:sz="0" w:space="0" w:color="auto"/>
      </w:divBdr>
      <w:divsChild>
        <w:div w:id="72750610">
          <w:marLeft w:val="0"/>
          <w:marRight w:val="0"/>
          <w:marTop w:val="0"/>
          <w:marBottom w:val="0"/>
          <w:divBdr>
            <w:top w:val="none" w:sz="0" w:space="0" w:color="auto"/>
            <w:left w:val="none" w:sz="0" w:space="0" w:color="auto"/>
            <w:bottom w:val="none" w:sz="0" w:space="0" w:color="auto"/>
            <w:right w:val="none" w:sz="0" w:space="0" w:color="auto"/>
          </w:divBdr>
        </w:div>
      </w:divsChild>
    </w:div>
    <w:div w:id="1367876453">
      <w:marLeft w:val="0"/>
      <w:marRight w:val="0"/>
      <w:marTop w:val="0"/>
      <w:marBottom w:val="0"/>
      <w:divBdr>
        <w:top w:val="none" w:sz="0" w:space="0" w:color="auto"/>
        <w:left w:val="none" w:sz="0" w:space="0" w:color="auto"/>
        <w:bottom w:val="none" w:sz="0" w:space="0" w:color="auto"/>
        <w:right w:val="none" w:sz="0" w:space="0" w:color="auto"/>
      </w:divBdr>
      <w:divsChild>
        <w:div w:id="1875775601">
          <w:marLeft w:val="0"/>
          <w:marRight w:val="0"/>
          <w:marTop w:val="0"/>
          <w:marBottom w:val="0"/>
          <w:divBdr>
            <w:top w:val="none" w:sz="0" w:space="0" w:color="auto"/>
            <w:left w:val="none" w:sz="0" w:space="0" w:color="auto"/>
            <w:bottom w:val="none" w:sz="0" w:space="0" w:color="auto"/>
            <w:right w:val="none" w:sz="0" w:space="0" w:color="auto"/>
          </w:divBdr>
        </w:div>
      </w:divsChild>
    </w:div>
    <w:div w:id="1368067471">
      <w:marLeft w:val="0"/>
      <w:marRight w:val="0"/>
      <w:marTop w:val="0"/>
      <w:marBottom w:val="0"/>
      <w:divBdr>
        <w:top w:val="none" w:sz="0" w:space="0" w:color="auto"/>
        <w:left w:val="none" w:sz="0" w:space="0" w:color="auto"/>
        <w:bottom w:val="none" w:sz="0" w:space="0" w:color="auto"/>
        <w:right w:val="none" w:sz="0" w:space="0" w:color="auto"/>
      </w:divBdr>
      <w:divsChild>
        <w:div w:id="2021079213">
          <w:marLeft w:val="0"/>
          <w:marRight w:val="0"/>
          <w:marTop w:val="0"/>
          <w:marBottom w:val="0"/>
          <w:divBdr>
            <w:top w:val="none" w:sz="0" w:space="0" w:color="auto"/>
            <w:left w:val="none" w:sz="0" w:space="0" w:color="auto"/>
            <w:bottom w:val="none" w:sz="0" w:space="0" w:color="auto"/>
            <w:right w:val="none" w:sz="0" w:space="0" w:color="auto"/>
          </w:divBdr>
        </w:div>
      </w:divsChild>
    </w:div>
    <w:div w:id="1368606971">
      <w:marLeft w:val="0"/>
      <w:marRight w:val="0"/>
      <w:marTop w:val="0"/>
      <w:marBottom w:val="0"/>
      <w:divBdr>
        <w:top w:val="none" w:sz="0" w:space="0" w:color="auto"/>
        <w:left w:val="none" w:sz="0" w:space="0" w:color="auto"/>
        <w:bottom w:val="none" w:sz="0" w:space="0" w:color="auto"/>
        <w:right w:val="none" w:sz="0" w:space="0" w:color="auto"/>
      </w:divBdr>
      <w:divsChild>
        <w:div w:id="810634561">
          <w:marLeft w:val="0"/>
          <w:marRight w:val="0"/>
          <w:marTop w:val="0"/>
          <w:marBottom w:val="0"/>
          <w:divBdr>
            <w:top w:val="none" w:sz="0" w:space="0" w:color="auto"/>
            <w:left w:val="none" w:sz="0" w:space="0" w:color="auto"/>
            <w:bottom w:val="none" w:sz="0" w:space="0" w:color="auto"/>
            <w:right w:val="none" w:sz="0" w:space="0" w:color="auto"/>
          </w:divBdr>
        </w:div>
      </w:divsChild>
    </w:div>
    <w:div w:id="1370883729">
      <w:marLeft w:val="0"/>
      <w:marRight w:val="0"/>
      <w:marTop w:val="0"/>
      <w:marBottom w:val="0"/>
      <w:divBdr>
        <w:top w:val="none" w:sz="0" w:space="0" w:color="auto"/>
        <w:left w:val="none" w:sz="0" w:space="0" w:color="auto"/>
        <w:bottom w:val="none" w:sz="0" w:space="0" w:color="auto"/>
        <w:right w:val="none" w:sz="0" w:space="0" w:color="auto"/>
      </w:divBdr>
      <w:divsChild>
        <w:div w:id="760679600">
          <w:marLeft w:val="0"/>
          <w:marRight w:val="0"/>
          <w:marTop w:val="0"/>
          <w:marBottom w:val="0"/>
          <w:divBdr>
            <w:top w:val="none" w:sz="0" w:space="0" w:color="auto"/>
            <w:left w:val="none" w:sz="0" w:space="0" w:color="auto"/>
            <w:bottom w:val="none" w:sz="0" w:space="0" w:color="auto"/>
            <w:right w:val="none" w:sz="0" w:space="0" w:color="auto"/>
          </w:divBdr>
        </w:div>
      </w:divsChild>
    </w:div>
    <w:div w:id="1371690502">
      <w:marLeft w:val="0"/>
      <w:marRight w:val="0"/>
      <w:marTop w:val="0"/>
      <w:marBottom w:val="0"/>
      <w:divBdr>
        <w:top w:val="none" w:sz="0" w:space="0" w:color="auto"/>
        <w:left w:val="none" w:sz="0" w:space="0" w:color="auto"/>
        <w:bottom w:val="none" w:sz="0" w:space="0" w:color="auto"/>
        <w:right w:val="none" w:sz="0" w:space="0" w:color="auto"/>
      </w:divBdr>
      <w:divsChild>
        <w:div w:id="663431503">
          <w:marLeft w:val="0"/>
          <w:marRight w:val="0"/>
          <w:marTop w:val="0"/>
          <w:marBottom w:val="0"/>
          <w:divBdr>
            <w:top w:val="none" w:sz="0" w:space="0" w:color="auto"/>
            <w:left w:val="none" w:sz="0" w:space="0" w:color="auto"/>
            <w:bottom w:val="none" w:sz="0" w:space="0" w:color="auto"/>
            <w:right w:val="none" w:sz="0" w:space="0" w:color="auto"/>
          </w:divBdr>
        </w:div>
      </w:divsChild>
    </w:div>
    <w:div w:id="1374190473">
      <w:marLeft w:val="0"/>
      <w:marRight w:val="0"/>
      <w:marTop w:val="0"/>
      <w:marBottom w:val="0"/>
      <w:divBdr>
        <w:top w:val="none" w:sz="0" w:space="0" w:color="auto"/>
        <w:left w:val="none" w:sz="0" w:space="0" w:color="auto"/>
        <w:bottom w:val="none" w:sz="0" w:space="0" w:color="auto"/>
        <w:right w:val="none" w:sz="0" w:space="0" w:color="auto"/>
      </w:divBdr>
      <w:divsChild>
        <w:div w:id="512037024">
          <w:marLeft w:val="0"/>
          <w:marRight w:val="0"/>
          <w:marTop w:val="0"/>
          <w:marBottom w:val="0"/>
          <w:divBdr>
            <w:top w:val="none" w:sz="0" w:space="0" w:color="auto"/>
            <w:left w:val="none" w:sz="0" w:space="0" w:color="auto"/>
            <w:bottom w:val="none" w:sz="0" w:space="0" w:color="auto"/>
            <w:right w:val="none" w:sz="0" w:space="0" w:color="auto"/>
          </w:divBdr>
        </w:div>
      </w:divsChild>
    </w:div>
    <w:div w:id="1379276223">
      <w:marLeft w:val="0"/>
      <w:marRight w:val="0"/>
      <w:marTop w:val="0"/>
      <w:marBottom w:val="0"/>
      <w:divBdr>
        <w:top w:val="none" w:sz="0" w:space="0" w:color="auto"/>
        <w:left w:val="none" w:sz="0" w:space="0" w:color="auto"/>
        <w:bottom w:val="none" w:sz="0" w:space="0" w:color="auto"/>
        <w:right w:val="none" w:sz="0" w:space="0" w:color="auto"/>
      </w:divBdr>
      <w:divsChild>
        <w:div w:id="143740926">
          <w:marLeft w:val="0"/>
          <w:marRight w:val="0"/>
          <w:marTop w:val="0"/>
          <w:marBottom w:val="0"/>
          <w:divBdr>
            <w:top w:val="none" w:sz="0" w:space="0" w:color="auto"/>
            <w:left w:val="none" w:sz="0" w:space="0" w:color="auto"/>
            <w:bottom w:val="none" w:sz="0" w:space="0" w:color="auto"/>
            <w:right w:val="none" w:sz="0" w:space="0" w:color="auto"/>
          </w:divBdr>
        </w:div>
      </w:divsChild>
    </w:div>
    <w:div w:id="1381175722">
      <w:marLeft w:val="0"/>
      <w:marRight w:val="0"/>
      <w:marTop w:val="0"/>
      <w:marBottom w:val="0"/>
      <w:divBdr>
        <w:top w:val="none" w:sz="0" w:space="0" w:color="auto"/>
        <w:left w:val="none" w:sz="0" w:space="0" w:color="auto"/>
        <w:bottom w:val="none" w:sz="0" w:space="0" w:color="auto"/>
        <w:right w:val="none" w:sz="0" w:space="0" w:color="auto"/>
      </w:divBdr>
      <w:divsChild>
        <w:div w:id="1326470936">
          <w:marLeft w:val="0"/>
          <w:marRight w:val="0"/>
          <w:marTop w:val="0"/>
          <w:marBottom w:val="0"/>
          <w:divBdr>
            <w:top w:val="none" w:sz="0" w:space="0" w:color="auto"/>
            <w:left w:val="none" w:sz="0" w:space="0" w:color="auto"/>
            <w:bottom w:val="none" w:sz="0" w:space="0" w:color="auto"/>
            <w:right w:val="none" w:sz="0" w:space="0" w:color="auto"/>
          </w:divBdr>
        </w:div>
      </w:divsChild>
    </w:div>
    <w:div w:id="1384141006">
      <w:marLeft w:val="0"/>
      <w:marRight w:val="0"/>
      <w:marTop w:val="0"/>
      <w:marBottom w:val="0"/>
      <w:divBdr>
        <w:top w:val="none" w:sz="0" w:space="0" w:color="auto"/>
        <w:left w:val="none" w:sz="0" w:space="0" w:color="auto"/>
        <w:bottom w:val="none" w:sz="0" w:space="0" w:color="auto"/>
        <w:right w:val="none" w:sz="0" w:space="0" w:color="auto"/>
      </w:divBdr>
      <w:divsChild>
        <w:div w:id="694814165">
          <w:marLeft w:val="0"/>
          <w:marRight w:val="0"/>
          <w:marTop w:val="0"/>
          <w:marBottom w:val="0"/>
          <w:divBdr>
            <w:top w:val="none" w:sz="0" w:space="0" w:color="auto"/>
            <w:left w:val="none" w:sz="0" w:space="0" w:color="auto"/>
            <w:bottom w:val="none" w:sz="0" w:space="0" w:color="auto"/>
            <w:right w:val="none" w:sz="0" w:space="0" w:color="auto"/>
          </w:divBdr>
        </w:div>
      </w:divsChild>
    </w:div>
    <w:div w:id="1384479072">
      <w:marLeft w:val="0"/>
      <w:marRight w:val="0"/>
      <w:marTop w:val="0"/>
      <w:marBottom w:val="0"/>
      <w:divBdr>
        <w:top w:val="none" w:sz="0" w:space="0" w:color="auto"/>
        <w:left w:val="none" w:sz="0" w:space="0" w:color="auto"/>
        <w:bottom w:val="none" w:sz="0" w:space="0" w:color="auto"/>
        <w:right w:val="none" w:sz="0" w:space="0" w:color="auto"/>
      </w:divBdr>
      <w:divsChild>
        <w:div w:id="1139030299">
          <w:marLeft w:val="0"/>
          <w:marRight w:val="0"/>
          <w:marTop w:val="0"/>
          <w:marBottom w:val="0"/>
          <w:divBdr>
            <w:top w:val="none" w:sz="0" w:space="0" w:color="auto"/>
            <w:left w:val="none" w:sz="0" w:space="0" w:color="auto"/>
            <w:bottom w:val="none" w:sz="0" w:space="0" w:color="auto"/>
            <w:right w:val="none" w:sz="0" w:space="0" w:color="auto"/>
          </w:divBdr>
        </w:div>
      </w:divsChild>
    </w:div>
    <w:div w:id="1390567141">
      <w:marLeft w:val="0"/>
      <w:marRight w:val="0"/>
      <w:marTop w:val="0"/>
      <w:marBottom w:val="0"/>
      <w:divBdr>
        <w:top w:val="none" w:sz="0" w:space="0" w:color="auto"/>
        <w:left w:val="none" w:sz="0" w:space="0" w:color="auto"/>
        <w:bottom w:val="none" w:sz="0" w:space="0" w:color="auto"/>
        <w:right w:val="none" w:sz="0" w:space="0" w:color="auto"/>
      </w:divBdr>
      <w:divsChild>
        <w:div w:id="767852158">
          <w:marLeft w:val="0"/>
          <w:marRight w:val="0"/>
          <w:marTop w:val="0"/>
          <w:marBottom w:val="0"/>
          <w:divBdr>
            <w:top w:val="none" w:sz="0" w:space="0" w:color="auto"/>
            <w:left w:val="none" w:sz="0" w:space="0" w:color="auto"/>
            <w:bottom w:val="none" w:sz="0" w:space="0" w:color="auto"/>
            <w:right w:val="none" w:sz="0" w:space="0" w:color="auto"/>
          </w:divBdr>
        </w:div>
      </w:divsChild>
    </w:div>
    <w:div w:id="1391923518">
      <w:marLeft w:val="0"/>
      <w:marRight w:val="0"/>
      <w:marTop w:val="0"/>
      <w:marBottom w:val="0"/>
      <w:divBdr>
        <w:top w:val="none" w:sz="0" w:space="0" w:color="auto"/>
        <w:left w:val="none" w:sz="0" w:space="0" w:color="auto"/>
        <w:bottom w:val="none" w:sz="0" w:space="0" w:color="auto"/>
        <w:right w:val="none" w:sz="0" w:space="0" w:color="auto"/>
      </w:divBdr>
      <w:divsChild>
        <w:div w:id="726302210">
          <w:marLeft w:val="0"/>
          <w:marRight w:val="0"/>
          <w:marTop w:val="0"/>
          <w:marBottom w:val="0"/>
          <w:divBdr>
            <w:top w:val="none" w:sz="0" w:space="0" w:color="auto"/>
            <w:left w:val="none" w:sz="0" w:space="0" w:color="auto"/>
            <w:bottom w:val="none" w:sz="0" w:space="0" w:color="auto"/>
            <w:right w:val="none" w:sz="0" w:space="0" w:color="auto"/>
          </w:divBdr>
        </w:div>
      </w:divsChild>
    </w:div>
    <w:div w:id="1397511413">
      <w:marLeft w:val="0"/>
      <w:marRight w:val="0"/>
      <w:marTop w:val="0"/>
      <w:marBottom w:val="0"/>
      <w:divBdr>
        <w:top w:val="none" w:sz="0" w:space="0" w:color="auto"/>
        <w:left w:val="none" w:sz="0" w:space="0" w:color="auto"/>
        <w:bottom w:val="none" w:sz="0" w:space="0" w:color="auto"/>
        <w:right w:val="none" w:sz="0" w:space="0" w:color="auto"/>
      </w:divBdr>
      <w:divsChild>
        <w:div w:id="1441295226">
          <w:marLeft w:val="0"/>
          <w:marRight w:val="0"/>
          <w:marTop w:val="0"/>
          <w:marBottom w:val="0"/>
          <w:divBdr>
            <w:top w:val="none" w:sz="0" w:space="0" w:color="auto"/>
            <w:left w:val="none" w:sz="0" w:space="0" w:color="auto"/>
            <w:bottom w:val="none" w:sz="0" w:space="0" w:color="auto"/>
            <w:right w:val="none" w:sz="0" w:space="0" w:color="auto"/>
          </w:divBdr>
        </w:div>
      </w:divsChild>
    </w:div>
    <w:div w:id="1400864564">
      <w:marLeft w:val="0"/>
      <w:marRight w:val="0"/>
      <w:marTop w:val="0"/>
      <w:marBottom w:val="0"/>
      <w:divBdr>
        <w:top w:val="none" w:sz="0" w:space="0" w:color="auto"/>
        <w:left w:val="none" w:sz="0" w:space="0" w:color="auto"/>
        <w:bottom w:val="none" w:sz="0" w:space="0" w:color="auto"/>
        <w:right w:val="none" w:sz="0" w:space="0" w:color="auto"/>
      </w:divBdr>
      <w:divsChild>
        <w:div w:id="781269972">
          <w:marLeft w:val="0"/>
          <w:marRight w:val="0"/>
          <w:marTop w:val="0"/>
          <w:marBottom w:val="0"/>
          <w:divBdr>
            <w:top w:val="none" w:sz="0" w:space="0" w:color="auto"/>
            <w:left w:val="none" w:sz="0" w:space="0" w:color="auto"/>
            <w:bottom w:val="none" w:sz="0" w:space="0" w:color="auto"/>
            <w:right w:val="none" w:sz="0" w:space="0" w:color="auto"/>
          </w:divBdr>
        </w:div>
      </w:divsChild>
    </w:div>
    <w:div w:id="1401557808">
      <w:marLeft w:val="0"/>
      <w:marRight w:val="0"/>
      <w:marTop w:val="0"/>
      <w:marBottom w:val="0"/>
      <w:divBdr>
        <w:top w:val="none" w:sz="0" w:space="0" w:color="auto"/>
        <w:left w:val="none" w:sz="0" w:space="0" w:color="auto"/>
        <w:bottom w:val="none" w:sz="0" w:space="0" w:color="auto"/>
        <w:right w:val="none" w:sz="0" w:space="0" w:color="auto"/>
      </w:divBdr>
      <w:divsChild>
        <w:div w:id="846362147">
          <w:marLeft w:val="0"/>
          <w:marRight w:val="0"/>
          <w:marTop w:val="0"/>
          <w:marBottom w:val="0"/>
          <w:divBdr>
            <w:top w:val="none" w:sz="0" w:space="0" w:color="auto"/>
            <w:left w:val="none" w:sz="0" w:space="0" w:color="auto"/>
            <w:bottom w:val="none" w:sz="0" w:space="0" w:color="auto"/>
            <w:right w:val="none" w:sz="0" w:space="0" w:color="auto"/>
          </w:divBdr>
        </w:div>
      </w:divsChild>
    </w:div>
    <w:div w:id="1403330474">
      <w:marLeft w:val="0"/>
      <w:marRight w:val="0"/>
      <w:marTop w:val="0"/>
      <w:marBottom w:val="0"/>
      <w:divBdr>
        <w:top w:val="none" w:sz="0" w:space="0" w:color="auto"/>
        <w:left w:val="none" w:sz="0" w:space="0" w:color="auto"/>
        <w:bottom w:val="none" w:sz="0" w:space="0" w:color="auto"/>
        <w:right w:val="none" w:sz="0" w:space="0" w:color="auto"/>
      </w:divBdr>
      <w:divsChild>
        <w:div w:id="1721634399">
          <w:marLeft w:val="0"/>
          <w:marRight w:val="0"/>
          <w:marTop w:val="0"/>
          <w:marBottom w:val="0"/>
          <w:divBdr>
            <w:top w:val="none" w:sz="0" w:space="0" w:color="auto"/>
            <w:left w:val="none" w:sz="0" w:space="0" w:color="auto"/>
            <w:bottom w:val="none" w:sz="0" w:space="0" w:color="auto"/>
            <w:right w:val="none" w:sz="0" w:space="0" w:color="auto"/>
          </w:divBdr>
        </w:div>
      </w:divsChild>
    </w:div>
    <w:div w:id="1415785994">
      <w:marLeft w:val="0"/>
      <w:marRight w:val="0"/>
      <w:marTop w:val="0"/>
      <w:marBottom w:val="0"/>
      <w:divBdr>
        <w:top w:val="none" w:sz="0" w:space="0" w:color="auto"/>
        <w:left w:val="none" w:sz="0" w:space="0" w:color="auto"/>
        <w:bottom w:val="none" w:sz="0" w:space="0" w:color="auto"/>
        <w:right w:val="none" w:sz="0" w:space="0" w:color="auto"/>
      </w:divBdr>
      <w:divsChild>
        <w:div w:id="1739279935">
          <w:marLeft w:val="0"/>
          <w:marRight w:val="0"/>
          <w:marTop w:val="0"/>
          <w:marBottom w:val="0"/>
          <w:divBdr>
            <w:top w:val="none" w:sz="0" w:space="0" w:color="auto"/>
            <w:left w:val="none" w:sz="0" w:space="0" w:color="auto"/>
            <w:bottom w:val="none" w:sz="0" w:space="0" w:color="auto"/>
            <w:right w:val="none" w:sz="0" w:space="0" w:color="auto"/>
          </w:divBdr>
        </w:div>
      </w:divsChild>
    </w:div>
    <w:div w:id="1418358778">
      <w:marLeft w:val="0"/>
      <w:marRight w:val="0"/>
      <w:marTop w:val="0"/>
      <w:marBottom w:val="0"/>
      <w:divBdr>
        <w:top w:val="none" w:sz="0" w:space="0" w:color="auto"/>
        <w:left w:val="none" w:sz="0" w:space="0" w:color="auto"/>
        <w:bottom w:val="none" w:sz="0" w:space="0" w:color="auto"/>
        <w:right w:val="none" w:sz="0" w:space="0" w:color="auto"/>
      </w:divBdr>
      <w:divsChild>
        <w:div w:id="1332022135">
          <w:marLeft w:val="0"/>
          <w:marRight w:val="0"/>
          <w:marTop w:val="0"/>
          <w:marBottom w:val="0"/>
          <w:divBdr>
            <w:top w:val="none" w:sz="0" w:space="0" w:color="auto"/>
            <w:left w:val="none" w:sz="0" w:space="0" w:color="auto"/>
            <w:bottom w:val="none" w:sz="0" w:space="0" w:color="auto"/>
            <w:right w:val="none" w:sz="0" w:space="0" w:color="auto"/>
          </w:divBdr>
        </w:div>
      </w:divsChild>
    </w:div>
    <w:div w:id="1418745007">
      <w:marLeft w:val="0"/>
      <w:marRight w:val="0"/>
      <w:marTop w:val="0"/>
      <w:marBottom w:val="0"/>
      <w:divBdr>
        <w:top w:val="none" w:sz="0" w:space="0" w:color="auto"/>
        <w:left w:val="none" w:sz="0" w:space="0" w:color="auto"/>
        <w:bottom w:val="none" w:sz="0" w:space="0" w:color="auto"/>
        <w:right w:val="none" w:sz="0" w:space="0" w:color="auto"/>
      </w:divBdr>
      <w:divsChild>
        <w:div w:id="832985727">
          <w:marLeft w:val="0"/>
          <w:marRight w:val="0"/>
          <w:marTop w:val="0"/>
          <w:marBottom w:val="0"/>
          <w:divBdr>
            <w:top w:val="none" w:sz="0" w:space="0" w:color="auto"/>
            <w:left w:val="none" w:sz="0" w:space="0" w:color="auto"/>
            <w:bottom w:val="none" w:sz="0" w:space="0" w:color="auto"/>
            <w:right w:val="none" w:sz="0" w:space="0" w:color="auto"/>
          </w:divBdr>
        </w:div>
      </w:divsChild>
    </w:div>
    <w:div w:id="1422947285">
      <w:marLeft w:val="0"/>
      <w:marRight w:val="0"/>
      <w:marTop w:val="0"/>
      <w:marBottom w:val="0"/>
      <w:divBdr>
        <w:top w:val="none" w:sz="0" w:space="0" w:color="auto"/>
        <w:left w:val="none" w:sz="0" w:space="0" w:color="auto"/>
        <w:bottom w:val="none" w:sz="0" w:space="0" w:color="auto"/>
        <w:right w:val="none" w:sz="0" w:space="0" w:color="auto"/>
      </w:divBdr>
      <w:divsChild>
        <w:div w:id="968901796">
          <w:marLeft w:val="0"/>
          <w:marRight w:val="0"/>
          <w:marTop w:val="0"/>
          <w:marBottom w:val="0"/>
          <w:divBdr>
            <w:top w:val="none" w:sz="0" w:space="0" w:color="auto"/>
            <w:left w:val="none" w:sz="0" w:space="0" w:color="auto"/>
            <w:bottom w:val="none" w:sz="0" w:space="0" w:color="auto"/>
            <w:right w:val="none" w:sz="0" w:space="0" w:color="auto"/>
          </w:divBdr>
        </w:div>
      </w:divsChild>
    </w:div>
    <w:div w:id="1426731164">
      <w:marLeft w:val="0"/>
      <w:marRight w:val="0"/>
      <w:marTop w:val="0"/>
      <w:marBottom w:val="0"/>
      <w:divBdr>
        <w:top w:val="none" w:sz="0" w:space="0" w:color="auto"/>
        <w:left w:val="none" w:sz="0" w:space="0" w:color="auto"/>
        <w:bottom w:val="none" w:sz="0" w:space="0" w:color="auto"/>
        <w:right w:val="none" w:sz="0" w:space="0" w:color="auto"/>
      </w:divBdr>
      <w:divsChild>
        <w:div w:id="1680618378">
          <w:marLeft w:val="0"/>
          <w:marRight w:val="0"/>
          <w:marTop w:val="0"/>
          <w:marBottom w:val="0"/>
          <w:divBdr>
            <w:top w:val="none" w:sz="0" w:space="0" w:color="auto"/>
            <w:left w:val="none" w:sz="0" w:space="0" w:color="auto"/>
            <w:bottom w:val="none" w:sz="0" w:space="0" w:color="auto"/>
            <w:right w:val="none" w:sz="0" w:space="0" w:color="auto"/>
          </w:divBdr>
        </w:div>
      </w:divsChild>
    </w:div>
    <w:div w:id="1434008461">
      <w:marLeft w:val="0"/>
      <w:marRight w:val="0"/>
      <w:marTop w:val="0"/>
      <w:marBottom w:val="0"/>
      <w:divBdr>
        <w:top w:val="none" w:sz="0" w:space="0" w:color="auto"/>
        <w:left w:val="none" w:sz="0" w:space="0" w:color="auto"/>
        <w:bottom w:val="none" w:sz="0" w:space="0" w:color="auto"/>
        <w:right w:val="none" w:sz="0" w:space="0" w:color="auto"/>
      </w:divBdr>
      <w:divsChild>
        <w:div w:id="2134783475">
          <w:marLeft w:val="0"/>
          <w:marRight w:val="0"/>
          <w:marTop w:val="0"/>
          <w:marBottom w:val="0"/>
          <w:divBdr>
            <w:top w:val="none" w:sz="0" w:space="0" w:color="auto"/>
            <w:left w:val="none" w:sz="0" w:space="0" w:color="auto"/>
            <w:bottom w:val="none" w:sz="0" w:space="0" w:color="auto"/>
            <w:right w:val="none" w:sz="0" w:space="0" w:color="auto"/>
          </w:divBdr>
        </w:div>
      </w:divsChild>
    </w:div>
    <w:div w:id="1436630552">
      <w:marLeft w:val="0"/>
      <w:marRight w:val="0"/>
      <w:marTop w:val="0"/>
      <w:marBottom w:val="0"/>
      <w:divBdr>
        <w:top w:val="none" w:sz="0" w:space="0" w:color="auto"/>
        <w:left w:val="none" w:sz="0" w:space="0" w:color="auto"/>
        <w:bottom w:val="none" w:sz="0" w:space="0" w:color="auto"/>
        <w:right w:val="none" w:sz="0" w:space="0" w:color="auto"/>
      </w:divBdr>
      <w:divsChild>
        <w:div w:id="1713798692">
          <w:marLeft w:val="0"/>
          <w:marRight w:val="0"/>
          <w:marTop w:val="0"/>
          <w:marBottom w:val="0"/>
          <w:divBdr>
            <w:top w:val="none" w:sz="0" w:space="0" w:color="auto"/>
            <w:left w:val="none" w:sz="0" w:space="0" w:color="auto"/>
            <w:bottom w:val="none" w:sz="0" w:space="0" w:color="auto"/>
            <w:right w:val="none" w:sz="0" w:space="0" w:color="auto"/>
          </w:divBdr>
        </w:div>
      </w:divsChild>
    </w:div>
    <w:div w:id="1441293967">
      <w:marLeft w:val="0"/>
      <w:marRight w:val="0"/>
      <w:marTop w:val="0"/>
      <w:marBottom w:val="0"/>
      <w:divBdr>
        <w:top w:val="none" w:sz="0" w:space="0" w:color="auto"/>
        <w:left w:val="none" w:sz="0" w:space="0" w:color="auto"/>
        <w:bottom w:val="none" w:sz="0" w:space="0" w:color="auto"/>
        <w:right w:val="none" w:sz="0" w:space="0" w:color="auto"/>
      </w:divBdr>
      <w:divsChild>
        <w:div w:id="1347292810">
          <w:marLeft w:val="0"/>
          <w:marRight w:val="0"/>
          <w:marTop w:val="0"/>
          <w:marBottom w:val="0"/>
          <w:divBdr>
            <w:top w:val="none" w:sz="0" w:space="0" w:color="auto"/>
            <w:left w:val="none" w:sz="0" w:space="0" w:color="auto"/>
            <w:bottom w:val="none" w:sz="0" w:space="0" w:color="auto"/>
            <w:right w:val="none" w:sz="0" w:space="0" w:color="auto"/>
          </w:divBdr>
        </w:div>
      </w:divsChild>
    </w:div>
    <w:div w:id="1442996629">
      <w:marLeft w:val="0"/>
      <w:marRight w:val="0"/>
      <w:marTop w:val="0"/>
      <w:marBottom w:val="0"/>
      <w:divBdr>
        <w:top w:val="none" w:sz="0" w:space="0" w:color="auto"/>
        <w:left w:val="none" w:sz="0" w:space="0" w:color="auto"/>
        <w:bottom w:val="none" w:sz="0" w:space="0" w:color="auto"/>
        <w:right w:val="none" w:sz="0" w:space="0" w:color="auto"/>
      </w:divBdr>
      <w:divsChild>
        <w:div w:id="402991059">
          <w:marLeft w:val="0"/>
          <w:marRight w:val="0"/>
          <w:marTop w:val="0"/>
          <w:marBottom w:val="0"/>
          <w:divBdr>
            <w:top w:val="none" w:sz="0" w:space="0" w:color="auto"/>
            <w:left w:val="none" w:sz="0" w:space="0" w:color="auto"/>
            <w:bottom w:val="none" w:sz="0" w:space="0" w:color="auto"/>
            <w:right w:val="none" w:sz="0" w:space="0" w:color="auto"/>
          </w:divBdr>
        </w:div>
      </w:divsChild>
    </w:div>
    <w:div w:id="1443722380">
      <w:marLeft w:val="0"/>
      <w:marRight w:val="0"/>
      <w:marTop w:val="0"/>
      <w:marBottom w:val="0"/>
      <w:divBdr>
        <w:top w:val="none" w:sz="0" w:space="0" w:color="auto"/>
        <w:left w:val="none" w:sz="0" w:space="0" w:color="auto"/>
        <w:bottom w:val="none" w:sz="0" w:space="0" w:color="auto"/>
        <w:right w:val="none" w:sz="0" w:space="0" w:color="auto"/>
      </w:divBdr>
      <w:divsChild>
        <w:div w:id="1829711150">
          <w:marLeft w:val="0"/>
          <w:marRight w:val="0"/>
          <w:marTop w:val="0"/>
          <w:marBottom w:val="0"/>
          <w:divBdr>
            <w:top w:val="none" w:sz="0" w:space="0" w:color="auto"/>
            <w:left w:val="none" w:sz="0" w:space="0" w:color="auto"/>
            <w:bottom w:val="none" w:sz="0" w:space="0" w:color="auto"/>
            <w:right w:val="none" w:sz="0" w:space="0" w:color="auto"/>
          </w:divBdr>
        </w:div>
      </w:divsChild>
    </w:div>
    <w:div w:id="1447388783">
      <w:marLeft w:val="0"/>
      <w:marRight w:val="0"/>
      <w:marTop w:val="0"/>
      <w:marBottom w:val="0"/>
      <w:divBdr>
        <w:top w:val="none" w:sz="0" w:space="0" w:color="auto"/>
        <w:left w:val="none" w:sz="0" w:space="0" w:color="auto"/>
        <w:bottom w:val="none" w:sz="0" w:space="0" w:color="auto"/>
        <w:right w:val="none" w:sz="0" w:space="0" w:color="auto"/>
      </w:divBdr>
      <w:divsChild>
        <w:div w:id="1852139643">
          <w:marLeft w:val="0"/>
          <w:marRight w:val="0"/>
          <w:marTop w:val="0"/>
          <w:marBottom w:val="0"/>
          <w:divBdr>
            <w:top w:val="none" w:sz="0" w:space="0" w:color="auto"/>
            <w:left w:val="none" w:sz="0" w:space="0" w:color="auto"/>
            <w:bottom w:val="none" w:sz="0" w:space="0" w:color="auto"/>
            <w:right w:val="none" w:sz="0" w:space="0" w:color="auto"/>
          </w:divBdr>
        </w:div>
      </w:divsChild>
    </w:div>
    <w:div w:id="1447389794">
      <w:marLeft w:val="0"/>
      <w:marRight w:val="0"/>
      <w:marTop w:val="0"/>
      <w:marBottom w:val="0"/>
      <w:divBdr>
        <w:top w:val="none" w:sz="0" w:space="0" w:color="auto"/>
        <w:left w:val="none" w:sz="0" w:space="0" w:color="auto"/>
        <w:bottom w:val="none" w:sz="0" w:space="0" w:color="auto"/>
        <w:right w:val="none" w:sz="0" w:space="0" w:color="auto"/>
      </w:divBdr>
      <w:divsChild>
        <w:div w:id="2098210300">
          <w:marLeft w:val="0"/>
          <w:marRight w:val="0"/>
          <w:marTop w:val="0"/>
          <w:marBottom w:val="0"/>
          <w:divBdr>
            <w:top w:val="none" w:sz="0" w:space="0" w:color="auto"/>
            <w:left w:val="none" w:sz="0" w:space="0" w:color="auto"/>
            <w:bottom w:val="none" w:sz="0" w:space="0" w:color="auto"/>
            <w:right w:val="none" w:sz="0" w:space="0" w:color="auto"/>
          </w:divBdr>
        </w:div>
      </w:divsChild>
    </w:div>
    <w:div w:id="1447655498">
      <w:marLeft w:val="0"/>
      <w:marRight w:val="0"/>
      <w:marTop w:val="0"/>
      <w:marBottom w:val="0"/>
      <w:divBdr>
        <w:top w:val="none" w:sz="0" w:space="0" w:color="auto"/>
        <w:left w:val="none" w:sz="0" w:space="0" w:color="auto"/>
        <w:bottom w:val="none" w:sz="0" w:space="0" w:color="auto"/>
        <w:right w:val="none" w:sz="0" w:space="0" w:color="auto"/>
      </w:divBdr>
      <w:divsChild>
        <w:div w:id="973215734">
          <w:marLeft w:val="0"/>
          <w:marRight w:val="0"/>
          <w:marTop w:val="0"/>
          <w:marBottom w:val="0"/>
          <w:divBdr>
            <w:top w:val="none" w:sz="0" w:space="0" w:color="auto"/>
            <w:left w:val="none" w:sz="0" w:space="0" w:color="auto"/>
            <w:bottom w:val="none" w:sz="0" w:space="0" w:color="auto"/>
            <w:right w:val="none" w:sz="0" w:space="0" w:color="auto"/>
          </w:divBdr>
        </w:div>
      </w:divsChild>
    </w:div>
    <w:div w:id="1453285019">
      <w:marLeft w:val="0"/>
      <w:marRight w:val="0"/>
      <w:marTop w:val="0"/>
      <w:marBottom w:val="0"/>
      <w:divBdr>
        <w:top w:val="none" w:sz="0" w:space="0" w:color="auto"/>
        <w:left w:val="none" w:sz="0" w:space="0" w:color="auto"/>
        <w:bottom w:val="none" w:sz="0" w:space="0" w:color="auto"/>
        <w:right w:val="none" w:sz="0" w:space="0" w:color="auto"/>
      </w:divBdr>
      <w:divsChild>
        <w:div w:id="488061838">
          <w:marLeft w:val="0"/>
          <w:marRight w:val="0"/>
          <w:marTop w:val="0"/>
          <w:marBottom w:val="0"/>
          <w:divBdr>
            <w:top w:val="none" w:sz="0" w:space="0" w:color="auto"/>
            <w:left w:val="none" w:sz="0" w:space="0" w:color="auto"/>
            <w:bottom w:val="none" w:sz="0" w:space="0" w:color="auto"/>
            <w:right w:val="none" w:sz="0" w:space="0" w:color="auto"/>
          </w:divBdr>
        </w:div>
      </w:divsChild>
    </w:div>
    <w:div w:id="1455980034">
      <w:marLeft w:val="0"/>
      <w:marRight w:val="0"/>
      <w:marTop w:val="0"/>
      <w:marBottom w:val="0"/>
      <w:divBdr>
        <w:top w:val="none" w:sz="0" w:space="0" w:color="auto"/>
        <w:left w:val="none" w:sz="0" w:space="0" w:color="auto"/>
        <w:bottom w:val="none" w:sz="0" w:space="0" w:color="auto"/>
        <w:right w:val="none" w:sz="0" w:space="0" w:color="auto"/>
      </w:divBdr>
      <w:divsChild>
        <w:div w:id="2120876061">
          <w:marLeft w:val="0"/>
          <w:marRight w:val="0"/>
          <w:marTop w:val="0"/>
          <w:marBottom w:val="0"/>
          <w:divBdr>
            <w:top w:val="none" w:sz="0" w:space="0" w:color="auto"/>
            <w:left w:val="none" w:sz="0" w:space="0" w:color="auto"/>
            <w:bottom w:val="none" w:sz="0" w:space="0" w:color="auto"/>
            <w:right w:val="none" w:sz="0" w:space="0" w:color="auto"/>
          </w:divBdr>
        </w:div>
      </w:divsChild>
    </w:div>
    <w:div w:id="1456870720">
      <w:marLeft w:val="0"/>
      <w:marRight w:val="0"/>
      <w:marTop w:val="0"/>
      <w:marBottom w:val="0"/>
      <w:divBdr>
        <w:top w:val="none" w:sz="0" w:space="0" w:color="auto"/>
        <w:left w:val="none" w:sz="0" w:space="0" w:color="auto"/>
        <w:bottom w:val="none" w:sz="0" w:space="0" w:color="auto"/>
        <w:right w:val="none" w:sz="0" w:space="0" w:color="auto"/>
      </w:divBdr>
      <w:divsChild>
        <w:div w:id="314183620">
          <w:marLeft w:val="0"/>
          <w:marRight w:val="0"/>
          <w:marTop w:val="0"/>
          <w:marBottom w:val="0"/>
          <w:divBdr>
            <w:top w:val="none" w:sz="0" w:space="0" w:color="auto"/>
            <w:left w:val="none" w:sz="0" w:space="0" w:color="auto"/>
            <w:bottom w:val="none" w:sz="0" w:space="0" w:color="auto"/>
            <w:right w:val="none" w:sz="0" w:space="0" w:color="auto"/>
          </w:divBdr>
        </w:div>
      </w:divsChild>
    </w:div>
    <w:div w:id="1459570855">
      <w:marLeft w:val="0"/>
      <w:marRight w:val="0"/>
      <w:marTop w:val="0"/>
      <w:marBottom w:val="0"/>
      <w:divBdr>
        <w:top w:val="none" w:sz="0" w:space="0" w:color="auto"/>
        <w:left w:val="none" w:sz="0" w:space="0" w:color="auto"/>
        <w:bottom w:val="none" w:sz="0" w:space="0" w:color="auto"/>
        <w:right w:val="none" w:sz="0" w:space="0" w:color="auto"/>
      </w:divBdr>
      <w:divsChild>
        <w:div w:id="1902671292">
          <w:marLeft w:val="0"/>
          <w:marRight w:val="0"/>
          <w:marTop w:val="0"/>
          <w:marBottom w:val="0"/>
          <w:divBdr>
            <w:top w:val="none" w:sz="0" w:space="0" w:color="auto"/>
            <w:left w:val="none" w:sz="0" w:space="0" w:color="auto"/>
            <w:bottom w:val="none" w:sz="0" w:space="0" w:color="auto"/>
            <w:right w:val="none" w:sz="0" w:space="0" w:color="auto"/>
          </w:divBdr>
        </w:div>
      </w:divsChild>
    </w:div>
    <w:div w:id="1459882367">
      <w:marLeft w:val="0"/>
      <w:marRight w:val="0"/>
      <w:marTop w:val="0"/>
      <w:marBottom w:val="0"/>
      <w:divBdr>
        <w:top w:val="none" w:sz="0" w:space="0" w:color="auto"/>
        <w:left w:val="none" w:sz="0" w:space="0" w:color="auto"/>
        <w:bottom w:val="none" w:sz="0" w:space="0" w:color="auto"/>
        <w:right w:val="none" w:sz="0" w:space="0" w:color="auto"/>
      </w:divBdr>
      <w:divsChild>
        <w:div w:id="2087411067">
          <w:marLeft w:val="0"/>
          <w:marRight w:val="0"/>
          <w:marTop w:val="0"/>
          <w:marBottom w:val="0"/>
          <w:divBdr>
            <w:top w:val="none" w:sz="0" w:space="0" w:color="auto"/>
            <w:left w:val="none" w:sz="0" w:space="0" w:color="auto"/>
            <w:bottom w:val="none" w:sz="0" w:space="0" w:color="auto"/>
            <w:right w:val="none" w:sz="0" w:space="0" w:color="auto"/>
          </w:divBdr>
        </w:div>
      </w:divsChild>
    </w:div>
    <w:div w:id="1461999464">
      <w:marLeft w:val="0"/>
      <w:marRight w:val="0"/>
      <w:marTop w:val="0"/>
      <w:marBottom w:val="0"/>
      <w:divBdr>
        <w:top w:val="none" w:sz="0" w:space="0" w:color="auto"/>
        <w:left w:val="none" w:sz="0" w:space="0" w:color="auto"/>
        <w:bottom w:val="none" w:sz="0" w:space="0" w:color="auto"/>
        <w:right w:val="none" w:sz="0" w:space="0" w:color="auto"/>
      </w:divBdr>
      <w:divsChild>
        <w:div w:id="807478854">
          <w:marLeft w:val="0"/>
          <w:marRight w:val="0"/>
          <w:marTop w:val="0"/>
          <w:marBottom w:val="0"/>
          <w:divBdr>
            <w:top w:val="none" w:sz="0" w:space="0" w:color="auto"/>
            <w:left w:val="none" w:sz="0" w:space="0" w:color="auto"/>
            <w:bottom w:val="none" w:sz="0" w:space="0" w:color="auto"/>
            <w:right w:val="none" w:sz="0" w:space="0" w:color="auto"/>
          </w:divBdr>
        </w:div>
      </w:divsChild>
    </w:div>
    <w:div w:id="1463617187">
      <w:marLeft w:val="0"/>
      <w:marRight w:val="0"/>
      <w:marTop w:val="0"/>
      <w:marBottom w:val="0"/>
      <w:divBdr>
        <w:top w:val="none" w:sz="0" w:space="0" w:color="auto"/>
        <w:left w:val="none" w:sz="0" w:space="0" w:color="auto"/>
        <w:bottom w:val="none" w:sz="0" w:space="0" w:color="auto"/>
        <w:right w:val="none" w:sz="0" w:space="0" w:color="auto"/>
      </w:divBdr>
      <w:divsChild>
        <w:div w:id="1296326985">
          <w:marLeft w:val="0"/>
          <w:marRight w:val="0"/>
          <w:marTop w:val="0"/>
          <w:marBottom w:val="0"/>
          <w:divBdr>
            <w:top w:val="none" w:sz="0" w:space="0" w:color="auto"/>
            <w:left w:val="none" w:sz="0" w:space="0" w:color="auto"/>
            <w:bottom w:val="none" w:sz="0" w:space="0" w:color="auto"/>
            <w:right w:val="none" w:sz="0" w:space="0" w:color="auto"/>
          </w:divBdr>
        </w:div>
      </w:divsChild>
    </w:div>
    <w:div w:id="1464737978">
      <w:marLeft w:val="0"/>
      <w:marRight w:val="0"/>
      <w:marTop w:val="0"/>
      <w:marBottom w:val="0"/>
      <w:divBdr>
        <w:top w:val="none" w:sz="0" w:space="0" w:color="auto"/>
        <w:left w:val="none" w:sz="0" w:space="0" w:color="auto"/>
        <w:bottom w:val="none" w:sz="0" w:space="0" w:color="auto"/>
        <w:right w:val="none" w:sz="0" w:space="0" w:color="auto"/>
      </w:divBdr>
      <w:divsChild>
        <w:div w:id="1486316810">
          <w:marLeft w:val="0"/>
          <w:marRight w:val="0"/>
          <w:marTop w:val="0"/>
          <w:marBottom w:val="0"/>
          <w:divBdr>
            <w:top w:val="none" w:sz="0" w:space="0" w:color="auto"/>
            <w:left w:val="none" w:sz="0" w:space="0" w:color="auto"/>
            <w:bottom w:val="none" w:sz="0" w:space="0" w:color="auto"/>
            <w:right w:val="none" w:sz="0" w:space="0" w:color="auto"/>
          </w:divBdr>
        </w:div>
      </w:divsChild>
    </w:div>
    <w:div w:id="1467090771">
      <w:marLeft w:val="0"/>
      <w:marRight w:val="0"/>
      <w:marTop w:val="0"/>
      <w:marBottom w:val="0"/>
      <w:divBdr>
        <w:top w:val="none" w:sz="0" w:space="0" w:color="auto"/>
        <w:left w:val="none" w:sz="0" w:space="0" w:color="auto"/>
        <w:bottom w:val="none" w:sz="0" w:space="0" w:color="auto"/>
        <w:right w:val="none" w:sz="0" w:space="0" w:color="auto"/>
      </w:divBdr>
      <w:divsChild>
        <w:div w:id="1345783173">
          <w:marLeft w:val="0"/>
          <w:marRight w:val="0"/>
          <w:marTop w:val="0"/>
          <w:marBottom w:val="0"/>
          <w:divBdr>
            <w:top w:val="none" w:sz="0" w:space="0" w:color="auto"/>
            <w:left w:val="none" w:sz="0" w:space="0" w:color="auto"/>
            <w:bottom w:val="none" w:sz="0" w:space="0" w:color="auto"/>
            <w:right w:val="none" w:sz="0" w:space="0" w:color="auto"/>
          </w:divBdr>
        </w:div>
      </w:divsChild>
    </w:div>
    <w:div w:id="1468010245">
      <w:marLeft w:val="0"/>
      <w:marRight w:val="0"/>
      <w:marTop w:val="0"/>
      <w:marBottom w:val="0"/>
      <w:divBdr>
        <w:top w:val="none" w:sz="0" w:space="0" w:color="auto"/>
        <w:left w:val="none" w:sz="0" w:space="0" w:color="auto"/>
        <w:bottom w:val="none" w:sz="0" w:space="0" w:color="auto"/>
        <w:right w:val="none" w:sz="0" w:space="0" w:color="auto"/>
      </w:divBdr>
      <w:divsChild>
        <w:div w:id="2133473156">
          <w:marLeft w:val="0"/>
          <w:marRight w:val="0"/>
          <w:marTop w:val="0"/>
          <w:marBottom w:val="0"/>
          <w:divBdr>
            <w:top w:val="none" w:sz="0" w:space="0" w:color="auto"/>
            <w:left w:val="none" w:sz="0" w:space="0" w:color="auto"/>
            <w:bottom w:val="none" w:sz="0" w:space="0" w:color="auto"/>
            <w:right w:val="none" w:sz="0" w:space="0" w:color="auto"/>
          </w:divBdr>
        </w:div>
      </w:divsChild>
    </w:div>
    <w:div w:id="1470047921">
      <w:marLeft w:val="0"/>
      <w:marRight w:val="0"/>
      <w:marTop w:val="0"/>
      <w:marBottom w:val="0"/>
      <w:divBdr>
        <w:top w:val="none" w:sz="0" w:space="0" w:color="auto"/>
        <w:left w:val="none" w:sz="0" w:space="0" w:color="auto"/>
        <w:bottom w:val="none" w:sz="0" w:space="0" w:color="auto"/>
        <w:right w:val="none" w:sz="0" w:space="0" w:color="auto"/>
      </w:divBdr>
      <w:divsChild>
        <w:div w:id="1032727160">
          <w:marLeft w:val="0"/>
          <w:marRight w:val="0"/>
          <w:marTop w:val="0"/>
          <w:marBottom w:val="0"/>
          <w:divBdr>
            <w:top w:val="none" w:sz="0" w:space="0" w:color="auto"/>
            <w:left w:val="none" w:sz="0" w:space="0" w:color="auto"/>
            <w:bottom w:val="none" w:sz="0" w:space="0" w:color="auto"/>
            <w:right w:val="none" w:sz="0" w:space="0" w:color="auto"/>
          </w:divBdr>
        </w:div>
      </w:divsChild>
    </w:div>
    <w:div w:id="1470971237">
      <w:marLeft w:val="0"/>
      <w:marRight w:val="0"/>
      <w:marTop w:val="0"/>
      <w:marBottom w:val="0"/>
      <w:divBdr>
        <w:top w:val="none" w:sz="0" w:space="0" w:color="auto"/>
        <w:left w:val="none" w:sz="0" w:space="0" w:color="auto"/>
        <w:bottom w:val="none" w:sz="0" w:space="0" w:color="auto"/>
        <w:right w:val="none" w:sz="0" w:space="0" w:color="auto"/>
      </w:divBdr>
      <w:divsChild>
        <w:div w:id="1707950721">
          <w:marLeft w:val="0"/>
          <w:marRight w:val="0"/>
          <w:marTop w:val="0"/>
          <w:marBottom w:val="0"/>
          <w:divBdr>
            <w:top w:val="none" w:sz="0" w:space="0" w:color="auto"/>
            <w:left w:val="none" w:sz="0" w:space="0" w:color="auto"/>
            <w:bottom w:val="none" w:sz="0" w:space="0" w:color="auto"/>
            <w:right w:val="none" w:sz="0" w:space="0" w:color="auto"/>
          </w:divBdr>
        </w:div>
      </w:divsChild>
    </w:div>
    <w:div w:id="1472166339">
      <w:marLeft w:val="0"/>
      <w:marRight w:val="0"/>
      <w:marTop w:val="0"/>
      <w:marBottom w:val="0"/>
      <w:divBdr>
        <w:top w:val="none" w:sz="0" w:space="0" w:color="auto"/>
        <w:left w:val="none" w:sz="0" w:space="0" w:color="auto"/>
        <w:bottom w:val="none" w:sz="0" w:space="0" w:color="auto"/>
        <w:right w:val="none" w:sz="0" w:space="0" w:color="auto"/>
      </w:divBdr>
      <w:divsChild>
        <w:div w:id="1555921614">
          <w:marLeft w:val="0"/>
          <w:marRight w:val="0"/>
          <w:marTop w:val="0"/>
          <w:marBottom w:val="0"/>
          <w:divBdr>
            <w:top w:val="none" w:sz="0" w:space="0" w:color="auto"/>
            <w:left w:val="none" w:sz="0" w:space="0" w:color="auto"/>
            <w:bottom w:val="none" w:sz="0" w:space="0" w:color="auto"/>
            <w:right w:val="none" w:sz="0" w:space="0" w:color="auto"/>
          </w:divBdr>
        </w:div>
      </w:divsChild>
    </w:div>
    <w:div w:id="1478569201">
      <w:marLeft w:val="0"/>
      <w:marRight w:val="0"/>
      <w:marTop w:val="0"/>
      <w:marBottom w:val="0"/>
      <w:divBdr>
        <w:top w:val="none" w:sz="0" w:space="0" w:color="auto"/>
        <w:left w:val="none" w:sz="0" w:space="0" w:color="auto"/>
        <w:bottom w:val="none" w:sz="0" w:space="0" w:color="auto"/>
        <w:right w:val="none" w:sz="0" w:space="0" w:color="auto"/>
      </w:divBdr>
      <w:divsChild>
        <w:div w:id="2098012628">
          <w:marLeft w:val="0"/>
          <w:marRight w:val="0"/>
          <w:marTop w:val="0"/>
          <w:marBottom w:val="0"/>
          <w:divBdr>
            <w:top w:val="none" w:sz="0" w:space="0" w:color="auto"/>
            <w:left w:val="none" w:sz="0" w:space="0" w:color="auto"/>
            <w:bottom w:val="none" w:sz="0" w:space="0" w:color="auto"/>
            <w:right w:val="none" w:sz="0" w:space="0" w:color="auto"/>
          </w:divBdr>
        </w:div>
      </w:divsChild>
    </w:div>
    <w:div w:id="1486316688">
      <w:marLeft w:val="0"/>
      <w:marRight w:val="0"/>
      <w:marTop w:val="0"/>
      <w:marBottom w:val="0"/>
      <w:divBdr>
        <w:top w:val="none" w:sz="0" w:space="0" w:color="auto"/>
        <w:left w:val="none" w:sz="0" w:space="0" w:color="auto"/>
        <w:bottom w:val="none" w:sz="0" w:space="0" w:color="auto"/>
        <w:right w:val="none" w:sz="0" w:space="0" w:color="auto"/>
      </w:divBdr>
      <w:divsChild>
        <w:div w:id="1112363346">
          <w:marLeft w:val="0"/>
          <w:marRight w:val="0"/>
          <w:marTop w:val="0"/>
          <w:marBottom w:val="0"/>
          <w:divBdr>
            <w:top w:val="none" w:sz="0" w:space="0" w:color="auto"/>
            <w:left w:val="none" w:sz="0" w:space="0" w:color="auto"/>
            <w:bottom w:val="none" w:sz="0" w:space="0" w:color="auto"/>
            <w:right w:val="none" w:sz="0" w:space="0" w:color="auto"/>
          </w:divBdr>
        </w:div>
      </w:divsChild>
    </w:div>
    <w:div w:id="1497304559">
      <w:marLeft w:val="0"/>
      <w:marRight w:val="0"/>
      <w:marTop w:val="0"/>
      <w:marBottom w:val="0"/>
      <w:divBdr>
        <w:top w:val="none" w:sz="0" w:space="0" w:color="auto"/>
        <w:left w:val="none" w:sz="0" w:space="0" w:color="auto"/>
        <w:bottom w:val="none" w:sz="0" w:space="0" w:color="auto"/>
        <w:right w:val="none" w:sz="0" w:space="0" w:color="auto"/>
      </w:divBdr>
      <w:divsChild>
        <w:div w:id="255864804">
          <w:marLeft w:val="0"/>
          <w:marRight w:val="0"/>
          <w:marTop w:val="0"/>
          <w:marBottom w:val="0"/>
          <w:divBdr>
            <w:top w:val="none" w:sz="0" w:space="0" w:color="auto"/>
            <w:left w:val="none" w:sz="0" w:space="0" w:color="auto"/>
            <w:bottom w:val="none" w:sz="0" w:space="0" w:color="auto"/>
            <w:right w:val="none" w:sz="0" w:space="0" w:color="auto"/>
          </w:divBdr>
        </w:div>
      </w:divsChild>
    </w:div>
    <w:div w:id="1498378942">
      <w:marLeft w:val="0"/>
      <w:marRight w:val="0"/>
      <w:marTop w:val="0"/>
      <w:marBottom w:val="0"/>
      <w:divBdr>
        <w:top w:val="none" w:sz="0" w:space="0" w:color="auto"/>
        <w:left w:val="none" w:sz="0" w:space="0" w:color="auto"/>
        <w:bottom w:val="none" w:sz="0" w:space="0" w:color="auto"/>
        <w:right w:val="none" w:sz="0" w:space="0" w:color="auto"/>
      </w:divBdr>
      <w:divsChild>
        <w:div w:id="500967212">
          <w:marLeft w:val="0"/>
          <w:marRight w:val="0"/>
          <w:marTop w:val="0"/>
          <w:marBottom w:val="0"/>
          <w:divBdr>
            <w:top w:val="none" w:sz="0" w:space="0" w:color="auto"/>
            <w:left w:val="none" w:sz="0" w:space="0" w:color="auto"/>
            <w:bottom w:val="none" w:sz="0" w:space="0" w:color="auto"/>
            <w:right w:val="none" w:sz="0" w:space="0" w:color="auto"/>
          </w:divBdr>
        </w:div>
      </w:divsChild>
    </w:div>
    <w:div w:id="1504585718">
      <w:marLeft w:val="0"/>
      <w:marRight w:val="0"/>
      <w:marTop w:val="0"/>
      <w:marBottom w:val="0"/>
      <w:divBdr>
        <w:top w:val="none" w:sz="0" w:space="0" w:color="auto"/>
        <w:left w:val="none" w:sz="0" w:space="0" w:color="auto"/>
        <w:bottom w:val="none" w:sz="0" w:space="0" w:color="auto"/>
        <w:right w:val="none" w:sz="0" w:space="0" w:color="auto"/>
      </w:divBdr>
      <w:divsChild>
        <w:div w:id="1625841156">
          <w:marLeft w:val="0"/>
          <w:marRight w:val="0"/>
          <w:marTop w:val="0"/>
          <w:marBottom w:val="0"/>
          <w:divBdr>
            <w:top w:val="none" w:sz="0" w:space="0" w:color="auto"/>
            <w:left w:val="none" w:sz="0" w:space="0" w:color="auto"/>
            <w:bottom w:val="none" w:sz="0" w:space="0" w:color="auto"/>
            <w:right w:val="none" w:sz="0" w:space="0" w:color="auto"/>
          </w:divBdr>
        </w:div>
      </w:divsChild>
    </w:div>
    <w:div w:id="1504972789">
      <w:marLeft w:val="0"/>
      <w:marRight w:val="0"/>
      <w:marTop w:val="0"/>
      <w:marBottom w:val="0"/>
      <w:divBdr>
        <w:top w:val="none" w:sz="0" w:space="0" w:color="auto"/>
        <w:left w:val="none" w:sz="0" w:space="0" w:color="auto"/>
        <w:bottom w:val="none" w:sz="0" w:space="0" w:color="auto"/>
        <w:right w:val="none" w:sz="0" w:space="0" w:color="auto"/>
      </w:divBdr>
      <w:divsChild>
        <w:div w:id="1945115142">
          <w:marLeft w:val="0"/>
          <w:marRight w:val="0"/>
          <w:marTop w:val="0"/>
          <w:marBottom w:val="0"/>
          <w:divBdr>
            <w:top w:val="none" w:sz="0" w:space="0" w:color="auto"/>
            <w:left w:val="none" w:sz="0" w:space="0" w:color="auto"/>
            <w:bottom w:val="none" w:sz="0" w:space="0" w:color="auto"/>
            <w:right w:val="none" w:sz="0" w:space="0" w:color="auto"/>
          </w:divBdr>
        </w:div>
      </w:divsChild>
    </w:div>
    <w:div w:id="1506705170">
      <w:marLeft w:val="0"/>
      <w:marRight w:val="0"/>
      <w:marTop w:val="0"/>
      <w:marBottom w:val="0"/>
      <w:divBdr>
        <w:top w:val="none" w:sz="0" w:space="0" w:color="auto"/>
        <w:left w:val="none" w:sz="0" w:space="0" w:color="auto"/>
        <w:bottom w:val="none" w:sz="0" w:space="0" w:color="auto"/>
        <w:right w:val="none" w:sz="0" w:space="0" w:color="auto"/>
      </w:divBdr>
      <w:divsChild>
        <w:div w:id="1117793512">
          <w:marLeft w:val="0"/>
          <w:marRight w:val="0"/>
          <w:marTop w:val="0"/>
          <w:marBottom w:val="0"/>
          <w:divBdr>
            <w:top w:val="none" w:sz="0" w:space="0" w:color="auto"/>
            <w:left w:val="none" w:sz="0" w:space="0" w:color="auto"/>
            <w:bottom w:val="none" w:sz="0" w:space="0" w:color="auto"/>
            <w:right w:val="none" w:sz="0" w:space="0" w:color="auto"/>
          </w:divBdr>
        </w:div>
      </w:divsChild>
    </w:div>
    <w:div w:id="1510097264">
      <w:marLeft w:val="0"/>
      <w:marRight w:val="0"/>
      <w:marTop w:val="0"/>
      <w:marBottom w:val="0"/>
      <w:divBdr>
        <w:top w:val="none" w:sz="0" w:space="0" w:color="auto"/>
        <w:left w:val="none" w:sz="0" w:space="0" w:color="auto"/>
        <w:bottom w:val="none" w:sz="0" w:space="0" w:color="auto"/>
        <w:right w:val="none" w:sz="0" w:space="0" w:color="auto"/>
      </w:divBdr>
      <w:divsChild>
        <w:div w:id="1656184481">
          <w:marLeft w:val="0"/>
          <w:marRight w:val="0"/>
          <w:marTop w:val="0"/>
          <w:marBottom w:val="0"/>
          <w:divBdr>
            <w:top w:val="none" w:sz="0" w:space="0" w:color="auto"/>
            <w:left w:val="none" w:sz="0" w:space="0" w:color="auto"/>
            <w:bottom w:val="none" w:sz="0" w:space="0" w:color="auto"/>
            <w:right w:val="none" w:sz="0" w:space="0" w:color="auto"/>
          </w:divBdr>
        </w:div>
      </w:divsChild>
    </w:div>
    <w:div w:id="1512837000">
      <w:marLeft w:val="0"/>
      <w:marRight w:val="0"/>
      <w:marTop w:val="0"/>
      <w:marBottom w:val="0"/>
      <w:divBdr>
        <w:top w:val="none" w:sz="0" w:space="0" w:color="auto"/>
        <w:left w:val="none" w:sz="0" w:space="0" w:color="auto"/>
        <w:bottom w:val="none" w:sz="0" w:space="0" w:color="auto"/>
        <w:right w:val="none" w:sz="0" w:space="0" w:color="auto"/>
      </w:divBdr>
      <w:divsChild>
        <w:div w:id="1765761143">
          <w:marLeft w:val="0"/>
          <w:marRight w:val="0"/>
          <w:marTop w:val="0"/>
          <w:marBottom w:val="0"/>
          <w:divBdr>
            <w:top w:val="none" w:sz="0" w:space="0" w:color="auto"/>
            <w:left w:val="none" w:sz="0" w:space="0" w:color="auto"/>
            <w:bottom w:val="none" w:sz="0" w:space="0" w:color="auto"/>
            <w:right w:val="none" w:sz="0" w:space="0" w:color="auto"/>
          </w:divBdr>
        </w:div>
      </w:divsChild>
    </w:div>
    <w:div w:id="1519467320">
      <w:marLeft w:val="0"/>
      <w:marRight w:val="0"/>
      <w:marTop w:val="0"/>
      <w:marBottom w:val="0"/>
      <w:divBdr>
        <w:top w:val="none" w:sz="0" w:space="0" w:color="auto"/>
        <w:left w:val="none" w:sz="0" w:space="0" w:color="auto"/>
        <w:bottom w:val="none" w:sz="0" w:space="0" w:color="auto"/>
        <w:right w:val="none" w:sz="0" w:space="0" w:color="auto"/>
      </w:divBdr>
      <w:divsChild>
        <w:div w:id="1598714346">
          <w:marLeft w:val="0"/>
          <w:marRight w:val="0"/>
          <w:marTop w:val="0"/>
          <w:marBottom w:val="0"/>
          <w:divBdr>
            <w:top w:val="none" w:sz="0" w:space="0" w:color="auto"/>
            <w:left w:val="none" w:sz="0" w:space="0" w:color="auto"/>
            <w:bottom w:val="none" w:sz="0" w:space="0" w:color="auto"/>
            <w:right w:val="none" w:sz="0" w:space="0" w:color="auto"/>
          </w:divBdr>
        </w:div>
      </w:divsChild>
    </w:div>
    <w:div w:id="1523740274">
      <w:marLeft w:val="0"/>
      <w:marRight w:val="0"/>
      <w:marTop w:val="0"/>
      <w:marBottom w:val="0"/>
      <w:divBdr>
        <w:top w:val="none" w:sz="0" w:space="0" w:color="auto"/>
        <w:left w:val="none" w:sz="0" w:space="0" w:color="auto"/>
        <w:bottom w:val="none" w:sz="0" w:space="0" w:color="auto"/>
        <w:right w:val="none" w:sz="0" w:space="0" w:color="auto"/>
      </w:divBdr>
      <w:divsChild>
        <w:div w:id="1712222462">
          <w:marLeft w:val="0"/>
          <w:marRight w:val="0"/>
          <w:marTop w:val="0"/>
          <w:marBottom w:val="0"/>
          <w:divBdr>
            <w:top w:val="none" w:sz="0" w:space="0" w:color="auto"/>
            <w:left w:val="none" w:sz="0" w:space="0" w:color="auto"/>
            <w:bottom w:val="none" w:sz="0" w:space="0" w:color="auto"/>
            <w:right w:val="none" w:sz="0" w:space="0" w:color="auto"/>
          </w:divBdr>
        </w:div>
      </w:divsChild>
    </w:div>
    <w:div w:id="1527062706">
      <w:marLeft w:val="0"/>
      <w:marRight w:val="0"/>
      <w:marTop w:val="0"/>
      <w:marBottom w:val="0"/>
      <w:divBdr>
        <w:top w:val="none" w:sz="0" w:space="0" w:color="auto"/>
        <w:left w:val="none" w:sz="0" w:space="0" w:color="auto"/>
        <w:bottom w:val="none" w:sz="0" w:space="0" w:color="auto"/>
        <w:right w:val="none" w:sz="0" w:space="0" w:color="auto"/>
      </w:divBdr>
      <w:divsChild>
        <w:div w:id="1458598038">
          <w:marLeft w:val="0"/>
          <w:marRight w:val="0"/>
          <w:marTop w:val="0"/>
          <w:marBottom w:val="0"/>
          <w:divBdr>
            <w:top w:val="none" w:sz="0" w:space="0" w:color="auto"/>
            <w:left w:val="none" w:sz="0" w:space="0" w:color="auto"/>
            <w:bottom w:val="none" w:sz="0" w:space="0" w:color="auto"/>
            <w:right w:val="none" w:sz="0" w:space="0" w:color="auto"/>
          </w:divBdr>
        </w:div>
      </w:divsChild>
    </w:div>
    <w:div w:id="1535119535">
      <w:marLeft w:val="0"/>
      <w:marRight w:val="0"/>
      <w:marTop w:val="0"/>
      <w:marBottom w:val="0"/>
      <w:divBdr>
        <w:top w:val="none" w:sz="0" w:space="0" w:color="auto"/>
        <w:left w:val="none" w:sz="0" w:space="0" w:color="auto"/>
        <w:bottom w:val="none" w:sz="0" w:space="0" w:color="auto"/>
        <w:right w:val="none" w:sz="0" w:space="0" w:color="auto"/>
      </w:divBdr>
      <w:divsChild>
        <w:div w:id="122238745">
          <w:marLeft w:val="0"/>
          <w:marRight w:val="0"/>
          <w:marTop w:val="0"/>
          <w:marBottom w:val="0"/>
          <w:divBdr>
            <w:top w:val="none" w:sz="0" w:space="0" w:color="auto"/>
            <w:left w:val="none" w:sz="0" w:space="0" w:color="auto"/>
            <w:bottom w:val="none" w:sz="0" w:space="0" w:color="auto"/>
            <w:right w:val="none" w:sz="0" w:space="0" w:color="auto"/>
          </w:divBdr>
        </w:div>
      </w:divsChild>
    </w:div>
    <w:div w:id="1535388064">
      <w:marLeft w:val="0"/>
      <w:marRight w:val="0"/>
      <w:marTop w:val="0"/>
      <w:marBottom w:val="0"/>
      <w:divBdr>
        <w:top w:val="none" w:sz="0" w:space="0" w:color="auto"/>
        <w:left w:val="none" w:sz="0" w:space="0" w:color="auto"/>
        <w:bottom w:val="none" w:sz="0" w:space="0" w:color="auto"/>
        <w:right w:val="none" w:sz="0" w:space="0" w:color="auto"/>
      </w:divBdr>
      <w:divsChild>
        <w:div w:id="1693871261">
          <w:marLeft w:val="0"/>
          <w:marRight w:val="0"/>
          <w:marTop w:val="0"/>
          <w:marBottom w:val="0"/>
          <w:divBdr>
            <w:top w:val="none" w:sz="0" w:space="0" w:color="auto"/>
            <w:left w:val="none" w:sz="0" w:space="0" w:color="auto"/>
            <w:bottom w:val="none" w:sz="0" w:space="0" w:color="auto"/>
            <w:right w:val="none" w:sz="0" w:space="0" w:color="auto"/>
          </w:divBdr>
        </w:div>
      </w:divsChild>
    </w:div>
    <w:div w:id="1536118648">
      <w:marLeft w:val="0"/>
      <w:marRight w:val="0"/>
      <w:marTop w:val="0"/>
      <w:marBottom w:val="0"/>
      <w:divBdr>
        <w:top w:val="none" w:sz="0" w:space="0" w:color="auto"/>
        <w:left w:val="none" w:sz="0" w:space="0" w:color="auto"/>
        <w:bottom w:val="none" w:sz="0" w:space="0" w:color="auto"/>
        <w:right w:val="none" w:sz="0" w:space="0" w:color="auto"/>
      </w:divBdr>
      <w:divsChild>
        <w:div w:id="987633154">
          <w:marLeft w:val="0"/>
          <w:marRight w:val="0"/>
          <w:marTop w:val="0"/>
          <w:marBottom w:val="0"/>
          <w:divBdr>
            <w:top w:val="none" w:sz="0" w:space="0" w:color="auto"/>
            <w:left w:val="none" w:sz="0" w:space="0" w:color="auto"/>
            <w:bottom w:val="none" w:sz="0" w:space="0" w:color="auto"/>
            <w:right w:val="none" w:sz="0" w:space="0" w:color="auto"/>
          </w:divBdr>
        </w:div>
      </w:divsChild>
    </w:div>
    <w:div w:id="1536237121">
      <w:marLeft w:val="0"/>
      <w:marRight w:val="0"/>
      <w:marTop w:val="0"/>
      <w:marBottom w:val="0"/>
      <w:divBdr>
        <w:top w:val="none" w:sz="0" w:space="0" w:color="auto"/>
        <w:left w:val="none" w:sz="0" w:space="0" w:color="auto"/>
        <w:bottom w:val="none" w:sz="0" w:space="0" w:color="auto"/>
        <w:right w:val="none" w:sz="0" w:space="0" w:color="auto"/>
      </w:divBdr>
      <w:divsChild>
        <w:div w:id="470631951">
          <w:marLeft w:val="0"/>
          <w:marRight w:val="0"/>
          <w:marTop w:val="0"/>
          <w:marBottom w:val="0"/>
          <w:divBdr>
            <w:top w:val="none" w:sz="0" w:space="0" w:color="auto"/>
            <w:left w:val="none" w:sz="0" w:space="0" w:color="auto"/>
            <w:bottom w:val="none" w:sz="0" w:space="0" w:color="auto"/>
            <w:right w:val="none" w:sz="0" w:space="0" w:color="auto"/>
          </w:divBdr>
        </w:div>
      </w:divsChild>
    </w:div>
    <w:div w:id="1537157025">
      <w:marLeft w:val="0"/>
      <w:marRight w:val="0"/>
      <w:marTop w:val="0"/>
      <w:marBottom w:val="0"/>
      <w:divBdr>
        <w:top w:val="none" w:sz="0" w:space="0" w:color="auto"/>
        <w:left w:val="none" w:sz="0" w:space="0" w:color="auto"/>
        <w:bottom w:val="none" w:sz="0" w:space="0" w:color="auto"/>
        <w:right w:val="none" w:sz="0" w:space="0" w:color="auto"/>
      </w:divBdr>
      <w:divsChild>
        <w:div w:id="721712008">
          <w:marLeft w:val="0"/>
          <w:marRight w:val="0"/>
          <w:marTop w:val="0"/>
          <w:marBottom w:val="0"/>
          <w:divBdr>
            <w:top w:val="none" w:sz="0" w:space="0" w:color="auto"/>
            <w:left w:val="none" w:sz="0" w:space="0" w:color="auto"/>
            <w:bottom w:val="none" w:sz="0" w:space="0" w:color="auto"/>
            <w:right w:val="none" w:sz="0" w:space="0" w:color="auto"/>
          </w:divBdr>
        </w:div>
      </w:divsChild>
    </w:div>
    <w:div w:id="1537304821">
      <w:marLeft w:val="0"/>
      <w:marRight w:val="0"/>
      <w:marTop w:val="0"/>
      <w:marBottom w:val="0"/>
      <w:divBdr>
        <w:top w:val="none" w:sz="0" w:space="0" w:color="auto"/>
        <w:left w:val="none" w:sz="0" w:space="0" w:color="auto"/>
        <w:bottom w:val="none" w:sz="0" w:space="0" w:color="auto"/>
        <w:right w:val="none" w:sz="0" w:space="0" w:color="auto"/>
      </w:divBdr>
      <w:divsChild>
        <w:div w:id="1340112033">
          <w:marLeft w:val="0"/>
          <w:marRight w:val="0"/>
          <w:marTop w:val="0"/>
          <w:marBottom w:val="0"/>
          <w:divBdr>
            <w:top w:val="none" w:sz="0" w:space="0" w:color="auto"/>
            <w:left w:val="none" w:sz="0" w:space="0" w:color="auto"/>
            <w:bottom w:val="none" w:sz="0" w:space="0" w:color="auto"/>
            <w:right w:val="none" w:sz="0" w:space="0" w:color="auto"/>
          </w:divBdr>
        </w:div>
      </w:divsChild>
    </w:div>
    <w:div w:id="1537502396">
      <w:marLeft w:val="0"/>
      <w:marRight w:val="0"/>
      <w:marTop w:val="0"/>
      <w:marBottom w:val="0"/>
      <w:divBdr>
        <w:top w:val="none" w:sz="0" w:space="0" w:color="auto"/>
        <w:left w:val="none" w:sz="0" w:space="0" w:color="auto"/>
        <w:bottom w:val="none" w:sz="0" w:space="0" w:color="auto"/>
        <w:right w:val="none" w:sz="0" w:space="0" w:color="auto"/>
      </w:divBdr>
      <w:divsChild>
        <w:div w:id="1742949907">
          <w:marLeft w:val="0"/>
          <w:marRight w:val="0"/>
          <w:marTop w:val="0"/>
          <w:marBottom w:val="0"/>
          <w:divBdr>
            <w:top w:val="none" w:sz="0" w:space="0" w:color="auto"/>
            <w:left w:val="none" w:sz="0" w:space="0" w:color="auto"/>
            <w:bottom w:val="none" w:sz="0" w:space="0" w:color="auto"/>
            <w:right w:val="none" w:sz="0" w:space="0" w:color="auto"/>
          </w:divBdr>
        </w:div>
      </w:divsChild>
    </w:div>
    <w:div w:id="1541094264">
      <w:marLeft w:val="0"/>
      <w:marRight w:val="0"/>
      <w:marTop w:val="0"/>
      <w:marBottom w:val="0"/>
      <w:divBdr>
        <w:top w:val="none" w:sz="0" w:space="0" w:color="auto"/>
        <w:left w:val="none" w:sz="0" w:space="0" w:color="auto"/>
        <w:bottom w:val="none" w:sz="0" w:space="0" w:color="auto"/>
        <w:right w:val="none" w:sz="0" w:space="0" w:color="auto"/>
      </w:divBdr>
      <w:divsChild>
        <w:div w:id="2019696865">
          <w:marLeft w:val="0"/>
          <w:marRight w:val="0"/>
          <w:marTop w:val="0"/>
          <w:marBottom w:val="0"/>
          <w:divBdr>
            <w:top w:val="none" w:sz="0" w:space="0" w:color="auto"/>
            <w:left w:val="none" w:sz="0" w:space="0" w:color="auto"/>
            <w:bottom w:val="none" w:sz="0" w:space="0" w:color="auto"/>
            <w:right w:val="none" w:sz="0" w:space="0" w:color="auto"/>
          </w:divBdr>
        </w:div>
      </w:divsChild>
    </w:div>
    <w:div w:id="1541162012">
      <w:marLeft w:val="0"/>
      <w:marRight w:val="0"/>
      <w:marTop w:val="0"/>
      <w:marBottom w:val="0"/>
      <w:divBdr>
        <w:top w:val="none" w:sz="0" w:space="0" w:color="auto"/>
        <w:left w:val="none" w:sz="0" w:space="0" w:color="auto"/>
        <w:bottom w:val="none" w:sz="0" w:space="0" w:color="auto"/>
        <w:right w:val="none" w:sz="0" w:space="0" w:color="auto"/>
      </w:divBdr>
      <w:divsChild>
        <w:div w:id="1868370317">
          <w:marLeft w:val="0"/>
          <w:marRight w:val="0"/>
          <w:marTop w:val="0"/>
          <w:marBottom w:val="0"/>
          <w:divBdr>
            <w:top w:val="none" w:sz="0" w:space="0" w:color="auto"/>
            <w:left w:val="none" w:sz="0" w:space="0" w:color="auto"/>
            <w:bottom w:val="none" w:sz="0" w:space="0" w:color="auto"/>
            <w:right w:val="none" w:sz="0" w:space="0" w:color="auto"/>
          </w:divBdr>
        </w:div>
      </w:divsChild>
    </w:div>
    <w:div w:id="1542745793">
      <w:marLeft w:val="0"/>
      <w:marRight w:val="0"/>
      <w:marTop w:val="0"/>
      <w:marBottom w:val="0"/>
      <w:divBdr>
        <w:top w:val="none" w:sz="0" w:space="0" w:color="auto"/>
        <w:left w:val="none" w:sz="0" w:space="0" w:color="auto"/>
        <w:bottom w:val="none" w:sz="0" w:space="0" w:color="auto"/>
        <w:right w:val="none" w:sz="0" w:space="0" w:color="auto"/>
      </w:divBdr>
      <w:divsChild>
        <w:div w:id="1863089413">
          <w:marLeft w:val="0"/>
          <w:marRight w:val="0"/>
          <w:marTop w:val="0"/>
          <w:marBottom w:val="0"/>
          <w:divBdr>
            <w:top w:val="none" w:sz="0" w:space="0" w:color="auto"/>
            <w:left w:val="none" w:sz="0" w:space="0" w:color="auto"/>
            <w:bottom w:val="none" w:sz="0" w:space="0" w:color="auto"/>
            <w:right w:val="none" w:sz="0" w:space="0" w:color="auto"/>
          </w:divBdr>
        </w:div>
      </w:divsChild>
    </w:div>
    <w:div w:id="1547765259">
      <w:marLeft w:val="0"/>
      <w:marRight w:val="0"/>
      <w:marTop w:val="0"/>
      <w:marBottom w:val="0"/>
      <w:divBdr>
        <w:top w:val="none" w:sz="0" w:space="0" w:color="auto"/>
        <w:left w:val="none" w:sz="0" w:space="0" w:color="auto"/>
        <w:bottom w:val="none" w:sz="0" w:space="0" w:color="auto"/>
        <w:right w:val="none" w:sz="0" w:space="0" w:color="auto"/>
      </w:divBdr>
      <w:divsChild>
        <w:div w:id="2037343074">
          <w:marLeft w:val="0"/>
          <w:marRight w:val="0"/>
          <w:marTop w:val="0"/>
          <w:marBottom w:val="0"/>
          <w:divBdr>
            <w:top w:val="none" w:sz="0" w:space="0" w:color="auto"/>
            <w:left w:val="none" w:sz="0" w:space="0" w:color="auto"/>
            <w:bottom w:val="none" w:sz="0" w:space="0" w:color="auto"/>
            <w:right w:val="none" w:sz="0" w:space="0" w:color="auto"/>
          </w:divBdr>
        </w:div>
      </w:divsChild>
    </w:div>
    <w:div w:id="1547834412">
      <w:marLeft w:val="0"/>
      <w:marRight w:val="0"/>
      <w:marTop w:val="0"/>
      <w:marBottom w:val="0"/>
      <w:divBdr>
        <w:top w:val="none" w:sz="0" w:space="0" w:color="auto"/>
        <w:left w:val="none" w:sz="0" w:space="0" w:color="auto"/>
        <w:bottom w:val="none" w:sz="0" w:space="0" w:color="auto"/>
        <w:right w:val="none" w:sz="0" w:space="0" w:color="auto"/>
      </w:divBdr>
      <w:divsChild>
        <w:div w:id="1537352048">
          <w:marLeft w:val="0"/>
          <w:marRight w:val="0"/>
          <w:marTop w:val="0"/>
          <w:marBottom w:val="0"/>
          <w:divBdr>
            <w:top w:val="none" w:sz="0" w:space="0" w:color="auto"/>
            <w:left w:val="none" w:sz="0" w:space="0" w:color="auto"/>
            <w:bottom w:val="none" w:sz="0" w:space="0" w:color="auto"/>
            <w:right w:val="none" w:sz="0" w:space="0" w:color="auto"/>
          </w:divBdr>
        </w:div>
      </w:divsChild>
    </w:div>
    <w:div w:id="1548180609">
      <w:marLeft w:val="0"/>
      <w:marRight w:val="0"/>
      <w:marTop w:val="0"/>
      <w:marBottom w:val="0"/>
      <w:divBdr>
        <w:top w:val="none" w:sz="0" w:space="0" w:color="auto"/>
        <w:left w:val="none" w:sz="0" w:space="0" w:color="auto"/>
        <w:bottom w:val="none" w:sz="0" w:space="0" w:color="auto"/>
        <w:right w:val="none" w:sz="0" w:space="0" w:color="auto"/>
      </w:divBdr>
      <w:divsChild>
        <w:div w:id="55399058">
          <w:marLeft w:val="0"/>
          <w:marRight w:val="0"/>
          <w:marTop w:val="0"/>
          <w:marBottom w:val="0"/>
          <w:divBdr>
            <w:top w:val="none" w:sz="0" w:space="0" w:color="auto"/>
            <w:left w:val="none" w:sz="0" w:space="0" w:color="auto"/>
            <w:bottom w:val="none" w:sz="0" w:space="0" w:color="auto"/>
            <w:right w:val="none" w:sz="0" w:space="0" w:color="auto"/>
          </w:divBdr>
        </w:div>
      </w:divsChild>
    </w:div>
    <w:div w:id="1549798479">
      <w:marLeft w:val="0"/>
      <w:marRight w:val="0"/>
      <w:marTop w:val="0"/>
      <w:marBottom w:val="0"/>
      <w:divBdr>
        <w:top w:val="none" w:sz="0" w:space="0" w:color="auto"/>
        <w:left w:val="none" w:sz="0" w:space="0" w:color="auto"/>
        <w:bottom w:val="none" w:sz="0" w:space="0" w:color="auto"/>
        <w:right w:val="none" w:sz="0" w:space="0" w:color="auto"/>
      </w:divBdr>
      <w:divsChild>
        <w:div w:id="1902976955">
          <w:marLeft w:val="0"/>
          <w:marRight w:val="0"/>
          <w:marTop w:val="0"/>
          <w:marBottom w:val="0"/>
          <w:divBdr>
            <w:top w:val="none" w:sz="0" w:space="0" w:color="auto"/>
            <w:left w:val="none" w:sz="0" w:space="0" w:color="auto"/>
            <w:bottom w:val="none" w:sz="0" w:space="0" w:color="auto"/>
            <w:right w:val="none" w:sz="0" w:space="0" w:color="auto"/>
          </w:divBdr>
        </w:div>
      </w:divsChild>
    </w:div>
    <w:div w:id="1555235367">
      <w:marLeft w:val="0"/>
      <w:marRight w:val="0"/>
      <w:marTop w:val="0"/>
      <w:marBottom w:val="0"/>
      <w:divBdr>
        <w:top w:val="none" w:sz="0" w:space="0" w:color="auto"/>
        <w:left w:val="none" w:sz="0" w:space="0" w:color="auto"/>
        <w:bottom w:val="none" w:sz="0" w:space="0" w:color="auto"/>
        <w:right w:val="none" w:sz="0" w:space="0" w:color="auto"/>
      </w:divBdr>
      <w:divsChild>
        <w:div w:id="1516461555">
          <w:marLeft w:val="0"/>
          <w:marRight w:val="0"/>
          <w:marTop w:val="0"/>
          <w:marBottom w:val="0"/>
          <w:divBdr>
            <w:top w:val="none" w:sz="0" w:space="0" w:color="auto"/>
            <w:left w:val="none" w:sz="0" w:space="0" w:color="auto"/>
            <w:bottom w:val="none" w:sz="0" w:space="0" w:color="auto"/>
            <w:right w:val="none" w:sz="0" w:space="0" w:color="auto"/>
          </w:divBdr>
        </w:div>
      </w:divsChild>
    </w:div>
    <w:div w:id="1560357151">
      <w:marLeft w:val="0"/>
      <w:marRight w:val="0"/>
      <w:marTop w:val="0"/>
      <w:marBottom w:val="0"/>
      <w:divBdr>
        <w:top w:val="none" w:sz="0" w:space="0" w:color="auto"/>
        <w:left w:val="none" w:sz="0" w:space="0" w:color="auto"/>
        <w:bottom w:val="none" w:sz="0" w:space="0" w:color="auto"/>
        <w:right w:val="none" w:sz="0" w:space="0" w:color="auto"/>
      </w:divBdr>
      <w:divsChild>
        <w:div w:id="1961915866">
          <w:marLeft w:val="0"/>
          <w:marRight w:val="0"/>
          <w:marTop w:val="0"/>
          <w:marBottom w:val="0"/>
          <w:divBdr>
            <w:top w:val="none" w:sz="0" w:space="0" w:color="auto"/>
            <w:left w:val="none" w:sz="0" w:space="0" w:color="auto"/>
            <w:bottom w:val="none" w:sz="0" w:space="0" w:color="auto"/>
            <w:right w:val="none" w:sz="0" w:space="0" w:color="auto"/>
          </w:divBdr>
        </w:div>
      </w:divsChild>
    </w:div>
    <w:div w:id="1560749192">
      <w:marLeft w:val="0"/>
      <w:marRight w:val="0"/>
      <w:marTop w:val="0"/>
      <w:marBottom w:val="0"/>
      <w:divBdr>
        <w:top w:val="none" w:sz="0" w:space="0" w:color="auto"/>
        <w:left w:val="none" w:sz="0" w:space="0" w:color="auto"/>
        <w:bottom w:val="none" w:sz="0" w:space="0" w:color="auto"/>
        <w:right w:val="none" w:sz="0" w:space="0" w:color="auto"/>
      </w:divBdr>
      <w:divsChild>
        <w:div w:id="984432096">
          <w:marLeft w:val="0"/>
          <w:marRight w:val="0"/>
          <w:marTop w:val="0"/>
          <w:marBottom w:val="0"/>
          <w:divBdr>
            <w:top w:val="none" w:sz="0" w:space="0" w:color="auto"/>
            <w:left w:val="none" w:sz="0" w:space="0" w:color="auto"/>
            <w:bottom w:val="none" w:sz="0" w:space="0" w:color="auto"/>
            <w:right w:val="none" w:sz="0" w:space="0" w:color="auto"/>
          </w:divBdr>
        </w:div>
      </w:divsChild>
    </w:div>
    <w:div w:id="1560750384">
      <w:marLeft w:val="0"/>
      <w:marRight w:val="0"/>
      <w:marTop w:val="0"/>
      <w:marBottom w:val="0"/>
      <w:divBdr>
        <w:top w:val="none" w:sz="0" w:space="0" w:color="auto"/>
        <w:left w:val="none" w:sz="0" w:space="0" w:color="auto"/>
        <w:bottom w:val="none" w:sz="0" w:space="0" w:color="auto"/>
        <w:right w:val="none" w:sz="0" w:space="0" w:color="auto"/>
      </w:divBdr>
      <w:divsChild>
        <w:div w:id="764155127">
          <w:marLeft w:val="0"/>
          <w:marRight w:val="0"/>
          <w:marTop w:val="0"/>
          <w:marBottom w:val="0"/>
          <w:divBdr>
            <w:top w:val="none" w:sz="0" w:space="0" w:color="auto"/>
            <w:left w:val="none" w:sz="0" w:space="0" w:color="auto"/>
            <w:bottom w:val="none" w:sz="0" w:space="0" w:color="auto"/>
            <w:right w:val="none" w:sz="0" w:space="0" w:color="auto"/>
          </w:divBdr>
        </w:div>
      </w:divsChild>
    </w:div>
    <w:div w:id="1563977313">
      <w:marLeft w:val="0"/>
      <w:marRight w:val="0"/>
      <w:marTop w:val="0"/>
      <w:marBottom w:val="0"/>
      <w:divBdr>
        <w:top w:val="none" w:sz="0" w:space="0" w:color="auto"/>
        <w:left w:val="none" w:sz="0" w:space="0" w:color="auto"/>
        <w:bottom w:val="none" w:sz="0" w:space="0" w:color="auto"/>
        <w:right w:val="none" w:sz="0" w:space="0" w:color="auto"/>
      </w:divBdr>
      <w:divsChild>
        <w:div w:id="168450847">
          <w:marLeft w:val="0"/>
          <w:marRight w:val="0"/>
          <w:marTop w:val="0"/>
          <w:marBottom w:val="0"/>
          <w:divBdr>
            <w:top w:val="none" w:sz="0" w:space="0" w:color="auto"/>
            <w:left w:val="none" w:sz="0" w:space="0" w:color="auto"/>
            <w:bottom w:val="none" w:sz="0" w:space="0" w:color="auto"/>
            <w:right w:val="none" w:sz="0" w:space="0" w:color="auto"/>
          </w:divBdr>
        </w:div>
      </w:divsChild>
    </w:div>
    <w:div w:id="1565795153">
      <w:marLeft w:val="0"/>
      <w:marRight w:val="0"/>
      <w:marTop w:val="0"/>
      <w:marBottom w:val="0"/>
      <w:divBdr>
        <w:top w:val="none" w:sz="0" w:space="0" w:color="auto"/>
        <w:left w:val="none" w:sz="0" w:space="0" w:color="auto"/>
        <w:bottom w:val="none" w:sz="0" w:space="0" w:color="auto"/>
        <w:right w:val="none" w:sz="0" w:space="0" w:color="auto"/>
      </w:divBdr>
      <w:divsChild>
        <w:div w:id="1336424544">
          <w:marLeft w:val="0"/>
          <w:marRight w:val="0"/>
          <w:marTop w:val="0"/>
          <w:marBottom w:val="0"/>
          <w:divBdr>
            <w:top w:val="none" w:sz="0" w:space="0" w:color="auto"/>
            <w:left w:val="none" w:sz="0" w:space="0" w:color="auto"/>
            <w:bottom w:val="none" w:sz="0" w:space="0" w:color="auto"/>
            <w:right w:val="none" w:sz="0" w:space="0" w:color="auto"/>
          </w:divBdr>
        </w:div>
      </w:divsChild>
    </w:div>
    <w:div w:id="1569657772">
      <w:marLeft w:val="0"/>
      <w:marRight w:val="0"/>
      <w:marTop w:val="0"/>
      <w:marBottom w:val="0"/>
      <w:divBdr>
        <w:top w:val="none" w:sz="0" w:space="0" w:color="auto"/>
        <w:left w:val="none" w:sz="0" w:space="0" w:color="auto"/>
        <w:bottom w:val="none" w:sz="0" w:space="0" w:color="auto"/>
        <w:right w:val="none" w:sz="0" w:space="0" w:color="auto"/>
      </w:divBdr>
      <w:divsChild>
        <w:div w:id="1726416505">
          <w:marLeft w:val="0"/>
          <w:marRight w:val="0"/>
          <w:marTop w:val="0"/>
          <w:marBottom w:val="0"/>
          <w:divBdr>
            <w:top w:val="none" w:sz="0" w:space="0" w:color="auto"/>
            <w:left w:val="none" w:sz="0" w:space="0" w:color="auto"/>
            <w:bottom w:val="none" w:sz="0" w:space="0" w:color="auto"/>
            <w:right w:val="none" w:sz="0" w:space="0" w:color="auto"/>
          </w:divBdr>
        </w:div>
      </w:divsChild>
    </w:div>
    <w:div w:id="1576354049">
      <w:marLeft w:val="0"/>
      <w:marRight w:val="0"/>
      <w:marTop w:val="0"/>
      <w:marBottom w:val="0"/>
      <w:divBdr>
        <w:top w:val="none" w:sz="0" w:space="0" w:color="auto"/>
        <w:left w:val="none" w:sz="0" w:space="0" w:color="auto"/>
        <w:bottom w:val="none" w:sz="0" w:space="0" w:color="auto"/>
        <w:right w:val="none" w:sz="0" w:space="0" w:color="auto"/>
      </w:divBdr>
      <w:divsChild>
        <w:div w:id="566233982">
          <w:marLeft w:val="0"/>
          <w:marRight w:val="0"/>
          <w:marTop w:val="0"/>
          <w:marBottom w:val="0"/>
          <w:divBdr>
            <w:top w:val="none" w:sz="0" w:space="0" w:color="auto"/>
            <w:left w:val="none" w:sz="0" w:space="0" w:color="auto"/>
            <w:bottom w:val="none" w:sz="0" w:space="0" w:color="auto"/>
            <w:right w:val="none" w:sz="0" w:space="0" w:color="auto"/>
          </w:divBdr>
        </w:div>
      </w:divsChild>
    </w:div>
    <w:div w:id="1589000308">
      <w:marLeft w:val="0"/>
      <w:marRight w:val="0"/>
      <w:marTop w:val="0"/>
      <w:marBottom w:val="0"/>
      <w:divBdr>
        <w:top w:val="none" w:sz="0" w:space="0" w:color="auto"/>
        <w:left w:val="none" w:sz="0" w:space="0" w:color="auto"/>
        <w:bottom w:val="none" w:sz="0" w:space="0" w:color="auto"/>
        <w:right w:val="none" w:sz="0" w:space="0" w:color="auto"/>
      </w:divBdr>
      <w:divsChild>
        <w:div w:id="1680698531">
          <w:marLeft w:val="0"/>
          <w:marRight w:val="0"/>
          <w:marTop w:val="0"/>
          <w:marBottom w:val="0"/>
          <w:divBdr>
            <w:top w:val="none" w:sz="0" w:space="0" w:color="auto"/>
            <w:left w:val="none" w:sz="0" w:space="0" w:color="auto"/>
            <w:bottom w:val="none" w:sz="0" w:space="0" w:color="auto"/>
            <w:right w:val="none" w:sz="0" w:space="0" w:color="auto"/>
          </w:divBdr>
        </w:div>
      </w:divsChild>
    </w:div>
    <w:div w:id="1589265873">
      <w:marLeft w:val="0"/>
      <w:marRight w:val="0"/>
      <w:marTop w:val="0"/>
      <w:marBottom w:val="0"/>
      <w:divBdr>
        <w:top w:val="none" w:sz="0" w:space="0" w:color="auto"/>
        <w:left w:val="none" w:sz="0" w:space="0" w:color="auto"/>
        <w:bottom w:val="none" w:sz="0" w:space="0" w:color="auto"/>
        <w:right w:val="none" w:sz="0" w:space="0" w:color="auto"/>
      </w:divBdr>
      <w:divsChild>
        <w:div w:id="247814763">
          <w:marLeft w:val="0"/>
          <w:marRight w:val="0"/>
          <w:marTop w:val="0"/>
          <w:marBottom w:val="0"/>
          <w:divBdr>
            <w:top w:val="none" w:sz="0" w:space="0" w:color="auto"/>
            <w:left w:val="none" w:sz="0" w:space="0" w:color="auto"/>
            <w:bottom w:val="none" w:sz="0" w:space="0" w:color="auto"/>
            <w:right w:val="none" w:sz="0" w:space="0" w:color="auto"/>
          </w:divBdr>
        </w:div>
      </w:divsChild>
    </w:div>
    <w:div w:id="1592347768">
      <w:marLeft w:val="0"/>
      <w:marRight w:val="0"/>
      <w:marTop w:val="0"/>
      <w:marBottom w:val="0"/>
      <w:divBdr>
        <w:top w:val="none" w:sz="0" w:space="0" w:color="auto"/>
        <w:left w:val="none" w:sz="0" w:space="0" w:color="auto"/>
        <w:bottom w:val="none" w:sz="0" w:space="0" w:color="auto"/>
        <w:right w:val="none" w:sz="0" w:space="0" w:color="auto"/>
      </w:divBdr>
      <w:divsChild>
        <w:div w:id="1973514374">
          <w:marLeft w:val="0"/>
          <w:marRight w:val="0"/>
          <w:marTop w:val="0"/>
          <w:marBottom w:val="0"/>
          <w:divBdr>
            <w:top w:val="none" w:sz="0" w:space="0" w:color="auto"/>
            <w:left w:val="none" w:sz="0" w:space="0" w:color="auto"/>
            <w:bottom w:val="none" w:sz="0" w:space="0" w:color="auto"/>
            <w:right w:val="none" w:sz="0" w:space="0" w:color="auto"/>
          </w:divBdr>
        </w:div>
      </w:divsChild>
    </w:div>
    <w:div w:id="1594508926">
      <w:marLeft w:val="0"/>
      <w:marRight w:val="0"/>
      <w:marTop w:val="0"/>
      <w:marBottom w:val="0"/>
      <w:divBdr>
        <w:top w:val="none" w:sz="0" w:space="0" w:color="auto"/>
        <w:left w:val="none" w:sz="0" w:space="0" w:color="auto"/>
        <w:bottom w:val="none" w:sz="0" w:space="0" w:color="auto"/>
        <w:right w:val="none" w:sz="0" w:space="0" w:color="auto"/>
      </w:divBdr>
      <w:divsChild>
        <w:div w:id="751632533">
          <w:marLeft w:val="0"/>
          <w:marRight w:val="0"/>
          <w:marTop w:val="0"/>
          <w:marBottom w:val="0"/>
          <w:divBdr>
            <w:top w:val="none" w:sz="0" w:space="0" w:color="auto"/>
            <w:left w:val="none" w:sz="0" w:space="0" w:color="auto"/>
            <w:bottom w:val="none" w:sz="0" w:space="0" w:color="auto"/>
            <w:right w:val="none" w:sz="0" w:space="0" w:color="auto"/>
          </w:divBdr>
        </w:div>
      </w:divsChild>
    </w:div>
    <w:div w:id="1597132852">
      <w:marLeft w:val="0"/>
      <w:marRight w:val="0"/>
      <w:marTop w:val="0"/>
      <w:marBottom w:val="0"/>
      <w:divBdr>
        <w:top w:val="none" w:sz="0" w:space="0" w:color="auto"/>
        <w:left w:val="none" w:sz="0" w:space="0" w:color="auto"/>
        <w:bottom w:val="none" w:sz="0" w:space="0" w:color="auto"/>
        <w:right w:val="none" w:sz="0" w:space="0" w:color="auto"/>
      </w:divBdr>
      <w:divsChild>
        <w:div w:id="1124470314">
          <w:marLeft w:val="0"/>
          <w:marRight w:val="0"/>
          <w:marTop w:val="0"/>
          <w:marBottom w:val="0"/>
          <w:divBdr>
            <w:top w:val="none" w:sz="0" w:space="0" w:color="auto"/>
            <w:left w:val="none" w:sz="0" w:space="0" w:color="auto"/>
            <w:bottom w:val="none" w:sz="0" w:space="0" w:color="auto"/>
            <w:right w:val="none" w:sz="0" w:space="0" w:color="auto"/>
          </w:divBdr>
        </w:div>
      </w:divsChild>
    </w:div>
    <w:div w:id="1600062192">
      <w:marLeft w:val="0"/>
      <w:marRight w:val="0"/>
      <w:marTop w:val="0"/>
      <w:marBottom w:val="0"/>
      <w:divBdr>
        <w:top w:val="none" w:sz="0" w:space="0" w:color="auto"/>
        <w:left w:val="none" w:sz="0" w:space="0" w:color="auto"/>
        <w:bottom w:val="none" w:sz="0" w:space="0" w:color="auto"/>
        <w:right w:val="none" w:sz="0" w:space="0" w:color="auto"/>
      </w:divBdr>
      <w:divsChild>
        <w:div w:id="818157001">
          <w:marLeft w:val="0"/>
          <w:marRight w:val="0"/>
          <w:marTop w:val="0"/>
          <w:marBottom w:val="0"/>
          <w:divBdr>
            <w:top w:val="none" w:sz="0" w:space="0" w:color="auto"/>
            <w:left w:val="none" w:sz="0" w:space="0" w:color="auto"/>
            <w:bottom w:val="none" w:sz="0" w:space="0" w:color="auto"/>
            <w:right w:val="none" w:sz="0" w:space="0" w:color="auto"/>
          </w:divBdr>
        </w:div>
      </w:divsChild>
    </w:div>
    <w:div w:id="1605842267">
      <w:marLeft w:val="0"/>
      <w:marRight w:val="0"/>
      <w:marTop w:val="0"/>
      <w:marBottom w:val="0"/>
      <w:divBdr>
        <w:top w:val="none" w:sz="0" w:space="0" w:color="auto"/>
        <w:left w:val="none" w:sz="0" w:space="0" w:color="auto"/>
        <w:bottom w:val="none" w:sz="0" w:space="0" w:color="auto"/>
        <w:right w:val="none" w:sz="0" w:space="0" w:color="auto"/>
      </w:divBdr>
      <w:divsChild>
        <w:div w:id="2007630981">
          <w:marLeft w:val="0"/>
          <w:marRight w:val="0"/>
          <w:marTop w:val="0"/>
          <w:marBottom w:val="0"/>
          <w:divBdr>
            <w:top w:val="none" w:sz="0" w:space="0" w:color="auto"/>
            <w:left w:val="none" w:sz="0" w:space="0" w:color="auto"/>
            <w:bottom w:val="none" w:sz="0" w:space="0" w:color="auto"/>
            <w:right w:val="none" w:sz="0" w:space="0" w:color="auto"/>
          </w:divBdr>
        </w:div>
      </w:divsChild>
    </w:div>
    <w:div w:id="1608809060">
      <w:marLeft w:val="0"/>
      <w:marRight w:val="0"/>
      <w:marTop w:val="0"/>
      <w:marBottom w:val="0"/>
      <w:divBdr>
        <w:top w:val="none" w:sz="0" w:space="0" w:color="auto"/>
        <w:left w:val="none" w:sz="0" w:space="0" w:color="auto"/>
        <w:bottom w:val="none" w:sz="0" w:space="0" w:color="auto"/>
        <w:right w:val="none" w:sz="0" w:space="0" w:color="auto"/>
      </w:divBdr>
      <w:divsChild>
        <w:div w:id="2131700378">
          <w:marLeft w:val="0"/>
          <w:marRight w:val="0"/>
          <w:marTop w:val="0"/>
          <w:marBottom w:val="0"/>
          <w:divBdr>
            <w:top w:val="none" w:sz="0" w:space="0" w:color="auto"/>
            <w:left w:val="none" w:sz="0" w:space="0" w:color="auto"/>
            <w:bottom w:val="none" w:sz="0" w:space="0" w:color="auto"/>
            <w:right w:val="none" w:sz="0" w:space="0" w:color="auto"/>
          </w:divBdr>
        </w:div>
      </w:divsChild>
    </w:div>
    <w:div w:id="1609387442">
      <w:marLeft w:val="0"/>
      <w:marRight w:val="0"/>
      <w:marTop w:val="0"/>
      <w:marBottom w:val="0"/>
      <w:divBdr>
        <w:top w:val="none" w:sz="0" w:space="0" w:color="auto"/>
        <w:left w:val="none" w:sz="0" w:space="0" w:color="auto"/>
        <w:bottom w:val="none" w:sz="0" w:space="0" w:color="auto"/>
        <w:right w:val="none" w:sz="0" w:space="0" w:color="auto"/>
      </w:divBdr>
      <w:divsChild>
        <w:div w:id="468086924">
          <w:marLeft w:val="0"/>
          <w:marRight w:val="0"/>
          <w:marTop w:val="0"/>
          <w:marBottom w:val="0"/>
          <w:divBdr>
            <w:top w:val="none" w:sz="0" w:space="0" w:color="auto"/>
            <w:left w:val="none" w:sz="0" w:space="0" w:color="auto"/>
            <w:bottom w:val="none" w:sz="0" w:space="0" w:color="auto"/>
            <w:right w:val="none" w:sz="0" w:space="0" w:color="auto"/>
          </w:divBdr>
        </w:div>
      </w:divsChild>
    </w:div>
    <w:div w:id="1612592529">
      <w:marLeft w:val="0"/>
      <w:marRight w:val="0"/>
      <w:marTop w:val="0"/>
      <w:marBottom w:val="0"/>
      <w:divBdr>
        <w:top w:val="none" w:sz="0" w:space="0" w:color="auto"/>
        <w:left w:val="none" w:sz="0" w:space="0" w:color="auto"/>
        <w:bottom w:val="none" w:sz="0" w:space="0" w:color="auto"/>
        <w:right w:val="none" w:sz="0" w:space="0" w:color="auto"/>
      </w:divBdr>
      <w:divsChild>
        <w:div w:id="1589923184">
          <w:marLeft w:val="0"/>
          <w:marRight w:val="0"/>
          <w:marTop w:val="0"/>
          <w:marBottom w:val="0"/>
          <w:divBdr>
            <w:top w:val="none" w:sz="0" w:space="0" w:color="auto"/>
            <w:left w:val="none" w:sz="0" w:space="0" w:color="auto"/>
            <w:bottom w:val="none" w:sz="0" w:space="0" w:color="auto"/>
            <w:right w:val="none" w:sz="0" w:space="0" w:color="auto"/>
          </w:divBdr>
        </w:div>
      </w:divsChild>
    </w:div>
    <w:div w:id="1618756210">
      <w:marLeft w:val="0"/>
      <w:marRight w:val="0"/>
      <w:marTop w:val="0"/>
      <w:marBottom w:val="0"/>
      <w:divBdr>
        <w:top w:val="none" w:sz="0" w:space="0" w:color="auto"/>
        <w:left w:val="none" w:sz="0" w:space="0" w:color="auto"/>
        <w:bottom w:val="none" w:sz="0" w:space="0" w:color="auto"/>
        <w:right w:val="none" w:sz="0" w:space="0" w:color="auto"/>
      </w:divBdr>
      <w:divsChild>
        <w:div w:id="795486810">
          <w:marLeft w:val="0"/>
          <w:marRight w:val="0"/>
          <w:marTop w:val="0"/>
          <w:marBottom w:val="0"/>
          <w:divBdr>
            <w:top w:val="none" w:sz="0" w:space="0" w:color="auto"/>
            <w:left w:val="none" w:sz="0" w:space="0" w:color="auto"/>
            <w:bottom w:val="none" w:sz="0" w:space="0" w:color="auto"/>
            <w:right w:val="none" w:sz="0" w:space="0" w:color="auto"/>
          </w:divBdr>
        </w:div>
      </w:divsChild>
    </w:div>
    <w:div w:id="1620138413">
      <w:marLeft w:val="0"/>
      <w:marRight w:val="0"/>
      <w:marTop w:val="0"/>
      <w:marBottom w:val="0"/>
      <w:divBdr>
        <w:top w:val="none" w:sz="0" w:space="0" w:color="auto"/>
        <w:left w:val="none" w:sz="0" w:space="0" w:color="auto"/>
        <w:bottom w:val="none" w:sz="0" w:space="0" w:color="auto"/>
        <w:right w:val="none" w:sz="0" w:space="0" w:color="auto"/>
      </w:divBdr>
      <w:divsChild>
        <w:div w:id="2111270222">
          <w:marLeft w:val="0"/>
          <w:marRight w:val="0"/>
          <w:marTop w:val="0"/>
          <w:marBottom w:val="0"/>
          <w:divBdr>
            <w:top w:val="none" w:sz="0" w:space="0" w:color="auto"/>
            <w:left w:val="none" w:sz="0" w:space="0" w:color="auto"/>
            <w:bottom w:val="none" w:sz="0" w:space="0" w:color="auto"/>
            <w:right w:val="none" w:sz="0" w:space="0" w:color="auto"/>
          </w:divBdr>
        </w:div>
      </w:divsChild>
    </w:div>
    <w:div w:id="1620181198">
      <w:marLeft w:val="0"/>
      <w:marRight w:val="0"/>
      <w:marTop w:val="0"/>
      <w:marBottom w:val="0"/>
      <w:divBdr>
        <w:top w:val="none" w:sz="0" w:space="0" w:color="auto"/>
        <w:left w:val="none" w:sz="0" w:space="0" w:color="auto"/>
        <w:bottom w:val="none" w:sz="0" w:space="0" w:color="auto"/>
        <w:right w:val="none" w:sz="0" w:space="0" w:color="auto"/>
      </w:divBdr>
      <w:divsChild>
        <w:div w:id="512888408">
          <w:marLeft w:val="0"/>
          <w:marRight w:val="0"/>
          <w:marTop w:val="0"/>
          <w:marBottom w:val="0"/>
          <w:divBdr>
            <w:top w:val="none" w:sz="0" w:space="0" w:color="auto"/>
            <w:left w:val="none" w:sz="0" w:space="0" w:color="auto"/>
            <w:bottom w:val="none" w:sz="0" w:space="0" w:color="auto"/>
            <w:right w:val="none" w:sz="0" w:space="0" w:color="auto"/>
          </w:divBdr>
        </w:div>
      </w:divsChild>
    </w:div>
    <w:div w:id="1626303814">
      <w:marLeft w:val="0"/>
      <w:marRight w:val="0"/>
      <w:marTop w:val="0"/>
      <w:marBottom w:val="0"/>
      <w:divBdr>
        <w:top w:val="none" w:sz="0" w:space="0" w:color="auto"/>
        <w:left w:val="none" w:sz="0" w:space="0" w:color="auto"/>
        <w:bottom w:val="none" w:sz="0" w:space="0" w:color="auto"/>
        <w:right w:val="none" w:sz="0" w:space="0" w:color="auto"/>
      </w:divBdr>
      <w:divsChild>
        <w:div w:id="2114544122">
          <w:marLeft w:val="0"/>
          <w:marRight w:val="0"/>
          <w:marTop w:val="0"/>
          <w:marBottom w:val="0"/>
          <w:divBdr>
            <w:top w:val="none" w:sz="0" w:space="0" w:color="auto"/>
            <w:left w:val="none" w:sz="0" w:space="0" w:color="auto"/>
            <w:bottom w:val="none" w:sz="0" w:space="0" w:color="auto"/>
            <w:right w:val="none" w:sz="0" w:space="0" w:color="auto"/>
          </w:divBdr>
        </w:div>
      </w:divsChild>
    </w:div>
    <w:div w:id="1631088078">
      <w:marLeft w:val="0"/>
      <w:marRight w:val="0"/>
      <w:marTop w:val="0"/>
      <w:marBottom w:val="0"/>
      <w:divBdr>
        <w:top w:val="none" w:sz="0" w:space="0" w:color="auto"/>
        <w:left w:val="none" w:sz="0" w:space="0" w:color="auto"/>
        <w:bottom w:val="none" w:sz="0" w:space="0" w:color="auto"/>
        <w:right w:val="none" w:sz="0" w:space="0" w:color="auto"/>
      </w:divBdr>
      <w:divsChild>
        <w:div w:id="103815232">
          <w:marLeft w:val="0"/>
          <w:marRight w:val="0"/>
          <w:marTop w:val="0"/>
          <w:marBottom w:val="0"/>
          <w:divBdr>
            <w:top w:val="none" w:sz="0" w:space="0" w:color="auto"/>
            <w:left w:val="none" w:sz="0" w:space="0" w:color="auto"/>
            <w:bottom w:val="none" w:sz="0" w:space="0" w:color="auto"/>
            <w:right w:val="none" w:sz="0" w:space="0" w:color="auto"/>
          </w:divBdr>
        </w:div>
      </w:divsChild>
    </w:div>
    <w:div w:id="1635867740">
      <w:marLeft w:val="0"/>
      <w:marRight w:val="0"/>
      <w:marTop w:val="0"/>
      <w:marBottom w:val="0"/>
      <w:divBdr>
        <w:top w:val="none" w:sz="0" w:space="0" w:color="auto"/>
        <w:left w:val="none" w:sz="0" w:space="0" w:color="auto"/>
        <w:bottom w:val="none" w:sz="0" w:space="0" w:color="auto"/>
        <w:right w:val="none" w:sz="0" w:space="0" w:color="auto"/>
      </w:divBdr>
      <w:divsChild>
        <w:div w:id="1903829120">
          <w:marLeft w:val="0"/>
          <w:marRight w:val="0"/>
          <w:marTop w:val="0"/>
          <w:marBottom w:val="0"/>
          <w:divBdr>
            <w:top w:val="none" w:sz="0" w:space="0" w:color="auto"/>
            <w:left w:val="none" w:sz="0" w:space="0" w:color="auto"/>
            <w:bottom w:val="none" w:sz="0" w:space="0" w:color="auto"/>
            <w:right w:val="none" w:sz="0" w:space="0" w:color="auto"/>
          </w:divBdr>
        </w:div>
      </w:divsChild>
    </w:div>
    <w:div w:id="1638340899">
      <w:marLeft w:val="0"/>
      <w:marRight w:val="0"/>
      <w:marTop w:val="0"/>
      <w:marBottom w:val="0"/>
      <w:divBdr>
        <w:top w:val="none" w:sz="0" w:space="0" w:color="auto"/>
        <w:left w:val="none" w:sz="0" w:space="0" w:color="auto"/>
        <w:bottom w:val="none" w:sz="0" w:space="0" w:color="auto"/>
        <w:right w:val="none" w:sz="0" w:space="0" w:color="auto"/>
      </w:divBdr>
      <w:divsChild>
        <w:div w:id="1781604640">
          <w:marLeft w:val="0"/>
          <w:marRight w:val="0"/>
          <w:marTop w:val="0"/>
          <w:marBottom w:val="0"/>
          <w:divBdr>
            <w:top w:val="none" w:sz="0" w:space="0" w:color="auto"/>
            <w:left w:val="none" w:sz="0" w:space="0" w:color="auto"/>
            <w:bottom w:val="none" w:sz="0" w:space="0" w:color="auto"/>
            <w:right w:val="none" w:sz="0" w:space="0" w:color="auto"/>
          </w:divBdr>
        </w:div>
      </w:divsChild>
    </w:div>
    <w:div w:id="1639650548">
      <w:marLeft w:val="0"/>
      <w:marRight w:val="0"/>
      <w:marTop w:val="0"/>
      <w:marBottom w:val="0"/>
      <w:divBdr>
        <w:top w:val="none" w:sz="0" w:space="0" w:color="auto"/>
        <w:left w:val="none" w:sz="0" w:space="0" w:color="auto"/>
        <w:bottom w:val="none" w:sz="0" w:space="0" w:color="auto"/>
        <w:right w:val="none" w:sz="0" w:space="0" w:color="auto"/>
      </w:divBdr>
      <w:divsChild>
        <w:div w:id="1286958864">
          <w:marLeft w:val="0"/>
          <w:marRight w:val="0"/>
          <w:marTop w:val="0"/>
          <w:marBottom w:val="0"/>
          <w:divBdr>
            <w:top w:val="none" w:sz="0" w:space="0" w:color="auto"/>
            <w:left w:val="none" w:sz="0" w:space="0" w:color="auto"/>
            <w:bottom w:val="none" w:sz="0" w:space="0" w:color="auto"/>
            <w:right w:val="none" w:sz="0" w:space="0" w:color="auto"/>
          </w:divBdr>
        </w:div>
      </w:divsChild>
    </w:div>
    <w:div w:id="1642803299">
      <w:marLeft w:val="0"/>
      <w:marRight w:val="0"/>
      <w:marTop w:val="0"/>
      <w:marBottom w:val="0"/>
      <w:divBdr>
        <w:top w:val="none" w:sz="0" w:space="0" w:color="auto"/>
        <w:left w:val="none" w:sz="0" w:space="0" w:color="auto"/>
        <w:bottom w:val="none" w:sz="0" w:space="0" w:color="auto"/>
        <w:right w:val="none" w:sz="0" w:space="0" w:color="auto"/>
      </w:divBdr>
      <w:divsChild>
        <w:div w:id="1351762324">
          <w:marLeft w:val="0"/>
          <w:marRight w:val="0"/>
          <w:marTop w:val="0"/>
          <w:marBottom w:val="0"/>
          <w:divBdr>
            <w:top w:val="none" w:sz="0" w:space="0" w:color="auto"/>
            <w:left w:val="none" w:sz="0" w:space="0" w:color="auto"/>
            <w:bottom w:val="none" w:sz="0" w:space="0" w:color="auto"/>
            <w:right w:val="none" w:sz="0" w:space="0" w:color="auto"/>
          </w:divBdr>
        </w:div>
      </w:divsChild>
    </w:div>
    <w:div w:id="1643658952">
      <w:marLeft w:val="0"/>
      <w:marRight w:val="0"/>
      <w:marTop w:val="0"/>
      <w:marBottom w:val="0"/>
      <w:divBdr>
        <w:top w:val="none" w:sz="0" w:space="0" w:color="auto"/>
        <w:left w:val="none" w:sz="0" w:space="0" w:color="auto"/>
        <w:bottom w:val="none" w:sz="0" w:space="0" w:color="auto"/>
        <w:right w:val="none" w:sz="0" w:space="0" w:color="auto"/>
      </w:divBdr>
      <w:divsChild>
        <w:div w:id="890531313">
          <w:marLeft w:val="0"/>
          <w:marRight w:val="0"/>
          <w:marTop w:val="0"/>
          <w:marBottom w:val="0"/>
          <w:divBdr>
            <w:top w:val="none" w:sz="0" w:space="0" w:color="auto"/>
            <w:left w:val="none" w:sz="0" w:space="0" w:color="auto"/>
            <w:bottom w:val="none" w:sz="0" w:space="0" w:color="auto"/>
            <w:right w:val="none" w:sz="0" w:space="0" w:color="auto"/>
          </w:divBdr>
        </w:div>
      </w:divsChild>
    </w:div>
    <w:div w:id="1648389762">
      <w:marLeft w:val="0"/>
      <w:marRight w:val="0"/>
      <w:marTop w:val="0"/>
      <w:marBottom w:val="0"/>
      <w:divBdr>
        <w:top w:val="none" w:sz="0" w:space="0" w:color="auto"/>
        <w:left w:val="none" w:sz="0" w:space="0" w:color="auto"/>
        <w:bottom w:val="none" w:sz="0" w:space="0" w:color="auto"/>
        <w:right w:val="none" w:sz="0" w:space="0" w:color="auto"/>
      </w:divBdr>
      <w:divsChild>
        <w:div w:id="1568610975">
          <w:marLeft w:val="0"/>
          <w:marRight w:val="0"/>
          <w:marTop w:val="0"/>
          <w:marBottom w:val="0"/>
          <w:divBdr>
            <w:top w:val="none" w:sz="0" w:space="0" w:color="auto"/>
            <w:left w:val="none" w:sz="0" w:space="0" w:color="auto"/>
            <w:bottom w:val="none" w:sz="0" w:space="0" w:color="auto"/>
            <w:right w:val="none" w:sz="0" w:space="0" w:color="auto"/>
          </w:divBdr>
        </w:div>
      </w:divsChild>
    </w:div>
    <w:div w:id="1650091907">
      <w:marLeft w:val="0"/>
      <w:marRight w:val="0"/>
      <w:marTop w:val="0"/>
      <w:marBottom w:val="0"/>
      <w:divBdr>
        <w:top w:val="none" w:sz="0" w:space="0" w:color="auto"/>
        <w:left w:val="none" w:sz="0" w:space="0" w:color="auto"/>
        <w:bottom w:val="none" w:sz="0" w:space="0" w:color="auto"/>
        <w:right w:val="none" w:sz="0" w:space="0" w:color="auto"/>
      </w:divBdr>
      <w:divsChild>
        <w:div w:id="621612806">
          <w:marLeft w:val="0"/>
          <w:marRight w:val="0"/>
          <w:marTop w:val="0"/>
          <w:marBottom w:val="0"/>
          <w:divBdr>
            <w:top w:val="none" w:sz="0" w:space="0" w:color="auto"/>
            <w:left w:val="none" w:sz="0" w:space="0" w:color="auto"/>
            <w:bottom w:val="none" w:sz="0" w:space="0" w:color="auto"/>
            <w:right w:val="none" w:sz="0" w:space="0" w:color="auto"/>
          </w:divBdr>
        </w:div>
      </w:divsChild>
    </w:div>
    <w:div w:id="1656255258">
      <w:marLeft w:val="0"/>
      <w:marRight w:val="0"/>
      <w:marTop w:val="0"/>
      <w:marBottom w:val="0"/>
      <w:divBdr>
        <w:top w:val="none" w:sz="0" w:space="0" w:color="auto"/>
        <w:left w:val="none" w:sz="0" w:space="0" w:color="auto"/>
        <w:bottom w:val="none" w:sz="0" w:space="0" w:color="auto"/>
        <w:right w:val="none" w:sz="0" w:space="0" w:color="auto"/>
      </w:divBdr>
      <w:divsChild>
        <w:div w:id="1468160753">
          <w:marLeft w:val="0"/>
          <w:marRight w:val="0"/>
          <w:marTop w:val="0"/>
          <w:marBottom w:val="0"/>
          <w:divBdr>
            <w:top w:val="none" w:sz="0" w:space="0" w:color="auto"/>
            <w:left w:val="none" w:sz="0" w:space="0" w:color="auto"/>
            <w:bottom w:val="none" w:sz="0" w:space="0" w:color="auto"/>
            <w:right w:val="none" w:sz="0" w:space="0" w:color="auto"/>
          </w:divBdr>
        </w:div>
      </w:divsChild>
    </w:div>
    <w:div w:id="1656951548">
      <w:marLeft w:val="0"/>
      <w:marRight w:val="0"/>
      <w:marTop w:val="0"/>
      <w:marBottom w:val="0"/>
      <w:divBdr>
        <w:top w:val="none" w:sz="0" w:space="0" w:color="auto"/>
        <w:left w:val="none" w:sz="0" w:space="0" w:color="auto"/>
        <w:bottom w:val="none" w:sz="0" w:space="0" w:color="auto"/>
        <w:right w:val="none" w:sz="0" w:space="0" w:color="auto"/>
      </w:divBdr>
      <w:divsChild>
        <w:div w:id="1117484676">
          <w:marLeft w:val="0"/>
          <w:marRight w:val="0"/>
          <w:marTop w:val="0"/>
          <w:marBottom w:val="0"/>
          <w:divBdr>
            <w:top w:val="none" w:sz="0" w:space="0" w:color="auto"/>
            <w:left w:val="none" w:sz="0" w:space="0" w:color="auto"/>
            <w:bottom w:val="none" w:sz="0" w:space="0" w:color="auto"/>
            <w:right w:val="none" w:sz="0" w:space="0" w:color="auto"/>
          </w:divBdr>
        </w:div>
      </w:divsChild>
    </w:div>
    <w:div w:id="1660034688">
      <w:marLeft w:val="0"/>
      <w:marRight w:val="0"/>
      <w:marTop w:val="0"/>
      <w:marBottom w:val="0"/>
      <w:divBdr>
        <w:top w:val="none" w:sz="0" w:space="0" w:color="auto"/>
        <w:left w:val="none" w:sz="0" w:space="0" w:color="auto"/>
        <w:bottom w:val="none" w:sz="0" w:space="0" w:color="auto"/>
        <w:right w:val="none" w:sz="0" w:space="0" w:color="auto"/>
      </w:divBdr>
      <w:divsChild>
        <w:div w:id="580674102">
          <w:marLeft w:val="0"/>
          <w:marRight w:val="0"/>
          <w:marTop w:val="0"/>
          <w:marBottom w:val="0"/>
          <w:divBdr>
            <w:top w:val="none" w:sz="0" w:space="0" w:color="auto"/>
            <w:left w:val="none" w:sz="0" w:space="0" w:color="auto"/>
            <w:bottom w:val="none" w:sz="0" w:space="0" w:color="auto"/>
            <w:right w:val="none" w:sz="0" w:space="0" w:color="auto"/>
          </w:divBdr>
        </w:div>
      </w:divsChild>
    </w:div>
    <w:div w:id="1660619421">
      <w:marLeft w:val="0"/>
      <w:marRight w:val="0"/>
      <w:marTop w:val="0"/>
      <w:marBottom w:val="0"/>
      <w:divBdr>
        <w:top w:val="none" w:sz="0" w:space="0" w:color="auto"/>
        <w:left w:val="none" w:sz="0" w:space="0" w:color="auto"/>
        <w:bottom w:val="none" w:sz="0" w:space="0" w:color="auto"/>
        <w:right w:val="none" w:sz="0" w:space="0" w:color="auto"/>
      </w:divBdr>
      <w:divsChild>
        <w:div w:id="1645814062">
          <w:marLeft w:val="0"/>
          <w:marRight w:val="0"/>
          <w:marTop w:val="0"/>
          <w:marBottom w:val="0"/>
          <w:divBdr>
            <w:top w:val="none" w:sz="0" w:space="0" w:color="auto"/>
            <w:left w:val="none" w:sz="0" w:space="0" w:color="auto"/>
            <w:bottom w:val="none" w:sz="0" w:space="0" w:color="auto"/>
            <w:right w:val="none" w:sz="0" w:space="0" w:color="auto"/>
          </w:divBdr>
        </w:div>
      </w:divsChild>
    </w:div>
    <w:div w:id="1666517668">
      <w:marLeft w:val="0"/>
      <w:marRight w:val="0"/>
      <w:marTop w:val="0"/>
      <w:marBottom w:val="0"/>
      <w:divBdr>
        <w:top w:val="none" w:sz="0" w:space="0" w:color="auto"/>
        <w:left w:val="none" w:sz="0" w:space="0" w:color="auto"/>
        <w:bottom w:val="none" w:sz="0" w:space="0" w:color="auto"/>
        <w:right w:val="none" w:sz="0" w:space="0" w:color="auto"/>
      </w:divBdr>
      <w:divsChild>
        <w:div w:id="2109428624">
          <w:marLeft w:val="0"/>
          <w:marRight w:val="0"/>
          <w:marTop w:val="0"/>
          <w:marBottom w:val="0"/>
          <w:divBdr>
            <w:top w:val="none" w:sz="0" w:space="0" w:color="auto"/>
            <w:left w:val="none" w:sz="0" w:space="0" w:color="auto"/>
            <w:bottom w:val="none" w:sz="0" w:space="0" w:color="auto"/>
            <w:right w:val="none" w:sz="0" w:space="0" w:color="auto"/>
          </w:divBdr>
        </w:div>
      </w:divsChild>
    </w:div>
    <w:div w:id="1667174412">
      <w:marLeft w:val="0"/>
      <w:marRight w:val="0"/>
      <w:marTop w:val="0"/>
      <w:marBottom w:val="0"/>
      <w:divBdr>
        <w:top w:val="none" w:sz="0" w:space="0" w:color="auto"/>
        <w:left w:val="none" w:sz="0" w:space="0" w:color="auto"/>
        <w:bottom w:val="none" w:sz="0" w:space="0" w:color="auto"/>
        <w:right w:val="none" w:sz="0" w:space="0" w:color="auto"/>
      </w:divBdr>
      <w:divsChild>
        <w:div w:id="983658196">
          <w:marLeft w:val="0"/>
          <w:marRight w:val="0"/>
          <w:marTop w:val="0"/>
          <w:marBottom w:val="0"/>
          <w:divBdr>
            <w:top w:val="none" w:sz="0" w:space="0" w:color="auto"/>
            <w:left w:val="none" w:sz="0" w:space="0" w:color="auto"/>
            <w:bottom w:val="none" w:sz="0" w:space="0" w:color="auto"/>
            <w:right w:val="none" w:sz="0" w:space="0" w:color="auto"/>
          </w:divBdr>
        </w:div>
      </w:divsChild>
    </w:div>
    <w:div w:id="1670476768">
      <w:marLeft w:val="0"/>
      <w:marRight w:val="0"/>
      <w:marTop w:val="0"/>
      <w:marBottom w:val="0"/>
      <w:divBdr>
        <w:top w:val="none" w:sz="0" w:space="0" w:color="auto"/>
        <w:left w:val="none" w:sz="0" w:space="0" w:color="auto"/>
        <w:bottom w:val="none" w:sz="0" w:space="0" w:color="auto"/>
        <w:right w:val="none" w:sz="0" w:space="0" w:color="auto"/>
      </w:divBdr>
      <w:divsChild>
        <w:div w:id="111436102">
          <w:marLeft w:val="0"/>
          <w:marRight w:val="0"/>
          <w:marTop w:val="0"/>
          <w:marBottom w:val="0"/>
          <w:divBdr>
            <w:top w:val="none" w:sz="0" w:space="0" w:color="auto"/>
            <w:left w:val="none" w:sz="0" w:space="0" w:color="auto"/>
            <w:bottom w:val="none" w:sz="0" w:space="0" w:color="auto"/>
            <w:right w:val="none" w:sz="0" w:space="0" w:color="auto"/>
          </w:divBdr>
        </w:div>
      </w:divsChild>
    </w:div>
    <w:div w:id="1673873491">
      <w:bodyDiv w:val="1"/>
      <w:marLeft w:val="0"/>
      <w:marRight w:val="0"/>
      <w:marTop w:val="0"/>
      <w:marBottom w:val="0"/>
      <w:divBdr>
        <w:top w:val="none" w:sz="0" w:space="0" w:color="auto"/>
        <w:left w:val="none" w:sz="0" w:space="0" w:color="auto"/>
        <w:bottom w:val="none" w:sz="0" w:space="0" w:color="auto"/>
        <w:right w:val="none" w:sz="0" w:space="0" w:color="auto"/>
      </w:divBdr>
      <w:divsChild>
        <w:div w:id="484276025">
          <w:marLeft w:val="0"/>
          <w:marRight w:val="0"/>
          <w:marTop w:val="0"/>
          <w:marBottom w:val="0"/>
          <w:divBdr>
            <w:top w:val="none" w:sz="0" w:space="0" w:color="auto"/>
            <w:left w:val="none" w:sz="0" w:space="0" w:color="auto"/>
            <w:bottom w:val="none" w:sz="0" w:space="0" w:color="auto"/>
            <w:right w:val="none" w:sz="0" w:space="0" w:color="auto"/>
          </w:divBdr>
          <w:divsChild>
            <w:div w:id="210587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842327">
      <w:marLeft w:val="0"/>
      <w:marRight w:val="0"/>
      <w:marTop w:val="0"/>
      <w:marBottom w:val="0"/>
      <w:divBdr>
        <w:top w:val="none" w:sz="0" w:space="0" w:color="auto"/>
        <w:left w:val="none" w:sz="0" w:space="0" w:color="auto"/>
        <w:bottom w:val="none" w:sz="0" w:space="0" w:color="auto"/>
        <w:right w:val="none" w:sz="0" w:space="0" w:color="auto"/>
      </w:divBdr>
      <w:divsChild>
        <w:div w:id="1142965746">
          <w:marLeft w:val="0"/>
          <w:marRight w:val="0"/>
          <w:marTop w:val="0"/>
          <w:marBottom w:val="0"/>
          <w:divBdr>
            <w:top w:val="none" w:sz="0" w:space="0" w:color="auto"/>
            <w:left w:val="none" w:sz="0" w:space="0" w:color="auto"/>
            <w:bottom w:val="none" w:sz="0" w:space="0" w:color="auto"/>
            <w:right w:val="none" w:sz="0" w:space="0" w:color="auto"/>
          </w:divBdr>
        </w:div>
      </w:divsChild>
    </w:div>
    <w:div w:id="1683705053">
      <w:marLeft w:val="0"/>
      <w:marRight w:val="0"/>
      <w:marTop w:val="0"/>
      <w:marBottom w:val="0"/>
      <w:divBdr>
        <w:top w:val="none" w:sz="0" w:space="0" w:color="auto"/>
        <w:left w:val="none" w:sz="0" w:space="0" w:color="auto"/>
        <w:bottom w:val="none" w:sz="0" w:space="0" w:color="auto"/>
        <w:right w:val="none" w:sz="0" w:space="0" w:color="auto"/>
      </w:divBdr>
      <w:divsChild>
        <w:div w:id="2054499540">
          <w:marLeft w:val="0"/>
          <w:marRight w:val="0"/>
          <w:marTop w:val="0"/>
          <w:marBottom w:val="0"/>
          <w:divBdr>
            <w:top w:val="none" w:sz="0" w:space="0" w:color="auto"/>
            <w:left w:val="none" w:sz="0" w:space="0" w:color="auto"/>
            <w:bottom w:val="none" w:sz="0" w:space="0" w:color="auto"/>
            <w:right w:val="none" w:sz="0" w:space="0" w:color="auto"/>
          </w:divBdr>
        </w:div>
      </w:divsChild>
    </w:div>
    <w:div w:id="1685008922">
      <w:marLeft w:val="0"/>
      <w:marRight w:val="0"/>
      <w:marTop w:val="0"/>
      <w:marBottom w:val="0"/>
      <w:divBdr>
        <w:top w:val="none" w:sz="0" w:space="0" w:color="auto"/>
        <w:left w:val="none" w:sz="0" w:space="0" w:color="auto"/>
        <w:bottom w:val="none" w:sz="0" w:space="0" w:color="auto"/>
        <w:right w:val="none" w:sz="0" w:space="0" w:color="auto"/>
      </w:divBdr>
      <w:divsChild>
        <w:div w:id="943851693">
          <w:marLeft w:val="0"/>
          <w:marRight w:val="0"/>
          <w:marTop w:val="0"/>
          <w:marBottom w:val="0"/>
          <w:divBdr>
            <w:top w:val="none" w:sz="0" w:space="0" w:color="auto"/>
            <w:left w:val="none" w:sz="0" w:space="0" w:color="auto"/>
            <w:bottom w:val="none" w:sz="0" w:space="0" w:color="auto"/>
            <w:right w:val="none" w:sz="0" w:space="0" w:color="auto"/>
          </w:divBdr>
        </w:div>
      </w:divsChild>
    </w:div>
    <w:div w:id="1687318530">
      <w:marLeft w:val="0"/>
      <w:marRight w:val="0"/>
      <w:marTop w:val="0"/>
      <w:marBottom w:val="0"/>
      <w:divBdr>
        <w:top w:val="none" w:sz="0" w:space="0" w:color="auto"/>
        <w:left w:val="none" w:sz="0" w:space="0" w:color="auto"/>
        <w:bottom w:val="none" w:sz="0" w:space="0" w:color="auto"/>
        <w:right w:val="none" w:sz="0" w:space="0" w:color="auto"/>
      </w:divBdr>
      <w:divsChild>
        <w:div w:id="2114133624">
          <w:marLeft w:val="0"/>
          <w:marRight w:val="0"/>
          <w:marTop w:val="0"/>
          <w:marBottom w:val="0"/>
          <w:divBdr>
            <w:top w:val="none" w:sz="0" w:space="0" w:color="auto"/>
            <w:left w:val="none" w:sz="0" w:space="0" w:color="auto"/>
            <w:bottom w:val="none" w:sz="0" w:space="0" w:color="auto"/>
            <w:right w:val="none" w:sz="0" w:space="0" w:color="auto"/>
          </w:divBdr>
        </w:div>
      </w:divsChild>
    </w:div>
    <w:div w:id="1691253525">
      <w:marLeft w:val="0"/>
      <w:marRight w:val="0"/>
      <w:marTop w:val="0"/>
      <w:marBottom w:val="0"/>
      <w:divBdr>
        <w:top w:val="none" w:sz="0" w:space="0" w:color="auto"/>
        <w:left w:val="none" w:sz="0" w:space="0" w:color="auto"/>
        <w:bottom w:val="none" w:sz="0" w:space="0" w:color="auto"/>
        <w:right w:val="none" w:sz="0" w:space="0" w:color="auto"/>
      </w:divBdr>
      <w:divsChild>
        <w:div w:id="1928689361">
          <w:marLeft w:val="0"/>
          <w:marRight w:val="0"/>
          <w:marTop w:val="0"/>
          <w:marBottom w:val="0"/>
          <w:divBdr>
            <w:top w:val="none" w:sz="0" w:space="0" w:color="auto"/>
            <w:left w:val="none" w:sz="0" w:space="0" w:color="auto"/>
            <w:bottom w:val="none" w:sz="0" w:space="0" w:color="auto"/>
            <w:right w:val="none" w:sz="0" w:space="0" w:color="auto"/>
          </w:divBdr>
        </w:div>
      </w:divsChild>
    </w:div>
    <w:div w:id="1695381723">
      <w:marLeft w:val="0"/>
      <w:marRight w:val="0"/>
      <w:marTop w:val="0"/>
      <w:marBottom w:val="0"/>
      <w:divBdr>
        <w:top w:val="none" w:sz="0" w:space="0" w:color="auto"/>
        <w:left w:val="none" w:sz="0" w:space="0" w:color="auto"/>
        <w:bottom w:val="none" w:sz="0" w:space="0" w:color="auto"/>
        <w:right w:val="none" w:sz="0" w:space="0" w:color="auto"/>
      </w:divBdr>
      <w:divsChild>
        <w:div w:id="1339691886">
          <w:marLeft w:val="0"/>
          <w:marRight w:val="0"/>
          <w:marTop w:val="0"/>
          <w:marBottom w:val="0"/>
          <w:divBdr>
            <w:top w:val="none" w:sz="0" w:space="0" w:color="auto"/>
            <w:left w:val="none" w:sz="0" w:space="0" w:color="auto"/>
            <w:bottom w:val="none" w:sz="0" w:space="0" w:color="auto"/>
            <w:right w:val="none" w:sz="0" w:space="0" w:color="auto"/>
          </w:divBdr>
        </w:div>
      </w:divsChild>
    </w:div>
    <w:div w:id="1695497523">
      <w:marLeft w:val="0"/>
      <w:marRight w:val="0"/>
      <w:marTop w:val="0"/>
      <w:marBottom w:val="0"/>
      <w:divBdr>
        <w:top w:val="none" w:sz="0" w:space="0" w:color="auto"/>
        <w:left w:val="none" w:sz="0" w:space="0" w:color="auto"/>
        <w:bottom w:val="none" w:sz="0" w:space="0" w:color="auto"/>
        <w:right w:val="none" w:sz="0" w:space="0" w:color="auto"/>
      </w:divBdr>
      <w:divsChild>
        <w:div w:id="101340902">
          <w:marLeft w:val="0"/>
          <w:marRight w:val="0"/>
          <w:marTop w:val="0"/>
          <w:marBottom w:val="0"/>
          <w:divBdr>
            <w:top w:val="none" w:sz="0" w:space="0" w:color="auto"/>
            <w:left w:val="none" w:sz="0" w:space="0" w:color="auto"/>
            <w:bottom w:val="none" w:sz="0" w:space="0" w:color="auto"/>
            <w:right w:val="none" w:sz="0" w:space="0" w:color="auto"/>
          </w:divBdr>
        </w:div>
      </w:divsChild>
    </w:div>
    <w:div w:id="1697735939">
      <w:marLeft w:val="0"/>
      <w:marRight w:val="0"/>
      <w:marTop w:val="0"/>
      <w:marBottom w:val="0"/>
      <w:divBdr>
        <w:top w:val="none" w:sz="0" w:space="0" w:color="auto"/>
        <w:left w:val="none" w:sz="0" w:space="0" w:color="auto"/>
        <w:bottom w:val="none" w:sz="0" w:space="0" w:color="auto"/>
        <w:right w:val="none" w:sz="0" w:space="0" w:color="auto"/>
      </w:divBdr>
      <w:divsChild>
        <w:div w:id="1269002073">
          <w:marLeft w:val="0"/>
          <w:marRight w:val="0"/>
          <w:marTop w:val="0"/>
          <w:marBottom w:val="0"/>
          <w:divBdr>
            <w:top w:val="none" w:sz="0" w:space="0" w:color="auto"/>
            <w:left w:val="none" w:sz="0" w:space="0" w:color="auto"/>
            <w:bottom w:val="none" w:sz="0" w:space="0" w:color="auto"/>
            <w:right w:val="none" w:sz="0" w:space="0" w:color="auto"/>
          </w:divBdr>
        </w:div>
      </w:divsChild>
    </w:div>
    <w:div w:id="1698503826">
      <w:marLeft w:val="0"/>
      <w:marRight w:val="0"/>
      <w:marTop w:val="0"/>
      <w:marBottom w:val="0"/>
      <w:divBdr>
        <w:top w:val="none" w:sz="0" w:space="0" w:color="auto"/>
        <w:left w:val="none" w:sz="0" w:space="0" w:color="auto"/>
        <w:bottom w:val="none" w:sz="0" w:space="0" w:color="auto"/>
        <w:right w:val="none" w:sz="0" w:space="0" w:color="auto"/>
      </w:divBdr>
      <w:divsChild>
        <w:div w:id="1188955996">
          <w:marLeft w:val="0"/>
          <w:marRight w:val="0"/>
          <w:marTop w:val="0"/>
          <w:marBottom w:val="0"/>
          <w:divBdr>
            <w:top w:val="none" w:sz="0" w:space="0" w:color="auto"/>
            <w:left w:val="none" w:sz="0" w:space="0" w:color="auto"/>
            <w:bottom w:val="none" w:sz="0" w:space="0" w:color="auto"/>
            <w:right w:val="none" w:sz="0" w:space="0" w:color="auto"/>
          </w:divBdr>
        </w:div>
      </w:divsChild>
    </w:div>
    <w:div w:id="1698892804">
      <w:marLeft w:val="0"/>
      <w:marRight w:val="0"/>
      <w:marTop w:val="0"/>
      <w:marBottom w:val="0"/>
      <w:divBdr>
        <w:top w:val="none" w:sz="0" w:space="0" w:color="auto"/>
        <w:left w:val="none" w:sz="0" w:space="0" w:color="auto"/>
        <w:bottom w:val="none" w:sz="0" w:space="0" w:color="auto"/>
        <w:right w:val="none" w:sz="0" w:space="0" w:color="auto"/>
      </w:divBdr>
      <w:divsChild>
        <w:div w:id="393041371">
          <w:marLeft w:val="0"/>
          <w:marRight w:val="0"/>
          <w:marTop w:val="0"/>
          <w:marBottom w:val="0"/>
          <w:divBdr>
            <w:top w:val="none" w:sz="0" w:space="0" w:color="auto"/>
            <w:left w:val="none" w:sz="0" w:space="0" w:color="auto"/>
            <w:bottom w:val="none" w:sz="0" w:space="0" w:color="auto"/>
            <w:right w:val="none" w:sz="0" w:space="0" w:color="auto"/>
          </w:divBdr>
        </w:div>
      </w:divsChild>
    </w:div>
    <w:div w:id="1702899453">
      <w:marLeft w:val="0"/>
      <w:marRight w:val="0"/>
      <w:marTop w:val="0"/>
      <w:marBottom w:val="0"/>
      <w:divBdr>
        <w:top w:val="none" w:sz="0" w:space="0" w:color="auto"/>
        <w:left w:val="none" w:sz="0" w:space="0" w:color="auto"/>
        <w:bottom w:val="none" w:sz="0" w:space="0" w:color="auto"/>
        <w:right w:val="none" w:sz="0" w:space="0" w:color="auto"/>
      </w:divBdr>
      <w:divsChild>
        <w:div w:id="878929229">
          <w:marLeft w:val="0"/>
          <w:marRight w:val="0"/>
          <w:marTop w:val="0"/>
          <w:marBottom w:val="0"/>
          <w:divBdr>
            <w:top w:val="none" w:sz="0" w:space="0" w:color="auto"/>
            <w:left w:val="none" w:sz="0" w:space="0" w:color="auto"/>
            <w:bottom w:val="none" w:sz="0" w:space="0" w:color="auto"/>
            <w:right w:val="none" w:sz="0" w:space="0" w:color="auto"/>
          </w:divBdr>
        </w:div>
      </w:divsChild>
    </w:div>
    <w:div w:id="1703087998">
      <w:marLeft w:val="0"/>
      <w:marRight w:val="0"/>
      <w:marTop w:val="0"/>
      <w:marBottom w:val="0"/>
      <w:divBdr>
        <w:top w:val="none" w:sz="0" w:space="0" w:color="auto"/>
        <w:left w:val="none" w:sz="0" w:space="0" w:color="auto"/>
        <w:bottom w:val="none" w:sz="0" w:space="0" w:color="auto"/>
        <w:right w:val="none" w:sz="0" w:space="0" w:color="auto"/>
      </w:divBdr>
      <w:divsChild>
        <w:div w:id="1738046499">
          <w:marLeft w:val="0"/>
          <w:marRight w:val="0"/>
          <w:marTop w:val="0"/>
          <w:marBottom w:val="0"/>
          <w:divBdr>
            <w:top w:val="none" w:sz="0" w:space="0" w:color="auto"/>
            <w:left w:val="none" w:sz="0" w:space="0" w:color="auto"/>
            <w:bottom w:val="none" w:sz="0" w:space="0" w:color="auto"/>
            <w:right w:val="none" w:sz="0" w:space="0" w:color="auto"/>
          </w:divBdr>
        </w:div>
      </w:divsChild>
    </w:div>
    <w:div w:id="1705329063">
      <w:marLeft w:val="0"/>
      <w:marRight w:val="0"/>
      <w:marTop w:val="0"/>
      <w:marBottom w:val="0"/>
      <w:divBdr>
        <w:top w:val="none" w:sz="0" w:space="0" w:color="auto"/>
        <w:left w:val="none" w:sz="0" w:space="0" w:color="auto"/>
        <w:bottom w:val="none" w:sz="0" w:space="0" w:color="auto"/>
        <w:right w:val="none" w:sz="0" w:space="0" w:color="auto"/>
      </w:divBdr>
      <w:divsChild>
        <w:div w:id="914121614">
          <w:marLeft w:val="0"/>
          <w:marRight w:val="0"/>
          <w:marTop w:val="0"/>
          <w:marBottom w:val="0"/>
          <w:divBdr>
            <w:top w:val="none" w:sz="0" w:space="0" w:color="auto"/>
            <w:left w:val="none" w:sz="0" w:space="0" w:color="auto"/>
            <w:bottom w:val="none" w:sz="0" w:space="0" w:color="auto"/>
            <w:right w:val="none" w:sz="0" w:space="0" w:color="auto"/>
          </w:divBdr>
        </w:div>
      </w:divsChild>
    </w:div>
    <w:div w:id="1706056219">
      <w:marLeft w:val="0"/>
      <w:marRight w:val="0"/>
      <w:marTop w:val="0"/>
      <w:marBottom w:val="0"/>
      <w:divBdr>
        <w:top w:val="none" w:sz="0" w:space="0" w:color="auto"/>
        <w:left w:val="none" w:sz="0" w:space="0" w:color="auto"/>
        <w:bottom w:val="none" w:sz="0" w:space="0" w:color="auto"/>
        <w:right w:val="none" w:sz="0" w:space="0" w:color="auto"/>
      </w:divBdr>
      <w:divsChild>
        <w:div w:id="1506744554">
          <w:marLeft w:val="0"/>
          <w:marRight w:val="0"/>
          <w:marTop w:val="0"/>
          <w:marBottom w:val="0"/>
          <w:divBdr>
            <w:top w:val="none" w:sz="0" w:space="0" w:color="auto"/>
            <w:left w:val="none" w:sz="0" w:space="0" w:color="auto"/>
            <w:bottom w:val="none" w:sz="0" w:space="0" w:color="auto"/>
            <w:right w:val="none" w:sz="0" w:space="0" w:color="auto"/>
          </w:divBdr>
        </w:div>
      </w:divsChild>
    </w:div>
    <w:div w:id="1706636073">
      <w:marLeft w:val="0"/>
      <w:marRight w:val="0"/>
      <w:marTop w:val="0"/>
      <w:marBottom w:val="0"/>
      <w:divBdr>
        <w:top w:val="none" w:sz="0" w:space="0" w:color="auto"/>
        <w:left w:val="none" w:sz="0" w:space="0" w:color="auto"/>
        <w:bottom w:val="none" w:sz="0" w:space="0" w:color="auto"/>
        <w:right w:val="none" w:sz="0" w:space="0" w:color="auto"/>
      </w:divBdr>
      <w:divsChild>
        <w:div w:id="2096827802">
          <w:marLeft w:val="0"/>
          <w:marRight w:val="0"/>
          <w:marTop w:val="0"/>
          <w:marBottom w:val="0"/>
          <w:divBdr>
            <w:top w:val="none" w:sz="0" w:space="0" w:color="auto"/>
            <w:left w:val="none" w:sz="0" w:space="0" w:color="auto"/>
            <w:bottom w:val="none" w:sz="0" w:space="0" w:color="auto"/>
            <w:right w:val="none" w:sz="0" w:space="0" w:color="auto"/>
          </w:divBdr>
        </w:div>
      </w:divsChild>
    </w:div>
    <w:div w:id="1707367613">
      <w:marLeft w:val="0"/>
      <w:marRight w:val="0"/>
      <w:marTop w:val="0"/>
      <w:marBottom w:val="0"/>
      <w:divBdr>
        <w:top w:val="none" w:sz="0" w:space="0" w:color="auto"/>
        <w:left w:val="none" w:sz="0" w:space="0" w:color="auto"/>
        <w:bottom w:val="none" w:sz="0" w:space="0" w:color="auto"/>
        <w:right w:val="none" w:sz="0" w:space="0" w:color="auto"/>
      </w:divBdr>
      <w:divsChild>
        <w:div w:id="496001347">
          <w:marLeft w:val="0"/>
          <w:marRight w:val="0"/>
          <w:marTop w:val="0"/>
          <w:marBottom w:val="0"/>
          <w:divBdr>
            <w:top w:val="none" w:sz="0" w:space="0" w:color="auto"/>
            <w:left w:val="none" w:sz="0" w:space="0" w:color="auto"/>
            <w:bottom w:val="none" w:sz="0" w:space="0" w:color="auto"/>
            <w:right w:val="none" w:sz="0" w:space="0" w:color="auto"/>
          </w:divBdr>
        </w:div>
      </w:divsChild>
    </w:div>
    <w:div w:id="1709640541">
      <w:marLeft w:val="0"/>
      <w:marRight w:val="0"/>
      <w:marTop w:val="0"/>
      <w:marBottom w:val="0"/>
      <w:divBdr>
        <w:top w:val="none" w:sz="0" w:space="0" w:color="auto"/>
        <w:left w:val="none" w:sz="0" w:space="0" w:color="auto"/>
        <w:bottom w:val="none" w:sz="0" w:space="0" w:color="auto"/>
        <w:right w:val="none" w:sz="0" w:space="0" w:color="auto"/>
      </w:divBdr>
      <w:divsChild>
        <w:div w:id="1084303629">
          <w:marLeft w:val="0"/>
          <w:marRight w:val="0"/>
          <w:marTop w:val="0"/>
          <w:marBottom w:val="0"/>
          <w:divBdr>
            <w:top w:val="none" w:sz="0" w:space="0" w:color="auto"/>
            <w:left w:val="none" w:sz="0" w:space="0" w:color="auto"/>
            <w:bottom w:val="none" w:sz="0" w:space="0" w:color="auto"/>
            <w:right w:val="none" w:sz="0" w:space="0" w:color="auto"/>
          </w:divBdr>
        </w:div>
      </w:divsChild>
    </w:div>
    <w:div w:id="1710111392">
      <w:marLeft w:val="0"/>
      <w:marRight w:val="0"/>
      <w:marTop w:val="0"/>
      <w:marBottom w:val="0"/>
      <w:divBdr>
        <w:top w:val="none" w:sz="0" w:space="0" w:color="auto"/>
        <w:left w:val="none" w:sz="0" w:space="0" w:color="auto"/>
        <w:bottom w:val="none" w:sz="0" w:space="0" w:color="auto"/>
        <w:right w:val="none" w:sz="0" w:space="0" w:color="auto"/>
      </w:divBdr>
      <w:divsChild>
        <w:div w:id="1574973943">
          <w:marLeft w:val="0"/>
          <w:marRight w:val="0"/>
          <w:marTop w:val="0"/>
          <w:marBottom w:val="0"/>
          <w:divBdr>
            <w:top w:val="none" w:sz="0" w:space="0" w:color="auto"/>
            <w:left w:val="none" w:sz="0" w:space="0" w:color="auto"/>
            <w:bottom w:val="none" w:sz="0" w:space="0" w:color="auto"/>
            <w:right w:val="none" w:sz="0" w:space="0" w:color="auto"/>
          </w:divBdr>
        </w:div>
      </w:divsChild>
    </w:div>
    <w:div w:id="1712147477">
      <w:marLeft w:val="0"/>
      <w:marRight w:val="0"/>
      <w:marTop w:val="0"/>
      <w:marBottom w:val="0"/>
      <w:divBdr>
        <w:top w:val="none" w:sz="0" w:space="0" w:color="auto"/>
        <w:left w:val="none" w:sz="0" w:space="0" w:color="auto"/>
        <w:bottom w:val="none" w:sz="0" w:space="0" w:color="auto"/>
        <w:right w:val="none" w:sz="0" w:space="0" w:color="auto"/>
      </w:divBdr>
      <w:divsChild>
        <w:div w:id="930041434">
          <w:marLeft w:val="0"/>
          <w:marRight w:val="0"/>
          <w:marTop w:val="0"/>
          <w:marBottom w:val="0"/>
          <w:divBdr>
            <w:top w:val="none" w:sz="0" w:space="0" w:color="auto"/>
            <w:left w:val="none" w:sz="0" w:space="0" w:color="auto"/>
            <w:bottom w:val="none" w:sz="0" w:space="0" w:color="auto"/>
            <w:right w:val="none" w:sz="0" w:space="0" w:color="auto"/>
          </w:divBdr>
        </w:div>
      </w:divsChild>
    </w:div>
    <w:div w:id="1712262968">
      <w:marLeft w:val="0"/>
      <w:marRight w:val="0"/>
      <w:marTop w:val="0"/>
      <w:marBottom w:val="0"/>
      <w:divBdr>
        <w:top w:val="none" w:sz="0" w:space="0" w:color="auto"/>
        <w:left w:val="none" w:sz="0" w:space="0" w:color="auto"/>
        <w:bottom w:val="none" w:sz="0" w:space="0" w:color="auto"/>
        <w:right w:val="none" w:sz="0" w:space="0" w:color="auto"/>
      </w:divBdr>
      <w:divsChild>
        <w:div w:id="919674735">
          <w:marLeft w:val="0"/>
          <w:marRight w:val="0"/>
          <w:marTop w:val="0"/>
          <w:marBottom w:val="0"/>
          <w:divBdr>
            <w:top w:val="none" w:sz="0" w:space="0" w:color="auto"/>
            <w:left w:val="none" w:sz="0" w:space="0" w:color="auto"/>
            <w:bottom w:val="none" w:sz="0" w:space="0" w:color="auto"/>
            <w:right w:val="none" w:sz="0" w:space="0" w:color="auto"/>
          </w:divBdr>
        </w:div>
      </w:divsChild>
    </w:div>
    <w:div w:id="1715154939">
      <w:marLeft w:val="0"/>
      <w:marRight w:val="0"/>
      <w:marTop w:val="0"/>
      <w:marBottom w:val="0"/>
      <w:divBdr>
        <w:top w:val="none" w:sz="0" w:space="0" w:color="auto"/>
        <w:left w:val="none" w:sz="0" w:space="0" w:color="auto"/>
        <w:bottom w:val="none" w:sz="0" w:space="0" w:color="auto"/>
        <w:right w:val="none" w:sz="0" w:space="0" w:color="auto"/>
      </w:divBdr>
      <w:divsChild>
        <w:div w:id="804738977">
          <w:marLeft w:val="0"/>
          <w:marRight w:val="0"/>
          <w:marTop w:val="0"/>
          <w:marBottom w:val="0"/>
          <w:divBdr>
            <w:top w:val="none" w:sz="0" w:space="0" w:color="auto"/>
            <w:left w:val="none" w:sz="0" w:space="0" w:color="auto"/>
            <w:bottom w:val="none" w:sz="0" w:space="0" w:color="auto"/>
            <w:right w:val="none" w:sz="0" w:space="0" w:color="auto"/>
          </w:divBdr>
        </w:div>
      </w:divsChild>
    </w:div>
    <w:div w:id="1715235314">
      <w:marLeft w:val="0"/>
      <w:marRight w:val="0"/>
      <w:marTop w:val="0"/>
      <w:marBottom w:val="0"/>
      <w:divBdr>
        <w:top w:val="none" w:sz="0" w:space="0" w:color="auto"/>
        <w:left w:val="none" w:sz="0" w:space="0" w:color="auto"/>
        <w:bottom w:val="none" w:sz="0" w:space="0" w:color="auto"/>
        <w:right w:val="none" w:sz="0" w:space="0" w:color="auto"/>
      </w:divBdr>
      <w:divsChild>
        <w:div w:id="282813089">
          <w:marLeft w:val="0"/>
          <w:marRight w:val="0"/>
          <w:marTop w:val="0"/>
          <w:marBottom w:val="0"/>
          <w:divBdr>
            <w:top w:val="none" w:sz="0" w:space="0" w:color="auto"/>
            <w:left w:val="none" w:sz="0" w:space="0" w:color="auto"/>
            <w:bottom w:val="none" w:sz="0" w:space="0" w:color="auto"/>
            <w:right w:val="none" w:sz="0" w:space="0" w:color="auto"/>
          </w:divBdr>
        </w:div>
      </w:divsChild>
    </w:div>
    <w:div w:id="1721440045">
      <w:marLeft w:val="0"/>
      <w:marRight w:val="0"/>
      <w:marTop w:val="0"/>
      <w:marBottom w:val="0"/>
      <w:divBdr>
        <w:top w:val="none" w:sz="0" w:space="0" w:color="auto"/>
        <w:left w:val="none" w:sz="0" w:space="0" w:color="auto"/>
        <w:bottom w:val="none" w:sz="0" w:space="0" w:color="auto"/>
        <w:right w:val="none" w:sz="0" w:space="0" w:color="auto"/>
      </w:divBdr>
      <w:divsChild>
        <w:div w:id="2103867313">
          <w:marLeft w:val="0"/>
          <w:marRight w:val="0"/>
          <w:marTop w:val="0"/>
          <w:marBottom w:val="0"/>
          <w:divBdr>
            <w:top w:val="none" w:sz="0" w:space="0" w:color="auto"/>
            <w:left w:val="none" w:sz="0" w:space="0" w:color="auto"/>
            <w:bottom w:val="none" w:sz="0" w:space="0" w:color="auto"/>
            <w:right w:val="none" w:sz="0" w:space="0" w:color="auto"/>
          </w:divBdr>
        </w:div>
      </w:divsChild>
    </w:div>
    <w:div w:id="1724137100">
      <w:marLeft w:val="0"/>
      <w:marRight w:val="0"/>
      <w:marTop w:val="0"/>
      <w:marBottom w:val="0"/>
      <w:divBdr>
        <w:top w:val="none" w:sz="0" w:space="0" w:color="auto"/>
        <w:left w:val="none" w:sz="0" w:space="0" w:color="auto"/>
        <w:bottom w:val="none" w:sz="0" w:space="0" w:color="auto"/>
        <w:right w:val="none" w:sz="0" w:space="0" w:color="auto"/>
      </w:divBdr>
      <w:divsChild>
        <w:div w:id="1031610299">
          <w:marLeft w:val="0"/>
          <w:marRight w:val="0"/>
          <w:marTop w:val="0"/>
          <w:marBottom w:val="0"/>
          <w:divBdr>
            <w:top w:val="none" w:sz="0" w:space="0" w:color="auto"/>
            <w:left w:val="none" w:sz="0" w:space="0" w:color="auto"/>
            <w:bottom w:val="none" w:sz="0" w:space="0" w:color="auto"/>
            <w:right w:val="none" w:sz="0" w:space="0" w:color="auto"/>
          </w:divBdr>
        </w:div>
      </w:divsChild>
    </w:div>
    <w:div w:id="1726879086">
      <w:marLeft w:val="0"/>
      <w:marRight w:val="0"/>
      <w:marTop w:val="0"/>
      <w:marBottom w:val="0"/>
      <w:divBdr>
        <w:top w:val="none" w:sz="0" w:space="0" w:color="auto"/>
        <w:left w:val="none" w:sz="0" w:space="0" w:color="auto"/>
        <w:bottom w:val="none" w:sz="0" w:space="0" w:color="auto"/>
        <w:right w:val="none" w:sz="0" w:space="0" w:color="auto"/>
      </w:divBdr>
      <w:divsChild>
        <w:div w:id="1568225857">
          <w:marLeft w:val="0"/>
          <w:marRight w:val="0"/>
          <w:marTop w:val="0"/>
          <w:marBottom w:val="0"/>
          <w:divBdr>
            <w:top w:val="none" w:sz="0" w:space="0" w:color="auto"/>
            <w:left w:val="none" w:sz="0" w:space="0" w:color="auto"/>
            <w:bottom w:val="none" w:sz="0" w:space="0" w:color="auto"/>
            <w:right w:val="none" w:sz="0" w:space="0" w:color="auto"/>
          </w:divBdr>
        </w:div>
      </w:divsChild>
    </w:div>
    <w:div w:id="1731882082">
      <w:marLeft w:val="0"/>
      <w:marRight w:val="0"/>
      <w:marTop w:val="0"/>
      <w:marBottom w:val="0"/>
      <w:divBdr>
        <w:top w:val="none" w:sz="0" w:space="0" w:color="auto"/>
        <w:left w:val="none" w:sz="0" w:space="0" w:color="auto"/>
        <w:bottom w:val="none" w:sz="0" w:space="0" w:color="auto"/>
        <w:right w:val="none" w:sz="0" w:space="0" w:color="auto"/>
      </w:divBdr>
      <w:divsChild>
        <w:div w:id="1569996747">
          <w:marLeft w:val="0"/>
          <w:marRight w:val="0"/>
          <w:marTop w:val="0"/>
          <w:marBottom w:val="0"/>
          <w:divBdr>
            <w:top w:val="none" w:sz="0" w:space="0" w:color="auto"/>
            <w:left w:val="none" w:sz="0" w:space="0" w:color="auto"/>
            <w:bottom w:val="none" w:sz="0" w:space="0" w:color="auto"/>
            <w:right w:val="none" w:sz="0" w:space="0" w:color="auto"/>
          </w:divBdr>
        </w:div>
      </w:divsChild>
    </w:div>
    <w:div w:id="1733918078">
      <w:marLeft w:val="0"/>
      <w:marRight w:val="0"/>
      <w:marTop w:val="0"/>
      <w:marBottom w:val="0"/>
      <w:divBdr>
        <w:top w:val="none" w:sz="0" w:space="0" w:color="auto"/>
        <w:left w:val="none" w:sz="0" w:space="0" w:color="auto"/>
        <w:bottom w:val="none" w:sz="0" w:space="0" w:color="auto"/>
        <w:right w:val="none" w:sz="0" w:space="0" w:color="auto"/>
      </w:divBdr>
      <w:divsChild>
        <w:div w:id="1197961837">
          <w:marLeft w:val="0"/>
          <w:marRight w:val="0"/>
          <w:marTop w:val="0"/>
          <w:marBottom w:val="0"/>
          <w:divBdr>
            <w:top w:val="none" w:sz="0" w:space="0" w:color="auto"/>
            <w:left w:val="none" w:sz="0" w:space="0" w:color="auto"/>
            <w:bottom w:val="none" w:sz="0" w:space="0" w:color="auto"/>
            <w:right w:val="none" w:sz="0" w:space="0" w:color="auto"/>
          </w:divBdr>
        </w:div>
      </w:divsChild>
    </w:div>
    <w:div w:id="1734036200">
      <w:marLeft w:val="0"/>
      <w:marRight w:val="0"/>
      <w:marTop w:val="0"/>
      <w:marBottom w:val="0"/>
      <w:divBdr>
        <w:top w:val="none" w:sz="0" w:space="0" w:color="auto"/>
        <w:left w:val="none" w:sz="0" w:space="0" w:color="auto"/>
        <w:bottom w:val="none" w:sz="0" w:space="0" w:color="auto"/>
        <w:right w:val="none" w:sz="0" w:space="0" w:color="auto"/>
      </w:divBdr>
      <w:divsChild>
        <w:div w:id="830364851">
          <w:marLeft w:val="0"/>
          <w:marRight w:val="0"/>
          <w:marTop w:val="0"/>
          <w:marBottom w:val="0"/>
          <w:divBdr>
            <w:top w:val="none" w:sz="0" w:space="0" w:color="auto"/>
            <w:left w:val="none" w:sz="0" w:space="0" w:color="auto"/>
            <w:bottom w:val="none" w:sz="0" w:space="0" w:color="auto"/>
            <w:right w:val="none" w:sz="0" w:space="0" w:color="auto"/>
          </w:divBdr>
        </w:div>
      </w:divsChild>
    </w:div>
    <w:div w:id="1735884067">
      <w:marLeft w:val="0"/>
      <w:marRight w:val="0"/>
      <w:marTop w:val="0"/>
      <w:marBottom w:val="0"/>
      <w:divBdr>
        <w:top w:val="none" w:sz="0" w:space="0" w:color="auto"/>
        <w:left w:val="none" w:sz="0" w:space="0" w:color="auto"/>
        <w:bottom w:val="none" w:sz="0" w:space="0" w:color="auto"/>
        <w:right w:val="none" w:sz="0" w:space="0" w:color="auto"/>
      </w:divBdr>
      <w:divsChild>
        <w:div w:id="1048259373">
          <w:marLeft w:val="0"/>
          <w:marRight w:val="0"/>
          <w:marTop w:val="0"/>
          <w:marBottom w:val="0"/>
          <w:divBdr>
            <w:top w:val="none" w:sz="0" w:space="0" w:color="auto"/>
            <w:left w:val="none" w:sz="0" w:space="0" w:color="auto"/>
            <w:bottom w:val="none" w:sz="0" w:space="0" w:color="auto"/>
            <w:right w:val="none" w:sz="0" w:space="0" w:color="auto"/>
          </w:divBdr>
        </w:div>
      </w:divsChild>
    </w:div>
    <w:div w:id="1738360654">
      <w:marLeft w:val="0"/>
      <w:marRight w:val="0"/>
      <w:marTop w:val="0"/>
      <w:marBottom w:val="0"/>
      <w:divBdr>
        <w:top w:val="none" w:sz="0" w:space="0" w:color="auto"/>
        <w:left w:val="none" w:sz="0" w:space="0" w:color="auto"/>
        <w:bottom w:val="none" w:sz="0" w:space="0" w:color="auto"/>
        <w:right w:val="none" w:sz="0" w:space="0" w:color="auto"/>
      </w:divBdr>
      <w:divsChild>
        <w:div w:id="482478000">
          <w:marLeft w:val="0"/>
          <w:marRight w:val="0"/>
          <w:marTop w:val="0"/>
          <w:marBottom w:val="0"/>
          <w:divBdr>
            <w:top w:val="none" w:sz="0" w:space="0" w:color="auto"/>
            <w:left w:val="none" w:sz="0" w:space="0" w:color="auto"/>
            <w:bottom w:val="none" w:sz="0" w:space="0" w:color="auto"/>
            <w:right w:val="none" w:sz="0" w:space="0" w:color="auto"/>
          </w:divBdr>
        </w:div>
      </w:divsChild>
    </w:div>
    <w:div w:id="1740521104">
      <w:marLeft w:val="0"/>
      <w:marRight w:val="0"/>
      <w:marTop w:val="0"/>
      <w:marBottom w:val="0"/>
      <w:divBdr>
        <w:top w:val="none" w:sz="0" w:space="0" w:color="auto"/>
        <w:left w:val="none" w:sz="0" w:space="0" w:color="auto"/>
        <w:bottom w:val="none" w:sz="0" w:space="0" w:color="auto"/>
        <w:right w:val="none" w:sz="0" w:space="0" w:color="auto"/>
      </w:divBdr>
      <w:divsChild>
        <w:div w:id="2016688458">
          <w:marLeft w:val="0"/>
          <w:marRight w:val="0"/>
          <w:marTop w:val="0"/>
          <w:marBottom w:val="0"/>
          <w:divBdr>
            <w:top w:val="none" w:sz="0" w:space="0" w:color="auto"/>
            <w:left w:val="none" w:sz="0" w:space="0" w:color="auto"/>
            <w:bottom w:val="none" w:sz="0" w:space="0" w:color="auto"/>
            <w:right w:val="none" w:sz="0" w:space="0" w:color="auto"/>
          </w:divBdr>
        </w:div>
      </w:divsChild>
    </w:div>
    <w:div w:id="1748843395">
      <w:bodyDiv w:val="1"/>
      <w:marLeft w:val="0"/>
      <w:marRight w:val="0"/>
      <w:marTop w:val="0"/>
      <w:marBottom w:val="0"/>
      <w:divBdr>
        <w:top w:val="none" w:sz="0" w:space="0" w:color="auto"/>
        <w:left w:val="none" w:sz="0" w:space="0" w:color="auto"/>
        <w:bottom w:val="none" w:sz="0" w:space="0" w:color="auto"/>
        <w:right w:val="none" w:sz="0" w:space="0" w:color="auto"/>
      </w:divBdr>
      <w:divsChild>
        <w:div w:id="672339175">
          <w:marLeft w:val="0"/>
          <w:marRight w:val="0"/>
          <w:marTop w:val="0"/>
          <w:marBottom w:val="0"/>
          <w:divBdr>
            <w:top w:val="none" w:sz="0" w:space="0" w:color="auto"/>
            <w:left w:val="none" w:sz="0" w:space="0" w:color="auto"/>
            <w:bottom w:val="none" w:sz="0" w:space="0" w:color="auto"/>
            <w:right w:val="none" w:sz="0" w:space="0" w:color="auto"/>
          </w:divBdr>
          <w:divsChild>
            <w:div w:id="74017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569074">
      <w:marLeft w:val="0"/>
      <w:marRight w:val="0"/>
      <w:marTop w:val="0"/>
      <w:marBottom w:val="0"/>
      <w:divBdr>
        <w:top w:val="none" w:sz="0" w:space="0" w:color="auto"/>
        <w:left w:val="none" w:sz="0" w:space="0" w:color="auto"/>
        <w:bottom w:val="none" w:sz="0" w:space="0" w:color="auto"/>
        <w:right w:val="none" w:sz="0" w:space="0" w:color="auto"/>
      </w:divBdr>
      <w:divsChild>
        <w:div w:id="1514342630">
          <w:marLeft w:val="0"/>
          <w:marRight w:val="0"/>
          <w:marTop w:val="0"/>
          <w:marBottom w:val="0"/>
          <w:divBdr>
            <w:top w:val="none" w:sz="0" w:space="0" w:color="auto"/>
            <w:left w:val="none" w:sz="0" w:space="0" w:color="auto"/>
            <w:bottom w:val="none" w:sz="0" w:space="0" w:color="auto"/>
            <w:right w:val="none" w:sz="0" w:space="0" w:color="auto"/>
          </w:divBdr>
        </w:div>
      </w:divsChild>
    </w:div>
    <w:div w:id="1756046541">
      <w:marLeft w:val="0"/>
      <w:marRight w:val="0"/>
      <w:marTop w:val="0"/>
      <w:marBottom w:val="0"/>
      <w:divBdr>
        <w:top w:val="none" w:sz="0" w:space="0" w:color="auto"/>
        <w:left w:val="none" w:sz="0" w:space="0" w:color="auto"/>
        <w:bottom w:val="none" w:sz="0" w:space="0" w:color="auto"/>
        <w:right w:val="none" w:sz="0" w:space="0" w:color="auto"/>
      </w:divBdr>
      <w:divsChild>
        <w:div w:id="369692996">
          <w:marLeft w:val="0"/>
          <w:marRight w:val="0"/>
          <w:marTop w:val="0"/>
          <w:marBottom w:val="0"/>
          <w:divBdr>
            <w:top w:val="none" w:sz="0" w:space="0" w:color="auto"/>
            <w:left w:val="none" w:sz="0" w:space="0" w:color="auto"/>
            <w:bottom w:val="none" w:sz="0" w:space="0" w:color="auto"/>
            <w:right w:val="none" w:sz="0" w:space="0" w:color="auto"/>
          </w:divBdr>
        </w:div>
      </w:divsChild>
    </w:div>
    <w:div w:id="1760173654">
      <w:marLeft w:val="0"/>
      <w:marRight w:val="0"/>
      <w:marTop w:val="0"/>
      <w:marBottom w:val="0"/>
      <w:divBdr>
        <w:top w:val="none" w:sz="0" w:space="0" w:color="auto"/>
        <w:left w:val="none" w:sz="0" w:space="0" w:color="auto"/>
        <w:bottom w:val="none" w:sz="0" w:space="0" w:color="auto"/>
        <w:right w:val="none" w:sz="0" w:space="0" w:color="auto"/>
      </w:divBdr>
      <w:divsChild>
        <w:div w:id="230388500">
          <w:marLeft w:val="0"/>
          <w:marRight w:val="0"/>
          <w:marTop w:val="0"/>
          <w:marBottom w:val="0"/>
          <w:divBdr>
            <w:top w:val="none" w:sz="0" w:space="0" w:color="auto"/>
            <w:left w:val="none" w:sz="0" w:space="0" w:color="auto"/>
            <w:bottom w:val="none" w:sz="0" w:space="0" w:color="auto"/>
            <w:right w:val="none" w:sz="0" w:space="0" w:color="auto"/>
          </w:divBdr>
        </w:div>
      </w:divsChild>
    </w:div>
    <w:div w:id="1766264939">
      <w:marLeft w:val="0"/>
      <w:marRight w:val="0"/>
      <w:marTop w:val="0"/>
      <w:marBottom w:val="0"/>
      <w:divBdr>
        <w:top w:val="none" w:sz="0" w:space="0" w:color="auto"/>
        <w:left w:val="none" w:sz="0" w:space="0" w:color="auto"/>
        <w:bottom w:val="none" w:sz="0" w:space="0" w:color="auto"/>
        <w:right w:val="none" w:sz="0" w:space="0" w:color="auto"/>
      </w:divBdr>
      <w:divsChild>
        <w:div w:id="1492914377">
          <w:marLeft w:val="0"/>
          <w:marRight w:val="0"/>
          <w:marTop w:val="0"/>
          <w:marBottom w:val="0"/>
          <w:divBdr>
            <w:top w:val="none" w:sz="0" w:space="0" w:color="auto"/>
            <w:left w:val="none" w:sz="0" w:space="0" w:color="auto"/>
            <w:bottom w:val="none" w:sz="0" w:space="0" w:color="auto"/>
            <w:right w:val="none" w:sz="0" w:space="0" w:color="auto"/>
          </w:divBdr>
        </w:div>
      </w:divsChild>
    </w:div>
    <w:div w:id="1768187420">
      <w:marLeft w:val="0"/>
      <w:marRight w:val="0"/>
      <w:marTop w:val="0"/>
      <w:marBottom w:val="0"/>
      <w:divBdr>
        <w:top w:val="none" w:sz="0" w:space="0" w:color="auto"/>
        <w:left w:val="none" w:sz="0" w:space="0" w:color="auto"/>
        <w:bottom w:val="none" w:sz="0" w:space="0" w:color="auto"/>
        <w:right w:val="none" w:sz="0" w:space="0" w:color="auto"/>
      </w:divBdr>
      <w:divsChild>
        <w:div w:id="1704744995">
          <w:marLeft w:val="0"/>
          <w:marRight w:val="0"/>
          <w:marTop w:val="0"/>
          <w:marBottom w:val="0"/>
          <w:divBdr>
            <w:top w:val="none" w:sz="0" w:space="0" w:color="auto"/>
            <w:left w:val="none" w:sz="0" w:space="0" w:color="auto"/>
            <w:bottom w:val="none" w:sz="0" w:space="0" w:color="auto"/>
            <w:right w:val="none" w:sz="0" w:space="0" w:color="auto"/>
          </w:divBdr>
        </w:div>
      </w:divsChild>
    </w:div>
    <w:div w:id="1769348685">
      <w:marLeft w:val="0"/>
      <w:marRight w:val="0"/>
      <w:marTop w:val="0"/>
      <w:marBottom w:val="0"/>
      <w:divBdr>
        <w:top w:val="none" w:sz="0" w:space="0" w:color="auto"/>
        <w:left w:val="none" w:sz="0" w:space="0" w:color="auto"/>
        <w:bottom w:val="none" w:sz="0" w:space="0" w:color="auto"/>
        <w:right w:val="none" w:sz="0" w:space="0" w:color="auto"/>
      </w:divBdr>
      <w:divsChild>
        <w:div w:id="1605185492">
          <w:marLeft w:val="0"/>
          <w:marRight w:val="0"/>
          <w:marTop w:val="0"/>
          <w:marBottom w:val="0"/>
          <w:divBdr>
            <w:top w:val="none" w:sz="0" w:space="0" w:color="auto"/>
            <w:left w:val="none" w:sz="0" w:space="0" w:color="auto"/>
            <w:bottom w:val="none" w:sz="0" w:space="0" w:color="auto"/>
            <w:right w:val="none" w:sz="0" w:space="0" w:color="auto"/>
          </w:divBdr>
        </w:div>
      </w:divsChild>
    </w:div>
    <w:div w:id="1772160967">
      <w:marLeft w:val="0"/>
      <w:marRight w:val="0"/>
      <w:marTop w:val="0"/>
      <w:marBottom w:val="0"/>
      <w:divBdr>
        <w:top w:val="none" w:sz="0" w:space="0" w:color="auto"/>
        <w:left w:val="none" w:sz="0" w:space="0" w:color="auto"/>
        <w:bottom w:val="none" w:sz="0" w:space="0" w:color="auto"/>
        <w:right w:val="none" w:sz="0" w:space="0" w:color="auto"/>
      </w:divBdr>
      <w:divsChild>
        <w:div w:id="1610627472">
          <w:marLeft w:val="0"/>
          <w:marRight w:val="0"/>
          <w:marTop w:val="0"/>
          <w:marBottom w:val="0"/>
          <w:divBdr>
            <w:top w:val="none" w:sz="0" w:space="0" w:color="auto"/>
            <w:left w:val="none" w:sz="0" w:space="0" w:color="auto"/>
            <w:bottom w:val="none" w:sz="0" w:space="0" w:color="auto"/>
            <w:right w:val="none" w:sz="0" w:space="0" w:color="auto"/>
          </w:divBdr>
        </w:div>
      </w:divsChild>
    </w:div>
    <w:div w:id="1778527409">
      <w:marLeft w:val="0"/>
      <w:marRight w:val="0"/>
      <w:marTop w:val="0"/>
      <w:marBottom w:val="0"/>
      <w:divBdr>
        <w:top w:val="none" w:sz="0" w:space="0" w:color="auto"/>
        <w:left w:val="none" w:sz="0" w:space="0" w:color="auto"/>
        <w:bottom w:val="none" w:sz="0" w:space="0" w:color="auto"/>
        <w:right w:val="none" w:sz="0" w:space="0" w:color="auto"/>
      </w:divBdr>
      <w:divsChild>
        <w:div w:id="1622607738">
          <w:marLeft w:val="0"/>
          <w:marRight w:val="0"/>
          <w:marTop w:val="0"/>
          <w:marBottom w:val="0"/>
          <w:divBdr>
            <w:top w:val="none" w:sz="0" w:space="0" w:color="auto"/>
            <w:left w:val="none" w:sz="0" w:space="0" w:color="auto"/>
            <w:bottom w:val="none" w:sz="0" w:space="0" w:color="auto"/>
            <w:right w:val="none" w:sz="0" w:space="0" w:color="auto"/>
          </w:divBdr>
        </w:div>
      </w:divsChild>
    </w:div>
    <w:div w:id="1781873132">
      <w:marLeft w:val="0"/>
      <w:marRight w:val="0"/>
      <w:marTop w:val="0"/>
      <w:marBottom w:val="0"/>
      <w:divBdr>
        <w:top w:val="none" w:sz="0" w:space="0" w:color="auto"/>
        <w:left w:val="none" w:sz="0" w:space="0" w:color="auto"/>
        <w:bottom w:val="none" w:sz="0" w:space="0" w:color="auto"/>
        <w:right w:val="none" w:sz="0" w:space="0" w:color="auto"/>
      </w:divBdr>
      <w:divsChild>
        <w:div w:id="1819153395">
          <w:marLeft w:val="0"/>
          <w:marRight w:val="0"/>
          <w:marTop w:val="0"/>
          <w:marBottom w:val="0"/>
          <w:divBdr>
            <w:top w:val="none" w:sz="0" w:space="0" w:color="auto"/>
            <w:left w:val="none" w:sz="0" w:space="0" w:color="auto"/>
            <w:bottom w:val="none" w:sz="0" w:space="0" w:color="auto"/>
            <w:right w:val="none" w:sz="0" w:space="0" w:color="auto"/>
          </w:divBdr>
        </w:div>
      </w:divsChild>
    </w:div>
    <w:div w:id="1781994700">
      <w:marLeft w:val="0"/>
      <w:marRight w:val="0"/>
      <w:marTop w:val="0"/>
      <w:marBottom w:val="0"/>
      <w:divBdr>
        <w:top w:val="none" w:sz="0" w:space="0" w:color="auto"/>
        <w:left w:val="none" w:sz="0" w:space="0" w:color="auto"/>
        <w:bottom w:val="none" w:sz="0" w:space="0" w:color="auto"/>
        <w:right w:val="none" w:sz="0" w:space="0" w:color="auto"/>
      </w:divBdr>
      <w:divsChild>
        <w:div w:id="236670274">
          <w:marLeft w:val="0"/>
          <w:marRight w:val="0"/>
          <w:marTop w:val="0"/>
          <w:marBottom w:val="0"/>
          <w:divBdr>
            <w:top w:val="none" w:sz="0" w:space="0" w:color="auto"/>
            <w:left w:val="none" w:sz="0" w:space="0" w:color="auto"/>
            <w:bottom w:val="none" w:sz="0" w:space="0" w:color="auto"/>
            <w:right w:val="none" w:sz="0" w:space="0" w:color="auto"/>
          </w:divBdr>
        </w:div>
      </w:divsChild>
    </w:div>
    <w:div w:id="1792355832">
      <w:marLeft w:val="0"/>
      <w:marRight w:val="0"/>
      <w:marTop w:val="0"/>
      <w:marBottom w:val="0"/>
      <w:divBdr>
        <w:top w:val="none" w:sz="0" w:space="0" w:color="auto"/>
        <w:left w:val="none" w:sz="0" w:space="0" w:color="auto"/>
        <w:bottom w:val="none" w:sz="0" w:space="0" w:color="auto"/>
        <w:right w:val="none" w:sz="0" w:space="0" w:color="auto"/>
      </w:divBdr>
      <w:divsChild>
        <w:div w:id="1819952309">
          <w:marLeft w:val="0"/>
          <w:marRight w:val="0"/>
          <w:marTop w:val="0"/>
          <w:marBottom w:val="0"/>
          <w:divBdr>
            <w:top w:val="none" w:sz="0" w:space="0" w:color="auto"/>
            <w:left w:val="none" w:sz="0" w:space="0" w:color="auto"/>
            <w:bottom w:val="none" w:sz="0" w:space="0" w:color="auto"/>
            <w:right w:val="none" w:sz="0" w:space="0" w:color="auto"/>
          </w:divBdr>
        </w:div>
      </w:divsChild>
    </w:div>
    <w:div w:id="1792672754">
      <w:marLeft w:val="0"/>
      <w:marRight w:val="0"/>
      <w:marTop w:val="0"/>
      <w:marBottom w:val="0"/>
      <w:divBdr>
        <w:top w:val="none" w:sz="0" w:space="0" w:color="auto"/>
        <w:left w:val="none" w:sz="0" w:space="0" w:color="auto"/>
        <w:bottom w:val="none" w:sz="0" w:space="0" w:color="auto"/>
        <w:right w:val="none" w:sz="0" w:space="0" w:color="auto"/>
      </w:divBdr>
      <w:divsChild>
        <w:div w:id="127477048">
          <w:marLeft w:val="0"/>
          <w:marRight w:val="0"/>
          <w:marTop w:val="0"/>
          <w:marBottom w:val="0"/>
          <w:divBdr>
            <w:top w:val="none" w:sz="0" w:space="0" w:color="auto"/>
            <w:left w:val="none" w:sz="0" w:space="0" w:color="auto"/>
            <w:bottom w:val="none" w:sz="0" w:space="0" w:color="auto"/>
            <w:right w:val="none" w:sz="0" w:space="0" w:color="auto"/>
          </w:divBdr>
        </w:div>
      </w:divsChild>
    </w:div>
    <w:div w:id="1793355468">
      <w:marLeft w:val="0"/>
      <w:marRight w:val="0"/>
      <w:marTop w:val="0"/>
      <w:marBottom w:val="0"/>
      <w:divBdr>
        <w:top w:val="none" w:sz="0" w:space="0" w:color="auto"/>
        <w:left w:val="none" w:sz="0" w:space="0" w:color="auto"/>
        <w:bottom w:val="none" w:sz="0" w:space="0" w:color="auto"/>
        <w:right w:val="none" w:sz="0" w:space="0" w:color="auto"/>
      </w:divBdr>
      <w:divsChild>
        <w:div w:id="1588466689">
          <w:marLeft w:val="0"/>
          <w:marRight w:val="0"/>
          <w:marTop w:val="0"/>
          <w:marBottom w:val="0"/>
          <w:divBdr>
            <w:top w:val="none" w:sz="0" w:space="0" w:color="auto"/>
            <w:left w:val="none" w:sz="0" w:space="0" w:color="auto"/>
            <w:bottom w:val="none" w:sz="0" w:space="0" w:color="auto"/>
            <w:right w:val="none" w:sz="0" w:space="0" w:color="auto"/>
          </w:divBdr>
        </w:div>
      </w:divsChild>
    </w:div>
    <w:div w:id="1795126527">
      <w:marLeft w:val="0"/>
      <w:marRight w:val="0"/>
      <w:marTop w:val="0"/>
      <w:marBottom w:val="0"/>
      <w:divBdr>
        <w:top w:val="none" w:sz="0" w:space="0" w:color="auto"/>
        <w:left w:val="none" w:sz="0" w:space="0" w:color="auto"/>
        <w:bottom w:val="none" w:sz="0" w:space="0" w:color="auto"/>
        <w:right w:val="none" w:sz="0" w:space="0" w:color="auto"/>
      </w:divBdr>
      <w:divsChild>
        <w:div w:id="1902011191">
          <w:marLeft w:val="0"/>
          <w:marRight w:val="0"/>
          <w:marTop w:val="0"/>
          <w:marBottom w:val="0"/>
          <w:divBdr>
            <w:top w:val="none" w:sz="0" w:space="0" w:color="auto"/>
            <w:left w:val="none" w:sz="0" w:space="0" w:color="auto"/>
            <w:bottom w:val="none" w:sz="0" w:space="0" w:color="auto"/>
            <w:right w:val="none" w:sz="0" w:space="0" w:color="auto"/>
          </w:divBdr>
        </w:div>
      </w:divsChild>
    </w:div>
    <w:div w:id="1797748828">
      <w:marLeft w:val="0"/>
      <w:marRight w:val="0"/>
      <w:marTop w:val="0"/>
      <w:marBottom w:val="0"/>
      <w:divBdr>
        <w:top w:val="none" w:sz="0" w:space="0" w:color="auto"/>
        <w:left w:val="none" w:sz="0" w:space="0" w:color="auto"/>
        <w:bottom w:val="none" w:sz="0" w:space="0" w:color="auto"/>
        <w:right w:val="none" w:sz="0" w:space="0" w:color="auto"/>
      </w:divBdr>
      <w:divsChild>
        <w:div w:id="2111003307">
          <w:marLeft w:val="0"/>
          <w:marRight w:val="0"/>
          <w:marTop w:val="0"/>
          <w:marBottom w:val="0"/>
          <w:divBdr>
            <w:top w:val="none" w:sz="0" w:space="0" w:color="auto"/>
            <w:left w:val="none" w:sz="0" w:space="0" w:color="auto"/>
            <w:bottom w:val="none" w:sz="0" w:space="0" w:color="auto"/>
            <w:right w:val="none" w:sz="0" w:space="0" w:color="auto"/>
          </w:divBdr>
        </w:div>
      </w:divsChild>
    </w:div>
    <w:div w:id="1807548910">
      <w:bodyDiv w:val="1"/>
      <w:marLeft w:val="0"/>
      <w:marRight w:val="0"/>
      <w:marTop w:val="0"/>
      <w:marBottom w:val="0"/>
      <w:divBdr>
        <w:top w:val="none" w:sz="0" w:space="0" w:color="auto"/>
        <w:left w:val="none" w:sz="0" w:space="0" w:color="auto"/>
        <w:bottom w:val="none" w:sz="0" w:space="0" w:color="auto"/>
        <w:right w:val="none" w:sz="0" w:space="0" w:color="auto"/>
      </w:divBdr>
      <w:divsChild>
        <w:div w:id="1436251424">
          <w:marLeft w:val="0"/>
          <w:marRight w:val="0"/>
          <w:marTop w:val="0"/>
          <w:marBottom w:val="0"/>
          <w:divBdr>
            <w:top w:val="none" w:sz="0" w:space="0" w:color="auto"/>
            <w:left w:val="none" w:sz="0" w:space="0" w:color="auto"/>
            <w:bottom w:val="none" w:sz="0" w:space="0" w:color="auto"/>
            <w:right w:val="none" w:sz="0" w:space="0" w:color="auto"/>
          </w:divBdr>
          <w:divsChild>
            <w:div w:id="159674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86308">
      <w:marLeft w:val="0"/>
      <w:marRight w:val="0"/>
      <w:marTop w:val="0"/>
      <w:marBottom w:val="0"/>
      <w:divBdr>
        <w:top w:val="none" w:sz="0" w:space="0" w:color="auto"/>
        <w:left w:val="none" w:sz="0" w:space="0" w:color="auto"/>
        <w:bottom w:val="none" w:sz="0" w:space="0" w:color="auto"/>
        <w:right w:val="none" w:sz="0" w:space="0" w:color="auto"/>
      </w:divBdr>
      <w:divsChild>
        <w:div w:id="1952977937">
          <w:marLeft w:val="0"/>
          <w:marRight w:val="0"/>
          <w:marTop w:val="0"/>
          <w:marBottom w:val="0"/>
          <w:divBdr>
            <w:top w:val="none" w:sz="0" w:space="0" w:color="auto"/>
            <w:left w:val="none" w:sz="0" w:space="0" w:color="auto"/>
            <w:bottom w:val="none" w:sz="0" w:space="0" w:color="auto"/>
            <w:right w:val="none" w:sz="0" w:space="0" w:color="auto"/>
          </w:divBdr>
        </w:div>
      </w:divsChild>
    </w:div>
    <w:div w:id="1816292368">
      <w:marLeft w:val="0"/>
      <w:marRight w:val="0"/>
      <w:marTop w:val="0"/>
      <w:marBottom w:val="0"/>
      <w:divBdr>
        <w:top w:val="none" w:sz="0" w:space="0" w:color="auto"/>
        <w:left w:val="none" w:sz="0" w:space="0" w:color="auto"/>
        <w:bottom w:val="none" w:sz="0" w:space="0" w:color="auto"/>
        <w:right w:val="none" w:sz="0" w:space="0" w:color="auto"/>
      </w:divBdr>
      <w:divsChild>
        <w:div w:id="356735889">
          <w:marLeft w:val="0"/>
          <w:marRight w:val="0"/>
          <w:marTop w:val="0"/>
          <w:marBottom w:val="0"/>
          <w:divBdr>
            <w:top w:val="none" w:sz="0" w:space="0" w:color="auto"/>
            <w:left w:val="none" w:sz="0" w:space="0" w:color="auto"/>
            <w:bottom w:val="none" w:sz="0" w:space="0" w:color="auto"/>
            <w:right w:val="none" w:sz="0" w:space="0" w:color="auto"/>
          </w:divBdr>
        </w:div>
      </w:divsChild>
    </w:div>
    <w:div w:id="1818183230">
      <w:marLeft w:val="0"/>
      <w:marRight w:val="0"/>
      <w:marTop w:val="0"/>
      <w:marBottom w:val="0"/>
      <w:divBdr>
        <w:top w:val="none" w:sz="0" w:space="0" w:color="auto"/>
        <w:left w:val="none" w:sz="0" w:space="0" w:color="auto"/>
        <w:bottom w:val="none" w:sz="0" w:space="0" w:color="auto"/>
        <w:right w:val="none" w:sz="0" w:space="0" w:color="auto"/>
      </w:divBdr>
      <w:divsChild>
        <w:div w:id="1191649982">
          <w:marLeft w:val="0"/>
          <w:marRight w:val="0"/>
          <w:marTop w:val="0"/>
          <w:marBottom w:val="0"/>
          <w:divBdr>
            <w:top w:val="none" w:sz="0" w:space="0" w:color="auto"/>
            <w:left w:val="none" w:sz="0" w:space="0" w:color="auto"/>
            <w:bottom w:val="none" w:sz="0" w:space="0" w:color="auto"/>
            <w:right w:val="none" w:sz="0" w:space="0" w:color="auto"/>
          </w:divBdr>
        </w:div>
      </w:divsChild>
    </w:div>
    <w:div w:id="1818838294">
      <w:marLeft w:val="0"/>
      <w:marRight w:val="0"/>
      <w:marTop w:val="0"/>
      <w:marBottom w:val="0"/>
      <w:divBdr>
        <w:top w:val="none" w:sz="0" w:space="0" w:color="auto"/>
        <w:left w:val="none" w:sz="0" w:space="0" w:color="auto"/>
        <w:bottom w:val="none" w:sz="0" w:space="0" w:color="auto"/>
        <w:right w:val="none" w:sz="0" w:space="0" w:color="auto"/>
      </w:divBdr>
      <w:divsChild>
        <w:div w:id="1968924879">
          <w:marLeft w:val="0"/>
          <w:marRight w:val="0"/>
          <w:marTop w:val="0"/>
          <w:marBottom w:val="0"/>
          <w:divBdr>
            <w:top w:val="none" w:sz="0" w:space="0" w:color="auto"/>
            <w:left w:val="none" w:sz="0" w:space="0" w:color="auto"/>
            <w:bottom w:val="none" w:sz="0" w:space="0" w:color="auto"/>
            <w:right w:val="none" w:sz="0" w:space="0" w:color="auto"/>
          </w:divBdr>
        </w:div>
      </w:divsChild>
    </w:div>
    <w:div w:id="1820884359">
      <w:marLeft w:val="0"/>
      <w:marRight w:val="0"/>
      <w:marTop w:val="0"/>
      <w:marBottom w:val="0"/>
      <w:divBdr>
        <w:top w:val="none" w:sz="0" w:space="0" w:color="auto"/>
        <w:left w:val="none" w:sz="0" w:space="0" w:color="auto"/>
        <w:bottom w:val="none" w:sz="0" w:space="0" w:color="auto"/>
        <w:right w:val="none" w:sz="0" w:space="0" w:color="auto"/>
      </w:divBdr>
      <w:divsChild>
        <w:div w:id="929973976">
          <w:marLeft w:val="0"/>
          <w:marRight w:val="0"/>
          <w:marTop w:val="0"/>
          <w:marBottom w:val="0"/>
          <w:divBdr>
            <w:top w:val="none" w:sz="0" w:space="0" w:color="auto"/>
            <w:left w:val="none" w:sz="0" w:space="0" w:color="auto"/>
            <w:bottom w:val="none" w:sz="0" w:space="0" w:color="auto"/>
            <w:right w:val="none" w:sz="0" w:space="0" w:color="auto"/>
          </w:divBdr>
        </w:div>
      </w:divsChild>
    </w:div>
    <w:div w:id="1822114526">
      <w:marLeft w:val="0"/>
      <w:marRight w:val="0"/>
      <w:marTop w:val="0"/>
      <w:marBottom w:val="0"/>
      <w:divBdr>
        <w:top w:val="none" w:sz="0" w:space="0" w:color="auto"/>
        <w:left w:val="none" w:sz="0" w:space="0" w:color="auto"/>
        <w:bottom w:val="none" w:sz="0" w:space="0" w:color="auto"/>
        <w:right w:val="none" w:sz="0" w:space="0" w:color="auto"/>
      </w:divBdr>
      <w:divsChild>
        <w:div w:id="231811905">
          <w:marLeft w:val="0"/>
          <w:marRight w:val="0"/>
          <w:marTop w:val="0"/>
          <w:marBottom w:val="0"/>
          <w:divBdr>
            <w:top w:val="none" w:sz="0" w:space="0" w:color="auto"/>
            <w:left w:val="none" w:sz="0" w:space="0" w:color="auto"/>
            <w:bottom w:val="none" w:sz="0" w:space="0" w:color="auto"/>
            <w:right w:val="none" w:sz="0" w:space="0" w:color="auto"/>
          </w:divBdr>
        </w:div>
      </w:divsChild>
    </w:div>
    <w:div w:id="1822427688">
      <w:marLeft w:val="0"/>
      <w:marRight w:val="0"/>
      <w:marTop w:val="0"/>
      <w:marBottom w:val="0"/>
      <w:divBdr>
        <w:top w:val="none" w:sz="0" w:space="0" w:color="auto"/>
        <w:left w:val="none" w:sz="0" w:space="0" w:color="auto"/>
        <w:bottom w:val="none" w:sz="0" w:space="0" w:color="auto"/>
        <w:right w:val="none" w:sz="0" w:space="0" w:color="auto"/>
      </w:divBdr>
      <w:divsChild>
        <w:div w:id="1830173866">
          <w:marLeft w:val="0"/>
          <w:marRight w:val="0"/>
          <w:marTop w:val="0"/>
          <w:marBottom w:val="0"/>
          <w:divBdr>
            <w:top w:val="none" w:sz="0" w:space="0" w:color="auto"/>
            <w:left w:val="none" w:sz="0" w:space="0" w:color="auto"/>
            <w:bottom w:val="none" w:sz="0" w:space="0" w:color="auto"/>
            <w:right w:val="none" w:sz="0" w:space="0" w:color="auto"/>
          </w:divBdr>
        </w:div>
      </w:divsChild>
    </w:div>
    <w:div w:id="1830628907">
      <w:marLeft w:val="0"/>
      <w:marRight w:val="0"/>
      <w:marTop w:val="0"/>
      <w:marBottom w:val="0"/>
      <w:divBdr>
        <w:top w:val="none" w:sz="0" w:space="0" w:color="auto"/>
        <w:left w:val="none" w:sz="0" w:space="0" w:color="auto"/>
        <w:bottom w:val="none" w:sz="0" w:space="0" w:color="auto"/>
        <w:right w:val="none" w:sz="0" w:space="0" w:color="auto"/>
      </w:divBdr>
      <w:divsChild>
        <w:div w:id="1349603907">
          <w:marLeft w:val="0"/>
          <w:marRight w:val="0"/>
          <w:marTop w:val="0"/>
          <w:marBottom w:val="0"/>
          <w:divBdr>
            <w:top w:val="none" w:sz="0" w:space="0" w:color="auto"/>
            <w:left w:val="none" w:sz="0" w:space="0" w:color="auto"/>
            <w:bottom w:val="none" w:sz="0" w:space="0" w:color="auto"/>
            <w:right w:val="none" w:sz="0" w:space="0" w:color="auto"/>
          </w:divBdr>
        </w:div>
      </w:divsChild>
    </w:div>
    <w:div w:id="1833449176">
      <w:bodyDiv w:val="1"/>
      <w:marLeft w:val="0"/>
      <w:marRight w:val="0"/>
      <w:marTop w:val="0"/>
      <w:marBottom w:val="0"/>
      <w:divBdr>
        <w:top w:val="none" w:sz="0" w:space="0" w:color="auto"/>
        <w:left w:val="none" w:sz="0" w:space="0" w:color="auto"/>
        <w:bottom w:val="none" w:sz="0" w:space="0" w:color="auto"/>
        <w:right w:val="none" w:sz="0" w:space="0" w:color="auto"/>
      </w:divBdr>
      <w:divsChild>
        <w:div w:id="1811360073">
          <w:marLeft w:val="0"/>
          <w:marRight w:val="0"/>
          <w:marTop w:val="0"/>
          <w:marBottom w:val="0"/>
          <w:divBdr>
            <w:top w:val="none" w:sz="0" w:space="0" w:color="auto"/>
            <w:left w:val="none" w:sz="0" w:space="0" w:color="auto"/>
            <w:bottom w:val="none" w:sz="0" w:space="0" w:color="auto"/>
            <w:right w:val="none" w:sz="0" w:space="0" w:color="auto"/>
          </w:divBdr>
          <w:divsChild>
            <w:div w:id="105258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257919">
      <w:bodyDiv w:val="1"/>
      <w:marLeft w:val="0"/>
      <w:marRight w:val="0"/>
      <w:marTop w:val="0"/>
      <w:marBottom w:val="0"/>
      <w:divBdr>
        <w:top w:val="none" w:sz="0" w:space="0" w:color="auto"/>
        <w:left w:val="none" w:sz="0" w:space="0" w:color="auto"/>
        <w:bottom w:val="none" w:sz="0" w:space="0" w:color="auto"/>
        <w:right w:val="none" w:sz="0" w:space="0" w:color="auto"/>
      </w:divBdr>
      <w:divsChild>
        <w:div w:id="1941793939">
          <w:marLeft w:val="0"/>
          <w:marRight w:val="0"/>
          <w:marTop w:val="0"/>
          <w:marBottom w:val="0"/>
          <w:divBdr>
            <w:top w:val="none" w:sz="0" w:space="0" w:color="auto"/>
            <w:left w:val="none" w:sz="0" w:space="0" w:color="auto"/>
            <w:bottom w:val="none" w:sz="0" w:space="0" w:color="auto"/>
            <w:right w:val="none" w:sz="0" w:space="0" w:color="auto"/>
          </w:divBdr>
          <w:divsChild>
            <w:div w:id="180083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031552">
      <w:marLeft w:val="0"/>
      <w:marRight w:val="0"/>
      <w:marTop w:val="0"/>
      <w:marBottom w:val="0"/>
      <w:divBdr>
        <w:top w:val="none" w:sz="0" w:space="0" w:color="auto"/>
        <w:left w:val="none" w:sz="0" w:space="0" w:color="auto"/>
        <w:bottom w:val="none" w:sz="0" w:space="0" w:color="auto"/>
        <w:right w:val="none" w:sz="0" w:space="0" w:color="auto"/>
      </w:divBdr>
      <w:divsChild>
        <w:div w:id="1688868308">
          <w:marLeft w:val="0"/>
          <w:marRight w:val="0"/>
          <w:marTop w:val="0"/>
          <w:marBottom w:val="0"/>
          <w:divBdr>
            <w:top w:val="none" w:sz="0" w:space="0" w:color="auto"/>
            <w:left w:val="none" w:sz="0" w:space="0" w:color="auto"/>
            <w:bottom w:val="none" w:sz="0" w:space="0" w:color="auto"/>
            <w:right w:val="none" w:sz="0" w:space="0" w:color="auto"/>
          </w:divBdr>
        </w:div>
      </w:divsChild>
    </w:div>
    <w:div w:id="1842818900">
      <w:marLeft w:val="0"/>
      <w:marRight w:val="0"/>
      <w:marTop w:val="0"/>
      <w:marBottom w:val="0"/>
      <w:divBdr>
        <w:top w:val="none" w:sz="0" w:space="0" w:color="auto"/>
        <w:left w:val="none" w:sz="0" w:space="0" w:color="auto"/>
        <w:bottom w:val="none" w:sz="0" w:space="0" w:color="auto"/>
        <w:right w:val="none" w:sz="0" w:space="0" w:color="auto"/>
      </w:divBdr>
      <w:divsChild>
        <w:div w:id="1245186799">
          <w:marLeft w:val="0"/>
          <w:marRight w:val="0"/>
          <w:marTop w:val="0"/>
          <w:marBottom w:val="0"/>
          <w:divBdr>
            <w:top w:val="none" w:sz="0" w:space="0" w:color="auto"/>
            <w:left w:val="none" w:sz="0" w:space="0" w:color="auto"/>
            <w:bottom w:val="none" w:sz="0" w:space="0" w:color="auto"/>
            <w:right w:val="none" w:sz="0" w:space="0" w:color="auto"/>
          </w:divBdr>
        </w:div>
      </w:divsChild>
    </w:div>
    <w:div w:id="1843355286">
      <w:marLeft w:val="0"/>
      <w:marRight w:val="0"/>
      <w:marTop w:val="0"/>
      <w:marBottom w:val="0"/>
      <w:divBdr>
        <w:top w:val="none" w:sz="0" w:space="0" w:color="auto"/>
        <w:left w:val="none" w:sz="0" w:space="0" w:color="auto"/>
        <w:bottom w:val="none" w:sz="0" w:space="0" w:color="auto"/>
        <w:right w:val="none" w:sz="0" w:space="0" w:color="auto"/>
      </w:divBdr>
      <w:divsChild>
        <w:div w:id="376973091">
          <w:marLeft w:val="0"/>
          <w:marRight w:val="0"/>
          <w:marTop w:val="0"/>
          <w:marBottom w:val="0"/>
          <w:divBdr>
            <w:top w:val="none" w:sz="0" w:space="0" w:color="auto"/>
            <w:left w:val="none" w:sz="0" w:space="0" w:color="auto"/>
            <w:bottom w:val="none" w:sz="0" w:space="0" w:color="auto"/>
            <w:right w:val="none" w:sz="0" w:space="0" w:color="auto"/>
          </w:divBdr>
        </w:div>
      </w:divsChild>
    </w:div>
    <w:div w:id="1845894554">
      <w:marLeft w:val="0"/>
      <w:marRight w:val="0"/>
      <w:marTop w:val="0"/>
      <w:marBottom w:val="0"/>
      <w:divBdr>
        <w:top w:val="none" w:sz="0" w:space="0" w:color="auto"/>
        <w:left w:val="none" w:sz="0" w:space="0" w:color="auto"/>
        <w:bottom w:val="none" w:sz="0" w:space="0" w:color="auto"/>
        <w:right w:val="none" w:sz="0" w:space="0" w:color="auto"/>
      </w:divBdr>
      <w:divsChild>
        <w:div w:id="1412579525">
          <w:marLeft w:val="0"/>
          <w:marRight w:val="0"/>
          <w:marTop w:val="0"/>
          <w:marBottom w:val="0"/>
          <w:divBdr>
            <w:top w:val="none" w:sz="0" w:space="0" w:color="auto"/>
            <w:left w:val="none" w:sz="0" w:space="0" w:color="auto"/>
            <w:bottom w:val="none" w:sz="0" w:space="0" w:color="auto"/>
            <w:right w:val="none" w:sz="0" w:space="0" w:color="auto"/>
          </w:divBdr>
        </w:div>
      </w:divsChild>
    </w:div>
    <w:div w:id="1847787643">
      <w:marLeft w:val="0"/>
      <w:marRight w:val="0"/>
      <w:marTop w:val="0"/>
      <w:marBottom w:val="0"/>
      <w:divBdr>
        <w:top w:val="none" w:sz="0" w:space="0" w:color="auto"/>
        <w:left w:val="none" w:sz="0" w:space="0" w:color="auto"/>
        <w:bottom w:val="none" w:sz="0" w:space="0" w:color="auto"/>
        <w:right w:val="none" w:sz="0" w:space="0" w:color="auto"/>
      </w:divBdr>
      <w:divsChild>
        <w:div w:id="539630643">
          <w:marLeft w:val="0"/>
          <w:marRight w:val="0"/>
          <w:marTop w:val="0"/>
          <w:marBottom w:val="0"/>
          <w:divBdr>
            <w:top w:val="none" w:sz="0" w:space="0" w:color="auto"/>
            <w:left w:val="none" w:sz="0" w:space="0" w:color="auto"/>
            <w:bottom w:val="none" w:sz="0" w:space="0" w:color="auto"/>
            <w:right w:val="none" w:sz="0" w:space="0" w:color="auto"/>
          </w:divBdr>
        </w:div>
      </w:divsChild>
    </w:div>
    <w:div w:id="1851068179">
      <w:marLeft w:val="0"/>
      <w:marRight w:val="0"/>
      <w:marTop w:val="0"/>
      <w:marBottom w:val="0"/>
      <w:divBdr>
        <w:top w:val="none" w:sz="0" w:space="0" w:color="auto"/>
        <w:left w:val="none" w:sz="0" w:space="0" w:color="auto"/>
        <w:bottom w:val="none" w:sz="0" w:space="0" w:color="auto"/>
        <w:right w:val="none" w:sz="0" w:space="0" w:color="auto"/>
      </w:divBdr>
      <w:divsChild>
        <w:div w:id="905147563">
          <w:marLeft w:val="0"/>
          <w:marRight w:val="0"/>
          <w:marTop w:val="0"/>
          <w:marBottom w:val="0"/>
          <w:divBdr>
            <w:top w:val="none" w:sz="0" w:space="0" w:color="auto"/>
            <w:left w:val="none" w:sz="0" w:space="0" w:color="auto"/>
            <w:bottom w:val="none" w:sz="0" w:space="0" w:color="auto"/>
            <w:right w:val="none" w:sz="0" w:space="0" w:color="auto"/>
          </w:divBdr>
        </w:div>
      </w:divsChild>
    </w:div>
    <w:div w:id="1851219571">
      <w:marLeft w:val="0"/>
      <w:marRight w:val="0"/>
      <w:marTop w:val="0"/>
      <w:marBottom w:val="0"/>
      <w:divBdr>
        <w:top w:val="none" w:sz="0" w:space="0" w:color="auto"/>
        <w:left w:val="none" w:sz="0" w:space="0" w:color="auto"/>
        <w:bottom w:val="none" w:sz="0" w:space="0" w:color="auto"/>
        <w:right w:val="none" w:sz="0" w:space="0" w:color="auto"/>
      </w:divBdr>
      <w:divsChild>
        <w:div w:id="15818408">
          <w:marLeft w:val="0"/>
          <w:marRight w:val="0"/>
          <w:marTop w:val="0"/>
          <w:marBottom w:val="0"/>
          <w:divBdr>
            <w:top w:val="none" w:sz="0" w:space="0" w:color="auto"/>
            <w:left w:val="none" w:sz="0" w:space="0" w:color="auto"/>
            <w:bottom w:val="none" w:sz="0" w:space="0" w:color="auto"/>
            <w:right w:val="none" w:sz="0" w:space="0" w:color="auto"/>
          </w:divBdr>
        </w:div>
      </w:divsChild>
    </w:div>
    <w:div w:id="1852406077">
      <w:marLeft w:val="0"/>
      <w:marRight w:val="0"/>
      <w:marTop w:val="0"/>
      <w:marBottom w:val="0"/>
      <w:divBdr>
        <w:top w:val="none" w:sz="0" w:space="0" w:color="auto"/>
        <w:left w:val="none" w:sz="0" w:space="0" w:color="auto"/>
        <w:bottom w:val="none" w:sz="0" w:space="0" w:color="auto"/>
        <w:right w:val="none" w:sz="0" w:space="0" w:color="auto"/>
      </w:divBdr>
      <w:divsChild>
        <w:div w:id="1734310476">
          <w:marLeft w:val="0"/>
          <w:marRight w:val="0"/>
          <w:marTop w:val="0"/>
          <w:marBottom w:val="0"/>
          <w:divBdr>
            <w:top w:val="none" w:sz="0" w:space="0" w:color="auto"/>
            <w:left w:val="none" w:sz="0" w:space="0" w:color="auto"/>
            <w:bottom w:val="none" w:sz="0" w:space="0" w:color="auto"/>
            <w:right w:val="none" w:sz="0" w:space="0" w:color="auto"/>
          </w:divBdr>
        </w:div>
      </w:divsChild>
    </w:div>
    <w:div w:id="1853062992">
      <w:marLeft w:val="0"/>
      <w:marRight w:val="0"/>
      <w:marTop w:val="0"/>
      <w:marBottom w:val="0"/>
      <w:divBdr>
        <w:top w:val="none" w:sz="0" w:space="0" w:color="auto"/>
        <w:left w:val="none" w:sz="0" w:space="0" w:color="auto"/>
        <w:bottom w:val="none" w:sz="0" w:space="0" w:color="auto"/>
        <w:right w:val="none" w:sz="0" w:space="0" w:color="auto"/>
      </w:divBdr>
      <w:divsChild>
        <w:div w:id="286862876">
          <w:marLeft w:val="0"/>
          <w:marRight w:val="0"/>
          <w:marTop w:val="0"/>
          <w:marBottom w:val="0"/>
          <w:divBdr>
            <w:top w:val="none" w:sz="0" w:space="0" w:color="auto"/>
            <w:left w:val="none" w:sz="0" w:space="0" w:color="auto"/>
            <w:bottom w:val="none" w:sz="0" w:space="0" w:color="auto"/>
            <w:right w:val="none" w:sz="0" w:space="0" w:color="auto"/>
          </w:divBdr>
        </w:div>
      </w:divsChild>
    </w:div>
    <w:div w:id="1856727049">
      <w:marLeft w:val="0"/>
      <w:marRight w:val="0"/>
      <w:marTop w:val="0"/>
      <w:marBottom w:val="0"/>
      <w:divBdr>
        <w:top w:val="none" w:sz="0" w:space="0" w:color="auto"/>
        <w:left w:val="none" w:sz="0" w:space="0" w:color="auto"/>
        <w:bottom w:val="none" w:sz="0" w:space="0" w:color="auto"/>
        <w:right w:val="none" w:sz="0" w:space="0" w:color="auto"/>
      </w:divBdr>
      <w:divsChild>
        <w:div w:id="132215679">
          <w:marLeft w:val="0"/>
          <w:marRight w:val="0"/>
          <w:marTop w:val="0"/>
          <w:marBottom w:val="0"/>
          <w:divBdr>
            <w:top w:val="none" w:sz="0" w:space="0" w:color="auto"/>
            <w:left w:val="none" w:sz="0" w:space="0" w:color="auto"/>
            <w:bottom w:val="none" w:sz="0" w:space="0" w:color="auto"/>
            <w:right w:val="none" w:sz="0" w:space="0" w:color="auto"/>
          </w:divBdr>
        </w:div>
      </w:divsChild>
    </w:div>
    <w:div w:id="1857424668">
      <w:marLeft w:val="0"/>
      <w:marRight w:val="0"/>
      <w:marTop w:val="0"/>
      <w:marBottom w:val="0"/>
      <w:divBdr>
        <w:top w:val="none" w:sz="0" w:space="0" w:color="auto"/>
        <w:left w:val="none" w:sz="0" w:space="0" w:color="auto"/>
        <w:bottom w:val="none" w:sz="0" w:space="0" w:color="auto"/>
        <w:right w:val="none" w:sz="0" w:space="0" w:color="auto"/>
      </w:divBdr>
      <w:divsChild>
        <w:div w:id="1584334494">
          <w:marLeft w:val="0"/>
          <w:marRight w:val="0"/>
          <w:marTop w:val="0"/>
          <w:marBottom w:val="0"/>
          <w:divBdr>
            <w:top w:val="none" w:sz="0" w:space="0" w:color="auto"/>
            <w:left w:val="none" w:sz="0" w:space="0" w:color="auto"/>
            <w:bottom w:val="none" w:sz="0" w:space="0" w:color="auto"/>
            <w:right w:val="none" w:sz="0" w:space="0" w:color="auto"/>
          </w:divBdr>
        </w:div>
      </w:divsChild>
    </w:div>
    <w:div w:id="1859849477">
      <w:marLeft w:val="0"/>
      <w:marRight w:val="0"/>
      <w:marTop w:val="0"/>
      <w:marBottom w:val="0"/>
      <w:divBdr>
        <w:top w:val="none" w:sz="0" w:space="0" w:color="auto"/>
        <w:left w:val="none" w:sz="0" w:space="0" w:color="auto"/>
        <w:bottom w:val="none" w:sz="0" w:space="0" w:color="auto"/>
        <w:right w:val="none" w:sz="0" w:space="0" w:color="auto"/>
      </w:divBdr>
      <w:divsChild>
        <w:div w:id="1883786085">
          <w:marLeft w:val="0"/>
          <w:marRight w:val="0"/>
          <w:marTop w:val="0"/>
          <w:marBottom w:val="0"/>
          <w:divBdr>
            <w:top w:val="none" w:sz="0" w:space="0" w:color="auto"/>
            <w:left w:val="none" w:sz="0" w:space="0" w:color="auto"/>
            <w:bottom w:val="none" w:sz="0" w:space="0" w:color="auto"/>
            <w:right w:val="none" w:sz="0" w:space="0" w:color="auto"/>
          </w:divBdr>
        </w:div>
      </w:divsChild>
    </w:div>
    <w:div w:id="1861696925">
      <w:marLeft w:val="0"/>
      <w:marRight w:val="0"/>
      <w:marTop w:val="0"/>
      <w:marBottom w:val="0"/>
      <w:divBdr>
        <w:top w:val="none" w:sz="0" w:space="0" w:color="auto"/>
        <w:left w:val="none" w:sz="0" w:space="0" w:color="auto"/>
        <w:bottom w:val="none" w:sz="0" w:space="0" w:color="auto"/>
        <w:right w:val="none" w:sz="0" w:space="0" w:color="auto"/>
      </w:divBdr>
      <w:divsChild>
        <w:div w:id="889805663">
          <w:marLeft w:val="0"/>
          <w:marRight w:val="0"/>
          <w:marTop w:val="0"/>
          <w:marBottom w:val="0"/>
          <w:divBdr>
            <w:top w:val="none" w:sz="0" w:space="0" w:color="auto"/>
            <w:left w:val="none" w:sz="0" w:space="0" w:color="auto"/>
            <w:bottom w:val="none" w:sz="0" w:space="0" w:color="auto"/>
            <w:right w:val="none" w:sz="0" w:space="0" w:color="auto"/>
          </w:divBdr>
        </w:div>
      </w:divsChild>
    </w:div>
    <w:div w:id="1862232512">
      <w:marLeft w:val="0"/>
      <w:marRight w:val="0"/>
      <w:marTop w:val="0"/>
      <w:marBottom w:val="0"/>
      <w:divBdr>
        <w:top w:val="none" w:sz="0" w:space="0" w:color="auto"/>
        <w:left w:val="none" w:sz="0" w:space="0" w:color="auto"/>
        <w:bottom w:val="none" w:sz="0" w:space="0" w:color="auto"/>
        <w:right w:val="none" w:sz="0" w:space="0" w:color="auto"/>
      </w:divBdr>
      <w:divsChild>
        <w:div w:id="1322349692">
          <w:marLeft w:val="0"/>
          <w:marRight w:val="0"/>
          <w:marTop w:val="0"/>
          <w:marBottom w:val="0"/>
          <w:divBdr>
            <w:top w:val="none" w:sz="0" w:space="0" w:color="auto"/>
            <w:left w:val="none" w:sz="0" w:space="0" w:color="auto"/>
            <w:bottom w:val="none" w:sz="0" w:space="0" w:color="auto"/>
            <w:right w:val="none" w:sz="0" w:space="0" w:color="auto"/>
          </w:divBdr>
        </w:div>
      </w:divsChild>
    </w:div>
    <w:div w:id="1863547501">
      <w:marLeft w:val="0"/>
      <w:marRight w:val="0"/>
      <w:marTop w:val="0"/>
      <w:marBottom w:val="0"/>
      <w:divBdr>
        <w:top w:val="none" w:sz="0" w:space="0" w:color="auto"/>
        <w:left w:val="none" w:sz="0" w:space="0" w:color="auto"/>
        <w:bottom w:val="none" w:sz="0" w:space="0" w:color="auto"/>
        <w:right w:val="none" w:sz="0" w:space="0" w:color="auto"/>
      </w:divBdr>
      <w:divsChild>
        <w:div w:id="66146933">
          <w:marLeft w:val="0"/>
          <w:marRight w:val="0"/>
          <w:marTop w:val="0"/>
          <w:marBottom w:val="0"/>
          <w:divBdr>
            <w:top w:val="none" w:sz="0" w:space="0" w:color="auto"/>
            <w:left w:val="none" w:sz="0" w:space="0" w:color="auto"/>
            <w:bottom w:val="none" w:sz="0" w:space="0" w:color="auto"/>
            <w:right w:val="none" w:sz="0" w:space="0" w:color="auto"/>
          </w:divBdr>
        </w:div>
      </w:divsChild>
    </w:div>
    <w:div w:id="1866557407">
      <w:marLeft w:val="0"/>
      <w:marRight w:val="0"/>
      <w:marTop w:val="0"/>
      <w:marBottom w:val="0"/>
      <w:divBdr>
        <w:top w:val="none" w:sz="0" w:space="0" w:color="auto"/>
        <w:left w:val="none" w:sz="0" w:space="0" w:color="auto"/>
        <w:bottom w:val="none" w:sz="0" w:space="0" w:color="auto"/>
        <w:right w:val="none" w:sz="0" w:space="0" w:color="auto"/>
      </w:divBdr>
      <w:divsChild>
        <w:div w:id="22025687">
          <w:marLeft w:val="0"/>
          <w:marRight w:val="0"/>
          <w:marTop w:val="0"/>
          <w:marBottom w:val="0"/>
          <w:divBdr>
            <w:top w:val="none" w:sz="0" w:space="0" w:color="auto"/>
            <w:left w:val="none" w:sz="0" w:space="0" w:color="auto"/>
            <w:bottom w:val="none" w:sz="0" w:space="0" w:color="auto"/>
            <w:right w:val="none" w:sz="0" w:space="0" w:color="auto"/>
          </w:divBdr>
        </w:div>
      </w:divsChild>
    </w:div>
    <w:div w:id="1866864559">
      <w:marLeft w:val="0"/>
      <w:marRight w:val="0"/>
      <w:marTop w:val="0"/>
      <w:marBottom w:val="0"/>
      <w:divBdr>
        <w:top w:val="none" w:sz="0" w:space="0" w:color="auto"/>
        <w:left w:val="none" w:sz="0" w:space="0" w:color="auto"/>
        <w:bottom w:val="none" w:sz="0" w:space="0" w:color="auto"/>
        <w:right w:val="none" w:sz="0" w:space="0" w:color="auto"/>
      </w:divBdr>
      <w:divsChild>
        <w:div w:id="813569298">
          <w:marLeft w:val="0"/>
          <w:marRight w:val="0"/>
          <w:marTop w:val="0"/>
          <w:marBottom w:val="0"/>
          <w:divBdr>
            <w:top w:val="none" w:sz="0" w:space="0" w:color="auto"/>
            <w:left w:val="none" w:sz="0" w:space="0" w:color="auto"/>
            <w:bottom w:val="none" w:sz="0" w:space="0" w:color="auto"/>
            <w:right w:val="none" w:sz="0" w:space="0" w:color="auto"/>
          </w:divBdr>
        </w:div>
      </w:divsChild>
    </w:div>
    <w:div w:id="1867134593">
      <w:marLeft w:val="0"/>
      <w:marRight w:val="0"/>
      <w:marTop w:val="0"/>
      <w:marBottom w:val="0"/>
      <w:divBdr>
        <w:top w:val="none" w:sz="0" w:space="0" w:color="auto"/>
        <w:left w:val="none" w:sz="0" w:space="0" w:color="auto"/>
        <w:bottom w:val="none" w:sz="0" w:space="0" w:color="auto"/>
        <w:right w:val="none" w:sz="0" w:space="0" w:color="auto"/>
      </w:divBdr>
      <w:divsChild>
        <w:div w:id="1608461475">
          <w:marLeft w:val="0"/>
          <w:marRight w:val="0"/>
          <w:marTop w:val="0"/>
          <w:marBottom w:val="0"/>
          <w:divBdr>
            <w:top w:val="none" w:sz="0" w:space="0" w:color="auto"/>
            <w:left w:val="none" w:sz="0" w:space="0" w:color="auto"/>
            <w:bottom w:val="none" w:sz="0" w:space="0" w:color="auto"/>
            <w:right w:val="none" w:sz="0" w:space="0" w:color="auto"/>
          </w:divBdr>
        </w:div>
      </w:divsChild>
    </w:div>
    <w:div w:id="1867794383">
      <w:marLeft w:val="0"/>
      <w:marRight w:val="0"/>
      <w:marTop w:val="0"/>
      <w:marBottom w:val="0"/>
      <w:divBdr>
        <w:top w:val="none" w:sz="0" w:space="0" w:color="auto"/>
        <w:left w:val="none" w:sz="0" w:space="0" w:color="auto"/>
        <w:bottom w:val="none" w:sz="0" w:space="0" w:color="auto"/>
        <w:right w:val="none" w:sz="0" w:space="0" w:color="auto"/>
      </w:divBdr>
      <w:divsChild>
        <w:div w:id="256599003">
          <w:marLeft w:val="0"/>
          <w:marRight w:val="0"/>
          <w:marTop w:val="0"/>
          <w:marBottom w:val="0"/>
          <w:divBdr>
            <w:top w:val="none" w:sz="0" w:space="0" w:color="auto"/>
            <w:left w:val="none" w:sz="0" w:space="0" w:color="auto"/>
            <w:bottom w:val="none" w:sz="0" w:space="0" w:color="auto"/>
            <w:right w:val="none" w:sz="0" w:space="0" w:color="auto"/>
          </w:divBdr>
        </w:div>
      </w:divsChild>
    </w:div>
    <w:div w:id="1867868379">
      <w:marLeft w:val="0"/>
      <w:marRight w:val="0"/>
      <w:marTop w:val="0"/>
      <w:marBottom w:val="0"/>
      <w:divBdr>
        <w:top w:val="none" w:sz="0" w:space="0" w:color="auto"/>
        <w:left w:val="none" w:sz="0" w:space="0" w:color="auto"/>
        <w:bottom w:val="none" w:sz="0" w:space="0" w:color="auto"/>
        <w:right w:val="none" w:sz="0" w:space="0" w:color="auto"/>
      </w:divBdr>
      <w:divsChild>
        <w:div w:id="42949374">
          <w:marLeft w:val="0"/>
          <w:marRight w:val="0"/>
          <w:marTop w:val="0"/>
          <w:marBottom w:val="0"/>
          <w:divBdr>
            <w:top w:val="none" w:sz="0" w:space="0" w:color="auto"/>
            <w:left w:val="none" w:sz="0" w:space="0" w:color="auto"/>
            <w:bottom w:val="none" w:sz="0" w:space="0" w:color="auto"/>
            <w:right w:val="none" w:sz="0" w:space="0" w:color="auto"/>
          </w:divBdr>
        </w:div>
      </w:divsChild>
    </w:div>
    <w:div w:id="1871991685">
      <w:marLeft w:val="0"/>
      <w:marRight w:val="0"/>
      <w:marTop w:val="0"/>
      <w:marBottom w:val="0"/>
      <w:divBdr>
        <w:top w:val="none" w:sz="0" w:space="0" w:color="auto"/>
        <w:left w:val="none" w:sz="0" w:space="0" w:color="auto"/>
        <w:bottom w:val="none" w:sz="0" w:space="0" w:color="auto"/>
        <w:right w:val="none" w:sz="0" w:space="0" w:color="auto"/>
      </w:divBdr>
      <w:divsChild>
        <w:div w:id="2025668395">
          <w:marLeft w:val="0"/>
          <w:marRight w:val="0"/>
          <w:marTop w:val="0"/>
          <w:marBottom w:val="0"/>
          <w:divBdr>
            <w:top w:val="none" w:sz="0" w:space="0" w:color="auto"/>
            <w:left w:val="none" w:sz="0" w:space="0" w:color="auto"/>
            <w:bottom w:val="none" w:sz="0" w:space="0" w:color="auto"/>
            <w:right w:val="none" w:sz="0" w:space="0" w:color="auto"/>
          </w:divBdr>
        </w:div>
      </w:divsChild>
    </w:div>
    <w:div w:id="1874029927">
      <w:marLeft w:val="0"/>
      <w:marRight w:val="0"/>
      <w:marTop w:val="0"/>
      <w:marBottom w:val="0"/>
      <w:divBdr>
        <w:top w:val="none" w:sz="0" w:space="0" w:color="auto"/>
        <w:left w:val="none" w:sz="0" w:space="0" w:color="auto"/>
        <w:bottom w:val="none" w:sz="0" w:space="0" w:color="auto"/>
        <w:right w:val="none" w:sz="0" w:space="0" w:color="auto"/>
      </w:divBdr>
      <w:divsChild>
        <w:div w:id="1302804970">
          <w:marLeft w:val="0"/>
          <w:marRight w:val="0"/>
          <w:marTop w:val="0"/>
          <w:marBottom w:val="0"/>
          <w:divBdr>
            <w:top w:val="none" w:sz="0" w:space="0" w:color="auto"/>
            <w:left w:val="none" w:sz="0" w:space="0" w:color="auto"/>
            <w:bottom w:val="none" w:sz="0" w:space="0" w:color="auto"/>
            <w:right w:val="none" w:sz="0" w:space="0" w:color="auto"/>
          </w:divBdr>
        </w:div>
      </w:divsChild>
    </w:div>
    <w:div w:id="1874927425">
      <w:marLeft w:val="0"/>
      <w:marRight w:val="0"/>
      <w:marTop w:val="0"/>
      <w:marBottom w:val="0"/>
      <w:divBdr>
        <w:top w:val="none" w:sz="0" w:space="0" w:color="auto"/>
        <w:left w:val="none" w:sz="0" w:space="0" w:color="auto"/>
        <w:bottom w:val="none" w:sz="0" w:space="0" w:color="auto"/>
        <w:right w:val="none" w:sz="0" w:space="0" w:color="auto"/>
      </w:divBdr>
      <w:divsChild>
        <w:div w:id="1287614274">
          <w:marLeft w:val="0"/>
          <w:marRight w:val="0"/>
          <w:marTop w:val="0"/>
          <w:marBottom w:val="0"/>
          <w:divBdr>
            <w:top w:val="none" w:sz="0" w:space="0" w:color="auto"/>
            <w:left w:val="none" w:sz="0" w:space="0" w:color="auto"/>
            <w:bottom w:val="none" w:sz="0" w:space="0" w:color="auto"/>
            <w:right w:val="none" w:sz="0" w:space="0" w:color="auto"/>
          </w:divBdr>
        </w:div>
      </w:divsChild>
    </w:div>
    <w:div w:id="1882281123">
      <w:marLeft w:val="0"/>
      <w:marRight w:val="0"/>
      <w:marTop w:val="0"/>
      <w:marBottom w:val="0"/>
      <w:divBdr>
        <w:top w:val="none" w:sz="0" w:space="0" w:color="auto"/>
        <w:left w:val="none" w:sz="0" w:space="0" w:color="auto"/>
        <w:bottom w:val="none" w:sz="0" w:space="0" w:color="auto"/>
        <w:right w:val="none" w:sz="0" w:space="0" w:color="auto"/>
      </w:divBdr>
      <w:divsChild>
        <w:div w:id="1167012016">
          <w:marLeft w:val="0"/>
          <w:marRight w:val="0"/>
          <w:marTop w:val="0"/>
          <w:marBottom w:val="0"/>
          <w:divBdr>
            <w:top w:val="none" w:sz="0" w:space="0" w:color="auto"/>
            <w:left w:val="none" w:sz="0" w:space="0" w:color="auto"/>
            <w:bottom w:val="none" w:sz="0" w:space="0" w:color="auto"/>
            <w:right w:val="none" w:sz="0" w:space="0" w:color="auto"/>
          </w:divBdr>
        </w:div>
      </w:divsChild>
    </w:div>
    <w:div w:id="1884248572">
      <w:marLeft w:val="0"/>
      <w:marRight w:val="0"/>
      <w:marTop w:val="0"/>
      <w:marBottom w:val="0"/>
      <w:divBdr>
        <w:top w:val="none" w:sz="0" w:space="0" w:color="auto"/>
        <w:left w:val="none" w:sz="0" w:space="0" w:color="auto"/>
        <w:bottom w:val="none" w:sz="0" w:space="0" w:color="auto"/>
        <w:right w:val="none" w:sz="0" w:space="0" w:color="auto"/>
      </w:divBdr>
      <w:divsChild>
        <w:div w:id="2077892036">
          <w:marLeft w:val="0"/>
          <w:marRight w:val="0"/>
          <w:marTop w:val="0"/>
          <w:marBottom w:val="0"/>
          <w:divBdr>
            <w:top w:val="none" w:sz="0" w:space="0" w:color="auto"/>
            <w:left w:val="none" w:sz="0" w:space="0" w:color="auto"/>
            <w:bottom w:val="none" w:sz="0" w:space="0" w:color="auto"/>
            <w:right w:val="none" w:sz="0" w:space="0" w:color="auto"/>
          </w:divBdr>
        </w:div>
      </w:divsChild>
    </w:div>
    <w:div w:id="1888756055">
      <w:bodyDiv w:val="1"/>
      <w:marLeft w:val="0"/>
      <w:marRight w:val="0"/>
      <w:marTop w:val="0"/>
      <w:marBottom w:val="0"/>
      <w:divBdr>
        <w:top w:val="none" w:sz="0" w:space="0" w:color="auto"/>
        <w:left w:val="none" w:sz="0" w:space="0" w:color="auto"/>
        <w:bottom w:val="none" w:sz="0" w:space="0" w:color="auto"/>
        <w:right w:val="none" w:sz="0" w:space="0" w:color="auto"/>
      </w:divBdr>
      <w:divsChild>
        <w:div w:id="631450126">
          <w:marLeft w:val="0"/>
          <w:marRight w:val="0"/>
          <w:marTop w:val="0"/>
          <w:marBottom w:val="0"/>
          <w:divBdr>
            <w:top w:val="none" w:sz="0" w:space="0" w:color="auto"/>
            <w:left w:val="none" w:sz="0" w:space="0" w:color="auto"/>
            <w:bottom w:val="none" w:sz="0" w:space="0" w:color="auto"/>
            <w:right w:val="none" w:sz="0" w:space="0" w:color="auto"/>
          </w:divBdr>
          <w:divsChild>
            <w:div w:id="4325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38354">
      <w:marLeft w:val="0"/>
      <w:marRight w:val="0"/>
      <w:marTop w:val="0"/>
      <w:marBottom w:val="0"/>
      <w:divBdr>
        <w:top w:val="none" w:sz="0" w:space="0" w:color="auto"/>
        <w:left w:val="none" w:sz="0" w:space="0" w:color="auto"/>
        <w:bottom w:val="none" w:sz="0" w:space="0" w:color="auto"/>
        <w:right w:val="none" w:sz="0" w:space="0" w:color="auto"/>
      </w:divBdr>
      <w:divsChild>
        <w:div w:id="35543863">
          <w:marLeft w:val="0"/>
          <w:marRight w:val="0"/>
          <w:marTop w:val="0"/>
          <w:marBottom w:val="0"/>
          <w:divBdr>
            <w:top w:val="none" w:sz="0" w:space="0" w:color="auto"/>
            <w:left w:val="none" w:sz="0" w:space="0" w:color="auto"/>
            <w:bottom w:val="none" w:sz="0" w:space="0" w:color="auto"/>
            <w:right w:val="none" w:sz="0" w:space="0" w:color="auto"/>
          </w:divBdr>
        </w:div>
      </w:divsChild>
    </w:div>
    <w:div w:id="1891724627">
      <w:marLeft w:val="0"/>
      <w:marRight w:val="0"/>
      <w:marTop w:val="0"/>
      <w:marBottom w:val="0"/>
      <w:divBdr>
        <w:top w:val="none" w:sz="0" w:space="0" w:color="auto"/>
        <w:left w:val="none" w:sz="0" w:space="0" w:color="auto"/>
        <w:bottom w:val="none" w:sz="0" w:space="0" w:color="auto"/>
        <w:right w:val="none" w:sz="0" w:space="0" w:color="auto"/>
      </w:divBdr>
      <w:divsChild>
        <w:div w:id="456724330">
          <w:marLeft w:val="0"/>
          <w:marRight w:val="0"/>
          <w:marTop w:val="0"/>
          <w:marBottom w:val="0"/>
          <w:divBdr>
            <w:top w:val="none" w:sz="0" w:space="0" w:color="auto"/>
            <w:left w:val="none" w:sz="0" w:space="0" w:color="auto"/>
            <w:bottom w:val="none" w:sz="0" w:space="0" w:color="auto"/>
            <w:right w:val="none" w:sz="0" w:space="0" w:color="auto"/>
          </w:divBdr>
        </w:div>
      </w:divsChild>
    </w:div>
    <w:div w:id="1896887324">
      <w:marLeft w:val="0"/>
      <w:marRight w:val="0"/>
      <w:marTop w:val="0"/>
      <w:marBottom w:val="0"/>
      <w:divBdr>
        <w:top w:val="none" w:sz="0" w:space="0" w:color="auto"/>
        <w:left w:val="none" w:sz="0" w:space="0" w:color="auto"/>
        <w:bottom w:val="none" w:sz="0" w:space="0" w:color="auto"/>
        <w:right w:val="none" w:sz="0" w:space="0" w:color="auto"/>
      </w:divBdr>
      <w:divsChild>
        <w:div w:id="731931237">
          <w:marLeft w:val="0"/>
          <w:marRight w:val="0"/>
          <w:marTop w:val="0"/>
          <w:marBottom w:val="0"/>
          <w:divBdr>
            <w:top w:val="none" w:sz="0" w:space="0" w:color="auto"/>
            <w:left w:val="none" w:sz="0" w:space="0" w:color="auto"/>
            <w:bottom w:val="none" w:sz="0" w:space="0" w:color="auto"/>
            <w:right w:val="none" w:sz="0" w:space="0" w:color="auto"/>
          </w:divBdr>
        </w:div>
      </w:divsChild>
    </w:div>
    <w:div w:id="1896890261">
      <w:marLeft w:val="0"/>
      <w:marRight w:val="0"/>
      <w:marTop w:val="0"/>
      <w:marBottom w:val="0"/>
      <w:divBdr>
        <w:top w:val="none" w:sz="0" w:space="0" w:color="auto"/>
        <w:left w:val="none" w:sz="0" w:space="0" w:color="auto"/>
        <w:bottom w:val="none" w:sz="0" w:space="0" w:color="auto"/>
        <w:right w:val="none" w:sz="0" w:space="0" w:color="auto"/>
      </w:divBdr>
      <w:divsChild>
        <w:div w:id="932973271">
          <w:marLeft w:val="0"/>
          <w:marRight w:val="0"/>
          <w:marTop w:val="0"/>
          <w:marBottom w:val="0"/>
          <w:divBdr>
            <w:top w:val="none" w:sz="0" w:space="0" w:color="auto"/>
            <w:left w:val="none" w:sz="0" w:space="0" w:color="auto"/>
            <w:bottom w:val="none" w:sz="0" w:space="0" w:color="auto"/>
            <w:right w:val="none" w:sz="0" w:space="0" w:color="auto"/>
          </w:divBdr>
        </w:div>
      </w:divsChild>
    </w:div>
    <w:div w:id="1897357152">
      <w:marLeft w:val="0"/>
      <w:marRight w:val="0"/>
      <w:marTop w:val="0"/>
      <w:marBottom w:val="0"/>
      <w:divBdr>
        <w:top w:val="none" w:sz="0" w:space="0" w:color="auto"/>
        <w:left w:val="none" w:sz="0" w:space="0" w:color="auto"/>
        <w:bottom w:val="none" w:sz="0" w:space="0" w:color="auto"/>
        <w:right w:val="none" w:sz="0" w:space="0" w:color="auto"/>
      </w:divBdr>
      <w:divsChild>
        <w:div w:id="159515047">
          <w:marLeft w:val="0"/>
          <w:marRight w:val="0"/>
          <w:marTop w:val="0"/>
          <w:marBottom w:val="0"/>
          <w:divBdr>
            <w:top w:val="none" w:sz="0" w:space="0" w:color="auto"/>
            <w:left w:val="none" w:sz="0" w:space="0" w:color="auto"/>
            <w:bottom w:val="none" w:sz="0" w:space="0" w:color="auto"/>
            <w:right w:val="none" w:sz="0" w:space="0" w:color="auto"/>
          </w:divBdr>
        </w:div>
      </w:divsChild>
    </w:div>
    <w:div w:id="1908295913">
      <w:marLeft w:val="0"/>
      <w:marRight w:val="0"/>
      <w:marTop w:val="0"/>
      <w:marBottom w:val="0"/>
      <w:divBdr>
        <w:top w:val="none" w:sz="0" w:space="0" w:color="auto"/>
        <w:left w:val="none" w:sz="0" w:space="0" w:color="auto"/>
        <w:bottom w:val="none" w:sz="0" w:space="0" w:color="auto"/>
        <w:right w:val="none" w:sz="0" w:space="0" w:color="auto"/>
      </w:divBdr>
      <w:divsChild>
        <w:div w:id="62721064">
          <w:marLeft w:val="0"/>
          <w:marRight w:val="0"/>
          <w:marTop w:val="0"/>
          <w:marBottom w:val="0"/>
          <w:divBdr>
            <w:top w:val="none" w:sz="0" w:space="0" w:color="auto"/>
            <w:left w:val="none" w:sz="0" w:space="0" w:color="auto"/>
            <w:bottom w:val="none" w:sz="0" w:space="0" w:color="auto"/>
            <w:right w:val="none" w:sz="0" w:space="0" w:color="auto"/>
          </w:divBdr>
        </w:div>
      </w:divsChild>
    </w:div>
    <w:div w:id="1909262681">
      <w:marLeft w:val="0"/>
      <w:marRight w:val="0"/>
      <w:marTop w:val="0"/>
      <w:marBottom w:val="0"/>
      <w:divBdr>
        <w:top w:val="none" w:sz="0" w:space="0" w:color="auto"/>
        <w:left w:val="none" w:sz="0" w:space="0" w:color="auto"/>
        <w:bottom w:val="none" w:sz="0" w:space="0" w:color="auto"/>
        <w:right w:val="none" w:sz="0" w:space="0" w:color="auto"/>
      </w:divBdr>
      <w:divsChild>
        <w:div w:id="1351837579">
          <w:marLeft w:val="0"/>
          <w:marRight w:val="0"/>
          <w:marTop w:val="0"/>
          <w:marBottom w:val="0"/>
          <w:divBdr>
            <w:top w:val="none" w:sz="0" w:space="0" w:color="auto"/>
            <w:left w:val="none" w:sz="0" w:space="0" w:color="auto"/>
            <w:bottom w:val="none" w:sz="0" w:space="0" w:color="auto"/>
            <w:right w:val="none" w:sz="0" w:space="0" w:color="auto"/>
          </w:divBdr>
        </w:div>
      </w:divsChild>
    </w:div>
    <w:div w:id="1912690535">
      <w:marLeft w:val="0"/>
      <w:marRight w:val="0"/>
      <w:marTop w:val="0"/>
      <w:marBottom w:val="0"/>
      <w:divBdr>
        <w:top w:val="none" w:sz="0" w:space="0" w:color="auto"/>
        <w:left w:val="none" w:sz="0" w:space="0" w:color="auto"/>
        <w:bottom w:val="none" w:sz="0" w:space="0" w:color="auto"/>
        <w:right w:val="none" w:sz="0" w:space="0" w:color="auto"/>
      </w:divBdr>
      <w:divsChild>
        <w:div w:id="435834842">
          <w:marLeft w:val="0"/>
          <w:marRight w:val="0"/>
          <w:marTop w:val="0"/>
          <w:marBottom w:val="0"/>
          <w:divBdr>
            <w:top w:val="none" w:sz="0" w:space="0" w:color="auto"/>
            <w:left w:val="none" w:sz="0" w:space="0" w:color="auto"/>
            <w:bottom w:val="none" w:sz="0" w:space="0" w:color="auto"/>
            <w:right w:val="none" w:sz="0" w:space="0" w:color="auto"/>
          </w:divBdr>
        </w:div>
      </w:divsChild>
    </w:div>
    <w:div w:id="1915161022">
      <w:marLeft w:val="0"/>
      <w:marRight w:val="0"/>
      <w:marTop w:val="0"/>
      <w:marBottom w:val="0"/>
      <w:divBdr>
        <w:top w:val="none" w:sz="0" w:space="0" w:color="auto"/>
        <w:left w:val="none" w:sz="0" w:space="0" w:color="auto"/>
        <w:bottom w:val="none" w:sz="0" w:space="0" w:color="auto"/>
        <w:right w:val="none" w:sz="0" w:space="0" w:color="auto"/>
      </w:divBdr>
      <w:divsChild>
        <w:div w:id="672994398">
          <w:marLeft w:val="0"/>
          <w:marRight w:val="0"/>
          <w:marTop w:val="0"/>
          <w:marBottom w:val="0"/>
          <w:divBdr>
            <w:top w:val="none" w:sz="0" w:space="0" w:color="auto"/>
            <w:left w:val="none" w:sz="0" w:space="0" w:color="auto"/>
            <w:bottom w:val="none" w:sz="0" w:space="0" w:color="auto"/>
            <w:right w:val="none" w:sz="0" w:space="0" w:color="auto"/>
          </w:divBdr>
        </w:div>
      </w:divsChild>
    </w:div>
    <w:div w:id="1915628716">
      <w:marLeft w:val="0"/>
      <w:marRight w:val="0"/>
      <w:marTop w:val="0"/>
      <w:marBottom w:val="0"/>
      <w:divBdr>
        <w:top w:val="none" w:sz="0" w:space="0" w:color="auto"/>
        <w:left w:val="none" w:sz="0" w:space="0" w:color="auto"/>
        <w:bottom w:val="none" w:sz="0" w:space="0" w:color="auto"/>
        <w:right w:val="none" w:sz="0" w:space="0" w:color="auto"/>
      </w:divBdr>
      <w:divsChild>
        <w:div w:id="339083520">
          <w:marLeft w:val="0"/>
          <w:marRight w:val="0"/>
          <w:marTop w:val="0"/>
          <w:marBottom w:val="0"/>
          <w:divBdr>
            <w:top w:val="none" w:sz="0" w:space="0" w:color="auto"/>
            <w:left w:val="none" w:sz="0" w:space="0" w:color="auto"/>
            <w:bottom w:val="none" w:sz="0" w:space="0" w:color="auto"/>
            <w:right w:val="none" w:sz="0" w:space="0" w:color="auto"/>
          </w:divBdr>
        </w:div>
      </w:divsChild>
    </w:div>
    <w:div w:id="1916695683">
      <w:marLeft w:val="0"/>
      <w:marRight w:val="0"/>
      <w:marTop w:val="0"/>
      <w:marBottom w:val="0"/>
      <w:divBdr>
        <w:top w:val="none" w:sz="0" w:space="0" w:color="auto"/>
        <w:left w:val="none" w:sz="0" w:space="0" w:color="auto"/>
        <w:bottom w:val="none" w:sz="0" w:space="0" w:color="auto"/>
        <w:right w:val="none" w:sz="0" w:space="0" w:color="auto"/>
      </w:divBdr>
      <w:divsChild>
        <w:div w:id="172113567">
          <w:marLeft w:val="0"/>
          <w:marRight w:val="0"/>
          <w:marTop w:val="0"/>
          <w:marBottom w:val="0"/>
          <w:divBdr>
            <w:top w:val="none" w:sz="0" w:space="0" w:color="auto"/>
            <w:left w:val="none" w:sz="0" w:space="0" w:color="auto"/>
            <w:bottom w:val="none" w:sz="0" w:space="0" w:color="auto"/>
            <w:right w:val="none" w:sz="0" w:space="0" w:color="auto"/>
          </w:divBdr>
        </w:div>
      </w:divsChild>
    </w:div>
    <w:div w:id="1920213131">
      <w:marLeft w:val="0"/>
      <w:marRight w:val="0"/>
      <w:marTop w:val="0"/>
      <w:marBottom w:val="0"/>
      <w:divBdr>
        <w:top w:val="none" w:sz="0" w:space="0" w:color="auto"/>
        <w:left w:val="none" w:sz="0" w:space="0" w:color="auto"/>
        <w:bottom w:val="none" w:sz="0" w:space="0" w:color="auto"/>
        <w:right w:val="none" w:sz="0" w:space="0" w:color="auto"/>
      </w:divBdr>
      <w:divsChild>
        <w:div w:id="602760035">
          <w:marLeft w:val="0"/>
          <w:marRight w:val="0"/>
          <w:marTop w:val="0"/>
          <w:marBottom w:val="0"/>
          <w:divBdr>
            <w:top w:val="none" w:sz="0" w:space="0" w:color="auto"/>
            <w:left w:val="none" w:sz="0" w:space="0" w:color="auto"/>
            <w:bottom w:val="none" w:sz="0" w:space="0" w:color="auto"/>
            <w:right w:val="none" w:sz="0" w:space="0" w:color="auto"/>
          </w:divBdr>
        </w:div>
      </w:divsChild>
    </w:div>
    <w:div w:id="1926769723">
      <w:marLeft w:val="0"/>
      <w:marRight w:val="0"/>
      <w:marTop w:val="0"/>
      <w:marBottom w:val="0"/>
      <w:divBdr>
        <w:top w:val="none" w:sz="0" w:space="0" w:color="auto"/>
        <w:left w:val="none" w:sz="0" w:space="0" w:color="auto"/>
        <w:bottom w:val="none" w:sz="0" w:space="0" w:color="auto"/>
        <w:right w:val="none" w:sz="0" w:space="0" w:color="auto"/>
      </w:divBdr>
      <w:divsChild>
        <w:div w:id="1792741777">
          <w:marLeft w:val="0"/>
          <w:marRight w:val="0"/>
          <w:marTop w:val="0"/>
          <w:marBottom w:val="0"/>
          <w:divBdr>
            <w:top w:val="none" w:sz="0" w:space="0" w:color="auto"/>
            <w:left w:val="none" w:sz="0" w:space="0" w:color="auto"/>
            <w:bottom w:val="none" w:sz="0" w:space="0" w:color="auto"/>
            <w:right w:val="none" w:sz="0" w:space="0" w:color="auto"/>
          </w:divBdr>
        </w:div>
      </w:divsChild>
    </w:div>
    <w:div w:id="1928034852">
      <w:marLeft w:val="0"/>
      <w:marRight w:val="0"/>
      <w:marTop w:val="0"/>
      <w:marBottom w:val="0"/>
      <w:divBdr>
        <w:top w:val="none" w:sz="0" w:space="0" w:color="auto"/>
        <w:left w:val="none" w:sz="0" w:space="0" w:color="auto"/>
        <w:bottom w:val="none" w:sz="0" w:space="0" w:color="auto"/>
        <w:right w:val="none" w:sz="0" w:space="0" w:color="auto"/>
      </w:divBdr>
      <w:divsChild>
        <w:div w:id="757408066">
          <w:marLeft w:val="0"/>
          <w:marRight w:val="0"/>
          <w:marTop w:val="0"/>
          <w:marBottom w:val="0"/>
          <w:divBdr>
            <w:top w:val="none" w:sz="0" w:space="0" w:color="auto"/>
            <w:left w:val="none" w:sz="0" w:space="0" w:color="auto"/>
            <w:bottom w:val="none" w:sz="0" w:space="0" w:color="auto"/>
            <w:right w:val="none" w:sz="0" w:space="0" w:color="auto"/>
          </w:divBdr>
        </w:div>
      </w:divsChild>
    </w:div>
    <w:div w:id="1930382034">
      <w:marLeft w:val="0"/>
      <w:marRight w:val="0"/>
      <w:marTop w:val="0"/>
      <w:marBottom w:val="0"/>
      <w:divBdr>
        <w:top w:val="none" w:sz="0" w:space="0" w:color="auto"/>
        <w:left w:val="none" w:sz="0" w:space="0" w:color="auto"/>
        <w:bottom w:val="none" w:sz="0" w:space="0" w:color="auto"/>
        <w:right w:val="none" w:sz="0" w:space="0" w:color="auto"/>
      </w:divBdr>
      <w:divsChild>
        <w:div w:id="807094927">
          <w:marLeft w:val="0"/>
          <w:marRight w:val="0"/>
          <w:marTop w:val="0"/>
          <w:marBottom w:val="0"/>
          <w:divBdr>
            <w:top w:val="none" w:sz="0" w:space="0" w:color="auto"/>
            <w:left w:val="none" w:sz="0" w:space="0" w:color="auto"/>
            <w:bottom w:val="none" w:sz="0" w:space="0" w:color="auto"/>
            <w:right w:val="none" w:sz="0" w:space="0" w:color="auto"/>
          </w:divBdr>
        </w:div>
      </w:divsChild>
    </w:div>
    <w:div w:id="1939678490">
      <w:marLeft w:val="0"/>
      <w:marRight w:val="0"/>
      <w:marTop w:val="0"/>
      <w:marBottom w:val="0"/>
      <w:divBdr>
        <w:top w:val="none" w:sz="0" w:space="0" w:color="auto"/>
        <w:left w:val="none" w:sz="0" w:space="0" w:color="auto"/>
        <w:bottom w:val="none" w:sz="0" w:space="0" w:color="auto"/>
        <w:right w:val="none" w:sz="0" w:space="0" w:color="auto"/>
      </w:divBdr>
      <w:divsChild>
        <w:div w:id="937638015">
          <w:marLeft w:val="0"/>
          <w:marRight w:val="0"/>
          <w:marTop w:val="0"/>
          <w:marBottom w:val="0"/>
          <w:divBdr>
            <w:top w:val="none" w:sz="0" w:space="0" w:color="auto"/>
            <w:left w:val="none" w:sz="0" w:space="0" w:color="auto"/>
            <w:bottom w:val="none" w:sz="0" w:space="0" w:color="auto"/>
            <w:right w:val="none" w:sz="0" w:space="0" w:color="auto"/>
          </w:divBdr>
        </w:div>
      </w:divsChild>
    </w:div>
    <w:div w:id="1940067180">
      <w:marLeft w:val="0"/>
      <w:marRight w:val="0"/>
      <w:marTop w:val="0"/>
      <w:marBottom w:val="0"/>
      <w:divBdr>
        <w:top w:val="none" w:sz="0" w:space="0" w:color="auto"/>
        <w:left w:val="none" w:sz="0" w:space="0" w:color="auto"/>
        <w:bottom w:val="none" w:sz="0" w:space="0" w:color="auto"/>
        <w:right w:val="none" w:sz="0" w:space="0" w:color="auto"/>
      </w:divBdr>
      <w:divsChild>
        <w:div w:id="857424944">
          <w:marLeft w:val="0"/>
          <w:marRight w:val="0"/>
          <w:marTop w:val="0"/>
          <w:marBottom w:val="0"/>
          <w:divBdr>
            <w:top w:val="none" w:sz="0" w:space="0" w:color="auto"/>
            <w:left w:val="none" w:sz="0" w:space="0" w:color="auto"/>
            <w:bottom w:val="none" w:sz="0" w:space="0" w:color="auto"/>
            <w:right w:val="none" w:sz="0" w:space="0" w:color="auto"/>
          </w:divBdr>
        </w:div>
      </w:divsChild>
    </w:div>
    <w:div w:id="1940289402">
      <w:marLeft w:val="0"/>
      <w:marRight w:val="0"/>
      <w:marTop w:val="0"/>
      <w:marBottom w:val="0"/>
      <w:divBdr>
        <w:top w:val="none" w:sz="0" w:space="0" w:color="auto"/>
        <w:left w:val="none" w:sz="0" w:space="0" w:color="auto"/>
        <w:bottom w:val="none" w:sz="0" w:space="0" w:color="auto"/>
        <w:right w:val="none" w:sz="0" w:space="0" w:color="auto"/>
      </w:divBdr>
      <w:divsChild>
        <w:div w:id="1568805101">
          <w:marLeft w:val="0"/>
          <w:marRight w:val="0"/>
          <w:marTop w:val="0"/>
          <w:marBottom w:val="0"/>
          <w:divBdr>
            <w:top w:val="none" w:sz="0" w:space="0" w:color="auto"/>
            <w:left w:val="none" w:sz="0" w:space="0" w:color="auto"/>
            <w:bottom w:val="none" w:sz="0" w:space="0" w:color="auto"/>
            <w:right w:val="none" w:sz="0" w:space="0" w:color="auto"/>
          </w:divBdr>
        </w:div>
      </w:divsChild>
    </w:div>
    <w:div w:id="1940721734">
      <w:marLeft w:val="0"/>
      <w:marRight w:val="0"/>
      <w:marTop w:val="0"/>
      <w:marBottom w:val="0"/>
      <w:divBdr>
        <w:top w:val="none" w:sz="0" w:space="0" w:color="auto"/>
        <w:left w:val="none" w:sz="0" w:space="0" w:color="auto"/>
        <w:bottom w:val="none" w:sz="0" w:space="0" w:color="auto"/>
        <w:right w:val="none" w:sz="0" w:space="0" w:color="auto"/>
      </w:divBdr>
      <w:divsChild>
        <w:div w:id="1204294837">
          <w:marLeft w:val="0"/>
          <w:marRight w:val="0"/>
          <w:marTop w:val="0"/>
          <w:marBottom w:val="0"/>
          <w:divBdr>
            <w:top w:val="none" w:sz="0" w:space="0" w:color="auto"/>
            <w:left w:val="none" w:sz="0" w:space="0" w:color="auto"/>
            <w:bottom w:val="none" w:sz="0" w:space="0" w:color="auto"/>
            <w:right w:val="none" w:sz="0" w:space="0" w:color="auto"/>
          </w:divBdr>
        </w:div>
      </w:divsChild>
    </w:div>
    <w:div w:id="1942492770">
      <w:marLeft w:val="0"/>
      <w:marRight w:val="0"/>
      <w:marTop w:val="0"/>
      <w:marBottom w:val="0"/>
      <w:divBdr>
        <w:top w:val="none" w:sz="0" w:space="0" w:color="auto"/>
        <w:left w:val="none" w:sz="0" w:space="0" w:color="auto"/>
        <w:bottom w:val="none" w:sz="0" w:space="0" w:color="auto"/>
        <w:right w:val="none" w:sz="0" w:space="0" w:color="auto"/>
      </w:divBdr>
      <w:divsChild>
        <w:div w:id="887107870">
          <w:marLeft w:val="0"/>
          <w:marRight w:val="0"/>
          <w:marTop w:val="0"/>
          <w:marBottom w:val="0"/>
          <w:divBdr>
            <w:top w:val="none" w:sz="0" w:space="0" w:color="auto"/>
            <w:left w:val="none" w:sz="0" w:space="0" w:color="auto"/>
            <w:bottom w:val="none" w:sz="0" w:space="0" w:color="auto"/>
            <w:right w:val="none" w:sz="0" w:space="0" w:color="auto"/>
          </w:divBdr>
        </w:div>
      </w:divsChild>
    </w:div>
    <w:div w:id="1944528335">
      <w:marLeft w:val="0"/>
      <w:marRight w:val="0"/>
      <w:marTop w:val="0"/>
      <w:marBottom w:val="0"/>
      <w:divBdr>
        <w:top w:val="none" w:sz="0" w:space="0" w:color="auto"/>
        <w:left w:val="none" w:sz="0" w:space="0" w:color="auto"/>
        <w:bottom w:val="none" w:sz="0" w:space="0" w:color="auto"/>
        <w:right w:val="none" w:sz="0" w:space="0" w:color="auto"/>
      </w:divBdr>
      <w:divsChild>
        <w:div w:id="1093479650">
          <w:marLeft w:val="0"/>
          <w:marRight w:val="0"/>
          <w:marTop w:val="0"/>
          <w:marBottom w:val="0"/>
          <w:divBdr>
            <w:top w:val="none" w:sz="0" w:space="0" w:color="auto"/>
            <w:left w:val="none" w:sz="0" w:space="0" w:color="auto"/>
            <w:bottom w:val="none" w:sz="0" w:space="0" w:color="auto"/>
            <w:right w:val="none" w:sz="0" w:space="0" w:color="auto"/>
          </w:divBdr>
        </w:div>
      </w:divsChild>
    </w:div>
    <w:div w:id="1956861372">
      <w:marLeft w:val="0"/>
      <w:marRight w:val="0"/>
      <w:marTop w:val="0"/>
      <w:marBottom w:val="0"/>
      <w:divBdr>
        <w:top w:val="none" w:sz="0" w:space="0" w:color="auto"/>
        <w:left w:val="none" w:sz="0" w:space="0" w:color="auto"/>
        <w:bottom w:val="none" w:sz="0" w:space="0" w:color="auto"/>
        <w:right w:val="none" w:sz="0" w:space="0" w:color="auto"/>
      </w:divBdr>
      <w:divsChild>
        <w:div w:id="303126497">
          <w:marLeft w:val="0"/>
          <w:marRight w:val="0"/>
          <w:marTop w:val="0"/>
          <w:marBottom w:val="0"/>
          <w:divBdr>
            <w:top w:val="none" w:sz="0" w:space="0" w:color="auto"/>
            <w:left w:val="none" w:sz="0" w:space="0" w:color="auto"/>
            <w:bottom w:val="none" w:sz="0" w:space="0" w:color="auto"/>
            <w:right w:val="none" w:sz="0" w:space="0" w:color="auto"/>
          </w:divBdr>
        </w:div>
      </w:divsChild>
    </w:div>
    <w:div w:id="1959330396">
      <w:marLeft w:val="0"/>
      <w:marRight w:val="0"/>
      <w:marTop w:val="0"/>
      <w:marBottom w:val="0"/>
      <w:divBdr>
        <w:top w:val="none" w:sz="0" w:space="0" w:color="auto"/>
        <w:left w:val="none" w:sz="0" w:space="0" w:color="auto"/>
        <w:bottom w:val="none" w:sz="0" w:space="0" w:color="auto"/>
        <w:right w:val="none" w:sz="0" w:space="0" w:color="auto"/>
      </w:divBdr>
      <w:divsChild>
        <w:div w:id="1983340954">
          <w:marLeft w:val="0"/>
          <w:marRight w:val="0"/>
          <w:marTop w:val="0"/>
          <w:marBottom w:val="0"/>
          <w:divBdr>
            <w:top w:val="none" w:sz="0" w:space="0" w:color="auto"/>
            <w:left w:val="none" w:sz="0" w:space="0" w:color="auto"/>
            <w:bottom w:val="none" w:sz="0" w:space="0" w:color="auto"/>
            <w:right w:val="none" w:sz="0" w:space="0" w:color="auto"/>
          </w:divBdr>
        </w:div>
      </w:divsChild>
    </w:div>
    <w:div w:id="1961180788">
      <w:marLeft w:val="0"/>
      <w:marRight w:val="0"/>
      <w:marTop w:val="0"/>
      <w:marBottom w:val="0"/>
      <w:divBdr>
        <w:top w:val="none" w:sz="0" w:space="0" w:color="auto"/>
        <w:left w:val="none" w:sz="0" w:space="0" w:color="auto"/>
        <w:bottom w:val="none" w:sz="0" w:space="0" w:color="auto"/>
        <w:right w:val="none" w:sz="0" w:space="0" w:color="auto"/>
      </w:divBdr>
      <w:divsChild>
        <w:div w:id="633680529">
          <w:marLeft w:val="0"/>
          <w:marRight w:val="0"/>
          <w:marTop w:val="0"/>
          <w:marBottom w:val="0"/>
          <w:divBdr>
            <w:top w:val="none" w:sz="0" w:space="0" w:color="auto"/>
            <w:left w:val="none" w:sz="0" w:space="0" w:color="auto"/>
            <w:bottom w:val="none" w:sz="0" w:space="0" w:color="auto"/>
            <w:right w:val="none" w:sz="0" w:space="0" w:color="auto"/>
          </w:divBdr>
        </w:div>
      </w:divsChild>
    </w:div>
    <w:div w:id="1964727989">
      <w:marLeft w:val="0"/>
      <w:marRight w:val="0"/>
      <w:marTop w:val="0"/>
      <w:marBottom w:val="0"/>
      <w:divBdr>
        <w:top w:val="none" w:sz="0" w:space="0" w:color="auto"/>
        <w:left w:val="none" w:sz="0" w:space="0" w:color="auto"/>
        <w:bottom w:val="none" w:sz="0" w:space="0" w:color="auto"/>
        <w:right w:val="none" w:sz="0" w:space="0" w:color="auto"/>
      </w:divBdr>
      <w:divsChild>
        <w:div w:id="1197960349">
          <w:marLeft w:val="0"/>
          <w:marRight w:val="0"/>
          <w:marTop w:val="0"/>
          <w:marBottom w:val="0"/>
          <w:divBdr>
            <w:top w:val="none" w:sz="0" w:space="0" w:color="auto"/>
            <w:left w:val="none" w:sz="0" w:space="0" w:color="auto"/>
            <w:bottom w:val="none" w:sz="0" w:space="0" w:color="auto"/>
            <w:right w:val="none" w:sz="0" w:space="0" w:color="auto"/>
          </w:divBdr>
        </w:div>
      </w:divsChild>
    </w:div>
    <w:div w:id="1966347904">
      <w:marLeft w:val="0"/>
      <w:marRight w:val="0"/>
      <w:marTop w:val="0"/>
      <w:marBottom w:val="0"/>
      <w:divBdr>
        <w:top w:val="none" w:sz="0" w:space="0" w:color="auto"/>
        <w:left w:val="none" w:sz="0" w:space="0" w:color="auto"/>
        <w:bottom w:val="none" w:sz="0" w:space="0" w:color="auto"/>
        <w:right w:val="none" w:sz="0" w:space="0" w:color="auto"/>
      </w:divBdr>
      <w:divsChild>
        <w:div w:id="459227804">
          <w:marLeft w:val="0"/>
          <w:marRight w:val="0"/>
          <w:marTop w:val="0"/>
          <w:marBottom w:val="0"/>
          <w:divBdr>
            <w:top w:val="none" w:sz="0" w:space="0" w:color="auto"/>
            <w:left w:val="none" w:sz="0" w:space="0" w:color="auto"/>
            <w:bottom w:val="none" w:sz="0" w:space="0" w:color="auto"/>
            <w:right w:val="none" w:sz="0" w:space="0" w:color="auto"/>
          </w:divBdr>
        </w:div>
      </w:divsChild>
    </w:div>
    <w:div w:id="1967999710">
      <w:marLeft w:val="0"/>
      <w:marRight w:val="0"/>
      <w:marTop w:val="0"/>
      <w:marBottom w:val="0"/>
      <w:divBdr>
        <w:top w:val="none" w:sz="0" w:space="0" w:color="auto"/>
        <w:left w:val="none" w:sz="0" w:space="0" w:color="auto"/>
        <w:bottom w:val="none" w:sz="0" w:space="0" w:color="auto"/>
        <w:right w:val="none" w:sz="0" w:space="0" w:color="auto"/>
      </w:divBdr>
      <w:divsChild>
        <w:div w:id="1574004636">
          <w:marLeft w:val="0"/>
          <w:marRight w:val="0"/>
          <w:marTop w:val="0"/>
          <w:marBottom w:val="0"/>
          <w:divBdr>
            <w:top w:val="none" w:sz="0" w:space="0" w:color="auto"/>
            <w:left w:val="none" w:sz="0" w:space="0" w:color="auto"/>
            <w:bottom w:val="none" w:sz="0" w:space="0" w:color="auto"/>
            <w:right w:val="none" w:sz="0" w:space="0" w:color="auto"/>
          </w:divBdr>
        </w:div>
      </w:divsChild>
    </w:div>
    <w:div w:id="1969696936">
      <w:marLeft w:val="0"/>
      <w:marRight w:val="0"/>
      <w:marTop w:val="0"/>
      <w:marBottom w:val="0"/>
      <w:divBdr>
        <w:top w:val="none" w:sz="0" w:space="0" w:color="auto"/>
        <w:left w:val="none" w:sz="0" w:space="0" w:color="auto"/>
        <w:bottom w:val="none" w:sz="0" w:space="0" w:color="auto"/>
        <w:right w:val="none" w:sz="0" w:space="0" w:color="auto"/>
      </w:divBdr>
      <w:divsChild>
        <w:div w:id="423889343">
          <w:marLeft w:val="0"/>
          <w:marRight w:val="0"/>
          <w:marTop w:val="0"/>
          <w:marBottom w:val="0"/>
          <w:divBdr>
            <w:top w:val="none" w:sz="0" w:space="0" w:color="auto"/>
            <w:left w:val="none" w:sz="0" w:space="0" w:color="auto"/>
            <w:bottom w:val="none" w:sz="0" w:space="0" w:color="auto"/>
            <w:right w:val="none" w:sz="0" w:space="0" w:color="auto"/>
          </w:divBdr>
        </w:div>
      </w:divsChild>
    </w:div>
    <w:div w:id="1970090873">
      <w:marLeft w:val="0"/>
      <w:marRight w:val="0"/>
      <w:marTop w:val="0"/>
      <w:marBottom w:val="0"/>
      <w:divBdr>
        <w:top w:val="none" w:sz="0" w:space="0" w:color="auto"/>
        <w:left w:val="none" w:sz="0" w:space="0" w:color="auto"/>
        <w:bottom w:val="none" w:sz="0" w:space="0" w:color="auto"/>
        <w:right w:val="none" w:sz="0" w:space="0" w:color="auto"/>
      </w:divBdr>
      <w:divsChild>
        <w:div w:id="2141993594">
          <w:marLeft w:val="0"/>
          <w:marRight w:val="0"/>
          <w:marTop w:val="0"/>
          <w:marBottom w:val="0"/>
          <w:divBdr>
            <w:top w:val="none" w:sz="0" w:space="0" w:color="auto"/>
            <w:left w:val="none" w:sz="0" w:space="0" w:color="auto"/>
            <w:bottom w:val="none" w:sz="0" w:space="0" w:color="auto"/>
            <w:right w:val="none" w:sz="0" w:space="0" w:color="auto"/>
          </w:divBdr>
        </w:div>
      </w:divsChild>
    </w:div>
    <w:div w:id="1973318438">
      <w:marLeft w:val="0"/>
      <w:marRight w:val="0"/>
      <w:marTop w:val="0"/>
      <w:marBottom w:val="0"/>
      <w:divBdr>
        <w:top w:val="none" w:sz="0" w:space="0" w:color="auto"/>
        <w:left w:val="none" w:sz="0" w:space="0" w:color="auto"/>
        <w:bottom w:val="none" w:sz="0" w:space="0" w:color="auto"/>
        <w:right w:val="none" w:sz="0" w:space="0" w:color="auto"/>
      </w:divBdr>
      <w:divsChild>
        <w:div w:id="1500148056">
          <w:marLeft w:val="0"/>
          <w:marRight w:val="0"/>
          <w:marTop w:val="0"/>
          <w:marBottom w:val="0"/>
          <w:divBdr>
            <w:top w:val="none" w:sz="0" w:space="0" w:color="auto"/>
            <w:left w:val="none" w:sz="0" w:space="0" w:color="auto"/>
            <w:bottom w:val="none" w:sz="0" w:space="0" w:color="auto"/>
            <w:right w:val="none" w:sz="0" w:space="0" w:color="auto"/>
          </w:divBdr>
        </w:div>
      </w:divsChild>
    </w:div>
    <w:div w:id="1978027570">
      <w:marLeft w:val="0"/>
      <w:marRight w:val="0"/>
      <w:marTop w:val="0"/>
      <w:marBottom w:val="0"/>
      <w:divBdr>
        <w:top w:val="none" w:sz="0" w:space="0" w:color="auto"/>
        <w:left w:val="none" w:sz="0" w:space="0" w:color="auto"/>
        <w:bottom w:val="none" w:sz="0" w:space="0" w:color="auto"/>
        <w:right w:val="none" w:sz="0" w:space="0" w:color="auto"/>
      </w:divBdr>
      <w:divsChild>
        <w:div w:id="27878937">
          <w:marLeft w:val="0"/>
          <w:marRight w:val="0"/>
          <w:marTop w:val="0"/>
          <w:marBottom w:val="0"/>
          <w:divBdr>
            <w:top w:val="none" w:sz="0" w:space="0" w:color="auto"/>
            <w:left w:val="none" w:sz="0" w:space="0" w:color="auto"/>
            <w:bottom w:val="none" w:sz="0" w:space="0" w:color="auto"/>
            <w:right w:val="none" w:sz="0" w:space="0" w:color="auto"/>
          </w:divBdr>
        </w:div>
      </w:divsChild>
    </w:div>
    <w:div w:id="1978409511">
      <w:marLeft w:val="0"/>
      <w:marRight w:val="0"/>
      <w:marTop w:val="0"/>
      <w:marBottom w:val="0"/>
      <w:divBdr>
        <w:top w:val="none" w:sz="0" w:space="0" w:color="auto"/>
        <w:left w:val="none" w:sz="0" w:space="0" w:color="auto"/>
        <w:bottom w:val="none" w:sz="0" w:space="0" w:color="auto"/>
        <w:right w:val="none" w:sz="0" w:space="0" w:color="auto"/>
      </w:divBdr>
      <w:divsChild>
        <w:div w:id="2134396626">
          <w:marLeft w:val="0"/>
          <w:marRight w:val="0"/>
          <w:marTop w:val="0"/>
          <w:marBottom w:val="0"/>
          <w:divBdr>
            <w:top w:val="none" w:sz="0" w:space="0" w:color="auto"/>
            <w:left w:val="none" w:sz="0" w:space="0" w:color="auto"/>
            <w:bottom w:val="none" w:sz="0" w:space="0" w:color="auto"/>
            <w:right w:val="none" w:sz="0" w:space="0" w:color="auto"/>
          </w:divBdr>
        </w:div>
      </w:divsChild>
    </w:div>
    <w:div w:id="1985499712">
      <w:marLeft w:val="0"/>
      <w:marRight w:val="0"/>
      <w:marTop w:val="0"/>
      <w:marBottom w:val="0"/>
      <w:divBdr>
        <w:top w:val="none" w:sz="0" w:space="0" w:color="auto"/>
        <w:left w:val="none" w:sz="0" w:space="0" w:color="auto"/>
        <w:bottom w:val="none" w:sz="0" w:space="0" w:color="auto"/>
        <w:right w:val="none" w:sz="0" w:space="0" w:color="auto"/>
      </w:divBdr>
      <w:divsChild>
        <w:div w:id="842361563">
          <w:marLeft w:val="0"/>
          <w:marRight w:val="0"/>
          <w:marTop w:val="0"/>
          <w:marBottom w:val="0"/>
          <w:divBdr>
            <w:top w:val="none" w:sz="0" w:space="0" w:color="auto"/>
            <w:left w:val="none" w:sz="0" w:space="0" w:color="auto"/>
            <w:bottom w:val="none" w:sz="0" w:space="0" w:color="auto"/>
            <w:right w:val="none" w:sz="0" w:space="0" w:color="auto"/>
          </w:divBdr>
        </w:div>
      </w:divsChild>
    </w:div>
    <w:div w:id="1985743005">
      <w:marLeft w:val="0"/>
      <w:marRight w:val="0"/>
      <w:marTop w:val="0"/>
      <w:marBottom w:val="0"/>
      <w:divBdr>
        <w:top w:val="none" w:sz="0" w:space="0" w:color="auto"/>
        <w:left w:val="none" w:sz="0" w:space="0" w:color="auto"/>
        <w:bottom w:val="none" w:sz="0" w:space="0" w:color="auto"/>
        <w:right w:val="none" w:sz="0" w:space="0" w:color="auto"/>
      </w:divBdr>
      <w:divsChild>
        <w:div w:id="1014763551">
          <w:marLeft w:val="0"/>
          <w:marRight w:val="0"/>
          <w:marTop w:val="0"/>
          <w:marBottom w:val="0"/>
          <w:divBdr>
            <w:top w:val="none" w:sz="0" w:space="0" w:color="auto"/>
            <w:left w:val="none" w:sz="0" w:space="0" w:color="auto"/>
            <w:bottom w:val="none" w:sz="0" w:space="0" w:color="auto"/>
            <w:right w:val="none" w:sz="0" w:space="0" w:color="auto"/>
          </w:divBdr>
        </w:div>
      </w:divsChild>
    </w:div>
    <w:div w:id="1986665599">
      <w:marLeft w:val="0"/>
      <w:marRight w:val="0"/>
      <w:marTop w:val="0"/>
      <w:marBottom w:val="0"/>
      <w:divBdr>
        <w:top w:val="none" w:sz="0" w:space="0" w:color="auto"/>
        <w:left w:val="none" w:sz="0" w:space="0" w:color="auto"/>
        <w:bottom w:val="none" w:sz="0" w:space="0" w:color="auto"/>
        <w:right w:val="none" w:sz="0" w:space="0" w:color="auto"/>
      </w:divBdr>
      <w:divsChild>
        <w:div w:id="2062243666">
          <w:marLeft w:val="0"/>
          <w:marRight w:val="0"/>
          <w:marTop w:val="0"/>
          <w:marBottom w:val="0"/>
          <w:divBdr>
            <w:top w:val="none" w:sz="0" w:space="0" w:color="auto"/>
            <w:left w:val="none" w:sz="0" w:space="0" w:color="auto"/>
            <w:bottom w:val="none" w:sz="0" w:space="0" w:color="auto"/>
            <w:right w:val="none" w:sz="0" w:space="0" w:color="auto"/>
          </w:divBdr>
        </w:div>
      </w:divsChild>
    </w:div>
    <w:div w:id="1987666822">
      <w:marLeft w:val="0"/>
      <w:marRight w:val="0"/>
      <w:marTop w:val="0"/>
      <w:marBottom w:val="0"/>
      <w:divBdr>
        <w:top w:val="none" w:sz="0" w:space="0" w:color="auto"/>
        <w:left w:val="none" w:sz="0" w:space="0" w:color="auto"/>
        <w:bottom w:val="none" w:sz="0" w:space="0" w:color="auto"/>
        <w:right w:val="none" w:sz="0" w:space="0" w:color="auto"/>
      </w:divBdr>
      <w:divsChild>
        <w:div w:id="1258707067">
          <w:marLeft w:val="0"/>
          <w:marRight w:val="0"/>
          <w:marTop w:val="0"/>
          <w:marBottom w:val="0"/>
          <w:divBdr>
            <w:top w:val="none" w:sz="0" w:space="0" w:color="auto"/>
            <w:left w:val="none" w:sz="0" w:space="0" w:color="auto"/>
            <w:bottom w:val="none" w:sz="0" w:space="0" w:color="auto"/>
            <w:right w:val="none" w:sz="0" w:space="0" w:color="auto"/>
          </w:divBdr>
        </w:div>
      </w:divsChild>
    </w:div>
    <w:div w:id="1988319894">
      <w:marLeft w:val="0"/>
      <w:marRight w:val="0"/>
      <w:marTop w:val="0"/>
      <w:marBottom w:val="0"/>
      <w:divBdr>
        <w:top w:val="none" w:sz="0" w:space="0" w:color="auto"/>
        <w:left w:val="none" w:sz="0" w:space="0" w:color="auto"/>
        <w:bottom w:val="none" w:sz="0" w:space="0" w:color="auto"/>
        <w:right w:val="none" w:sz="0" w:space="0" w:color="auto"/>
      </w:divBdr>
      <w:divsChild>
        <w:div w:id="1736048997">
          <w:marLeft w:val="0"/>
          <w:marRight w:val="0"/>
          <w:marTop w:val="0"/>
          <w:marBottom w:val="0"/>
          <w:divBdr>
            <w:top w:val="none" w:sz="0" w:space="0" w:color="auto"/>
            <w:left w:val="none" w:sz="0" w:space="0" w:color="auto"/>
            <w:bottom w:val="none" w:sz="0" w:space="0" w:color="auto"/>
            <w:right w:val="none" w:sz="0" w:space="0" w:color="auto"/>
          </w:divBdr>
        </w:div>
      </w:divsChild>
    </w:div>
    <w:div w:id="1990476982">
      <w:marLeft w:val="0"/>
      <w:marRight w:val="0"/>
      <w:marTop w:val="0"/>
      <w:marBottom w:val="0"/>
      <w:divBdr>
        <w:top w:val="none" w:sz="0" w:space="0" w:color="auto"/>
        <w:left w:val="none" w:sz="0" w:space="0" w:color="auto"/>
        <w:bottom w:val="none" w:sz="0" w:space="0" w:color="auto"/>
        <w:right w:val="none" w:sz="0" w:space="0" w:color="auto"/>
      </w:divBdr>
      <w:divsChild>
        <w:div w:id="921136495">
          <w:marLeft w:val="0"/>
          <w:marRight w:val="0"/>
          <w:marTop w:val="0"/>
          <w:marBottom w:val="0"/>
          <w:divBdr>
            <w:top w:val="none" w:sz="0" w:space="0" w:color="auto"/>
            <w:left w:val="none" w:sz="0" w:space="0" w:color="auto"/>
            <w:bottom w:val="none" w:sz="0" w:space="0" w:color="auto"/>
            <w:right w:val="none" w:sz="0" w:space="0" w:color="auto"/>
          </w:divBdr>
        </w:div>
      </w:divsChild>
    </w:div>
    <w:div w:id="1990622612">
      <w:marLeft w:val="0"/>
      <w:marRight w:val="0"/>
      <w:marTop w:val="0"/>
      <w:marBottom w:val="0"/>
      <w:divBdr>
        <w:top w:val="none" w:sz="0" w:space="0" w:color="auto"/>
        <w:left w:val="none" w:sz="0" w:space="0" w:color="auto"/>
        <w:bottom w:val="none" w:sz="0" w:space="0" w:color="auto"/>
        <w:right w:val="none" w:sz="0" w:space="0" w:color="auto"/>
      </w:divBdr>
      <w:divsChild>
        <w:div w:id="1875147391">
          <w:marLeft w:val="0"/>
          <w:marRight w:val="0"/>
          <w:marTop w:val="0"/>
          <w:marBottom w:val="0"/>
          <w:divBdr>
            <w:top w:val="none" w:sz="0" w:space="0" w:color="auto"/>
            <w:left w:val="none" w:sz="0" w:space="0" w:color="auto"/>
            <w:bottom w:val="none" w:sz="0" w:space="0" w:color="auto"/>
            <w:right w:val="none" w:sz="0" w:space="0" w:color="auto"/>
          </w:divBdr>
        </w:div>
      </w:divsChild>
    </w:div>
    <w:div w:id="1990740784">
      <w:marLeft w:val="0"/>
      <w:marRight w:val="0"/>
      <w:marTop w:val="0"/>
      <w:marBottom w:val="0"/>
      <w:divBdr>
        <w:top w:val="none" w:sz="0" w:space="0" w:color="auto"/>
        <w:left w:val="none" w:sz="0" w:space="0" w:color="auto"/>
        <w:bottom w:val="none" w:sz="0" w:space="0" w:color="auto"/>
        <w:right w:val="none" w:sz="0" w:space="0" w:color="auto"/>
      </w:divBdr>
      <w:divsChild>
        <w:div w:id="1461456306">
          <w:marLeft w:val="0"/>
          <w:marRight w:val="0"/>
          <w:marTop w:val="0"/>
          <w:marBottom w:val="0"/>
          <w:divBdr>
            <w:top w:val="none" w:sz="0" w:space="0" w:color="auto"/>
            <w:left w:val="none" w:sz="0" w:space="0" w:color="auto"/>
            <w:bottom w:val="none" w:sz="0" w:space="0" w:color="auto"/>
            <w:right w:val="none" w:sz="0" w:space="0" w:color="auto"/>
          </w:divBdr>
        </w:div>
      </w:divsChild>
    </w:div>
    <w:div w:id="1992442979">
      <w:marLeft w:val="0"/>
      <w:marRight w:val="0"/>
      <w:marTop w:val="0"/>
      <w:marBottom w:val="0"/>
      <w:divBdr>
        <w:top w:val="none" w:sz="0" w:space="0" w:color="auto"/>
        <w:left w:val="none" w:sz="0" w:space="0" w:color="auto"/>
        <w:bottom w:val="none" w:sz="0" w:space="0" w:color="auto"/>
        <w:right w:val="none" w:sz="0" w:space="0" w:color="auto"/>
      </w:divBdr>
      <w:divsChild>
        <w:div w:id="696855708">
          <w:marLeft w:val="0"/>
          <w:marRight w:val="0"/>
          <w:marTop w:val="0"/>
          <w:marBottom w:val="0"/>
          <w:divBdr>
            <w:top w:val="none" w:sz="0" w:space="0" w:color="auto"/>
            <w:left w:val="none" w:sz="0" w:space="0" w:color="auto"/>
            <w:bottom w:val="none" w:sz="0" w:space="0" w:color="auto"/>
            <w:right w:val="none" w:sz="0" w:space="0" w:color="auto"/>
          </w:divBdr>
        </w:div>
      </w:divsChild>
    </w:div>
    <w:div w:id="1995791859">
      <w:marLeft w:val="0"/>
      <w:marRight w:val="0"/>
      <w:marTop w:val="0"/>
      <w:marBottom w:val="0"/>
      <w:divBdr>
        <w:top w:val="none" w:sz="0" w:space="0" w:color="auto"/>
        <w:left w:val="none" w:sz="0" w:space="0" w:color="auto"/>
        <w:bottom w:val="none" w:sz="0" w:space="0" w:color="auto"/>
        <w:right w:val="none" w:sz="0" w:space="0" w:color="auto"/>
      </w:divBdr>
      <w:divsChild>
        <w:div w:id="1193375185">
          <w:marLeft w:val="0"/>
          <w:marRight w:val="0"/>
          <w:marTop w:val="0"/>
          <w:marBottom w:val="0"/>
          <w:divBdr>
            <w:top w:val="none" w:sz="0" w:space="0" w:color="auto"/>
            <w:left w:val="none" w:sz="0" w:space="0" w:color="auto"/>
            <w:bottom w:val="none" w:sz="0" w:space="0" w:color="auto"/>
            <w:right w:val="none" w:sz="0" w:space="0" w:color="auto"/>
          </w:divBdr>
        </w:div>
      </w:divsChild>
    </w:div>
    <w:div w:id="1996882006">
      <w:marLeft w:val="0"/>
      <w:marRight w:val="0"/>
      <w:marTop w:val="0"/>
      <w:marBottom w:val="0"/>
      <w:divBdr>
        <w:top w:val="none" w:sz="0" w:space="0" w:color="auto"/>
        <w:left w:val="none" w:sz="0" w:space="0" w:color="auto"/>
        <w:bottom w:val="none" w:sz="0" w:space="0" w:color="auto"/>
        <w:right w:val="none" w:sz="0" w:space="0" w:color="auto"/>
      </w:divBdr>
      <w:divsChild>
        <w:div w:id="1051080264">
          <w:marLeft w:val="0"/>
          <w:marRight w:val="0"/>
          <w:marTop w:val="0"/>
          <w:marBottom w:val="0"/>
          <w:divBdr>
            <w:top w:val="none" w:sz="0" w:space="0" w:color="auto"/>
            <w:left w:val="none" w:sz="0" w:space="0" w:color="auto"/>
            <w:bottom w:val="none" w:sz="0" w:space="0" w:color="auto"/>
            <w:right w:val="none" w:sz="0" w:space="0" w:color="auto"/>
          </w:divBdr>
        </w:div>
      </w:divsChild>
    </w:div>
    <w:div w:id="2000618607">
      <w:marLeft w:val="0"/>
      <w:marRight w:val="0"/>
      <w:marTop w:val="0"/>
      <w:marBottom w:val="0"/>
      <w:divBdr>
        <w:top w:val="none" w:sz="0" w:space="0" w:color="auto"/>
        <w:left w:val="none" w:sz="0" w:space="0" w:color="auto"/>
        <w:bottom w:val="none" w:sz="0" w:space="0" w:color="auto"/>
        <w:right w:val="none" w:sz="0" w:space="0" w:color="auto"/>
      </w:divBdr>
      <w:divsChild>
        <w:div w:id="509293761">
          <w:marLeft w:val="0"/>
          <w:marRight w:val="0"/>
          <w:marTop w:val="0"/>
          <w:marBottom w:val="0"/>
          <w:divBdr>
            <w:top w:val="none" w:sz="0" w:space="0" w:color="auto"/>
            <w:left w:val="none" w:sz="0" w:space="0" w:color="auto"/>
            <w:bottom w:val="none" w:sz="0" w:space="0" w:color="auto"/>
            <w:right w:val="none" w:sz="0" w:space="0" w:color="auto"/>
          </w:divBdr>
        </w:div>
      </w:divsChild>
    </w:div>
    <w:div w:id="2004503503">
      <w:marLeft w:val="0"/>
      <w:marRight w:val="0"/>
      <w:marTop w:val="0"/>
      <w:marBottom w:val="0"/>
      <w:divBdr>
        <w:top w:val="none" w:sz="0" w:space="0" w:color="auto"/>
        <w:left w:val="none" w:sz="0" w:space="0" w:color="auto"/>
        <w:bottom w:val="none" w:sz="0" w:space="0" w:color="auto"/>
        <w:right w:val="none" w:sz="0" w:space="0" w:color="auto"/>
      </w:divBdr>
      <w:divsChild>
        <w:div w:id="843784474">
          <w:marLeft w:val="0"/>
          <w:marRight w:val="0"/>
          <w:marTop w:val="0"/>
          <w:marBottom w:val="0"/>
          <w:divBdr>
            <w:top w:val="none" w:sz="0" w:space="0" w:color="auto"/>
            <w:left w:val="none" w:sz="0" w:space="0" w:color="auto"/>
            <w:bottom w:val="none" w:sz="0" w:space="0" w:color="auto"/>
            <w:right w:val="none" w:sz="0" w:space="0" w:color="auto"/>
          </w:divBdr>
        </w:div>
      </w:divsChild>
    </w:div>
    <w:div w:id="2004625295">
      <w:marLeft w:val="0"/>
      <w:marRight w:val="0"/>
      <w:marTop w:val="0"/>
      <w:marBottom w:val="0"/>
      <w:divBdr>
        <w:top w:val="none" w:sz="0" w:space="0" w:color="auto"/>
        <w:left w:val="none" w:sz="0" w:space="0" w:color="auto"/>
        <w:bottom w:val="none" w:sz="0" w:space="0" w:color="auto"/>
        <w:right w:val="none" w:sz="0" w:space="0" w:color="auto"/>
      </w:divBdr>
      <w:divsChild>
        <w:div w:id="1413746512">
          <w:marLeft w:val="0"/>
          <w:marRight w:val="0"/>
          <w:marTop w:val="0"/>
          <w:marBottom w:val="0"/>
          <w:divBdr>
            <w:top w:val="none" w:sz="0" w:space="0" w:color="auto"/>
            <w:left w:val="none" w:sz="0" w:space="0" w:color="auto"/>
            <w:bottom w:val="none" w:sz="0" w:space="0" w:color="auto"/>
            <w:right w:val="none" w:sz="0" w:space="0" w:color="auto"/>
          </w:divBdr>
        </w:div>
      </w:divsChild>
    </w:div>
    <w:div w:id="2008900936">
      <w:marLeft w:val="0"/>
      <w:marRight w:val="0"/>
      <w:marTop w:val="0"/>
      <w:marBottom w:val="0"/>
      <w:divBdr>
        <w:top w:val="none" w:sz="0" w:space="0" w:color="auto"/>
        <w:left w:val="none" w:sz="0" w:space="0" w:color="auto"/>
        <w:bottom w:val="none" w:sz="0" w:space="0" w:color="auto"/>
        <w:right w:val="none" w:sz="0" w:space="0" w:color="auto"/>
      </w:divBdr>
      <w:divsChild>
        <w:div w:id="1302005290">
          <w:marLeft w:val="0"/>
          <w:marRight w:val="0"/>
          <w:marTop w:val="0"/>
          <w:marBottom w:val="0"/>
          <w:divBdr>
            <w:top w:val="none" w:sz="0" w:space="0" w:color="auto"/>
            <w:left w:val="none" w:sz="0" w:space="0" w:color="auto"/>
            <w:bottom w:val="none" w:sz="0" w:space="0" w:color="auto"/>
            <w:right w:val="none" w:sz="0" w:space="0" w:color="auto"/>
          </w:divBdr>
        </w:div>
      </w:divsChild>
    </w:div>
    <w:div w:id="2010786407">
      <w:marLeft w:val="0"/>
      <w:marRight w:val="0"/>
      <w:marTop w:val="0"/>
      <w:marBottom w:val="0"/>
      <w:divBdr>
        <w:top w:val="none" w:sz="0" w:space="0" w:color="auto"/>
        <w:left w:val="none" w:sz="0" w:space="0" w:color="auto"/>
        <w:bottom w:val="none" w:sz="0" w:space="0" w:color="auto"/>
        <w:right w:val="none" w:sz="0" w:space="0" w:color="auto"/>
      </w:divBdr>
      <w:divsChild>
        <w:div w:id="1371341517">
          <w:marLeft w:val="0"/>
          <w:marRight w:val="0"/>
          <w:marTop w:val="0"/>
          <w:marBottom w:val="0"/>
          <w:divBdr>
            <w:top w:val="none" w:sz="0" w:space="0" w:color="auto"/>
            <w:left w:val="none" w:sz="0" w:space="0" w:color="auto"/>
            <w:bottom w:val="none" w:sz="0" w:space="0" w:color="auto"/>
            <w:right w:val="none" w:sz="0" w:space="0" w:color="auto"/>
          </w:divBdr>
        </w:div>
      </w:divsChild>
    </w:div>
    <w:div w:id="2010860442">
      <w:marLeft w:val="0"/>
      <w:marRight w:val="0"/>
      <w:marTop w:val="0"/>
      <w:marBottom w:val="0"/>
      <w:divBdr>
        <w:top w:val="none" w:sz="0" w:space="0" w:color="auto"/>
        <w:left w:val="none" w:sz="0" w:space="0" w:color="auto"/>
        <w:bottom w:val="none" w:sz="0" w:space="0" w:color="auto"/>
        <w:right w:val="none" w:sz="0" w:space="0" w:color="auto"/>
      </w:divBdr>
      <w:divsChild>
        <w:div w:id="672948714">
          <w:marLeft w:val="0"/>
          <w:marRight w:val="0"/>
          <w:marTop w:val="0"/>
          <w:marBottom w:val="0"/>
          <w:divBdr>
            <w:top w:val="none" w:sz="0" w:space="0" w:color="auto"/>
            <w:left w:val="none" w:sz="0" w:space="0" w:color="auto"/>
            <w:bottom w:val="none" w:sz="0" w:space="0" w:color="auto"/>
            <w:right w:val="none" w:sz="0" w:space="0" w:color="auto"/>
          </w:divBdr>
        </w:div>
      </w:divsChild>
    </w:div>
    <w:div w:id="2011442291">
      <w:marLeft w:val="0"/>
      <w:marRight w:val="0"/>
      <w:marTop w:val="0"/>
      <w:marBottom w:val="0"/>
      <w:divBdr>
        <w:top w:val="none" w:sz="0" w:space="0" w:color="auto"/>
        <w:left w:val="none" w:sz="0" w:space="0" w:color="auto"/>
        <w:bottom w:val="none" w:sz="0" w:space="0" w:color="auto"/>
        <w:right w:val="none" w:sz="0" w:space="0" w:color="auto"/>
      </w:divBdr>
      <w:divsChild>
        <w:div w:id="1190677856">
          <w:marLeft w:val="0"/>
          <w:marRight w:val="0"/>
          <w:marTop w:val="0"/>
          <w:marBottom w:val="0"/>
          <w:divBdr>
            <w:top w:val="none" w:sz="0" w:space="0" w:color="auto"/>
            <w:left w:val="none" w:sz="0" w:space="0" w:color="auto"/>
            <w:bottom w:val="none" w:sz="0" w:space="0" w:color="auto"/>
            <w:right w:val="none" w:sz="0" w:space="0" w:color="auto"/>
          </w:divBdr>
        </w:div>
      </w:divsChild>
    </w:div>
    <w:div w:id="2011641356">
      <w:marLeft w:val="0"/>
      <w:marRight w:val="0"/>
      <w:marTop w:val="0"/>
      <w:marBottom w:val="0"/>
      <w:divBdr>
        <w:top w:val="none" w:sz="0" w:space="0" w:color="auto"/>
        <w:left w:val="none" w:sz="0" w:space="0" w:color="auto"/>
        <w:bottom w:val="none" w:sz="0" w:space="0" w:color="auto"/>
        <w:right w:val="none" w:sz="0" w:space="0" w:color="auto"/>
      </w:divBdr>
      <w:divsChild>
        <w:div w:id="1041054373">
          <w:marLeft w:val="0"/>
          <w:marRight w:val="0"/>
          <w:marTop w:val="0"/>
          <w:marBottom w:val="0"/>
          <w:divBdr>
            <w:top w:val="none" w:sz="0" w:space="0" w:color="auto"/>
            <w:left w:val="none" w:sz="0" w:space="0" w:color="auto"/>
            <w:bottom w:val="none" w:sz="0" w:space="0" w:color="auto"/>
            <w:right w:val="none" w:sz="0" w:space="0" w:color="auto"/>
          </w:divBdr>
        </w:div>
      </w:divsChild>
    </w:div>
    <w:div w:id="2016566899">
      <w:marLeft w:val="0"/>
      <w:marRight w:val="0"/>
      <w:marTop w:val="0"/>
      <w:marBottom w:val="0"/>
      <w:divBdr>
        <w:top w:val="none" w:sz="0" w:space="0" w:color="auto"/>
        <w:left w:val="none" w:sz="0" w:space="0" w:color="auto"/>
        <w:bottom w:val="none" w:sz="0" w:space="0" w:color="auto"/>
        <w:right w:val="none" w:sz="0" w:space="0" w:color="auto"/>
      </w:divBdr>
      <w:divsChild>
        <w:div w:id="509678443">
          <w:marLeft w:val="0"/>
          <w:marRight w:val="0"/>
          <w:marTop w:val="0"/>
          <w:marBottom w:val="0"/>
          <w:divBdr>
            <w:top w:val="none" w:sz="0" w:space="0" w:color="auto"/>
            <w:left w:val="none" w:sz="0" w:space="0" w:color="auto"/>
            <w:bottom w:val="none" w:sz="0" w:space="0" w:color="auto"/>
            <w:right w:val="none" w:sz="0" w:space="0" w:color="auto"/>
          </w:divBdr>
        </w:div>
      </w:divsChild>
    </w:div>
    <w:div w:id="2020961466">
      <w:marLeft w:val="0"/>
      <w:marRight w:val="0"/>
      <w:marTop w:val="0"/>
      <w:marBottom w:val="0"/>
      <w:divBdr>
        <w:top w:val="none" w:sz="0" w:space="0" w:color="auto"/>
        <w:left w:val="none" w:sz="0" w:space="0" w:color="auto"/>
        <w:bottom w:val="none" w:sz="0" w:space="0" w:color="auto"/>
        <w:right w:val="none" w:sz="0" w:space="0" w:color="auto"/>
      </w:divBdr>
      <w:divsChild>
        <w:div w:id="1788618581">
          <w:marLeft w:val="0"/>
          <w:marRight w:val="0"/>
          <w:marTop w:val="0"/>
          <w:marBottom w:val="0"/>
          <w:divBdr>
            <w:top w:val="none" w:sz="0" w:space="0" w:color="auto"/>
            <w:left w:val="none" w:sz="0" w:space="0" w:color="auto"/>
            <w:bottom w:val="none" w:sz="0" w:space="0" w:color="auto"/>
            <w:right w:val="none" w:sz="0" w:space="0" w:color="auto"/>
          </w:divBdr>
        </w:div>
      </w:divsChild>
    </w:div>
    <w:div w:id="2021471374">
      <w:marLeft w:val="0"/>
      <w:marRight w:val="0"/>
      <w:marTop w:val="0"/>
      <w:marBottom w:val="0"/>
      <w:divBdr>
        <w:top w:val="none" w:sz="0" w:space="0" w:color="auto"/>
        <w:left w:val="none" w:sz="0" w:space="0" w:color="auto"/>
        <w:bottom w:val="none" w:sz="0" w:space="0" w:color="auto"/>
        <w:right w:val="none" w:sz="0" w:space="0" w:color="auto"/>
      </w:divBdr>
      <w:divsChild>
        <w:div w:id="473718550">
          <w:marLeft w:val="0"/>
          <w:marRight w:val="0"/>
          <w:marTop w:val="0"/>
          <w:marBottom w:val="0"/>
          <w:divBdr>
            <w:top w:val="none" w:sz="0" w:space="0" w:color="auto"/>
            <w:left w:val="none" w:sz="0" w:space="0" w:color="auto"/>
            <w:bottom w:val="none" w:sz="0" w:space="0" w:color="auto"/>
            <w:right w:val="none" w:sz="0" w:space="0" w:color="auto"/>
          </w:divBdr>
        </w:div>
      </w:divsChild>
    </w:div>
    <w:div w:id="2021812952">
      <w:marLeft w:val="0"/>
      <w:marRight w:val="0"/>
      <w:marTop w:val="0"/>
      <w:marBottom w:val="0"/>
      <w:divBdr>
        <w:top w:val="none" w:sz="0" w:space="0" w:color="auto"/>
        <w:left w:val="none" w:sz="0" w:space="0" w:color="auto"/>
        <w:bottom w:val="none" w:sz="0" w:space="0" w:color="auto"/>
        <w:right w:val="none" w:sz="0" w:space="0" w:color="auto"/>
      </w:divBdr>
      <w:divsChild>
        <w:div w:id="1578126121">
          <w:marLeft w:val="0"/>
          <w:marRight w:val="0"/>
          <w:marTop w:val="0"/>
          <w:marBottom w:val="0"/>
          <w:divBdr>
            <w:top w:val="none" w:sz="0" w:space="0" w:color="auto"/>
            <w:left w:val="none" w:sz="0" w:space="0" w:color="auto"/>
            <w:bottom w:val="none" w:sz="0" w:space="0" w:color="auto"/>
            <w:right w:val="none" w:sz="0" w:space="0" w:color="auto"/>
          </w:divBdr>
        </w:div>
      </w:divsChild>
    </w:div>
    <w:div w:id="2024432811">
      <w:marLeft w:val="0"/>
      <w:marRight w:val="0"/>
      <w:marTop w:val="0"/>
      <w:marBottom w:val="0"/>
      <w:divBdr>
        <w:top w:val="none" w:sz="0" w:space="0" w:color="auto"/>
        <w:left w:val="none" w:sz="0" w:space="0" w:color="auto"/>
        <w:bottom w:val="none" w:sz="0" w:space="0" w:color="auto"/>
        <w:right w:val="none" w:sz="0" w:space="0" w:color="auto"/>
      </w:divBdr>
      <w:divsChild>
        <w:div w:id="1211570314">
          <w:marLeft w:val="0"/>
          <w:marRight w:val="0"/>
          <w:marTop w:val="0"/>
          <w:marBottom w:val="0"/>
          <w:divBdr>
            <w:top w:val="none" w:sz="0" w:space="0" w:color="auto"/>
            <w:left w:val="none" w:sz="0" w:space="0" w:color="auto"/>
            <w:bottom w:val="none" w:sz="0" w:space="0" w:color="auto"/>
            <w:right w:val="none" w:sz="0" w:space="0" w:color="auto"/>
          </w:divBdr>
        </w:div>
      </w:divsChild>
    </w:div>
    <w:div w:id="2024823448">
      <w:marLeft w:val="0"/>
      <w:marRight w:val="0"/>
      <w:marTop w:val="0"/>
      <w:marBottom w:val="0"/>
      <w:divBdr>
        <w:top w:val="none" w:sz="0" w:space="0" w:color="auto"/>
        <w:left w:val="none" w:sz="0" w:space="0" w:color="auto"/>
        <w:bottom w:val="none" w:sz="0" w:space="0" w:color="auto"/>
        <w:right w:val="none" w:sz="0" w:space="0" w:color="auto"/>
      </w:divBdr>
      <w:divsChild>
        <w:div w:id="1837189125">
          <w:marLeft w:val="0"/>
          <w:marRight w:val="0"/>
          <w:marTop w:val="0"/>
          <w:marBottom w:val="0"/>
          <w:divBdr>
            <w:top w:val="none" w:sz="0" w:space="0" w:color="auto"/>
            <w:left w:val="none" w:sz="0" w:space="0" w:color="auto"/>
            <w:bottom w:val="none" w:sz="0" w:space="0" w:color="auto"/>
            <w:right w:val="none" w:sz="0" w:space="0" w:color="auto"/>
          </w:divBdr>
        </w:div>
      </w:divsChild>
    </w:div>
    <w:div w:id="2029216525">
      <w:marLeft w:val="0"/>
      <w:marRight w:val="0"/>
      <w:marTop w:val="0"/>
      <w:marBottom w:val="0"/>
      <w:divBdr>
        <w:top w:val="none" w:sz="0" w:space="0" w:color="auto"/>
        <w:left w:val="none" w:sz="0" w:space="0" w:color="auto"/>
        <w:bottom w:val="none" w:sz="0" w:space="0" w:color="auto"/>
        <w:right w:val="none" w:sz="0" w:space="0" w:color="auto"/>
      </w:divBdr>
      <w:divsChild>
        <w:div w:id="937762127">
          <w:marLeft w:val="0"/>
          <w:marRight w:val="0"/>
          <w:marTop w:val="0"/>
          <w:marBottom w:val="0"/>
          <w:divBdr>
            <w:top w:val="none" w:sz="0" w:space="0" w:color="auto"/>
            <w:left w:val="none" w:sz="0" w:space="0" w:color="auto"/>
            <w:bottom w:val="none" w:sz="0" w:space="0" w:color="auto"/>
            <w:right w:val="none" w:sz="0" w:space="0" w:color="auto"/>
          </w:divBdr>
        </w:div>
      </w:divsChild>
    </w:div>
    <w:div w:id="2031294179">
      <w:marLeft w:val="0"/>
      <w:marRight w:val="0"/>
      <w:marTop w:val="0"/>
      <w:marBottom w:val="0"/>
      <w:divBdr>
        <w:top w:val="none" w:sz="0" w:space="0" w:color="auto"/>
        <w:left w:val="none" w:sz="0" w:space="0" w:color="auto"/>
        <w:bottom w:val="none" w:sz="0" w:space="0" w:color="auto"/>
        <w:right w:val="none" w:sz="0" w:space="0" w:color="auto"/>
      </w:divBdr>
      <w:divsChild>
        <w:div w:id="1470899005">
          <w:marLeft w:val="0"/>
          <w:marRight w:val="0"/>
          <w:marTop w:val="0"/>
          <w:marBottom w:val="0"/>
          <w:divBdr>
            <w:top w:val="none" w:sz="0" w:space="0" w:color="auto"/>
            <w:left w:val="none" w:sz="0" w:space="0" w:color="auto"/>
            <w:bottom w:val="none" w:sz="0" w:space="0" w:color="auto"/>
            <w:right w:val="none" w:sz="0" w:space="0" w:color="auto"/>
          </w:divBdr>
        </w:div>
      </w:divsChild>
    </w:div>
    <w:div w:id="2033266574">
      <w:marLeft w:val="0"/>
      <w:marRight w:val="0"/>
      <w:marTop w:val="0"/>
      <w:marBottom w:val="0"/>
      <w:divBdr>
        <w:top w:val="none" w:sz="0" w:space="0" w:color="auto"/>
        <w:left w:val="none" w:sz="0" w:space="0" w:color="auto"/>
        <w:bottom w:val="none" w:sz="0" w:space="0" w:color="auto"/>
        <w:right w:val="none" w:sz="0" w:space="0" w:color="auto"/>
      </w:divBdr>
      <w:divsChild>
        <w:div w:id="1886288821">
          <w:marLeft w:val="0"/>
          <w:marRight w:val="0"/>
          <w:marTop w:val="0"/>
          <w:marBottom w:val="0"/>
          <w:divBdr>
            <w:top w:val="none" w:sz="0" w:space="0" w:color="auto"/>
            <w:left w:val="none" w:sz="0" w:space="0" w:color="auto"/>
            <w:bottom w:val="none" w:sz="0" w:space="0" w:color="auto"/>
            <w:right w:val="none" w:sz="0" w:space="0" w:color="auto"/>
          </w:divBdr>
        </w:div>
      </w:divsChild>
    </w:div>
    <w:div w:id="2034501016">
      <w:marLeft w:val="0"/>
      <w:marRight w:val="0"/>
      <w:marTop w:val="0"/>
      <w:marBottom w:val="0"/>
      <w:divBdr>
        <w:top w:val="none" w:sz="0" w:space="0" w:color="auto"/>
        <w:left w:val="none" w:sz="0" w:space="0" w:color="auto"/>
        <w:bottom w:val="none" w:sz="0" w:space="0" w:color="auto"/>
        <w:right w:val="none" w:sz="0" w:space="0" w:color="auto"/>
      </w:divBdr>
      <w:divsChild>
        <w:div w:id="865827438">
          <w:marLeft w:val="0"/>
          <w:marRight w:val="0"/>
          <w:marTop w:val="0"/>
          <w:marBottom w:val="0"/>
          <w:divBdr>
            <w:top w:val="none" w:sz="0" w:space="0" w:color="auto"/>
            <w:left w:val="none" w:sz="0" w:space="0" w:color="auto"/>
            <w:bottom w:val="none" w:sz="0" w:space="0" w:color="auto"/>
            <w:right w:val="none" w:sz="0" w:space="0" w:color="auto"/>
          </w:divBdr>
        </w:div>
      </w:divsChild>
    </w:div>
    <w:div w:id="2036072634">
      <w:marLeft w:val="0"/>
      <w:marRight w:val="0"/>
      <w:marTop w:val="0"/>
      <w:marBottom w:val="0"/>
      <w:divBdr>
        <w:top w:val="none" w:sz="0" w:space="0" w:color="auto"/>
        <w:left w:val="none" w:sz="0" w:space="0" w:color="auto"/>
        <w:bottom w:val="none" w:sz="0" w:space="0" w:color="auto"/>
        <w:right w:val="none" w:sz="0" w:space="0" w:color="auto"/>
      </w:divBdr>
      <w:divsChild>
        <w:div w:id="647321055">
          <w:marLeft w:val="0"/>
          <w:marRight w:val="0"/>
          <w:marTop w:val="0"/>
          <w:marBottom w:val="0"/>
          <w:divBdr>
            <w:top w:val="none" w:sz="0" w:space="0" w:color="auto"/>
            <w:left w:val="none" w:sz="0" w:space="0" w:color="auto"/>
            <w:bottom w:val="none" w:sz="0" w:space="0" w:color="auto"/>
            <w:right w:val="none" w:sz="0" w:space="0" w:color="auto"/>
          </w:divBdr>
        </w:div>
      </w:divsChild>
    </w:div>
    <w:div w:id="2039117151">
      <w:marLeft w:val="0"/>
      <w:marRight w:val="0"/>
      <w:marTop w:val="0"/>
      <w:marBottom w:val="0"/>
      <w:divBdr>
        <w:top w:val="none" w:sz="0" w:space="0" w:color="auto"/>
        <w:left w:val="none" w:sz="0" w:space="0" w:color="auto"/>
        <w:bottom w:val="none" w:sz="0" w:space="0" w:color="auto"/>
        <w:right w:val="none" w:sz="0" w:space="0" w:color="auto"/>
      </w:divBdr>
      <w:divsChild>
        <w:div w:id="96679346">
          <w:marLeft w:val="0"/>
          <w:marRight w:val="0"/>
          <w:marTop w:val="0"/>
          <w:marBottom w:val="0"/>
          <w:divBdr>
            <w:top w:val="none" w:sz="0" w:space="0" w:color="auto"/>
            <w:left w:val="none" w:sz="0" w:space="0" w:color="auto"/>
            <w:bottom w:val="none" w:sz="0" w:space="0" w:color="auto"/>
            <w:right w:val="none" w:sz="0" w:space="0" w:color="auto"/>
          </w:divBdr>
        </w:div>
      </w:divsChild>
    </w:div>
    <w:div w:id="2042049140">
      <w:marLeft w:val="0"/>
      <w:marRight w:val="0"/>
      <w:marTop w:val="0"/>
      <w:marBottom w:val="0"/>
      <w:divBdr>
        <w:top w:val="none" w:sz="0" w:space="0" w:color="auto"/>
        <w:left w:val="none" w:sz="0" w:space="0" w:color="auto"/>
        <w:bottom w:val="none" w:sz="0" w:space="0" w:color="auto"/>
        <w:right w:val="none" w:sz="0" w:space="0" w:color="auto"/>
      </w:divBdr>
      <w:divsChild>
        <w:div w:id="351491248">
          <w:marLeft w:val="0"/>
          <w:marRight w:val="0"/>
          <w:marTop w:val="0"/>
          <w:marBottom w:val="0"/>
          <w:divBdr>
            <w:top w:val="none" w:sz="0" w:space="0" w:color="auto"/>
            <w:left w:val="none" w:sz="0" w:space="0" w:color="auto"/>
            <w:bottom w:val="none" w:sz="0" w:space="0" w:color="auto"/>
            <w:right w:val="none" w:sz="0" w:space="0" w:color="auto"/>
          </w:divBdr>
        </w:div>
      </w:divsChild>
    </w:div>
    <w:div w:id="2042198990">
      <w:marLeft w:val="0"/>
      <w:marRight w:val="0"/>
      <w:marTop w:val="0"/>
      <w:marBottom w:val="0"/>
      <w:divBdr>
        <w:top w:val="none" w:sz="0" w:space="0" w:color="auto"/>
        <w:left w:val="none" w:sz="0" w:space="0" w:color="auto"/>
        <w:bottom w:val="none" w:sz="0" w:space="0" w:color="auto"/>
        <w:right w:val="none" w:sz="0" w:space="0" w:color="auto"/>
      </w:divBdr>
      <w:divsChild>
        <w:div w:id="2020425469">
          <w:marLeft w:val="0"/>
          <w:marRight w:val="0"/>
          <w:marTop w:val="0"/>
          <w:marBottom w:val="0"/>
          <w:divBdr>
            <w:top w:val="none" w:sz="0" w:space="0" w:color="auto"/>
            <w:left w:val="none" w:sz="0" w:space="0" w:color="auto"/>
            <w:bottom w:val="none" w:sz="0" w:space="0" w:color="auto"/>
            <w:right w:val="none" w:sz="0" w:space="0" w:color="auto"/>
          </w:divBdr>
        </w:div>
      </w:divsChild>
    </w:div>
    <w:div w:id="2050764772">
      <w:marLeft w:val="0"/>
      <w:marRight w:val="0"/>
      <w:marTop w:val="0"/>
      <w:marBottom w:val="0"/>
      <w:divBdr>
        <w:top w:val="none" w:sz="0" w:space="0" w:color="auto"/>
        <w:left w:val="none" w:sz="0" w:space="0" w:color="auto"/>
        <w:bottom w:val="none" w:sz="0" w:space="0" w:color="auto"/>
        <w:right w:val="none" w:sz="0" w:space="0" w:color="auto"/>
      </w:divBdr>
      <w:divsChild>
        <w:div w:id="679897569">
          <w:marLeft w:val="0"/>
          <w:marRight w:val="0"/>
          <w:marTop w:val="0"/>
          <w:marBottom w:val="0"/>
          <w:divBdr>
            <w:top w:val="none" w:sz="0" w:space="0" w:color="auto"/>
            <w:left w:val="none" w:sz="0" w:space="0" w:color="auto"/>
            <w:bottom w:val="none" w:sz="0" w:space="0" w:color="auto"/>
            <w:right w:val="none" w:sz="0" w:space="0" w:color="auto"/>
          </w:divBdr>
        </w:div>
      </w:divsChild>
    </w:div>
    <w:div w:id="2053263457">
      <w:marLeft w:val="0"/>
      <w:marRight w:val="0"/>
      <w:marTop w:val="0"/>
      <w:marBottom w:val="0"/>
      <w:divBdr>
        <w:top w:val="none" w:sz="0" w:space="0" w:color="auto"/>
        <w:left w:val="none" w:sz="0" w:space="0" w:color="auto"/>
        <w:bottom w:val="none" w:sz="0" w:space="0" w:color="auto"/>
        <w:right w:val="none" w:sz="0" w:space="0" w:color="auto"/>
      </w:divBdr>
      <w:divsChild>
        <w:div w:id="1955359881">
          <w:marLeft w:val="0"/>
          <w:marRight w:val="0"/>
          <w:marTop w:val="0"/>
          <w:marBottom w:val="0"/>
          <w:divBdr>
            <w:top w:val="none" w:sz="0" w:space="0" w:color="auto"/>
            <w:left w:val="none" w:sz="0" w:space="0" w:color="auto"/>
            <w:bottom w:val="none" w:sz="0" w:space="0" w:color="auto"/>
            <w:right w:val="none" w:sz="0" w:space="0" w:color="auto"/>
          </w:divBdr>
        </w:div>
      </w:divsChild>
    </w:div>
    <w:div w:id="2056539626">
      <w:marLeft w:val="0"/>
      <w:marRight w:val="0"/>
      <w:marTop w:val="0"/>
      <w:marBottom w:val="0"/>
      <w:divBdr>
        <w:top w:val="none" w:sz="0" w:space="0" w:color="auto"/>
        <w:left w:val="none" w:sz="0" w:space="0" w:color="auto"/>
        <w:bottom w:val="none" w:sz="0" w:space="0" w:color="auto"/>
        <w:right w:val="none" w:sz="0" w:space="0" w:color="auto"/>
      </w:divBdr>
      <w:divsChild>
        <w:div w:id="362172471">
          <w:marLeft w:val="0"/>
          <w:marRight w:val="0"/>
          <w:marTop w:val="0"/>
          <w:marBottom w:val="0"/>
          <w:divBdr>
            <w:top w:val="none" w:sz="0" w:space="0" w:color="auto"/>
            <w:left w:val="none" w:sz="0" w:space="0" w:color="auto"/>
            <w:bottom w:val="none" w:sz="0" w:space="0" w:color="auto"/>
            <w:right w:val="none" w:sz="0" w:space="0" w:color="auto"/>
          </w:divBdr>
        </w:div>
      </w:divsChild>
    </w:div>
    <w:div w:id="2057662214">
      <w:marLeft w:val="0"/>
      <w:marRight w:val="0"/>
      <w:marTop w:val="0"/>
      <w:marBottom w:val="0"/>
      <w:divBdr>
        <w:top w:val="none" w:sz="0" w:space="0" w:color="auto"/>
        <w:left w:val="none" w:sz="0" w:space="0" w:color="auto"/>
        <w:bottom w:val="none" w:sz="0" w:space="0" w:color="auto"/>
        <w:right w:val="none" w:sz="0" w:space="0" w:color="auto"/>
      </w:divBdr>
      <w:divsChild>
        <w:div w:id="1733195577">
          <w:marLeft w:val="0"/>
          <w:marRight w:val="0"/>
          <w:marTop w:val="0"/>
          <w:marBottom w:val="0"/>
          <w:divBdr>
            <w:top w:val="none" w:sz="0" w:space="0" w:color="auto"/>
            <w:left w:val="none" w:sz="0" w:space="0" w:color="auto"/>
            <w:bottom w:val="none" w:sz="0" w:space="0" w:color="auto"/>
            <w:right w:val="none" w:sz="0" w:space="0" w:color="auto"/>
          </w:divBdr>
        </w:div>
      </w:divsChild>
    </w:div>
    <w:div w:id="2058387062">
      <w:marLeft w:val="0"/>
      <w:marRight w:val="0"/>
      <w:marTop w:val="0"/>
      <w:marBottom w:val="0"/>
      <w:divBdr>
        <w:top w:val="none" w:sz="0" w:space="0" w:color="auto"/>
        <w:left w:val="none" w:sz="0" w:space="0" w:color="auto"/>
        <w:bottom w:val="none" w:sz="0" w:space="0" w:color="auto"/>
        <w:right w:val="none" w:sz="0" w:space="0" w:color="auto"/>
      </w:divBdr>
      <w:divsChild>
        <w:div w:id="1437166099">
          <w:marLeft w:val="0"/>
          <w:marRight w:val="0"/>
          <w:marTop w:val="0"/>
          <w:marBottom w:val="0"/>
          <w:divBdr>
            <w:top w:val="none" w:sz="0" w:space="0" w:color="auto"/>
            <w:left w:val="none" w:sz="0" w:space="0" w:color="auto"/>
            <w:bottom w:val="none" w:sz="0" w:space="0" w:color="auto"/>
            <w:right w:val="none" w:sz="0" w:space="0" w:color="auto"/>
          </w:divBdr>
        </w:div>
      </w:divsChild>
    </w:div>
    <w:div w:id="2060081905">
      <w:marLeft w:val="0"/>
      <w:marRight w:val="0"/>
      <w:marTop w:val="0"/>
      <w:marBottom w:val="0"/>
      <w:divBdr>
        <w:top w:val="none" w:sz="0" w:space="0" w:color="auto"/>
        <w:left w:val="none" w:sz="0" w:space="0" w:color="auto"/>
        <w:bottom w:val="none" w:sz="0" w:space="0" w:color="auto"/>
        <w:right w:val="none" w:sz="0" w:space="0" w:color="auto"/>
      </w:divBdr>
      <w:divsChild>
        <w:div w:id="1581527627">
          <w:marLeft w:val="0"/>
          <w:marRight w:val="0"/>
          <w:marTop w:val="0"/>
          <w:marBottom w:val="0"/>
          <w:divBdr>
            <w:top w:val="none" w:sz="0" w:space="0" w:color="auto"/>
            <w:left w:val="none" w:sz="0" w:space="0" w:color="auto"/>
            <w:bottom w:val="none" w:sz="0" w:space="0" w:color="auto"/>
            <w:right w:val="none" w:sz="0" w:space="0" w:color="auto"/>
          </w:divBdr>
        </w:div>
      </w:divsChild>
    </w:div>
    <w:div w:id="2063945779">
      <w:marLeft w:val="0"/>
      <w:marRight w:val="0"/>
      <w:marTop w:val="0"/>
      <w:marBottom w:val="0"/>
      <w:divBdr>
        <w:top w:val="none" w:sz="0" w:space="0" w:color="auto"/>
        <w:left w:val="none" w:sz="0" w:space="0" w:color="auto"/>
        <w:bottom w:val="none" w:sz="0" w:space="0" w:color="auto"/>
        <w:right w:val="none" w:sz="0" w:space="0" w:color="auto"/>
      </w:divBdr>
      <w:divsChild>
        <w:div w:id="429666854">
          <w:marLeft w:val="0"/>
          <w:marRight w:val="0"/>
          <w:marTop w:val="0"/>
          <w:marBottom w:val="0"/>
          <w:divBdr>
            <w:top w:val="none" w:sz="0" w:space="0" w:color="auto"/>
            <w:left w:val="none" w:sz="0" w:space="0" w:color="auto"/>
            <w:bottom w:val="none" w:sz="0" w:space="0" w:color="auto"/>
            <w:right w:val="none" w:sz="0" w:space="0" w:color="auto"/>
          </w:divBdr>
        </w:div>
      </w:divsChild>
    </w:div>
    <w:div w:id="2074812570">
      <w:marLeft w:val="0"/>
      <w:marRight w:val="0"/>
      <w:marTop w:val="0"/>
      <w:marBottom w:val="0"/>
      <w:divBdr>
        <w:top w:val="none" w:sz="0" w:space="0" w:color="auto"/>
        <w:left w:val="none" w:sz="0" w:space="0" w:color="auto"/>
        <w:bottom w:val="none" w:sz="0" w:space="0" w:color="auto"/>
        <w:right w:val="none" w:sz="0" w:space="0" w:color="auto"/>
      </w:divBdr>
      <w:divsChild>
        <w:div w:id="1287002824">
          <w:marLeft w:val="0"/>
          <w:marRight w:val="0"/>
          <w:marTop w:val="0"/>
          <w:marBottom w:val="0"/>
          <w:divBdr>
            <w:top w:val="none" w:sz="0" w:space="0" w:color="auto"/>
            <w:left w:val="none" w:sz="0" w:space="0" w:color="auto"/>
            <w:bottom w:val="none" w:sz="0" w:space="0" w:color="auto"/>
            <w:right w:val="none" w:sz="0" w:space="0" w:color="auto"/>
          </w:divBdr>
        </w:div>
      </w:divsChild>
    </w:div>
    <w:div w:id="2074963769">
      <w:marLeft w:val="0"/>
      <w:marRight w:val="0"/>
      <w:marTop w:val="0"/>
      <w:marBottom w:val="0"/>
      <w:divBdr>
        <w:top w:val="none" w:sz="0" w:space="0" w:color="auto"/>
        <w:left w:val="none" w:sz="0" w:space="0" w:color="auto"/>
        <w:bottom w:val="none" w:sz="0" w:space="0" w:color="auto"/>
        <w:right w:val="none" w:sz="0" w:space="0" w:color="auto"/>
      </w:divBdr>
      <w:divsChild>
        <w:div w:id="2071726677">
          <w:marLeft w:val="0"/>
          <w:marRight w:val="0"/>
          <w:marTop w:val="0"/>
          <w:marBottom w:val="0"/>
          <w:divBdr>
            <w:top w:val="none" w:sz="0" w:space="0" w:color="auto"/>
            <w:left w:val="none" w:sz="0" w:space="0" w:color="auto"/>
            <w:bottom w:val="none" w:sz="0" w:space="0" w:color="auto"/>
            <w:right w:val="none" w:sz="0" w:space="0" w:color="auto"/>
          </w:divBdr>
        </w:div>
      </w:divsChild>
    </w:div>
    <w:div w:id="2081445503">
      <w:marLeft w:val="0"/>
      <w:marRight w:val="0"/>
      <w:marTop w:val="0"/>
      <w:marBottom w:val="0"/>
      <w:divBdr>
        <w:top w:val="none" w:sz="0" w:space="0" w:color="auto"/>
        <w:left w:val="none" w:sz="0" w:space="0" w:color="auto"/>
        <w:bottom w:val="none" w:sz="0" w:space="0" w:color="auto"/>
        <w:right w:val="none" w:sz="0" w:space="0" w:color="auto"/>
      </w:divBdr>
      <w:divsChild>
        <w:div w:id="256791394">
          <w:marLeft w:val="0"/>
          <w:marRight w:val="0"/>
          <w:marTop w:val="0"/>
          <w:marBottom w:val="0"/>
          <w:divBdr>
            <w:top w:val="none" w:sz="0" w:space="0" w:color="auto"/>
            <w:left w:val="none" w:sz="0" w:space="0" w:color="auto"/>
            <w:bottom w:val="none" w:sz="0" w:space="0" w:color="auto"/>
            <w:right w:val="none" w:sz="0" w:space="0" w:color="auto"/>
          </w:divBdr>
        </w:div>
      </w:divsChild>
    </w:div>
    <w:div w:id="2083062431">
      <w:marLeft w:val="0"/>
      <w:marRight w:val="0"/>
      <w:marTop w:val="0"/>
      <w:marBottom w:val="0"/>
      <w:divBdr>
        <w:top w:val="none" w:sz="0" w:space="0" w:color="auto"/>
        <w:left w:val="none" w:sz="0" w:space="0" w:color="auto"/>
        <w:bottom w:val="none" w:sz="0" w:space="0" w:color="auto"/>
        <w:right w:val="none" w:sz="0" w:space="0" w:color="auto"/>
      </w:divBdr>
      <w:divsChild>
        <w:div w:id="751315831">
          <w:marLeft w:val="0"/>
          <w:marRight w:val="0"/>
          <w:marTop w:val="0"/>
          <w:marBottom w:val="0"/>
          <w:divBdr>
            <w:top w:val="none" w:sz="0" w:space="0" w:color="auto"/>
            <w:left w:val="none" w:sz="0" w:space="0" w:color="auto"/>
            <w:bottom w:val="none" w:sz="0" w:space="0" w:color="auto"/>
            <w:right w:val="none" w:sz="0" w:space="0" w:color="auto"/>
          </w:divBdr>
        </w:div>
      </w:divsChild>
    </w:div>
    <w:div w:id="2084863652">
      <w:marLeft w:val="0"/>
      <w:marRight w:val="0"/>
      <w:marTop w:val="0"/>
      <w:marBottom w:val="0"/>
      <w:divBdr>
        <w:top w:val="none" w:sz="0" w:space="0" w:color="auto"/>
        <w:left w:val="none" w:sz="0" w:space="0" w:color="auto"/>
        <w:bottom w:val="none" w:sz="0" w:space="0" w:color="auto"/>
        <w:right w:val="none" w:sz="0" w:space="0" w:color="auto"/>
      </w:divBdr>
      <w:divsChild>
        <w:div w:id="108669741">
          <w:marLeft w:val="0"/>
          <w:marRight w:val="0"/>
          <w:marTop w:val="0"/>
          <w:marBottom w:val="0"/>
          <w:divBdr>
            <w:top w:val="none" w:sz="0" w:space="0" w:color="auto"/>
            <w:left w:val="none" w:sz="0" w:space="0" w:color="auto"/>
            <w:bottom w:val="none" w:sz="0" w:space="0" w:color="auto"/>
            <w:right w:val="none" w:sz="0" w:space="0" w:color="auto"/>
          </w:divBdr>
        </w:div>
      </w:divsChild>
    </w:div>
    <w:div w:id="2086754161">
      <w:marLeft w:val="0"/>
      <w:marRight w:val="0"/>
      <w:marTop w:val="0"/>
      <w:marBottom w:val="0"/>
      <w:divBdr>
        <w:top w:val="none" w:sz="0" w:space="0" w:color="auto"/>
        <w:left w:val="none" w:sz="0" w:space="0" w:color="auto"/>
        <w:bottom w:val="none" w:sz="0" w:space="0" w:color="auto"/>
        <w:right w:val="none" w:sz="0" w:space="0" w:color="auto"/>
      </w:divBdr>
      <w:divsChild>
        <w:div w:id="278418878">
          <w:marLeft w:val="0"/>
          <w:marRight w:val="0"/>
          <w:marTop w:val="0"/>
          <w:marBottom w:val="0"/>
          <w:divBdr>
            <w:top w:val="none" w:sz="0" w:space="0" w:color="auto"/>
            <w:left w:val="none" w:sz="0" w:space="0" w:color="auto"/>
            <w:bottom w:val="none" w:sz="0" w:space="0" w:color="auto"/>
            <w:right w:val="none" w:sz="0" w:space="0" w:color="auto"/>
          </w:divBdr>
        </w:div>
      </w:divsChild>
    </w:div>
    <w:div w:id="2098355586">
      <w:marLeft w:val="0"/>
      <w:marRight w:val="0"/>
      <w:marTop w:val="0"/>
      <w:marBottom w:val="0"/>
      <w:divBdr>
        <w:top w:val="none" w:sz="0" w:space="0" w:color="auto"/>
        <w:left w:val="none" w:sz="0" w:space="0" w:color="auto"/>
        <w:bottom w:val="none" w:sz="0" w:space="0" w:color="auto"/>
        <w:right w:val="none" w:sz="0" w:space="0" w:color="auto"/>
      </w:divBdr>
      <w:divsChild>
        <w:div w:id="57481951">
          <w:marLeft w:val="0"/>
          <w:marRight w:val="0"/>
          <w:marTop w:val="0"/>
          <w:marBottom w:val="0"/>
          <w:divBdr>
            <w:top w:val="none" w:sz="0" w:space="0" w:color="auto"/>
            <w:left w:val="none" w:sz="0" w:space="0" w:color="auto"/>
            <w:bottom w:val="none" w:sz="0" w:space="0" w:color="auto"/>
            <w:right w:val="none" w:sz="0" w:space="0" w:color="auto"/>
          </w:divBdr>
        </w:div>
      </w:divsChild>
    </w:div>
    <w:div w:id="2101099283">
      <w:marLeft w:val="0"/>
      <w:marRight w:val="0"/>
      <w:marTop w:val="0"/>
      <w:marBottom w:val="0"/>
      <w:divBdr>
        <w:top w:val="none" w:sz="0" w:space="0" w:color="auto"/>
        <w:left w:val="none" w:sz="0" w:space="0" w:color="auto"/>
        <w:bottom w:val="none" w:sz="0" w:space="0" w:color="auto"/>
        <w:right w:val="none" w:sz="0" w:space="0" w:color="auto"/>
      </w:divBdr>
      <w:divsChild>
        <w:div w:id="414713466">
          <w:marLeft w:val="0"/>
          <w:marRight w:val="0"/>
          <w:marTop w:val="0"/>
          <w:marBottom w:val="0"/>
          <w:divBdr>
            <w:top w:val="none" w:sz="0" w:space="0" w:color="auto"/>
            <w:left w:val="none" w:sz="0" w:space="0" w:color="auto"/>
            <w:bottom w:val="none" w:sz="0" w:space="0" w:color="auto"/>
            <w:right w:val="none" w:sz="0" w:space="0" w:color="auto"/>
          </w:divBdr>
        </w:div>
      </w:divsChild>
    </w:div>
    <w:div w:id="2114007425">
      <w:marLeft w:val="0"/>
      <w:marRight w:val="0"/>
      <w:marTop w:val="0"/>
      <w:marBottom w:val="0"/>
      <w:divBdr>
        <w:top w:val="none" w:sz="0" w:space="0" w:color="auto"/>
        <w:left w:val="none" w:sz="0" w:space="0" w:color="auto"/>
        <w:bottom w:val="none" w:sz="0" w:space="0" w:color="auto"/>
        <w:right w:val="none" w:sz="0" w:space="0" w:color="auto"/>
      </w:divBdr>
      <w:divsChild>
        <w:div w:id="1702707394">
          <w:marLeft w:val="0"/>
          <w:marRight w:val="0"/>
          <w:marTop w:val="0"/>
          <w:marBottom w:val="0"/>
          <w:divBdr>
            <w:top w:val="none" w:sz="0" w:space="0" w:color="auto"/>
            <w:left w:val="none" w:sz="0" w:space="0" w:color="auto"/>
            <w:bottom w:val="none" w:sz="0" w:space="0" w:color="auto"/>
            <w:right w:val="none" w:sz="0" w:space="0" w:color="auto"/>
          </w:divBdr>
        </w:div>
      </w:divsChild>
    </w:div>
    <w:div w:id="2114586644">
      <w:marLeft w:val="0"/>
      <w:marRight w:val="0"/>
      <w:marTop w:val="0"/>
      <w:marBottom w:val="0"/>
      <w:divBdr>
        <w:top w:val="none" w:sz="0" w:space="0" w:color="auto"/>
        <w:left w:val="none" w:sz="0" w:space="0" w:color="auto"/>
        <w:bottom w:val="none" w:sz="0" w:space="0" w:color="auto"/>
        <w:right w:val="none" w:sz="0" w:space="0" w:color="auto"/>
      </w:divBdr>
      <w:divsChild>
        <w:div w:id="1262760146">
          <w:marLeft w:val="0"/>
          <w:marRight w:val="0"/>
          <w:marTop w:val="0"/>
          <w:marBottom w:val="0"/>
          <w:divBdr>
            <w:top w:val="none" w:sz="0" w:space="0" w:color="auto"/>
            <w:left w:val="none" w:sz="0" w:space="0" w:color="auto"/>
            <w:bottom w:val="none" w:sz="0" w:space="0" w:color="auto"/>
            <w:right w:val="none" w:sz="0" w:space="0" w:color="auto"/>
          </w:divBdr>
        </w:div>
      </w:divsChild>
    </w:div>
    <w:div w:id="2115200254">
      <w:marLeft w:val="0"/>
      <w:marRight w:val="0"/>
      <w:marTop w:val="0"/>
      <w:marBottom w:val="0"/>
      <w:divBdr>
        <w:top w:val="none" w:sz="0" w:space="0" w:color="auto"/>
        <w:left w:val="none" w:sz="0" w:space="0" w:color="auto"/>
        <w:bottom w:val="none" w:sz="0" w:space="0" w:color="auto"/>
        <w:right w:val="none" w:sz="0" w:space="0" w:color="auto"/>
      </w:divBdr>
      <w:divsChild>
        <w:div w:id="727460500">
          <w:marLeft w:val="0"/>
          <w:marRight w:val="0"/>
          <w:marTop w:val="0"/>
          <w:marBottom w:val="0"/>
          <w:divBdr>
            <w:top w:val="none" w:sz="0" w:space="0" w:color="auto"/>
            <w:left w:val="none" w:sz="0" w:space="0" w:color="auto"/>
            <w:bottom w:val="none" w:sz="0" w:space="0" w:color="auto"/>
            <w:right w:val="none" w:sz="0" w:space="0" w:color="auto"/>
          </w:divBdr>
        </w:div>
      </w:divsChild>
    </w:div>
    <w:div w:id="2115711691">
      <w:marLeft w:val="0"/>
      <w:marRight w:val="0"/>
      <w:marTop w:val="0"/>
      <w:marBottom w:val="0"/>
      <w:divBdr>
        <w:top w:val="none" w:sz="0" w:space="0" w:color="auto"/>
        <w:left w:val="none" w:sz="0" w:space="0" w:color="auto"/>
        <w:bottom w:val="none" w:sz="0" w:space="0" w:color="auto"/>
        <w:right w:val="none" w:sz="0" w:space="0" w:color="auto"/>
      </w:divBdr>
      <w:divsChild>
        <w:div w:id="1759018363">
          <w:marLeft w:val="0"/>
          <w:marRight w:val="0"/>
          <w:marTop w:val="0"/>
          <w:marBottom w:val="0"/>
          <w:divBdr>
            <w:top w:val="none" w:sz="0" w:space="0" w:color="auto"/>
            <w:left w:val="none" w:sz="0" w:space="0" w:color="auto"/>
            <w:bottom w:val="none" w:sz="0" w:space="0" w:color="auto"/>
            <w:right w:val="none" w:sz="0" w:space="0" w:color="auto"/>
          </w:divBdr>
        </w:div>
      </w:divsChild>
    </w:div>
    <w:div w:id="2121098800">
      <w:marLeft w:val="0"/>
      <w:marRight w:val="0"/>
      <w:marTop w:val="0"/>
      <w:marBottom w:val="0"/>
      <w:divBdr>
        <w:top w:val="none" w:sz="0" w:space="0" w:color="auto"/>
        <w:left w:val="none" w:sz="0" w:space="0" w:color="auto"/>
        <w:bottom w:val="none" w:sz="0" w:space="0" w:color="auto"/>
        <w:right w:val="none" w:sz="0" w:space="0" w:color="auto"/>
      </w:divBdr>
    </w:div>
    <w:div w:id="2122258794">
      <w:marLeft w:val="0"/>
      <w:marRight w:val="0"/>
      <w:marTop w:val="0"/>
      <w:marBottom w:val="0"/>
      <w:divBdr>
        <w:top w:val="none" w:sz="0" w:space="0" w:color="auto"/>
        <w:left w:val="none" w:sz="0" w:space="0" w:color="auto"/>
        <w:bottom w:val="none" w:sz="0" w:space="0" w:color="auto"/>
        <w:right w:val="none" w:sz="0" w:space="0" w:color="auto"/>
      </w:divBdr>
      <w:divsChild>
        <w:div w:id="184445939">
          <w:marLeft w:val="0"/>
          <w:marRight w:val="0"/>
          <w:marTop w:val="0"/>
          <w:marBottom w:val="0"/>
          <w:divBdr>
            <w:top w:val="none" w:sz="0" w:space="0" w:color="auto"/>
            <w:left w:val="none" w:sz="0" w:space="0" w:color="auto"/>
            <w:bottom w:val="none" w:sz="0" w:space="0" w:color="auto"/>
            <w:right w:val="none" w:sz="0" w:space="0" w:color="auto"/>
          </w:divBdr>
        </w:div>
      </w:divsChild>
    </w:div>
    <w:div w:id="2130735191">
      <w:marLeft w:val="0"/>
      <w:marRight w:val="0"/>
      <w:marTop w:val="0"/>
      <w:marBottom w:val="0"/>
      <w:divBdr>
        <w:top w:val="none" w:sz="0" w:space="0" w:color="auto"/>
        <w:left w:val="none" w:sz="0" w:space="0" w:color="auto"/>
        <w:bottom w:val="none" w:sz="0" w:space="0" w:color="auto"/>
        <w:right w:val="none" w:sz="0" w:space="0" w:color="auto"/>
      </w:divBdr>
      <w:divsChild>
        <w:div w:id="1457988253">
          <w:marLeft w:val="0"/>
          <w:marRight w:val="0"/>
          <w:marTop w:val="0"/>
          <w:marBottom w:val="0"/>
          <w:divBdr>
            <w:top w:val="none" w:sz="0" w:space="0" w:color="auto"/>
            <w:left w:val="none" w:sz="0" w:space="0" w:color="auto"/>
            <w:bottom w:val="none" w:sz="0" w:space="0" w:color="auto"/>
            <w:right w:val="none" w:sz="0" w:space="0" w:color="auto"/>
          </w:divBdr>
        </w:div>
      </w:divsChild>
    </w:div>
    <w:div w:id="2132018065">
      <w:marLeft w:val="0"/>
      <w:marRight w:val="0"/>
      <w:marTop w:val="0"/>
      <w:marBottom w:val="0"/>
      <w:divBdr>
        <w:top w:val="none" w:sz="0" w:space="0" w:color="auto"/>
        <w:left w:val="none" w:sz="0" w:space="0" w:color="auto"/>
        <w:bottom w:val="none" w:sz="0" w:space="0" w:color="auto"/>
        <w:right w:val="none" w:sz="0" w:space="0" w:color="auto"/>
      </w:divBdr>
      <w:divsChild>
        <w:div w:id="1098873387">
          <w:marLeft w:val="0"/>
          <w:marRight w:val="0"/>
          <w:marTop w:val="0"/>
          <w:marBottom w:val="0"/>
          <w:divBdr>
            <w:top w:val="none" w:sz="0" w:space="0" w:color="auto"/>
            <w:left w:val="none" w:sz="0" w:space="0" w:color="auto"/>
            <w:bottom w:val="none" w:sz="0" w:space="0" w:color="auto"/>
            <w:right w:val="none" w:sz="0" w:space="0" w:color="auto"/>
          </w:divBdr>
        </w:div>
      </w:divsChild>
    </w:div>
    <w:div w:id="2132092349">
      <w:marLeft w:val="0"/>
      <w:marRight w:val="0"/>
      <w:marTop w:val="0"/>
      <w:marBottom w:val="0"/>
      <w:divBdr>
        <w:top w:val="none" w:sz="0" w:space="0" w:color="auto"/>
        <w:left w:val="none" w:sz="0" w:space="0" w:color="auto"/>
        <w:bottom w:val="none" w:sz="0" w:space="0" w:color="auto"/>
        <w:right w:val="none" w:sz="0" w:space="0" w:color="auto"/>
      </w:divBdr>
      <w:divsChild>
        <w:div w:id="1414547791">
          <w:marLeft w:val="0"/>
          <w:marRight w:val="0"/>
          <w:marTop w:val="0"/>
          <w:marBottom w:val="0"/>
          <w:divBdr>
            <w:top w:val="none" w:sz="0" w:space="0" w:color="auto"/>
            <w:left w:val="none" w:sz="0" w:space="0" w:color="auto"/>
            <w:bottom w:val="none" w:sz="0" w:space="0" w:color="auto"/>
            <w:right w:val="none" w:sz="0" w:space="0" w:color="auto"/>
          </w:divBdr>
        </w:div>
      </w:divsChild>
    </w:div>
    <w:div w:id="2138789342">
      <w:marLeft w:val="0"/>
      <w:marRight w:val="0"/>
      <w:marTop w:val="0"/>
      <w:marBottom w:val="0"/>
      <w:divBdr>
        <w:top w:val="none" w:sz="0" w:space="0" w:color="auto"/>
        <w:left w:val="none" w:sz="0" w:space="0" w:color="auto"/>
        <w:bottom w:val="none" w:sz="0" w:space="0" w:color="auto"/>
        <w:right w:val="none" w:sz="0" w:space="0" w:color="auto"/>
      </w:divBdr>
      <w:divsChild>
        <w:div w:id="1073697841">
          <w:marLeft w:val="0"/>
          <w:marRight w:val="0"/>
          <w:marTop w:val="0"/>
          <w:marBottom w:val="0"/>
          <w:divBdr>
            <w:top w:val="none" w:sz="0" w:space="0" w:color="auto"/>
            <w:left w:val="none" w:sz="0" w:space="0" w:color="auto"/>
            <w:bottom w:val="none" w:sz="0" w:space="0" w:color="auto"/>
            <w:right w:val="none" w:sz="0" w:space="0" w:color="auto"/>
          </w:divBdr>
        </w:div>
      </w:divsChild>
    </w:div>
    <w:div w:id="2139061890">
      <w:marLeft w:val="0"/>
      <w:marRight w:val="0"/>
      <w:marTop w:val="0"/>
      <w:marBottom w:val="0"/>
      <w:divBdr>
        <w:top w:val="none" w:sz="0" w:space="0" w:color="auto"/>
        <w:left w:val="none" w:sz="0" w:space="0" w:color="auto"/>
        <w:bottom w:val="none" w:sz="0" w:space="0" w:color="auto"/>
        <w:right w:val="none" w:sz="0" w:space="0" w:color="auto"/>
      </w:divBdr>
      <w:divsChild>
        <w:div w:id="1876967548">
          <w:marLeft w:val="0"/>
          <w:marRight w:val="0"/>
          <w:marTop w:val="0"/>
          <w:marBottom w:val="0"/>
          <w:divBdr>
            <w:top w:val="none" w:sz="0" w:space="0" w:color="auto"/>
            <w:left w:val="none" w:sz="0" w:space="0" w:color="auto"/>
            <w:bottom w:val="none" w:sz="0" w:space="0" w:color="auto"/>
            <w:right w:val="none" w:sz="0" w:space="0" w:color="auto"/>
          </w:divBdr>
        </w:div>
      </w:divsChild>
    </w:div>
    <w:div w:id="2141266758">
      <w:marLeft w:val="0"/>
      <w:marRight w:val="0"/>
      <w:marTop w:val="0"/>
      <w:marBottom w:val="0"/>
      <w:divBdr>
        <w:top w:val="none" w:sz="0" w:space="0" w:color="auto"/>
        <w:left w:val="none" w:sz="0" w:space="0" w:color="auto"/>
        <w:bottom w:val="none" w:sz="0" w:space="0" w:color="auto"/>
        <w:right w:val="none" w:sz="0" w:space="0" w:color="auto"/>
      </w:divBdr>
      <w:divsChild>
        <w:div w:id="1586181474">
          <w:marLeft w:val="0"/>
          <w:marRight w:val="0"/>
          <w:marTop w:val="0"/>
          <w:marBottom w:val="0"/>
          <w:divBdr>
            <w:top w:val="none" w:sz="0" w:space="0" w:color="auto"/>
            <w:left w:val="none" w:sz="0" w:space="0" w:color="auto"/>
            <w:bottom w:val="none" w:sz="0" w:space="0" w:color="auto"/>
            <w:right w:val="none" w:sz="0" w:space="0" w:color="auto"/>
          </w:divBdr>
        </w:div>
      </w:divsChild>
    </w:div>
    <w:div w:id="2143619955">
      <w:marLeft w:val="0"/>
      <w:marRight w:val="0"/>
      <w:marTop w:val="0"/>
      <w:marBottom w:val="0"/>
      <w:divBdr>
        <w:top w:val="none" w:sz="0" w:space="0" w:color="auto"/>
        <w:left w:val="none" w:sz="0" w:space="0" w:color="auto"/>
        <w:bottom w:val="none" w:sz="0" w:space="0" w:color="auto"/>
        <w:right w:val="none" w:sz="0" w:space="0" w:color="auto"/>
      </w:divBdr>
      <w:divsChild>
        <w:div w:id="4798078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1.xml"/><Relationship Id="rId21" Type="http://schemas.openxmlformats.org/officeDocument/2006/relationships/image" Target="media/image12.png"/><Relationship Id="rId42" Type="http://schemas.openxmlformats.org/officeDocument/2006/relationships/image" Target="media/image26.wmf"/><Relationship Id="rId47" Type="http://schemas.openxmlformats.org/officeDocument/2006/relationships/image" Target="media/image29.wmf"/><Relationship Id="rId63" Type="http://schemas.openxmlformats.org/officeDocument/2006/relationships/image" Target="media/image39.wmf"/><Relationship Id="rId68" Type="http://schemas.openxmlformats.org/officeDocument/2006/relationships/oleObject" Target="embeddings/oleObject17.bin"/><Relationship Id="rId84" Type="http://schemas.openxmlformats.org/officeDocument/2006/relationships/oleObject" Target="embeddings/oleObject24.bin"/><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oleObject" Target="embeddings/oleObject3.bin"/><Relationship Id="rId37" Type="http://schemas.openxmlformats.org/officeDocument/2006/relationships/image" Target="media/image22.png"/><Relationship Id="rId53" Type="http://schemas.openxmlformats.org/officeDocument/2006/relationships/oleObject" Target="embeddings/oleObject11.bin"/><Relationship Id="rId58" Type="http://schemas.openxmlformats.org/officeDocument/2006/relationships/image" Target="media/image36.wmf"/><Relationship Id="rId74" Type="http://schemas.openxmlformats.org/officeDocument/2006/relationships/image" Target="media/image46.png"/><Relationship Id="rId79" Type="http://schemas.openxmlformats.org/officeDocument/2006/relationships/oleObject" Target="embeddings/oleObject20.bin"/><Relationship Id="rId5" Type="http://schemas.openxmlformats.org/officeDocument/2006/relationships/webSettings" Target="webSettings.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wmf"/><Relationship Id="rId30" Type="http://schemas.openxmlformats.org/officeDocument/2006/relationships/oleObject" Target="embeddings/oleObject2.bin"/><Relationship Id="rId35" Type="http://schemas.openxmlformats.org/officeDocument/2006/relationships/image" Target="media/image21.wmf"/><Relationship Id="rId43" Type="http://schemas.openxmlformats.org/officeDocument/2006/relationships/oleObject" Target="embeddings/oleObject7.bin"/><Relationship Id="rId48" Type="http://schemas.openxmlformats.org/officeDocument/2006/relationships/oleObject" Target="embeddings/oleObject9.bin"/><Relationship Id="rId56" Type="http://schemas.openxmlformats.org/officeDocument/2006/relationships/oleObject" Target="embeddings/oleObject12.bin"/><Relationship Id="rId64" Type="http://schemas.openxmlformats.org/officeDocument/2006/relationships/oleObject" Target="embeddings/oleObject15.bin"/><Relationship Id="rId69" Type="http://schemas.openxmlformats.org/officeDocument/2006/relationships/image" Target="media/image42.wmf"/><Relationship Id="rId77"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31.png"/><Relationship Id="rId72" Type="http://schemas.openxmlformats.org/officeDocument/2006/relationships/image" Target="media/image44.png"/><Relationship Id="rId80" Type="http://schemas.openxmlformats.org/officeDocument/2006/relationships/oleObject" Target="embeddings/oleObject21.bin"/><Relationship Id="rId85" Type="http://schemas.openxmlformats.org/officeDocument/2006/relationships/oleObject" Target="embeddings/oleObject25.bin"/><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0.wmf"/><Relationship Id="rId38" Type="http://schemas.openxmlformats.org/officeDocument/2006/relationships/image" Target="media/image23.png"/><Relationship Id="rId46" Type="http://schemas.openxmlformats.org/officeDocument/2006/relationships/image" Target="media/image28.png"/><Relationship Id="rId59" Type="http://schemas.openxmlformats.org/officeDocument/2006/relationships/oleObject" Target="embeddings/oleObject13.bin"/><Relationship Id="rId67" Type="http://schemas.openxmlformats.org/officeDocument/2006/relationships/image" Target="media/image41.wmf"/><Relationship Id="rId20" Type="http://schemas.openxmlformats.org/officeDocument/2006/relationships/image" Target="media/image11.png"/><Relationship Id="rId41" Type="http://schemas.openxmlformats.org/officeDocument/2006/relationships/image" Target="media/image25.png"/><Relationship Id="rId54" Type="http://schemas.openxmlformats.org/officeDocument/2006/relationships/image" Target="media/image33.png"/><Relationship Id="rId62" Type="http://schemas.openxmlformats.org/officeDocument/2006/relationships/oleObject" Target="embeddings/oleObject14.bin"/><Relationship Id="rId70" Type="http://schemas.openxmlformats.org/officeDocument/2006/relationships/oleObject" Target="embeddings/oleObject18.bin"/><Relationship Id="rId75" Type="http://schemas.openxmlformats.org/officeDocument/2006/relationships/image" Target="media/image47.png"/><Relationship Id="rId83" Type="http://schemas.openxmlformats.org/officeDocument/2006/relationships/image" Target="media/image50.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oleObject" Target="embeddings/oleObject1.bin"/><Relationship Id="rId36" Type="http://schemas.openxmlformats.org/officeDocument/2006/relationships/oleObject" Target="embeddings/oleObject5.bin"/><Relationship Id="rId49" Type="http://schemas.openxmlformats.org/officeDocument/2006/relationships/image" Target="media/image30.wmf"/><Relationship Id="rId57" Type="http://schemas.openxmlformats.org/officeDocument/2006/relationships/image" Target="media/image35.png"/><Relationship Id="rId10" Type="http://schemas.openxmlformats.org/officeDocument/2006/relationships/footer" Target="footer1.xml"/><Relationship Id="rId31" Type="http://schemas.openxmlformats.org/officeDocument/2006/relationships/image" Target="media/image19.wmf"/><Relationship Id="rId44" Type="http://schemas.openxmlformats.org/officeDocument/2006/relationships/image" Target="media/image27.wmf"/><Relationship Id="rId52" Type="http://schemas.openxmlformats.org/officeDocument/2006/relationships/image" Target="media/image32.wmf"/><Relationship Id="rId60" Type="http://schemas.openxmlformats.org/officeDocument/2006/relationships/image" Target="media/image37.png"/><Relationship Id="rId65" Type="http://schemas.openxmlformats.org/officeDocument/2006/relationships/image" Target="media/image40.wmf"/><Relationship Id="rId73" Type="http://schemas.openxmlformats.org/officeDocument/2006/relationships/image" Target="media/image45.png"/><Relationship Id="rId78" Type="http://schemas.openxmlformats.org/officeDocument/2006/relationships/oleObject" Target="embeddings/oleObject19.bin"/><Relationship Id="rId81" Type="http://schemas.openxmlformats.org/officeDocument/2006/relationships/oleObject" Target="embeddings/oleObject22.bin"/><Relationship Id="rId86"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4.wmf"/><Relationship Id="rId34" Type="http://schemas.openxmlformats.org/officeDocument/2006/relationships/oleObject" Target="embeddings/oleObject4.bin"/><Relationship Id="rId50" Type="http://schemas.openxmlformats.org/officeDocument/2006/relationships/oleObject" Target="embeddings/oleObject10.bin"/><Relationship Id="rId55" Type="http://schemas.openxmlformats.org/officeDocument/2006/relationships/image" Target="media/image34.wmf"/><Relationship Id="rId76"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image" Target="media/image43.png"/><Relationship Id="rId2" Type="http://schemas.openxmlformats.org/officeDocument/2006/relationships/numbering" Target="numbering.xml"/><Relationship Id="rId29" Type="http://schemas.openxmlformats.org/officeDocument/2006/relationships/image" Target="media/image18.wmf"/><Relationship Id="rId24" Type="http://schemas.openxmlformats.org/officeDocument/2006/relationships/image" Target="media/image15.png"/><Relationship Id="rId40" Type="http://schemas.openxmlformats.org/officeDocument/2006/relationships/oleObject" Target="embeddings/oleObject6.bin"/><Relationship Id="rId45" Type="http://schemas.openxmlformats.org/officeDocument/2006/relationships/oleObject" Target="embeddings/oleObject8.bin"/><Relationship Id="rId66" Type="http://schemas.openxmlformats.org/officeDocument/2006/relationships/oleObject" Target="embeddings/oleObject16.bin"/><Relationship Id="rId87" Type="http://schemas.openxmlformats.org/officeDocument/2006/relationships/fontTable" Target="fontTable.xml"/><Relationship Id="rId61" Type="http://schemas.openxmlformats.org/officeDocument/2006/relationships/image" Target="media/image38.wmf"/><Relationship Id="rId82" Type="http://schemas.openxmlformats.org/officeDocument/2006/relationships/oleObject" Target="embeddings/oleObject23.bin"/></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1994416688512046E-2"/>
          <c:y val="3.5484573989527861E-2"/>
          <c:w val="0.85145666738059689"/>
          <c:h val="0.84421126453610207"/>
        </c:manualLayout>
      </c:layout>
      <c:barChart>
        <c:barDir val="col"/>
        <c:grouping val="clustered"/>
        <c:varyColors val="0"/>
        <c:ser>
          <c:idx val="0"/>
          <c:order val="0"/>
          <c:tx>
            <c:strRef>
              <c:f>Sheet3!$C$1</c:f>
              <c:strCache>
                <c:ptCount val="1"/>
                <c:pt idx="0">
                  <c:v>Số vấn đề</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vi-V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Sheet3!$B$2:$B$5</c:f>
              <c:strCache>
                <c:ptCount val="4"/>
                <c:pt idx="0">
                  <c:v>Khách hàng</c:v>
                </c:pt>
                <c:pt idx="1">
                  <c:v>Website/Ứng dụng FAHASA</c:v>
                </c:pt>
                <c:pt idx="2">
                  <c:v>Đơn vị vận chuyển</c:v>
                </c:pt>
                <c:pt idx="3">
                  <c:v>Hệ thống thanh toán</c:v>
                </c:pt>
              </c:strCache>
            </c:strRef>
          </c:cat>
          <c:val>
            <c:numRef>
              <c:f>Sheet3!$C$2:$C$5</c:f>
              <c:numCache>
                <c:formatCode>General</c:formatCode>
                <c:ptCount val="4"/>
                <c:pt idx="0">
                  <c:v>5</c:v>
                </c:pt>
                <c:pt idx="1">
                  <c:v>5</c:v>
                </c:pt>
                <c:pt idx="2">
                  <c:v>2</c:v>
                </c:pt>
                <c:pt idx="3">
                  <c:v>1</c:v>
                </c:pt>
              </c:numCache>
            </c:numRef>
          </c:val>
          <c:extLst>
            <c:ext xmlns:c16="http://schemas.microsoft.com/office/drawing/2014/chart" uri="{C3380CC4-5D6E-409C-BE32-E72D297353CC}">
              <c16:uniqueId val="{00000000-DD6A-4B5D-8511-B57FD0BA0CC7}"/>
            </c:ext>
          </c:extLst>
        </c:ser>
        <c:dLbls>
          <c:showLegendKey val="0"/>
          <c:showVal val="0"/>
          <c:showCatName val="0"/>
          <c:showSerName val="0"/>
          <c:showPercent val="0"/>
          <c:showBubbleSize val="0"/>
        </c:dLbls>
        <c:gapWidth val="219"/>
        <c:overlap val="-27"/>
        <c:axId val="755586399"/>
        <c:axId val="755585919"/>
      </c:barChart>
      <c:lineChart>
        <c:grouping val="standard"/>
        <c:varyColors val="0"/>
        <c:ser>
          <c:idx val="1"/>
          <c:order val="1"/>
          <c:tx>
            <c:strRef>
              <c:f>Sheet3!$D$1</c:f>
              <c:strCache>
                <c:ptCount val="1"/>
                <c:pt idx="0">
                  <c:v>Tỷ lệ tích lũy</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Lbl>
              <c:idx val="0"/>
              <c:layout>
                <c:manualLayout>
                  <c:x val="2.5381716703401315E-2"/>
                  <c:y val="1.77422869947639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D6A-4B5D-8511-B57FD0BA0CC7}"/>
                </c:ext>
              </c:extLst>
            </c:dLbl>
            <c:dLbl>
              <c:idx val="1"/>
              <c:layout>
                <c:manualLayout>
                  <c:x val="2.1151430586167762E-2"/>
                  <c:y val="-7.806606277696129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DD6A-4B5D-8511-B57FD0BA0CC7}"/>
                </c:ext>
              </c:extLst>
            </c:dLbl>
            <c:dLbl>
              <c:idx val="2"/>
              <c:layout>
                <c:manualLayout>
                  <c:x val="-6.3454291758503287E-3"/>
                  <c:y val="-4.258148878743346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DD6A-4B5D-8511-B57FD0BA0CC7}"/>
                </c:ext>
              </c:extLst>
            </c:dLbl>
            <c:dLbl>
              <c:idx val="3"/>
              <c:layout>
                <c:manualLayout>
                  <c:x val="0"/>
                  <c:y val="-2.483920179266953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DD6A-4B5D-8511-B57FD0BA0CC7}"/>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vi-V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Sheet3!$D$2:$D$5</c:f>
              <c:numCache>
                <c:formatCode>0.00%</c:formatCode>
                <c:ptCount val="4"/>
                <c:pt idx="0">
                  <c:v>0.3846</c:v>
                </c:pt>
                <c:pt idx="1">
                  <c:v>0.76919999999999999</c:v>
                </c:pt>
                <c:pt idx="2">
                  <c:v>0.92300000000000004</c:v>
                </c:pt>
                <c:pt idx="3" formatCode="0%">
                  <c:v>1</c:v>
                </c:pt>
              </c:numCache>
            </c:numRef>
          </c:val>
          <c:smooth val="0"/>
          <c:extLst>
            <c:ext xmlns:c16="http://schemas.microsoft.com/office/drawing/2014/chart" uri="{C3380CC4-5D6E-409C-BE32-E72D297353CC}">
              <c16:uniqueId val="{00000005-DD6A-4B5D-8511-B57FD0BA0CC7}"/>
            </c:ext>
          </c:extLst>
        </c:ser>
        <c:dLbls>
          <c:showLegendKey val="0"/>
          <c:showVal val="0"/>
          <c:showCatName val="0"/>
          <c:showSerName val="0"/>
          <c:showPercent val="0"/>
          <c:showBubbleSize val="0"/>
        </c:dLbls>
        <c:marker val="1"/>
        <c:smooth val="0"/>
        <c:axId val="664050367"/>
        <c:axId val="664048927"/>
      </c:lineChart>
      <c:catAx>
        <c:axId val="7555863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755585919"/>
        <c:crosses val="autoZero"/>
        <c:auto val="1"/>
        <c:lblAlgn val="ctr"/>
        <c:lblOffset val="100"/>
        <c:noMultiLvlLbl val="0"/>
      </c:catAx>
      <c:valAx>
        <c:axId val="75558591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755586399"/>
        <c:crosses val="autoZero"/>
        <c:crossBetween val="between"/>
      </c:valAx>
      <c:valAx>
        <c:axId val="664048927"/>
        <c:scaling>
          <c:orientation val="minMax"/>
        </c:scaling>
        <c:delete val="0"/>
        <c:axPos val="r"/>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664050367"/>
        <c:crosses val="max"/>
        <c:crossBetween val="between"/>
      </c:valAx>
      <c:catAx>
        <c:axId val="664050367"/>
        <c:scaling>
          <c:orientation val="minMax"/>
        </c:scaling>
        <c:delete val="1"/>
        <c:axPos val="b"/>
        <c:majorTickMark val="out"/>
        <c:minorTickMark val="none"/>
        <c:tickLblPos val="nextTo"/>
        <c:crossAx val="664048927"/>
        <c:crosses val="autoZero"/>
        <c:auto val="1"/>
        <c:lblAlgn val="ctr"/>
        <c:lblOffset val="100"/>
        <c:noMultiLvlLbl val="0"/>
      </c:cat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vi-V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9D5B8DD-62E1-437B-B649-2AE1546165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175</Pages>
  <Words>33447</Words>
  <Characters>190653</Characters>
  <Application>Microsoft Office Word</Application>
  <DocSecurity>0</DocSecurity>
  <Lines>1588</Lines>
  <Paragraphs>447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Nguyễn</dc:creator>
  <cp:keywords/>
  <dc:description/>
  <cp:lastModifiedBy>Hiếu Nguyễn</cp:lastModifiedBy>
  <cp:revision>120</cp:revision>
  <cp:lastPrinted>2026-05-14T14:40:00Z</cp:lastPrinted>
  <dcterms:created xsi:type="dcterms:W3CDTF">2026-09-13T08:33:00Z</dcterms:created>
  <dcterms:modified xsi:type="dcterms:W3CDTF">2026-09-20T10:29:00Z</dcterms:modified>
</cp:coreProperties>
</file>