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7F7CC" w14:textId="226705B1" w:rsidR="005D7D5B" w:rsidRPr="0096334A" w:rsidRDefault="0096334A" w:rsidP="0096334A">
      <w:pPr>
        <w:jc w:val="center"/>
        <w:rPr>
          <w:rFonts w:asciiTheme="majorHAnsi" w:hAnsiTheme="majorHAnsi" w:cstheme="majorHAnsi"/>
          <w:b/>
          <w:bCs/>
          <w:sz w:val="26"/>
          <w:szCs w:val="26"/>
          <w:lang w:val="en-US"/>
        </w:rPr>
      </w:pPr>
      <w:r w:rsidRPr="0096334A">
        <w:rPr>
          <w:rFonts w:asciiTheme="majorHAnsi" w:hAnsiTheme="majorHAnsi" w:cstheme="majorHAnsi"/>
          <w:b/>
          <w:bCs/>
          <w:sz w:val="26"/>
          <w:szCs w:val="26"/>
          <w:lang w:val="en-US"/>
        </w:rPr>
        <w:t>Chương 4: PHÂN TÍCH QUY TRÌNH</w:t>
      </w:r>
    </w:p>
    <w:p w14:paraId="1A59E49A" w14:textId="6F0133A2" w:rsidR="0096334A" w:rsidRPr="00E264A0" w:rsidRDefault="0096334A" w:rsidP="00E264A0">
      <w:pPr>
        <w:pStyle w:val="ListParagraph"/>
        <w:numPr>
          <w:ilvl w:val="0"/>
          <w:numId w:val="2"/>
        </w:numPr>
        <w:spacing w:line="360" w:lineRule="auto"/>
        <w:rPr>
          <w:rFonts w:asciiTheme="majorHAnsi" w:hAnsiTheme="majorHAnsi" w:cstheme="majorHAnsi"/>
          <w:b/>
          <w:bCs/>
          <w:sz w:val="26"/>
          <w:szCs w:val="26"/>
          <w:lang w:val="en-US"/>
        </w:rPr>
      </w:pPr>
      <w:r w:rsidRPr="00E264A0">
        <w:rPr>
          <w:rFonts w:asciiTheme="majorHAnsi" w:hAnsiTheme="majorHAnsi" w:cstheme="majorHAnsi"/>
          <w:b/>
          <w:bCs/>
          <w:sz w:val="26"/>
          <w:szCs w:val="26"/>
          <w:lang w:val="en-US"/>
        </w:rPr>
        <w:t xml:space="preserve">Phân tích quy trình </w:t>
      </w:r>
      <w:r w:rsidR="00022415" w:rsidRPr="00E264A0">
        <w:rPr>
          <w:rFonts w:asciiTheme="majorHAnsi" w:hAnsiTheme="majorHAnsi" w:cstheme="majorHAnsi"/>
          <w:b/>
          <w:bCs/>
          <w:sz w:val="26"/>
          <w:szCs w:val="26"/>
          <w:lang w:val="en-US"/>
        </w:rPr>
        <w:t>bán hàng trực tuyến (FAHASA Online)</w:t>
      </w:r>
    </w:p>
    <w:p w14:paraId="515ED928" w14:textId="028E201A" w:rsidR="00022415" w:rsidRPr="00E264A0" w:rsidRDefault="00E264A0" w:rsidP="00E264A0">
      <w:pPr>
        <w:pStyle w:val="ListParagraph"/>
        <w:numPr>
          <w:ilvl w:val="0"/>
          <w:numId w:val="3"/>
        </w:numPr>
        <w:spacing w:line="360" w:lineRule="auto"/>
        <w:rPr>
          <w:rFonts w:asciiTheme="majorHAnsi" w:hAnsiTheme="majorHAnsi" w:cstheme="majorHAnsi"/>
          <w:b/>
          <w:bCs/>
          <w:sz w:val="26"/>
          <w:szCs w:val="26"/>
          <w:lang w:val="en-US"/>
        </w:rPr>
      </w:pPr>
      <w:r w:rsidRPr="00E264A0">
        <w:rPr>
          <w:rFonts w:asciiTheme="majorHAnsi" w:hAnsiTheme="majorHAnsi" w:cstheme="majorHAnsi"/>
          <w:b/>
          <w:bCs/>
          <w:sz w:val="26"/>
          <w:szCs w:val="26"/>
          <w:lang w:val="en-US"/>
        </w:rPr>
        <w:t>Phân tích định tính</w:t>
      </w:r>
    </w:p>
    <w:p w14:paraId="3429FC7D" w14:textId="2BF51569" w:rsidR="00E264A0" w:rsidRDefault="00E264A0" w:rsidP="00E264A0">
      <w:pPr>
        <w:pStyle w:val="ListParagraph"/>
        <w:numPr>
          <w:ilvl w:val="0"/>
          <w:numId w:val="4"/>
        </w:numPr>
        <w:spacing w:line="360" w:lineRule="auto"/>
        <w:rPr>
          <w:rFonts w:asciiTheme="majorHAnsi" w:hAnsiTheme="majorHAnsi" w:cstheme="majorHAnsi"/>
          <w:b/>
          <w:bCs/>
          <w:sz w:val="26"/>
          <w:szCs w:val="26"/>
          <w:lang w:val="en-US"/>
        </w:rPr>
      </w:pPr>
      <w:r w:rsidRPr="00E264A0">
        <w:rPr>
          <w:rFonts w:asciiTheme="majorHAnsi" w:hAnsiTheme="majorHAnsi" w:cstheme="majorHAnsi"/>
          <w:b/>
          <w:bCs/>
          <w:sz w:val="26"/>
          <w:szCs w:val="26"/>
          <w:lang w:val="en-US"/>
        </w:rPr>
        <w:t>Phân tích giá trị gia tăng</w:t>
      </w:r>
    </w:p>
    <w:p w14:paraId="7A04947D" w14:textId="77777777" w:rsidR="00F35A4B" w:rsidRPr="00F35A4B" w:rsidRDefault="00F35A4B" w:rsidP="00F35A4B">
      <w:pPr>
        <w:spacing w:line="360" w:lineRule="auto"/>
        <w:ind w:firstLine="720"/>
        <w:jc w:val="both"/>
        <w:rPr>
          <w:rFonts w:asciiTheme="majorHAnsi" w:hAnsiTheme="majorHAnsi" w:cstheme="majorHAnsi"/>
          <w:sz w:val="26"/>
          <w:szCs w:val="26"/>
          <w:lang w:val="en-US"/>
        </w:rPr>
      </w:pPr>
      <w:r w:rsidRPr="00F35A4B">
        <w:rPr>
          <w:rFonts w:asciiTheme="majorHAnsi" w:hAnsiTheme="majorHAnsi" w:cstheme="majorHAnsi"/>
          <w:sz w:val="26"/>
          <w:szCs w:val="26"/>
          <w:lang w:val="en-US"/>
        </w:rPr>
        <w:t>Phân tích giá trị gia tăng được thực hiện bằng cách chia nhỏ quy trình thành các Activity, sau đó tiếp tục phân rã từng Activity thành các bước xử lý cụ thể. Mỗi bước được phân loại theo ba nhóm: VA (Value-Adding) – hoạt động gia tăng giá trị cho khách hàng, BVA (Business Value-Adding) – hoạt động gia tăng giá trị cho doanh nghiệp và NVA (Non-Value-Adding) – hoạt động không gia tăng giá trị.</w:t>
      </w:r>
    </w:p>
    <w:p w14:paraId="5040E141" w14:textId="77777777" w:rsidR="00F35A4B" w:rsidRDefault="00F35A4B" w:rsidP="00F35A4B">
      <w:pPr>
        <w:spacing w:line="360" w:lineRule="auto"/>
        <w:ind w:firstLine="720"/>
        <w:jc w:val="both"/>
        <w:rPr>
          <w:rFonts w:asciiTheme="majorHAnsi" w:hAnsiTheme="majorHAnsi" w:cstheme="majorHAnsi"/>
          <w:sz w:val="26"/>
          <w:szCs w:val="26"/>
          <w:lang w:val="en-US"/>
        </w:rPr>
      </w:pPr>
      <w:r w:rsidRPr="00F35A4B">
        <w:rPr>
          <w:rFonts w:asciiTheme="majorHAnsi" w:hAnsiTheme="majorHAnsi" w:cstheme="majorHAnsi"/>
          <w:sz w:val="26"/>
          <w:szCs w:val="26"/>
          <w:lang w:val="en-US"/>
        </w:rPr>
        <w:t>Đối với quy trình bán hàng trực tuyến FAHASA Online, nhóm tiến hành phân tích giá trị gia tăng trên bốn Pool tham gia vào quy trình, bao gồm Khách hàng, Website/Ứng dụng FAHASA, Hệ thống thanh toán và Đơn vị vận chuyển. Việc phân tích nhằm xác định những hoạt động trực tiếp tạo giá trị cho khách hàng, những hoạt động cần thiết cho doanh nghiệp và những hoạt động không tạo giá trị cần được xem xét để cải tiến.</w:t>
      </w:r>
    </w:p>
    <w:p w14:paraId="17D9B214" w14:textId="68203C39" w:rsidR="00F35A4B" w:rsidRDefault="00911492" w:rsidP="00911492">
      <w:pPr>
        <w:spacing w:line="360" w:lineRule="auto"/>
        <w:ind w:firstLine="720"/>
        <w:jc w:val="both"/>
        <w:rPr>
          <w:rFonts w:asciiTheme="majorHAnsi" w:hAnsiTheme="majorHAnsi" w:cstheme="majorHAnsi"/>
          <w:sz w:val="26"/>
          <w:szCs w:val="26"/>
          <w:lang w:val="en-US"/>
        </w:rPr>
      </w:pPr>
      <w:r w:rsidRPr="00911492">
        <w:rPr>
          <w:rFonts w:asciiTheme="majorHAnsi" w:hAnsiTheme="majorHAnsi" w:cstheme="majorHAnsi"/>
          <w:sz w:val="26"/>
          <w:szCs w:val="26"/>
          <w:lang w:val="en-US"/>
        </w:rPr>
        <w:t>Pool Khách hàng thể hiện các hoạt động của khách hàng trong quá trình mua hàng trực tuyến, từ tìm kiếm sản phẩm, đặt hàng đến nhận hàng. Các Activity được phân rã thành các bước nhỏ và phân loại theo VA, BVA và NVA.</w:t>
      </w:r>
    </w:p>
    <w:p w14:paraId="70BFB897" w14:textId="0E222DBA" w:rsidR="00E264A0" w:rsidRDefault="00217A3B" w:rsidP="00F35A4B">
      <w:pPr>
        <w:spacing w:line="360" w:lineRule="auto"/>
        <w:jc w:val="both"/>
        <w:rPr>
          <w:rFonts w:asciiTheme="majorHAnsi" w:hAnsiTheme="majorHAnsi" w:cstheme="majorHAnsi"/>
          <w:sz w:val="26"/>
          <w:szCs w:val="26"/>
          <w:lang w:val="en-US"/>
        </w:rPr>
      </w:pPr>
      <w:r w:rsidRPr="00217A3B">
        <w:rPr>
          <w:rFonts w:asciiTheme="majorHAnsi" w:hAnsiTheme="majorHAnsi" w:cstheme="majorHAnsi"/>
          <w:noProof/>
          <w:sz w:val="26"/>
          <w:szCs w:val="26"/>
          <w:lang w:val="en-US"/>
        </w:rPr>
        <w:drawing>
          <wp:inline distT="0" distB="0" distL="0" distR="0" wp14:anchorId="658F8B62" wp14:editId="24C50CE6">
            <wp:extent cx="5731510" cy="1522730"/>
            <wp:effectExtent l="0" t="0" r="2540" b="1270"/>
            <wp:docPr id="43206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64818" name=""/>
                    <pic:cNvPicPr/>
                  </pic:nvPicPr>
                  <pic:blipFill>
                    <a:blip r:embed="rId5"/>
                    <a:stretch>
                      <a:fillRect/>
                    </a:stretch>
                  </pic:blipFill>
                  <pic:spPr>
                    <a:xfrm>
                      <a:off x="0" y="0"/>
                      <a:ext cx="5731510" cy="1522730"/>
                    </a:xfrm>
                    <a:prstGeom prst="rect">
                      <a:avLst/>
                    </a:prstGeom>
                  </pic:spPr>
                </pic:pic>
              </a:graphicData>
            </a:graphic>
          </wp:inline>
        </w:drawing>
      </w:r>
    </w:p>
    <w:p w14:paraId="71EF8A4B" w14:textId="2DA3788B" w:rsidR="00911492" w:rsidRDefault="00911492" w:rsidP="00911492">
      <w:pPr>
        <w:spacing w:line="360" w:lineRule="auto"/>
        <w:jc w:val="center"/>
        <w:rPr>
          <w:rFonts w:asciiTheme="majorHAnsi" w:hAnsiTheme="majorHAnsi" w:cstheme="majorHAnsi"/>
          <w:sz w:val="26"/>
          <w:szCs w:val="26"/>
          <w:lang w:val="en-US"/>
        </w:rPr>
      </w:pPr>
      <w:r w:rsidRPr="00911492">
        <w:rPr>
          <w:rFonts w:asciiTheme="majorHAnsi" w:hAnsiTheme="majorHAnsi" w:cstheme="majorHAnsi"/>
          <w:b/>
          <w:bCs/>
          <w:sz w:val="26"/>
          <w:szCs w:val="26"/>
          <w:lang w:val="en-US"/>
        </w:rPr>
        <w:t>Hình 4.1:</w:t>
      </w:r>
      <w:r>
        <w:rPr>
          <w:rFonts w:asciiTheme="majorHAnsi" w:hAnsiTheme="majorHAnsi" w:cstheme="majorHAnsi"/>
          <w:sz w:val="26"/>
          <w:szCs w:val="26"/>
          <w:lang w:val="en-US"/>
        </w:rPr>
        <w:t xml:space="preserve"> </w:t>
      </w:r>
      <w:r w:rsidRPr="00911492">
        <w:rPr>
          <w:rFonts w:asciiTheme="majorHAnsi" w:hAnsiTheme="majorHAnsi" w:cstheme="majorHAnsi"/>
          <w:sz w:val="26"/>
          <w:szCs w:val="26"/>
          <w:lang w:val="en-US"/>
        </w:rPr>
        <w:t>Phân tích giá trị gia tăng trong Pool Khách hàng</w:t>
      </w:r>
    </w:p>
    <w:p w14:paraId="0D33608C" w14:textId="77777777" w:rsidR="00C87BB0" w:rsidRDefault="00C87BB0" w:rsidP="00911492">
      <w:pPr>
        <w:spacing w:line="360" w:lineRule="auto"/>
        <w:jc w:val="center"/>
        <w:rPr>
          <w:rFonts w:asciiTheme="majorHAnsi" w:hAnsiTheme="majorHAnsi" w:cstheme="majorHAnsi"/>
          <w:b/>
          <w:bCs/>
          <w:sz w:val="26"/>
          <w:szCs w:val="26"/>
          <w:lang w:val="en-US"/>
        </w:rPr>
      </w:pPr>
    </w:p>
    <w:p w14:paraId="612F6D1C" w14:textId="77777777" w:rsidR="00C87BB0" w:rsidRDefault="00C87BB0" w:rsidP="00911492">
      <w:pPr>
        <w:spacing w:line="360" w:lineRule="auto"/>
        <w:jc w:val="center"/>
        <w:rPr>
          <w:rFonts w:asciiTheme="majorHAnsi" w:hAnsiTheme="majorHAnsi" w:cstheme="majorHAnsi"/>
          <w:b/>
          <w:bCs/>
          <w:sz w:val="26"/>
          <w:szCs w:val="26"/>
          <w:lang w:val="en-US"/>
        </w:rPr>
      </w:pPr>
    </w:p>
    <w:p w14:paraId="216ADFD6" w14:textId="77777777" w:rsidR="00C87BB0" w:rsidRDefault="00C87BB0" w:rsidP="00911492">
      <w:pPr>
        <w:spacing w:line="360" w:lineRule="auto"/>
        <w:jc w:val="center"/>
        <w:rPr>
          <w:rFonts w:asciiTheme="majorHAnsi" w:hAnsiTheme="majorHAnsi" w:cstheme="majorHAnsi"/>
          <w:b/>
          <w:bCs/>
          <w:sz w:val="26"/>
          <w:szCs w:val="26"/>
          <w:lang w:val="en-US"/>
        </w:rPr>
      </w:pPr>
    </w:p>
    <w:p w14:paraId="0A5466E3" w14:textId="7379C441" w:rsidR="00C87BB0" w:rsidRDefault="00C87BB0" w:rsidP="00911492">
      <w:pPr>
        <w:spacing w:line="360" w:lineRule="auto"/>
        <w:jc w:val="center"/>
        <w:rPr>
          <w:rFonts w:asciiTheme="majorHAnsi" w:hAnsiTheme="majorHAnsi" w:cstheme="majorHAnsi"/>
          <w:sz w:val="26"/>
          <w:szCs w:val="26"/>
          <w:lang w:val="en-US"/>
        </w:rPr>
      </w:pPr>
      <w:r w:rsidRPr="00C87BB0">
        <w:rPr>
          <w:rFonts w:asciiTheme="majorHAnsi" w:hAnsiTheme="majorHAnsi" w:cstheme="majorHAnsi"/>
          <w:b/>
          <w:bCs/>
          <w:sz w:val="26"/>
          <w:szCs w:val="26"/>
          <w:lang w:val="en-US"/>
        </w:rPr>
        <w:lastRenderedPageBreak/>
        <w:t>Bảng 4.1:</w:t>
      </w:r>
      <w:r>
        <w:rPr>
          <w:rFonts w:asciiTheme="majorHAnsi" w:hAnsiTheme="majorHAnsi" w:cstheme="majorHAnsi"/>
          <w:sz w:val="26"/>
          <w:szCs w:val="26"/>
          <w:lang w:val="en-US"/>
        </w:rPr>
        <w:t xml:space="preserve"> Bảng p</w:t>
      </w:r>
      <w:r w:rsidRPr="00911492">
        <w:rPr>
          <w:rFonts w:asciiTheme="majorHAnsi" w:hAnsiTheme="majorHAnsi" w:cstheme="majorHAnsi"/>
          <w:sz w:val="26"/>
          <w:szCs w:val="26"/>
          <w:lang w:val="en-US"/>
        </w:rPr>
        <w:t>hân tích giá trị gia tăng trong Pool Khách hàng</w:t>
      </w:r>
    </w:p>
    <w:tbl>
      <w:tblPr>
        <w:tblW w:w="9351" w:type="dxa"/>
        <w:tblLook w:val="04A0" w:firstRow="1" w:lastRow="0" w:firstColumn="1" w:lastColumn="0" w:noHBand="0" w:noVBand="1"/>
      </w:tblPr>
      <w:tblGrid>
        <w:gridCol w:w="708"/>
        <w:gridCol w:w="3398"/>
        <w:gridCol w:w="3827"/>
        <w:gridCol w:w="1418"/>
      </w:tblGrid>
      <w:tr w:rsidR="00C87BB0" w:rsidRPr="00C87BB0" w14:paraId="5D33C275" w14:textId="77777777" w:rsidTr="00C87BB0">
        <w:trPr>
          <w:trHeight w:val="330"/>
        </w:trPr>
        <w:tc>
          <w:tcPr>
            <w:tcW w:w="70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65966817" w14:textId="77777777" w:rsidR="00C87BB0" w:rsidRPr="00C87BB0" w:rsidRDefault="00C87BB0" w:rsidP="00C87BB0">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C87BB0">
              <w:rPr>
                <w:rFonts w:ascii="Times New Roman" w:eastAsia="Times New Roman" w:hAnsi="Times New Roman" w:cs="Times New Roman"/>
                <w:b/>
                <w:bCs/>
                <w:color w:val="000000"/>
                <w:kern w:val="0"/>
                <w:sz w:val="26"/>
                <w:szCs w:val="26"/>
                <w:lang w:eastAsia="vi-VN"/>
                <w14:ligatures w14:val="none"/>
              </w:rPr>
              <w:t>STT</w:t>
            </w:r>
          </w:p>
        </w:tc>
        <w:tc>
          <w:tcPr>
            <w:tcW w:w="3398"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562426A0" w14:textId="77777777" w:rsidR="00C87BB0" w:rsidRPr="00C87BB0" w:rsidRDefault="00C87BB0" w:rsidP="00C87BB0">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C87BB0">
              <w:rPr>
                <w:rFonts w:ascii="Times New Roman" w:eastAsia="Times New Roman" w:hAnsi="Times New Roman" w:cs="Times New Roman"/>
                <w:b/>
                <w:bCs/>
                <w:color w:val="000000"/>
                <w:kern w:val="0"/>
                <w:sz w:val="26"/>
                <w:szCs w:val="26"/>
                <w:lang w:eastAsia="vi-VN"/>
                <w14:ligatures w14:val="none"/>
              </w:rPr>
              <w:t>Activity</w:t>
            </w:r>
          </w:p>
        </w:tc>
        <w:tc>
          <w:tcPr>
            <w:tcW w:w="3827"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43EAB406" w14:textId="77777777" w:rsidR="00C87BB0" w:rsidRPr="00C87BB0" w:rsidRDefault="00C87BB0" w:rsidP="00C87BB0">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C87BB0">
              <w:rPr>
                <w:rFonts w:ascii="Times New Roman" w:eastAsia="Times New Roman" w:hAnsi="Times New Roman" w:cs="Times New Roman"/>
                <w:b/>
                <w:bCs/>
                <w:color w:val="000000"/>
                <w:kern w:val="0"/>
                <w:sz w:val="26"/>
                <w:szCs w:val="26"/>
                <w:lang w:eastAsia="vi-VN"/>
                <w14:ligatures w14:val="none"/>
              </w:rPr>
              <w:t>Step</w:t>
            </w:r>
          </w:p>
        </w:tc>
        <w:tc>
          <w:tcPr>
            <w:tcW w:w="1418"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1E09133D" w14:textId="77777777" w:rsidR="00C87BB0" w:rsidRPr="00C87BB0" w:rsidRDefault="00C87BB0" w:rsidP="00C87BB0">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C87BB0">
              <w:rPr>
                <w:rFonts w:ascii="Times New Roman" w:eastAsia="Times New Roman" w:hAnsi="Times New Roman" w:cs="Times New Roman"/>
                <w:b/>
                <w:bCs/>
                <w:color w:val="000000"/>
                <w:kern w:val="0"/>
                <w:sz w:val="26"/>
                <w:szCs w:val="26"/>
                <w:lang w:eastAsia="vi-VN"/>
                <w14:ligatures w14:val="none"/>
              </w:rPr>
              <w:t>Phân loại</w:t>
            </w:r>
          </w:p>
        </w:tc>
      </w:tr>
      <w:tr w:rsidR="00C87BB0" w:rsidRPr="00C87BB0" w14:paraId="086C7A24" w14:textId="77777777" w:rsidTr="00C87BB0">
        <w:trPr>
          <w:trHeight w:val="660"/>
        </w:trPr>
        <w:tc>
          <w:tcPr>
            <w:tcW w:w="708" w:type="dxa"/>
            <w:tcBorders>
              <w:top w:val="nil"/>
              <w:left w:val="single" w:sz="4" w:space="0" w:color="auto"/>
              <w:bottom w:val="single" w:sz="4" w:space="0" w:color="auto"/>
              <w:right w:val="single" w:sz="4" w:space="0" w:color="auto"/>
            </w:tcBorders>
            <w:vAlign w:val="center"/>
            <w:hideMark/>
          </w:tcPr>
          <w:p w14:paraId="25B7DE4B"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1</w:t>
            </w:r>
          </w:p>
        </w:tc>
        <w:tc>
          <w:tcPr>
            <w:tcW w:w="3398" w:type="dxa"/>
            <w:vMerge w:val="restart"/>
            <w:tcBorders>
              <w:top w:val="nil"/>
              <w:left w:val="single" w:sz="4" w:space="0" w:color="auto"/>
              <w:bottom w:val="single" w:sz="4" w:space="0" w:color="auto"/>
              <w:right w:val="single" w:sz="4" w:space="0" w:color="auto"/>
            </w:tcBorders>
            <w:vAlign w:val="center"/>
            <w:hideMark/>
          </w:tcPr>
          <w:p w14:paraId="19D7AA48"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Truy cập website/ứng dụng FAHASA</w:t>
            </w:r>
          </w:p>
        </w:tc>
        <w:tc>
          <w:tcPr>
            <w:tcW w:w="3827" w:type="dxa"/>
            <w:tcBorders>
              <w:top w:val="nil"/>
              <w:left w:val="nil"/>
              <w:bottom w:val="single" w:sz="4" w:space="0" w:color="auto"/>
              <w:right w:val="single" w:sz="4" w:space="0" w:color="auto"/>
            </w:tcBorders>
            <w:vAlign w:val="center"/>
            <w:hideMark/>
          </w:tcPr>
          <w:p w14:paraId="01AC4721"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Mở website FAHASA</w:t>
            </w:r>
          </w:p>
        </w:tc>
        <w:tc>
          <w:tcPr>
            <w:tcW w:w="1418" w:type="dxa"/>
            <w:tcBorders>
              <w:top w:val="nil"/>
              <w:left w:val="nil"/>
              <w:bottom w:val="single" w:sz="4" w:space="0" w:color="auto"/>
              <w:right w:val="single" w:sz="4" w:space="0" w:color="auto"/>
            </w:tcBorders>
            <w:vAlign w:val="center"/>
            <w:hideMark/>
          </w:tcPr>
          <w:p w14:paraId="49316E97"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NVA</w:t>
            </w:r>
          </w:p>
        </w:tc>
      </w:tr>
      <w:tr w:rsidR="00C87BB0" w:rsidRPr="00C87BB0" w14:paraId="2CB6364A"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4496750B"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2</w:t>
            </w:r>
          </w:p>
        </w:tc>
        <w:tc>
          <w:tcPr>
            <w:tcW w:w="3398" w:type="dxa"/>
            <w:vMerge/>
            <w:tcBorders>
              <w:top w:val="nil"/>
              <w:left w:val="single" w:sz="4" w:space="0" w:color="auto"/>
              <w:bottom w:val="single" w:sz="4" w:space="0" w:color="auto"/>
              <w:right w:val="single" w:sz="4" w:space="0" w:color="auto"/>
            </w:tcBorders>
            <w:vAlign w:val="center"/>
            <w:hideMark/>
          </w:tcPr>
          <w:p w14:paraId="5B150927"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510CF50F"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Truy cập trang bán hàng</w:t>
            </w:r>
          </w:p>
        </w:tc>
        <w:tc>
          <w:tcPr>
            <w:tcW w:w="1418" w:type="dxa"/>
            <w:tcBorders>
              <w:top w:val="nil"/>
              <w:left w:val="nil"/>
              <w:bottom w:val="single" w:sz="4" w:space="0" w:color="auto"/>
              <w:right w:val="single" w:sz="4" w:space="0" w:color="auto"/>
            </w:tcBorders>
            <w:vAlign w:val="center"/>
            <w:hideMark/>
          </w:tcPr>
          <w:p w14:paraId="79221CC2"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NVA</w:t>
            </w:r>
          </w:p>
        </w:tc>
      </w:tr>
      <w:tr w:rsidR="00C87BB0" w:rsidRPr="00C87BB0" w14:paraId="3A4355F0"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654D7971"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3</w:t>
            </w:r>
          </w:p>
        </w:tc>
        <w:tc>
          <w:tcPr>
            <w:tcW w:w="3398" w:type="dxa"/>
            <w:vMerge w:val="restart"/>
            <w:tcBorders>
              <w:top w:val="nil"/>
              <w:left w:val="single" w:sz="4" w:space="0" w:color="auto"/>
              <w:bottom w:val="single" w:sz="4" w:space="0" w:color="auto"/>
              <w:right w:val="single" w:sz="4" w:space="0" w:color="auto"/>
            </w:tcBorders>
            <w:vAlign w:val="center"/>
            <w:hideMark/>
          </w:tcPr>
          <w:p w14:paraId="6838C59B"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Đăng nhập/đăng ký tài khoản</w:t>
            </w:r>
          </w:p>
        </w:tc>
        <w:tc>
          <w:tcPr>
            <w:tcW w:w="3827" w:type="dxa"/>
            <w:tcBorders>
              <w:top w:val="nil"/>
              <w:left w:val="nil"/>
              <w:bottom w:val="single" w:sz="4" w:space="0" w:color="auto"/>
              <w:right w:val="single" w:sz="4" w:space="0" w:color="auto"/>
            </w:tcBorders>
            <w:vAlign w:val="center"/>
            <w:hideMark/>
          </w:tcPr>
          <w:p w14:paraId="6501B82D"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Nhập thông tin tài khoản</w:t>
            </w:r>
          </w:p>
        </w:tc>
        <w:tc>
          <w:tcPr>
            <w:tcW w:w="1418" w:type="dxa"/>
            <w:tcBorders>
              <w:top w:val="nil"/>
              <w:left w:val="nil"/>
              <w:bottom w:val="single" w:sz="4" w:space="0" w:color="auto"/>
              <w:right w:val="single" w:sz="4" w:space="0" w:color="auto"/>
            </w:tcBorders>
            <w:vAlign w:val="center"/>
            <w:hideMark/>
          </w:tcPr>
          <w:p w14:paraId="0E0393A2"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BVA</w:t>
            </w:r>
          </w:p>
        </w:tc>
      </w:tr>
      <w:tr w:rsidR="00C87BB0" w:rsidRPr="00C87BB0" w14:paraId="479705FE"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4444B8D8"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4</w:t>
            </w:r>
          </w:p>
        </w:tc>
        <w:tc>
          <w:tcPr>
            <w:tcW w:w="3398" w:type="dxa"/>
            <w:vMerge/>
            <w:tcBorders>
              <w:top w:val="nil"/>
              <w:left w:val="single" w:sz="4" w:space="0" w:color="auto"/>
              <w:bottom w:val="single" w:sz="4" w:space="0" w:color="auto"/>
              <w:right w:val="single" w:sz="4" w:space="0" w:color="auto"/>
            </w:tcBorders>
            <w:vAlign w:val="center"/>
            <w:hideMark/>
          </w:tcPr>
          <w:p w14:paraId="1B741C73"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5074236B"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Xác thực tài khoản</w:t>
            </w:r>
          </w:p>
        </w:tc>
        <w:tc>
          <w:tcPr>
            <w:tcW w:w="1418" w:type="dxa"/>
            <w:tcBorders>
              <w:top w:val="nil"/>
              <w:left w:val="nil"/>
              <w:bottom w:val="single" w:sz="4" w:space="0" w:color="auto"/>
              <w:right w:val="single" w:sz="4" w:space="0" w:color="auto"/>
            </w:tcBorders>
            <w:vAlign w:val="center"/>
            <w:hideMark/>
          </w:tcPr>
          <w:p w14:paraId="127FB031"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BVA</w:t>
            </w:r>
          </w:p>
        </w:tc>
      </w:tr>
      <w:tr w:rsidR="00C87BB0" w:rsidRPr="00C87BB0" w14:paraId="470EF94D"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07CDB1FA"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5</w:t>
            </w:r>
          </w:p>
        </w:tc>
        <w:tc>
          <w:tcPr>
            <w:tcW w:w="3398" w:type="dxa"/>
            <w:vMerge/>
            <w:tcBorders>
              <w:top w:val="nil"/>
              <w:left w:val="single" w:sz="4" w:space="0" w:color="auto"/>
              <w:bottom w:val="single" w:sz="4" w:space="0" w:color="auto"/>
              <w:right w:val="single" w:sz="4" w:space="0" w:color="auto"/>
            </w:tcBorders>
            <w:vAlign w:val="center"/>
            <w:hideMark/>
          </w:tcPr>
          <w:p w14:paraId="793168FB"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779568FB"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Đăng nhập thành công</w:t>
            </w:r>
          </w:p>
        </w:tc>
        <w:tc>
          <w:tcPr>
            <w:tcW w:w="1418" w:type="dxa"/>
            <w:tcBorders>
              <w:top w:val="nil"/>
              <w:left w:val="nil"/>
              <w:bottom w:val="single" w:sz="4" w:space="0" w:color="auto"/>
              <w:right w:val="single" w:sz="4" w:space="0" w:color="auto"/>
            </w:tcBorders>
            <w:vAlign w:val="center"/>
            <w:hideMark/>
          </w:tcPr>
          <w:p w14:paraId="39E95281"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BVA</w:t>
            </w:r>
          </w:p>
        </w:tc>
      </w:tr>
      <w:tr w:rsidR="00C87BB0" w:rsidRPr="00C87BB0" w14:paraId="26667AF9"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247EE208"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6</w:t>
            </w:r>
          </w:p>
        </w:tc>
        <w:tc>
          <w:tcPr>
            <w:tcW w:w="3398" w:type="dxa"/>
            <w:vMerge w:val="restart"/>
            <w:tcBorders>
              <w:top w:val="nil"/>
              <w:left w:val="single" w:sz="4" w:space="0" w:color="auto"/>
              <w:bottom w:val="single" w:sz="4" w:space="0" w:color="auto"/>
              <w:right w:val="single" w:sz="4" w:space="0" w:color="auto"/>
            </w:tcBorders>
            <w:vAlign w:val="center"/>
            <w:hideMark/>
          </w:tcPr>
          <w:p w14:paraId="32B20554"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Tìm kiếm và lựa chọn sản phẩm</w:t>
            </w:r>
          </w:p>
        </w:tc>
        <w:tc>
          <w:tcPr>
            <w:tcW w:w="3827" w:type="dxa"/>
            <w:tcBorders>
              <w:top w:val="nil"/>
              <w:left w:val="nil"/>
              <w:bottom w:val="single" w:sz="4" w:space="0" w:color="auto"/>
              <w:right w:val="single" w:sz="4" w:space="0" w:color="auto"/>
            </w:tcBorders>
            <w:vAlign w:val="center"/>
            <w:hideMark/>
          </w:tcPr>
          <w:p w14:paraId="728338BC"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Nhập từ khóa sản phẩm</w:t>
            </w:r>
          </w:p>
        </w:tc>
        <w:tc>
          <w:tcPr>
            <w:tcW w:w="1418" w:type="dxa"/>
            <w:tcBorders>
              <w:top w:val="nil"/>
              <w:left w:val="nil"/>
              <w:bottom w:val="single" w:sz="4" w:space="0" w:color="auto"/>
              <w:right w:val="single" w:sz="4" w:space="0" w:color="auto"/>
            </w:tcBorders>
            <w:vAlign w:val="center"/>
            <w:hideMark/>
          </w:tcPr>
          <w:p w14:paraId="2F24809B"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VA</w:t>
            </w:r>
          </w:p>
        </w:tc>
      </w:tr>
      <w:tr w:rsidR="00C87BB0" w:rsidRPr="00C87BB0" w14:paraId="10BB33A0"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448872EE"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7</w:t>
            </w:r>
          </w:p>
        </w:tc>
        <w:tc>
          <w:tcPr>
            <w:tcW w:w="3398" w:type="dxa"/>
            <w:vMerge/>
            <w:tcBorders>
              <w:top w:val="nil"/>
              <w:left w:val="single" w:sz="4" w:space="0" w:color="auto"/>
              <w:bottom w:val="single" w:sz="4" w:space="0" w:color="auto"/>
              <w:right w:val="single" w:sz="4" w:space="0" w:color="auto"/>
            </w:tcBorders>
            <w:vAlign w:val="center"/>
            <w:hideMark/>
          </w:tcPr>
          <w:p w14:paraId="41ADF172"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49148C36"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Xem thông tin sản phẩm</w:t>
            </w:r>
          </w:p>
        </w:tc>
        <w:tc>
          <w:tcPr>
            <w:tcW w:w="1418" w:type="dxa"/>
            <w:tcBorders>
              <w:top w:val="nil"/>
              <w:left w:val="nil"/>
              <w:bottom w:val="single" w:sz="4" w:space="0" w:color="auto"/>
              <w:right w:val="single" w:sz="4" w:space="0" w:color="auto"/>
            </w:tcBorders>
            <w:vAlign w:val="center"/>
            <w:hideMark/>
          </w:tcPr>
          <w:p w14:paraId="3453DFBD"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VA</w:t>
            </w:r>
          </w:p>
        </w:tc>
      </w:tr>
      <w:tr w:rsidR="00C87BB0" w:rsidRPr="00C87BB0" w14:paraId="28814E5C"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78B82C0E"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8</w:t>
            </w:r>
          </w:p>
        </w:tc>
        <w:tc>
          <w:tcPr>
            <w:tcW w:w="3398" w:type="dxa"/>
            <w:vMerge/>
            <w:tcBorders>
              <w:top w:val="nil"/>
              <w:left w:val="single" w:sz="4" w:space="0" w:color="auto"/>
              <w:bottom w:val="single" w:sz="4" w:space="0" w:color="auto"/>
              <w:right w:val="single" w:sz="4" w:space="0" w:color="auto"/>
            </w:tcBorders>
            <w:vAlign w:val="center"/>
            <w:hideMark/>
          </w:tcPr>
          <w:p w14:paraId="4C7F185C"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42D66441"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Chọn sản phẩm</w:t>
            </w:r>
          </w:p>
        </w:tc>
        <w:tc>
          <w:tcPr>
            <w:tcW w:w="1418" w:type="dxa"/>
            <w:tcBorders>
              <w:top w:val="nil"/>
              <w:left w:val="nil"/>
              <w:bottom w:val="single" w:sz="4" w:space="0" w:color="auto"/>
              <w:right w:val="single" w:sz="4" w:space="0" w:color="auto"/>
            </w:tcBorders>
            <w:vAlign w:val="center"/>
            <w:hideMark/>
          </w:tcPr>
          <w:p w14:paraId="35D0DB7E"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VA</w:t>
            </w:r>
          </w:p>
        </w:tc>
      </w:tr>
      <w:tr w:rsidR="00C87BB0" w:rsidRPr="00C87BB0" w14:paraId="078865AE"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03A7F43F"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9</w:t>
            </w:r>
          </w:p>
        </w:tc>
        <w:tc>
          <w:tcPr>
            <w:tcW w:w="3398" w:type="dxa"/>
            <w:vMerge w:val="restart"/>
            <w:tcBorders>
              <w:top w:val="nil"/>
              <w:left w:val="single" w:sz="4" w:space="0" w:color="auto"/>
              <w:bottom w:val="single" w:sz="4" w:space="0" w:color="auto"/>
              <w:right w:val="single" w:sz="4" w:space="0" w:color="auto"/>
            </w:tcBorders>
            <w:vAlign w:val="center"/>
            <w:hideMark/>
          </w:tcPr>
          <w:p w14:paraId="5D51B9AD"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Gửi yêu cầu hỗ trợ</w:t>
            </w:r>
          </w:p>
        </w:tc>
        <w:tc>
          <w:tcPr>
            <w:tcW w:w="3827" w:type="dxa"/>
            <w:tcBorders>
              <w:top w:val="nil"/>
              <w:left w:val="nil"/>
              <w:bottom w:val="single" w:sz="4" w:space="0" w:color="auto"/>
              <w:right w:val="single" w:sz="4" w:space="0" w:color="auto"/>
            </w:tcBorders>
            <w:vAlign w:val="center"/>
            <w:hideMark/>
          </w:tcPr>
          <w:p w14:paraId="234D02CF"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Nhập nội dung cần hỗ trợ</w:t>
            </w:r>
          </w:p>
        </w:tc>
        <w:tc>
          <w:tcPr>
            <w:tcW w:w="1418" w:type="dxa"/>
            <w:tcBorders>
              <w:top w:val="nil"/>
              <w:left w:val="nil"/>
              <w:bottom w:val="single" w:sz="4" w:space="0" w:color="auto"/>
              <w:right w:val="single" w:sz="4" w:space="0" w:color="auto"/>
            </w:tcBorders>
            <w:vAlign w:val="center"/>
            <w:hideMark/>
          </w:tcPr>
          <w:p w14:paraId="5C717452"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VA</w:t>
            </w:r>
          </w:p>
        </w:tc>
      </w:tr>
      <w:tr w:rsidR="00C87BB0" w:rsidRPr="00C87BB0" w14:paraId="63BD4E89"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16B1694E"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10</w:t>
            </w:r>
          </w:p>
        </w:tc>
        <w:tc>
          <w:tcPr>
            <w:tcW w:w="3398" w:type="dxa"/>
            <w:vMerge/>
            <w:tcBorders>
              <w:top w:val="nil"/>
              <w:left w:val="single" w:sz="4" w:space="0" w:color="auto"/>
              <w:bottom w:val="single" w:sz="4" w:space="0" w:color="auto"/>
              <w:right w:val="single" w:sz="4" w:space="0" w:color="auto"/>
            </w:tcBorders>
            <w:vAlign w:val="center"/>
            <w:hideMark/>
          </w:tcPr>
          <w:p w14:paraId="2F218571"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34090B0E"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Gửi yêu cầu hỗ trợ</w:t>
            </w:r>
          </w:p>
        </w:tc>
        <w:tc>
          <w:tcPr>
            <w:tcW w:w="1418" w:type="dxa"/>
            <w:tcBorders>
              <w:top w:val="nil"/>
              <w:left w:val="nil"/>
              <w:bottom w:val="single" w:sz="4" w:space="0" w:color="auto"/>
              <w:right w:val="single" w:sz="4" w:space="0" w:color="auto"/>
            </w:tcBorders>
            <w:vAlign w:val="center"/>
            <w:hideMark/>
          </w:tcPr>
          <w:p w14:paraId="59F9EB1B"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VA</w:t>
            </w:r>
          </w:p>
        </w:tc>
      </w:tr>
      <w:tr w:rsidR="00C87BB0" w:rsidRPr="00C87BB0" w14:paraId="43D3543A"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707AD4E7"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11</w:t>
            </w:r>
          </w:p>
        </w:tc>
        <w:tc>
          <w:tcPr>
            <w:tcW w:w="3398" w:type="dxa"/>
            <w:vMerge w:val="restart"/>
            <w:tcBorders>
              <w:top w:val="nil"/>
              <w:left w:val="single" w:sz="4" w:space="0" w:color="auto"/>
              <w:bottom w:val="single" w:sz="4" w:space="0" w:color="auto"/>
              <w:right w:val="single" w:sz="4" w:space="0" w:color="auto"/>
            </w:tcBorders>
            <w:vAlign w:val="center"/>
            <w:hideMark/>
          </w:tcPr>
          <w:p w14:paraId="33469AC7"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Thêm sản phẩm vào giỏ hàng</w:t>
            </w:r>
          </w:p>
        </w:tc>
        <w:tc>
          <w:tcPr>
            <w:tcW w:w="3827" w:type="dxa"/>
            <w:tcBorders>
              <w:top w:val="nil"/>
              <w:left w:val="nil"/>
              <w:bottom w:val="single" w:sz="4" w:space="0" w:color="auto"/>
              <w:right w:val="single" w:sz="4" w:space="0" w:color="auto"/>
            </w:tcBorders>
            <w:vAlign w:val="center"/>
            <w:hideMark/>
          </w:tcPr>
          <w:p w14:paraId="36AC9DAF"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Chọn số lượng</w:t>
            </w:r>
          </w:p>
        </w:tc>
        <w:tc>
          <w:tcPr>
            <w:tcW w:w="1418" w:type="dxa"/>
            <w:tcBorders>
              <w:top w:val="nil"/>
              <w:left w:val="nil"/>
              <w:bottom w:val="single" w:sz="4" w:space="0" w:color="auto"/>
              <w:right w:val="single" w:sz="4" w:space="0" w:color="auto"/>
            </w:tcBorders>
            <w:vAlign w:val="center"/>
            <w:hideMark/>
          </w:tcPr>
          <w:p w14:paraId="172A10CD"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VA</w:t>
            </w:r>
          </w:p>
        </w:tc>
      </w:tr>
      <w:tr w:rsidR="00C87BB0" w:rsidRPr="00C87BB0" w14:paraId="5B8796A8"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1D53010D"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12</w:t>
            </w:r>
          </w:p>
        </w:tc>
        <w:tc>
          <w:tcPr>
            <w:tcW w:w="3398" w:type="dxa"/>
            <w:vMerge/>
            <w:tcBorders>
              <w:top w:val="nil"/>
              <w:left w:val="single" w:sz="4" w:space="0" w:color="auto"/>
              <w:bottom w:val="single" w:sz="4" w:space="0" w:color="auto"/>
              <w:right w:val="single" w:sz="4" w:space="0" w:color="auto"/>
            </w:tcBorders>
            <w:vAlign w:val="center"/>
            <w:hideMark/>
          </w:tcPr>
          <w:p w14:paraId="145C0A3F"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2A01C10B"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Thêm sản phẩm vào giỏ</w:t>
            </w:r>
          </w:p>
        </w:tc>
        <w:tc>
          <w:tcPr>
            <w:tcW w:w="1418" w:type="dxa"/>
            <w:tcBorders>
              <w:top w:val="nil"/>
              <w:left w:val="nil"/>
              <w:bottom w:val="single" w:sz="4" w:space="0" w:color="auto"/>
              <w:right w:val="single" w:sz="4" w:space="0" w:color="auto"/>
            </w:tcBorders>
            <w:vAlign w:val="center"/>
            <w:hideMark/>
          </w:tcPr>
          <w:p w14:paraId="205798A4"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VA</w:t>
            </w:r>
          </w:p>
        </w:tc>
      </w:tr>
      <w:tr w:rsidR="00C87BB0" w:rsidRPr="00C87BB0" w14:paraId="1A76105E"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7BAB8504"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13</w:t>
            </w:r>
          </w:p>
        </w:tc>
        <w:tc>
          <w:tcPr>
            <w:tcW w:w="3398" w:type="dxa"/>
            <w:vMerge/>
            <w:tcBorders>
              <w:top w:val="nil"/>
              <w:left w:val="single" w:sz="4" w:space="0" w:color="auto"/>
              <w:bottom w:val="single" w:sz="4" w:space="0" w:color="auto"/>
              <w:right w:val="single" w:sz="4" w:space="0" w:color="auto"/>
            </w:tcBorders>
            <w:vAlign w:val="center"/>
            <w:hideMark/>
          </w:tcPr>
          <w:p w14:paraId="7E1AF06C"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6A8656BE"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Kiểm tra giỏ hàng</w:t>
            </w:r>
          </w:p>
        </w:tc>
        <w:tc>
          <w:tcPr>
            <w:tcW w:w="1418" w:type="dxa"/>
            <w:tcBorders>
              <w:top w:val="nil"/>
              <w:left w:val="nil"/>
              <w:bottom w:val="single" w:sz="4" w:space="0" w:color="auto"/>
              <w:right w:val="single" w:sz="4" w:space="0" w:color="auto"/>
            </w:tcBorders>
            <w:vAlign w:val="center"/>
            <w:hideMark/>
          </w:tcPr>
          <w:p w14:paraId="3EBAAC70"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VA</w:t>
            </w:r>
          </w:p>
        </w:tc>
      </w:tr>
      <w:tr w:rsidR="00C87BB0" w:rsidRPr="00C87BB0" w14:paraId="2E63F6AB" w14:textId="77777777" w:rsidTr="00C87BB0">
        <w:trPr>
          <w:trHeight w:val="660"/>
        </w:trPr>
        <w:tc>
          <w:tcPr>
            <w:tcW w:w="708" w:type="dxa"/>
            <w:tcBorders>
              <w:top w:val="nil"/>
              <w:left w:val="single" w:sz="4" w:space="0" w:color="auto"/>
              <w:bottom w:val="single" w:sz="4" w:space="0" w:color="auto"/>
              <w:right w:val="single" w:sz="4" w:space="0" w:color="auto"/>
            </w:tcBorders>
            <w:vAlign w:val="center"/>
            <w:hideMark/>
          </w:tcPr>
          <w:p w14:paraId="3E5EAB28"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14</w:t>
            </w:r>
          </w:p>
        </w:tc>
        <w:tc>
          <w:tcPr>
            <w:tcW w:w="3398" w:type="dxa"/>
            <w:vMerge w:val="restart"/>
            <w:tcBorders>
              <w:top w:val="nil"/>
              <w:left w:val="single" w:sz="4" w:space="0" w:color="auto"/>
              <w:bottom w:val="single" w:sz="4" w:space="0" w:color="auto"/>
              <w:right w:val="single" w:sz="4" w:space="0" w:color="auto"/>
            </w:tcBorders>
            <w:vAlign w:val="center"/>
            <w:hideMark/>
          </w:tcPr>
          <w:p w14:paraId="50D90289"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Kiểm tra số lượng và giá trị đơn hàng</w:t>
            </w:r>
          </w:p>
        </w:tc>
        <w:tc>
          <w:tcPr>
            <w:tcW w:w="3827" w:type="dxa"/>
            <w:tcBorders>
              <w:top w:val="nil"/>
              <w:left w:val="nil"/>
              <w:bottom w:val="single" w:sz="4" w:space="0" w:color="auto"/>
              <w:right w:val="single" w:sz="4" w:space="0" w:color="auto"/>
            </w:tcBorders>
            <w:vAlign w:val="center"/>
            <w:hideMark/>
          </w:tcPr>
          <w:p w14:paraId="304315EA"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Kiểm tra số lượng sản phẩm</w:t>
            </w:r>
          </w:p>
        </w:tc>
        <w:tc>
          <w:tcPr>
            <w:tcW w:w="1418" w:type="dxa"/>
            <w:tcBorders>
              <w:top w:val="nil"/>
              <w:left w:val="nil"/>
              <w:bottom w:val="single" w:sz="4" w:space="0" w:color="auto"/>
              <w:right w:val="single" w:sz="4" w:space="0" w:color="auto"/>
            </w:tcBorders>
            <w:vAlign w:val="center"/>
            <w:hideMark/>
          </w:tcPr>
          <w:p w14:paraId="18AC8B2D"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VA</w:t>
            </w:r>
          </w:p>
        </w:tc>
      </w:tr>
      <w:tr w:rsidR="00C87BB0" w:rsidRPr="00C87BB0" w14:paraId="0654FECB"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4BFAD63D"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15</w:t>
            </w:r>
          </w:p>
        </w:tc>
        <w:tc>
          <w:tcPr>
            <w:tcW w:w="3398" w:type="dxa"/>
            <w:vMerge/>
            <w:tcBorders>
              <w:top w:val="nil"/>
              <w:left w:val="single" w:sz="4" w:space="0" w:color="auto"/>
              <w:bottom w:val="single" w:sz="4" w:space="0" w:color="auto"/>
              <w:right w:val="single" w:sz="4" w:space="0" w:color="auto"/>
            </w:tcBorders>
            <w:vAlign w:val="center"/>
            <w:hideMark/>
          </w:tcPr>
          <w:p w14:paraId="70F9AD03"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356F378A"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Kiểm tra giá trị đơn hàng</w:t>
            </w:r>
          </w:p>
        </w:tc>
        <w:tc>
          <w:tcPr>
            <w:tcW w:w="1418" w:type="dxa"/>
            <w:tcBorders>
              <w:top w:val="nil"/>
              <w:left w:val="nil"/>
              <w:bottom w:val="single" w:sz="4" w:space="0" w:color="auto"/>
              <w:right w:val="single" w:sz="4" w:space="0" w:color="auto"/>
            </w:tcBorders>
            <w:vAlign w:val="center"/>
            <w:hideMark/>
          </w:tcPr>
          <w:p w14:paraId="06B26EE5"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VA</w:t>
            </w:r>
          </w:p>
        </w:tc>
      </w:tr>
      <w:tr w:rsidR="00C87BB0" w:rsidRPr="00C87BB0" w14:paraId="7B4FF92A"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05BF5CAF"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16</w:t>
            </w:r>
          </w:p>
        </w:tc>
        <w:tc>
          <w:tcPr>
            <w:tcW w:w="3398" w:type="dxa"/>
            <w:vMerge w:val="restart"/>
            <w:tcBorders>
              <w:top w:val="nil"/>
              <w:left w:val="single" w:sz="4" w:space="0" w:color="auto"/>
              <w:bottom w:val="single" w:sz="4" w:space="0" w:color="auto"/>
              <w:right w:val="single" w:sz="4" w:space="0" w:color="auto"/>
            </w:tcBorders>
            <w:vAlign w:val="center"/>
            <w:hideMark/>
          </w:tcPr>
          <w:p w14:paraId="19535C20"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Nhập địa chỉ giao hàng</w:t>
            </w:r>
          </w:p>
        </w:tc>
        <w:tc>
          <w:tcPr>
            <w:tcW w:w="3827" w:type="dxa"/>
            <w:tcBorders>
              <w:top w:val="nil"/>
              <w:left w:val="nil"/>
              <w:bottom w:val="single" w:sz="4" w:space="0" w:color="auto"/>
              <w:right w:val="single" w:sz="4" w:space="0" w:color="auto"/>
            </w:tcBorders>
            <w:vAlign w:val="center"/>
            <w:hideMark/>
          </w:tcPr>
          <w:p w14:paraId="2E01F418"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Nhập thông tin người nhận</w:t>
            </w:r>
          </w:p>
        </w:tc>
        <w:tc>
          <w:tcPr>
            <w:tcW w:w="1418" w:type="dxa"/>
            <w:tcBorders>
              <w:top w:val="nil"/>
              <w:left w:val="nil"/>
              <w:bottom w:val="single" w:sz="4" w:space="0" w:color="auto"/>
              <w:right w:val="single" w:sz="4" w:space="0" w:color="auto"/>
            </w:tcBorders>
            <w:vAlign w:val="center"/>
            <w:hideMark/>
          </w:tcPr>
          <w:p w14:paraId="1BFE069A"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BVA</w:t>
            </w:r>
          </w:p>
        </w:tc>
      </w:tr>
      <w:tr w:rsidR="00C87BB0" w:rsidRPr="00C87BB0" w14:paraId="1E044B0E"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4616BB71"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17</w:t>
            </w:r>
          </w:p>
        </w:tc>
        <w:tc>
          <w:tcPr>
            <w:tcW w:w="3398" w:type="dxa"/>
            <w:vMerge/>
            <w:tcBorders>
              <w:top w:val="nil"/>
              <w:left w:val="single" w:sz="4" w:space="0" w:color="auto"/>
              <w:bottom w:val="single" w:sz="4" w:space="0" w:color="auto"/>
              <w:right w:val="single" w:sz="4" w:space="0" w:color="auto"/>
            </w:tcBorders>
            <w:vAlign w:val="center"/>
            <w:hideMark/>
          </w:tcPr>
          <w:p w14:paraId="7121A934"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336510D9"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Nhập địa chỉ giao hàng</w:t>
            </w:r>
          </w:p>
        </w:tc>
        <w:tc>
          <w:tcPr>
            <w:tcW w:w="1418" w:type="dxa"/>
            <w:tcBorders>
              <w:top w:val="nil"/>
              <w:left w:val="nil"/>
              <w:bottom w:val="single" w:sz="4" w:space="0" w:color="auto"/>
              <w:right w:val="single" w:sz="4" w:space="0" w:color="auto"/>
            </w:tcBorders>
            <w:vAlign w:val="center"/>
            <w:hideMark/>
          </w:tcPr>
          <w:p w14:paraId="47443078"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BVA</w:t>
            </w:r>
          </w:p>
        </w:tc>
      </w:tr>
      <w:tr w:rsidR="00C87BB0" w:rsidRPr="00C87BB0" w14:paraId="60B55ABF"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25C01B4C"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18</w:t>
            </w:r>
          </w:p>
        </w:tc>
        <w:tc>
          <w:tcPr>
            <w:tcW w:w="3398" w:type="dxa"/>
            <w:vMerge/>
            <w:tcBorders>
              <w:top w:val="nil"/>
              <w:left w:val="single" w:sz="4" w:space="0" w:color="auto"/>
              <w:bottom w:val="single" w:sz="4" w:space="0" w:color="auto"/>
              <w:right w:val="single" w:sz="4" w:space="0" w:color="auto"/>
            </w:tcBorders>
            <w:vAlign w:val="center"/>
            <w:hideMark/>
          </w:tcPr>
          <w:p w14:paraId="55E409D3"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2859CDFA"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Kiểm tra thông tin giao hàng</w:t>
            </w:r>
          </w:p>
        </w:tc>
        <w:tc>
          <w:tcPr>
            <w:tcW w:w="1418" w:type="dxa"/>
            <w:tcBorders>
              <w:top w:val="nil"/>
              <w:left w:val="nil"/>
              <w:bottom w:val="single" w:sz="4" w:space="0" w:color="auto"/>
              <w:right w:val="single" w:sz="4" w:space="0" w:color="auto"/>
            </w:tcBorders>
            <w:vAlign w:val="center"/>
            <w:hideMark/>
          </w:tcPr>
          <w:p w14:paraId="183FBFFF"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BVA</w:t>
            </w:r>
          </w:p>
        </w:tc>
      </w:tr>
      <w:tr w:rsidR="00C87BB0" w:rsidRPr="00C87BB0" w14:paraId="493F35D3" w14:textId="77777777" w:rsidTr="00C87BB0">
        <w:trPr>
          <w:trHeight w:val="660"/>
        </w:trPr>
        <w:tc>
          <w:tcPr>
            <w:tcW w:w="708" w:type="dxa"/>
            <w:tcBorders>
              <w:top w:val="nil"/>
              <w:left w:val="single" w:sz="4" w:space="0" w:color="auto"/>
              <w:bottom w:val="single" w:sz="4" w:space="0" w:color="auto"/>
              <w:right w:val="single" w:sz="4" w:space="0" w:color="auto"/>
            </w:tcBorders>
            <w:vAlign w:val="center"/>
            <w:hideMark/>
          </w:tcPr>
          <w:p w14:paraId="28674BAC"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19</w:t>
            </w:r>
          </w:p>
        </w:tc>
        <w:tc>
          <w:tcPr>
            <w:tcW w:w="3398" w:type="dxa"/>
            <w:vMerge w:val="restart"/>
            <w:tcBorders>
              <w:top w:val="nil"/>
              <w:left w:val="single" w:sz="4" w:space="0" w:color="auto"/>
              <w:bottom w:val="single" w:sz="4" w:space="0" w:color="auto"/>
              <w:right w:val="single" w:sz="4" w:space="0" w:color="auto"/>
            </w:tcBorders>
            <w:vAlign w:val="center"/>
            <w:hideMark/>
          </w:tcPr>
          <w:p w14:paraId="1DCEC9BF"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Hiển thị lỗi/yêu cầu nhập lại thông tin</w:t>
            </w:r>
          </w:p>
        </w:tc>
        <w:tc>
          <w:tcPr>
            <w:tcW w:w="3827" w:type="dxa"/>
            <w:tcBorders>
              <w:top w:val="nil"/>
              <w:left w:val="nil"/>
              <w:bottom w:val="single" w:sz="4" w:space="0" w:color="auto"/>
              <w:right w:val="single" w:sz="4" w:space="0" w:color="auto"/>
            </w:tcBorders>
            <w:vAlign w:val="center"/>
            <w:hideMark/>
          </w:tcPr>
          <w:p w14:paraId="211E6A12"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Hiển thị thông báo lỗi</w:t>
            </w:r>
          </w:p>
        </w:tc>
        <w:tc>
          <w:tcPr>
            <w:tcW w:w="1418" w:type="dxa"/>
            <w:tcBorders>
              <w:top w:val="nil"/>
              <w:left w:val="nil"/>
              <w:bottom w:val="single" w:sz="4" w:space="0" w:color="auto"/>
              <w:right w:val="single" w:sz="4" w:space="0" w:color="auto"/>
            </w:tcBorders>
            <w:vAlign w:val="center"/>
            <w:hideMark/>
          </w:tcPr>
          <w:p w14:paraId="26D80B88"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NVA</w:t>
            </w:r>
          </w:p>
        </w:tc>
      </w:tr>
      <w:tr w:rsidR="00C87BB0" w:rsidRPr="00C87BB0" w14:paraId="01EBB9DA"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1900BC31"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20</w:t>
            </w:r>
          </w:p>
        </w:tc>
        <w:tc>
          <w:tcPr>
            <w:tcW w:w="3398" w:type="dxa"/>
            <w:vMerge/>
            <w:tcBorders>
              <w:top w:val="nil"/>
              <w:left w:val="single" w:sz="4" w:space="0" w:color="auto"/>
              <w:bottom w:val="single" w:sz="4" w:space="0" w:color="auto"/>
              <w:right w:val="single" w:sz="4" w:space="0" w:color="auto"/>
            </w:tcBorders>
            <w:vAlign w:val="center"/>
            <w:hideMark/>
          </w:tcPr>
          <w:p w14:paraId="4C4063CA"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5D411ADE"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Nhập lại thông tin</w:t>
            </w:r>
          </w:p>
        </w:tc>
        <w:tc>
          <w:tcPr>
            <w:tcW w:w="1418" w:type="dxa"/>
            <w:tcBorders>
              <w:top w:val="nil"/>
              <w:left w:val="nil"/>
              <w:bottom w:val="single" w:sz="4" w:space="0" w:color="auto"/>
              <w:right w:val="single" w:sz="4" w:space="0" w:color="auto"/>
            </w:tcBorders>
            <w:vAlign w:val="center"/>
            <w:hideMark/>
          </w:tcPr>
          <w:p w14:paraId="25B0925D"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NVA</w:t>
            </w:r>
          </w:p>
        </w:tc>
      </w:tr>
      <w:tr w:rsidR="00C87BB0" w:rsidRPr="00C87BB0" w14:paraId="3FDF74BF" w14:textId="77777777" w:rsidTr="00C87BB0">
        <w:trPr>
          <w:trHeight w:val="660"/>
        </w:trPr>
        <w:tc>
          <w:tcPr>
            <w:tcW w:w="708" w:type="dxa"/>
            <w:tcBorders>
              <w:top w:val="nil"/>
              <w:left w:val="single" w:sz="4" w:space="0" w:color="auto"/>
              <w:bottom w:val="single" w:sz="4" w:space="0" w:color="auto"/>
              <w:right w:val="single" w:sz="4" w:space="0" w:color="auto"/>
            </w:tcBorders>
            <w:vAlign w:val="center"/>
            <w:hideMark/>
          </w:tcPr>
          <w:p w14:paraId="4B459F49"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21</w:t>
            </w:r>
          </w:p>
        </w:tc>
        <w:tc>
          <w:tcPr>
            <w:tcW w:w="3398" w:type="dxa"/>
            <w:vMerge w:val="restart"/>
            <w:tcBorders>
              <w:top w:val="nil"/>
              <w:left w:val="single" w:sz="4" w:space="0" w:color="auto"/>
              <w:bottom w:val="single" w:sz="4" w:space="0" w:color="auto"/>
              <w:right w:val="single" w:sz="4" w:space="0" w:color="auto"/>
            </w:tcBorders>
            <w:vAlign w:val="center"/>
            <w:hideMark/>
          </w:tcPr>
          <w:p w14:paraId="48FC8B1D"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Chọn phương thức vận chuyển khác</w:t>
            </w:r>
          </w:p>
        </w:tc>
        <w:tc>
          <w:tcPr>
            <w:tcW w:w="3827" w:type="dxa"/>
            <w:tcBorders>
              <w:top w:val="nil"/>
              <w:left w:val="nil"/>
              <w:bottom w:val="single" w:sz="4" w:space="0" w:color="auto"/>
              <w:right w:val="single" w:sz="4" w:space="0" w:color="auto"/>
            </w:tcBorders>
            <w:vAlign w:val="center"/>
            <w:hideMark/>
          </w:tcPr>
          <w:p w14:paraId="1B71AEFB"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Xem phương thức vận chuyển khác</w:t>
            </w:r>
          </w:p>
        </w:tc>
        <w:tc>
          <w:tcPr>
            <w:tcW w:w="1418" w:type="dxa"/>
            <w:tcBorders>
              <w:top w:val="nil"/>
              <w:left w:val="nil"/>
              <w:bottom w:val="single" w:sz="4" w:space="0" w:color="auto"/>
              <w:right w:val="single" w:sz="4" w:space="0" w:color="auto"/>
            </w:tcBorders>
            <w:vAlign w:val="center"/>
            <w:hideMark/>
          </w:tcPr>
          <w:p w14:paraId="735285AF"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VA</w:t>
            </w:r>
          </w:p>
        </w:tc>
      </w:tr>
      <w:tr w:rsidR="00C87BB0" w:rsidRPr="00C87BB0" w14:paraId="64AB941C"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7A8EAC0F"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22</w:t>
            </w:r>
          </w:p>
        </w:tc>
        <w:tc>
          <w:tcPr>
            <w:tcW w:w="3398" w:type="dxa"/>
            <w:vMerge/>
            <w:tcBorders>
              <w:top w:val="nil"/>
              <w:left w:val="single" w:sz="4" w:space="0" w:color="auto"/>
              <w:bottom w:val="single" w:sz="4" w:space="0" w:color="auto"/>
              <w:right w:val="single" w:sz="4" w:space="0" w:color="auto"/>
            </w:tcBorders>
            <w:vAlign w:val="center"/>
            <w:hideMark/>
          </w:tcPr>
          <w:p w14:paraId="4E6BB223"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149DB7C4"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Chọn phương thức vận chuyển</w:t>
            </w:r>
          </w:p>
        </w:tc>
        <w:tc>
          <w:tcPr>
            <w:tcW w:w="1418" w:type="dxa"/>
            <w:tcBorders>
              <w:top w:val="nil"/>
              <w:left w:val="nil"/>
              <w:bottom w:val="single" w:sz="4" w:space="0" w:color="auto"/>
              <w:right w:val="single" w:sz="4" w:space="0" w:color="auto"/>
            </w:tcBorders>
            <w:vAlign w:val="center"/>
            <w:hideMark/>
          </w:tcPr>
          <w:p w14:paraId="019FA5E3"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VA</w:t>
            </w:r>
          </w:p>
        </w:tc>
      </w:tr>
      <w:tr w:rsidR="00C87BB0" w:rsidRPr="00C87BB0" w14:paraId="7EB59F26"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255DDB2E"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23</w:t>
            </w:r>
          </w:p>
        </w:tc>
        <w:tc>
          <w:tcPr>
            <w:tcW w:w="3398" w:type="dxa"/>
            <w:vMerge w:val="restart"/>
            <w:tcBorders>
              <w:top w:val="nil"/>
              <w:left w:val="single" w:sz="4" w:space="0" w:color="auto"/>
              <w:bottom w:val="single" w:sz="4" w:space="0" w:color="auto"/>
              <w:right w:val="single" w:sz="4" w:space="0" w:color="auto"/>
            </w:tcBorders>
            <w:vAlign w:val="center"/>
            <w:hideMark/>
          </w:tcPr>
          <w:p w14:paraId="1CAE2CF5"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Lựa chọn phương thức thanh toán</w:t>
            </w:r>
          </w:p>
        </w:tc>
        <w:tc>
          <w:tcPr>
            <w:tcW w:w="3827" w:type="dxa"/>
            <w:tcBorders>
              <w:top w:val="nil"/>
              <w:left w:val="nil"/>
              <w:bottom w:val="single" w:sz="4" w:space="0" w:color="auto"/>
              <w:right w:val="single" w:sz="4" w:space="0" w:color="auto"/>
            </w:tcBorders>
            <w:vAlign w:val="center"/>
            <w:hideMark/>
          </w:tcPr>
          <w:p w14:paraId="60FF8426"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Xem phương thức thanh toán</w:t>
            </w:r>
          </w:p>
        </w:tc>
        <w:tc>
          <w:tcPr>
            <w:tcW w:w="1418" w:type="dxa"/>
            <w:tcBorders>
              <w:top w:val="nil"/>
              <w:left w:val="nil"/>
              <w:bottom w:val="single" w:sz="4" w:space="0" w:color="auto"/>
              <w:right w:val="single" w:sz="4" w:space="0" w:color="auto"/>
            </w:tcBorders>
            <w:vAlign w:val="center"/>
            <w:hideMark/>
          </w:tcPr>
          <w:p w14:paraId="457D9B24"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BVA</w:t>
            </w:r>
          </w:p>
        </w:tc>
      </w:tr>
      <w:tr w:rsidR="00C87BB0" w:rsidRPr="00C87BB0" w14:paraId="2C43080C"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18A7644D"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24</w:t>
            </w:r>
          </w:p>
        </w:tc>
        <w:tc>
          <w:tcPr>
            <w:tcW w:w="3398" w:type="dxa"/>
            <w:vMerge/>
            <w:tcBorders>
              <w:top w:val="nil"/>
              <w:left w:val="single" w:sz="4" w:space="0" w:color="auto"/>
              <w:bottom w:val="single" w:sz="4" w:space="0" w:color="auto"/>
              <w:right w:val="single" w:sz="4" w:space="0" w:color="auto"/>
            </w:tcBorders>
            <w:vAlign w:val="center"/>
            <w:hideMark/>
          </w:tcPr>
          <w:p w14:paraId="68BF9C3C"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19D9A7D4"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Chọn phương thức thanh toán</w:t>
            </w:r>
          </w:p>
        </w:tc>
        <w:tc>
          <w:tcPr>
            <w:tcW w:w="1418" w:type="dxa"/>
            <w:tcBorders>
              <w:top w:val="nil"/>
              <w:left w:val="nil"/>
              <w:bottom w:val="single" w:sz="4" w:space="0" w:color="auto"/>
              <w:right w:val="single" w:sz="4" w:space="0" w:color="auto"/>
            </w:tcBorders>
            <w:vAlign w:val="center"/>
            <w:hideMark/>
          </w:tcPr>
          <w:p w14:paraId="4E08376C"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BVA</w:t>
            </w:r>
          </w:p>
        </w:tc>
      </w:tr>
      <w:tr w:rsidR="00C87BB0" w:rsidRPr="00C87BB0" w14:paraId="237A88A3"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229877B9"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25</w:t>
            </w:r>
          </w:p>
        </w:tc>
        <w:tc>
          <w:tcPr>
            <w:tcW w:w="3398" w:type="dxa"/>
            <w:vMerge/>
            <w:tcBorders>
              <w:top w:val="nil"/>
              <w:left w:val="single" w:sz="4" w:space="0" w:color="auto"/>
              <w:bottom w:val="single" w:sz="4" w:space="0" w:color="auto"/>
              <w:right w:val="single" w:sz="4" w:space="0" w:color="auto"/>
            </w:tcBorders>
            <w:vAlign w:val="center"/>
            <w:hideMark/>
          </w:tcPr>
          <w:p w14:paraId="4E35B2FF"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7D20C2B7"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Xác nhận phương thức thanh toán</w:t>
            </w:r>
          </w:p>
        </w:tc>
        <w:tc>
          <w:tcPr>
            <w:tcW w:w="1418" w:type="dxa"/>
            <w:tcBorders>
              <w:top w:val="nil"/>
              <w:left w:val="nil"/>
              <w:bottom w:val="single" w:sz="4" w:space="0" w:color="auto"/>
              <w:right w:val="single" w:sz="4" w:space="0" w:color="auto"/>
            </w:tcBorders>
            <w:vAlign w:val="center"/>
            <w:hideMark/>
          </w:tcPr>
          <w:p w14:paraId="6CDADDC4"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BVA</w:t>
            </w:r>
          </w:p>
        </w:tc>
      </w:tr>
      <w:tr w:rsidR="00C87BB0" w:rsidRPr="00C87BB0" w14:paraId="45884453"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2ED8A65D"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26</w:t>
            </w:r>
          </w:p>
        </w:tc>
        <w:tc>
          <w:tcPr>
            <w:tcW w:w="3398" w:type="dxa"/>
            <w:vMerge w:val="restart"/>
            <w:tcBorders>
              <w:top w:val="nil"/>
              <w:left w:val="single" w:sz="4" w:space="0" w:color="auto"/>
              <w:bottom w:val="single" w:sz="4" w:space="0" w:color="auto"/>
              <w:right w:val="single" w:sz="4" w:space="0" w:color="auto"/>
            </w:tcBorders>
            <w:vAlign w:val="center"/>
            <w:hideMark/>
          </w:tcPr>
          <w:p w14:paraId="48730CC2"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Nhận hàng</w:t>
            </w:r>
          </w:p>
        </w:tc>
        <w:tc>
          <w:tcPr>
            <w:tcW w:w="3827" w:type="dxa"/>
            <w:tcBorders>
              <w:top w:val="nil"/>
              <w:left w:val="nil"/>
              <w:bottom w:val="single" w:sz="4" w:space="0" w:color="auto"/>
              <w:right w:val="single" w:sz="4" w:space="0" w:color="auto"/>
            </w:tcBorders>
            <w:vAlign w:val="center"/>
            <w:hideMark/>
          </w:tcPr>
          <w:p w14:paraId="00BD598E"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Tiếp nhận hàng</w:t>
            </w:r>
          </w:p>
        </w:tc>
        <w:tc>
          <w:tcPr>
            <w:tcW w:w="1418" w:type="dxa"/>
            <w:tcBorders>
              <w:top w:val="nil"/>
              <w:left w:val="nil"/>
              <w:bottom w:val="single" w:sz="4" w:space="0" w:color="auto"/>
              <w:right w:val="single" w:sz="4" w:space="0" w:color="auto"/>
            </w:tcBorders>
            <w:vAlign w:val="center"/>
            <w:hideMark/>
          </w:tcPr>
          <w:p w14:paraId="7B213F59"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VA</w:t>
            </w:r>
          </w:p>
        </w:tc>
      </w:tr>
      <w:tr w:rsidR="00C87BB0" w:rsidRPr="00C87BB0" w14:paraId="67BFDD8E" w14:textId="77777777" w:rsidTr="00C87BB0">
        <w:trPr>
          <w:trHeight w:val="330"/>
        </w:trPr>
        <w:tc>
          <w:tcPr>
            <w:tcW w:w="708" w:type="dxa"/>
            <w:tcBorders>
              <w:top w:val="nil"/>
              <w:left w:val="single" w:sz="4" w:space="0" w:color="auto"/>
              <w:bottom w:val="single" w:sz="4" w:space="0" w:color="auto"/>
              <w:right w:val="single" w:sz="4" w:space="0" w:color="auto"/>
            </w:tcBorders>
            <w:vAlign w:val="center"/>
            <w:hideMark/>
          </w:tcPr>
          <w:p w14:paraId="17B2076F"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27</w:t>
            </w:r>
          </w:p>
        </w:tc>
        <w:tc>
          <w:tcPr>
            <w:tcW w:w="3398" w:type="dxa"/>
            <w:vMerge/>
            <w:tcBorders>
              <w:top w:val="nil"/>
              <w:left w:val="single" w:sz="4" w:space="0" w:color="auto"/>
              <w:bottom w:val="single" w:sz="4" w:space="0" w:color="auto"/>
              <w:right w:val="single" w:sz="4" w:space="0" w:color="auto"/>
            </w:tcBorders>
            <w:vAlign w:val="center"/>
            <w:hideMark/>
          </w:tcPr>
          <w:p w14:paraId="23D3FAA7" w14:textId="77777777" w:rsidR="00C87BB0" w:rsidRPr="00C87BB0" w:rsidRDefault="00C87BB0" w:rsidP="00C87BB0">
            <w:pPr>
              <w:spacing w:after="0" w:line="240" w:lineRule="auto"/>
              <w:rPr>
                <w:rFonts w:ascii="Times New Roman" w:eastAsia="Times New Roman" w:hAnsi="Times New Roman" w:cs="Times New Roman"/>
                <w:b/>
                <w:bCs/>
                <w:color w:val="000000"/>
                <w:kern w:val="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16439D88"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Kiểm tra sản phẩm nhận được</w:t>
            </w:r>
          </w:p>
        </w:tc>
        <w:tc>
          <w:tcPr>
            <w:tcW w:w="1418" w:type="dxa"/>
            <w:tcBorders>
              <w:top w:val="nil"/>
              <w:left w:val="nil"/>
              <w:bottom w:val="single" w:sz="4" w:space="0" w:color="auto"/>
              <w:right w:val="single" w:sz="4" w:space="0" w:color="auto"/>
            </w:tcBorders>
            <w:vAlign w:val="center"/>
            <w:hideMark/>
          </w:tcPr>
          <w:p w14:paraId="3AFF1B1C"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VA</w:t>
            </w:r>
          </w:p>
        </w:tc>
      </w:tr>
    </w:tbl>
    <w:p w14:paraId="03B93BCE" w14:textId="77777777" w:rsidR="00911492" w:rsidRDefault="00911492" w:rsidP="00911492">
      <w:pPr>
        <w:spacing w:line="360" w:lineRule="auto"/>
        <w:rPr>
          <w:rFonts w:asciiTheme="majorHAnsi" w:hAnsiTheme="majorHAnsi" w:cstheme="majorHAnsi"/>
          <w:sz w:val="26"/>
          <w:szCs w:val="26"/>
          <w:lang w:val="en-US"/>
        </w:rPr>
      </w:pPr>
    </w:p>
    <w:p w14:paraId="5442B346" w14:textId="4F757FA2" w:rsidR="00B07127" w:rsidRDefault="00B07127" w:rsidP="00B07127">
      <w:pPr>
        <w:spacing w:line="360" w:lineRule="auto"/>
        <w:ind w:firstLine="720"/>
        <w:jc w:val="both"/>
        <w:rPr>
          <w:rFonts w:asciiTheme="majorHAnsi" w:hAnsiTheme="majorHAnsi" w:cstheme="majorHAnsi"/>
          <w:sz w:val="26"/>
          <w:szCs w:val="26"/>
          <w:lang w:val="en-US"/>
        </w:rPr>
      </w:pPr>
      <w:r w:rsidRPr="00B07127">
        <w:rPr>
          <w:rFonts w:asciiTheme="majorHAnsi" w:hAnsiTheme="majorHAnsi" w:cstheme="majorHAnsi"/>
          <w:sz w:val="26"/>
          <w:szCs w:val="26"/>
          <w:lang w:val="en-US"/>
        </w:rPr>
        <w:t xml:space="preserve">Qua phân tích Pool Khách hàng, các hoạt động VA chủ yếu tập trung vào việc tìm kiếm, lựa chọn và mua sản phẩm như xem thông tin, thêm sản phẩm vào giỏ hàng, lựa chọn phương thức vận chuyển và nhận hàng. Các hoạt động BVA như đăng nhập, nhập thông tin giao hàng và lựa chọn phương thức thanh toán cần thiết để hoàn tất giao </w:t>
      </w:r>
      <w:r w:rsidRPr="00B07127">
        <w:rPr>
          <w:rFonts w:asciiTheme="majorHAnsi" w:hAnsiTheme="majorHAnsi" w:cstheme="majorHAnsi"/>
          <w:sz w:val="26"/>
          <w:szCs w:val="26"/>
          <w:lang w:val="en-US"/>
        </w:rPr>
        <w:lastRenderedPageBreak/>
        <w:t>dịch. Trong khi đó, NVA chủ yếu phát sinh ở các bước truy cập ban đầu và xử lý thông tin không hợp lệ, đặc biệt là nhập lại thông tin. Do đó, cần hạn chế các hoạt động NVA để giảm thời gian xử lý và nâng cao trải nghiệm mua hàng của khách hàng.</w:t>
      </w:r>
    </w:p>
    <w:p w14:paraId="3CB817D1" w14:textId="48EDD3AA" w:rsidR="004F1D06" w:rsidRPr="00217A3B" w:rsidRDefault="00E207B8" w:rsidP="00B07127">
      <w:pPr>
        <w:spacing w:line="360" w:lineRule="auto"/>
        <w:ind w:firstLine="720"/>
        <w:jc w:val="both"/>
        <w:rPr>
          <w:rFonts w:asciiTheme="majorHAnsi" w:hAnsiTheme="majorHAnsi" w:cstheme="majorHAnsi"/>
          <w:sz w:val="26"/>
          <w:szCs w:val="26"/>
          <w:lang w:val="en-US"/>
        </w:rPr>
      </w:pPr>
      <w:r w:rsidRPr="00E207B8">
        <w:rPr>
          <w:rFonts w:asciiTheme="majorHAnsi" w:hAnsiTheme="majorHAnsi" w:cstheme="majorHAnsi"/>
          <w:sz w:val="26"/>
          <w:szCs w:val="26"/>
          <w:lang w:val="en-US"/>
        </w:rPr>
        <w:t>Pool Website/Ứng dụng FAHASA thể hiện các hoạt động xử lý đơn hàng và hỗ trợ khách hàng. Các Activity được phân rã thành các bước nhỏ và phân loại theo VA, BVA và NVA.</w:t>
      </w:r>
    </w:p>
    <w:p w14:paraId="4F11E7B5" w14:textId="166B3074" w:rsidR="00E264A0" w:rsidRDefault="004F1D06">
      <w:pPr>
        <w:rPr>
          <w:rFonts w:asciiTheme="majorHAnsi" w:hAnsiTheme="majorHAnsi" w:cstheme="majorHAnsi"/>
          <w:sz w:val="26"/>
          <w:szCs w:val="26"/>
          <w:lang w:val="en-US"/>
        </w:rPr>
      </w:pPr>
      <w:r w:rsidRPr="004F1D06">
        <w:rPr>
          <w:rFonts w:asciiTheme="majorHAnsi" w:hAnsiTheme="majorHAnsi" w:cstheme="majorHAnsi"/>
          <w:noProof/>
          <w:sz w:val="26"/>
          <w:szCs w:val="26"/>
          <w:lang w:val="en-US"/>
        </w:rPr>
        <w:drawing>
          <wp:inline distT="0" distB="0" distL="0" distR="0" wp14:anchorId="292E8E4F" wp14:editId="538E6B51">
            <wp:extent cx="5731510" cy="2234565"/>
            <wp:effectExtent l="0" t="0" r="2540" b="0"/>
            <wp:docPr id="17386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5363" name=""/>
                    <pic:cNvPicPr/>
                  </pic:nvPicPr>
                  <pic:blipFill>
                    <a:blip r:embed="rId6"/>
                    <a:stretch>
                      <a:fillRect/>
                    </a:stretch>
                  </pic:blipFill>
                  <pic:spPr>
                    <a:xfrm>
                      <a:off x="0" y="0"/>
                      <a:ext cx="5731510" cy="2234565"/>
                    </a:xfrm>
                    <a:prstGeom prst="rect">
                      <a:avLst/>
                    </a:prstGeom>
                  </pic:spPr>
                </pic:pic>
              </a:graphicData>
            </a:graphic>
          </wp:inline>
        </w:drawing>
      </w:r>
    </w:p>
    <w:p w14:paraId="4313E57A" w14:textId="56E04E9F" w:rsidR="00E207B8" w:rsidRDefault="00E207B8" w:rsidP="00E207B8">
      <w:pPr>
        <w:spacing w:line="360" w:lineRule="auto"/>
        <w:jc w:val="center"/>
        <w:rPr>
          <w:rFonts w:asciiTheme="majorHAnsi" w:hAnsiTheme="majorHAnsi" w:cstheme="majorHAnsi"/>
          <w:sz w:val="26"/>
          <w:szCs w:val="26"/>
          <w:lang w:val="en-US"/>
        </w:rPr>
      </w:pPr>
      <w:r w:rsidRPr="00911492">
        <w:rPr>
          <w:rFonts w:asciiTheme="majorHAnsi" w:hAnsiTheme="majorHAnsi" w:cstheme="majorHAnsi"/>
          <w:b/>
          <w:bCs/>
          <w:sz w:val="26"/>
          <w:szCs w:val="26"/>
          <w:lang w:val="en-US"/>
        </w:rPr>
        <w:t>Hình 4.</w:t>
      </w:r>
      <w:r>
        <w:rPr>
          <w:rFonts w:asciiTheme="majorHAnsi" w:hAnsiTheme="majorHAnsi" w:cstheme="majorHAnsi"/>
          <w:b/>
          <w:bCs/>
          <w:sz w:val="26"/>
          <w:szCs w:val="26"/>
          <w:lang w:val="en-US"/>
        </w:rPr>
        <w:t>2</w:t>
      </w:r>
      <w:r w:rsidRPr="00911492">
        <w:rPr>
          <w:rFonts w:asciiTheme="majorHAnsi" w:hAnsiTheme="majorHAnsi" w:cstheme="majorHAnsi"/>
          <w:b/>
          <w:bCs/>
          <w:sz w:val="26"/>
          <w:szCs w:val="26"/>
          <w:lang w:val="en-US"/>
        </w:rPr>
        <w:t>:</w:t>
      </w:r>
      <w:r>
        <w:rPr>
          <w:rFonts w:asciiTheme="majorHAnsi" w:hAnsiTheme="majorHAnsi" w:cstheme="majorHAnsi"/>
          <w:sz w:val="26"/>
          <w:szCs w:val="26"/>
          <w:lang w:val="en-US"/>
        </w:rPr>
        <w:t xml:space="preserve"> </w:t>
      </w:r>
      <w:r w:rsidRPr="00911492">
        <w:rPr>
          <w:rFonts w:asciiTheme="majorHAnsi" w:hAnsiTheme="majorHAnsi" w:cstheme="majorHAnsi"/>
          <w:sz w:val="26"/>
          <w:szCs w:val="26"/>
          <w:lang w:val="en-US"/>
        </w:rPr>
        <w:t xml:space="preserve">Phân tích giá trị gia tăng trong Pool </w:t>
      </w:r>
      <w:r>
        <w:rPr>
          <w:rFonts w:asciiTheme="majorHAnsi" w:hAnsiTheme="majorHAnsi" w:cstheme="majorHAnsi"/>
          <w:sz w:val="26"/>
          <w:szCs w:val="26"/>
          <w:lang w:val="en-US"/>
        </w:rPr>
        <w:t>Website/Hệ thống FAHASA</w:t>
      </w:r>
    </w:p>
    <w:p w14:paraId="6CD4C5B9" w14:textId="36E31F33" w:rsidR="00E207B8" w:rsidRDefault="00E207B8" w:rsidP="00E207B8">
      <w:pPr>
        <w:spacing w:line="360" w:lineRule="auto"/>
        <w:jc w:val="center"/>
        <w:rPr>
          <w:rFonts w:asciiTheme="majorHAnsi" w:hAnsiTheme="majorHAnsi" w:cstheme="majorHAnsi"/>
          <w:sz w:val="26"/>
          <w:szCs w:val="26"/>
          <w:lang w:val="en-US"/>
        </w:rPr>
      </w:pPr>
      <w:r w:rsidRPr="00E207B8">
        <w:rPr>
          <w:rFonts w:asciiTheme="majorHAnsi" w:hAnsiTheme="majorHAnsi" w:cstheme="majorHAnsi"/>
          <w:b/>
          <w:bCs/>
          <w:sz w:val="26"/>
          <w:szCs w:val="26"/>
          <w:lang w:val="en-US"/>
        </w:rPr>
        <w:t>Bảng 4.2:</w:t>
      </w:r>
      <w:r>
        <w:rPr>
          <w:rFonts w:asciiTheme="majorHAnsi" w:hAnsiTheme="majorHAnsi" w:cstheme="majorHAnsi"/>
          <w:sz w:val="26"/>
          <w:szCs w:val="26"/>
          <w:lang w:val="en-US"/>
        </w:rPr>
        <w:t xml:space="preserve"> Bảng p</w:t>
      </w:r>
      <w:r w:rsidRPr="00911492">
        <w:rPr>
          <w:rFonts w:asciiTheme="majorHAnsi" w:hAnsiTheme="majorHAnsi" w:cstheme="majorHAnsi"/>
          <w:sz w:val="26"/>
          <w:szCs w:val="26"/>
          <w:lang w:val="en-US"/>
        </w:rPr>
        <w:t xml:space="preserve">hân tích giá trị gia tăng trong Pool </w:t>
      </w:r>
      <w:r>
        <w:rPr>
          <w:rFonts w:asciiTheme="majorHAnsi" w:hAnsiTheme="majorHAnsi" w:cstheme="majorHAnsi"/>
          <w:sz w:val="26"/>
          <w:szCs w:val="26"/>
          <w:lang w:val="en-US"/>
        </w:rPr>
        <w:t>Website/Hệ thống FAHASA</w:t>
      </w:r>
    </w:p>
    <w:tbl>
      <w:tblPr>
        <w:tblW w:w="9351" w:type="dxa"/>
        <w:tblLook w:val="04A0" w:firstRow="1" w:lastRow="0" w:firstColumn="1" w:lastColumn="0" w:noHBand="0" w:noVBand="1"/>
      </w:tblPr>
      <w:tblGrid>
        <w:gridCol w:w="708"/>
        <w:gridCol w:w="3256"/>
        <w:gridCol w:w="3969"/>
        <w:gridCol w:w="1418"/>
      </w:tblGrid>
      <w:tr w:rsidR="001A0218" w:rsidRPr="001A0218" w14:paraId="405F526C" w14:textId="77777777" w:rsidTr="001A0218">
        <w:trPr>
          <w:trHeight w:val="330"/>
        </w:trPr>
        <w:tc>
          <w:tcPr>
            <w:tcW w:w="70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3A0AE66D" w14:textId="77777777" w:rsidR="001A0218" w:rsidRPr="001A0218" w:rsidRDefault="001A0218" w:rsidP="001A0218">
            <w:pPr>
              <w:spacing w:after="0" w:line="240" w:lineRule="auto"/>
              <w:jc w:val="right"/>
              <w:rPr>
                <w:rFonts w:ascii="Times New Roman" w:eastAsia="Times New Roman" w:hAnsi="Times New Roman" w:cs="Times New Roman"/>
                <w:b/>
                <w:bCs/>
                <w:color w:val="000000"/>
                <w:kern w:val="0"/>
                <w:sz w:val="26"/>
                <w:szCs w:val="26"/>
                <w:lang w:eastAsia="vi-VN"/>
                <w14:ligatures w14:val="none"/>
              </w:rPr>
            </w:pPr>
            <w:r w:rsidRPr="001A0218">
              <w:rPr>
                <w:rFonts w:ascii="Times New Roman" w:eastAsia="Times New Roman" w:hAnsi="Times New Roman" w:cs="Times New Roman"/>
                <w:b/>
                <w:bCs/>
                <w:color w:val="000000"/>
                <w:kern w:val="0"/>
                <w:sz w:val="26"/>
                <w:szCs w:val="26"/>
                <w:lang w:eastAsia="vi-VN"/>
                <w14:ligatures w14:val="none"/>
              </w:rPr>
              <w:t>STT</w:t>
            </w:r>
          </w:p>
        </w:tc>
        <w:tc>
          <w:tcPr>
            <w:tcW w:w="3256"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4F36B8DE" w14:textId="77777777" w:rsidR="001A0218" w:rsidRPr="001A0218" w:rsidRDefault="001A0218" w:rsidP="001A0218">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1A0218">
              <w:rPr>
                <w:rFonts w:ascii="Times New Roman" w:eastAsia="Times New Roman" w:hAnsi="Times New Roman" w:cs="Times New Roman"/>
                <w:b/>
                <w:bCs/>
                <w:color w:val="000000"/>
                <w:kern w:val="0"/>
                <w:sz w:val="26"/>
                <w:szCs w:val="26"/>
                <w:lang w:eastAsia="vi-VN"/>
                <w14:ligatures w14:val="none"/>
              </w:rPr>
              <w:t>Activity</w:t>
            </w:r>
          </w:p>
        </w:tc>
        <w:tc>
          <w:tcPr>
            <w:tcW w:w="396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015EEB41" w14:textId="77777777" w:rsidR="001A0218" w:rsidRPr="001A0218" w:rsidRDefault="001A0218" w:rsidP="001A0218">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1A0218">
              <w:rPr>
                <w:rFonts w:ascii="Times New Roman" w:eastAsia="Times New Roman" w:hAnsi="Times New Roman" w:cs="Times New Roman"/>
                <w:b/>
                <w:bCs/>
                <w:color w:val="000000"/>
                <w:kern w:val="0"/>
                <w:sz w:val="26"/>
                <w:szCs w:val="26"/>
                <w:lang w:eastAsia="vi-VN"/>
                <w14:ligatures w14:val="none"/>
              </w:rPr>
              <w:t>Step</w:t>
            </w:r>
          </w:p>
        </w:tc>
        <w:tc>
          <w:tcPr>
            <w:tcW w:w="1418"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3173BE7B" w14:textId="77777777" w:rsidR="001A0218" w:rsidRPr="001A0218" w:rsidRDefault="001A0218" w:rsidP="001A0218">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1A0218">
              <w:rPr>
                <w:rFonts w:ascii="Times New Roman" w:eastAsia="Times New Roman" w:hAnsi="Times New Roman" w:cs="Times New Roman"/>
                <w:b/>
                <w:bCs/>
                <w:color w:val="000000"/>
                <w:kern w:val="0"/>
                <w:sz w:val="26"/>
                <w:szCs w:val="26"/>
                <w:lang w:eastAsia="vi-VN"/>
                <w14:ligatures w14:val="none"/>
              </w:rPr>
              <w:t>Phân loại</w:t>
            </w:r>
          </w:p>
        </w:tc>
      </w:tr>
      <w:tr w:rsidR="001A0218" w:rsidRPr="001A0218" w14:paraId="44E6A13C"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23E9C121"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1</w:t>
            </w:r>
          </w:p>
        </w:tc>
        <w:tc>
          <w:tcPr>
            <w:tcW w:w="3256" w:type="dxa"/>
            <w:vMerge w:val="restart"/>
            <w:tcBorders>
              <w:top w:val="nil"/>
              <w:left w:val="single" w:sz="4" w:space="0" w:color="auto"/>
              <w:bottom w:val="single" w:sz="4" w:space="0" w:color="000000"/>
              <w:right w:val="single" w:sz="4" w:space="0" w:color="auto"/>
            </w:tcBorders>
            <w:vAlign w:val="center"/>
            <w:hideMark/>
          </w:tcPr>
          <w:p w14:paraId="59A2E082"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Tiếp nhận thông tin đặt hàng</w:t>
            </w:r>
          </w:p>
        </w:tc>
        <w:tc>
          <w:tcPr>
            <w:tcW w:w="3969" w:type="dxa"/>
            <w:tcBorders>
              <w:top w:val="nil"/>
              <w:left w:val="nil"/>
              <w:bottom w:val="single" w:sz="4" w:space="0" w:color="auto"/>
              <w:right w:val="single" w:sz="4" w:space="0" w:color="auto"/>
            </w:tcBorders>
            <w:vAlign w:val="center"/>
            <w:hideMark/>
          </w:tcPr>
          <w:p w14:paraId="588BCD0B"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Tiếp nhận thông tin đơn hàng</w:t>
            </w:r>
          </w:p>
        </w:tc>
        <w:tc>
          <w:tcPr>
            <w:tcW w:w="1418" w:type="dxa"/>
            <w:tcBorders>
              <w:top w:val="nil"/>
              <w:left w:val="nil"/>
              <w:bottom w:val="single" w:sz="4" w:space="0" w:color="auto"/>
              <w:right w:val="single" w:sz="4" w:space="0" w:color="auto"/>
            </w:tcBorders>
            <w:vAlign w:val="center"/>
            <w:hideMark/>
          </w:tcPr>
          <w:p w14:paraId="0645F578"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4F5E6E31"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5EC44DD1"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2</w:t>
            </w:r>
          </w:p>
        </w:tc>
        <w:tc>
          <w:tcPr>
            <w:tcW w:w="3256" w:type="dxa"/>
            <w:vMerge/>
            <w:tcBorders>
              <w:top w:val="nil"/>
              <w:left w:val="single" w:sz="4" w:space="0" w:color="auto"/>
              <w:bottom w:val="single" w:sz="4" w:space="0" w:color="000000"/>
              <w:right w:val="single" w:sz="4" w:space="0" w:color="auto"/>
            </w:tcBorders>
            <w:vAlign w:val="center"/>
            <w:hideMark/>
          </w:tcPr>
          <w:p w14:paraId="2BEA2EA8"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520CB3CE"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Kiểm tra thông tin đơn hàng</w:t>
            </w:r>
          </w:p>
        </w:tc>
        <w:tc>
          <w:tcPr>
            <w:tcW w:w="1418" w:type="dxa"/>
            <w:tcBorders>
              <w:top w:val="nil"/>
              <w:left w:val="nil"/>
              <w:bottom w:val="single" w:sz="4" w:space="0" w:color="auto"/>
              <w:right w:val="single" w:sz="4" w:space="0" w:color="auto"/>
            </w:tcBorders>
            <w:vAlign w:val="center"/>
            <w:hideMark/>
          </w:tcPr>
          <w:p w14:paraId="4C5AB855"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0BE894F0"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74B63B6B"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3</w:t>
            </w:r>
          </w:p>
        </w:tc>
        <w:tc>
          <w:tcPr>
            <w:tcW w:w="3256" w:type="dxa"/>
            <w:vMerge w:val="restart"/>
            <w:tcBorders>
              <w:top w:val="nil"/>
              <w:left w:val="single" w:sz="4" w:space="0" w:color="auto"/>
              <w:bottom w:val="single" w:sz="4" w:space="0" w:color="000000"/>
              <w:right w:val="single" w:sz="4" w:space="0" w:color="auto"/>
            </w:tcBorders>
            <w:vAlign w:val="center"/>
            <w:hideMark/>
          </w:tcPr>
          <w:p w14:paraId="0E126E1C"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Kiểm tra tồn kho</w:t>
            </w:r>
          </w:p>
        </w:tc>
        <w:tc>
          <w:tcPr>
            <w:tcW w:w="3969" w:type="dxa"/>
            <w:tcBorders>
              <w:top w:val="nil"/>
              <w:left w:val="nil"/>
              <w:bottom w:val="single" w:sz="4" w:space="0" w:color="auto"/>
              <w:right w:val="single" w:sz="4" w:space="0" w:color="auto"/>
            </w:tcBorders>
            <w:vAlign w:val="center"/>
            <w:hideMark/>
          </w:tcPr>
          <w:p w14:paraId="7416F3EC"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Kiểm tra sản phẩm trong kho</w:t>
            </w:r>
          </w:p>
        </w:tc>
        <w:tc>
          <w:tcPr>
            <w:tcW w:w="1418" w:type="dxa"/>
            <w:tcBorders>
              <w:top w:val="nil"/>
              <w:left w:val="nil"/>
              <w:bottom w:val="single" w:sz="4" w:space="0" w:color="auto"/>
              <w:right w:val="single" w:sz="4" w:space="0" w:color="auto"/>
            </w:tcBorders>
            <w:vAlign w:val="center"/>
            <w:hideMark/>
          </w:tcPr>
          <w:p w14:paraId="2F989714"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558236D0"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74A67747"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4</w:t>
            </w:r>
          </w:p>
        </w:tc>
        <w:tc>
          <w:tcPr>
            <w:tcW w:w="3256" w:type="dxa"/>
            <w:vMerge/>
            <w:tcBorders>
              <w:top w:val="nil"/>
              <w:left w:val="single" w:sz="4" w:space="0" w:color="auto"/>
              <w:bottom w:val="single" w:sz="4" w:space="0" w:color="000000"/>
              <w:right w:val="single" w:sz="4" w:space="0" w:color="auto"/>
            </w:tcBorders>
            <w:vAlign w:val="center"/>
            <w:hideMark/>
          </w:tcPr>
          <w:p w14:paraId="313AD28F"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38AC83DA"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Xác định số lượng tồn kho</w:t>
            </w:r>
          </w:p>
        </w:tc>
        <w:tc>
          <w:tcPr>
            <w:tcW w:w="1418" w:type="dxa"/>
            <w:tcBorders>
              <w:top w:val="nil"/>
              <w:left w:val="nil"/>
              <w:bottom w:val="single" w:sz="4" w:space="0" w:color="auto"/>
              <w:right w:val="single" w:sz="4" w:space="0" w:color="auto"/>
            </w:tcBorders>
            <w:vAlign w:val="center"/>
            <w:hideMark/>
          </w:tcPr>
          <w:p w14:paraId="4D4B1C1C"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64F83F2B"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7F7D9ED4"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5</w:t>
            </w:r>
          </w:p>
        </w:tc>
        <w:tc>
          <w:tcPr>
            <w:tcW w:w="3256" w:type="dxa"/>
            <w:vMerge/>
            <w:tcBorders>
              <w:top w:val="nil"/>
              <w:left w:val="single" w:sz="4" w:space="0" w:color="auto"/>
              <w:bottom w:val="single" w:sz="4" w:space="0" w:color="000000"/>
              <w:right w:val="single" w:sz="4" w:space="0" w:color="auto"/>
            </w:tcBorders>
            <w:vAlign w:val="center"/>
            <w:hideMark/>
          </w:tcPr>
          <w:p w14:paraId="11431FFB"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572EA87D"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Xác định khả năng đáp ứng đơn hàng</w:t>
            </w:r>
          </w:p>
        </w:tc>
        <w:tc>
          <w:tcPr>
            <w:tcW w:w="1418" w:type="dxa"/>
            <w:tcBorders>
              <w:top w:val="nil"/>
              <w:left w:val="nil"/>
              <w:bottom w:val="single" w:sz="4" w:space="0" w:color="auto"/>
              <w:right w:val="single" w:sz="4" w:space="0" w:color="auto"/>
            </w:tcBorders>
            <w:vAlign w:val="center"/>
            <w:hideMark/>
          </w:tcPr>
          <w:p w14:paraId="3402A81D"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48D939E4"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229C3E46"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6</w:t>
            </w:r>
          </w:p>
        </w:tc>
        <w:tc>
          <w:tcPr>
            <w:tcW w:w="3256" w:type="dxa"/>
            <w:vMerge w:val="restart"/>
            <w:tcBorders>
              <w:top w:val="nil"/>
              <w:left w:val="single" w:sz="4" w:space="0" w:color="auto"/>
              <w:bottom w:val="single" w:sz="4" w:space="0" w:color="000000"/>
              <w:right w:val="single" w:sz="4" w:space="0" w:color="auto"/>
            </w:tcBorders>
            <w:vAlign w:val="center"/>
            <w:hideMark/>
          </w:tcPr>
          <w:p w14:paraId="5F0DBB40"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Thông báo hết hàng</w:t>
            </w:r>
          </w:p>
        </w:tc>
        <w:tc>
          <w:tcPr>
            <w:tcW w:w="3969" w:type="dxa"/>
            <w:tcBorders>
              <w:top w:val="nil"/>
              <w:left w:val="nil"/>
              <w:bottom w:val="single" w:sz="4" w:space="0" w:color="auto"/>
              <w:right w:val="single" w:sz="4" w:space="0" w:color="auto"/>
            </w:tcBorders>
            <w:vAlign w:val="center"/>
            <w:hideMark/>
          </w:tcPr>
          <w:p w14:paraId="2CD56C74"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Xác định sản phẩm không còn hàng</w:t>
            </w:r>
          </w:p>
        </w:tc>
        <w:tc>
          <w:tcPr>
            <w:tcW w:w="1418" w:type="dxa"/>
            <w:tcBorders>
              <w:top w:val="nil"/>
              <w:left w:val="nil"/>
              <w:bottom w:val="single" w:sz="4" w:space="0" w:color="auto"/>
              <w:right w:val="single" w:sz="4" w:space="0" w:color="auto"/>
            </w:tcBorders>
            <w:vAlign w:val="center"/>
            <w:hideMark/>
          </w:tcPr>
          <w:p w14:paraId="12AE6EB1"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NVA</w:t>
            </w:r>
          </w:p>
        </w:tc>
      </w:tr>
      <w:tr w:rsidR="001A0218" w:rsidRPr="001A0218" w14:paraId="7BB29C9A"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508EC581"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7</w:t>
            </w:r>
          </w:p>
        </w:tc>
        <w:tc>
          <w:tcPr>
            <w:tcW w:w="3256" w:type="dxa"/>
            <w:vMerge/>
            <w:tcBorders>
              <w:top w:val="nil"/>
              <w:left w:val="single" w:sz="4" w:space="0" w:color="auto"/>
              <w:bottom w:val="single" w:sz="4" w:space="0" w:color="000000"/>
              <w:right w:val="single" w:sz="4" w:space="0" w:color="auto"/>
            </w:tcBorders>
            <w:vAlign w:val="center"/>
            <w:hideMark/>
          </w:tcPr>
          <w:p w14:paraId="103BD25D"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6201EDDC"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Thông báo tình trạng hết hàng cho khách hàng</w:t>
            </w:r>
          </w:p>
        </w:tc>
        <w:tc>
          <w:tcPr>
            <w:tcW w:w="1418" w:type="dxa"/>
            <w:tcBorders>
              <w:top w:val="nil"/>
              <w:left w:val="nil"/>
              <w:bottom w:val="single" w:sz="4" w:space="0" w:color="auto"/>
              <w:right w:val="single" w:sz="4" w:space="0" w:color="auto"/>
            </w:tcBorders>
            <w:vAlign w:val="center"/>
            <w:hideMark/>
          </w:tcPr>
          <w:p w14:paraId="7F0EF3F9"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NVA</w:t>
            </w:r>
          </w:p>
        </w:tc>
      </w:tr>
      <w:tr w:rsidR="001A0218" w:rsidRPr="001A0218" w14:paraId="3B3ADFEF"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0E2EB79C"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8</w:t>
            </w:r>
          </w:p>
        </w:tc>
        <w:tc>
          <w:tcPr>
            <w:tcW w:w="3256" w:type="dxa"/>
            <w:vMerge w:val="restart"/>
            <w:tcBorders>
              <w:top w:val="nil"/>
              <w:left w:val="single" w:sz="4" w:space="0" w:color="auto"/>
              <w:bottom w:val="single" w:sz="4" w:space="0" w:color="000000"/>
              <w:right w:val="single" w:sz="4" w:space="0" w:color="auto"/>
            </w:tcBorders>
            <w:vAlign w:val="center"/>
            <w:hideMark/>
          </w:tcPr>
          <w:p w14:paraId="3146924C"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Tạo đơn hàng tạm thời</w:t>
            </w:r>
          </w:p>
        </w:tc>
        <w:tc>
          <w:tcPr>
            <w:tcW w:w="3969" w:type="dxa"/>
            <w:tcBorders>
              <w:top w:val="nil"/>
              <w:left w:val="nil"/>
              <w:bottom w:val="single" w:sz="4" w:space="0" w:color="auto"/>
              <w:right w:val="single" w:sz="4" w:space="0" w:color="auto"/>
            </w:tcBorders>
            <w:vAlign w:val="center"/>
            <w:hideMark/>
          </w:tcPr>
          <w:p w14:paraId="7B67310B"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Tổng hợp thông tin sản phẩm và khách hàng</w:t>
            </w:r>
          </w:p>
        </w:tc>
        <w:tc>
          <w:tcPr>
            <w:tcW w:w="1418" w:type="dxa"/>
            <w:tcBorders>
              <w:top w:val="nil"/>
              <w:left w:val="nil"/>
              <w:bottom w:val="single" w:sz="4" w:space="0" w:color="auto"/>
              <w:right w:val="single" w:sz="4" w:space="0" w:color="auto"/>
            </w:tcBorders>
            <w:vAlign w:val="center"/>
            <w:hideMark/>
          </w:tcPr>
          <w:p w14:paraId="40D15F1E"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1A0CD1BE"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5CADAC17"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9</w:t>
            </w:r>
          </w:p>
        </w:tc>
        <w:tc>
          <w:tcPr>
            <w:tcW w:w="3256" w:type="dxa"/>
            <w:vMerge/>
            <w:tcBorders>
              <w:top w:val="nil"/>
              <w:left w:val="single" w:sz="4" w:space="0" w:color="auto"/>
              <w:bottom w:val="single" w:sz="4" w:space="0" w:color="000000"/>
              <w:right w:val="single" w:sz="4" w:space="0" w:color="auto"/>
            </w:tcBorders>
            <w:vAlign w:val="center"/>
            <w:hideMark/>
          </w:tcPr>
          <w:p w14:paraId="0DAFC726"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2B77B9A6"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Tạo đơn hàng tạm thời</w:t>
            </w:r>
          </w:p>
        </w:tc>
        <w:tc>
          <w:tcPr>
            <w:tcW w:w="1418" w:type="dxa"/>
            <w:tcBorders>
              <w:top w:val="nil"/>
              <w:left w:val="nil"/>
              <w:bottom w:val="single" w:sz="4" w:space="0" w:color="auto"/>
              <w:right w:val="single" w:sz="4" w:space="0" w:color="auto"/>
            </w:tcBorders>
            <w:vAlign w:val="center"/>
            <w:hideMark/>
          </w:tcPr>
          <w:p w14:paraId="2B19DBAA"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2CD22AA6"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78D71659"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10</w:t>
            </w:r>
          </w:p>
        </w:tc>
        <w:tc>
          <w:tcPr>
            <w:tcW w:w="3256" w:type="dxa"/>
            <w:vMerge/>
            <w:tcBorders>
              <w:top w:val="nil"/>
              <w:left w:val="single" w:sz="4" w:space="0" w:color="auto"/>
              <w:bottom w:val="single" w:sz="4" w:space="0" w:color="000000"/>
              <w:right w:val="single" w:sz="4" w:space="0" w:color="auto"/>
            </w:tcBorders>
            <w:vAlign w:val="center"/>
            <w:hideMark/>
          </w:tcPr>
          <w:p w14:paraId="6E815A9A"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737DB2F7"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Lưu thông tin đơn hàng</w:t>
            </w:r>
          </w:p>
        </w:tc>
        <w:tc>
          <w:tcPr>
            <w:tcW w:w="1418" w:type="dxa"/>
            <w:tcBorders>
              <w:top w:val="nil"/>
              <w:left w:val="nil"/>
              <w:bottom w:val="single" w:sz="4" w:space="0" w:color="auto"/>
              <w:right w:val="single" w:sz="4" w:space="0" w:color="auto"/>
            </w:tcBorders>
            <w:vAlign w:val="center"/>
            <w:hideMark/>
          </w:tcPr>
          <w:p w14:paraId="384792A9"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00353F46"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15BAE033"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11</w:t>
            </w:r>
          </w:p>
        </w:tc>
        <w:tc>
          <w:tcPr>
            <w:tcW w:w="3256" w:type="dxa"/>
            <w:vMerge w:val="restart"/>
            <w:tcBorders>
              <w:top w:val="nil"/>
              <w:left w:val="single" w:sz="4" w:space="0" w:color="auto"/>
              <w:bottom w:val="single" w:sz="4" w:space="0" w:color="000000"/>
              <w:right w:val="single" w:sz="4" w:space="0" w:color="auto"/>
            </w:tcBorders>
            <w:vAlign w:val="center"/>
            <w:hideMark/>
          </w:tcPr>
          <w:p w14:paraId="3D37B95A"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Gửi thông tin đơn hàng</w:t>
            </w:r>
          </w:p>
        </w:tc>
        <w:tc>
          <w:tcPr>
            <w:tcW w:w="3969" w:type="dxa"/>
            <w:tcBorders>
              <w:top w:val="nil"/>
              <w:left w:val="nil"/>
              <w:bottom w:val="single" w:sz="4" w:space="0" w:color="auto"/>
              <w:right w:val="single" w:sz="4" w:space="0" w:color="auto"/>
            </w:tcBorders>
            <w:vAlign w:val="center"/>
            <w:hideMark/>
          </w:tcPr>
          <w:p w14:paraId="1DCE8DB6"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Chuẩn bị thông tin đơn hàng</w:t>
            </w:r>
          </w:p>
        </w:tc>
        <w:tc>
          <w:tcPr>
            <w:tcW w:w="1418" w:type="dxa"/>
            <w:tcBorders>
              <w:top w:val="nil"/>
              <w:left w:val="nil"/>
              <w:bottom w:val="single" w:sz="4" w:space="0" w:color="auto"/>
              <w:right w:val="single" w:sz="4" w:space="0" w:color="auto"/>
            </w:tcBorders>
            <w:vAlign w:val="center"/>
            <w:hideMark/>
          </w:tcPr>
          <w:p w14:paraId="181F34B2"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587605FD"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15C91329"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12</w:t>
            </w:r>
          </w:p>
        </w:tc>
        <w:tc>
          <w:tcPr>
            <w:tcW w:w="3256" w:type="dxa"/>
            <w:vMerge/>
            <w:tcBorders>
              <w:top w:val="nil"/>
              <w:left w:val="single" w:sz="4" w:space="0" w:color="auto"/>
              <w:bottom w:val="single" w:sz="4" w:space="0" w:color="000000"/>
              <w:right w:val="single" w:sz="4" w:space="0" w:color="auto"/>
            </w:tcBorders>
            <w:vAlign w:val="center"/>
            <w:hideMark/>
          </w:tcPr>
          <w:p w14:paraId="5DF0BE3F"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77BF617D"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Chuyển thông tin đơn hàng đến bộ phận xử lý</w:t>
            </w:r>
          </w:p>
        </w:tc>
        <w:tc>
          <w:tcPr>
            <w:tcW w:w="1418" w:type="dxa"/>
            <w:tcBorders>
              <w:top w:val="nil"/>
              <w:left w:val="nil"/>
              <w:bottom w:val="single" w:sz="4" w:space="0" w:color="auto"/>
              <w:right w:val="single" w:sz="4" w:space="0" w:color="auto"/>
            </w:tcBorders>
            <w:vAlign w:val="center"/>
            <w:hideMark/>
          </w:tcPr>
          <w:p w14:paraId="040BEC54"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NVA</w:t>
            </w:r>
          </w:p>
        </w:tc>
      </w:tr>
      <w:tr w:rsidR="001A0218" w:rsidRPr="001A0218" w14:paraId="7FAA0926"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42D0B2F2"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13</w:t>
            </w:r>
          </w:p>
        </w:tc>
        <w:tc>
          <w:tcPr>
            <w:tcW w:w="3256" w:type="dxa"/>
            <w:vMerge w:val="restart"/>
            <w:tcBorders>
              <w:top w:val="nil"/>
              <w:left w:val="single" w:sz="4" w:space="0" w:color="auto"/>
              <w:bottom w:val="single" w:sz="4" w:space="0" w:color="000000"/>
              <w:right w:val="single" w:sz="4" w:space="0" w:color="auto"/>
            </w:tcBorders>
            <w:vAlign w:val="center"/>
            <w:hideMark/>
          </w:tcPr>
          <w:p w14:paraId="5B6DC74D"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Chờ xác nhận đơn hàng từ KH</w:t>
            </w:r>
          </w:p>
        </w:tc>
        <w:tc>
          <w:tcPr>
            <w:tcW w:w="3969" w:type="dxa"/>
            <w:tcBorders>
              <w:top w:val="nil"/>
              <w:left w:val="nil"/>
              <w:bottom w:val="single" w:sz="4" w:space="0" w:color="auto"/>
              <w:right w:val="single" w:sz="4" w:space="0" w:color="auto"/>
            </w:tcBorders>
            <w:vAlign w:val="center"/>
            <w:hideMark/>
          </w:tcPr>
          <w:p w14:paraId="1D83C990"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Chờ khách hàng xác nhận đơn</w:t>
            </w:r>
          </w:p>
        </w:tc>
        <w:tc>
          <w:tcPr>
            <w:tcW w:w="1418" w:type="dxa"/>
            <w:tcBorders>
              <w:top w:val="nil"/>
              <w:left w:val="nil"/>
              <w:bottom w:val="single" w:sz="4" w:space="0" w:color="auto"/>
              <w:right w:val="single" w:sz="4" w:space="0" w:color="auto"/>
            </w:tcBorders>
            <w:vAlign w:val="center"/>
            <w:hideMark/>
          </w:tcPr>
          <w:p w14:paraId="63D86510"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NVA</w:t>
            </w:r>
          </w:p>
        </w:tc>
      </w:tr>
      <w:tr w:rsidR="001A0218" w:rsidRPr="001A0218" w14:paraId="50D82A4B"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392DFE0D"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lastRenderedPageBreak/>
              <w:t>14</w:t>
            </w:r>
          </w:p>
        </w:tc>
        <w:tc>
          <w:tcPr>
            <w:tcW w:w="3256" w:type="dxa"/>
            <w:vMerge/>
            <w:tcBorders>
              <w:top w:val="nil"/>
              <w:left w:val="single" w:sz="4" w:space="0" w:color="auto"/>
              <w:bottom w:val="single" w:sz="4" w:space="0" w:color="000000"/>
              <w:right w:val="single" w:sz="4" w:space="0" w:color="auto"/>
            </w:tcBorders>
            <w:vAlign w:val="center"/>
            <w:hideMark/>
          </w:tcPr>
          <w:p w14:paraId="34780D51"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7CA3B909"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Tiếp nhận kết quả xác nhận</w:t>
            </w:r>
          </w:p>
        </w:tc>
        <w:tc>
          <w:tcPr>
            <w:tcW w:w="1418" w:type="dxa"/>
            <w:tcBorders>
              <w:top w:val="nil"/>
              <w:left w:val="nil"/>
              <w:bottom w:val="single" w:sz="4" w:space="0" w:color="auto"/>
              <w:right w:val="single" w:sz="4" w:space="0" w:color="auto"/>
            </w:tcBorders>
            <w:vAlign w:val="center"/>
            <w:hideMark/>
          </w:tcPr>
          <w:p w14:paraId="2FFE7B97"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40475E0C"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0FDB624E"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15</w:t>
            </w:r>
          </w:p>
        </w:tc>
        <w:tc>
          <w:tcPr>
            <w:tcW w:w="3256" w:type="dxa"/>
            <w:vMerge w:val="restart"/>
            <w:tcBorders>
              <w:top w:val="nil"/>
              <w:left w:val="single" w:sz="4" w:space="0" w:color="auto"/>
              <w:bottom w:val="single" w:sz="4" w:space="0" w:color="000000"/>
              <w:right w:val="single" w:sz="4" w:space="0" w:color="auto"/>
            </w:tcBorders>
            <w:vAlign w:val="center"/>
            <w:hideMark/>
          </w:tcPr>
          <w:p w14:paraId="6E5702C1"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Hủy đơn hàng</w:t>
            </w:r>
          </w:p>
        </w:tc>
        <w:tc>
          <w:tcPr>
            <w:tcW w:w="3969" w:type="dxa"/>
            <w:tcBorders>
              <w:top w:val="nil"/>
              <w:left w:val="nil"/>
              <w:bottom w:val="single" w:sz="4" w:space="0" w:color="auto"/>
              <w:right w:val="single" w:sz="4" w:space="0" w:color="auto"/>
            </w:tcBorders>
            <w:vAlign w:val="center"/>
            <w:hideMark/>
          </w:tcPr>
          <w:p w14:paraId="1B119DB4"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Tiếp nhận yêu cầu hủy đơn</w:t>
            </w:r>
          </w:p>
        </w:tc>
        <w:tc>
          <w:tcPr>
            <w:tcW w:w="1418" w:type="dxa"/>
            <w:tcBorders>
              <w:top w:val="nil"/>
              <w:left w:val="nil"/>
              <w:bottom w:val="single" w:sz="4" w:space="0" w:color="auto"/>
              <w:right w:val="single" w:sz="4" w:space="0" w:color="auto"/>
            </w:tcBorders>
            <w:vAlign w:val="center"/>
            <w:hideMark/>
          </w:tcPr>
          <w:p w14:paraId="0DDBB1F9"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NVA</w:t>
            </w:r>
          </w:p>
        </w:tc>
      </w:tr>
      <w:tr w:rsidR="001A0218" w:rsidRPr="001A0218" w14:paraId="6E2B230A"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0CEFBBDE"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16</w:t>
            </w:r>
          </w:p>
        </w:tc>
        <w:tc>
          <w:tcPr>
            <w:tcW w:w="3256" w:type="dxa"/>
            <w:vMerge/>
            <w:tcBorders>
              <w:top w:val="nil"/>
              <w:left w:val="single" w:sz="4" w:space="0" w:color="auto"/>
              <w:bottom w:val="single" w:sz="4" w:space="0" w:color="000000"/>
              <w:right w:val="single" w:sz="4" w:space="0" w:color="auto"/>
            </w:tcBorders>
            <w:vAlign w:val="center"/>
            <w:hideMark/>
          </w:tcPr>
          <w:p w14:paraId="6406EE64"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78F45BC0"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Cập nhật trạng thái đơn hàng</w:t>
            </w:r>
          </w:p>
        </w:tc>
        <w:tc>
          <w:tcPr>
            <w:tcW w:w="1418" w:type="dxa"/>
            <w:tcBorders>
              <w:top w:val="nil"/>
              <w:left w:val="nil"/>
              <w:bottom w:val="single" w:sz="4" w:space="0" w:color="auto"/>
              <w:right w:val="single" w:sz="4" w:space="0" w:color="auto"/>
            </w:tcBorders>
            <w:vAlign w:val="center"/>
            <w:hideMark/>
          </w:tcPr>
          <w:p w14:paraId="5170C464"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361D5828"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07EC3A5C"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17</w:t>
            </w:r>
          </w:p>
        </w:tc>
        <w:tc>
          <w:tcPr>
            <w:tcW w:w="3256" w:type="dxa"/>
            <w:vMerge/>
            <w:tcBorders>
              <w:top w:val="nil"/>
              <w:left w:val="single" w:sz="4" w:space="0" w:color="auto"/>
              <w:bottom w:val="single" w:sz="4" w:space="0" w:color="000000"/>
              <w:right w:val="single" w:sz="4" w:space="0" w:color="auto"/>
            </w:tcBorders>
            <w:vAlign w:val="center"/>
            <w:hideMark/>
          </w:tcPr>
          <w:p w14:paraId="0C879B7D"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4964C980"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Kết thúc đơn hàng</w:t>
            </w:r>
          </w:p>
        </w:tc>
        <w:tc>
          <w:tcPr>
            <w:tcW w:w="1418" w:type="dxa"/>
            <w:tcBorders>
              <w:top w:val="nil"/>
              <w:left w:val="nil"/>
              <w:bottom w:val="single" w:sz="4" w:space="0" w:color="auto"/>
              <w:right w:val="single" w:sz="4" w:space="0" w:color="auto"/>
            </w:tcBorders>
            <w:vAlign w:val="center"/>
            <w:hideMark/>
          </w:tcPr>
          <w:p w14:paraId="3A930B18"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NVA</w:t>
            </w:r>
          </w:p>
        </w:tc>
      </w:tr>
      <w:tr w:rsidR="001A0218" w:rsidRPr="001A0218" w14:paraId="34CA811C"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1ECBD877"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18</w:t>
            </w:r>
          </w:p>
        </w:tc>
        <w:tc>
          <w:tcPr>
            <w:tcW w:w="3256" w:type="dxa"/>
            <w:vMerge w:val="restart"/>
            <w:tcBorders>
              <w:top w:val="nil"/>
              <w:left w:val="single" w:sz="4" w:space="0" w:color="auto"/>
              <w:bottom w:val="single" w:sz="4" w:space="0" w:color="000000"/>
              <w:right w:val="single" w:sz="4" w:space="0" w:color="auto"/>
            </w:tcBorders>
            <w:vAlign w:val="center"/>
            <w:hideMark/>
          </w:tcPr>
          <w:p w14:paraId="0D3C1038"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Cập nhật trạng thái thanh toán</w:t>
            </w:r>
          </w:p>
        </w:tc>
        <w:tc>
          <w:tcPr>
            <w:tcW w:w="3969" w:type="dxa"/>
            <w:tcBorders>
              <w:top w:val="nil"/>
              <w:left w:val="nil"/>
              <w:bottom w:val="single" w:sz="4" w:space="0" w:color="auto"/>
              <w:right w:val="single" w:sz="4" w:space="0" w:color="auto"/>
            </w:tcBorders>
            <w:vAlign w:val="center"/>
            <w:hideMark/>
          </w:tcPr>
          <w:p w14:paraId="5446F6A8"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Tiếp nhận kết quả thanh toán</w:t>
            </w:r>
          </w:p>
        </w:tc>
        <w:tc>
          <w:tcPr>
            <w:tcW w:w="1418" w:type="dxa"/>
            <w:tcBorders>
              <w:top w:val="nil"/>
              <w:left w:val="nil"/>
              <w:bottom w:val="single" w:sz="4" w:space="0" w:color="auto"/>
              <w:right w:val="single" w:sz="4" w:space="0" w:color="auto"/>
            </w:tcBorders>
            <w:vAlign w:val="center"/>
            <w:hideMark/>
          </w:tcPr>
          <w:p w14:paraId="41715B5B"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3E6ABE68"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57C7DAD9"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19</w:t>
            </w:r>
          </w:p>
        </w:tc>
        <w:tc>
          <w:tcPr>
            <w:tcW w:w="3256" w:type="dxa"/>
            <w:vMerge/>
            <w:tcBorders>
              <w:top w:val="nil"/>
              <w:left w:val="single" w:sz="4" w:space="0" w:color="auto"/>
              <w:bottom w:val="single" w:sz="4" w:space="0" w:color="000000"/>
              <w:right w:val="single" w:sz="4" w:space="0" w:color="auto"/>
            </w:tcBorders>
            <w:vAlign w:val="center"/>
            <w:hideMark/>
          </w:tcPr>
          <w:p w14:paraId="2923A235"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571289E5"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Cập nhật trạng thái thanh toán</w:t>
            </w:r>
          </w:p>
        </w:tc>
        <w:tc>
          <w:tcPr>
            <w:tcW w:w="1418" w:type="dxa"/>
            <w:tcBorders>
              <w:top w:val="nil"/>
              <w:left w:val="nil"/>
              <w:bottom w:val="single" w:sz="4" w:space="0" w:color="auto"/>
              <w:right w:val="single" w:sz="4" w:space="0" w:color="auto"/>
            </w:tcBorders>
            <w:vAlign w:val="center"/>
            <w:hideMark/>
          </w:tcPr>
          <w:p w14:paraId="7D40EA55"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41719C07"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20177B9E"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20</w:t>
            </w:r>
          </w:p>
        </w:tc>
        <w:tc>
          <w:tcPr>
            <w:tcW w:w="3256" w:type="dxa"/>
            <w:vMerge/>
            <w:tcBorders>
              <w:top w:val="nil"/>
              <w:left w:val="single" w:sz="4" w:space="0" w:color="auto"/>
              <w:bottom w:val="single" w:sz="4" w:space="0" w:color="000000"/>
              <w:right w:val="single" w:sz="4" w:space="0" w:color="auto"/>
            </w:tcBorders>
            <w:vAlign w:val="center"/>
            <w:hideMark/>
          </w:tcPr>
          <w:p w14:paraId="3FEE1C16"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2CB860F8"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Lưu trạng thái giao dịch</w:t>
            </w:r>
          </w:p>
        </w:tc>
        <w:tc>
          <w:tcPr>
            <w:tcW w:w="1418" w:type="dxa"/>
            <w:tcBorders>
              <w:top w:val="nil"/>
              <w:left w:val="nil"/>
              <w:bottom w:val="single" w:sz="4" w:space="0" w:color="auto"/>
              <w:right w:val="single" w:sz="4" w:space="0" w:color="auto"/>
            </w:tcBorders>
            <w:vAlign w:val="center"/>
            <w:hideMark/>
          </w:tcPr>
          <w:p w14:paraId="386CCFED"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282E116C"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3E7B85B8"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21</w:t>
            </w:r>
          </w:p>
        </w:tc>
        <w:tc>
          <w:tcPr>
            <w:tcW w:w="3256" w:type="dxa"/>
            <w:vMerge w:val="restart"/>
            <w:tcBorders>
              <w:top w:val="nil"/>
              <w:left w:val="single" w:sz="4" w:space="0" w:color="auto"/>
              <w:bottom w:val="single" w:sz="4" w:space="0" w:color="000000"/>
              <w:right w:val="single" w:sz="4" w:space="0" w:color="auto"/>
            </w:tcBorders>
            <w:vAlign w:val="center"/>
            <w:hideMark/>
          </w:tcPr>
          <w:p w14:paraId="23C5C122"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Lấy hàng</w:t>
            </w:r>
          </w:p>
        </w:tc>
        <w:tc>
          <w:tcPr>
            <w:tcW w:w="3969" w:type="dxa"/>
            <w:tcBorders>
              <w:top w:val="nil"/>
              <w:left w:val="nil"/>
              <w:bottom w:val="single" w:sz="4" w:space="0" w:color="auto"/>
              <w:right w:val="single" w:sz="4" w:space="0" w:color="auto"/>
            </w:tcBorders>
            <w:vAlign w:val="center"/>
            <w:hideMark/>
          </w:tcPr>
          <w:p w14:paraId="748EEE4B"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Xác định sản phẩm cần lấy</w:t>
            </w:r>
          </w:p>
        </w:tc>
        <w:tc>
          <w:tcPr>
            <w:tcW w:w="1418" w:type="dxa"/>
            <w:tcBorders>
              <w:top w:val="nil"/>
              <w:left w:val="nil"/>
              <w:bottom w:val="single" w:sz="4" w:space="0" w:color="auto"/>
              <w:right w:val="single" w:sz="4" w:space="0" w:color="auto"/>
            </w:tcBorders>
            <w:vAlign w:val="center"/>
            <w:hideMark/>
          </w:tcPr>
          <w:p w14:paraId="2A58B540"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1161452B"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0A5F266B"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22</w:t>
            </w:r>
          </w:p>
        </w:tc>
        <w:tc>
          <w:tcPr>
            <w:tcW w:w="3256" w:type="dxa"/>
            <w:vMerge/>
            <w:tcBorders>
              <w:top w:val="nil"/>
              <w:left w:val="single" w:sz="4" w:space="0" w:color="auto"/>
              <w:bottom w:val="single" w:sz="4" w:space="0" w:color="000000"/>
              <w:right w:val="single" w:sz="4" w:space="0" w:color="auto"/>
            </w:tcBorders>
            <w:vAlign w:val="center"/>
            <w:hideMark/>
          </w:tcPr>
          <w:p w14:paraId="7F51839A"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753295A4"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Lấy sản phẩm theo đơn hàng</w:t>
            </w:r>
          </w:p>
        </w:tc>
        <w:tc>
          <w:tcPr>
            <w:tcW w:w="1418" w:type="dxa"/>
            <w:tcBorders>
              <w:top w:val="nil"/>
              <w:left w:val="nil"/>
              <w:bottom w:val="single" w:sz="4" w:space="0" w:color="auto"/>
              <w:right w:val="single" w:sz="4" w:space="0" w:color="auto"/>
            </w:tcBorders>
            <w:vAlign w:val="center"/>
            <w:hideMark/>
          </w:tcPr>
          <w:p w14:paraId="30A3A798"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VA</w:t>
            </w:r>
          </w:p>
        </w:tc>
      </w:tr>
      <w:tr w:rsidR="001A0218" w:rsidRPr="001A0218" w14:paraId="64BC577F"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5BA73905"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23</w:t>
            </w:r>
          </w:p>
        </w:tc>
        <w:tc>
          <w:tcPr>
            <w:tcW w:w="3256" w:type="dxa"/>
            <w:vMerge w:val="restart"/>
            <w:tcBorders>
              <w:top w:val="nil"/>
              <w:left w:val="single" w:sz="4" w:space="0" w:color="auto"/>
              <w:bottom w:val="single" w:sz="4" w:space="0" w:color="000000"/>
              <w:right w:val="single" w:sz="4" w:space="0" w:color="auto"/>
            </w:tcBorders>
            <w:vAlign w:val="center"/>
            <w:hideMark/>
          </w:tcPr>
          <w:p w14:paraId="394349B6"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Kiểm tra sản phẩm</w:t>
            </w:r>
          </w:p>
        </w:tc>
        <w:tc>
          <w:tcPr>
            <w:tcW w:w="3969" w:type="dxa"/>
            <w:tcBorders>
              <w:top w:val="nil"/>
              <w:left w:val="nil"/>
              <w:bottom w:val="single" w:sz="4" w:space="0" w:color="auto"/>
              <w:right w:val="single" w:sz="4" w:space="0" w:color="auto"/>
            </w:tcBorders>
            <w:vAlign w:val="center"/>
            <w:hideMark/>
          </w:tcPr>
          <w:p w14:paraId="656F9D3D"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Đối chiếu sản phẩm với đơn hàng</w:t>
            </w:r>
          </w:p>
        </w:tc>
        <w:tc>
          <w:tcPr>
            <w:tcW w:w="1418" w:type="dxa"/>
            <w:tcBorders>
              <w:top w:val="nil"/>
              <w:left w:val="nil"/>
              <w:bottom w:val="single" w:sz="4" w:space="0" w:color="auto"/>
              <w:right w:val="single" w:sz="4" w:space="0" w:color="auto"/>
            </w:tcBorders>
            <w:vAlign w:val="center"/>
            <w:hideMark/>
          </w:tcPr>
          <w:p w14:paraId="05F00A00"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2431BD93"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28759781"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24</w:t>
            </w:r>
          </w:p>
        </w:tc>
        <w:tc>
          <w:tcPr>
            <w:tcW w:w="3256" w:type="dxa"/>
            <w:vMerge/>
            <w:tcBorders>
              <w:top w:val="nil"/>
              <w:left w:val="single" w:sz="4" w:space="0" w:color="auto"/>
              <w:bottom w:val="single" w:sz="4" w:space="0" w:color="000000"/>
              <w:right w:val="single" w:sz="4" w:space="0" w:color="auto"/>
            </w:tcBorders>
            <w:vAlign w:val="center"/>
            <w:hideMark/>
          </w:tcPr>
          <w:p w14:paraId="4241E6B6"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753CAC74"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Kiểm tra số lượng và tình trạng sản phẩm</w:t>
            </w:r>
          </w:p>
        </w:tc>
        <w:tc>
          <w:tcPr>
            <w:tcW w:w="1418" w:type="dxa"/>
            <w:tcBorders>
              <w:top w:val="nil"/>
              <w:left w:val="nil"/>
              <w:bottom w:val="single" w:sz="4" w:space="0" w:color="auto"/>
              <w:right w:val="single" w:sz="4" w:space="0" w:color="auto"/>
            </w:tcBorders>
            <w:vAlign w:val="center"/>
            <w:hideMark/>
          </w:tcPr>
          <w:p w14:paraId="33B0E443"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1CAC10DB"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23428513"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25</w:t>
            </w:r>
          </w:p>
        </w:tc>
        <w:tc>
          <w:tcPr>
            <w:tcW w:w="3256" w:type="dxa"/>
            <w:vMerge w:val="restart"/>
            <w:tcBorders>
              <w:top w:val="nil"/>
              <w:left w:val="single" w:sz="4" w:space="0" w:color="auto"/>
              <w:bottom w:val="single" w:sz="4" w:space="0" w:color="000000"/>
              <w:right w:val="single" w:sz="4" w:space="0" w:color="auto"/>
            </w:tcBorders>
            <w:vAlign w:val="center"/>
            <w:hideMark/>
          </w:tcPr>
          <w:p w14:paraId="49F7E71E"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Đóng gói sản phẩm</w:t>
            </w:r>
          </w:p>
        </w:tc>
        <w:tc>
          <w:tcPr>
            <w:tcW w:w="3969" w:type="dxa"/>
            <w:tcBorders>
              <w:top w:val="nil"/>
              <w:left w:val="nil"/>
              <w:bottom w:val="single" w:sz="4" w:space="0" w:color="auto"/>
              <w:right w:val="single" w:sz="4" w:space="0" w:color="auto"/>
            </w:tcBorders>
            <w:vAlign w:val="center"/>
            <w:hideMark/>
          </w:tcPr>
          <w:p w14:paraId="466A5319"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Chuẩn bị vật liệu đóng gói</w:t>
            </w:r>
          </w:p>
        </w:tc>
        <w:tc>
          <w:tcPr>
            <w:tcW w:w="1418" w:type="dxa"/>
            <w:tcBorders>
              <w:top w:val="nil"/>
              <w:left w:val="nil"/>
              <w:bottom w:val="single" w:sz="4" w:space="0" w:color="auto"/>
              <w:right w:val="single" w:sz="4" w:space="0" w:color="auto"/>
            </w:tcBorders>
            <w:vAlign w:val="center"/>
            <w:hideMark/>
          </w:tcPr>
          <w:p w14:paraId="7802C0D1"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37DE36E2"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100F7003"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26</w:t>
            </w:r>
          </w:p>
        </w:tc>
        <w:tc>
          <w:tcPr>
            <w:tcW w:w="3256" w:type="dxa"/>
            <w:vMerge/>
            <w:tcBorders>
              <w:top w:val="nil"/>
              <w:left w:val="single" w:sz="4" w:space="0" w:color="auto"/>
              <w:bottom w:val="single" w:sz="4" w:space="0" w:color="000000"/>
              <w:right w:val="single" w:sz="4" w:space="0" w:color="auto"/>
            </w:tcBorders>
            <w:vAlign w:val="center"/>
            <w:hideMark/>
          </w:tcPr>
          <w:p w14:paraId="3B48DD62"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7561DE93"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Đóng gói sản phẩm</w:t>
            </w:r>
          </w:p>
        </w:tc>
        <w:tc>
          <w:tcPr>
            <w:tcW w:w="1418" w:type="dxa"/>
            <w:tcBorders>
              <w:top w:val="nil"/>
              <w:left w:val="nil"/>
              <w:bottom w:val="single" w:sz="4" w:space="0" w:color="auto"/>
              <w:right w:val="single" w:sz="4" w:space="0" w:color="auto"/>
            </w:tcBorders>
            <w:vAlign w:val="center"/>
            <w:hideMark/>
          </w:tcPr>
          <w:p w14:paraId="46A4B5C6"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VA</w:t>
            </w:r>
          </w:p>
        </w:tc>
      </w:tr>
      <w:tr w:rsidR="001A0218" w:rsidRPr="001A0218" w14:paraId="7C52BD37"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62EC60A7"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27</w:t>
            </w:r>
          </w:p>
        </w:tc>
        <w:tc>
          <w:tcPr>
            <w:tcW w:w="3256" w:type="dxa"/>
            <w:vMerge/>
            <w:tcBorders>
              <w:top w:val="nil"/>
              <w:left w:val="single" w:sz="4" w:space="0" w:color="auto"/>
              <w:bottom w:val="single" w:sz="4" w:space="0" w:color="000000"/>
              <w:right w:val="single" w:sz="4" w:space="0" w:color="auto"/>
            </w:tcBorders>
            <w:vAlign w:val="center"/>
            <w:hideMark/>
          </w:tcPr>
          <w:p w14:paraId="2144DDBB"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69FB1A76"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Hoàn thiện kiện hàng</w:t>
            </w:r>
          </w:p>
        </w:tc>
        <w:tc>
          <w:tcPr>
            <w:tcW w:w="1418" w:type="dxa"/>
            <w:tcBorders>
              <w:top w:val="nil"/>
              <w:left w:val="nil"/>
              <w:bottom w:val="single" w:sz="4" w:space="0" w:color="auto"/>
              <w:right w:val="single" w:sz="4" w:space="0" w:color="auto"/>
            </w:tcBorders>
            <w:vAlign w:val="center"/>
            <w:hideMark/>
          </w:tcPr>
          <w:p w14:paraId="6132FE4D"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VA</w:t>
            </w:r>
          </w:p>
        </w:tc>
      </w:tr>
      <w:tr w:rsidR="001A0218" w:rsidRPr="001A0218" w14:paraId="28B9EB8A"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0D31E0BE"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28</w:t>
            </w:r>
          </w:p>
        </w:tc>
        <w:tc>
          <w:tcPr>
            <w:tcW w:w="3256" w:type="dxa"/>
            <w:vMerge w:val="restart"/>
            <w:tcBorders>
              <w:top w:val="nil"/>
              <w:left w:val="single" w:sz="4" w:space="0" w:color="auto"/>
              <w:bottom w:val="single" w:sz="4" w:space="0" w:color="000000"/>
              <w:right w:val="single" w:sz="4" w:space="0" w:color="auto"/>
            </w:tcBorders>
            <w:vAlign w:val="center"/>
            <w:hideMark/>
          </w:tcPr>
          <w:p w14:paraId="4D8792F1"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Bàn giao cho đơn vị vận chuyển</w:t>
            </w:r>
          </w:p>
        </w:tc>
        <w:tc>
          <w:tcPr>
            <w:tcW w:w="3969" w:type="dxa"/>
            <w:tcBorders>
              <w:top w:val="nil"/>
              <w:left w:val="nil"/>
              <w:bottom w:val="single" w:sz="4" w:space="0" w:color="auto"/>
              <w:right w:val="single" w:sz="4" w:space="0" w:color="auto"/>
            </w:tcBorders>
            <w:vAlign w:val="center"/>
            <w:hideMark/>
          </w:tcPr>
          <w:p w14:paraId="651D110C"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Chuẩn bị kiện hàng bàn giao</w:t>
            </w:r>
          </w:p>
        </w:tc>
        <w:tc>
          <w:tcPr>
            <w:tcW w:w="1418" w:type="dxa"/>
            <w:tcBorders>
              <w:top w:val="nil"/>
              <w:left w:val="nil"/>
              <w:bottom w:val="single" w:sz="4" w:space="0" w:color="auto"/>
              <w:right w:val="single" w:sz="4" w:space="0" w:color="auto"/>
            </w:tcBorders>
            <w:vAlign w:val="center"/>
            <w:hideMark/>
          </w:tcPr>
          <w:p w14:paraId="2723EFF9"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168B61ED"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7F8DDCEE"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29</w:t>
            </w:r>
          </w:p>
        </w:tc>
        <w:tc>
          <w:tcPr>
            <w:tcW w:w="3256" w:type="dxa"/>
            <w:vMerge/>
            <w:tcBorders>
              <w:top w:val="nil"/>
              <w:left w:val="single" w:sz="4" w:space="0" w:color="auto"/>
              <w:bottom w:val="single" w:sz="4" w:space="0" w:color="000000"/>
              <w:right w:val="single" w:sz="4" w:space="0" w:color="auto"/>
            </w:tcBorders>
            <w:vAlign w:val="center"/>
            <w:hideMark/>
          </w:tcPr>
          <w:p w14:paraId="00618176"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37B04E08"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Xác nhận thông tin bàn giao</w:t>
            </w:r>
          </w:p>
        </w:tc>
        <w:tc>
          <w:tcPr>
            <w:tcW w:w="1418" w:type="dxa"/>
            <w:tcBorders>
              <w:top w:val="nil"/>
              <w:left w:val="nil"/>
              <w:bottom w:val="single" w:sz="4" w:space="0" w:color="auto"/>
              <w:right w:val="single" w:sz="4" w:space="0" w:color="auto"/>
            </w:tcBorders>
            <w:vAlign w:val="center"/>
            <w:hideMark/>
          </w:tcPr>
          <w:p w14:paraId="01AE4B4C"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28B51C9F"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7C38873B"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30</w:t>
            </w:r>
          </w:p>
        </w:tc>
        <w:tc>
          <w:tcPr>
            <w:tcW w:w="3256" w:type="dxa"/>
            <w:vMerge/>
            <w:tcBorders>
              <w:top w:val="nil"/>
              <w:left w:val="single" w:sz="4" w:space="0" w:color="auto"/>
              <w:bottom w:val="single" w:sz="4" w:space="0" w:color="000000"/>
              <w:right w:val="single" w:sz="4" w:space="0" w:color="auto"/>
            </w:tcBorders>
            <w:vAlign w:val="center"/>
            <w:hideMark/>
          </w:tcPr>
          <w:p w14:paraId="1FA8D3E1"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2AD51284"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Bàn giao cho đơn vị vận chuyển</w:t>
            </w:r>
          </w:p>
        </w:tc>
        <w:tc>
          <w:tcPr>
            <w:tcW w:w="1418" w:type="dxa"/>
            <w:tcBorders>
              <w:top w:val="nil"/>
              <w:left w:val="nil"/>
              <w:bottom w:val="single" w:sz="4" w:space="0" w:color="auto"/>
              <w:right w:val="single" w:sz="4" w:space="0" w:color="auto"/>
            </w:tcBorders>
            <w:vAlign w:val="center"/>
            <w:hideMark/>
          </w:tcPr>
          <w:p w14:paraId="4B341922"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34CE186D"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4717CF7C"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31</w:t>
            </w:r>
          </w:p>
        </w:tc>
        <w:tc>
          <w:tcPr>
            <w:tcW w:w="3256" w:type="dxa"/>
            <w:vMerge w:val="restart"/>
            <w:tcBorders>
              <w:top w:val="nil"/>
              <w:left w:val="single" w:sz="4" w:space="0" w:color="auto"/>
              <w:bottom w:val="single" w:sz="4" w:space="0" w:color="000000"/>
              <w:right w:val="single" w:sz="4" w:space="0" w:color="auto"/>
            </w:tcBorders>
            <w:vAlign w:val="center"/>
            <w:hideMark/>
          </w:tcPr>
          <w:p w14:paraId="777FAC13"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Giải đáp thắc mắc của khách hàng</w:t>
            </w:r>
          </w:p>
        </w:tc>
        <w:tc>
          <w:tcPr>
            <w:tcW w:w="3969" w:type="dxa"/>
            <w:tcBorders>
              <w:top w:val="nil"/>
              <w:left w:val="nil"/>
              <w:bottom w:val="single" w:sz="4" w:space="0" w:color="auto"/>
              <w:right w:val="single" w:sz="4" w:space="0" w:color="auto"/>
            </w:tcBorders>
            <w:vAlign w:val="center"/>
            <w:hideMark/>
          </w:tcPr>
          <w:p w14:paraId="77F9418C"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Tiếp nhận yêu cầu của khách hàng</w:t>
            </w:r>
          </w:p>
        </w:tc>
        <w:tc>
          <w:tcPr>
            <w:tcW w:w="1418" w:type="dxa"/>
            <w:tcBorders>
              <w:top w:val="nil"/>
              <w:left w:val="nil"/>
              <w:bottom w:val="single" w:sz="4" w:space="0" w:color="auto"/>
              <w:right w:val="single" w:sz="4" w:space="0" w:color="auto"/>
            </w:tcBorders>
            <w:vAlign w:val="center"/>
            <w:hideMark/>
          </w:tcPr>
          <w:p w14:paraId="30548063"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3ABBF3FB"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618BEBDB"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32</w:t>
            </w:r>
          </w:p>
        </w:tc>
        <w:tc>
          <w:tcPr>
            <w:tcW w:w="3256" w:type="dxa"/>
            <w:vMerge/>
            <w:tcBorders>
              <w:top w:val="nil"/>
              <w:left w:val="single" w:sz="4" w:space="0" w:color="auto"/>
              <w:bottom w:val="single" w:sz="4" w:space="0" w:color="000000"/>
              <w:right w:val="single" w:sz="4" w:space="0" w:color="auto"/>
            </w:tcBorders>
            <w:vAlign w:val="center"/>
            <w:hideMark/>
          </w:tcPr>
          <w:p w14:paraId="4FE41DBA" w14:textId="77777777" w:rsidR="001A0218" w:rsidRPr="001A0218" w:rsidRDefault="001A0218" w:rsidP="001A0218">
            <w:pPr>
              <w:spacing w:after="0" w:line="240" w:lineRule="auto"/>
              <w:jc w:val="both"/>
              <w:rPr>
                <w:rFonts w:ascii="Times New Roman" w:eastAsia="Times New Roman" w:hAnsi="Times New Roman" w:cs="Times New Roman"/>
                <w:b/>
                <w:bCs/>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7D555B5B"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Kiểm tra thông tin đơn hàng</w:t>
            </w:r>
          </w:p>
        </w:tc>
        <w:tc>
          <w:tcPr>
            <w:tcW w:w="1418" w:type="dxa"/>
            <w:tcBorders>
              <w:top w:val="nil"/>
              <w:left w:val="nil"/>
              <w:bottom w:val="single" w:sz="4" w:space="0" w:color="auto"/>
              <w:right w:val="single" w:sz="4" w:space="0" w:color="auto"/>
            </w:tcBorders>
            <w:vAlign w:val="center"/>
            <w:hideMark/>
          </w:tcPr>
          <w:p w14:paraId="4E9EBCC0"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62B73964"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578BC30B"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33</w:t>
            </w:r>
          </w:p>
        </w:tc>
        <w:tc>
          <w:tcPr>
            <w:tcW w:w="3256" w:type="dxa"/>
            <w:vMerge/>
            <w:tcBorders>
              <w:top w:val="nil"/>
              <w:left w:val="single" w:sz="4" w:space="0" w:color="auto"/>
              <w:bottom w:val="single" w:sz="4" w:space="0" w:color="000000"/>
              <w:right w:val="single" w:sz="4" w:space="0" w:color="auto"/>
            </w:tcBorders>
            <w:vAlign w:val="center"/>
            <w:hideMark/>
          </w:tcPr>
          <w:p w14:paraId="27C65530" w14:textId="77777777" w:rsidR="001A0218" w:rsidRPr="001A0218" w:rsidRDefault="001A0218" w:rsidP="001A0218">
            <w:pPr>
              <w:spacing w:after="0" w:line="240" w:lineRule="auto"/>
              <w:jc w:val="both"/>
              <w:rPr>
                <w:rFonts w:ascii="Times New Roman" w:eastAsia="Times New Roman" w:hAnsi="Times New Roman" w:cs="Times New Roman"/>
                <w:b/>
                <w:bCs/>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7EBEE441"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Phản hồi/giải đáp cho khách hàng</w:t>
            </w:r>
          </w:p>
        </w:tc>
        <w:tc>
          <w:tcPr>
            <w:tcW w:w="1418" w:type="dxa"/>
            <w:tcBorders>
              <w:top w:val="nil"/>
              <w:left w:val="nil"/>
              <w:bottom w:val="single" w:sz="4" w:space="0" w:color="auto"/>
              <w:right w:val="single" w:sz="4" w:space="0" w:color="auto"/>
            </w:tcBorders>
            <w:vAlign w:val="center"/>
            <w:hideMark/>
          </w:tcPr>
          <w:p w14:paraId="7C479F4D"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VA</w:t>
            </w:r>
          </w:p>
        </w:tc>
      </w:tr>
    </w:tbl>
    <w:p w14:paraId="63E9FFA5" w14:textId="77777777" w:rsidR="00E207B8" w:rsidRDefault="00E207B8" w:rsidP="001A0218">
      <w:pPr>
        <w:spacing w:line="360" w:lineRule="auto"/>
        <w:rPr>
          <w:rFonts w:asciiTheme="majorHAnsi" w:hAnsiTheme="majorHAnsi" w:cstheme="majorHAnsi"/>
          <w:sz w:val="26"/>
          <w:szCs w:val="26"/>
          <w:lang w:val="en-US"/>
        </w:rPr>
      </w:pPr>
    </w:p>
    <w:p w14:paraId="1773C246" w14:textId="77777777" w:rsidR="008F738F" w:rsidRPr="008F738F" w:rsidRDefault="008F738F" w:rsidP="008F738F">
      <w:pPr>
        <w:spacing w:line="360" w:lineRule="auto"/>
        <w:ind w:firstLine="720"/>
        <w:jc w:val="both"/>
        <w:rPr>
          <w:rFonts w:asciiTheme="majorHAnsi" w:hAnsiTheme="majorHAnsi" w:cstheme="majorHAnsi"/>
          <w:sz w:val="26"/>
          <w:szCs w:val="26"/>
          <w:lang w:val="en-US"/>
        </w:rPr>
      </w:pPr>
      <w:r w:rsidRPr="008F738F">
        <w:rPr>
          <w:rFonts w:asciiTheme="majorHAnsi" w:hAnsiTheme="majorHAnsi" w:cstheme="majorHAnsi"/>
          <w:sz w:val="26"/>
          <w:szCs w:val="26"/>
          <w:lang w:val="en-US"/>
        </w:rPr>
        <w:t>Qua phân tích Pool Website/Ứng dụng FAHASA, phần lớn các bước thuộc nhóm BVA do liên quan đến việc kiểm tra, xử lý và quản lý đơn hàng. Một số bước như lấy sản phẩm, đóng gói và hoàn thiện kiện hàng được phân loại VA vì trực tiếp góp phần tạo ra giá trị mà khách hàng nhận được.</w:t>
      </w:r>
    </w:p>
    <w:p w14:paraId="5DBE7ED1" w14:textId="4EF0BF96" w:rsidR="001A0218" w:rsidRDefault="008F738F" w:rsidP="008F738F">
      <w:pPr>
        <w:spacing w:line="360" w:lineRule="auto"/>
        <w:ind w:firstLine="720"/>
        <w:jc w:val="both"/>
        <w:rPr>
          <w:rFonts w:asciiTheme="majorHAnsi" w:hAnsiTheme="majorHAnsi" w:cstheme="majorHAnsi"/>
          <w:sz w:val="26"/>
          <w:szCs w:val="26"/>
          <w:lang w:val="en-US"/>
        </w:rPr>
      </w:pPr>
      <w:r w:rsidRPr="008F738F">
        <w:rPr>
          <w:rFonts w:asciiTheme="majorHAnsi" w:hAnsiTheme="majorHAnsi" w:cstheme="majorHAnsi"/>
          <w:sz w:val="26"/>
          <w:szCs w:val="26"/>
          <w:lang w:val="en-US"/>
        </w:rPr>
        <w:t>Các bước NVA chủ yếu phát sinh ở những trường hợp ngoài luồng xử lý chính như thông báo hết hàng, chờ khách hàng xác nhận, hủy đơn và chuyển thông tin để xử lý. Đây là những bước cần được xem xét trong phân tích lãng phí để xác định khả năng giảm thời gian hoặc loại bỏ các hoạt động không cần thiết.</w:t>
      </w:r>
    </w:p>
    <w:p w14:paraId="51E801AC" w14:textId="482AE1AA" w:rsidR="008F738F" w:rsidRDefault="006C4AEF" w:rsidP="008F738F">
      <w:pPr>
        <w:spacing w:line="360" w:lineRule="auto"/>
        <w:ind w:firstLine="720"/>
        <w:jc w:val="both"/>
        <w:rPr>
          <w:rFonts w:asciiTheme="majorHAnsi" w:hAnsiTheme="majorHAnsi" w:cstheme="majorHAnsi"/>
          <w:sz w:val="26"/>
          <w:szCs w:val="26"/>
          <w:lang w:val="en-US"/>
        </w:rPr>
      </w:pPr>
      <w:r w:rsidRPr="006C4AEF">
        <w:rPr>
          <w:rFonts w:asciiTheme="majorHAnsi" w:hAnsiTheme="majorHAnsi" w:cstheme="majorHAnsi"/>
          <w:sz w:val="26"/>
          <w:szCs w:val="26"/>
        </w:rPr>
        <w:t>Pool Hệ thống thanh toán thể hiện các hoạt động xử lý và phản hồi kết quả thanh toán. Các Activity được phân rã thành các bước nhỏ và phân loại theo VA, BVA và NVA.</w:t>
      </w:r>
    </w:p>
    <w:p w14:paraId="6DFA2EDA" w14:textId="1E74EA86" w:rsidR="008F738F" w:rsidRDefault="008F738F" w:rsidP="008F738F">
      <w:pPr>
        <w:spacing w:line="360" w:lineRule="auto"/>
        <w:jc w:val="both"/>
        <w:rPr>
          <w:rFonts w:asciiTheme="majorHAnsi" w:hAnsiTheme="majorHAnsi" w:cstheme="majorHAnsi"/>
          <w:sz w:val="26"/>
          <w:szCs w:val="26"/>
          <w:lang w:val="en-US"/>
        </w:rPr>
      </w:pPr>
      <w:r w:rsidRPr="008F738F">
        <w:rPr>
          <w:rFonts w:asciiTheme="majorHAnsi" w:hAnsiTheme="majorHAnsi" w:cstheme="majorHAnsi"/>
          <w:noProof/>
          <w:sz w:val="26"/>
          <w:szCs w:val="26"/>
          <w:lang w:val="en-US"/>
        </w:rPr>
        <w:lastRenderedPageBreak/>
        <w:drawing>
          <wp:inline distT="0" distB="0" distL="0" distR="0" wp14:anchorId="0655EB81" wp14:editId="2432A946">
            <wp:extent cx="5731510" cy="1243965"/>
            <wp:effectExtent l="0" t="0" r="2540" b="0"/>
            <wp:docPr id="5367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2869" name=""/>
                    <pic:cNvPicPr/>
                  </pic:nvPicPr>
                  <pic:blipFill>
                    <a:blip r:embed="rId7"/>
                    <a:stretch>
                      <a:fillRect/>
                    </a:stretch>
                  </pic:blipFill>
                  <pic:spPr>
                    <a:xfrm>
                      <a:off x="0" y="0"/>
                      <a:ext cx="5731510" cy="1243965"/>
                    </a:xfrm>
                    <a:prstGeom prst="rect">
                      <a:avLst/>
                    </a:prstGeom>
                  </pic:spPr>
                </pic:pic>
              </a:graphicData>
            </a:graphic>
          </wp:inline>
        </w:drawing>
      </w:r>
    </w:p>
    <w:p w14:paraId="210F6B8A" w14:textId="621E002C" w:rsidR="008F738F" w:rsidRDefault="008F738F" w:rsidP="008F738F">
      <w:pPr>
        <w:spacing w:line="360" w:lineRule="auto"/>
        <w:jc w:val="center"/>
        <w:rPr>
          <w:rFonts w:asciiTheme="majorHAnsi" w:hAnsiTheme="majorHAnsi" w:cstheme="majorHAnsi"/>
          <w:sz w:val="26"/>
          <w:szCs w:val="26"/>
          <w:lang w:val="en-US"/>
        </w:rPr>
      </w:pPr>
      <w:r w:rsidRPr="00911492">
        <w:rPr>
          <w:rFonts w:asciiTheme="majorHAnsi" w:hAnsiTheme="majorHAnsi" w:cstheme="majorHAnsi"/>
          <w:b/>
          <w:bCs/>
          <w:sz w:val="26"/>
          <w:szCs w:val="26"/>
          <w:lang w:val="en-US"/>
        </w:rPr>
        <w:t>Hình 4.</w:t>
      </w:r>
      <w:r>
        <w:rPr>
          <w:rFonts w:asciiTheme="majorHAnsi" w:hAnsiTheme="majorHAnsi" w:cstheme="majorHAnsi"/>
          <w:b/>
          <w:bCs/>
          <w:sz w:val="26"/>
          <w:szCs w:val="26"/>
          <w:lang w:val="en-US"/>
        </w:rPr>
        <w:t>3</w:t>
      </w:r>
      <w:r w:rsidRPr="00911492">
        <w:rPr>
          <w:rFonts w:asciiTheme="majorHAnsi" w:hAnsiTheme="majorHAnsi" w:cstheme="majorHAnsi"/>
          <w:b/>
          <w:bCs/>
          <w:sz w:val="26"/>
          <w:szCs w:val="26"/>
          <w:lang w:val="en-US"/>
        </w:rPr>
        <w:t>:</w:t>
      </w:r>
      <w:r>
        <w:rPr>
          <w:rFonts w:asciiTheme="majorHAnsi" w:hAnsiTheme="majorHAnsi" w:cstheme="majorHAnsi"/>
          <w:sz w:val="26"/>
          <w:szCs w:val="26"/>
          <w:lang w:val="en-US"/>
        </w:rPr>
        <w:t xml:space="preserve"> </w:t>
      </w:r>
      <w:r w:rsidRPr="00911492">
        <w:rPr>
          <w:rFonts w:asciiTheme="majorHAnsi" w:hAnsiTheme="majorHAnsi" w:cstheme="majorHAnsi"/>
          <w:sz w:val="26"/>
          <w:szCs w:val="26"/>
          <w:lang w:val="en-US"/>
        </w:rPr>
        <w:t xml:space="preserve">Phân tích giá trị gia tăng trong Pool </w:t>
      </w:r>
      <w:r>
        <w:rPr>
          <w:rFonts w:asciiTheme="majorHAnsi" w:hAnsiTheme="majorHAnsi" w:cstheme="majorHAnsi"/>
          <w:sz w:val="26"/>
          <w:szCs w:val="26"/>
          <w:lang w:val="en-US"/>
        </w:rPr>
        <w:t>Hệ thống thanh toán</w:t>
      </w:r>
    </w:p>
    <w:p w14:paraId="08C36173" w14:textId="1582C3F2" w:rsidR="008F738F" w:rsidRDefault="008F738F" w:rsidP="008F738F">
      <w:pPr>
        <w:spacing w:line="360" w:lineRule="auto"/>
        <w:jc w:val="center"/>
        <w:rPr>
          <w:rFonts w:asciiTheme="majorHAnsi" w:hAnsiTheme="majorHAnsi" w:cstheme="majorHAnsi"/>
          <w:sz w:val="26"/>
          <w:szCs w:val="26"/>
          <w:lang w:val="en-US"/>
        </w:rPr>
      </w:pPr>
      <w:r w:rsidRPr="008F738F">
        <w:rPr>
          <w:rFonts w:asciiTheme="majorHAnsi" w:hAnsiTheme="majorHAnsi" w:cstheme="majorHAnsi"/>
          <w:b/>
          <w:bCs/>
          <w:sz w:val="26"/>
          <w:szCs w:val="26"/>
          <w:lang w:val="en-US"/>
        </w:rPr>
        <w:t>Bảng 4.3:</w:t>
      </w:r>
      <w:r>
        <w:rPr>
          <w:rFonts w:asciiTheme="majorHAnsi" w:hAnsiTheme="majorHAnsi" w:cstheme="majorHAnsi"/>
          <w:sz w:val="26"/>
          <w:szCs w:val="26"/>
          <w:lang w:val="en-US"/>
        </w:rPr>
        <w:t xml:space="preserve"> Bảng p</w:t>
      </w:r>
      <w:r w:rsidRPr="00911492">
        <w:rPr>
          <w:rFonts w:asciiTheme="majorHAnsi" w:hAnsiTheme="majorHAnsi" w:cstheme="majorHAnsi"/>
          <w:sz w:val="26"/>
          <w:szCs w:val="26"/>
          <w:lang w:val="en-US"/>
        </w:rPr>
        <w:t xml:space="preserve">hân tích giá trị gia tăng trong Pool </w:t>
      </w:r>
      <w:r>
        <w:rPr>
          <w:rFonts w:asciiTheme="majorHAnsi" w:hAnsiTheme="majorHAnsi" w:cstheme="majorHAnsi"/>
          <w:sz w:val="26"/>
          <w:szCs w:val="26"/>
          <w:lang w:val="en-US"/>
        </w:rPr>
        <w:t>Hệ thống thanh toán</w:t>
      </w:r>
    </w:p>
    <w:tbl>
      <w:tblPr>
        <w:tblW w:w="9351" w:type="dxa"/>
        <w:tblLook w:val="04A0" w:firstRow="1" w:lastRow="0" w:firstColumn="1" w:lastColumn="0" w:noHBand="0" w:noVBand="1"/>
      </w:tblPr>
      <w:tblGrid>
        <w:gridCol w:w="708"/>
        <w:gridCol w:w="2831"/>
        <w:gridCol w:w="4253"/>
        <w:gridCol w:w="1559"/>
      </w:tblGrid>
      <w:tr w:rsidR="00EE74DE" w:rsidRPr="00EE74DE" w14:paraId="1330BDE6" w14:textId="77777777" w:rsidTr="00EE74DE">
        <w:trPr>
          <w:trHeight w:val="330"/>
        </w:trPr>
        <w:tc>
          <w:tcPr>
            <w:tcW w:w="70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62433A4B" w14:textId="77777777" w:rsidR="00EE74DE" w:rsidRPr="00EE74DE" w:rsidRDefault="00EE74DE" w:rsidP="00EE74DE">
            <w:pPr>
              <w:spacing w:after="0" w:line="240" w:lineRule="auto"/>
              <w:jc w:val="right"/>
              <w:rPr>
                <w:rFonts w:ascii="Times New Roman" w:eastAsia="Times New Roman" w:hAnsi="Times New Roman" w:cs="Times New Roman"/>
                <w:b/>
                <w:bCs/>
                <w:color w:val="000000"/>
                <w:kern w:val="0"/>
                <w:sz w:val="26"/>
                <w:szCs w:val="26"/>
                <w:lang w:eastAsia="vi-VN"/>
                <w14:ligatures w14:val="none"/>
              </w:rPr>
            </w:pPr>
            <w:r w:rsidRPr="00EE74DE">
              <w:rPr>
                <w:rFonts w:ascii="Times New Roman" w:eastAsia="Times New Roman" w:hAnsi="Times New Roman" w:cs="Times New Roman"/>
                <w:b/>
                <w:bCs/>
                <w:color w:val="000000"/>
                <w:kern w:val="0"/>
                <w:sz w:val="26"/>
                <w:szCs w:val="26"/>
                <w:lang w:eastAsia="vi-VN"/>
                <w14:ligatures w14:val="none"/>
              </w:rPr>
              <w:t>STT</w:t>
            </w:r>
          </w:p>
        </w:tc>
        <w:tc>
          <w:tcPr>
            <w:tcW w:w="2831"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48202AE2" w14:textId="77777777" w:rsidR="00EE74DE" w:rsidRPr="00EE74DE" w:rsidRDefault="00EE74DE" w:rsidP="00EE74DE">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EE74DE">
              <w:rPr>
                <w:rFonts w:ascii="Times New Roman" w:eastAsia="Times New Roman" w:hAnsi="Times New Roman" w:cs="Times New Roman"/>
                <w:b/>
                <w:bCs/>
                <w:color w:val="000000"/>
                <w:kern w:val="0"/>
                <w:sz w:val="26"/>
                <w:szCs w:val="26"/>
                <w:lang w:eastAsia="vi-VN"/>
                <w14:ligatures w14:val="none"/>
              </w:rPr>
              <w:t>Activity</w:t>
            </w:r>
          </w:p>
        </w:tc>
        <w:tc>
          <w:tcPr>
            <w:tcW w:w="4253"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1519FF90" w14:textId="77777777" w:rsidR="00EE74DE" w:rsidRPr="00EE74DE" w:rsidRDefault="00EE74DE" w:rsidP="00EE74DE">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EE74DE">
              <w:rPr>
                <w:rFonts w:ascii="Times New Roman" w:eastAsia="Times New Roman" w:hAnsi="Times New Roman" w:cs="Times New Roman"/>
                <w:b/>
                <w:bCs/>
                <w:color w:val="000000"/>
                <w:kern w:val="0"/>
                <w:sz w:val="26"/>
                <w:szCs w:val="26"/>
                <w:lang w:eastAsia="vi-VN"/>
                <w14:ligatures w14:val="none"/>
              </w:rPr>
              <w:t>Step</w:t>
            </w:r>
          </w:p>
        </w:tc>
        <w:tc>
          <w:tcPr>
            <w:tcW w:w="155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216DFA86" w14:textId="77777777" w:rsidR="00EE74DE" w:rsidRPr="00EE74DE" w:rsidRDefault="00EE74DE" w:rsidP="00EE74DE">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EE74DE">
              <w:rPr>
                <w:rFonts w:ascii="Times New Roman" w:eastAsia="Times New Roman" w:hAnsi="Times New Roman" w:cs="Times New Roman"/>
                <w:b/>
                <w:bCs/>
                <w:color w:val="000000"/>
                <w:kern w:val="0"/>
                <w:sz w:val="26"/>
                <w:szCs w:val="26"/>
                <w:lang w:eastAsia="vi-VN"/>
                <w14:ligatures w14:val="none"/>
              </w:rPr>
              <w:t>Phân loại</w:t>
            </w:r>
          </w:p>
        </w:tc>
      </w:tr>
      <w:tr w:rsidR="00EE74DE" w:rsidRPr="00EE74DE" w14:paraId="284AB669" w14:textId="77777777" w:rsidTr="00EE74DE">
        <w:trPr>
          <w:trHeight w:val="330"/>
        </w:trPr>
        <w:tc>
          <w:tcPr>
            <w:tcW w:w="708" w:type="dxa"/>
            <w:tcBorders>
              <w:top w:val="nil"/>
              <w:left w:val="single" w:sz="4" w:space="0" w:color="auto"/>
              <w:bottom w:val="single" w:sz="4" w:space="0" w:color="auto"/>
              <w:right w:val="single" w:sz="4" w:space="0" w:color="auto"/>
            </w:tcBorders>
            <w:vAlign w:val="center"/>
            <w:hideMark/>
          </w:tcPr>
          <w:p w14:paraId="4FF1E484" w14:textId="77777777" w:rsidR="00EE74DE" w:rsidRPr="00EE74DE" w:rsidRDefault="00EE74DE"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1</w:t>
            </w:r>
          </w:p>
        </w:tc>
        <w:tc>
          <w:tcPr>
            <w:tcW w:w="2831" w:type="dxa"/>
            <w:vMerge w:val="restart"/>
            <w:tcBorders>
              <w:top w:val="nil"/>
              <w:left w:val="single" w:sz="4" w:space="0" w:color="auto"/>
              <w:bottom w:val="single" w:sz="4" w:space="0" w:color="000000"/>
              <w:right w:val="single" w:sz="4" w:space="0" w:color="auto"/>
            </w:tcBorders>
            <w:vAlign w:val="center"/>
            <w:hideMark/>
          </w:tcPr>
          <w:p w14:paraId="0DD86C21" w14:textId="77777777" w:rsidR="00EE74DE" w:rsidRPr="00EE74DE" w:rsidRDefault="00EE74DE"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Xử lý thanh toán</w:t>
            </w:r>
          </w:p>
        </w:tc>
        <w:tc>
          <w:tcPr>
            <w:tcW w:w="4253" w:type="dxa"/>
            <w:tcBorders>
              <w:top w:val="nil"/>
              <w:left w:val="nil"/>
              <w:bottom w:val="single" w:sz="4" w:space="0" w:color="auto"/>
              <w:right w:val="single" w:sz="4" w:space="0" w:color="auto"/>
            </w:tcBorders>
            <w:vAlign w:val="center"/>
            <w:hideMark/>
          </w:tcPr>
          <w:p w14:paraId="42B8EF1A" w14:textId="77777777" w:rsidR="00EE74DE" w:rsidRPr="00EE74DE" w:rsidRDefault="00EE74DE"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Tiếp nhận yêu cầu thanh toán</w:t>
            </w:r>
          </w:p>
        </w:tc>
        <w:tc>
          <w:tcPr>
            <w:tcW w:w="1559" w:type="dxa"/>
            <w:tcBorders>
              <w:top w:val="nil"/>
              <w:left w:val="nil"/>
              <w:bottom w:val="single" w:sz="4" w:space="0" w:color="auto"/>
              <w:right w:val="single" w:sz="4" w:space="0" w:color="auto"/>
            </w:tcBorders>
            <w:vAlign w:val="center"/>
            <w:hideMark/>
          </w:tcPr>
          <w:p w14:paraId="4BB98C5D" w14:textId="77777777" w:rsidR="00EE74DE" w:rsidRPr="00EE74DE" w:rsidRDefault="00EE74DE"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BVA</w:t>
            </w:r>
          </w:p>
        </w:tc>
      </w:tr>
      <w:tr w:rsidR="00EE74DE" w:rsidRPr="00EE74DE" w14:paraId="0853552D" w14:textId="77777777" w:rsidTr="00EE74DE">
        <w:trPr>
          <w:trHeight w:val="330"/>
        </w:trPr>
        <w:tc>
          <w:tcPr>
            <w:tcW w:w="708" w:type="dxa"/>
            <w:tcBorders>
              <w:top w:val="nil"/>
              <w:left w:val="single" w:sz="4" w:space="0" w:color="auto"/>
              <w:bottom w:val="single" w:sz="4" w:space="0" w:color="auto"/>
              <w:right w:val="single" w:sz="4" w:space="0" w:color="auto"/>
            </w:tcBorders>
            <w:vAlign w:val="center"/>
            <w:hideMark/>
          </w:tcPr>
          <w:p w14:paraId="55449FD4" w14:textId="77777777" w:rsidR="00EE74DE" w:rsidRPr="00EE74DE" w:rsidRDefault="00EE74DE"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2</w:t>
            </w:r>
          </w:p>
        </w:tc>
        <w:tc>
          <w:tcPr>
            <w:tcW w:w="2831" w:type="dxa"/>
            <w:vMerge/>
            <w:tcBorders>
              <w:top w:val="nil"/>
              <w:left w:val="single" w:sz="4" w:space="0" w:color="auto"/>
              <w:bottom w:val="single" w:sz="4" w:space="0" w:color="000000"/>
              <w:right w:val="single" w:sz="4" w:space="0" w:color="auto"/>
            </w:tcBorders>
            <w:vAlign w:val="center"/>
            <w:hideMark/>
          </w:tcPr>
          <w:p w14:paraId="44B45F02" w14:textId="77777777" w:rsidR="00EE74DE" w:rsidRPr="00EE74DE" w:rsidRDefault="00EE74DE"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4253" w:type="dxa"/>
            <w:tcBorders>
              <w:top w:val="nil"/>
              <w:left w:val="nil"/>
              <w:bottom w:val="single" w:sz="4" w:space="0" w:color="auto"/>
              <w:right w:val="single" w:sz="4" w:space="0" w:color="auto"/>
            </w:tcBorders>
            <w:vAlign w:val="center"/>
            <w:hideMark/>
          </w:tcPr>
          <w:p w14:paraId="56ADA525" w14:textId="77777777" w:rsidR="00EE74DE" w:rsidRPr="00EE74DE" w:rsidRDefault="00EE74DE"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Thực hiện giao dịch thanh toán</w:t>
            </w:r>
          </w:p>
        </w:tc>
        <w:tc>
          <w:tcPr>
            <w:tcW w:w="1559" w:type="dxa"/>
            <w:tcBorders>
              <w:top w:val="nil"/>
              <w:left w:val="nil"/>
              <w:bottom w:val="single" w:sz="4" w:space="0" w:color="auto"/>
              <w:right w:val="single" w:sz="4" w:space="0" w:color="auto"/>
            </w:tcBorders>
            <w:vAlign w:val="center"/>
            <w:hideMark/>
          </w:tcPr>
          <w:p w14:paraId="5EA558FA" w14:textId="77777777" w:rsidR="00EE74DE" w:rsidRPr="00EE74DE" w:rsidRDefault="00EE74DE"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BVA</w:t>
            </w:r>
          </w:p>
        </w:tc>
      </w:tr>
      <w:tr w:rsidR="00EE74DE" w:rsidRPr="00EE74DE" w14:paraId="4265FAD6" w14:textId="77777777" w:rsidTr="00EE74DE">
        <w:trPr>
          <w:trHeight w:val="330"/>
        </w:trPr>
        <w:tc>
          <w:tcPr>
            <w:tcW w:w="708" w:type="dxa"/>
            <w:tcBorders>
              <w:top w:val="nil"/>
              <w:left w:val="single" w:sz="4" w:space="0" w:color="auto"/>
              <w:bottom w:val="single" w:sz="4" w:space="0" w:color="auto"/>
              <w:right w:val="single" w:sz="4" w:space="0" w:color="auto"/>
            </w:tcBorders>
            <w:vAlign w:val="center"/>
            <w:hideMark/>
          </w:tcPr>
          <w:p w14:paraId="7FF75777" w14:textId="77777777" w:rsidR="00EE74DE" w:rsidRPr="00EE74DE" w:rsidRDefault="00EE74DE"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3</w:t>
            </w:r>
          </w:p>
        </w:tc>
        <w:tc>
          <w:tcPr>
            <w:tcW w:w="2831" w:type="dxa"/>
            <w:vMerge/>
            <w:tcBorders>
              <w:top w:val="nil"/>
              <w:left w:val="single" w:sz="4" w:space="0" w:color="auto"/>
              <w:bottom w:val="single" w:sz="4" w:space="0" w:color="000000"/>
              <w:right w:val="single" w:sz="4" w:space="0" w:color="auto"/>
            </w:tcBorders>
            <w:vAlign w:val="center"/>
            <w:hideMark/>
          </w:tcPr>
          <w:p w14:paraId="4EE3724E" w14:textId="77777777" w:rsidR="00EE74DE" w:rsidRPr="00EE74DE" w:rsidRDefault="00EE74DE"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4253" w:type="dxa"/>
            <w:tcBorders>
              <w:top w:val="nil"/>
              <w:left w:val="nil"/>
              <w:bottom w:val="single" w:sz="4" w:space="0" w:color="auto"/>
              <w:right w:val="single" w:sz="4" w:space="0" w:color="auto"/>
            </w:tcBorders>
            <w:vAlign w:val="center"/>
            <w:hideMark/>
          </w:tcPr>
          <w:p w14:paraId="06A500C4" w14:textId="77777777" w:rsidR="00EE74DE" w:rsidRPr="00EE74DE" w:rsidRDefault="00EE74DE"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Kiểm tra kết quả giao dịch</w:t>
            </w:r>
          </w:p>
        </w:tc>
        <w:tc>
          <w:tcPr>
            <w:tcW w:w="1559" w:type="dxa"/>
            <w:tcBorders>
              <w:top w:val="nil"/>
              <w:left w:val="nil"/>
              <w:bottom w:val="single" w:sz="4" w:space="0" w:color="auto"/>
              <w:right w:val="single" w:sz="4" w:space="0" w:color="auto"/>
            </w:tcBorders>
            <w:vAlign w:val="center"/>
            <w:hideMark/>
          </w:tcPr>
          <w:p w14:paraId="031B1E4C" w14:textId="77777777" w:rsidR="00EE74DE" w:rsidRPr="00EE74DE" w:rsidRDefault="00EE74DE"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BVA</w:t>
            </w:r>
          </w:p>
        </w:tc>
      </w:tr>
      <w:tr w:rsidR="00EE74DE" w:rsidRPr="00EE74DE" w14:paraId="4F1FC16D" w14:textId="77777777" w:rsidTr="00EE74DE">
        <w:trPr>
          <w:trHeight w:val="330"/>
        </w:trPr>
        <w:tc>
          <w:tcPr>
            <w:tcW w:w="708" w:type="dxa"/>
            <w:tcBorders>
              <w:top w:val="nil"/>
              <w:left w:val="single" w:sz="4" w:space="0" w:color="auto"/>
              <w:bottom w:val="single" w:sz="4" w:space="0" w:color="auto"/>
              <w:right w:val="single" w:sz="4" w:space="0" w:color="auto"/>
            </w:tcBorders>
            <w:vAlign w:val="center"/>
            <w:hideMark/>
          </w:tcPr>
          <w:p w14:paraId="5D54CA8B" w14:textId="77777777" w:rsidR="00EE74DE" w:rsidRPr="00EE74DE" w:rsidRDefault="00EE74DE"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4</w:t>
            </w:r>
          </w:p>
        </w:tc>
        <w:tc>
          <w:tcPr>
            <w:tcW w:w="2831" w:type="dxa"/>
            <w:vMerge w:val="restart"/>
            <w:tcBorders>
              <w:top w:val="nil"/>
              <w:left w:val="single" w:sz="4" w:space="0" w:color="auto"/>
              <w:bottom w:val="single" w:sz="4" w:space="0" w:color="000000"/>
              <w:right w:val="single" w:sz="4" w:space="0" w:color="auto"/>
            </w:tcBorders>
            <w:vAlign w:val="center"/>
            <w:hideMark/>
          </w:tcPr>
          <w:p w14:paraId="18EB2F6F" w14:textId="77777777" w:rsidR="00EE74DE" w:rsidRPr="00EE74DE" w:rsidRDefault="00EE74DE"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Thông báo thanh toán thành công</w:t>
            </w:r>
          </w:p>
        </w:tc>
        <w:tc>
          <w:tcPr>
            <w:tcW w:w="4253" w:type="dxa"/>
            <w:tcBorders>
              <w:top w:val="nil"/>
              <w:left w:val="nil"/>
              <w:bottom w:val="single" w:sz="4" w:space="0" w:color="auto"/>
              <w:right w:val="single" w:sz="4" w:space="0" w:color="auto"/>
            </w:tcBorders>
            <w:vAlign w:val="center"/>
            <w:hideMark/>
          </w:tcPr>
          <w:p w14:paraId="11876F3F" w14:textId="77777777" w:rsidR="00EE74DE" w:rsidRPr="00EE74DE" w:rsidRDefault="00EE74DE"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Xác nhận giao dịch thành công</w:t>
            </w:r>
          </w:p>
        </w:tc>
        <w:tc>
          <w:tcPr>
            <w:tcW w:w="1559" w:type="dxa"/>
            <w:tcBorders>
              <w:top w:val="nil"/>
              <w:left w:val="nil"/>
              <w:bottom w:val="single" w:sz="4" w:space="0" w:color="auto"/>
              <w:right w:val="single" w:sz="4" w:space="0" w:color="auto"/>
            </w:tcBorders>
            <w:vAlign w:val="center"/>
            <w:hideMark/>
          </w:tcPr>
          <w:p w14:paraId="13C38707" w14:textId="77777777" w:rsidR="00EE74DE" w:rsidRPr="00EE74DE" w:rsidRDefault="00EE74DE"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BVA</w:t>
            </w:r>
          </w:p>
        </w:tc>
      </w:tr>
      <w:tr w:rsidR="00EE74DE" w:rsidRPr="00EE74DE" w14:paraId="0627209D" w14:textId="77777777" w:rsidTr="00EE74DE">
        <w:trPr>
          <w:trHeight w:val="330"/>
        </w:trPr>
        <w:tc>
          <w:tcPr>
            <w:tcW w:w="708" w:type="dxa"/>
            <w:tcBorders>
              <w:top w:val="nil"/>
              <w:left w:val="single" w:sz="4" w:space="0" w:color="auto"/>
              <w:bottom w:val="single" w:sz="4" w:space="0" w:color="auto"/>
              <w:right w:val="single" w:sz="4" w:space="0" w:color="auto"/>
            </w:tcBorders>
            <w:vAlign w:val="center"/>
            <w:hideMark/>
          </w:tcPr>
          <w:p w14:paraId="104C610C" w14:textId="77777777" w:rsidR="00EE74DE" w:rsidRPr="00EE74DE" w:rsidRDefault="00EE74DE"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5</w:t>
            </w:r>
          </w:p>
        </w:tc>
        <w:tc>
          <w:tcPr>
            <w:tcW w:w="2831" w:type="dxa"/>
            <w:vMerge/>
            <w:tcBorders>
              <w:top w:val="nil"/>
              <w:left w:val="single" w:sz="4" w:space="0" w:color="auto"/>
              <w:bottom w:val="single" w:sz="4" w:space="0" w:color="000000"/>
              <w:right w:val="single" w:sz="4" w:space="0" w:color="auto"/>
            </w:tcBorders>
            <w:vAlign w:val="center"/>
            <w:hideMark/>
          </w:tcPr>
          <w:p w14:paraId="5D33B2CB" w14:textId="77777777" w:rsidR="00EE74DE" w:rsidRPr="00EE74DE" w:rsidRDefault="00EE74DE"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4253" w:type="dxa"/>
            <w:tcBorders>
              <w:top w:val="nil"/>
              <w:left w:val="nil"/>
              <w:bottom w:val="single" w:sz="4" w:space="0" w:color="auto"/>
              <w:right w:val="single" w:sz="4" w:space="0" w:color="auto"/>
            </w:tcBorders>
            <w:vAlign w:val="center"/>
            <w:hideMark/>
          </w:tcPr>
          <w:p w14:paraId="235F00BF" w14:textId="77777777" w:rsidR="00EE74DE" w:rsidRPr="00EE74DE" w:rsidRDefault="00EE74DE"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Gửi thông báo thanh toán thành công</w:t>
            </w:r>
          </w:p>
        </w:tc>
        <w:tc>
          <w:tcPr>
            <w:tcW w:w="1559" w:type="dxa"/>
            <w:tcBorders>
              <w:top w:val="nil"/>
              <w:left w:val="nil"/>
              <w:bottom w:val="single" w:sz="4" w:space="0" w:color="auto"/>
              <w:right w:val="single" w:sz="4" w:space="0" w:color="auto"/>
            </w:tcBorders>
            <w:vAlign w:val="center"/>
            <w:hideMark/>
          </w:tcPr>
          <w:p w14:paraId="0EAC618D" w14:textId="77777777" w:rsidR="00EE74DE" w:rsidRPr="00EE74DE" w:rsidRDefault="00EE74DE"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BVA</w:t>
            </w:r>
          </w:p>
        </w:tc>
      </w:tr>
      <w:tr w:rsidR="00EE74DE" w:rsidRPr="00EE74DE" w14:paraId="02B1ADFA" w14:textId="77777777" w:rsidTr="00EE74DE">
        <w:trPr>
          <w:trHeight w:val="330"/>
        </w:trPr>
        <w:tc>
          <w:tcPr>
            <w:tcW w:w="708" w:type="dxa"/>
            <w:tcBorders>
              <w:top w:val="nil"/>
              <w:left w:val="single" w:sz="4" w:space="0" w:color="auto"/>
              <w:bottom w:val="single" w:sz="4" w:space="0" w:color="auto"/>
              <w:right w:val="single" w:sz="4" w:space="0" w:color="auto"/>
            </w:tcBorders>
            <w:vAlign w:val="center"/>
            <w:hideMark/>
          </w:tcPr>
          <w:p w14:paraId="261AD7F7" w14:textId="77777777" w:rsidR="00EE74DE" w:rsidRPr="00EE74DE" w:rsidRDefault="00EE74DE"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6</w:t>
            </w:r>
          </w:p>
        </w:tc>
        <w:tc>
          <w:tcPr>
            <w:tcW w:w="2831" w:type="dxa"/>
            <w:vMerge w:val="restart"/>
            <w:tcBorders>
              <w:top w:val="nil"/>
              <w:left w:val="single" w:sz="4" w:space="0" w:color="auto"/>
              <w:bottom w:val="single" w:sz="4" w:space="0" w:color="000000"/>
              <w:right w:val="single" w:sz="4" w:space="0" w:color="auto"/>
            </w:tcBorders>
            <w:vAlign w:val="center"/>
            <w:hideMark/>
          </w:tcPr>
          <w:p w14:paraId="6EDBE9A8" w14:textId="77777777" w:rsidR="00EE74DE" w:rsidRPr="00EE74DE" w:rsidRDefault="00EE74DE"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Thông báo thanh toán thất bại</w:t>
            </w:r>
          </w:p>
        </w:tc>
        <w:tc>
          <w:tcPr>
            <w:tcW w:w="4253" w:type="dxa"/>
            <w:tcBorders>
              <w:top w:val="nil"/>
              <w:left w:val="nil"/>
              <w:bottom w:val="single" w:sz="4" w:space="0" w:color="auto"/>
              <w:right w:val="single" w:sz="4" w:space="0" w:color="auto"/>
            </w:tcBorders>
            <w:vAlign w:val="center"/>
            <w:hideMark/>
          </w:tcPr>
          <w:p w14:paraId="059FC473" w14:textId="77777777" w:rsidR="00EE74DE" w:rsidRPr="00EE74DE" w:rsidRDefault="00EE74DE"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Xác định giao dịch thất bại</w:t>
            </w:r>
          </w:p>
        </w:tc>
        <w:tc>
          <w:tcPr>
            <w:tcW w:w="1559" w:type="dxa"/>
            <w:tcBorders>
              <w:top w:val="nil"/>
              <w:left w:val="nil"/>
              <w:bottom w:val="single" w:sz="4" w:space="0" w:color="auto"/>
              <w:right w:val="single" w:sz="4" w:space="0" w:color="auto"/>
            </w:tcBorders>
            <w:vAlign w:val="center"/>
            <w:hideMark/>
          </w:tcPr>
          <w:p w14:paraId="5D403157" w14:textId="77777777" w:rsidR="00EE74DE" w:rsidRPr="00EE74DE" w:rsidRDefault="00EE74DE"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NVA</w:t>
            </w:r>
          </w:p>
        </w:tc>
      </w:tr>
      <w:tr w:rsidR="00EE74DE" w:rsidRPr="00EE74DE" w14:paraId="1074CCF5" w14:textId="77777777" w:rsidTr="00EE74DE">
        <w:trPr>
          <w:trHeight w:val="330"/>
        </w:trPr>
        <w:tc>
          <w:tcPr>
            <w:tcW w:w="708" w:type="dxa"/>
            <w:tcBorders>
              <w:top w:val="nil"/>
              <w:left w:val="single" w:sz="4" w:space="0" w:color="auto"/>
              <w:bottom w:val="single" w:sz="4" w:space="0" w:color="auto"/>
              <w:right w:val="single" w:sz="4" w:space="0" w:color="auto"/>
            </w:tcBorders>
            <w:vAlign w:val="center"/>
            <w:hideMark/>
          </w:tcPr>
          <w:p w14:paraId="756BFB5A" w14:textId="77777777" w:rsidR="00EE74DE" w:rsidRPr="00EE74DE" w:rsidRDefault="00EE74DE"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7</w:t>
            </w:r>
          </w:p>
        </w:tc>
        <w:tc>
          <w:tcPr>
            <w:tcW w:w="2831" w:type="dxa"/>
            <w:vMerge/>
            <w:tcBorders>
              <w:top w:val="nil"/>
              <w:left w:val="single" w:sz="4" w:space="0" w:color="auto"/>
              <w:bottom w:val="single" w:sz="4" w:space="0" w:color="000000"/>
              <w:right w:val="single" w:sz="4" w:space="0" w:color="auto"/>
            </w:tcBorders>
            <w:vAlign w:val="center"/>
            <w:hideMark/>
          </w:tcPr>
          <w:p w14:paraId="4A9699FE" w14:textId="77777777" w:rsidR="00EE74DE" w:rsidRPr="00EE74DE" w:rsidRDefault="00EE74DE" w:rsidP="00EE74DE">
            <w:pPr>
              <w:spacing w:after="0" w:line="240" w:lineRule="auto"/>
              <w:rPr>
                <w:rFonts w:ascii="Times New Roman" w:eastAsia="Times New Roman" w:hAnsi="Times New Roman" w:cs="Times New Roman"/>
                <w:b/>
                <w:bCs/>
                <w:color w:val="000000"/>
                <w:kern w:val="0"/>
                <w:sz w:val="26"/>
                <w:szCs w:val="26"/>
                <w:lang w:eastAsia="vi-VN"/>
                <w14:ligatures w14:val="none"/>
              </w:rPr>
            </w:pPr>
          </w:p>
        </w:tc>
        <w:tc>
          <w:tcPr>
            <w:tcW w:w="4253" w:type="dxa"/>
            <w:tcBorders>
              <w:top w:val="nil"/>
              <w:left w:val="nil"/>
              <w:bottom w:val="single" w:sz="4" w:space="0" w:color="auto"/>
              <w:right w:val="single" w:sz="4" w:space="0" w:color="auto"/>
            </w:tcBorders>
            <w:vAlign w:val="center"/>
            <w:hideMark/>
          </w:tcPr>
          <w:p w14:paraId="0E9E7E37" w14:textId="77777777" w:rsidR="00EE74DE" w:rsidRPr="00EE74DE" w:rsidRDefault="00EE74DE"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Gửi thông báo thanh toán thất bại</w:t>
            </w:r>
          </w:p>
        </w:tc>
        <w:tc>
          <w:tcPr>
            <w:tcW w:w="1559" w:type="dxa"/>
            <w:tcBorders>
              <w:top w:val="nil"/>
              <w:left w:val="nil"/>
              <w:bottom w:val="single" w:sz="4" w:space="0" w:color="auto"/>
              <w:right w:val="single" w:sz="4" w:space="0" w:color="auto"/>
            </w:tcBorders>
            <w:vAlign w:val="center"/>
            <w:hideMark/>
          </w:tcPr>
          <w:p w14:paraId="715CCEC2" w14:textId="77777777" w:rsidR="00EE74DE" w:rsidRPr="00EE74DE" w:rsidRDefault="00EE74DE"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NVA</w:t>
            </w:r>
          </w:p>
        </w:tc>
      </w:tr>
    </w:tbl>
    <w:p w14:paraId="2344CA3E" w14:textId="77777777" w:rsidR="008F738F" w:rsidRDefault="008F738F" w:rsidP="008F738F">
      <w:pPr>
        <w:spacing w:line="360" w:lineRule="auto"/>
        <w:jc w:val="both"/>
        <w:rPr>
          <w:rFonts w:asciiTheme="majorHAnsi" w:hAnsiTheme="majorHAnsi" w:cstheme="majorHAnsi"/>
          <w:sz w:val="26"/>
          <w:szCs w:val="26"/>
          <w:lang w:val="en-US"/>
        </w:rPr>
      </w:pPr>
    </w:p>
    <w:p w14:paraId="1A0647E3" w14:textId="0A4359FF" w:rsidR="00EE74DE" w:rsidRDefault="00EE74DE" w:rsidP="008F738F">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ab/>
      </w:r>
      <w:r w:rsidRPr="00EE74DE">
        <w:rPr>
          <w:rFonts w:asciiTheme="majorHAnsi" w:hAnsiTheme="majorHAnsi" w:cstheme="majorHAnsi"/>
          <w:sz w:val="26"/>
          <w:szCs w:val="26"/>
          <w:lang w:val="en-US"/>
        </w:rPr>
        <w:t>Qua phân tích, các bước trong Xử lý thanh toán và Thông báo thanh toán thành công chủ yếu thuộc nhóm BVA vì cần thiết để hoàn tất và xác nhận giao dịch. Thông báo thanh toán thất bại được phân loại NVA do phát sinh khi giao dịch không thành công và làm gián đoạn quy trình thanh toán.</w:t>
      </w:r>
    </w:p>
    <w:p w14:paraId="124C2315" w14:textId="030637CD" w:rsidR="005D4735" w:rsidRDefault="005D4735" w:rsidP="008F738F">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ab/>
      </w:r>
      <w:r w:rsidRPr="005D4735">
        <w:rPr>
          <w:rFonts w:asciiTheme="majorHAnsi" w:hAnsiTheme="majorHAnsi" w:cstheme="majorHAnsi"/>
          <w:sz w:val="26"/>
          <w:szCs w:val="26"/>
          <w:lang w:val="en-US"/>
        </w:rPr>
        <w:t>Pool Đơn vị vận chuyển thể hiện các hoạt động tiếp nhận, giao hàng và xử lý trường hợp giao hàng không thành công. Các Activity được phân rã thành các bước nhỏ và phân loại theo VA, BVA và NVA.</w:t>
      </w:r>
    </w:p>
    <w:p w14:paraId="38527F2F" w14:textId="73DC60E0" w:rsidR="00EE74DE" w:rsidRDefault="00EE74DE" w:rsidP="008F738F">
      <w:pPr>
        <w:spacing w:line="360" w:lineRule="auto"/>
        <w:jc w:val="both"/>
        <w:rPr>
          <w:rFonts w:asciiTheme="majorHAnsi" w:hAnsiTheme="majorHAnsi" w:cstheme="majorHAnsi"/>
          <w:sz w:val="26"/>
          <w:szCs w:val="26"/>
          <w:lang w:val="en-US"/>
        </w:rPr>
      </w:pPr>
      <w:r w:rsidRPr="00EE74DE">
        <w:rPr>
          <w:rFonts w:asciiTheme="majorHAnsi" w:hAnsiTheme="majorHAnsi" w:cstheme="majorHAnsi"/>
          <w:noProof/>
          <w:sz w:val="26"/>
          <w:szCs w:val="26"/>
          <w:lang w:val="en-US"/>
        </w:rPr>
        <w:drawing>
          <wp:inline distT="0" distB="0" distL="0" distR="0" wp14:anchorId="687D6271" wp14:editId="656ED749">
            <wp:extent cx="5731510" cy="1430020"/>
            <wp:effectExtent l="0" t="0" r="2540" b="0"/>
            <wp:docPr id="27014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45359" name=""/>
                    <pic:cNvPicPr/>
                  </pic:nvPicPr>
                  <pic:blipFill>
                    <a:blip r:embed="rId8"/>
                    <a:stretch>
                      <a:fillRect/>
                    </a:stretch>
                  </pic:blipFill>
                  <pic:spPr>
                    <a:xfrm>
                      <a:off x="0" y="0"/>
                      <a:ext cx="5731510" cy="1430020"/>
                    </a:xfrm>
                    <a:prstGeom prst="rect">
                      <a:avLst/>
                    </a:prstGeom>
                  </pic:spPr>
                </pic:pic>
              </a:graphicData>
            </a:graphic>
          </wp:inline>
        </w:drawing>
      </w:r>
    </w:p>
    <w:p w14:paraId="432F6C75" w14:textId="7DEF6E10" w:rsidR="005D4735" w:rsidRDefault="005D4735" w:rsidP="005D4735">
      <w:pPr>
        <w:spacing w:line="360" w:lineRule="auto"/>
        <w:jc w:val="center"/>
        <w:rPr>
          <w:rFonts w:asciiTheme="majorHAnsi" w:hAnsiTheme="majorHAnsi" w:cstheme="majorHAnsi"/>
          <w:sz w:val="26"/>
          <w:szCs w:val="26"/>
          <w:lang w:val="en-US"/>
        </w:rPr>
      </w:pPr>
      <w:r w:rsidRPr="00911492">
        <w:rPr>
          <w:rFonts w:asciiTheme="majorHAnsi" w:hAnsiTheme="majorHAnsi" w:cstheme="majorHAnsi"/>
          <w:b/>
          <w:bCs/>
          <w:sz w:val="26"/>
          <w:szCs w:val="26"/>
          <w:lang w:val="en-US"/>
        </w:rPr>
        <w:t>Hình 4.</w:t>
      </w:r>
      <w:r>
        <w:rPr>
          <w:rFonts w:asciiTheme="majorHAnsi" w:hAnsiTheme="majorHAnsi" w:cstheme="majorHAnsi"/>
          <w:b/>
          <w:bCs/>
          <w:sz w:val="26"/>
          <w:szCs w:val="26"/>
          <w:lang w:val="en-US"/>
        </w:rPr>
        <w:t>4</w:t>
      </w:r>
      <w:r w:rsidRPr="00911492">
        <w:rPr>
          <w:rFonts w:asciiTheme="majorHAnsi" w:hAnsiTheme="majorHAnsi" w:cstheme="majorHAnsi"/>
          <w:b/>
          <w:bCs/>
          <w:sz w:val="26"/>
          <w:szCs w:val="26"/>
          <w:lang w:val="en-US"/>
        </w:rPr>
        <w:t>:</w:t>
      </w:r>
      <w:r>
        <w:rPr>
          <w:rFonts w:asciiTheme="majorHAnsi" w:hAnsiTheme="majorHAnsi" w:cstheme="majorHAnsi"/>
          <w:sz w:val="26"/>
          <w:szCs w:val="26"/>
          <w:lang w:val="en-US"/>
        </w:rPr>
        <w:t xml:space="preserve"> </w:t>
      </w:r>
      <w:r w:rsidRPr="00911492">
        <w:rPr>
          <w:rFonts w:asciiTheme="majorHAnsi" w:hAnsiTheme="majorHAnsi" w:cstheme="majorHAnsi"/>
          <w:sz w:val="26"/>
          <w:szCs w:val="26"/>
          <w:lang w:val="en-US"/>
        </w:rPr>
        <w:t xml:space="preserve">Phân tích giá trị gia tăng trong Pool </w:t>
      </w:r>
      <w:r>
        <w:rPr>
          <w:rFonts w:asciiTheme="majorHAnsi" w:hAnsiTheme="majorHAnsi" w:cstheme="majorHAnsi"/>
          <w:sz w:val="26"/>
          <w:szCs w:val="26"/>
          <w:lang w:val="en-US"/>
        </w:rPr>
        <w:t>Đơn vị vận chuyển</w:t>
      </w:r>
    </w:p>
    <w:p w14:paraId="5BDCC606" w14:textId="77777777" w:rsidR="00DF1416" w:rsidRDefault="00DF1416" w:rsidP="005D4735">
      <w:pPr>
        <w:spacing w:line="360" w:lineRule="auto"/>
        <w:jc w:val="center"/>
        <w:rPr>
          <w:rFonts w:asciiTheme="majorHAnsi" w:hAnsiTheme="majorHAnsi" w:cstheme="majorHAnsi"/>
          <w:sz w:val="26"/>
          <w:szCs w:val="26"/>
          <w:lang w:val="en-US"/>
        </w:rPr>
      </w:pPr>
    </w:p>
    <w:p w14:paraId="0D608EFC" w14:textId="42634529" w:rsidR="005D4735" w:rsidRDefault="005D4735" w:rsidP="005D4735">
      <w:pPr>
        <w:spacing w:line="360" w:lineRule="auto"/>
        <w:jc w:val="center"/>
        <w:rPr>
          <w:rFonts w:asciiTheme="majorHAnsi" w:hAnsiTheme="majorHAnsi" w:cstheme="majorHAnsi"/>
          <w:sz w:val="26"/>
          <w:szCs w:val="26"/>
          <w:lang w:val="en-US"/>
        </w:rPr>
      </w:pPr>
      <w:r w:rsidRPr="008F738F">
        <w:rPr>
          <w:rFonts w:asciiTheme="majorHAnsi" w:hAnsiTheme="majorHAnsi" w:cstheme="majorHAnsi"/>
          <w:b/>
          <w:bCs/>
          <w:sz w:val="26"/>
          <w:szCs w:val="26"/>
          <w:lang w:val="en-US"/>
        </w:rPr>
        <w:lastRenderedPageBreak/>
        <w:t>Bảng 4.</w:t>
      </w:r>
      <w:r>
        <w:rPr>
          <w:rFonts w:asciiTheme="majorHAnsi" w:hAnsiTheme="majorHAnsi" w:cstheme="majorHAnsi"/>
          <w:b/>
          <w:bCs/>
          <w:sz w:val="26"/>
          <w:szCs w:val="26"/>
          <w:lang w:val="en-US"/>
        </w:rPr>
        <w:t>4</w:t>
      </w:r>
      <w:r w:rsidRPr="008F738F">
        <w:rPr>
          <w:rFonts w:asciiTheme="majorHAnsi" w:hAnsiTheme="majorHAnsi" w:cstheme="majorHAnsi"/>
          <w:b/>
          <w:bCs/>
          <w:sz w:val="26"/>
          <w:szCs w:val="26"/>
          <w:lang w:val="en-US"/>
        </w:rPr>
        <w:t>:</w:t>
      </w:r>
      <w:r>
        <w:rPr>
          <w:rFonts w:asciiTheme="majorHAnsi" w:hAnsiTheme="majorHAnsi" w:cstheme="majorHAnsi"/>
          <w:sz w:val="26"/>
          <w:szCs w:val="26"/>
          <w:lang w:val="en-US"/>
        </w:rPr>
        <w:t xml:space="preserve"> Bảng p</w:t>
      </w:r>
      <w:r w:rsidRPr="00911492">
        <w:rPr>
          <w:rFonts w:asciiTheme="majorHAnsi" w:hAnsiTheme="majorHAnsi" w:cstheme="majorHAnsi"/>
          <w:sz w:val="26"/>
          <w:szCs w:val="26"/>
          <w:lang w:val="en-US"/>
        </w:rPr>
        <w:t xml:space="preserve">hân tích giá trị gia tăng trong Pool </w:t>
      </w:r>
      <w:r>
        <w:rPr>
          <w:rFonts w:asciiTheme="majorHAnsi" w:hAnsiTheme="majorHAnsi" w:cstheme="majorHAnsi"/>
          <w:sz w:val="26"/>
          <w:szCs w:val="26"/>
          <w:lang w:val="en-US"/>
        </w:rPr>
        <w:t>Đơn vị vận chuyển</w:t>
      </w:r>
    </w:p>
    <w:tbl>
      <w:tblPr>
        <w:tblW w:w="9493" w:type="dxa"/>
        <w:tblLook w:val="04A0" w:firstRow="1" w:lastRow="0" w:firstColumn="1" w:lastColumn="0" w:noHBand="0" w:noVBand="1"/>
      </w:tblPr>
      <w:tblGrid>
        <w:gridCol w:w="708"/>
        <w:gridCol w:w="2264"/>
        <w:gridCol w:w="4961"/>
        <w:gridCol w:w="1560"/>
      </w:tblGrid>
      <w:tr w:rsidR="00DF1416" w:rsidRPr="00DF1416" w14:paraId="615DCC6C" w14:textId="77777777" w:rsidTr="00DF1416">
        <w:trPr>
          <w:trHeight w:val="330"/>
        </w:trPr>
        <w:tc>
          <w:tcPr>
            <w:tcW w:w="70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512AC6FF" w14:textId="77777777" w:rsidR="00DF1416" w:rsidRPr="00DF1416" w:rsidRDefault="00DF1416" w:rsidP="00DF1416">
            <w:pPr>
              <w:spacing w:after="0" w:line="240" w:lineRule="auto"/>
              <w:jc w:val="right"/>
              <w:rPr>
                <w:rFonts w:ascii="Times New Roman" w:eastAsia="Times New Roman" w:hAnsi="Times New Roman" w:cs="Times New Roman"/>
                <w:b/>
                <w:bCs/>
                <w:color w:val="000000"/>
                <w:kern w:val="0"/>
                <w:sz w:val="26"/>
                <w:szCs w:val="26"/>
                <w:lang w:eastAsia="vi-VN"/>
                <w14:ligatures w14:val="none"/>
              </w:rPr>
            </w:pPr>
            <w:r w:rsidRPr="00DF1416">
              <w:rPr>
                <w:rFonts w:ascii="Times New Roman" w:eastAsia="Times New Roman" w:hAnsi="Times New Roman" w:cs="Times New Roman"/>
                <w:b/>
                <w:bCs/>
                <w:color w:val="000000"/>
                <w:kern w:val="0"/>
                <w:sz w:val="26"/>
                <w:szCs w:val="26"/>
                <w:lang w:eastAsia="vi-VN"/>
                <w14:ligatures w14:val="none"/>
              </w:rPr>
              <w:t>STT</w:t>
            </w:r>
          </w:p>
        </w:tc>
        <w:tc>
          <w:tcPr>
            <w:tcW w:w="2264"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1211361" w14:textId="77777777" w:rsidR="00DF1416" w:rsidRPr="00DF1416" w:rsidRDefault="00DF1416" w:rsidP="00DF141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F1416">
              <w:rPr>
                <w:rFonts w:ascii="Times New Roman" w:eastAsia="Times New Roman" w:hAnsi="Times New Roman" w:cs="Times New Roman"/>
                <w:b/>
                <w:bCs/>
                <w:color w:val="000000"/>
                <w:kern w:val="0"/>
                <w:sz w:val="26"/>
                <w:szCs w:val="26"/>
                <w:lang w:eastAsia="vi-VN"/>
                <w14:ligatures w14:val="none"/>
              </w:rPr>
              <w:t>Activity</w:t>
            </w:r>
          </w:p>
        </w:tc>
        <w:tc>
          <w:tcPr>
            <w:tcW w:w="4961"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1CF15BEA" w14:textId="77777777" w:rsidR="00DF1416" w:rsidRPr="00DF1416" w:rsidRDefault="00DF1416" w:rsidP="00DF141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F1416">
              <w:rPr>
                <w:rFonts w:ascii="Times New Roman" w:eastAsia="Times New Roman" w:hAnsi="Times New Roman" w:cs="Times New Roman"/>
                <w:b/>
                <w:bCs/>
                <w:color w:val="000000"/>
                <w:kern w:val="0"/>
                <w:sz w:val="26"/>
                <w:szCs w:val="26"/>
                <w:lang w:eastAsia="vi-VN"/>
                <w14:ligatures w14:val="none"/>
              </w:rPr>
              <w:t>Step</w:t>
            </w:r>
          </w:p>
        </w:tc>
        <w:tc>
          <w:tcPr>
            <w:tcW w:w="1560"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25FD43B" w14:textId="77777777" w:rsidR="00DF1416" w:rsidRPr="00DF1416" w:rsidRDefault="00DF1416" w:rsidP="00DF141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F1416">
              <w:rPr>
                <w:rFonts w:ascii="Times New Roman" w:eastAsia="Times New Roman" w:hAnsi="Times New Roman" w:cs="Times New Roman"/>
                <w:b/>
                <w:bCs/>
                <w:color w:val="000000"/>
                <w:kern w:val="0"/>
                <w:sz w:val="26"/>
                <w:szCs w:val="26"/>
                <w:lang w:eastAsia="vi-VN"/>
                <w14:ligatures w14:val="none"/>
              </w:rPr>
              <w:t>Phân loại</w:t>
            </w:r>
          </w:p>
        </w:tc>
      </w:tr>
      <w:tr w:rsidR="00DF1416" w:rsidRPr="00DF1416" w14:paraId="313EF0E7" w14:textId="77777777" w:rsidTr="00DF1416">
        <w:trPr>
          <w:trHeight w:val="330"/>
        </w:trPr>
        <w:tc>
          <w:tcPr>
            <w:tcW w:w="708" w:type="dxa"/>
            <w:tcBorders>
              <w:top w:val="nil"/>
              <w:left w:val="single" w:sz="4" w:space="0" w:color="auto"/>
              <w:bottom w:val="single" w:sz="4" w:space="0" w:color="auto"/>
              <w:right w:val="single" w:sz="4" w:space="0" w:color="auto"/>
            </w:tcBorders>
            <w:vAlign w:val="center"/>
            <w:hideMark/>
          </w:tcPr>
          <w:p w14:paraId="66784823" w14:textId="77777777" w:rsidR="00DF1416" w:rsidRPr="00DF1416" w:rsidRDefault="00DF1416"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1</w:t>
            </w:r>
          </w:p>
        </w:tc>
        <w:tc>
          <w:tcPr>
            <w:tcW w:w="2264" w:type="dxa"/>
            <w:vMerge w:val="restart"/>
            <w:tcBorders>
              <w:top w:val="nil"/>
              <w:left w:val="single" w:sz="4" w:space="0" w:color="auto"/>
              <w:bottom w:val="single" w:sz="4" w:space="0" w:color="000000"/>
              <w:right w:val="single" w:sz="4" w:space="0" w:color="auto"/>
            </w:tcBorders>
            <w:vAlign w:val="center"/>
            <w:hideMark/>
          </w:tcPr>
          <w:p w14:paraId="2F745F0D" w14:textId="77777777" w:rsidR="00DF1416" w:rsidRPr="00DF1416" w:rsidRDefault="00DF141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Nhận đơn hàng</w:t>
            </w:r>
          </w:p>
        </w:tc>
        <w:tc>
          <w:tcPr>
            <w:tcW w:w="4961" w:type="dxa"/>
            <w:tcBorders>
              <w:top w:val="nil"/>
              <w:left w:val="nil"/>
              <w:bottom w:val="single" w:sz="4" w:space="0" w:color="auto"/>
              <w:right w:val="single" w:sz="4" w:space="0" w:color="auto"/>
            </w:tcBorders>
            <w:vAlign w:val="center"/>
            <w:hideMark/>
          </w:tcPr>
          <w:p w14:paraId="1E6F44A0" w14:textId="77777777" w:rsidR="00DF1416" w:rsidRPr="00DF1416" w:rsidRDefault="00DF141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Tiếp nhận thông tin đơn hàng</w:t>
            </w:r>
          </w:p>
        </w:tc>
        <w:tc>
          <w:tcPr>
            <w:tcW w:w="1560" w:type="dxa"/>
            <w:tcBorders>
              <w:top w:val="nil"/>
              <w:left w:val="nil"/>
              <w:bottom w:val="single" w:sz="4" w:space="0" w:color="auto"/>
              <w:right w:val="single" w:sz="4" w:space="0" w:color="auto"/>
            </w:tcBorders>
            <w:vAlign w:val="center"/>
            <w:hideMark/>
          </w:tcPr>
          <w:p w14:paraId="2DA86BDE" w14:textId="77777777" w:rsidR="00DF1416" w:rsidRPr="00DF1416" w:rsidRDefault="00DF1416"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BVA</w:t>
            </w:r>
          </w:p>
        </w:tc>
      </w:tr>
      <w:tr w:rsidR="00DF1416" w:rsidRPr="00DF1416" w14:paraId="3BAE8572" w14:textId="77777777" w:rsidTr="00DF1416">
        <w:trPr>
          <w:trHeight w:val="330"/>
        </w:trPr>
        <w:tc>
          <w:tcPr>
            <w:tcW w:w="708" w:type="dxa"/>
            <w:tcBorders>
              <w:top w:val="nil"/>
              <w:left w:val="single" w:sz="4" w:space="0" w:color="auto"/>
              <w:bottom w:val="single" w:sz="4" w:space="0" w:color="auto"/>
              <w:right w:val="single" w:sz="4" w:space="0" w:color="auto"/>
            </w:tcBorders>
            <w:vAlign w:val="center"/>
            <w:hideMark/>
          </w:tcPr>
          <w:p w14:paraId="56AC8BCF" w14:textId="77777777" w:rsidR="00DF1416" w:rsidRPr="00DF1416" w:rsidRDefault="00DF1416"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2</w:t>
            </w:r>
          </w:p>
        </w:tc>
        <w:tc>
          <w:tcPr>
            <w:tcW w:w="2264" w:type="dxa"/>
            <w:vMerge/>
            <w:tcBorders>
              <w:top w:val="nil"/>
              <w:left w:val="single" w:sz="4" w:space="0" w:color="auto"/>
              <w:bottom w:val="single" w:sz="4" w:space="0" w:color="000000"/>
              <w:right w:val="single" w:sz="4" w:space="0" w:color="auto"/>
            </w:tcBorders>
            <w:vAlign w:val="center"/>
            <w:hideMark/>
          </w:tcPr>
          <w:p w14:paraId="347C5F63" w14:textId="77777777" w:rsidR="00DF1416" w:rsidRPr="00DF1416" w:rsidRDefault="00DF141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4961" w:type="dxa"/>
            <w:tcBorders>
              <w:top w:val="nil"/>
              <w:left w:val="nil"/>
              <w:bottom w:val="single" w:sz="4" w:space="0" w:color="auto"/>
              <w:right w:val="single" w:sz="4" w:space="0" w:color="auto"/>
            </w:tcBorders>
            <w:vAlign w:val="center"/>
            <w:hideMark/>
          </w:tcPr>
          <w:p w14:paraId="226434FB" w14:textId="77777777" w:rsidR="00DF1416" w:rsidRPr="00DF1416" w:rsidRDefault="00DF141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Tiếp nhận kiện hàng</w:t>
            </w:r>
          </w:p>
        </w:tc>
        <w:tc>
          <w:tcPr>
            <w:tcW w:w="1560" w:type="dxa"/>
            <w:tcBorders>
              <w:top w:val="nil"/>
              <w:left w:val="nil"/>
              <w:bottom w:val="single" w:sz="4" w:space="0" w:color="auto"/>
              <w:right w:val="single" w:sz="4" w:space="0" w:color="auto"/>
            </w:tcBorders>
            <w:vAlign w:val="center"/>
            <w:hideMark/>
          </w:tcPr>
          <w:p w14:paraId="795136C1" w14:textId="77777777" w:rsidR="00DF1416" w:rsidRPr="00DF1416" w:rsidRDefault="00DF1416"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BVA</w:t>
            </w:r>
          </w:p>
        </w:tc>
      </w:tr>
      <w:tr w:rsidR="00DF1416" w:rsidRPr="00DF1416" w14:paraId="0ADE2FD1" w14:textId="77777777" w:rsidTr="00DF1416">
        <w:trPr>
          <w:trHeight w:val="660"/>
        </w:trPr>
        <w:tc>
          <w:tcPr>
            <w:tcW w:w="708" w:type="dxa"/>
            <w:tcBorders>
              <w:top w:val="nil"/>
              <w:left w:val="single" w:sz="4" w:space="0" w:color="auto"/>
              <w:bottom w:val="single" w:sz="4" w:space="0" w:color="auto"/>
              <w:right w:val="single" w:sz="4" w:space="0" w:color="auto"/>
            </w:tcBorders>
            <w:vAlign w:val="center"/>
            <w:hideMark/>
          </w:tcPr>
          <w:p w14:paraId="31423FA8" w14:textId="77777777" w:rsidR="00DF1416" w:rsidRPr="00DF1416" w:rsidRDefault="00DF1416"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3</w:t>
            </w:r>
          </w:p>
        </w:tc>
        <w:tc>
          <w:tcPr>
            <w:tcW w:w="2264" w:type="dxa"/>
            <w:vMerge w:val="restart"/>
            <w:tcBorders>
              <w:top w:val="nil"/>
              <w:left w:val="single" w:sz="4" w:space="0" w:color="auto"/>
              <w:bottom w:val="single" w:sz="4" w:space="0" w:color="000000"/>
              <w:right w:val="single" w:sz="4" w:space="0" w:color="auto"/>
            </w:tcBorders>
            <w:vAlign w:val="center"/>
            <w:hideMark/>
          </w:tcPr>
          <w:p w14:paraId="5590D052" w14:textId="77777777" w:rsidR="00DF1416" w:rsidRPr="00DF1416" w:rsidRDefault="00DF141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Giao hàng đến khách hàng</w:t>
            </w:r>
          </w:p>
        </w:tc>
        <w:tc>
          <w:tcPr>
            <w:tcW w:w="4961" w:type="dxa"/>
            <w:tcBorders>
              <w:top w:val="nil"/>
              <w:left w:val="nil"/>
              <w:bottom w:val="single" w:sz="4" w:space="0" w:color="auto"/>
              <w:right w:val="single" w:sz="4" w:space="0" w:color="auto"/>
            </w:tcBorders>
            <w:vAlign w:val="center"/>
            <w:hideMark/>
          </w:tcPr>
          <w:p w14:paraId="2F94ADC9" w14:textId="77777777" w:rsidR="00DF1416" w:rsidRPr="00DF1416" w:rsidRDefault="00DF141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Vận chuyển đơn hàng đến địa chỉ khách hàng</w:t>
            </w:r>
          </w:p>
        </w:tc>
        <w:tc>
          <w:tcPr>
            <w:tcW w:w="1560" w:type="dxa"/>
            <w:tcBorders>
              <w:top w:val="nil"/>
              <w:left w:val="nil"/>
              <w:bottom w:val="single" w:sz="4" w:space="0" w:color="auto"/>
              <w:right w:val="single" w:sz="4" w:space="0" w:color="auto"/>
            </w:tcBorders>
            <w:vAlign w:val="center"/>
            <w:hideMark/>
          </w:tcPr>
          <w:p w14:paraId="75DBC33F" w14:textId="77777777" w:rsidR="00DF1416" w:rsidRPr="00DF1416" w:rsidRDefault="00DF1416"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VA</w:t>
            </w:r>
          </w:p>
        </w:tc>
      </w:tr>
      <w:tr w:rsidR="00DF1416" w:rsidRPr="00DF1416" w14:paraId="65EBBFFA" w14:textId="77777777" w:rsidTr="00DF1416">
        <w:trPr>
          <w:trHeight w:val="330"/>
        </w:trPr>
        <w:tc>
          <w:tcPr>
            <w:tcW w:w="708" w:type="dxa"/>
            <w:tcBorders>
              <w:top w:val="nil"/>
              <w:left w:val="single" w:sz="4" w:space="0" w:color="auto"/>
              <w:bottom w:val="single" w:sz="4" w:space="0" w:color="auto"/>
              <w:right w:val="single" w:sz="4" w:space="0" w:color="auto"/>
            </w:tcBorders>
            <w:vAlign w:val="center"/>
            <w:hideMark/>
          </w:tcPr>
          <w:p w14:paraId="08DD1602" w14:textId="77777777" w:rsidR="00DF1416" w:rsidRPr="00DF1416" w:rsidRDefault="00DF1416"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4</w:t>
            </w:r>
          </w:p>
        </w:tc>
        <w:tc>
          <w:tcPr>
            <w:tcW w:w="2264" w:type="dxa"/>
            <w:vMerge/>
            <w:tcBorders>
              <w:top w:val="nil"/>
              <w:left w:val="single" w:sz="4" w:space="0" w:color="auto"/>
              <w:bottom w:val="single" w:sz="4" w:space="0" w:color="000000"/>
              <w:right w:val="single" w:sz="4" w:space="0" w:color="auto"/>
            </w:tcBorders>
            <w:vAlign w:val="center"/>
            <w:hideMark/>
          </w:tcPr>
          <w:p w14:paraId="24A1FD3B" w14:textId="77777777" w:rsidR="00DF1416" w:rsidRPr="00DF1416" w:rsidRDefault="00DF141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4961" w:type="dxa"/>
            <w:tcBorders>
              <w:top w:val="nil"/>
              <w:left w:val="nil"/>
              <w:bottom w:val="single" w:sz="4" w:space="0" w:color="auto"/>
              <w:right w:val="single" w:sz="4" w:space="0" w:color="auto"/>
            </w:tcBorders>
            <w:vAlign w:val="center"/>
            <w:hideMark/>
          </w:tcPr>
          <w:p w14:paraId="757C843E" w14:textId="77777777" w:rsidR="00DF1416" w:rsidRPr="00DF1416" w:rsidRDefault="00DF141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Giao hàng cho khách hàng</w:t>
            </w:r>
          </w:p>
        </w:tc>
        <w:tc>
          <w:tcPr>
            <w:tcW w:w="1560" w:type="dxa"/>
            <w:tcBorders>
              <w:top w:val="nil"/>
              <w:left w:val="nil"/>
              <w:bottom w:val="single" w:sz="4" w:space="0" w:color="auto"/>
              <w:right w:val="single" w:sz="4" w:space="0" w:color="auto"/>
            </w:tcBorders>
            <w:vAlign w:val="center"/>
            <w:hideMark/>
          </w:tcPr>
          <w:p w14:paraId="44EA2720" w14:textId="77777777" w:rsidR="00DF1416" w:rsidRPr="00DF1416" w:rsidRDefault="00DF1416"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VA</w:t>
            </w:r>
          </w:p>
        </w:tc>
      </w:tr>
      <w:tr w:rsidR="00DF1416" w:rsidRPr="00DF1416" w14:paraId="15C3D7C2" w14:textId="77777777" w:rsidTr="00DF1416">
        <w:trPr>
          <w:trHeight w:val="330"/>
        </w:trPr>
        <w:tc>
          <w:tcPr>
            <w:tcW w:w="708" w:type="dxa"/>
            <w:tcBorders>
              <w:top w:val="nil"/>
              <w:left w:val="single" w:sz="4" w:space="0" w:color="auto"/>
              <w:bottom w:val="single" w:sz="4" w:space="0" w:color="auto"/>
              <w:right w:val="single" w:sz="4" w:space="0" w:color="auto"/>
            </w:tcBorders>
            <w:vAlign w:val="center"/>
            <w:hideMark/>
          </w:tcPr>
          <w:p w14:paraId="2030D35B" w14:textId="77777777" w:rsidR="00DF1416" w:rsidRPr="00DF1416" w:rsidRDefault="00DF1416"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5</w:t>
            </w:r>
          </w:p>
        </w:tc>
        <w:tc>
          <w:tcPr>
            <w:tcW w:w="2264" w:type="dxa"/>
            <w:vMerge/>
            <w:tcBorders>
              <w:top w:val="nil"/>
              <w:left w:val="single" w:sz="4" w:space="0" w:color="auto"/>
              <w:bottom w:val="single" w:sz="4" w:space="0" w:color="000000"/>
              <w:right w:val="single" w:sz="4" w:space="0" w:color="auto"/>
            </w:tcBorders>
            <w:vAlign w:val="center"/>
            <w:hideMark/>
          </w:tcPr>
          <w:p w14:paraId="0C29155D" w14:textId="77777777" w:rsidR="00DF1416" w:rsidRPr="00DF1416" w:rsidRDefault="00DF141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4961" w:type="dxa"/>
            <w:tcBorders>
              <w:top w:val="nil"/>
              <w:left w:val="nil"/>
              <w:bottom w:val="single" w:sz="4" w:space="0" w:color="auto"/>
              <w:right w:val="single" w:sz="4" w:space="0" w:color="auto"/>
            </w:tcBorders>
            <w:vAlign w:val="center"/>
            <w:hideMark/>
          </w:tcPr>
          <w:p w14:paraId="1F255951" w14:textId="77777777" w:rsidR="00DF1416" w:rsidRPr="00DF1416" w:rsidRDefault="00DF141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Xác nhận giao hàng</w:t>
            </w:r>
          </w:p>
        </w:tc>
        <w:tc>
          <w:tcPr>
            <w:tcW w:w="1560" w:type="dxa"/>
            <w:tcBorders>
              <w:top w:val="nil"/>
              <w:left w:val="nil"/>
              <w:bottom w:val="single" w:sz="4" w:space="0" w:color="auto"/>
              <w:right w:val="single" w:sz="4" w:space="0" w:color="auto"/>
            </w:tcBorders>
            <w:vAlign w:val="center"/>
            <w:hideMark/>
          </w:tcPr>
          <w:p w14:paraId="76E04BAB" w14:textId="77777777" w:rsidR="00DF1416" w:rsidRPr="00DF1416" w:rsidRDefault="00DF1416"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VA</w:t>
            </w:r>
          </w:p>
        </w:tc>
      </w:tr>
      <w:tr w:rsidR="00DF1416" w:rsidRPr="00DF1416" w14:paraId="3605F208" w14:textId="77777777" w:rsidTr="00DF1416">
        <w:trPr>
          <w:trHeight w:val="660"/>
        </w:trPr>
        <w:tc>
          <w:tcPr>
            <w:tcW w:w="708" w:type="dxa"/>
            <w:tcBorders>
              <w:top w:val="nil"/>
              <w:left w:val="single" w:sz="4" w:space="0" w:color="auto"/>
              <w:bottom w:val="single" w:sz="4" w:space="0" w:color="auto"/>
              <w:right w:val="single" w:sz="4" w:space="0" w:color="auto"/>
            </w:tcBorders>
            <w:vAlign w:val="center"/>
            <w:hideMark/>
          </w:tcPr>
          <w:p w14:paraId="1538F20A" w14:textId="77777777" w:rsidR="00DF1416" w:rsidRPr="00DF1416" w:rsidRDefault="00DF1416"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6</w:t>
            </w:r>
          </w:p>
        </w:tc>
        <w:tc>
          <w:tcPr>
            <w:tcW w:w="2264" w:type="dxa"/>
            <w:vMerge w:val="restart"/>
            <w:tcBorders>
              <w:top w:val="nil"/>
              <w:left w:val="single" w:sz="4" w:space="0" w:color="auto"/>
              <w:bottom w:val="single" w:sz="4" w:space="0" w:color="000000"/>
              <w:right w:val="single" w:sz="4" w:space="0" w:color="auto"/>
            </w:tcBorders>
            <w:vAlign w:val="center"/>
            <w:hideMark/>
          </w:tcPr>
          <w:p w14:paraId="44AA24D4" w14:textId="77777777" w:rsidR="00DF1416" w:rsidRPr="00DF1416" w:rsidRDefault="00DF141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Cập nhật trạng thái đơn hàng – Hoàn tất</w:t>
            </w:r>
          </w:p>
        </w:tc>
        <w:tc>
          <w:tcPr>
            <w:tcW w:w="4961" w:type="dxa"/>
            <w:tcBorders>
              <w:top w:val="nil"/>
              <w:left w:val="nil"/>
              <w:bottom w:val="single" w:sz="4" w:space="0" w:color="auto"/>
              <w:right w:val="single" w:sz="4" w:space="0" w:color="auto"/>
            </w:tcBorders>
            <w:vAlign w:val="center"/>
            <w:hideMark/>
          </w:tcPr>
          <w:p w14:paraId="4E539F86" w14:textId="77777777" w:rsidR="00DF1416" w:rsidRPr="00DF1416" w:rsidRDefault="00DF141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Cập nhật trạng thái giao hàng</w:t>
            </w:r>
          </w:p>
        </w:tc>
        <w:tc>
          <w:tcPr>
            <w:tcW w:w="1560" w:type="dxa"/>
            <w:tcBorders>
              <w:top w:val="nil"/>
              <w:left w:val="nil"/>
              <w:bottom w:val="single" w:sz="4" w:space="0" w:color="auto"/>
              <w:right w:val="single" w:sz="4" w:space="0" w:color="auto"/>
            </w:tcBorders>
            <w:vAlign w:val="center"/>
            <w:hideMark/>
          </w:tcPr>
          <w:p w14:paraId="791BAE98" w14:textId="77777777" w:rsidR="00DF1416" w:rsidRPr="00DF1416" w:rsidRDefault="00DF1416"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BVA</w:t>
            </w:r>
          </w:p>
        </w:tc>
      </w:tr>
      <w:tr w:rsidR="00DF1416" w:rsidRPr="00DF1416" w14:paraId="7C53FF93" w14:textId="77777777" w:rsidTr="00DF1416">
        <w:trPr>
          <w:trHeight w:val="330"/>
        </w:trPr>
        <w:tc>
          <w:tcPr>
            <w:tcW w:w="708" w:type="dxa"/>
            <w:tcBorders>
              <w:top w:val="nil"/>
              <w:left w:val="single" w:sz="4" w:space="0" w:color="auto"/>
              <w:bottom w:val="single" w:sz="4" w:space="0" w:color="auto"/>
              <w:right w:val="single" w:sz="4" w:space="0" w:color="auto"/>
            </w:tcBorders>
            <w:vAlign w:val="center"/>
            <w:hideMark/>
          </w:tcPr>
          <w:p w14:paraId="1D22FDA4" w14:textId="77777777" w:rsidR="00DF1416" w:rsidRPr="00DF1416" w:rsidRDefault="00DF1416"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7</w:t>
            </w:r>
          </w:p>
        </w:tc>
        <w:tc>
          <w:tcPr>
            <w:tcW w:w="2264" w:type="dxa"/>
            <w:vMerge/>
            <w:tcBorders>
              <w:top w:val="nil"/>
              <w:left w:val="single" w:sz="4" w:space="0" w:color="auto"/>
              <w:bottom w:val="single" w:sz="4" w:space="0" w:color="000000"/>
              <w:right w:val="single" w:sz="4" w:space="0" w:color="auto"/>
            </w:tcBorders>
            <w:vAlign w:val="center"/>
            <w:hideMark/>
          </w:tcPr>
          <w:p w14:paraId="62694329" w14:textId="77777777" w:rsidR="00DF1416" w:rsidRPr="00DF1416" w:rsidRDefault="00DF141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4961" w:type="dxa"/>
            <w:tcBorders>
              <w:top w:val="nil"/>
              <w:left w:val="nil"/>
              <w:bottom w:val="single" w:sz="4" w:space="0" w:color="auto"/>
              <w:right w:val="single" w:sz="4" w:space="0" w:color="auto"/>
            </w:tcBorders>
            <w:vAlign w:val="center"/>
            <w:hideMark/>
          </w:tcPr>
          <w:p w14:paraId="7B4259C7" w14:textId="77777777" w:rsidR="00DF1416" w:rsidRPr="00DF1416" w:rsidRDefault="00DF141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Ghi nhận giao hàng thành công</w:t>
            </w:r>
          </w:p>
        </w:tc>
        <w:tc>
          <w:tcPr>
            <w:tcW w:w="1560" w:type="dxa"/>
            <w:tcBorders>
              <w:top w:val="nil"/>
              <w:left w:val="nil"/>
              <w:bottom w:val="single" w:sz="4" w:space="0" w:color="auto"/>
              <w:right w:val="single" w:sz="4" w:space="0" w:color="auto"/>
            </w:tcBorders>
            <w:vAlign w:val="center"/>
            <w:hideMark/>
          </w:tcPr>
          <w:p w14:paraId="3B7B17FC" w14:textId="77777777" w:rsidR="00DF1416" w:rsidRPr="00DF1416" w:rsidRDefault="00DF1416"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BVA</w:t>
            </w:r>
          </w:p>
        </w:tc>
      </w:tr>
      <w:tr w:rsidR="00DF1416" w:rsidRPr="00DF1416" w14:paraId="44BD5428" w14:textId="77777777" w:rsidTr="00DF1416">
        <w:trPr>
          <w:trHeight w:val="330"/>
        </w:trPr>
        <w:tc>
          <w:tcPr>
            <w:tcW w:w="708" w:type="dxa"/>
            <w:tcBorders>
              <w:top w:val="nil"/>
              <w:left w:val="single" w:sz="4" w:space="0" w:color="auto"/>
              <w:bottom w:val="single" w:sz="4" w:space="0" w:color="auto"/>
              <w:right w:val="single" w:sz="4" w:space="0" w:color="auto"/>
            </w:tcBorders>
            <w:vAlign w:val="center"/>
            <w:hideMark/>
          </w:tcPr>
          <w:p w14:paraId="3D80B339" w14:textId="77777777" w:rsidR="00DF1416" w:rsidRPr="00DF1416" w:rsidRDefault="00DF1416"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8</w:t>
            </w:r>
          </w:p>
        </w:tc>
        <w:tc>
          <w:tcPr>
            <w:tcW w:w="2264" w:type="dxa"/>
            <w:vMerge w:val="restart"/>
            <w:tcBorders>
              <w:top w:val="nil"/>
              <w:left w:val="single" w:sz="4" w:space="0" w:color="auto"/>
              <w:bottom w:val="single" w:sz="4" w:space="0" w:color="000000"/>
              <w:right w:val="single" w:sz="4" w:space="0" w:color="auto"/>
            </w:tcBorders>
            <w:vAlign w:val="center"/>
            <w:hideMark/>
          </w:tcPr>
          <w:p w14:paraId="0D685F43" w14:textId="77777777" w:rsidR="00DF1416" w:rsidRPr="00DF1416" w:rsidRDefault="00DF141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Giao lại/Xử lý không thành công</w:t>
            </w:r>
          </w:p>
        </w:tc>
        <w:tc>
          <w:tcPr>
            <w:tcW w:w="4961" w:type="dxa"/>
            <w:tcBorders>
              <w:top w:val="nil"/>
              <w:left w:val="nil"/>
              <w:bottom w:val="single" w:sz="4" w:space="0" w:color="auto"/>
              <w:right w:val="single" w:sz="4" w:space="0" w:color="auto"/>
            </w:tcBorders>
            <w:vAlign w:val="center"/>
            <w:hideMark/>
          </w:tcPr>
          <w:p w14:paraId="781B40BD" w14:textId="77777777" w:rsidR="00DF1416" w:rsidRPr="00DF1416" w:rsidRDefault="00DF141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Ghi nhận giao hàng không thành công</w:t>
            </w:r>
          </w:p>
        </w:tc>
        <w:tc>
          <w:tcPr>
            <w:tcW w:w="1560" w:type="dxa"/>
            <w:tcBorders>
              <w:top w:val="nil"/>
              <w:left w:val="nil"/>
              <w:bottom w:val="single" w:sz="4" w:space="0" w:color="auto"/>
              <w:right w:val="single" w:sz="4" w:space="0" w:color="auto"/>
            </w:tcBorders>
            <w:vAlign w:val="center"/>
            <w:hideMark/>
          </w:tcPr>
          <w:p w14:paraId="488F83BA" w14:textId="77777777" w:rsidR="00DF1416" w:rsidRPr="00DF1416" w:rsidRDefault="00DF1416"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NVA</w:t>
            </w:r>
          </w:p>
        </w:tc>
      </w:tr>
      <w:tr w:rsidR="00DF1416" w:rsidRPr="00DF1416" w14:paraId="7C03939B" w14:textId="77777777" w:rsidTr="00DF1416">
        <w:trPr>
          <w:trHeight w:val="330"/>
        </w:trPr>
        <w:tc>
          <w:tcPr>
            <w:tcW w:w="708" w:type="dxa"/>
            <w:tcBorders>
              <w:top w:val="nil"/>
              <w:left w:val="single" w:sz="4" w:space="0" w:color="auto"/>
              <w:bottom w:val="single" w:sz="4" w:space="0" w:color="auto"/>
              <w:right w:val="single" w:sz="4" w:space="0" w:color="auto"/>
            </w:tcBorders>
            <w:vAlign w:val="center"/>
            <w:hideMark/>
          </w:tcPr>
          <w:p w14:paraId="2E52575A" w14:textId="77777777" w:rsidR="00DF1416" w:rsidRPr="00DF1416" w:rsidRDefault="00DF1416"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9</w:t>
            </w:r>
          </w:p>
        </w:tc>
        <w:tc>
          <w:tcPr>
            <w:tcW w:w="2264" w:type="dxa"/>
            <w:vMerge/>
            <w:tcBorders>
              <w:top w:val="nil"/>
              <w:left w:val="single" w:sz="4" w:space="0" w:color="auto"/>
              <w:bottom w:val="single" w:sz="4" w:space="0" w:color="000000"/>
              <w:right w:val="single" w:sz="4" w:space="0" w:color="auto"/>
            </w:tcBorders>
            <w:vAlign w:val="center"/>
            <w:hideMark/>
          </w:tcPr>
          <w:p w14:paraId="27EDE2DA" w14:textId="77777777" w:rsidR="00DF1416" w:rsidRPr="00DF1416" w:rsidRDefault="00DF1416" w:rsidP="00DF1416">
            <w:pPr>
              <w:spacing w:after="0" w:line="240" w:lineRule="auto"/>
              <w:rPr>
                <w:rFonts w:ascii="Times New Roman" w:eastAsia="Times New Roman" w:hAnsi="Times New Roman" w:cs="Times New Roman"/>
                <w:color w:val="000000"/>
                <w:kern w:val="0"/>
                <w:sz w:val="26"/>
                <w:szCs w:val="26"/>
                <w:lang w:eastAsia="vi-VN"/>
                <w14:ligatures w14:val="none"/>
              </w:rPr>
            </w:pPr>
          </w:p>
        </w:tc>
        <w:tc>
          <w:tcPr>
            <w:tcW w:w="4961" w:type="dxa"/>
            <w:tcBorders>
              <w:top w:val="nil"/>
              <w:left w:val="nil"/>
              <w:bottom w:val="single" w:sz="4" w:space="0" w:color="auto"/>
              <w:right w:val="single" w:sz="4" w:space="0" w:color="auto"/>
            </w:tcBorders>
            <w:vAlign w:val="center"/>
            <w:hideMark/>
          </w:tcPr>
          <w:p w14:paraId="6C247FC9" w14:textId="77777777" w:rsidR="00DF1416" w:rsidRPr="00DF1416" w:rsidRDefault="00DF141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Liên hệ/xử lý lại đơn hàng</w:t>
            </w:r>
          </w:p>
        </w:tc>
        <w:tc>
          <w:tcPr>
            <w:tcW w:w="1560" w:type="dxa"/>
            <w:tcBorders>
              <w:top w:val="nil"/>
              <w:left w:val="nil"/>
              <w:bottom w:val="single" w:sz="4" w:space="0" w:color="auto"/>
              <w:right w:val="single" w:sz="4" w:space="0" w:color="auto"/>
            </w:tcBorders>
            <w:vAlign w:val="center"/>
            <w:hideMark/>
          </w:tcPr>
          <w:p w14:paraId="4F4743DF" w14:textId="77777777" w:rsidR="00DF1416" w:rsidRPr="00DF1416" w:rsidRDefault="00DF1416"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NVA</w:t>
            </w:r>
          </w:p>
        </w:tc>
      </w:tr>
      <w:tr w:rsidR="00DF1416" w:rsidRPr="00DF1416" w14:paraId="7F62961D" w14:textId="77777777" w:rsidTr="00DF1416">
        <w:trPr>
          <w:trHeight w:val="330"/>
        </w:trPr>
        <w:tc>
          <w:tcPr>
            <w:tcW w:w="708" w:type="dxa"/>
            <w:tcBorders>
              <w:top w:val="nil"/>
              <w:left w:val="single" w:sz="4" w:space="0" w:color="auto"/>
              <w:bottom w:val="single" w:sz="4" w:space="0" w:color="auto"/>
              <w:right w:val="single" w:sz="4" w:space="0" w:color="auto"/>
            </w:tcBorders>
            <w:vAlign w:val="center"/>
            <w:hideMark/>
          </w:tcPr>
          <w:p w14:paraId="30429A18" w14:textId="77777777" w:rsidR="00DF1416" w:rsidRPr="00DF1416" w:rsidRDefault="00DF1416"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10</w:t>
            </w:r>
          </w:p>
        </w:tc>
        <w:tc>
          <w:tcPr>
            <w:tcW w:w="2264" w:type="dxa"/>
            <w:vMerge/>
            <w:tcBorders>
              <w:top w:val="nil"/>
              <w:left w:val="single" w:sz="4" w:space="0" w:color="auto"/>
              <w:bottom w:val="single" w:sz="4" w:space="0" w:color="000000"/>
              <w:right w:val="single" w:sz="4" w:space="0" w:color="auto"/>
            </w:tcBorders>
            <w:vAlign w:val="center"/>
            <w:hideMark/>
          </w:tcPr>
          <w:p w14:paraId="061E5D12" w14:textId="77777777" w:rsidR="00DF1416" w:rsidRPr="00DF1416" w:rsidRDefault="00DF1416" w:rsidP="00DF1416">
            <w:pPr>
              <w:spacing w:after="0" w:line="240" w:lineRule="auto"/>
              <w:rPr>
                <w:rFonts w:ascii="Times New Roman" w:eastAsia="Times New Roman" w:hAnsi="Times New Roman" w:cs="Times New Roman"/>
                <w:color w:val="000000"/>
                <w:kern w:val="0"/>
                <w:sz w:val="26"/>
                <w:szCs w:val="26"/>
                <w:lang w:eastAsia="vi-VN"/>
                <w14:ligatures w14:val="none"/>
              </w:rPr>
            </w:pPr>
          </w:p>
        </w:tc>
        <w:tc>
          <w:tcPr>
            <w:tcW w:w="4961" w:type="dxa"/>
            <w:tcBorders>
              <w:top w:val="nil"/>
              <w:left w:val="nil"/>
              <w:bottom w:val="single" w:sz="4" w:space="0" w:color="auto"/>
              <w:right w:val="single" w:sz="4" w:space="0" w:color="auto"/>
            </w:tcBorders>
            <w:vAlign w:val="center"/>
            <w:hideMark/>
          </w:tcPr>
          <w:p w14:paraId="55E5208D" w14:textId="77777777" w:rsidR="00DF1416" w:rsidRPr="00DF1416" w:rsidRDefault="00DF141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Thực hiện giao lại nếu cần</w:t>
            </w:r>
          </w:p>
        </w:tc>
        <w:tc>
          <w:tcPr>
            <w:tcW w:w="1560" w:type="dxa"/>
            <w:tcBorders>
              <w:top w:val="nil"/>
              <w:left w:val="nil"/>
              <w:bottom w:val="single" w:sz="4" w:space="0" w:color="auto"/>
              <w:right w:val="single" w:sz="4" w:space="0" w:color="auto"/>
            </w:tcBorders>
            <w:vAlign w:val="center"/>
            <w:hideMark/>
          </w:tcPr>
          <w:p w14:paraId="521EB716" w14:textId="77777777" w:rsidR="00DF1416" w:rsidRPr="00DF1416" w:rsidRDefault="00DF1416"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NVA</w:t>
            </w:r>
          </w:p>
        </w:tc>
      </w:tr>
    </w:tbl>
    <w:p w14:paraId="56BAB1D1" w14:textId="77777777" w:rsidR="00DF1416" w:rsidRDefault="00DF1416" w:rsidP="00DF1416">
      <w:pPr>
        <w:spacing w:line="360" w:lineRule="auto"/>
        <w:rPr>
          <w:rFonts w:asciiTheme="majorHAnsi" w:hAnsiTheme="majorHAnsi" w:cstheme="majorHAnsi"/>
          <w:sz w:val="26"/>
          <w:szCs w:val="26"/>
          <w:lang w:val="en-US"/>
        </w:rPr>
      </w:pPr>
    </w:p>
    <w:p w14:paraId="28CC5D99" w14:textId="64B6BAA6" w:rsidR="005D4735" w:rsidRDefault="00345ED2" w:rsidP="00345ED2">
      <w:pPr>
        <w:spacing w:line="360" w:lineRule="auto"/>
        <w:ind w:firstLine="720"/>
        <w:jc w:val="both"/>
        <w:rPr>
          <w:rFonts w:asciiTheme="majorHAnsi" w:hAnsiTheme="majorHAnsi" w:cstheme="majorHAnsi"/>
          <w:sz w:val="26"/>
          <w:szCs w:val="26"/>
          <w:lang w:val="en-US"/>
        </w:rPr>
      </w:pPr>
      <w:r w:rsidRPr="00345ED2">
        <w:rPr>
          <w:rFonts w:asciiTheme="majorHAnsi" w:hAnsiTheme="majorHAnsi" w:cstheme="majorHAnsi"/>
          <w:sz w:val="26"/>
          <w:szCs w:val="26"/>
          <w:lang w:val="en-US"/>
        </w:rPr>
        <w:t>Qua phân tích, Giao hàng đến khách hàng là Activity tạo ra giá trị trực tiếp (VA) vì đáp ứng nhu cầu chính của khách hàng là nhận được sản phẩm. Các hoạt động Nhận đơn hàng và Cập nhật trạng thái đơn hàng thuộc BVA vì cần thiết cho việc vận hành và quản lý quá trình giao hàng. Trong trường hợp giao hàng không thành công, các hoạt động xử lý lại và giao lại được phân loại NVA do phát sinh ngoài luồng xử lý chính và làm tăng thêm thời gian thực hiện quy trình.</w:t>
      </w:r>
    </w:p>
    <w:p w14:paraId="5549354A" w14:textId="322EF4A5" w:rsidR="00345ED2" w:rsidRDefault="00345ED2" w:rsidP="00345ED2">
      <w:pPr>
        <w:pStyle w:val="ListParagraph"/>
        <w:numPr>
          <w:ilvl w:val="0"/>
          <w:numId w:val="4"/>
        </w:numPr>
        <w:spacing w:line="360" w:lineRule="auto"/>
        <w:jc w:val="both"/>
        <w:rPr>
          <w:rFonts w:asciiTheme="majorHAnsi" w:hAnsiTheme="majorHAnsi" w:cstheme="majorHAnsi"/>
          <w:b/>
          <w:bCs/>
          <w:sz w:val="26"/>
          <w:szCs w:val="26"/>
          <w:lang w:val="en-US"/>
        </w:rPr>
      </w:pPr>
      <w:r w:rsidRPr="00345ED2">
        <w:rPr>
          <w:rFonts w:asciiTheme="majorHAnsi" w:hAnsiTheme="majorHAnsi" w:cstheme="majorHAnsi"/>
          <w:b/>
          <w:bCs/>
          <w:sz w:val="26"/>
          <w:szCs w:val="26"/>
          <w:lang w:val="en-US"/>
        </w:rPr>
        <w:t>Phân tích sự lãng phí</w:t>
      </w:r>
    </w:p>
    <w:p w14:paraId="22C5D793" w14:textId="77777777" w:rsidR="00A90F93" w:rsidRPr="00A90F93" w:rsidRDefault="00A90F93" w:rsidP="00A90F93">
      <w:pPr>
        <w:spacing w:line="360" w:lineRule="auto"/>
        <w:ind w:firstLine="720"/>
        <w:jc w:val="both"/>
        <w:rPr>
          <w:rFonts w:asciiTheme="majorHAnsi" w:hAnsiTheme="majorHAnsi" w:cstheme="majorHAnsi"/>
          <w:sz w:val="26"/>
          <w:szCs w:val="26"/>
          <w:lang w:val="en-US"/>
        </w:rPr>
      </w:pPr>
      <w:r w:rsidRPr="00A90F93">
        <w:rPr>
          <w:rFonts w:asciiTheme="majorHAnsi" w:hAnsiTheme="majorHAnsi" w:cstheme="majorHAnsi"/>
          <w:sz w:val="26"/>
          <w:szCs w:val="26"/>
          <w:lang w:val="en-US"/>
        </w:rPr>
        <w:t>Sau khi thực hiện phân tích giá trị gia tăng, nhóm tiếp tục phân tích lãng phí nhằm xác định những hoạt động không tạo thêm giá trị hoặc làm phát sinh thời gian, công sức và nguồn lực không cần thiết trong quy trình bán hàng trực tuyến FAHASA. Phân tích tập trung vào các nhóm lãng phí Move, Hold và Over-do, đồng thời xem xét các trường hợp Defects phát sinh trong quá trình thực hiện.</w:t>
      </w:r>
    </w:p>
    <w:p w14:paraId="391ED35C" w14:textId="1AEBE9BD" w:rsidR="00F87149" w:rsidRDefault="00A90F93" w:rsidP="00A90F93">
      <w:pPr>
        <w:spacing w:line="360" w:lineRule="auto"/>
        <w:ind w:firstLine="720"/>
        <w:jc w:val="both"/>
        <w:rPr>
          <w:rFonts w:asciiTheme="majorHAnsi" w:hAnsiTheme="majorHAnsi" w:cstheme="majorHAnsi"/>
          <w:sz w:val="26"/>
          <w:szCs w:val="26"/>
          <w:lang w:val="en-US"/>
        </w:rPr>
      </w:pPr>
      <w:r w:rsidRPr="00A90F93">
        <w:rPr>
          <w:rFonts w:asciiTheme="majorHAnsi" w:hAnsiTheme="majorHAnsi" w:cstheme="majorHAnsi"/>
          <w:sz w:val="26"/>
          <w:szCs w:val="26"/>
          <w:lang w:val="en-US"/>
        </w:rPr>
        <w:t>Phân tích được thực hiện trên bốn pool gồm Khách hàng, Website/Ứng dụng FAHASA, Hệ thống thanh toán và Đơn vị vận chuyển. Các lãng phí được xác định trực tiếp trên từng activity và được tổng hợp trong bảng dưới đây.</w:t>
      </w:r>
    </w:p>
    <w:p w14:paraId="5C87A94F" w14:textId="77777777" w:rsidR="00A90F93" w:rsidRPr="00A90F93" w:rsidRDefault="00A90F93" w:rsidP="00A90F93">
      <w:pPr>
        <w:spacing w:line="360" w:lineRule="auto"/>
        <w:ind w:firstLine="720"/>
        <w:jc w:val="both"/>
        <w:rPr>
          <w:rFonts w:asciiTheme="majorHAnsi" w:hAnsiTheme="majorHAnsi" w:cstheme="majorHAnsi"/>
          <w:sz w:val="26"/>
          <w:szCs w:val="26"/>
          <w:lang w:val="en-US"/>
        </w:rPr>
      </w:pPr>
      <w:r w:rsidRPr="00A90F93">
        <w:rPr>
          <w:rFonts w:asciiTheme="majorHAnsi" w:hAnsiTheme="majorHAnsi" w:cstheme="majorHAnsi"/>
          <w:sz w:val="26"/>
          <w:szCs w:val="26"/>
          <w:lang w:val="en-US"/>
        </w:rPr>
        <w:t>Qua phân tích mô hình quy trình, một số điểm phát sinh lãng phí được xác định như sau:</w:t>
      </w:r>
    </w:p>
    <w:p w14:paraId="448AA1FD" w14:textId="5B77122A" w:rsidR="00A90F93" w:rsidRDefault="00A90F93" w:rsidP="00A90F93">
      <w:pPr>
        <w:spacing w:line="360" w:lineRule="auto"/>
        <w:ind w:firstLine="720"/>
        <w:jc w:val="both"/>
        <w:rPr>
          <w:rFonts w:asciiTheme="majorHAnsi" w:hAnsiTheme="majorHAnsi" w:cstheme="majorHAnsi"/>
          <w:sz w:val="26"/>
          <w:szCs w:val="26"/>
          <w:lang w:val="en-US"/>
        </w:rPr>
      </w:pPr>
      <w:r w:rsidRPr="00A90F93">
        <w:rPr>
          <w:rFonts w:asciiTheme="majorHAnsi" w:hAnsiTheme="majorHAnsi" w:cstheme="majorHAnsi"/>
          <w:sz w:val="26"/>
          <w:szCs w:val="26"/>
          <w:lang w:val="en-US"/>
        </w:rPr>
        <w:lastRenderedPageBreak/>
        <w:t>Pool Khách hàng: phát sinh lãng phí do khách hàng phải di chuyển qua nhiều trang/chức năng (Motion), thực hiện thêm bước đăng nhập/xác thực (Over-processing), chuyển yêu cầu đến bộ phận hỗ trợ (Transportation), nhập lại thông tin khi xảy ra lỗi (Defects) và lựa chọn lại phương thức vận chuyển khi phương thức ban đầu không phù hợp (Defects).</w:t>
      </w:r>
    </w:p>
    <w:p w14:paraId="72D0BB25" w14:textId="5B7384AF" w:rsidR="00A90F93" w:rsidRDefault="000B7337" w:rsidP="00A90F93">
      <w:pPr>
        <w:spacing w:line="360" w:lineRule="auto"/>
        <w:jc w:val="both"/>
        <w:rPr>
          <w:rFonts w:asciiTheme="majorHAnsi" w:hAnsiTheme="majorHAnsi" w:cstheme="majorHAnsi"/>
          <w:sz w:val="26"/>
          <w:szCs w:val="26"/>
          <w:lang w:val="en-US"/>
        </w:rPr>
      </w:pPr>
      <w:r w:rsidRPr="000B7337">
        <w:rPr>
          <w:rFonts w:asciiTheme="majorHAnsi" w:hAnsiTheme="majorHAnsi" w:cstheme="majorHAnsi"/>
          <w:noProof/>
          <w:sz w:val="26"/>
          <w:szCs w:val="26"/>
          <w:lang w:val="en-US"/>
        </w:rPr>
        <w:drawing>
          <wp:inline distT="0" distB="0" distL="0" distR="0" wp14:anchorId="79B61A97" wp14:editId="193A3298">
            <wp:extent cx="5731510" cy="1522730"/>
            <wp:effectExtent l="0" t="0" r="2540" b="1270"/>
            <wp:docPr id="173514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44880" name=""/>
                    <pic:cNvPicPr/>
                  </pic:nvPicPr>
                  <pic:blipFill>
                    <a:blip r:embed="rId9"/>
                    <a:stretch>
                      <a:fillRect/>
                    </a:stretch>
                  </pic:blipFill>
                  <pic:spPr>
                    <a:xfrm>
                      <a:off x="0" y="0"/>
                      <a:ext cx="5731510" cy="1522730"/>
                    </a:xfrm>
                    <a:prstGeom prst="rect">
                      <a:avLst/>
                    </a:prstGeom>
                  </pic:spPr>
                </pic:pic>
              </a:graphicData>
            </a:graphic>
          </wp:inline>
        </w:drawing>
      </w:r>
    </w:p>
    <w:p w14:paraId="51A1F13A" w14:textId="328211A2" w:rsidR="000B7337" w:rsidRDefault="000B7337" w:rsidP="000B7337">
      <w:pPr>
        <w:spacing w:line="360" w:lineRule="auto"/>
        <w:jc w:val="center"/>
        <w:rPr>
          <w:rFonts w:asciiTheme="majorHAnsi" w:hAnsiTheme="majorHAnsi" w:cstheme="majorHAnsi"/>
          <w:sz w:val="26"/>
          <w:szCs w:val="26"/>
          <w:lang w:val="en-US"/>
        </w:rPr>
      </w:pPr>
      <w:r w:rsidRPr="00165CB3">
        <w:rPr>
          <w:rFonts w:asciiTheme="majorHAnsi" w:hAnsiTheme="majorHAnsi" w:cstheme="majorHAnsi"/>
          <w:b/>
          <w:bCs/>
          <w:sz w:val="26"/>
          <w:szCs w:val="26"/>
          <w:lang w:val="en-US"/>
        </w:rPr>
        <w:t>Hình 4.5:</w:t>
      </w:r>
      <w:r>
        <w:rPr>
          <w:rFonts w:asciiTheme="majorHAnsi" w:hAnsiTheme="majorHAnsi" w:cstheme="majorHAnsi"/>
          <w:sz w:val="26"/>
          <w:szCs w:val="26"/>
          <w:lang w:val="en-US"/>
        </w:rPr>
        <w:t xml:space="preserve"> </w:t>
      </w:r>
      <w:r w:rsidRPr="000B7337">
        <w:rPr>
          <w:rFonts w:asciiTheme="majorHAnsi" w:hAnsiTheme="majorHAnsi" w:cstheme="majorHAnsi"/>
          <w:sz w:val="26"/>
          <w:szCs w:val="26"/>
        </w:rPr>
        <w:t xml:space="preserve">Phân tích lãng phí </w:t>
      </w:r>
      <w:r w:rsidR="00165CB3">
        <w:rPr>
          <w:rFonts w:asciiTheme="majorHAnsi" w:hAnsiTheme="majorHAnsi" w:cstheme="majorHAnsi"/>
          <w:sz w:val="26"/>
          <w:szCs w:val="26"/>
          <w:lang w:val="en-US"/>
        </w:rPr>
        <w:t>trong</w:t>
      </w:r>
      <w:r w:rsidRPr="000B7337">
        <w:rPr>
          <w:rFonts w:asciiTheme="majorHAnsi" w:hAnsiTheme="majorHAnsi" w:cstheme="majorHAnsi"/>
          <w:sz w:val="26"/>
          <w:szCs w:val="26"/>
        </w:rPr>
        <w:t xml:space="preserve"> Pool Khách hàng</w:t>
      </w:r>
    </w:p>
    <w:p w14:paraId="4BE75FD4" w14:textId="53F55AA3" w:rsidR="00165CB3" w:rsidRDefault="00165CB3" w:rsidP="00165CB3">
      <w:pPr>
        <w:spacing w:line="360" w:lineRule="auto"/>
        <w:ind w:firstLine="720"/>
        <w:jc w:val="both"/>
        <w:rPr>
          <w:rFonts w:asciiTheme="majorHAnsi" w:hAnsiTheme="majorHAnsi" w:cstheme="majorHAnsi"/>
          <w:sz w:val="26"/>
          <w:szCs w:val="26"/>
          <w:lang w:val="en-US"/>
        </w:rPr>
      </w:pPr>
      <w:r w:rsidRPr="00165CB3">
        <w:rPr>
          <w:rFonts w:asciiTheme="majorHAnsi" w:hAnsiTheme="majorHAnsi" w:cstheme="majorHAnsi"/>
          <w:sz w:val="26"/>
          <w:szCs w:val="26"/>
          <w:lang w:val="en-US"/>
        </w:rPr>
        <w:t>Pool Website/Ứng dụng FAHASA: phát sinh Transportation khi chuyển thông tin đơn hàng đến bộ phận xử lý; Waiting khi phải chờ khách hàng xác nhận đơn; Motion trong quá trình tìm và lấy sản phẩm; Transportation khi chuyển kiện hàng đến đơn vị vận chuyển. Ngoài ra, trường hợp sản phẩm hết hàng tạo ra Defects khiến đơn hàng không thể tiếp tục.</w:t>
      </w:r>
    </w:p>
    <w:p w14:paraId="3789851E" w14:textId="35855AD8" w:rsidR="00165CB3" w:rsidRDefault="00165CB3" w:rsidP="00165CB3">
      <w:pPr>
        <w:spacing w:line="360" w:lineRule="auto"/>
        <w:jc w:val="both"/>
        <w:rPr>
          <w:rFonts w:asciiTheme="majorHAnsi" w:hAnsiTheme="majorHAnsi" w:cstheme="majorHAnsi"/>
          <w:sz w:val="26"/>
          <w:szCs w:val="26"/>
          <w:lang w:val="en-US"/>
        </w:rPr>
      </w:pPr>
      <w:r w:rsidRPr="00165CB3">
        <w:rPr>
          <w:rFonts w:asciiTheme="majorHAnsi" w:hAnsiTheme="majorHAnsi" w:cstheme="majorHAnsi"/>
          <w:noProof/>
          <w:sz w:val="26"/>
          <w:szCs w:val="26"/>
          <w:lang w:val="en-US"/>
        </w:rPr>
        <w:drawing>
          <wp:inline distT="0" distB="0" distL="0" distR="0" wp14:anchorId="57FAEBBB" wp14:editId="4501DB5D">
            <wp:extent cx="5731510" cy="2218690"/>
            <wp:effectExtent l="0" t="0" r="2540" b="0"/>
            <wp:docPr id="79871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16159" name=""/>
                    <pic:cNvPicPr/>
                  </pic:nvPicPr>
                  <pic:blipFill>
                    <a:blip r:embed="rId10"/>
                    <a:stretch>
                      <a:fillRect/>
                    </a:stretch>
                  </pic:blipFill>
                  <pic:spPr>
                    <a:xfrm>
                      <a:off x="0" y="0"/>
                      <a:ext cx="5731510" cy="2218690"/>
                    </a:xfrm>
                    <a:prstGeom prst="rect">
                      <a:avLst/>
                    </a:prstGeom>
                  </pic:spPr>
                </pic:pic>
              </a:graphicData>
            </a:graphic>
          </wp:inline>
        </w:drawing>
      </w:r>
    </w:p>
    <w:p w14:paraId="0DF46740" w14:textId="3F43E66D" w:rsidR="00165CB3" w:rsidRDefault="00165CB3" w:rsidP="00165CB3">
      <w:pPr>
        <w:spacing w:line="360" w:lineRule="auto"/>
        <w:jc w:val="center"/>
        <w:rPr>
          <w:rFonts w:asciiTheme="majorHAnsi" w:hAnsiTheme="majorHAnsi" w:cstheme="majorHAnsi"/>
          <w:sz w:val="26"/>
          <w:szCs w:val="26"/>
          <w:lang w:val="en-US"/>
        </w:rPr>
      </w:pPr>
      <w:r w:rsidRPr="00165CB3">
        <w:rPr>
          <w:rFonts w:asciiTheme="majorHAnsi" w:hAnsiTheme="majorHAnsi" w:cstheme="majorHAnsi"/>
          <w:b/>
          <w:bCs/>
          <w:sz w:val="26"/>
          <w:szCs w:val="26"/>
          <w:lang w:val="en-US"/>
        </w:rPr>
        <w:t>Hình 4.</w:t>
      </w:r>
      <w:r>
        <w:rPr>
          <w:rFonts w:asciiTheme="majorHAnsi" w:hAnsiTheme="majorHAnsi" w:cstheme="majorHAnsi"/>
          <w:b/>
          <w:bCs/>
          <w:sz w:val="26"/>
          <w:szCs w:val="26"/>
          <w:lang w:val="en-US"/>
        </w:rPr>
        <w:t>6</w:t>
      </w:r>
      <w:r w:rsidRPr="00165CB3">
        <w:rPr>
          <w:rFonts w:asciiTheme="majorHAnsi" w:hAnsiTheme="majorHAnsi" w:cstheme="majorHAnsi"/>
          <w:b/>
          <w:bCs/>
          <w:sz w:val="26"/>
          <w:szCs w:val="26"/>
          <w:lang w:val="en-US"/>
        </w:rPr>
        <w:t>:</w:t>
      </w:r>
      <w:r>
        <w:rPr>
          <w:rFonts w:asciiTheme="majorHAnsi" w:hAnsiTheme="majorHAnsi" w:cstheme="majorHAnsi"/>
          <w:sz w:val="26"/>
          <w:szCs w:val="26"/>
          <w:lang w:val="en-US"/>
        </w:rPr>
        <w:t xml:space="preserve"> </w:t>
      </w:r>
      <w:r w:rsidRPr="000B7337">
        <w:rPr>
          <w:rFonts w:asciiTheme="majorHAnsi" w:hAnsiTheme="majorHAnsi" w:cstheme="majorHAnsi"/>
          <w:sz w:val="26"/>
          <w:szCs w:val="26"/>
        </w:rPr>
        <w:t xml:space="preserve">Phân tích lãng phí </w:t>
      </w:r>
      <w:r>
        <w:rPr>
          <w:rFonts w:asciiTheme="majorHAnsi" w:hAnsiTheme="majorHAnsi" w:cstheme="majorHAnsi"/>
          <w:sz w:val="26"/>
          <w:szCs w:val="26"/>
          <w:lang w:val="en-US"/>
        </w:rPr>
        <w:t xml:space="preserve">trong </w:t>
      </w:r>
      <w:r w:rsidRPr="00165CB3">
        <w:rPr>
          <w:rFonts w:asciiTheme="majorHAnsi" w:hAnsiTheme="majorHAnsi" w:cstheme="majorHAnsi"/>
          <w:sz w:val="26"/>
          <w:szCs w:val="26"/>
        </w:rPr>
        <w:t>Pool Website/Ứng dụng FAHASA</w:t>
      </w:r>
    </w:p>
    <w:p w14:paraId="71C6C101" w14:textId="04C40BAF" w:rsidR="00165CB3" w:rsidRDefault="00590225" w:rsidP="00590225">
      <w:pPr>
        <w:spacing w:line="360" w:lineRule="auto"/>
        <w:ind w:firstLine="720"/>
        <w:rPr>
          <w:rFonts w:asciiTheme="majorHAnsi" w:hAnsiTheme="majorHAnsi" w:cstheme="majorHAnsi"/>
          <w:sz w:val="26"/>
          <w:szCs w:val="26"/>
          <w:lang w:val="en-US"/>
        </w:rPr>
      </w:pPr>
      <w:r w:rsidRPr="00590225">
        <w:rPr>
          <w:rFonts w:asciiTheme="majorHAnsi" w:hAnsiTheme="majorHAnsi" w:cstheme="majorHAnsi"/>
          <w:sz w:val="26"/>
          <w:szCs w:val="26"/>
          <w:lang w:val="en-US"/>
        </w:rPr>
        <w:t>Pool Hệ thống thanh toán: lãng phí chủ yếu phát sinh ở trường hợp Defects, khi giao dịch thanh toán thất bại và phải thực hiện lại.</w:t>
      </w:r>
    </w:p>
    <w:p w14:paraId="6F2D2EB9" w14:textId="3F71F99F" w:rsidR="00590225" w:rsidRDefault="00590225" w:rsidP="00590225">
      <w:pPr>
        <w:spacing w:line="360" w:lineRule="auto"/>
        <w:rPr>
          <w:rFonts w:asciiTheme="majorHAnsi" w:hAnsiTheme="majorHAnsi" w:cstheme="majorHAnsi"/>
          <w:sz w:val="26"/>
          <w:szCs w:val="26"/>
          <w:lang w:val="en-US"/>
        </w:rPr>
      </w:pPr>
      <w:r w:rsidRPr="00590225">
        <w:rPr>
          <w:rFonts w:asciiTheme="majorHAnsi" w:hAnsiTheme="majorHAnsi" w:cstheme="majorHAnsi"/>
          <w:noProof/>
          <w:sz w:val="26"/>
          <w:szCs w:val="26"/>
          <w:lang w:val="en-US"/>
        </w:rPr>
        <w:lastRenderedPageBreak/>
        <w:drawing>
          <wp:inline distT="0" distB="0" distL="0" distR="0" wp14:anchorId="12821C76" wp14:editId="7F2F66FC">
            <wp:extent cx="5731510" cy="996315"/>
            <wp:effectExtent l="0" t="0" r="2540" b="0"/>
            <wp:docPr id="9683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8170" name=""/>
                    <pic:cNvPicPr/>
                  </pic:nvPicPr>
                  <pic:blipFill>
                    <a:blip r:embed="rId11"/>
                    <a:stretch>
                      <a:fillRect/>
                    </a:stretch>
                  </pic:blipFill>
                  <pic:spPr>
                    <a:xfrm>
                      <a:off x="0" y="0"/>
                      <a:ext cx="5731510" cy="996315"/>
                    </a:xfrm>
                    <a:prstGeom prst="rect">
                      <a:avLst/>
                    </a:prstGeom>
                  </pic:spPr>
                </pic:pic>
              </a:graphicData>
            </a:graphic>
          </wp:inline>
        </w:drawing>
      </w:r>
    </w:p>
    <w:p w14:paraId="074EF803" w14:textId="26F6F2E5" w:rsidR="00590225" w:rsidRDefault="00590225" w:rsidP="00590225">
      <w:pPr>
        <w:spacing w:line="360" w:lineRule="auto"/>
        <w:jc w:val="center"/>
        <w:rPr>
          <w:rFonts w:asciiTheme="majorHAnsi" w:hAnsiTheme="majorHAnsi" w:cstheme="majorHAnsi"/>
          <w:sz w:val="26"/>
          <w:szCs w:val="26"/>
          <w:lang w:val="en-US"/>
        </w:rPr>
      </w:pPr>
      <w:r w:rsidRPr="00165CB3">
        <w:rPr>
          <w:rFonts w:asciiTheme="majorHAnsi" w:hAnsiTheme="majorHAnsi" w:cstheme="majorHAnsi"/>
          <w:b/>
          <w:bCs/>
          <w:sz w:val="26"/>
          <w:szCs w:val="26"/>
          <w:lang w:val="en-US"/>
        </w:rPr>
        <w:t>Hình 4.</w:t>
      </w:r>
      <w:r>
        <w:rPr>
          <w:rFonts w:asciiTheme="majorHAnsi" w:hAnsiTheme="majorHAnsi" w:cstheme="majorHAnsi"/>
          <w:b/>
          <w:bCs/>
          <w:sz w:val="26"/>
          <w:szCs w:val="26"/>
          <w:lang w:val="en-US"/>
        </w:rPr>
        <w:t>7</w:t>
      </w:r>
      <w:r w:rsidRPr="00165CB3">
        <w:rPr>
          <w:rFonts w:asciiTheme="majorHAnsi" w:hAnsiTheme="majorHAnsi" w:cstheme="majorHAnsi"/>
          <w:b/>
          <w:bCs/>
          <w:sz w:val="26"/>
          <w:szCs w:val="26"/>
          <w:lang w:val="en-US"/>
        </w:rPr>
        <w:t>:</w:t>
      </w:r>
      <w:r>
        <w:rPr>
          <w:rFonts w:asciiTheme="majorHAnsi" w:hAnsiTheme="majorHAnsi" w:cstheme="majorHAnsi"/>
          <w:sz w:val="26"/>
          <w:szCs w:val="26"/>
          <w:lang w:val="en-US"/>
        </w:rPr>
        <w:t xml:space="preserve"> </w:t>
      </w:r>
      <w:r w:rsidRPr="000B7337">
        <w:rPr>
          <w:rFonts w:asciiTheme="majorHAnsi" w:hAnsiTheme="majorHAnsi" w:cstheme="majorHAnsi"/>
          <w:sz w:val="26"/>
          <w:szCs w:val="26"/>
        </w:rPr>
        <w:t xml:space="preserve">Phân tích lãng phí </w:t>
      </w:r>
      <w:r>
        <w:rPr>
          <w:rFonts w:asciiTheme="majorHAnsi" w:hAnsiTheme="majorHAnsi" w:cstheme="majorHAnsi"/>
          <w:sz w:val="26"/>
          <w:szCs w:val="26"/>
          <w:lang w:val="en-US"/>
        </w:rPr>
        <w:t xml:space="preserve">trong </w:t>
      </w:r>
      <w:r w:rsidRPr="00590225">
        <w:rPr>
          <w:rFonts w:asciiTheme="majorHAnsi" w:hAnsiTheme="majorHAnsi" w:cstheme="majorHAnsi"/>
          <w:sz w:val="26"/>
          <w:szCs w:val="26"/>
        </w:rPr>
        <w:t>Pool Hệ thống thanh toán</w:t>
      </w:r>
    </w:p>
    <w:p w14:paraId="5A8FDFEA" w14:textId="6F04C264" w:rsidR="00590225" w:rsidRDefault="00590225" w:rsidP="00590225">
      <w:pPr>
        <w:spacing w:line="360" w:lineRule="auto"/>
        <w:ind w:firstLine="720"/>
        <w:jc w:val="both"/>
        <w:rPr>
          <w:rFonts w:asciiTheme="majorHAnsi" w:hAnsiTheme="majorHAnsi" w:cstheme="majorHAnsi"/>
          <w:sz w:val="26"/>
          <w:szCs w:val="26"/>
          <w:lang w:val="en-US"/>
        </w:rPr>
      </w:pPr>
      <w:r w:rsidRPr="00590225">
        <w:rPr>
          <w:rFonts w:asciiTheme="majorHAnsi" w:hAnsiTheme="majorHAnsi" w:cstheme="majorHAnsi"/>
          <w:sz w:val="26"/>
          <w:szCs w:val="26"/>
        </w:rPr>
        <w:t>Pool Đơn vị vận chuyển: phát sinh Transportation trong quá trình vận chuyển đơn hàng đến khách hàng. Khi giao hàng không thành công, phải giao lại hoặc xử lý lại, thuộc nhóm Defects.</w:t>
      </w:r>
    </w:p>
    <w:p w14:paraId="722BB8DA" w14:textId="77862117" w:rsidR="00590225" w:rsidRDefault="00081B0A" w:rsidP="00590225">
      <w:pPr>
        <w:spacing w:line="360" w:lineRule="auto"/>
        <w:jc w:val="both"/>
        <w:rPr>
          <w:rFonts w:asciiTheme="majorHAnsi" w:hAnsiTheme="majorHAnsi" w:cstheme="majorHAnsi"/>
          <w:sz w:val="26"/>
          <w:szCs w:val="26"/>
          <w:lang w:val="en-US"/>
        </w:rPr>
      </w:pPr>
      <w:r w:rsidRPr="00081B0A">
        <w:rPr>
          <w:rFonts w:asciiTheme="majorHAnsi" w:hAnsiTheme="majorHAnsi" w:cstheme="majorHAnsi"/>
          <w:noProof/>
          <w:sz w:val="26"/>
          <w:szCs w:val="26"/>
          <w:lang w:val="en-US"/>
        </w:rPr>
        <w:drawing>
          <wp:inline distT="0" distB="0" distL="0" distR="0" wp14:anchorId="6FB0703B" wp14:editId="06B6EAC2">
            <wp:extent cx="5731510" cy="1275080"/>
            <wp:effectExtent l="0" t="0" r="2540" b="1270"/>
            <wp:docPr id="56039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91194" name=""/>
                    <pic:cNvPicPr/>
                  </pic:nvPicPr>
                  <pic:blipFill>
                    <a:blip r:embed="rId12"/>
                    <a:stretch>
                      <a:fillRect/>
                    </a:stretch>
                  </pic:blipFill>
                  <pic:spPr>
                    <a:xfrm>
                      <a:off x="0" y="0"/>
                      <a:ext cx="5731510" cy="1275080"/>
                    </a:xfrm>
                    <a:prstGeom prst="rect">
                      <a:avLst/>
                    </a:prstGeom>
                  </pic:spPr>
                </pic:pic>
              </a:graphicData>
            </a:graphic>
          </wp:inline>
        </w:drawing>
      </w:r>
    </w:p>
    <w:p w14:paraId="14F8D058" w14:textId="50FD7AE6" w:rsidR="00081B0A" w:rsidRDefault="00081B0A" w:rsidP="00081B0A">
      <w:pPr>
        <w:spacing w:line="360" w:lineRule="auto"/>
        <w:jc w:val="center"/>
        <w:rPr>
          <w:rFonts w:asciiTheme="majorHAnsi" w:hAnsiTheme="majorHAnsi" w:cstheme="majorHAnsi"/>
          <w:sz w:val="26"/>
          <w:szCs w:val="26"/>
          <w:lang w:val="en-US"/>
        </w:rPr>
      </w:pPr>
      <w:r w:rsidRPr="00165CB3">
        <w:rPr>
          <w:rFonts w:asciiTheme="majorHAnsi" w:hAnsiTheme="majorHAnsi" w:cstheme="majorHAnsi"/>
          <w:b/>
          <w:bCs/>
          <w:sz w:val="26"/>
          <w:szCs w:val="26"/>
          <w:lang w:val="en-US"/>
        </w:rPr>
        <w:t>Hình 4.</w:t>
      </w:r>
      <w:r>
        <w:rPr>
          <w:rFonts w:asciiTheme="majorHAnsi" w:hAnsiTheme="majorHAnsi" w:cstheme="majorHAnsi"/>
          <w:b/>
          <w:bCs/>
          <w:sz w:val="26"/>
          <w:szCs w:val="26"/>
          <w:lang w:val="en-US"/>
        </w:rPr>
        <w:t>8</w:t>
      </w:r>
      <w:r w:rsidRPr="00165CB3">
        <w:rPr>
          <w:rFonts w:asciiTheme="majorHAnsi" w:hAnsiTheme="majorHAnsi" w:cstheme="majorHAnsi"/>
          <w:b/>
          <w:bCs/>
          <w:sz w:val="26"/>
          <w:szCs w:val="26"/>
          <w:lang w:val="en-US"/>
        </w:rPr>
        <w:t>:</w:t>
      </w:r>
      <w:r>
        <w:rPr>
          <w:rFonts w:asciiTheme="majorHAnsi" w:hAnsiTheme="majorHAnsi" w:cstheme="majorHAnsi"/>
          <w:sz w:val="26"/>
          <w:szCs w:val="26"/>
          <w:lang w:val="en-US"/>
        </w:rPr>
        <w:t xml:space="preserve"> </w:t>
      </w:r>
      <w:r w:rsidRPr="000B7337">
        <w:rPr>
          <w:rFonts w:asciiTheme="majorHAnsi" w:hAnsiTheme="majorHAnsi" w:cstheme="majorHAnsi"/>
          <w:sz w:val="26"/>
          <w:szCs w:val="26"/>
        </w:rPr>
        <w:t xml:space="preserve">Phân tích lãng phí </w:t>
      </w:r>
      <w:r>
        <w:rPr>
          <w:rFonts w:asciiTheme="majorHAnsi" w:hAnsiTheme="majorHAnsi" w:cstheme="majorHAnsi"/>
          <w:sz w:val="26"/>
          <w:szCs w:val="26"/>
          <w:lang w:val="en-US"/>
        </w:rPr>
        <w:t xml:space="preserve">trong </w:t>
      </w:r>
      <w:r w:rsidRPr="00081B0A">
        <w:rPr>
          <w:rFonts w:asciiTheme="majorHAnsi" w:hAnsiTheme="majorHAnsi" w:cstheme="majorHAnsi"/>
          <w:sz w:val="26"/>
          <w:szCs w:val="26"/>
        </w:rPr>
        <w:t>Pool Đơn vị vận chuyển</w:t>
      </w:r>
    </w:p>
    <w:p w14:paraId="0BCED86F" w14:textId="0FD132CD" w:rsidR="00081B0A" w:rsidRDefault="00081B0A" w:rsidP="00081B0A">
      <w:pPr>
        <w:spacing w:line="360" w:lineRule="auto"/>
        <w:ind w:firstLine="720"/>
        <w:jc w:val="both"/>
        <w:rPr>
          <w:rFonts w:asciiTheme="majorHAnsi" w:hAnsiTheme="majorHAnsi" w:cstheme="majorHAnsi"/>
          <w:sz w:val="26"/>
          <w:szCs w:val="26"/>
          <w:lang w:val="en-US"/>
        </w:rPr>
      </w:pPr>
      <w:r w:rsidRPr="00081B0A">
        <w:rPr>
          <w:rFonts w:asciiTheme="majorHAnsi" w:hAnsiTheme="majorHAnsi" w:cstheme="majorHAnsi"/>
          <w:sz w:val="26"/>
          <w:szCs w:val="26"/>
        </w:rPr>
        <w:t>Nhìn chung, các lãng phí tập trung chủ yếu ở Transportation, Motion, Waiting và Defects, trong đó Defects có thể tạo ra các bước xử lý lại và làm kéo dài thời gian hoàn thành quy trình.</w:t>
      </w:r>
    </w:p>
    <w:p w14:paraId="0A7951AF" w14:textId="0BC7A97C" w:rsidR="00352BFB" w:rsidRPr="00352BFB" w:rsidRDefault="00352BFB" w:rsidP="00352BFB">
      <w:pPr>
        <w:spacing w:line="360" w:lineRule="auto"/>
        <w:ind w:firstLine="720"/>
        <w:jc w:val="center"/>
        <w:rPr>
          <w:rFonts w:asciiTheme="majorHAnsi" w:hAnsiTheme="majorHAnsi" w:cstheme="majorHAnsi"/>
          <w:sz w:val="26"/>
          <w:szCs w:val="26"/>
          <w:lang w:val="en-US"/>
        </w:rPr>
      </w:pPr>
      <w:r w:rsidRPr="00352BFB">
        <w:rPr>
          <w:rFonts w:asciiTheme="majorHAnsi" w:hAnsiTheme="majorHAnsi" w:cstheme="majorHAnsi"/>
          <w:b/>
          <w:bCs/>
          <w:sz w:val="26"/>
          <w:szCs w:val="26"/>
          <w:lang w:val="en-US"/>
        </w:rPr>
        <w:t>Bảng 4.5:</w:t>
      </w:r>
      <w:r>
        <w:rPr>
          <w:rFonts w:asciiTheme="majorHAnsi" w:hAnsiTheme="majorHAnsi" w:cstheme="majorHAnsi"/>
          <w:sz w:val="26"/>
          <w:szCs w:val="26"/>
          <w:lang w:val="en-US"/>
        </w:rPr>
        <w:t xml:space="preserve"> </w:t>
      </w:r>
      <w:r w:rsidRPr="00352BFB">
        <w:rPr>
          <w:rFonts w:asciiTheme="majorHAnsi" w:hAnsiTheme="majorHAnsi" w:cstheme="majorHAnsi"/>
          <w:sz w:val="26"/>
          <w:szCs w:val="26"/>
          <w:lang w:val="en-US"/>
        </w:rPr>
        <w:t>Bảng liệt kê các hoạt động phát sinh lãng phí</w:t>
      </w:r>
    </w:p>
    <w:tbl>
      <w:tblPr>
        <w:tblW w:w="9067" w:type="dxa"/>
        <w:tblLook w:val="04A0" w:firstRow="1" w:lastRow="0" w:firstColumn="1" w:lastColumn="0" w:noHBand="0" w:noVBand="1"/>
      </w:tblPr>
      <w:tblGrid>
        <w:gridCol w:w="708"/>
        <w:gridCol w:w="2122"/>
        <w:gridCol w:w="1985"/>
        <w:gridCol w:w="1747"/>
        <w:gridCol w:w="2505"/>
      </w:tblGrid>
      <w:tr w:rsidR="002E5907" w:rsidRPr="002E5907" w14:paraId="4F187AC0" w14:textId="77777777" w:rsidTr="00352BFB">
        <w:trPr>
          <w:trHeight w:val="330"/>
        </w:trPr>
        <w:tc>
          <w:tcPr>
            <w:tcW w:w="70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275BC651" w14:textId="77777777" w:rsidR="002E5907" w:rsidRPr="002E5907" w:rsidRDefault="002E5907" w:rsidP="002E5907">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2E5907">
              <w:rPr>
                <w:rFonts w:ascii="Times New Roman" w:eastAsia="Times New Roman" w:hAnsi="Times New Roman" w:cs="Times New Roman"/>
                <w:b/>
                <w:bCs/>
                <w:color w:val="000000"/>
                <w:kern w:val="0"/>
                <w:sz w:val="26"/>
                <w:szCs w:val="26"/>
                <w:lang w:eastAsia="vi-VN"/>
                <w14:ligatures w14:val="none"/>
              </w:rPr>
              <w:t>STT</w:t>
            </w:r>
          </w:p>
        </w:tc>
        <w:tc>
          <w:tcPr>
            <w:tcW w:w="2122"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06D3CE1F" w14:textId="77777777" w:rsidR="002E5907" w:rsidRPr="002E5907" w:rsidRDefault="002E5907" w:rsidP="002E5907">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2E5907">
              <w:rPr>
                <w:rFonts w:ascii="Times New Roman" w:eastAsia="Times New Roman" w:hAnsi="Times New Roman" w:cs="Times New Roman"/>
                <w:b/>
                <w:bCs/>
                <w:color w:val="000000"/>
                <w:kern w:val="0"/>
                <w:sz w:val="26"/>
                <w:szCs w:val="26"/>
                <w:lang w:eastAsia="vi-VN"/>
                <w14:ligatures w14:val="none"/>
              </w:rPr>
              <w:t>Pool</w:t>
            </w:r>
          </w:p>
        </w:tc>
        <w:tc>
          <w:tcPr>
            <w:tcW w:w="1985"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069733B0" w14:textId="77777777" w:rsidR="002E5907" w:rsidRPr="002E5907" w:rsidRDefault="002E5907" w:rsidP="002E5907">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2E5907">
              <w:rPr>
                <w:rFonts w:ascii="Times New Roman" w:eastAsia="Times New Roman" w:hAnsi="Times New Roman" w:cs="Times New Roman"/>
                <w:b/>
                <w:bCs/>
                <w:color w:val="000000"/>
                <w:kern w:val="0"/>
                <w:sz w:val="26"/>
                <w:szCs w:val="26"/>
                <w:lang w:eastAsia="vi-VN"/>
                <w14:ligatures w14:val="none"/>
              </w:rPr>
              <w:t>Activity</w:t>
            </w:r>
          </w:p>
        </w:tc>
        <w:tc>
          <w:tcPr>
            <w:tcW w:w="1747"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1A691CB" w14:textId="77777777" w:rsidR="002E5907" w:rsidRPr="002E5907" w:rsidRDefault="002E5907" w:rsidP="002E5907">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2E5907">
              <w:rPr>
                <w:rFonts w:ascii="Times New Roman" w:eastAsia="Times New Roman" w:hAnsi="Times New Roman" w:cs="Times New Roman"/>
                <w:b/>
                <w:bCs/>
                <w:color w:val="000000"/>
                <w:kern w:val="0"/>
                <w:sz w:val="26"/>
                <w:szCs w:val="26"/>
                <w:lang w:eastAsia="vi-VN"/>
                <w14:ligatures w14:val="none"/>
              </w:rPr>
              <w:t>Loại lãng phí</w:t>
            </w:r>
          </w:p>
        </w:tc>
        <w:tc>
          <w:tcPr>
            <w:tcW w:w="2505"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1E34150E" w14:textId="77777777" w:rsidR="002E5907" w:rsidRPr="002E5907" w:rsidRDefault="002E5907" w:rsidP="002E5907">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2E5907">
              <w:rPr>
                <w:rFonts w:ascii="Times New Roman" w:eastAsia="Times New Roman" w:hAnsi="Times New Roman" w:cs="Times New Roman"/>
                <w:b/>
                <w:bCs/>
                <w:color w:val="000000"/>
                <w:kern w:val="0"/>
                <w:sz w:val="26"/>
                <w:szCs w:val="26"/>
                <w:lang w:eastAsia="vi-VN"/>
                <w14:ligatures w14:val="none"/>
              </w:rPr>
              <w:t>Nội dung lãng phí</w:t>
            </w:r>
          </w:p>
        </w:tc>
      </w:tr>
      <w:tr w:rsidR="002E5907" w:rsidRPr="002E5907" w14:paraId="0B9B26B3" w14:textId="77777777" w:rsidTr="00352BFB">
        <w:trPr>
          <w:trHeight w:val="330"/>
        </w:trPr>
        <w:tc>
          <w:tcPr>
            <w:tcW w:w="708" w:type="dxa"/>
            <w:tcBorders>
              <w:top w:val="nil"/>
              <w:left w:val="single" w:sz="4" w:space="0" w:color="auto"/>
              <w:bottom w:val="single" w:sz="4" w:space="0" w:color="auto"/>
              <w:right w:val="single" w:sz="4" w:space="0" w:color="auto"/>
            </w:tcBorders>
            <w:vAlign w:val="center"/>
            <w:hideMark/>
          </w:tcPr>
          <w:p w14:paraId="7929E838"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1</w:t>
            </w:r>
          </w:p>
        </w:tc>
        <w:tc>
          <w:tcPr>
            <w:tcW w:w="2122" w:type="dxa"/>
            <w:tcBorders>
              <w:top w:val="nil"/>
              <w:left w:val="nil"/>
              <w:bottom w:val="single" w:sz="4" w:space="0" w:color="auto"/>
              <w:right w:val="single" w:sz="4" w:space="0" w:color="auto"/>
            </w:tcBorders>
            <w:vAlign w:val="center"/>
            <w:hideMark/>
          </w:tcPr>
          <w:p w14:paraId="57BEAFB1"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Khách hàng</w:t>
            </w:r>
          </w:p>
        </w:tc>
        <w:tc>
          <w:tcPr>
            <w:tcW w:w="1985" w:type="dxa"/>
            <w:tcBorders>
              <w:top w:val="nil"/>
              <w:left w:val="nil"/>
              <w:bottom w:val="single" w:sz="4" w:space="0" w:color="auto"/>
              <w:right w:val="single" w:sz="4" w:space="0" w:color="auto"/>
            </w:tcBorders>
            <w:vAlign w:val="center"/>
            <w:hideMark/>
          </w:tcPr>
          <w:p w14:paraId="4967032D"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Truy cập website/ứng dụng FAHASA</w:t>
            </w:r>
          </w:p>
        </w:tc>
        <w:tc>
          <w:tcPr>
            <w:tcW w:w="1747" w:type="dxa"/>
            <w:tcBorders>
              <w:top w:val="nil"/>
              <w:left w:val="nil"/>
              <w:bottom w:val="single" w:sz="4" w:space="0" w:color="auto"/>
              <w:right w:val="single" w:sz="4" w:space="0" w:color="auto"/>
            </w:tcBorders>
            <w:vAlign w:val="center"/>
            <w:hideMark/>
          </w:tcPr>
          <w:p w14:paraId="0FF1A214"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Motion</w:t>
            </w:r>
          </w:p>
        </w:tc>
        <w:tc>
          <w:tcPr>
            <w:tcW w:w="2505" w:type="dxa"/>
            <w:tcBorders>
              <w:top w:val="nil"/>
              <w:left w:val="nil"/>
              <w:bottom w:val="single" w:sz="4" w:space="0" w:color="auto"/>
              <w:right w:val="single" w:sz="4" w:space="0" w:color="auto"/>
            </w:tcBorders>
            <w:vAlign w:val="center"/>
            <w:hideMark/>
          </w:tcPr>
          <w:p w14:paraId="43E38CBE"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Di chuyển qua nhiều trang/chức năng</w:t>
            </w:r>
          </w:p>
        </w:tc>
      </w:tr>
      <w:tr w:rsidR="002E5907" w:rsidRPr="002E5907" w14:paraId="71095AFD" w14:textId="77777777" w:rsidTr="00352BFB">
        <w:trPr>
          <w:trHeight w:val="330"/>
        </w:trPr>
        <w:tc>
          <w:tcPr>
            <w:tcW w:w="708" w:type="dxa"/>
            <w:tcBorders>
              <w:top w:val="nil"/>
              <w:left w:val="single" w:sz="4" w:space="0" w:color="auto"/>
              <w:bottom w:val="single" w:sz="4" w:space="0" w:color="auto"/>
              <w:right w:val="single" w:sz="4" w:space="0" w:color="auto"/>
            </w:tcBorders>
            <w:vAlign w:val="center"/>
            <w:hideMark/>
          </w:tcPr>
          <w:p w14:paraId="5A28540D"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2</w:t>
            </w:r>
          </w:p>
        </w:tc>
        <w:tc>
          <w:tcPr>
            <w:tcW w:w="2122" w:type="dxa"/>
            <w:tcBorders>
              <w:top w:val="nil"/>
              <w:left w:val="nil"/>
              <w:bottom w:val="single" w:sz="4" w:space="0" w:color="auto"/>
              <w:right w:val="single" w:sz="4" w:space="0" w:color="auto"/>
            </w:tcBorders>
            <w:vAlign w:val="center"/>
            <w:hideMark/>
          </w:tcPr>
          <w:p w14:paraId="582D6B4F"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Khách hàng</w:t>
            </w:r>
          </w:p>
        </w:tc>
        <w:tc>
          <w:tcPr>
            <w:tcW w:w="1985" w:type="dxa"/>
            <w:tcBorders>
              <w:top w:val="nil"/>
              <w:left w:val="nil"/>
              <w:bottom w:val="single" w:sz="4" w:space="0" w:color="auto"/>
              <w:right w:val="single" w:sz="4" w:space="0" w:color="auto"/>
            </w:tcBorders>
            <w:vAlign w:val="center"/>
            <w:hideMark/>
          </w:tcPr>
          <w:p w14:paraId="617AA7D0"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Đăng nhập/đăng ký tài khoản</w:t>
            </w:r>
          </w:p>
        </w:tc>
        <w:tc>
          <w:tcPr>
            <w:tcW w:w="1747" w:type="dxa"/>
            <w:tcBorders>
              <w:top w:val="nil"/>
              <w:left w:val="nil"/>
              <w:bottom w:val="single" w:sz="4" w:space="0" w:color="auto"/>
              <w:right w:val="single" w:sz="4" w:space="0" w:color="auto"/>
            </w:tcBorders>
            <w:vAlign w:val="center"/>
            <w:hideMark/>
          </w:tcPr>
          <w:p w14:paraId="3984C8E7"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Over-processing</w:t>
            </w:r>
          </w:p>
        </w:tc>
        <w:tc>
          <w:tcPr>
            <w:tcW w:w="2505" w:type="dxa"/>
            <w:tcBorders>
              <w:top w:val="nil"/>
              <w:left w:val="nil"/>
              <w:bottom w:val="single" w:sz="4" w:space="0" w:color="auto"/>
              <w:right w:val="single" w:sz="4" w:space="0" w:color="auto"/>
            </w:tcBorders>
            <w:vAlign w:val="center"/>
            <w:hideMark/>
          </w:tcPr>
          <w:p w14:paraId="361C26CD"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Thực hiện thêm bước đăng nhập/xác thực</w:t>
            </w:r>
          </w:p>
        </w:tc>
      </w:tr>
      <w:tr w:rsidR="002E5907" w:rsidRPr="002E5907" w14:paraId="016DFC77" w14:textId="77777777" w:rsidTr="00352BFB">
        <w:trPr>
          <w:trHeight w:val="330"/>
        </w:trPr>
        <w:tc>
          <w:tcPr>
            <w:tcW w:w="708" w:type="dxa"/>
            <w:tcBorders>
              <w:top w:val="nil"/>
              <w:left w:val="single" w:sz="4" w:space="0" w:color="auto"/>
              <w:bottom w:val="single" w:sz="4" w:space="0" w:color="auto"/>
              <w:right w:val="single" w:sz="4" w:space="0" w:color="auto"/>
            </w:tcBorders>
            <w:vAlign w:val="center"/>
            <w:hideMark/>
          </w:tcPr>
          <w:p w14:paraId="0EF497EB"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3</w:t>
            </w:r>
          </w:p>
        </w:tc>
        <w:tc>
          <w:tcPr>
            <w:tcW w:w="2122" w:type="dxa"/>
            <w:tcBorders>
              <w:top w:val="nil"/>
              <w:left w:val="nil"/>
              <w:bottom w:val="single" w:sz="4" w:space="0" w:color="auto"/>
              <w:right w:val="single" w:sz="4" w:space="0" w:color="auto"/>
            </w:tcBorders>
            <w:vAlign w:val="center"/>
            <w:hideMark/>
          </w:tcPr>
          <w:p w14:paraId="5874DD86"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Khách hàng</w:t>
            </w:r>
          </w:p>
        </w:tc>
        <w:tc>
          <w:tcPr>
            <w:tcW w:w="1985" w:type="dxa"/>
            <w:tcBorders>
              <w:top w:val="nil"/>
              <w:left w:val="nil"/>
              <w:bottom w:val="single" w:sz="4" w:space="0" w:color="auto"/>
              <w:right w:val="single" w:sz="4" w:space="0" w:color="auto"/>
            </w:tcBorders>
            <w:vAlign w:val="center"/>
            <w:hideMark/>
          </w:tcPr>
          <w:p w14:paraId="16633EA4"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Gửi yêu cầu hỗ trợ</w:t>
            </w:r>
          </w:p>
        </w:tc>
        <w:tc>
          <w:tcPr>
            <w:tcW w:w="1747" w:type="dxa"/>
            <w:tcBorders>
              <w:top w:val="nil"/>
              <w:left w:val="nil"/>
              <w:bottom w:val="single" w:sz="4" w:space="0" w:color="auto"/>
              <w:right w:val="single" w:sz="4" w:space="0" w:color="auto"/>
            </w:tcBorders>
            <w:vAlign w:val="center"/>
            <w:hideMark/>
          </w:tcPr>
          <w:p w14:paraId="7866CEB3"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Transportation</w:t>
            </w:r>
          </w:p>
        </w:tc>
        <w:tc>
          <w:tcPr>
            <w:tcW w:w="2505" w:type="dxa"/>
            <w:tcBorders>
              <w:top w:val="nil"/>
              <w:left w:val="nil"/>
              <w:bottom w:val="single" w:sz="4" w:space="0" w:color="auto"/>
              <w:right w:val="single" w:sz="4" w:space="0" w:color="auto"/>
            </w:tcBorders>
            <w:vAlign w:val="center"/>
            <w:hideMark/>
          </w:tcPr>
          <w:p w14:paraId="1B14A0EA"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Chuyển yêu cầu đến bộ phận hỗ trợ</w:t>
            </w:r>
          </w:p>
        </w:tc>
      </w:tr>
      <w:tr w:rsidR="002E5907" w:rsidRPr="002E5907" w14:paraId="76C998F3" w14:textId="77777777" w:rsidTr="00352BFB">
        <w:trPr>
          <w:trHeight w:val="330"/>
        </w:trPr>
        <w:tc>
          <w:tcPr>
            <w:tcW w:w="708" w:type="dxa"/>
            <w:tcBorders>
              <w:top w:val="nil"/>
              <w:left w:val="single" w:sz="4" w:space="0" w:color="auto"/>
              <w:bottom w:val="single" w:sz="4" w:space="0" w:color="auto"/>
              <w:right w:val="single" w:sz="4" w:space="0" w:color="auto"/>
            </w:tcBorders>
            <w:vAlign w:val="center"/>
            <w:hideMark/>
          </w:tcPr>
          <w:p w14:paraId="737B1155"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4</w:t>
            </w:r>
          </w:p>
        </w:tc>
        <w:tc>
          <w:tcPr>
            <w:tcW w:w="2122" w:type="dxa"/>
            <w:tcBorders>
              <w:top w:val="nil"/>
              <w:left w:val="nil"/>
              <w:bottom w:val="single" w:sz="4" w:space="0" w:color="auto"/>
              <w:right w:val="single" w:sz="4" w:space="0" w:color="auto"/>
            </w:tcBorders>
            <w:vAlign w:val="center"/>
            <w:hideMark/>
          </w:tcPr>
          <w:p w14:paraId="5354DB3F"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Khách hàng</w:t>
            </w:r>
          </w:p>
        </w:tc>
        <w:tc>
          <w:tcPr>
            <w:tcW w:w="1985" w:type="dxa"/>
            <w:tcBorders>
              <w:top w:val="nil"/>
              <w:left w:val="nil"/>
              <w:bottom w:val="single" w:sz="4" w:space="0" w:color="auto"/>
              <w:right w:val="single" w:sz="4" w:space="0" w:color="auto"/>
            </w:tcBorders>
            <w:vAlign w:val="center"/>
            <w:hideMark/>
          </w:tcPr>
          <w:p w14:paraId="796BDE85"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Hiển thị lỗi/yêu cầu nhập lại thông tin</w:t>
            </w:r>
          </w:p>
        </w:tc>
        <w:tc>
          <w:tcPr>
            <w:tcW w:w="1747" w:type="dxa"/>
            <w:tcBorders>
              <w:top w:val="nil"/>
              <w:left w:val="nil"/>
              <w:bottom w:val="single" w:sz="4" w:space="0" w:color="auto"/>
              <w:right w:val="single" w:sz="4" w:space="0" w:color="auto"/>
            </w:tcBorders>
            <w:vAlign w:val="center"/>
            <w:hideMark/>
          </w:tcPr>
          <w:p w14:paraId="3A447DF7"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Defects</w:t>
            </w:r>
          </w:p>
        </w:tc>
        <w:tc>
          <w:tcPr>
            <w:tcW w:w="2505" w:type="dxa"/>
            <w:tcBorders>
              <w:top w:val="nil"/>
              <w:left w:val="nil"/>
              <w:bottom w:val="single" w:sz="4" w:space="0" w:color="auto"/>
              <w:right w:val="single" w:sz="4" w:space="0" w:color="auto"/>
            </w:tcBorders>
            <w:vAlign w:val="center"/>
            <w:hideMark/>
          </w:tcPr>
          <w:p w14:paraId="70A14B10"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Nhập lại thông tin do nhập sai</w:t>
            </w:r>
          </w:p>
        </w:tc>
      </w:tr>
      <w:tr w:rsidR="002E5907" w:rsidRPr="002E5907" w14:paraId="360BE9F4" w14:textId="77777777" w:rsidTr="00352BFB">
        <w:trPr>
          <w:trHeight w:val="330"/>
        </w:trPr>
        <w:tc>
          <w:tcPr>
            <w:tcW w:w="708" w:type="dxa"/>
            <w:tcBorders>
              <w:top w:val="nil"/>
              <w:left w:val="single" w:sz="4" w:space="0" w:color="auto"/>
              <w:bottom w:val="single" w:sz="4" w:space="0" w:color="auto"/>
              <w:right w:val="single" w:sz="4" w:space="0" w:color="auto"/>
            </w:tcBorders>
            <w:vAlign w:val="center"/>
            <w:hideMark/>
          </w:tcPr>
          <w:p w14:paraId="2EFD9119"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5</w:t>
            </w:r>
          </w:p>
        </w:tc>
        <w:tc>
          <w:tcPr>
            <w:tcW w:w="2122" w:type="dxa"/>
            <w:tcBorders>
              <w:top w:val="nil"/>
              <w:left w:val="nil"/>
              <w:bottom w:val="single" w:sz="4" w:space="0" w:color="auto"/>
              <w:right w:val="single" w:sz="4" w:space="0" w:color="auto"/>
            </w:tcBorders>
            <w:vAlign w:val="center"/>
            <w:hideMark/>
          </w:tcPr>
          <w:p w14:paraId="50B4386F"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Khách hàng</w:t>
            </w:r>
          </w:p>
        </w:tc>
        <w:tc>
          <w:tcPr>
            <w:tcW w:w="1985" w:type="dxa"/>
            <w:tcBorders>
              <w:top w:val="nil"/>
              <w:left w:val="nil"/>
              <w:bottom w:val="single" w:sz="4" w:space="0" w:color="auto"/>
              <w:right w:val="single" w:sz="4" w:space="0" w:color="auto"/>
            </w:tcBorders>
            <w:vAlign w:val="center"/>
            <w:hideMark/>
          </w:tcPr>
          <w:p w14:paraId="2CE5D7B0"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Chọn phương thức vận chuyển khác</w:t>
            </w:r>
          </w:p>
        </w:tc>
        <w:tc>
          <w:tcPr>
            <w:tcW w:w="1747" w:type="dxa"/>
            <w:tcBorders>
              <w:top w:val="nil"/>
              <w:left w:val="nil"/>
              <w:bottom w:val="single" w:sz="4" w:space="0" w:color="auto"/>
              <w:right w:val="single" w:sz="4" w:space="0" w:color="auto"/>
            </w:tcBorders>
            <w:vAlign w:val="center"/>
            <w:hideMark/>
          </w:tcPr>
          <w:p w14:paraId="08903ADB"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Defects</w:t>
            </w:r>
          </w:p>
        </w:tc>
        <w:tc>
          <w:tcPr>
            <w:tcW w:w="2505" w:type="dxa"/>
            <w:tcBorders>
              <w:top w:val="nil"/>
              <w:left w:val="nil"/>
              <w:bottom w:val="single" w:sz="4" w:space="0" w:color="auto"/>
              <w:right w:val="single" w:sz="4" w:space="0" w:color="auto"/>
            </w:tcBorders>
            <w:vAlign w:val="center"/>
            <w:hideMark/>
          </w:tcPr>
          <w:p w14:paraId="202E94B7"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Chọn lại do phương thức ban đầu không phù hợp</w:t>
            </w:r>
          </w:p>
        </w:tc>
      </w:tr>
      <w:tr w:rsidR="002E5907" w:rsidRPr="002E5907" w14:paraId="7B6963F5" w14:textId="77777777" w:rsidTr="00352BFB">
        <w:trPr>
          <w:trHeight w:val="330"/>
        </w:trPr>
        <w:tc>
          <w:tcPr>
            <w:tcW w:w="708" w:type="dxa"/>
            <w:tcBorders>
              <w:top w:val="nil"/>
              <w:left w:val="single" w:sz="4" w:space="0" w:color="auto"/>
              <w:bottom w:val="single" w:sz="4" w:space="0" w:color="auto"/>
              <w:right w:val="single" w:sz="4" w:space="0" w:color="auto"/>
            </w:tcBorders>
            <w:vAlign w:val="center"/>
            <w:hideMark/>
          </w:tcPr>
          <w:p w14:paraId="021AF555"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6</w:t>
            </w:r>
          </w:p>
        </w:tc>
        <w:tc>
          <w:tcPr>
            <w:tcW w:w="2122" w:type="dxa"/>
            <w:tcBorders>
              <w:top w:val="nil"/>
              <w:left w:val="nil"/>
              <w:bottom w:val="single" w:sz="4" w:space="0" w:color="auto"/>
              <w:right w:val="single" w:sz="4" w:space="0" w:color="auto"/>
            </w:tcBorders>
            <w:vAlign w:val="center"/>
            <w:hideMark/>
          </w:tcPr>
          <w:p w14:paraId="5F42807D"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Website/Ứng dụng FAHASA</w:t>
            </w:r>
          </w:p>
        </w:tc>
        <w:tc>
          <w:tcPr>
            <w:tcW w:w="1985" w:type="dxa"/>
            <w:tcBorders>
              <w:top w:val="nil"/>
              <w:left w:val="nil"/>
              <w:bottom w:val="single" w:sz="4" w:space="0" w:color="auto"/>
              <w:right w:val="single" w:sz="4" w:space="0" w:color="auto"/>
            </w:tcBorders>
            <w:vAlign w:val="center"/>
            <w:hideMark/>
          </w:tcPr>
          <w:p w14:paraId="1548279D"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Thông báo hết hàng</w:t>
            </w:r>
          </w:p>
        </w:tc>
        <w:tc>
          <w:tcPr>
            <w:tcW w:w="1747" w:type="dxa"/>
            <w:tcBorders>
              <w:top w:val="nil"/>
              <w:left w:val="nil"/>
              <w:bottom w:val="single" w:sz="4" w:space="0" w:color="auto"/>
              <w:right w:val="single" w:sz="4" w:space="0" w:color="auto"/>
            </w:tcBorders>
            <w:vAlign w:val="center"/>
            <w:hideMark/>
          </w:tcPr>
          <w:p w14:paraId="0C24613E"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Defects</w:t>
            </w:r>
          </w:p>
        </w:tc>
        <w:tc>
          <w:tcPr>
            <w:tcW w:w="2505" w:type="dxa"/>
            <w:tcBorders>
              <w:top w:val="nil"/>
              <w:left w:val="nil"/>
              <w:bottom w:val="single" w:sz="4" w:space="0" w:color="auto"/>
              <w:right w:val="single" w:sz="4" w:space="0" w:color="auto"/>
            </w:tcBorders>
            <w:vAlign w:val="center"/>
            <w:hideMark/>
          </w:tcPr>
          <w:p w14:paraId="6AB34BA2"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Đơn hàng không thể tiếp tục do hết hàng</w:t>
            </w:r>
          </w:p>
        </w:tc>
      </w:tr>
      <w:tr w:rsidR="002E5907" w:rsidRPr="002E5907" w14:paraId="64A1845B" w14:textId="77777777" w:rsidTr="00352BFB">
        <w:trPr>
          <w:trHeight w:val="330"/>
        </w:trPr>
        <w:tc>
          <w:tcPr>
            <w:tcW w:w="708" w:type="dxa"/>
            <w:tcBorders>
              <w:top w:val="nil"/>
              <w:left w:val="single" w:sz="4" w:space="0" w:color="auto"/>
              <w:bottom w:val="single" w:sz="4" w:space="0" w:color="auto"/>
              <w:right w:val="single" w:sz="4" w:space="0" w:color="auto"/>
            </w:tcBorders>
            <w:vAlign w:val="center"/>
            <w:hideMark/>
          </w:tcPr>
          <w:p w14:paraId="152CB39B"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lastRenderedPageBreak/>
              <w:t>7</w:t>
            </w:r>
          </w:p>
        </w:tc>
        <w:tc>
          <w:tcPr>
            <w:tcW w:w="2122" w:type="dxa"/>
            <w:tcBorders>
              <w:top w:val="nil"/>
              <w:left w:val="nil"/>
              <w:bottom w:val="single" w:sz="4" w:space="0" w:color="auto"/>
              <w:right w:val="single" w:sz="4" w:space="0" w:color="auto"/>
            </w:tcBorders>
            <w:vAlign w:val="center"/>
            <w:hideMark/>
          </w:tcPr>
          <w:p w14:paraId="6EF2EFB0"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Website/Ứng dụng FAHASA</w:t>
            </w:r>
          </w:p>
        </w:tc>
        <w:tc>
          <w:tcPr>
            <w:tcW w:w="1985" w:type="dxa"/>
            <w:tcBorders>
              <w:top w:val="nil"/>
              <w:left w:val="nil"/>
              <w:bottom w:val="single" w:sz="4" w:space="0" w:color="auto"/>
              <w:right w:val="single" w:sz="4" w:space="0" w:color="auto"/>
            </w:tcBorders>
            <w:vAlign w:val="center"/>
            <w:hideMark/>
          </w:tcPr>
          <w:p w14:paraId="78E21D7B"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Gửi thông tin đơn hàng</w:t>
            </w:r>
          </w:p>
        </w:tc>
        <w:tc>
          <w:tcPr>
            <w:tcW w:w="1747" w:type="dxa"/>
            <w:tcBorders>
              <w:top w:val="nil"/>
              <w:left w:val="nil"/>
              <w:bottom w:val="single" w:sz="4" w:space="0" w:color="auto"/>
              <w:right w:val="single" w:sz="4" w:space="0" w:color="auto"/>
            </w:tcBorders>
            <w:vAlign w:val="center"/>
            <w:hideMark/>
          </w:tcPr>
          <w:p w14:paraId="15920347"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Transportation</w:t>
            </w:r>
          </w:p>
        </w:tc>
        <w:tc>
          <w:tcPr>
            <w:tcW w:w="2505" w:type="dxa"/>
            <w:tcBorders>
              <w:top w:val="nil"/>
              <w:left w:val="nil"/>
              <w:bottom w:val="single" w:sz="4" w:space="0" w:color="auto"/>
              <w:right w:val="single" w:sz="4" w:space="0" w:color="auto"/>
            </w:tcBorders>
            <w:vAlign w:val="center"/>
            <w:hideMark/>
          </w:tcPr>
          <w:p w14:paraId="1D947D8E"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Chuyển thông tin đơn hàng đến bộ phận xử lý</w:t>
            </w:r>
          </w:p>
        </w:tc>
      </w:tr>
      <w:tr w:rsidR="002E5907" w:rsidRPr="002E5907" w14:paraId="15225062" w14:textId="77777777" w:rsidTr="00352BFB">
        <w:trPr>
          <w:trHeight w:val="330"/>
        </w:trPr>
        <w:tc>
          <w:tcPr>
            <w:tcW w:w="708" w:type="dxa"/>
            <w:tcBorders>
              <w:top w:val="nil"/>
              <w:left w:val="single" w:sz="4" w:space="0" w:color="auto"/>
              <w:bottom w:val="single" w:sz="4" w:space="0" w:color="auto"/>
              <w:right w:val="single" w:sz="4" w:space="0" w:color="auto"/>
            </w:tcBorders>
            <w:vAlign w:val="center"/>
            <w:hideMark/>
          </w:tcPr>
          <w:p w14:paraId="235F73BF"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8</w:t>
            </w:r>
          </w:p>
        </w:tc>
        <w:tc>
          <w:tcPr>
            <w:tcW w:w="2122" w:type="dxa"/>
            <w:tcBorders>
              <w:top w:val="nil"/>
              <w:left w:val="nil"/>
              <w:bottom w:val="single" w:sz="4" w:space="0" w:color="auto"/>
              <w:right w:val="single" w:sz="4" w:space="0" w:color="auto"/>
            </w:tcBorders>
            <w:vAlign w:val="center"/>
            <w:hideMark/>
          </w:tcPr>
          <w:p w14:paraId="1FE83450"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Website/Ứng dụng FAHASA</w:t>
            </w:r>
          </w:p>
        </w:tc>
        <w:tc>
          <w:tcPr>
            <w:tcW w:w="1985" w:type="dxa"/>
            <w:tcBorders>
              <w:top w:val="nil"/>
              <w:left w:val="nil"/>
              <w:bottom w:val="single" w:sz="4" w:space="0" w:color="auto"/>
              <w:right w:val="single" w:sz="4" w:space="0" w:color="auto"/>
            </w:tcBorders>
            <w:vAlign w:val="center"/>
            <w:hideMark/>
          </w:tcPr>
          <w:p w14:paraId="2A2BB74E"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Chờ xác nhận đơn hàng từ KH</w:t>
            </w:r>
          </w:p>
        </w:tc>
        <w:tc>
          <w:tcPr>
            <w:tcW w:w="1747" w:type="dxa"/>
            <w:tcBorders>
              <w:top w:val="nil"/>
              <w:left w:val="nil"/>
              <w:bottom w:val="single" w:sz="4" w:space="0" w:color="auto"/>
              <w:right w:val="single" w:sz="4" w:space="0" w:color="auto"/>
            </w:tcBorders>
            <w:vAlign w:val="center"/>
            <w:hideMark/>
          </w:tcPr>
          <w:p w14:paraId="6A2407CC"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Waiting</w:t>
            </w:r>
          </w:p>
        </w:tc>
        <w:tc>
          <w:tcPr>
            <w:tcW w:w="2505" w:type="dxa"/>
            <w:tcBorders>
              <w:top w:val="nil"/>
              <w:left w:val="nil"/>
              <w:bottom w:val="single" w:sz="4" w:space="0" w:color="auto"/>
              <w:right w:val="single" w:sz="4" w:space="0" w:color="auto"/>
            </w:tcBorders>
            <w:vAlign w:val="center"/>
            <w:hideMark/>
          </w:tcPr>
          <w:p w14:paraId="034BFC7F"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Chờ khách hàng xác nhận đơn</w:t>
            </w:r>
          </w:p>
        </w:tc>
      </w:tr>
      <w:tr w:rsidR="002E5907" w:rsidRPr="002E5907" w14:paraId="1A4D8EE1" w14:textId="77777777" w:rsidTr="00352BFB">
        <w:trPr>
          <w:trHeight w:val="330"/>
        </w:trPr>
        <w:tc>
          <w:tcPr>
            <w:tcW w:w="708" w:type="dxa"/>
            <w:tcBorders>
              <w:top w:val="nil"/>
              <w:left w:val="single" w:sz="4" w:space="0" w:color="auto"/>
              <w:bottom w:val="single" w:sz="4" w:space="0" w:color="auto"/>
              <w:right w:val="single" w:sz="4" w:space="0" w:color="auto"/>
            </w:tcBorders>
            <w:vAlign w:val="center"/>
            <w:hideMark/>
          </w:tcPr>
          <w:p w14:paraId="60727494"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9</w:t>
            </w:r>
          </w:p>
        </w:tc>
        <w:tc>
          <w:tcPr>
            <w:tcW w:w="2122" w:type="dxa"/>
            <w:tcBorders>
              <w:top w:val="nil"/>
              <w:left w:val="nil"/>
              <w:bottom w:val="single" w:sz="4" w:space="0" w:color="auto"/>
              <w:right w:val="single" w:sz="4" w:space="0" w:color="auto"/>
            </w:tcBorders>
            <w:vAlign w:val="center"/>
            <w:hideMark/>
          </w:tcPr>
          <w:p w14:paraId="21EF2C5B"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Website/Ứng dụng FAHASA</w:t>
            </w:r>
          </w:p>
        </w:tc>
        <w:tc>
          <w:tcPr>
            <w:tcW w:w="1985" w:type="dxa"/>
            <w:tcBorders>
              <w:top w:val="nil"/>
              <w:left w:val="nil"/>
              <w:bottom w:val="single" w:sz="4" w:space="0" w:color="auto"/>
              <w:right w:val="single" w:sz="4" w:space="0" w:color="auto"/>
            </w:tcBorders>
            <w:vAlign w:val="center"/>
            <w:hideMark/>
          </w:tcPr>
          <w:p w14:paraId="6F8569AF"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Lấy hàng</w:t>
            </w:r>
          </w:p>
        </w:tc>
        <w:tc>
          <w:tcPr>
            <w:tcW w:w="1747" w:type="dxa"/>
            <w:tcBorders>
              <w:top w:val="nil"/>
              <w:left w:val="nil"/>
              <w:bottom w:val="single" w:sz="4" w:space="0" w:color="auto"/>
              <w:right w:val="single" w:sz="4" w:space="0" w:color="auto"/>
            </w:tcBorders>
            <w:vAlign w:val="center"/>
            <w:hideMark/>
          </w:tcPr>
          <w:p w14:paraId="6C345B7A"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Motion</w:t>
            </w:r>
          </w:p>
        </w:tc>
        <w:tc>
          <w:tcPr>
            <w:tcW w:w="2505" w:type="dxa"/>
            <w:tcBorders>
              <w:top w:val="nil"/>
              <w:left w:val="nil"/>
              <w:bottom w:val="single" w:sz="4" w:space="0" w:color="auto"/>
              <w:right w:val="single" w:sz="4" w:space="0" w:color="auto"/>
            </w:tcBorders>
            <w:vAlign w:val="center"/>
            <w:hideMark/>
          </w:tcPr>
          <w:p w14:paraId="2FA64FBB"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Di chuyển để tìm và lấy sản phẩm</w:t>
            </w:r>
          </w:p>
        </w:tc>
      </w:tr>
      <w:tr w:rsidR="002E5907" w:rsidRPr="002E5907" w14:paraId="4D4E358D" w14:textId="77777777" w:rsidTr="00352BFB">
        <w:trPr>
          <w:trHeight w:val="330"/>
        </w:trPr>
        <w:tc>
          <w:tcPr>
            <w:tcW w:w="708" w:type="dxa"/>
            <w:tcBorders>
              <w:top w:val="nil"/>
              <w:left w:val="single" w:sz="4" w:space="0" w:color="auto"/>
              <w:bottom w:val="single" w:sz="4" w:space="0" w:color="auto"/>
              <w:right w:val="single" w:sz="4" w:space="0" w:color="auto"/>
            </w:tcBorders>
            <w:vAlign w:val="center"/>
            <w:hideMark/>
          </w:tcPr>
          <w:p w14:paraId="2C6F0E54"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10</w:t>
            </w:r>
          </w:p>
        </w:tc>
        <w:tc>
          <w:tcPr>
            <w:tcW w:w="2122" w:type="dxa"/>
            <w:tcBorders>
              <w:top w:val="nil"/>
              <w:left w:val="nil"/>
              <w:bottom w:val="single" w:sz="4" w:space="0" w:color="auto"/>
              <w:right w:val="single" w:sz="4" w:space="0" w:color="auto"/>
            </w:tcBorders>
            <w:vAlign w:val="center"/>
            <w:hideMark/>
          </w:tcPr>
          <w:p w14:paraId="3B857605"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Website/Ứng dụng FAHASA</w:t>
            </w:r>
          </w:p>
        </w:tc>
        <w:tc>
          <w:tcPr>
            <w:tcW w:w="1985" w:type="dxa"/>
            <w:tcBorders>
              <w:top w:val="nil"/>
              <w:left w:val="nil"/>
              <w:bottom w:val="single" w:sz="4" w:space="0" w:color="auto"/>
              <w:right w:val="single" w:sz="4" w:space="0" w:color="auto"/>
            </w:tcBorders>
            <w:vAlign w:val="center"/>
            <w:hideMark/>
          </w:tcPr>
          <w:p w14:paraId="0A0D7EED"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Bàn giao cho đơn vị vận chuyển</w:t>
            </w:r>
          </w:p>
        </w:tc>
        <w:tc>
          <w:tcPr>
            <w:tcW w:w="1747" w:type="dxa"/>
            <w:tcBorders>
              <w:top w:val="nil"/>
              <w:left w:val="nil"/>
              <w:bottom w:val="single" w:sz="4" w:space="0" w:color="auto"/>
              <w:right w:val="single" w:sz="4" w:space="0" w:color="auto"/>
            </w:tcBorders>
            <w:vAlign w:val="center"/>
            <w:hideMark/>
          </w:tcPr>
          <w:p w14:paraId="42CB0D29"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Transportation</w:t>
            </w:r>
          </w:p>
        </w:tc>
        <w:tc>
          <w:tcPr>
            <w:tcW w:w="2505" w:type="dxa"/>
            <w:tcBorders>
              <w:top w:val="nil"/>
              <w:left w:val="nil"/>
              <w:bottom w:val="single" w:sz="4" w:space="0" w:color="auto"/>
              <w:right w:val="single" w:sz="4" w:space="0" w:color="auto"/>
            </w:tcBorders>
            <w:vAlign w:val="center"/>
            <w:hideMark/>
          </w:tcPr>
          <w:p w14:paraId="02C4A72E"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Chuyển kiện hàng đến đơn vị vận chuyển</w:t>
            </w:r>
          </w:p>
        </w:tc>
      </w:tr>
      <w:tr w:rsidR="002E5907" w:rsidRPr="002E5907" w14:paraId="5766ABFE" w14:textId="77777777" w:rsidTr="00352BFB">
        <w:trPr>
          <w:trHeight w:val="330"/>
        </w:trPr>
        <w:tc>
          <w:tcPr>
            <w:tcW w:w="708" w:type="dxa"/>
            <w:tcBorders>
              <w:top w:val="nil"/>
              <w:left w:val="single" w:sz="4" w:space="0" w:color="auto"/>
              <w:bottom w:val="single" w:sz="4" w:space="0" w:color="auto"/>
              <w:right w:val="single" w:sz="4" w:space="0" w:color="auto"/>
            </w:tcBorders>
            <w:vAlign w:val="center"/>
            <w:hideMark/>
          </w:tcPr>
          <w:p w14:paraId="4C6931A6"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11</w:t>
            </w:r>
          </w:p>
        </w:tc>
        <w:tc>
          <w:tcPr>
            <w:tcW w:w="2122" w:type="dxa"/>
            <w:tcBorders>
              <w:top w:val="nil"/>
              <w:left w:val="nil"/>
              <w:bottom w:val="single" w:sz="4" w:space="0" w:color="auto"/>
              <w:right w:val="single" w:sz="4" w:space="0" w:color="auto"/>
            </w:tcBorders>
            <w:vAlign w:val="center"/>
            <w:hideMark/>
          </w:tcPr>
          <w:p w14:paraId="7AA28C76"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Hệ thống thanh toán</w:t>
            </w:r>
          </w:p>
        </w:tc>
        <w:tc>
          <w:tcPr>
            <w:tcW w:w="1985" w:type="dxa"/>
            <w:tcBorders>
              <w:top w:val="nil"/>
              <w:left w:val="nil"/>
              <w:bottom w:val="single" w:sz="4" w:space="0" w:color="auto"/>
              <w:right w:val="single" w:sz="4" w:space="0" w:color="auto"/>
            </w:tcBorders>
            <w:vAlign w:val="center"/>
            <w:hideMark/>
          </w:tcPr>
          <w:p w14:paraId="48F37EEE"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Thông báo thanh toán thất bại</w:t>
            </w:r>
          </w:p>
        </w:tc>
        <w:tc>
          <w:tcPr>
            <w:tcW w:w="1747" w:type="dxa"/>
            <w:tcBorders>
              <w:top w:val="nil"/>
              <w:left w:val="nil"/>
              <w:bottom w:val="single" w:sz="4" w:space="0" w:color="auto"/>
              <w:right w:val="single" w:sz="4" w:space="0" w:color="auto"/>
            </w:tcBorders>
            <w:vAlign w:val="center"/>
            <w:hideMark/>
          </w:tcPr>
          <w:p w14:paraId="4059583D"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Defects</w:t>
            </w:r>
          </w:p>
        </w:tc>
        <w:tc>
          <w:tcPr>
            <w:tcW w:w="2505" w:type="dxa"/>
            <w:tcBorders>
              <w:top w:val="nil"/>
              <w:left w:val="nil"/>
              <w:bottom w:val="single" w:sz="4" w:space="0" w:color="auto"/>
              <w:right w:val="single" w:sz="4" w:space="0" w:color="auto"/>
            </w:tcBorders>
            <w:vAlign w:val="center"/>
            <w:hideMark/>
          </w:tcPr>
          <w:p w14:paraId="3E9AE597"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Giao dịch thanh toán thất bại, phải thực hiện lại</w:t>
            </w:r>
          </w:p>
        </w:tc>
      </w:tr>
      <w:tr w:rsidR="002E5907" w:rsidRPr="002E5907" w14:paraId="18276D40" w14:textId="77777777" w:rsidTr="00352BFB">
        <w:trPr>
          <w:trHeight w:val="330"/>
        </w:trPr>
        <w:tc>
          <w:tcPr>
            <w:tcW w:w="708" w:type="dxa"/>
            <w:tcBorders>
              <w:top w:val="nil"/>
              <w:left w:val="single" w:sz="4" w:space="0" w:color="auto"/>
              <w:bottom w:val="single" w:sz="4" w:space="0" w:color="auto"/>
              <w:right w:val="single" w:sz="4" w:space="0" w:color="auto"/>
            </w:tcBorders>
            <w:vAlign w:val="center"/>
            <w:hideMark/>
          </w:tcPr>
          <w:p w14:paraId="18E11CD2"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12</w:t>
            </w:r>
          </w:p>
        </w:tc>
        <w:tc>
          <w:tcPr>
            <w:tcW w:w="2122" w:type="dxa"/>
            <w:tcBorders>
              <w:top w:val="nil"/>
              <w:left w:val="nil"/>
              <w:bottom w:val="single" w:sz="4" w:space="0" w:color="auto"/>
              <w:right w:val="single" w:sz="4" w:space="0" w:color="auto"/>
            </w:tcBorders>
            <w:vAlign w:val="center"/>
            <w:hideMark/>
          </w:tcPr>
          <w:p w14:paraId="0F1B6D33"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Đơn vị vận chuyển</w:t>
            </w:r>
          </w:p>
        </w:tc>
        <w:tc>
          <w:tcPr>
            <w:tcW w:w="1985" w:type="dxa"/>
            <w:tcBorders>
              <w:top w:val="nil"/>
              <w:left w:val="nil"/>
              <w:bottom w:val="single" w:sz="4" w:space="0" w:color="auto"/>
              <w:right w:val="single" w:sz="4" w:space="0" w:color="auto"/>
            </w:tcBorders>
            <w:vAlign w:val="center"/>
            <w:hideMark/>
          </w:tcPr>
          <w:p w14:paraId="2A38E6E4"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Giao hàng đến khách hàng</w:t>
            </w:r>
          </w:p>
        </w:tc>
        <w:tc>
          <w:tcPr>
            <w:tcW w:w="1747" w:type="dxa"/>
            <w:tcBorders>
              <w:top w:val="nil"/>
              <w:left w:val="nil"/>
              <w:bottom w:val="single" w:sz="4" w:space="0" w:color="auto"/>
              <w:right w:val="single" w:sz="4" w:space="0" w:color="auto"/>
            </w:tcBorders>
            <w:vAlign w:val="center"/>
            <w:hideMark/>
          </w:tcPr>
          <w:p w14:paraId="63FE767E"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Transportation</w:t>
            </w:r>
          </w:p>
        </w:tc>
        <w:tc>
          <w:tcPr>
            <w:tcW w:w="2505" w:type="dxa"/>
            <w:tcBorders>
              <w:top w:val="nil"/>
              <w:left w:val="nil"/>
              <w:bottom w:val="single" w:sz="4" w:space="0" w:color="auto"/>
              <w:right w:val="single" w:sz="4" w:space="0" w:color="auto"/>
            </w:tcBorders>
            <w:vAlign w:val="center"/>
            <w:hideMark/>
          </w:tcPr>
          <w:p w14:paraId="3414AC6C"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Vận chuyển đơn hàng đến địa chỉ khách hàng</w:t>
            </w:r>
          </w:p>
        </w:tc>
      </w:tr>
      <w:tr w:rsidR="002E5907" w:rsidRPr="002E5907" w14:paraId="06E6C5FD" w14:textId="77777777" w:rsidTr="00352BFB">
        <w:trPr>
          <w:trHeight w:val="330"/>
        </w:trPr>
        <w:tc>
          <w:tcPr>
            <w:tcW w:w="708" w:type="dxa"/>
            <w:tcBorders>
              <w:top w:val="nil"/>
              <w:left w:val="single" w:sz="4" w:space="0" w:color="auto"/>
              <w:bottom w:val="single" w:sz="4" w:space="0" w:color="auto"/>
              <w:right w:val="single" w:sz="4" w:space="0" w:color="auto"/>
            </w:tcBorders>
            <w:vAlign w:val="center"/>
            <w:hideMark/>
          </w:tcPr>
          <w:p w14:paraId="3B96E4B3"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13</w:t>
            </w:r>
          </w:p>
        </w:tc>
        <w:tc>
          <w:tcPr>
            <w:tcW w:w="2122" w:type="dxa"/>
            <w:tcBorders>
              <w:top w:val="nil"/>
              <w:left w:val="nil"/>
              <w:bottom w:val="single" w:sz="4" w:space="0" w:color="auto"/>
              <w:right w:val="single" w:sz="4" w:space="0" w:color="auto"/>
            </w:tcBorders>
            <w:vAlign w:val="center"/>
            <w:hideMark/>
          </w:tcPr>
          <w:p w14:paraId="26D08690"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Đơn vị vận chuyển</w:t>
            </w:r>
          </w:p>
        </w:tc>
        <w:tc>
          <w:tcPr>
            <w:tcW w:w="1985" w:type="dxa"/>
            <w:tcBorders>
              <w:top w:val="nil"/>
              <w:left w:val="nil"/>
              <w:bottom w:val="single" w:sz="4" w:space="0" w:color="auto"/>
              <w:right w:val="single" w:sz="4" w:space="0" w:color="auto"/>
            </w:tcBorders>
            <w:vAlign w:val="center"/>
            <w:hideMark/>
          </w:tcPr>
          <w:p w14:paraId="28C70C7E"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Giao lại/Xử lý không thành công</w:t>
            </w:r>
          </w:p>
        </w:tc>
        <w:tc>
          <w:tcPr>
            <w:tcW w:w="1747" w:type="dxa"/>
            <w:tcBorders>
              <w:top w:val="nil"/>
              <w:left w:val="nil"/>
              <w:bottom w:val="single" w:sz="4" w:space="0" w:color="auto"/>
              <w:right w:val="single" w:sz="4" w:space="0" w:color="auto"/>
            </w:tcBorders>
            <w:vAlign w:val="center"/>
            <w:hideMark/>
          </w:tcPr>
          <w:p w14:paraId="773710DE"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Defects</w:t>
            </w:r>
          </w:p>
        </w:tc>
        <w:tc>
          <w:tcPr>
            <w:tcW w:w="2505" w:type="dxa"/>
            <w:tcBorders>
              <w:top w:val="nil"/>
              <w:left w:val="nil"/>
              <w:bottom w:val="single" w:sz="4" w:space="0" w:color="auto"/>
              <w:right w:val="single" w:sz="4" w:space="0" w:color="auto"/>
            </w:tcBorders>
            <w:vAlign w:val="center"/>
            <w:hideMark/>
          </w:tcPr>
          <w:p w14:paraId="168EFF59"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Giao hàng không thành công, phải giao lại/xử lý lại</w:t>
            </w:r>
          </w:p>
        </w:tc>
      </w:tr>
    </w:tbl>
    <w:p w14:paraId="0E2CC9A7" w14:textId="77777777" w:rsidR="000E645B" w:rsidRDefault="000E645B" w:rsidP="00081B0A">
      <w:pPr>
        <w:spacing w:line="360" w:lineRule="auto"/>
        <w:jc w:val="both"/>
        <w:rPr>
          <w:rFonts w:asciiTheme="majorHAnsi" w:hAnsiTheme="majorHAnsi" w:cstheme="majorHAnsi"/>
          <w:sz w:val="26"/>
          <w:szCs w:val="26"/>
          <w:lang w:val="en-US"/>
        </w:rPr>
      </w:pPr>
    </w:p>
    <w:p w14:paraId="3B31676F" w14:textId="7159E5A9" w:rsidR="000E645B" w:rsidRDefault="000E645B" w:rsidP="000E645B">
      <w:pPr>
        <w:spacing w:line="360" w:lineRule="auto"/>
        <w:ind w:firstLine="720"/>
        <w:jc w:val="both"/>
        <w:rPr>
          <w:rFonts w:asciiTheme="majorHAnsi" w:hAnsiTheme="majorHAnsi" w:cstheme="majorHAnsi"/>
          <w:sz w:val="26"/>
          <w:szCs w:val="26"/>
          <w:lang w:val="en-US"/>
        </w:rPr>
      </w:pPr>
      <w:r w:rsidRPr="000E645B">
        <w:rPr>
          <w:rFonts w:asciiTheme="majorHAnsi" w:hAnsiTheme="majorHAnsi" w:cstheme="majorHAnsi"/>
          <w:sz w:val="26"/>
          <w:szCs w:val="26"/>
        </w:rPr>
        <w:t>Kết quả phân tích cho thấy quy trình còn phát sinh một số lãng phí do di chuyển, chờ đợi, chuyển giao thông tin và xử lý lại khi có lỗi. Đặc biệt, các trường hợp thuộc nhóm Defects có thể làm phát sinh thêm thao tác và kéo dài thời gian hoàn thành đơn hàng.</w:t>
      </w:r>
    </w:p>
    <w:p w14:paraId="5493DDC0" w14:textId="1B1D7DD2" w:rsidR="002F196F" w:rsidRPr="002F196F" w:rsidRDefault="002F196F" w:rsidP="002F196F">
      <w:pPr>
        <w:spacing w:line="360" w:lineRule="auto"/>
        <w:ind w:firstLine="720"/>
        <w:jc w:val="both"/>
        <w:rPr>
          <w:rFonts w:asciiTheme="majorHAnsi" w:hAnsiTheme="majorHAnsi" w:cstheme="majorHAnsi"/>
          <w:b/>
          <w:bCs/>
          <w:sz w:val="26"/>
          <w:szCs w:val="26"/>
          <w:lang w:val="en-US"/>
        </w:rPr>
      </w:pPr>
      <w:r w:rsidRPr="002F196F">
        <w:rPr>
          <w:rFonts w:asciiTheme="majorHAnsi" w:hAnsiTheme="majorHAnsi" w:cstheme="majorHAnsi"/>
          <w:b/>
          <w:bCs/>
          <w:sz w:val="26"/>
          <w:szCs w:val="26"/>
          <w:lang w:val="en-US"/>
        </w:rPr>
        <w:t>Đề xuất khắc phục:</w:t>
      </w:r>
    </w:p>
    <w:p w14:paraId="47AEEFC8" w14:textId="77777777" w:rsidR="002F196F" w:rsidRPr="002F196F" w:rsidRDefault="002F196F" w:rsidP="002F196F">
      <w:pPr>
        <w:pStyle w:val="ListParagraph"/>
        <w:numPr>
          <w:ilvl w:val="0"/>
          <w:numId w:val="20"/>
        </w:numPr>
        <w:spacing w:line="360" w:lineRule="auto"/>
        <w:ind w:left="709" w:hanging="283"/>
        <w:jc w:val="both"/>
        <w:rPr>
          <w:rFonts w:asciiTheme="majorHAnsi" w:hAnsiTheme="majorHAnsi" w:cstheme="majorHAnsi"/>
          <w:sz w:val="26"/>
          <w:szCs w:val="26"/>
          <w:lang w:val="en-US"/>
        </w:rPr>
      </w:pPr>
      <w:r w:rsidRPr="002F196F">
        <w:rPr>
          <w:rFonts w:asciiTheme="majorHAnsi" w:hAnsiTheme="majorHAnsi" w:cstheme="majorHAnsi"/>
          <w:sz w:val="26"/>
          <w:szCs w:val="26"/>
          <w:lang w:val="en-US"/>
        </w:rPr>
        <w:t>Transportation: đồng bộ thông tin đơn hàng giữa Website/Ứng dụng FAHASA, bộ phận xử lý và đơn vị vận chuyển trên cùng một hệ thống, hạn chế chuyển giao và nhập lại thông tin thủ công.</w:t>
      </w:r>
    </w:p>
    <w:p w14:paraId="1D31AE1D" w14:textId="77777777" w:rsidR="002F196F" w:rsidRPr="002F196F" w:rsidRDefault="002F196F" w:rsidP="002F196F">
      <w:pPr>
        <w:pStyle w:val="ListParagraph"/>
        <w:numPr>
          <w:ilvl w:val="0"/>
          <w:numId w:val="20"/>
        </w:numPr>
        <w:spacing w:line="360" w:lineRule="auto"/>
        <w:ind w:left="709" w:hanging="283"/>
        <w:jc w:val="both"/>
        <w:rPr>
          <w:rFonts w:asciiTheme="majorHAnsi" w:hAnsiTheme="majorHAnsi" w:cstheme="majorHAnsi"/>
          <w:sz w:val="26"/>
          <w:szCs w:val="26"/>
          <w:lang w:val="en-US"/>
        </w:rPr>
      </w:pPr>
      <w:r w:rsidRPr="002F196F">
        <w:rPr>
          <w:rFonts w:asciiTheme="majorHAnsi" w:hAnsiTheme="majorHAnsi" w:cstheme="majorHAnsi"/>
          <w:sz w:val="26"/>
          <w:szCs w:val="26"/>
          <w:lang w:val="en-US"/>
        </w:rPr>
        <w:t>Motion: sắp xếp sản phẩm trong kho theo khu vực và tần suất xuất hàng, đồng thời rút gọn các thao tác trên Website/Ứng dụng để giảm thời gian di chuyển và thao tác không cần thiết.</w:t>
      </w:r>
    </w:p>
    <w:p w14:paraId="15F15BF0" w14:textId="77777777" w:rsidR="002F196F" w:rsidRPr="002F196F" w:rsidRDefault="002F196F" w:rsidP="002F196F">
      <w:pPr>
        <w:pStyle w:val="ListParagraph"/>
        <w:numPr>
          <w:ilvl w:val="0"/>
          <w:numId w:val="20"/>
        </w:numPr>
        <w:spacing w:line="360" w:lineRule="auto"/>
        <w:ind w:left="709" w:hanging="283"/>
        <w:jc w:val="both"/>
        <w:rPr>
          <w:rFonts w:asciiTheme="majorHAnsi" w:hAnsiTheme="majorHAnsi" w:cstheme="majorHAnsi"/>
          <w:sz w:val="26"/>
          <w:szCs w:val="26"/>
          <w:lang w:val="en-US"/>
        </w:rPr>
      </w:pPr>
      <w:r w:rsidRPr="002F196F">
        <w:rPr>
          <w:rFonts w:asciiTheme="majorHAnsi" w:hAnsiTheme="majorHAnsi" w:cstheme="majorHAnsi"/>
          <w:sz w:val="26"/>
          <w:szCs w:val="26"/>
          <w:lang w:val="en-US"/>
        </w:rPr>
        <w:t>Waiting: tự động gửi thông báo và nhắc khách hàng xác nhận đơn hàng, hoặc tự động chuyển đơn sang bước tiếp theo đối với các đơn đã đầy đủ thông tin, nhằm giảm thời gian chờ.</w:t>
      </w:r>
    </w:p>
    <w:p w14:paraId="6760D203" w14:textId="77777777" w:rsidR="002F196F" w:rsidRPr="002F196F" w:rsidRDefault="002F196F" w:rsidP="002F196F">
      <w:pPr>
        <w:pStyle w:val="ListParagraph"/>
        <w:numPr>
          <w:ilvl w:val="0"/>
          <w:numId w:val="20"/>
        </w:numPr>
        <w:spacing w:line="360" w:lineRule="auto"/>
        <w:ind w:left="709" w:hanging="283"/>
        <w:jc w:val="both"/>
        <w:rPr>
          <w:rFonts w:asciiTheme="majorHAnsi" w:hAnsiTheme="majorHAnsi" w:cstheme="majorHAnsi"/>
          <w:sz w:val="26"/>
          <w:szCs w:val="26"/>
          <w:lang w:val="en-US"/>
        </w:rPr>
      </w:pPr>
      <w:r w:rsidRPr="002F196F">
        <w:rPr>
          <w:rFonts w:asciiTheme="majorHAnsi" w:hAnsiTheme="majorHAnsi" w:cstheme="majorHAnsi"/>
          <w:sz w:val="26"/>
          <w:szCs w:val="26"/>
          <w:lang w:val="en-US"/>
        </w:rPr>
        <w:lastRenderedPageBreak/>
        <w:t>Defect: kiểm tra và cảnh báo ngay khi khách hàng nhập sai thông tin giao hàng; đồng bộ tồn kho theo thời gian thực; bổ sung phương thức thanh toán thay thế khi giao dịch thất bại.</w:t>
      </w:r>
    </w:p>
    <w:p w14:paraId="0865B667" w14:textId="77777777" w:rsidR="002F196F" w:rsidRPr="002F196F" w:rsidRDefault="002F196F" w:rsidP="002F196F">
      <w:pPr>
        <w:pStyle w:val="ListParagraph"/>
        <w:numPr>
          <w:ilvl w:val="0"/>
          <w:numId w:val="20"/>
        </w:numPr>
        <w:spacing w:line="360" w:lineRule="auto"/>
        <w:ind w:left="709" w:hanging="283"/>
        <w:jc w:val="both"/>
        <w:rPr>
          <w:rFonts w:asciiTheme="majorHAnsi" w:hAnsiTheme="majorHAnsi" w:cstheme="majorHAnsi"/>
          <w:sz w:val="26"/>
          <w:szCs w:val="26"/>
          <w:lang w:val="en-US"/>
        </w:rPr>
      </w:pPr>
      <w:r w:rsidRPr="002F196F">
        <w:rPr>
          <w:rFonts w:asciiTheme="majorHAnsi" w:hAnsiTheme="majorHAnsi" w:cstheme="majorHAnsi"/>
          <w:sz w:val="26"/>
          <w:szCs w:val="26"/>
          <w:lang w:val="en-US"/>
        </w:rPr>
        <w:t>Defect: xác nhận trước địa chỉ, số điện thoại và thời gian nhận hàng với khách hàng trước khi Shipper giao, hạn chế tình trạng giao hàng không thành công và phải giao lại/xử lý lại.</w:t>
      </w:r>
    </w:p>
    <w:p w14:paraId="1249115D" w14:textId="411343D1" w:rsidR="002F196F" w:rsidRPr="002F196F" w:rsidRDefault="002F196F" w:rsidP="002F196F">
      <w:pPr>
        <w:pStyle w:val="ListParagraph"/>
        <w:numPr>
          <w:ilvl w:val="0"/>
          <w:numId w:val="20"/>
        </w:numPr>
        <w:spacing w:line="360" w:lineRule="auto"/>
        <w:ind w:left="709" w:hanging="283"/>
        <w:jc w:val="both"/>
        <w:rPr>
          <w:rFonts w:asciiTheme="majorHAnsi" w:hAnsiTheme="majorHAnsi" w:cstheme="majorHAnsi"/>
          <w:sz w:val="26"/>
          <w:szCs w:val="26"/>
          <w:lang w:val="en-US"/>
        </w:rPr>
      </w:pPr>
      <w:r w:rsidRPr="002F196F">
        <w:rPr>
          <w:rFonts w:asciiTheme="majorHAnsi" w:hAnsiTheme="majorHAnsi" w:cstheme="majorHAnsi"/>
          <w:sz w:val="26"/>
          <w:szCs w:val="26"/>
          <w:lang w:val="en-US"/>
        </w:rPr>
        <w:t>Over-processing: rút gọn các bước và thao tác không cần thiết trên Website/Ứng dụng, tích hợp các chức năng tìm kiếm, giỏ hàng và thanh toán thành một luồng xử lý liên tục.</w:t>
      </w:r>
    </w:p>
    <w:p w14:paraId="61EAC92F" w14:textId="6BCDDDAD" w:rsidR="000E645B" w:rsidRDefault="000E645B" w:rsidP="000E645B">
      <w:pPr>
        <w:pStyle w:val="ListParagraph"/>
        <w:numPr>
          <w:ilvl w:val="0"/>
          <w:numId w:val="4"/>
        </w:numPr>
        <w:spacing w:line="360" w:lineRule="auto"/>
        <w:jc w:val="both"/>
        <w:rPr>
          <w:rFonts w:asciiTheme="majorHAnsi" w:hAnsiTheme="majorHAnsi" w:cstheme="majorHAnsi"/>
          <w:b/>
          <w:bCs/>
          <w:sz w:val="26"/>
          <w:szCs w:val="26"/>
          <w:lang w:val="en-US"/>
        </w:rPr>
      </w:pPr>
      <w:r w:rsidRPr="000E645B">
        <w:rPr>
          <w:rFonts w:asciiTheme="majorHAnsi" w:hAnsiTheme="majorHAnsi" w:cstheme="majorHAnsi"/>
          <w:b/>
          <w:bCs/>
          <w:sz w:val="26"/>
          <w:szCs w:val="26"/>
          <w:lang w:val="en-US"/>
        </w:rPr>
        <w:t>Phân tích các bên liên quan</w:t>
      </w:r>
    </w:p>
    <w:p w14:paraId="3E13C9FA" w14:textId="77777777" w:rsidR="00D54663" w:rsidRPr="00D54663" w:rsidRDefault="00D54663" w:rsidP="00D54663">
      <w:pPr>
        <w:spacing w:line="360" w:lineRule="auto"/>
        <w:ind w:firstLine="720"/>
        <w:jc w:val="both"/>
        <w:rPr>
          <w:rFonts w:asciiTheme="majorHAnsi" w:hAnsiTheme="majorHAnsi" w:cstheme="majorHAnsi"/>
          <w:sz w:val="26"/>
          <w:szCs w:val="26"/>
          <w:lang w:val="en-US"/>
        </w:rPr>
      </w:pPr>
      <w:r w:rsidRPr="00D54663">
        <w:rPr>
          <w:rFonts w:asciiTheme="majorHAnsi" w:hAnsiTheme="majorHAnsi" w:cstheme="majorHAnsi"/>
          <w:sz w:val="26"/>
          <w:szCs w:val="26"/>
          <w:lang w:val="en-US"/>
        </w:rPr>
        <w:t>Để thực hiện phân tích các bên liên quan bằng Pareto Chart, nhóm dựa trên kết quả phân tích lãng phí (Waste Analysis) đã thực hiện ở phần trước. Các điểm lãng phí được ghi nhận trực tiếp trên mô hình BPMN được xem là các vấn đề/điểm tác động trong quy trình. Mỗi điểm lãng phí được tính là một vấn đề và được quy về bên liên quan có vai trò hoặc chịu tác động chính tại hoạt động đó.</w:t>
      </w:r>
    </w:p>
    <w:p w14:paraId="5660BBFA" w14:textId="183842EE" w:rsidR="000E645B" w:rsidRDefault="00D54663" w:rsidP="00D54663">
      <w:pPr>
        <w:spacing w:line="360" w:lineRule="auto"/>
        <w:ind w:firstLine="720"/>
        <w:jc w:val="both"/>
        <w:rPr>
          <w:rFonts w:asciiTheme="majorHAnsi" w:hAnsiTheme="majorHAnsi" w:cstheme="majorHAnsi"/>
          <w:sz w:val="26"/>
          <w:szCs w:val="26"/>
          <w:lang w:val="en-US"/>
        </w:rPr>
      </w:pPr>
      <w:r w:rsidRPr="00D54663">
        <w:rPr>
          <w:rFonts w:asciiTheme="majorHAnsi" w:hAnsiTheme="majorHAnsi" w:cstheme="majorHAnsi"/>
          <w:sz w:val="26"/>
          <w:szCs w:val="26"/>
          <w:lang w:val="en-US"/>
        </w:rPr>
        <w:t>Việc xác định các vấn đề được thực hiện trên bốn nhóm bên liên quan chính trong mô hình quy trình, bao gồm Khách hàng, Website/Ứng dụng FAHASA, Hệ thống thanh toán và Đơn vị vận chuyển. Các vấn đề được tổng hợp dựa trên những loại lãng phí đã xác định như Motion, Transportation, Waiting, Defects và Over-processing.</w:t>
      </w:r>
    </w:p>
    <w:p w14:paraId="3C1D9468" w14:textId="77777777" w:rsidR="00D3316C" w:rsidRPr="00D3316C" w:rsidRDefault="00D3316C" w:rsidP="00D3316C">
      <w:pPr>
        <w:spacing w:line="360" w:lineRule="auto"/>
        <w:ind w:firstLine="720"/>
        <w:jc w:val="both"/>
        <w:rPr>
          <w:rFonts w:asciiTheme="majorHAnsi" w:hAnsiTheme="majorHAnsi" w:cstheme="majorHAnsi"/>
          <w:sz w:val="26"/>
          <w:szCs w:val="26"/>
          <w:lang w:val="en-US"/>
        </w:rPr>
      </w:pPr>
      <w:r w:rsidRPr="00D3316C">
        <w:rPr>
          <w:rFonts w:asciiTheme="majorHAnsi" w:hAnsiTheme="majorHAnsi" w:cstheme="majorHAnsi"/>
          <w:sz w:val="26"/>
          <w:szCs w:val="26"/>
          <w:lang w:val="en-US"/>
        </w:rPr>
        <w:t>Cụ thể, Khách hàng phát sinh 5 vấn đề liên quan đến Motion, Over-processing, Transportation và Defects trong quá trình mua hàng. Website/Ứng dụng FAHASA cũng ghi nhận 5 vấn đề, chủ yếu liên quan đến xử lý đơn hàng, Transportation, Waiting, Motion và Defects.</w:t>
      </w:r>
    </w:p>
    <w:p w14:paraId="55D32DB3" w14:textId="77777777" w:rsidR="00D3316C" w:rsidRPr="00D3316C" w:rsidRDefault="00D3316C" w:rsidP="00D3316C">
      <w:pPr>
        <w:spacing w:line="360" w:lineRule="auto"/>
        <w:ind w:firstLine="720"/>
        <w:jc w:val="both"/>
        <w:rPr>
          <w:rFonts w:asciiTheme="majorHAnsi" w:hAnsiTheme="majorHAnsi" w:cstheme="majorHAnsi"/>
          <w:sz w:val="26"/>
          <w:szCs w:val="26"/>
          <w:lang w:val="en-US"/>
        </w:rPr>
      </w:pPr>
      <w:r w:rsidRPr="00D3316C">
        <w:rPr>
          <w:rFonts w:asciiTheme="majorHAnsi" w:hAnsiTheme="majorHAnsi" w:cstheme="majorHAnsi"/>
          <w:sz w:val="26"/>
          <w:szCs w:val="26"/>
          <w:lang w:val="en-US"/>
        </w:rPr>
        <w:t>Đối với Hệ thống thanh toán, ghi nhận 1 vấn đề Defects do thanh toán thất bại. Đơn vị vận chuyển ghi nhận 2 vấn đề gồm Transportation và Defects khi giao hàng không thành công.</w:t>
      </w:r>
    </w:p>
    <w:p w14:paraId="76A12AE5" w14:textId="218D16A7" w:rsidR="00D54663" w:rsidRDefault="00D3316C" w:rsidP="00D3316C">
      <w:pPr>
        <w:spacing w:line="360" w:lineRule="auto"/>
        <w:ind w:firstLine="720"/>
        <w:jc w:val="both"/>
        <w:rPr>
          <w:rFonts w:asciiTheme="majorHAnsi" w:hAnsiTheme="majorHAnsi" w:cstheme="majorHAnsi"/>
          <w:sz w:val="26"/>
          <w:szCs w:val="26"/>
          <w:lang w:val="en-US"/>
        </w:rPr>
      </w:pPr>
      <w:r w:rsidRPr="00D3316C">
        <w:rPr>
          <w:rFonts w:asciiTheme="majorHAnsi" w:hAnsiTheme="majorHAnsi" w:cstheme="majorHAnsi"/>
          <w:sz w:val="26"/>
          <w:szCs w:val="26"/>
          <w:lang w:val="en-US"/>
        </w:rPr>
        <w:t>Tổng cộng có 13 điểm vấn đề, được sử dụng làm cơ sở tính tỷ lệ và xây dựng Pareto Chart.</w:t>
      </w:r>
    </w:p>
    <w:p w14:paraId="32AB5A70" w14:textId="7850017D" w:rsidR="00C04055" w:rsidRDefault="00C04055" w:rsidP="00841223">
      <w:pPr>
        <w:spacing w:line="360" w:lineRule="auto"/>
        <w:ind w:firstLine="720"/>
        <w:jc w:val="center"/>
        <w:rPr>
          <w:rFonts w:asciiTheme="majorHAnsi" w:hAnsiTheme="majorHAnsi" w:cstheme="majorHAnsi"/>
          <w:sz w:val="26"/>
          <w:szCs w:val="26"/>
          <w:lang w:val="en-US"/>
        </w:rPr>
      </w:pPr>
      <w:r w:rsidRPr="00841223">
        <w:rPr>
          <w:rFonts w:asciiTheme="majorHAnsi" w:hAnsiTheme="majorHAnsi" w:cstheme="majorHAnsi"/>
          <w:b/>
          <w:bCs/>
          <w:sz w:val="26"/>
          <w:szCs w:val="26"/>
          <w:lang w:val="en-US"/>
        </w:rPr>
        <w:t>Bảng 4.6:</w:t>
      </w:r>
      <w:r>
        <w:rPr>
          <w:rFonts w:asciiTheme="majorHAnsi" w:hAnsiTheme="majorHAnsi" w:cstheme="majorHAnsi"/>
          <w:sz w:val="26"/>
          <w:szCs w:val="26"/>
          <w:lang w:val="en-US"/>
        </w:rPr>
        <w:t xml:space="preserve"> </w:t>
      </w:r>
      <w:r w:rsidR="00841223" w:rsidRPr="00841223">
        <w:rPr>
          <w:rFonts w:asciiTheme="majorHAnsi" w:hAnsiTheme="majorHAnsi" w:cstheme="majorHAnsi"/>
          <w:sz w:val="26"/>
          <w:szCs w:val="26"/>
          <w:lang w:val="en-US"/>
        </w:rPr>
        <w:t>Tổng hợp các vấn đề/lãng phí theo từng bên liên quan</w:t>
      </w:r>
    </w:p>
    <w:tbl>
      <w:tblPr>
        <w:tblW w:w="9209" w:type="dxa"/>
        <w:tblLook w:val="04A0" w:firstRow="1" w:lastRow="0" w:firstColumn="1" w:lastColumn="0" w:noHBand="0" w:noVBand="1"/>
      </w:tblPr>
      <w:tblGrid>
        <w:gridCol w:w="3300"/>
        <w:gridCol w:w="4208"/>
        <w:gridCol w:w="1701"/>
      </w:tblGrid>
      <w:tr w:rsidR="00C04055" w:rsidRPr="00C04055" w14:paraId="46E4C864" w14:textId="77777777" w:rsidTr="00EB5C50">
        <w:trPr>
          <w:trHeight w:val="330"/>
        </w:trPr>
        <w:tc>
          <w:tcPr>
            <w:tcW w:w="3300"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30397666" w14:textId="77777777" w:rsidR="00C04055" w:rsidRPr="00C04055" w:rsidRDefault="00C04055" w:rsidP="00841223">
            <w:pPr>
              <w:spacing w:after="0" w:line="360" w:lineRule="auto"/>
              <w:rPr>
                <w:rFonts w:ascii="Times New Roman" w:eastAsia="Times New Roman" w:hAnsi="Times New Roman" w:cs="Times New Roman"/>
                <w:b/>
                <w:bCs/>
                <w:color w:val="000000"/>
                <w:kern w:val="0"/>
                <w:sz w:val="26"/>
                <w:szCs w:val="26"/>
                <w:lang w:eastAsia="vi-VN"/>
                <w14:ligatures w14:val="none"/>
              </w:rPr>
            </w:pPr>
            <w:r w:rsidRPr="00C04055">
              <w:rPr>
                <w:rFonts w:ascii="Times New Roman" w:eastAsia="Times New Roman" w:hAnsi="Times New Roman" w:cs="Times New Roman"/>
                <w:b/>
                <w:bCs/>
                <w:color w:val="000000"/>
                <w:kern w:val="0"/>
                <w:sz w:val="26"/>
                <w:szCs w:val="26"/>
                <w:lang w:eastAsia="vi-VN"/>
                <w14:ligatures w14:val="none"/>
              </w:rPr>
              <w:lastRenderedPageBreak/>
              <w:t>Bên liên quan</w:t>
            </w:r>
          </w:p>
        </w:tc>
        <w:tc>
          <w:tcPr>
            <w:tcW w:w="4208"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277FF98D" w14:textId="77777777" w:rsidR="00C04055" w:rsidRPr="00C04055" w:rsidRDefault="00C04055" w:rsidP="00841223">
            <w:pPr>
              <w:spacing w:after="0" w:line="360" w:lineRule="auto"/>
              <w:rPr>
                <w:rFonts w:ascii="Times New Roman" w:eastAsia="Times New Roman" w:hAnsi="Times New Roman" w:cs="Times New Roman"/>
                <w:b/>
                <w:bCs/>
                <w:color w:val="000000"/>
                <w:kern w:val="0"/>
                <w:sz w:val="26"/>
                <w:szCs w:val="26"/>
                <w:lang w:eastAsia="vi-VN"/>
                <w14:ligatures w14:val="none"/>
              </w:rPr>
            </w:pPr>
            <w:r w:rsidRPr="00C04055">
              <w:rPr>
                <w:rFonts w:ascii="Times New Roman" w:eastAsia="Times New Roman" w:hAnsi="Times New Roman" w:cs="Times New Roman"/>
                <w:b/>
                <w:bCs/>
                <w:color w:val="000000"/>
                <w:kern w:val="0"/>
                <w:sz w:val="26"/>
                <w:szCs w:val="26"/>
                <w:lang w:eastAsia="vi-VN"/>
                <w14:ligatures w14:val="none"/>
              </w:rPr>
              <w:t>Các vấn đề/lãng phí đã xác định</w:t>
            </w:r>
          </w:p>
        </w:tc>
        <w:tc>
          <w:tcPr>
            <w:tcW w:w="1701"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3956F89" w14:textId="77777777" w:rsidR="00C04055" w:rsidRPr="00C04055" w:rsidRDefault="00C04055" w:rsidP="00EB5C50">
            <w:pPr>
              <w:spacing w:after="0" w:line="360" w:lineRule="auto"/>
              <w:jc w:val="center"/>
              <w:rPr>
                <w:rFonts w:ascii="Times New Roman" w:eastAsia="Times New Roman" w:hAnsi="Times New Roman" w:cs="Times New Roman"/>
                <w:b/>
                <w:bCs/>
                <w:color w:val="000000"/>
                <w:kern w:val="0"/>
                <w:sz w:val="26"/>
                <w:szCs w:val="26"/>
                <w:lang w:eastAsia="vi-VN"/>
                <w14:ligatures w14:val="none"/>
              </w:rPr>
            </w:pPr>
            <w:r w:rsidRPr="00C04055">
              <w:rPr>
                <w:rFonts w:ascii="Times New Roman" w:eastAsia="Times New Roman" w:hAnsi="Times New Roman" w:cs="Times New Roman"/>
                <w:b/>
                <w:bCs/>
                <w:color w:val="000000"/>
                <w:kern w:val="0"/>
                <w:sz w:val="26"/>
                <w:szCs w:val="26"/>
                <w:lang w:eastAsia="vi-VN"/>
                <w14:ligatures w14:val="none"/>
              </w:rPr>
              <w:t>Số lượng</w:t>
            </w:r>
          </w:p>
        </w:tc>
      </w:tr>
      <w:tr w:rsidR="00C04055" w:rsidRPr="00C04055" w14:paraId="6060EFAC" w14:textId="77777777" w:rsidTr="00841223">
        <w:trPr>
          <w:trHeight w:val="330"/>
        </w:trPr>
        <w:tc>
          <w:tcPr>
            <w:tcW w:w="3300" w:type="dxa"/>
            <w:tcBorders>
              <w:top w:val="nil"/>
              <w:left w:val="single" w:sz="4" w:space="0" w:color="auto"/>
              <w:bottom w:val="single" w:sz="4" w:space="0" w:color="auto"/>
              <w:right w:val="single" w:sz="4" w:space="0" w:color="auto"/>
            </w:tcBorders>
            <w:vAlign w:val="center"/>
            <w:hideMark/>
          </w:tcPr>
          <w:p w14:paraId="51E87447" w14:textId="77777777" w:rsidR="00C04055" w:rsidRPr="00C04055" w:rsidRDefault="00C04055" w:rsidP="00841223">
            <w:pPr>
              <w:spacing w:after="0" w:line="360" w:lineRule="auto"/>
              <w:rPr>
                <w:rFonts w:ascii="Times New Roman" w:eastAsia="Times New Roman" w:hAnsi="Times New Roman" w:cs="Times New Roman"/>
                <w:color w:val="000000"/>
                <w:kern w:val="0"/>
                <w:sz w:val="26"/>
                <w:szCs w:val="26"/>
                <w:lang w:eastAsia="vi-VN"/>
                <w14:ligatures w14:val="none"/>
              </w:rPr>
            </w:pPr>
            <w:r w:rsidRPr="00C04055">
              <w:rPr>
                <w:rFonts w:ascii="Times New Roman" w:eastAsia="Times New Roman" w:hAnsi="Times New Roman" w:cs="Times New Roman"/>
                <w:color w:val="000000"/>
                <w:kern w:val="0"/>
                <w:sz w:val="26"/>
                <w:szCs w:val="26"/>
                <w:lang w:eastAsia="vi-VN"/>
                <w14:ligatures w14:val="none"/>
              </w:rPr>
              <w:t>Khách hàng</w:t>
            </w:r>
          </w:p>
        </w:tc>
        <w:tc>
          <w:tcPr>
            <w:tcW w:w="4208" w:type="dxa"/>
            <w:tcBorders>
              <w:top w:val="nil"/>
              <w:left w:val="nil"/>
              <w:bottom w:val="single" w:sz="4" w:space="0" w:color="auto"/>
              <w:right w:val="single" w:sz="4" w:space="0" w:color="auto"/>
            </w:tcBorders>
            <w:vAlign w:val="center"/>
            <w:hideMark/>
          </w:tcPr>
          <w:p w14:paraId="7905B178" w14:textId="77777777" w:rsidR="00841223" w:rsidRDefault="00C04055" w:rsidP="00841223">
            <w:pPr>
              <w:spacing w:after="0" w:line="360" w:lineRule="auto"/>
              <w:jc w:val="both"/>
              <w:rPr>
                <w:rFonts w:ascii="Times New Roman" w:eastAsia="Times New Roman" w:hAnsi="Times New Roman" w:cs="Times New Roman"/>
                <w:color w:val="000000"/>
                <w:kern w:val="0"/>
                <w:sz w:val="26"/>
                <w:szCs w:val="26"/>
                <w:lang w:val="en-US" w:eastAsia="vi-VN"/>
                <w14:ligatures w14:val="none"/>
              </w:rPr>
            </w:pPr>
            <w:r w:rsidRPr="00C04055">
              <w:rPr>
                <w:rFonts w:ascii="Times New Roman" w:eastAsia="Times New Roman" w:hAnsi="Times New Roman" w:cs="Times New Roman"/>
                <w:color w:val="000000"/>
                <w:kern w:val="0"/>
                <w:sz w:val="26"/>
                <w:szCs w:val="26"/>
                <w:lang w:eastAsia="vi-VN"/>
                <w14:ligatures w14:val="none"/>
              </w:rPr>
              <w:t>Motion; Over-processing;</w:t>
            </w:r>
          </w:p>
          <w:p w14:paraId="5DC19A5D" w14:textId="2134935A" w:rsidR="00C04055" w:rsidRPr="00C04055" w:rsidRDefault="00C04055" w:rsidP="00841223">
            <w:pPr>
              <w:spacing w:after="0" w:line="360" w:lineRule="auto"/>
              <w:jc w:val="both"/>
              <w:rPr>
                <w:rFonts w:ascii="Times New Roman" w:eastAsia="Times New Roman" w:hAnsi="Times New Roman" w:cs="Times New Roman"/>
                <w:color w:val="000000"/>
                <w:kern w:val="0"/>
                <w:sz w:val="26"/>
                <w:szCs w:val="26"/>
                <w:lang w:eastAsia="vi-VN"/>
                <w14:ligatures w14:val="none"/>
              </w:rPr>
            </w:pPr>
            <w:r w:rsidRPr="00C04055">
              <w:rPr>
                <w:rFonts w:ascii="Times New Roman" w:eastAsia="Times New Roman" w:hAnsi="Times New Roman" w:cs="Times New Roman"/>
                <w:color w:val="000000"/>
                <w:kern w:val="0"/>
                <w:sz w:val="26"/>
                <w:szCs w:val="26"/>
                <w:lang w:eastAsia="vi-VN"/>
                <w14:ligatures w14:val="none"/>
              </w:rPr>
              <w:t>Transportation; Defects; Defects</w:t>
            </w:r>
          </w:p>
        </w:tc>
        <w:tc>
          <w:tcPr>
            <w:tcW w:w="1701" w:type="dxa"/>
            <w:tcBorders>
              <w:top w:val="nil"/>
              <w:left w:val="nil"/>
              <w:bottom w:val="single" w:sz="4" w:space="0" w:color="auto"/>
              <w:right w:val="single" w:sz="4" w:space="0" w:color="auto"/>
            </w:tcBorders>
            <w:vAlign w:val="center"/>
            <w:hideMark/>
          </w:tcPr>
          <w:p w14:paraId="674BC211" w14:textId="77777777" w:rsidR="00C04055" w:rsidRPr="00C04055" w:rsidRDefault="00C04055" w:rsidP="00841223">
            <w:pPr>
              <w:spacing w:after="0" w:line="360" w:lineRule="auto"/>
              <w:jc w:val="center"/>
              <w:rPr>
                <w:rFonts w:ascii="Times New Roman" w:eastAsia="Times New Roman" w:hAnsi="Times New Roman" w:cs="Times New Roman"/>
                <w:color w:val="000000"/>
                <w:kern w:val="0"/>
                <w:sz w:val="26"/>
                <w:szCs w:val="26"/>
                <w:lang w:eastAsia="vi-VN"/>
                <w14:ligatures w14:val="none"/>
              </w:rPr>
            </w:pPr>
            <w:r w:rsidRPr="00C04055">
              <w:rPr>
                <w:rFonts w:ascii="Times New Roman" w:eastAsia="Times New Roman" w:hAnsi="Times New Roman" w:cs="Times New Roman"/>
                <w:color w:val="000000"/>
                <w:kern w:val="0"/>
                <w:sz w:val="26"/>
                <w:szCs w:val="26"/>
                <w:lang w:eastAsia="vi-VN"/>
                <w14:ligatures w14:val="none"/>
              </w:rPr>
              <w:t>5</w:t>
            </w:r>
          </w:p>
        </w:tc>
      </w:tr>
      <w:tr w:rsidR="00C04055" w:rsidRPr="00C04055" w14:paraId="155CB917" w14:textId="77777777" w:rsidTr="00841223">
        <w:trPr>
          <w:trHeight w:val="330"/>
        </w:trPr>
        <w:tc>
          <w:tcPr>
            <w:tcW w:w="3300" w:type="dxa"/>
            <w:tcBorders>
              <w:top w:val="nil"/>
              <w:left w:val="single" w:sz="4" w:space="0" w:color="auto"/>
              <w:bottom w:val="single" w:sz="4" w:space="0" w:color="auto"/>
              <w:right w:val="single" w:sz="4" w:space="0" w:color="auto"/>
            </w:tcBorders>
            <w:vAlign w:val="center"/>
            <w:hideMark/>
          </w:tcPr>
          <w:p w14:paraId="01D7901A" w14:textId="77777777" w:rsidR="00C04055" w:rsidRPr="00C04055" w:rsidRDefault="00C04055" w:rsidP="00841223">
            <w:pPr>
              <w:spacing w:after="0" w:line="360" w:lineRule="auto"/>
              <w:rPr>
                <w:rFonts w:ascii="Times New Roman" w:eastAsia="Times New Roman" w:hAnsi="Times New Roman" w:cs="Times New Roman"/>
                <w:color w:val="000000"/>
                <w:kern w:val="0"/>
                <w:sz w:val="26"/>
                <w:szCs w:val="26"/>
                <w:lang w:eastAsia="vi-VN"/>
                <w14:ligatures w14:val="none"/>
              </w:rPr>
            </w:pPr>
            <w:r w:rsidRPr="00C04055">
              <w:rPr>
                <w:rFonts w:ascii="Times New Roman" w:eastAsia="Times New Roman" w:hAnsi="Times New Roman" w:cs="Times New Roman"/>
                <w:color w:val="000000"/>
                <w:kern w:val="0"/>
                <w:sz w:val="26"/>
                <w:szCs w:val="26"/>
                <w:lang w:eastAsia="vi-VN"/>
                <w14:ligatures w14:val="none"/>
              </w:rPr>
              <w:t>Website/Ứng dụng FAHASA</w:t>
            </w:r>
          </w:p>
        </w:tc>
        <w:tc>
          <w:tcPr>
            <w:tcW w:w="4208" w:type="dxa"/>
            <w:tcBorders>
              <w:top w:val="nil"/>
              <w:left w:val="nil"/>
              <w:bottom w:val="single" w:sz="4" w:space="0" w:color="auto"/>
              <w:right w:val="single" w:sz="4" w:space="0" w:color="auto"/>
            </w:tcBorders>
            <w:vAlign w:val="center"/>
            <w:hideMark/>
          </w:tcPr>
          <w:p w14:paraId="45BFD72A" w14:textId="77777777" w:rsidR="00C04055" w:rsidRPr="00C04055" w:rsidRDefault="00C04055" w:rsidP="00841223">
            <w:pPr>
              <w:spacing w:after="0" w:line="360" w:lineRule="auto"/>
              <w:jc w:val="both"/>
              <w:rPr>
                <w:rFonts w:ascii="Times New Roman" w:eastAsia="Times New Roman" w:hAnsi="Times New Roman" w:cs="Times New Roman"/>
                <w:color w:val="000000"/>
                <w:kern w:val="0"/>
                <w:sz w:val="26"/>
                <w:szCs w:val="26"/>
                <w:lang w:eastAsia="vi-VN"/>
                <w14:ligatures w14:val="none"/>
              </w:rPr>
            </w:pPr>
            <w:r w:rsidRPr="00C04055">
              <w:rPr>
                <w:rFonts w:ascii="Times New Roman" w:eastAsia="Times New Roman" w:hAnsi="Times New Roman" w:cs="Times New Roman"/>
                <w:color w:val="000000"/>
                <w:kern w:val="0"/>
                <w:sz w:val="26"/>
                <w:szCs w:val="26"/>
                <w:lang w:eastAsia="vi-VN"/>
                <w14:ligatures w14:val="none"/>
              </w:rPr>
              <w:t>Defects; Transportation; Waiting; Motion; Transportation</w:t>
            </w:r>
          </w:p>
        </w:tc>
        <w:tc>
          <w:tcPr>
            <w:tcW w:w="1701" w:type="dxa"/>
            <w:tcBorders>
              <w:top w:val="nil"/>
              <w:left w:val="nil"/>
              <w:bottom w:val="single" w:sz="4" w:space="0" w:color="auto"/>
              <w:right w:val="single" w:sz="4" w:space="0" w:color="auto"/>
            </w:tcBorders>
            <w:vAlign w:val="center"/>
            <w:hideMark/>
          </w:tcPr>
          <w:p w14:paraId="6BAE360E" w14:textId="77777777" w:rsidR="00C04055" w:rsidRPr="00C04055" w:rsidRDefault="00C04055" w:rsidP="00841223">
            <w:pPr>
              <w:spacing w:after="0" w:line="360" w:lineRule="auto"/>
              <w:jc w:val="center"/>
              <w:rPr>
                <w:rFonts w:ascii="Times New Roman" w:eastAsia="Times New Roman" w:hAnsi="Times New Roman" w:cs="Times New Roman"/>
                <w:color w:val="000000"/>
                <w:kern w:val="0"/>
                <w:sz w:val="26"/>
                <w:szCs w:val="26"/>
                <w:lang w:eastAsia="vi-VN"/>
                <w14:ligatures w14:val="none"/>
              </w:rPr>
            </w:pPr>
            <w:r w:rsidRPr="00C04055">
              <w:rPr>
                <w:rFonts w:ascii="Times New Roman" w:eastAsia="Times New Roman" w:hAnsi="Times New Roman" w:cs="Times New Roman"/>
                <w:color w:val="000000"/>
                <w:kern w:val="0"/>
                <w:sz w:val="26"/>
                <w:szCs w:val="26"/>
                <w:lang w:eastAsia="vi-VN"/>
                <w14:ligatures w14:val="none"/>
              </w:rPr>
              <w:t>5</w:t>
            </w:r>
          </w:p>
        </w:tc>
      </w:tr>
      <w:tr w:rsidR="00C04055" w:rsidRPr="00C04055" w14:paraId="7F65392B" w14:textId="77777777" w:rsidTr="00841223">
        <w:trPr>
          <w:trHeight w:val="330"/>
        </w:trPr>
        <w:tc>
          <w:tcPr>
            <w:tcW w:w="3300" w:type="dxa"/>
            <w:tcBorders>
              <w:top w:val="nil"/>
              <w:left w:val="single" w:sz="4" w:space="0" w:color="auto"/>
              <w:bottom w:val="single" w:sz="4" w:space="0" w:color="auto"/>
              <w:right w:val="single" w:sz="4" w:space="0" w:color="auto"/>
            </w:tcBorders>
            <w:vAlign w:val="center"/>
            <w:hideMark/>
          </w:tcPr>
          <w:p w14:paraId="21356087" w14:textId="77777777" w:rsidR="00C04055" w:rsidRPr="00C04055" w:rsidRDefault="00C04055" w:rsidP="00841223">
            <w:pPr>
              <w:spacing w:after="0" w:line="360" w:lineRule="auto"/>
              <w:rPr>
                <w:rFonts w:ascii="Times New Roman" w:eastAsia="Times New Roman" w:hAnsi="Times New Roman" w:cs="Times New Roman"/>
                <w:color w:val="000000"/>
                <w:kern w:val="0"/>
                <w:sz w:val="26"/>
                <w:szCs w:val="26"/>
                <w:lang w:eastAsia="vi-VN"/>
                <w14:ligatures w14:val="none"/>
              </w:rPr>
            </w:pPr>
            <w:r w:rsidRPr="00C04055">
              <w:rPr>
                <w:rFonts w:ascii="Times New Roman" w:eastAsia="Times New Roman" w:hAnsi="Times New Roman" w:cs="Times New Roman"/>
                <w:color w:val="000000"/>
                <w:kern w:val="0"/>
                <w:sz w:val="26"/>
                <w:szCs w:val="26"/>
                <w:lang w:eastAsia="vi-VN"/>
                <w14:ligatures w14:val="none"/>
              </w:rPr>
              <w:t>Hệ thống thanh toán</w:t>
            </w:r>
          </w:p>
        </w:tc>
        <w:tc>
          <w:tcPr>
            <w:tcW w:w="4208" w:type="dxa"/>
            <w:tcBorders>
              <w:top w:val="nil"/>
              <w:left w:val="nil"/>
              <w:bottom w:val="single" w:sz="4" w:space="0" w:color="auto"/>
              <w:right w:val="single" w:sz="4" w:space="0" w:color="auto"/>
            </w:tcBorders>
            <w:vAlign w:val="center"/>
            <w:hideMark/>
          </w:tcPr>
          <w:p w14:paraId="17C4E53A" w14:textId="77777777" w:rsidR="00C04055" w:rsidRPr="00C04055" w:rsidRDefault="00C04055" w:rsidP="00841223">
            <w:pPr>
              <w:spacing w:after="0" w:line="360" w:lineRule="auto"/>
              <w:jc w:val="both"/>
              <w:rPr>
                <w:rFonts w:ascii="Times New Roman" w:eastAsia="Times New Roman" w:hAnsi="Times New Roman" w:cs="Times New Roman"/>
                <w:color w:val="000000"/>
                <w:kern w:val="0"/>
                <w:sz w:val="26"/>
                <w:szCs w:val="26"/>
                <w:lang w:eastAsia="vi-VN"/>
                <w14:ligatures w14:val="none"/>
              </w:rPr>
            </w:pPr>
            <w:r w:rsidRPr="00C04055">
              <w:rPr>
                <w:rFonts w:ascii="Times New Roman" w:eastAsia="Times New Roman" w:hAnsi="Times New Roman" w:cs="Times New Roman"/>
                <w:color w:val="000000"/>
                <w:kern w:val="0"/>
                <w:sz w:val="26"/>
                <w:szCs w:val="26"/>
                <w:lang w:eastAsia="vi-VN"/>
                <w14:ligatures w14:val="none"/>
              </w:rPr>
              <w:t>Defects</w:t>
            </w:r>
          </w:p>
        </w:tc>
        <w:tc>
          <w:tcPr>
            <w:tcW w:w="1701" w:type="dxa"/>
            <w:tcBorders>
              <w:top w:val="nil"/>
              <w:left w:val="nil"/>
              <w:bottom w:val="single" w:sz="4" w:space="0" w:color="auto"/>
              <w:right w:val="single" w:sz="4" w:space="0" w:color="auto"/>
            </w:tcBorders>
            <w:vAlign w:val="center"/>
            <w:hideMark/>
          </w:tcPr>
          <w:p w14:paraId="779A8ECD" w14:textId="77777777" w:rsidR="00C04055" w:rsidRPr="00C04055" w:rsidRDefault="00C04055" w:rsidP="00841223">
            <w:pPr>
              <w:spacing w:after="0" w:line="360" w:lineRule="auto"/>
              <w:jc w:val="center"/>
              <w:rPr>
                <w:rFonts w:ascii="Times New Roman" w:eastAsia="Times New Roman" w:hAnsi="Times New Roman" w:cs="Times New Roman"/>
                <w:color w:val="000000"/>
                <w:kern w:val="0"/>
                <w:sz w:val="26"/>
                <w:szCs w:val="26"/>
                <w:lang w:eastAsia="vi-VN"/>
                <w14:ligatures w14:val="none"/>
              </w:rPr>
            </w:pPr>
            <w:r w:rsidRPr="00C04055">
              <w:rPr>
                <w:rFonts w:ascii="Times New Roman" w:eastAsia="Times New Roman" w:hAnsi="Times New Roman" w:cs="Times New Roman"/>
                <w:color w:val="000000"/>
                <w:kern w:val="0"/>
                <w:sz w:val="26"/>
                <w:szCs w:val="26"/>
                <w:lang w:eastAsia="vi-VN"/>
                <w14:ligatures w14:val="none"/>
              </w:rPr>
              <w:t>1</w:t>
            </w:r>
          </w:p>
        </w:tc>
      </w:tr>
      <w:tr w:rsidR="00C04055" w:rsidRPr="00C04055" w14:paraId="48C61BED" w14:textId="77777777" w:rsidTr="00841223">
        <w:trPr>
          <w:trHeight w:val="330"/>
        </w:trPr>
        <w:tc>
          <w:tcPr>
            <w:tcW w:w="3300" w:type="dxa"/>
            <w:tcBorders>
              <w:top w:val="nil"/>
              <w:left w:val="single" w:sz="4" w:space="0" w:color="auto"/>
              <w:bottom w:val="single" w:sz="4" w:space="0" w:color="auto"/>
              <w:right w:val="single" w:sz="4" w:space="0" w:color="auto"/>
            </w:tcBorders>
            <w:vAlign w:val="center"/>
            <w:hideMark/>
          </w:tcPr>
          <w:p w14:paraId="694F19A2" w14:textId="77777777" w:rsidR="00C04055" w:rsidRPr="00C04055" w:rsidRDefault="00C04055" w:rsidP="00841223">
            <w:pPr>
              <w:spacing w:after="0" w:line="360" w:lineRule="auto"/>
              <w:rPr>
                <w:rFonts w:ascii="Times New Roman" w:eastAsia="Times New Roman" w:hAnsi="Times New Roman" w:cs="Times New Roman"/>
                <w:color w:val="000000"/>
                <w:kern w:val="0"/>
                <w:sz w:val="26"/>
                <w:szCs w:val="26"/>
                <w:lang w:eastAsia="vi-VN"/>
                <w14:ligatures w14:val="none"/>
              </w:rPr>
            </w:pPr>
            <w:r w:rsidRPr="00C04055">
              <w:rPr>
                <w:rFonts w:ascii="Times New Roman" w:eastAsia="Times New Roman" w:hAnsi="Times New Roman" w:cs="Times New Roman"/>
                <w:color w:val="000000"/>
                <w:kern w:val="0"/>
                <w:sz w:val="26"/>
                <w:szCs w:val="26"/>
                <w:lang w:eastAsia="vi-VN"/>
                <w14:ligatures w14:val="none"/>
              </w:rPr>
              <w:t>Đơn vị vận chuyển</w:t>
            </w:r>
          </w:p>
        </w:tc>
        <w:tc>
          <w:tcPr>
            <w:tcW w:w="4208" w:type="dxa"/>
            <w:tcBorders>
              <w:top w:val="nil"/>
              <w:left w:val="nil"/>
              <w:bottom w:val="single" w:sz="4" w:space="0" w:color="auto"/>
              <w:right w:val="single" w:sz="4" w:space="0" w:color="auto"/>
            </w:tcBorders>
            <w:vAlign w:val="center"/>
            <w:hideMark/>
          </w:tcPr>
          <w:p w14:paraId="1A97552A" w14:textId="77777777" w:rsidR="00C04055" w:rsidRPr="00C04055" w:rsidRDefault="00C04055" w:rsidP="00841223">
            <w:pPr>
              <w:spacing w:after="0" w:line="360" w:lineRule="auto"/>
              <w:jc w:val="both"/>
              <w:rPr>
                <w:rFonts w:ascii="Times New Roman" w:eastAsia="Times New Roman" w:hAnsi="Times New Roman" w:cs="Times New Roman"/>
                <w:color w:val="000000"/>
                <w:kern w:val="0"/>
                <w:sz w:val="26"/>
                <w:szCs w:val="26"/>
                <w:lang w:eastAsia="vi-VN"/>
                <w14:ligatures w14:val="none"/>
              </w:rPr>
            </w:pPr>
            <w:r w:rsidRPr="00C04055">
              <w:rPr>
                <w:rFonts w:ascii="Times New Roman" w:eastAsia="Times New Roman" w:hAnsi="Times New Roman" w:cs="Times New Roman"/>
                <w:color w:val="000000"/>
                <w:kern w:val="0"/>
                <w:sz w:val="26"/>
                <w:szCs w:val="26"/>
                <w:lang w:eastAsia="vi-VN"/>
                <w14:ligatures w14:val="none"/>
              </w:rPr>
              <w:t>Transportation; Defects</w:t>
            </w:r>
          </w:p>
        </w:tc>
        <w:tc>
          <w:tcPr>
            <w:tcW w:w="1701" w:type="dxa"/>
            <w:tcBorders>
              <w:top w:val="nil"/>
              <w:left w:val="nil"/>
              <w:bottom w:val="single" w:sz="4" w:space="0" w:color="auto"/>
              <w:right w:val="single" w:sz="4" w:space="0" w:color="auto"/>
            </w:tcBorders>
            <w:vAlign w:val="center"/>
            <w:hideMark/>
          </w:tcPr>
          <w:p w14:paraId="3AAAE2A8" w14:textId="77777777" w:rsidR="00C04055" w:rsidRPr="00C04055" w:rsidRDefault="00C04055" w:rsidP="00841223">
            <w:pPr>
              <w:spacing w:after="0" w:line="360" w:lineRule="auto"/>
              <w:jc w:val="center"/>
              <w:rPr>
                <w:rFonts w:ascii="Times New Roman" w:eastAsia="Times New Roman" w:hAnsi="Times New Roman" w:cs="Times New Roman"/>
                <w:color w:val="000000"/>
                <w:kern w:val="0"/>
                <w:sz w:val="26"/>
                <w:szCs w:val="26"/>
                <w:lang w:eastAsia="vi-VN"/>
                <w14:ligatures w14:val="none"/>
              </w:rPr>
            </w:pPr>
            <w:r w:rsidRPr="00C04055">
              <w:rPr>
                <w:rFonts w:ascii="Times New Roman" w:eastAsia="Times New Roman" w:hAnsi="Times New Roman" w:cs="Times New Roman"/>
                <w:color w:val="000000"/>
                <w:kern w:val="0"/>
                <w:sz w:val="26"/>
                <w:szCs w:val="26"/>
                <w:lang w:eastAsia="vi-VN"/>
                <w14:ligatures w14:val="none"/>
              </w:rPr>
              <w:t>2</w:t>
            </w:r>
          </w:p>
        </w:tc>
      </w:tr>
      <w:tr w:rsidR="00C04055" w:rsidRPr="00C04055" w14:paraId="7F3A3745" w14:textId="77777777" w:rsidTr="00841223">
        <w:trPr>
          <w:trHeight w:val="330"/>
        </w:trPr>
        <w:tc>
          <w:tcPr>
            <w:tcW w:w="3300" w:type="dxa"/>
            <w:tcBorders>
              <w:top w:val="nil"/>
              <w:left w:val="single" w:sz="4" w:space="0" w:color="auto"/>
              <w:bottom w:val="single" w:sz="4" w:space="0" w:color="auto"/>
              <w:right w:val="single" w:sz="4" w:space="0" w:color="auto"/>
            </w:tcBorders>
            <w:vAlign w:val="center"/>
            <w:hideMark/>
          </w:tcPr>
          <w:p w14:paraId="732A2537" w14:textId="77777777" w:rsidR="00C04055" w:rsidRPr="00C04055" w:rsidRDefault="00C04055" w:rsidP="00841223">
            <w:pPr>
              <w:spacing w:after="0" w:line="360" w:lineRule="auto"/>
              <w:rPr>
                <w:rFonts w:ascii="Times New Roman" w:eastAsia="Times New Roman" w:hAnsi="Times New Roman" w:cs="Times New Roman"/>
                <w:b/>
                <w:bCs/>
                <w:color w:val="000000"/>
                <w:kern w:val="0"/>
                <w:sz w:val="26"/>
                <w:szCs w:val="26"/>
                <w:lang w:eastAsia="vi-VN"/>
                <w14:ligatures w14:val="none"/>
              </w:rPr>
            </w:pPr>
            <w:r w:rsidRPr="00C04055">
              <w:rPr>
                <w:rFonts w:ascii="Times New Roman" w:eastAsia="Times New Roman" w:hAnsi="Times New Roman" w:cs="Times New Roman"/>
                <w:b/>
                <w:bCs/>
                <w:color w:val="000000"/>
                <w:kern w:val="0"/>
                <w:sz w:val="26"/>
                <w:szCs w:val="26"/>
                <w:lang w:eastAsia="vi-VN"/>
                <w14:ligatures w14:val="none"/>
              </w:rPr>
              <w:t>Tổng</w:t>
            </w:r>
          </w:p>
        </w:tc>
        <w:tc>
          <w:tcPr>
            <w:tcW w:w="4208" w:type="dxa"/>
            <w:tcBorders>
              <w:top w:val="nil"/>
              <w:left w:val="nil"/>
              <w:bottom w:val="single" w:sz="4" w:space="0" w:color="auto"/>
              <w:right w:val="single" w:sz="4" w:space="0" w:color="auto"/>
            </w:tcBorders>
            <w:vAlign w:val="center"/>
            <w:hideMark/>
          </w:tcPr>
          <w:p w14:paraId="32E2B22E" w14:textId="77777777" w:rsidR="00C04055" w:rsidRPr="00C04055" w:rsidRDefault="00C04055" w:rsidP="00841223">
            <w:pPr>
              <w:spacing w:after="0" w:line="360" w:lineRule="auto"/>
              <w:rPr>
                <w:rFonts w:ascii="Times New Roman" w:eastAsia="Times New Roman" w:hAnsi="Times New Roman" w:cs="Times New Roman"/>
                <w:b/>
                <w:bCs/>
                <w:color w:val="000000"/>
                <w:kern w:val="0"/>
                <w:sz w:val="26"/>
                <w:szCs w:val="26"/>
                <w:lang w:eastAsia="vi-VN"/>
                <w14:ligatures w14:val="none"/>
              </w:rPr>
            </w:pPr>
            <w:r w:rsidRPr="00C04055">
              <w:rPr>
                <w:rFonts w:ascii="Times New Roman" w:eastAsia="Times New Roman" w:hAnsi="Times New Roman" w:cs="Times New Roman"/>
                <w:b/>
                <w:bCs/>
                <w:color w:val="000000"/>
                <w:kern w:val="0"/>
                <w:sz w:val="26"/>
                <w:szCs w:val="26"/>
                <w:lang w:eastAsia="vi-VN"/>
                <w14:ligatures w14:val="none"/>
              </w:rPr>
              <w:t> </w:t>
            </w:r>
          </w:p>
        </w:tc>
        <w:tc>
          <w:tcPr>
            <w:tcW w:w="1701" w:type="dxa"/>
            <w:tcBorders>
              <w:top w:val="nil"/>
              <w:left w:val="nil"/>
              <w:bottom w:val="single" w:sz="4" w:space="0" w:color="auto"/>
              <w:right w:val="single" w:sz="4" w:space="0" w:color="auto"/>
            </w:tcBorders>
            <w:vAlign w:val="center"/>
            <w:hideMark/>
          </w:tcPr>
          <w:p w14:paraId="3DDA6AA6" w14:textId="77777777" w:rsidR="00C04055" w:rsidRPr="00C04055" w:rsidRDefault="00C04055" w:rsidP="00841223">
            <w:pPr>
              <w:spacing w:after="0" w:line="360" w:lineRule="auto"/>
              <w:jc w:val="center"/>
              <w:rPr>
                <w:rFonts w:ascii="Times New Roman" w:eastAsia="Times New Roman" w:hAnsi="Times New Roman" w:cs="Times New Roman"/>
                <w:b/>
                <w:bCs/>
                <w:color w:val="000000"/>
                <w:kern w:val="0"/>
                <w:sz w:val="26"/>
                <w:szCs w:val="26"/>
                <w:lang w:eastAsia="vi-VN"/>
                <w14:ligatures w14:val="none"/>
              </w:rPr>
            </w:pPr>
            <w:r w:rsidRPr="00C04055">
              <w:rPr>
                <w:rFonts w:ascii="Times New Roman" w:eastAsia="Times New Roman" w:hAnsi="Times New Roman" w:cs="Times New Roman"/>
                <w:b/>
                <w:bCs/>
                <w:color w:val="000000"/>
                <w:kern w:val="0"/>
                <w:sz w:val="26"/>
                <w:szCs w:val="26"/>
                <w:lang w:eastAsia="vi-VN"/>
                <w14:ligatures w14:val="none"/>
              </w:rPr>
              <w:t>13</w:t>
            </w:r>
          </w:p>
        </w:tc>
      </w:tr>
    </w:tbl>
    <w:p w14:paraId="7F21B5AF" w14:textId="77777777" w:rsidR="00D3316C" w:rsidRDefault="00D3316C" w:rsidP="00D3316C">
      <w:pPr>
        <w:spacing w:line="360" w:lineRule="auto"/>
        <w:jc w:val="both"/>
        <w:rPr>
          <w:rFonts w:asciiTheme="majorHAnsi" w:hAnsiTheme="majorHAnsi" w:cstheme="majorHAnsi"/>
          <w:sz w:val="26"/>
          <w:szCs w:val="26"/>
          <w:lang w:val="en-US"/>
        </w:rPr>
      </w:pPr>
    </w:p>
    <w:p w14:paraId="347A3AD8" w14:textId="52507B35" w:rsidR="00D66FD6" w:rsidRDefault="00D66FD6" w:rsidP="00D66FD6">
      <w:pPr>
        <w:spacing w:line="360" w:lineRule="auto"/>
        <w:ind w:firstLine="720"/>
        <w:jc w:val="center"/>
        <w:rPr>
          <w:rFonts w:asciiTheme="majorHAnsi" w:hAnsiTheme="majorHAnsi" w:cstheme="majorHAnsi"/>
          <w:sz w:val="26"/>
          <w:szCs w:val="26"/>
          <w:lang w:val="en-US"/>
        </w:rPr>
      </w:pPr>
      <w:r w:rsidRPr="00841223">
        <w:rPr>
          <w:rFonts w:asciiTheme="majorHAnsi" w:hAnsiTheme="majorHAnsi" w:cstheme="majorHAnsi"/>
          <w:b/>
          <w:bCs/>
          <w:sz w:val="26"/>
          <w:szCs w:val="26"/>
          <w:lang w:val="en-US"/>
        </w:rPr>
        <w:t>Bảng 4.</w:t>
      </w:r>
      <w:r>
        <w:rPr>
          <w:rFonts w:asciiTheme="majorHAnsi" w:hAnsiTheme="majorHAnsi" w:cstheme="majorHAnsi"/>
          <w:b/>
          <w:bCs/>
          <w:sz w:val="26"/>
          <w:szCs w:val="26"/>
          <w:lang w:val="en-US"/>
        </w:rPr>
        <w:t>7</w:t>
      </w:r>
      <w:r w:rsidRPr="00841223">
        <w:rPr>
          <w:rFonts w:asciiTheme="majorHAnsi" w:hAnsiTheme="majorHAnsi" w:cstheme="majorHAnsi"/>
          <w:b/>
          <w:bCs/>
          <w:sz w:val="26"/>
          <w:szCs w:val="26"/>
          <w:lang w:val="en-US"/>
        </w:rPr>
        <w:t>:</w:t>
      </w:r>
      <w:r>
        <w:rPr>
          <w:rFonts w:asciiTheme="majorHAnsi" w:hAnsiTheme="majorHAnsi" w:cstheme="majorHAnsi"/>
          <w:sz w:val="26"/>
          <w:szCs w:val="26"/>
          <w:lang w:val="en-US"/>
        </w:rPr>
        <w:t xml:space="preserve"> </w:t>
      </w:r>
      <w:r w:rsidR="00461501" w:rsidRPr="00461501">
        <w:rPr>
          <w:rFonts w:asciiTheme="majorHAnsi" w:hAnsiTheme="majorHAnsi" w:cstheme="majorHAnsi"/>
          <w:sz w:val="26"/>
          <w:szCs w:val="26"/>
          <w:lang w:val="en-US"/>
        </w:rPr>
        <w:t>Bảng dữ liệu Pareto</w:t>
      </w:r>
    </w:p>
    <w:tbl>
      <w:tblPr>
        <w:tblW w:w="9209" w:type="dxa"/>
        <w:tblLook w:val="04A0" w:firstRow="1" w:lastRow="0" w:firstColumn="1" w:lastColumn="0" w:noHBand="0" w:noVBand="1"/>
      </w:tblPr>
      <w:tblGrid>
        <w:gridCol w:w="795"/>
        <w:gridCol w:w="3196"/>
        <w:gridCol w:w="1674"/>
        <w:gridCol w:w="1701"/>
        <w:gridCol w:w="1843"/>
      </w:tblGrid>
      <w:tr w:rsidR="00D66FD6" w:rsidRPr="00D66FD6" w14:paraId="43806434" w14:textId="77777777" w:rsidTr="00D66FD6">
        <w:trPr>
          <w:trHeight w:val="330"/>
        </w:trPr>
        <w:tc>
          <w:tcPr>
            <w:tcW w:w="795"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4228E8AF" w14:textId="77777777" w:rsidR="00D66FD6" w:rsidRPr="00D66FD6" w:rsidRDefault="00D66FD6" w:rsidP="00D66FD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66FD6">
              <w:rPr>
                <w:rFonts w:ascii="Times New Roman" w:eastAsia="Times New Roman" w:hAnsi="Times New Roman" w:cs="Times New Roman"/>
                <w:b/>
                <w:bCs/>
                <w:color w:val="000000"/>
                <w:kern w:val="0"/>
                <w:sz w:val="26"/>
                <w:szCs w:val="26"/>
                <w:lang w:eastAsia="vi-VN"/>
                <w14:ligatures w14:val="none"/>
              </w:rPr>
              <w:t>STT</w:t>
            </w:r>
          </w:p>
        </w:tc>
        <w:tc>
          <w:tcPr>
            <w:tcW w:w="3196"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36735D70" w14:textId="77777777" w:rsidR="00D66FD6" w:rsidRPr="00D66FD6" w:rsidRDefault="00D66FD6" w:rsidP="00D66FD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66FD6">
              <w:rPr>
                <w:rFonts w:ascii="Times New Roman" w:eastAsia="Times New Roman" w:hAnsi="Times New Roman" w:cs="Times New Roman"/>
                <w:b/>
                <w:bCs/>
                <w:color w:val="000000"/>
                <w:kern w:val="0"/>
                <w:sz w:val="26"/>
                <w:szCs w:val="26"/>
                <w:lang w:eastAsia="vi-VN"/>
                <w14:ligatures w14:val="none"/>
              </w:rPr>
              <w:t>Bên liên quan</w:t>
            </w:r>
          </w:p>
        </w:tc>
        <w:tc>
          <w:tcPr>
            <w:tcW w:w="1674"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02D45FB1" w14:textId="77777777" w:rsidR="00D66FD6" w:rsidRPr="00D66FD6" w:rsidRDefault="00D66FD6" w:rsidP="00D66FD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66FD6">
              <w:rPr>
                <w:rFonts w:ascii="Times New Roman" w:eastAsia="Times New Roman" w:hAnsi="Times New Roman" w:cs="Times New Roman"/>
                <w:b/>
                <w:bCs/>
                <w:color w:val="000000"/>
                <w:kern w:val="0"/>
                <w:sz w:val="26"/>
                <w:szCs w:val="26"/>
                <w:lang w:eastAsia="vi-VN"/>
                <w14:ligatures w14:val="none"/>
              </w:rPr>
              <w:t>Số vấn đề</w:t>
            </w:r>
          </w:p>
        </w:tc>
        <w:tc>
          <w:tcPr>
            <w:tcW w:w="1701"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2867C026" w14:textId="77777777" w:rsidR="00D66FD6" w:rsidRPr="00D66FD6" w:rsidRDefault="00D66FD6" w:rsidP="00D66FD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66FD6">
              <w:rPr>
                <w:rFonts w:ascii="Times New Roman" w:eastAsia="Times New Roman" w:hAnsi="Times New Roman" w:cs="Times New Roman"/>
                <w:b/>
                <w:bCs/>
                <w:color w:val="000000"/>
                <w:kern w:val="0"/>
                <w:sz w:val="26"/>
                <w:szCs w:val="26"/>
                <w:lang w:eastAsia="vi-VN"/>
                <w14:ligatures w14:val="none"/>
              </w:rPr>
              <w:t>Tỷ lệ</w:t>
            </w:r>
          </w:p>
        </w:tc>
        <w:tc>
          <w:tcPr>
            <w:tcW w:w="1843"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2F434A26" w14:textId="77777777" w:rsidR="00D66FD6" w:rsidRPr="00D66FD6" w:rsidRDefault="00D66FD6" w:rsidP="00D66FD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66FD6">
              <w:rPr>
                <w:rFonts w:ascii="Times New Roman" w:eastAsia="Times New Roman" w:hAnsi="Times New Roman" w:cs="Times New Roman"/>
                <w:b/>
                <w:bCs/>
                <w:color w:val="000000"/>
                <w:kern w:val="0"/>
                <w:sz w:val="26"/>
                <w:szCs w:val="26"/>
                <w:lang w:eastAsia="vi-VN"/>
                <w14:ligatures w14:val="none"/>
              </w:rPr>
              <w:t>Tỷ lệ tích lũy</w:t>
            </w:r>
          </w:p>
        </w:tc>
      </w:tr>
      <w:tr w:rsidR="00D66FD6" w:rsidRPr="00D66FD6" w14:paraId="7AF919C4" w14:textId="77777777" w:rsidTr="00D66FD6">
        <w:trPr>
          <w:trHeight w:val="330"/>
        </w:trPr>
        <w:tc>
          <w:tcPr>
            <w:tcW w:w="795" w:type="dxa"/>
            <w:tcBorders>
              <w:top w:val="nil"/>
              <w:left w:val="single" w:sz="4" w:space="0" w:color="auto"/>
              <w:bottom w:val="single" w:sz="4" w:space="0" w:color="auto"/>
              <w:right w:val="single" w:sz="4" w:space="0" w:color="auto"/>
            </w:tcBorders>
            <w:vAlign w:val="center"/>
            <w:hideMark/>
          </w:tcPr>
          <w:p w14:paraId="2F90F4E9" w14:textId="77777777"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1</w:t>
            </w:r>
          </w:p>
        </w:tc>
        <w:tc>
          <w:tcPr>
            <w:tcW w:w="3196" w:type="dxa"/>
            <w:tcBorders>
              <w:top w:val="nil"/>
              <w:left w:val="nil"/>
              <w:bottom w:val="single" w:sz="4" w:space="0" w:color="auto"/>
              <w:right w:val="single" w:sz="4" w:space="0" w:color="auto"/>
            </w:tcBorders>
            <w:vAlign w:val="center"/>
            <w:hideMark/>
          </w:tcPr>
          <w:p w14:paraId="67105633" w14:textId="77777777" w:rsidR="00D66FD6" w:rsidRPr="00D66FD6" w:rsidRDefault="00D66FD6" w:rsidP="00D66FD6">
            <w:pPr>
              <w:spacing w:after="0" w:line="240" w:lineRule="auto"/>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Khách hàng</w:t>
            </w:r>
          </w:p>
        </w:tc>
        <w:tc>
          <w:tcPr>
            <w:tcW w:w="1674" w:type="dxa"/>
            <w:tcBorders>
              <w:top w:val="nil"/>
              <w:left w:val="nil"/>
              <w:bottom w:val="single" w:sz="4" w:space="0" w:color="auto"/>
              <w:right w:val="single" w:sz="4" w:space="0" w:color="auto"/>
            </w:tcBorders>
            <w:vAlign w:val="center"/>
            <w:hideMark/>
          </w:tcPr>
          <w:p w14:paraId="78C7CE45" w14:textId="77777777"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5</w:t>
            </w:r>
          </w:p>
        </w:tc>
        <w:tc>
          <w:tcPr>
            <w:tcW w:w="1701" w:type="dxa"/>
            <w:tcBorders>
              <w:top w:val="nil"/>
              <w:left w:val="nil"/>
              <w:bottom w:val="single" w:sz="4" w:space="0" w:color="auto"/>
              <w:right w:val="single" w:sz="4" w:space="0" w:color="auto"/>
            </w:tcBorders>
            <w:vAlign w:val="center"/>
            <w:hideMark/>
          </w:tcPr>
          <w:p w14:paraId="244134EA" w14:textId="20DDC0DF"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38</w:t>
            </w:r>
            <w:r w:rsidR="006145FE">
              <w:rPr>
                <w:rFonts w:ascii="Times New Roman" w:eastAsia="Times New Roman" w:hAnsi="Times New Roman" w:cs="Times New Roman"/>
                <w:color w:val="000000"/>
                <w:kern w:val="0"/>
                <w:sz w:val="26"/>
                <w:szCs w:val="26"/>
                <w:lang w:val="en-US" w:eastAsia="vi-VN"/>
                <w14:ligatures w14:val="none"/>
              </w:rPr>
              <w:t>.</w:t>
            </w:r>
            <w:r w:rsidRPr="00D66FD6">
              <w:rPr>
                <w:rFonts w:ascii="Times New Roman" w:eastAsia="Times New Roman" w:hAnsi="Times New Roman" w:cs="Times New Roman"/>
                <w:color w:val="000000"/>
                <w:kern w:val="0"/>
                <w:sz w:val="26"/>
                <w:szCs w:val="26"/>
                <w:lang w:eastAsia="vi-VN"/>
                <w14:ligatures w14:val="none"/>
              </w:rPr>
              <w:t>46%</w:t>
            </w:r>
          </w:p>
        </w:tc>
        <w:tc>
          <w:tcPr>
            <w:tcW w:w="1843" w:type="dxa"/>
            <w:tcBorders>
              <w:top w:val="nil"/>
              <w:left w:val="nil"/>
              <w:bottom w:val="single" w:sz="4" w:space="0" w:color="auto"/>
              <w:right w:val="single" w:sz="4" w:space="0" w:color="auto"/>
            </w:tcBorders>
            <w:vAlign w:val="center"/>
            <w:hideMark/>
          </w:tcPr>
          <w:p w14:paraId="7497B49E" w14:textId="26A0067B"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38</w:t>
            </w:r>
            <w:r w:rsidR="006145FE">
              <w:rPr>
                <w:rFonts w:ascii="Times New Roman" w:eastAsia="Times New Roman" w:hAnsi="Times New Roman" w:cs="Times New Roman"/>
                <w:color w:val="000000"/>
                <w:kern w:val="0"/>
                <w:sz w:val="26"/>
                <w:szCs w:val="26"/>
                <w:lang w:val="en-US" w:eastAsia="vi-VN"/>
                <w14:ligatures w14:val="none"/>
              </w:rPr>
              <w:t>.</w:t>
            </w:r>
            <w:r w:rsidRPr="00D66FD6">
              <w:rPr>
                <w:rFonts w:ascii="Times New Roman" w:eastAsia="Times New Roman" w:hAnsi="Times New Roman" w:cs="Times New Roman"/>
                <w:color w:val="000000"/>
                <w:kern w:val="0"/>
                <w:sz w:val="26"/>
                <w:szCs w:val="26"/>
                <w:lang w:eastAsia="vi-VN"/>
                <w14:ligatures w14:val="none"/>
              </w:rPr>
              <w:t>46%</w:t>
            </w:r>
          </w:p>
        </w:tc>
      </w:tr>
      <w:tr w:rsidR="00D66FD6" w:rsidRPr="00D66FD6" w14:paraId="57EE686F" w14:textId="77777777" w:rsidTr="00D66FD6">
        <w:trPr>
          <w:trHeight w:val="330"/>
        </w:trPr>
        <w:tc>
          <w:tcPr>
            <w:tcW w:w="795" w:type="dxa"/>
            <w:tcBorders>
              <w:top w:val="nil"/>
              <w:left w:val="single" w:sz="4" w:space="0" w:color="auto"/>
              <w:bottom w:val="single" w:sz="4" w:space="0" w:color="auto"/>
              <w:right w:val="single" w:sz="4" w:space="0" w:color="auto"/>
            </w:tcBorders>
            <w:vAlign w:val="center"/>
            <w:hideMark/>
          </w:tcPr>
          <w:p w14:paraId="415E6485" w14:textId="77777777"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2</w:t>
            </w:r>
          </w:p>
        </w:tc>
        <w:tc>
          <w:tcPr>
            <w:tcW w:w="3196" w:type="dxa"/>
            <w:tcBorders>
              <w:top w:val="nil"/>
              <w:left w:val="nil"/>
              <w:bottom w:val="single" w:sz="4" w:space="0" w:color="auto"/>
              <w:right w:val="single" w:sz="4" w:space="0" w:color="auto"/>
            </w:tcBorders>
            <w:vAlign w:val="center"/>
            <w:hideMark/>
          </w:tcPr>
          <w:p w14:paraId="5D4326F2" w14:textId="77777777" w:rsidR="00D66FD6" w:rsidRPr="00D66FD6" w:rsidRDefault="00D66FD6" w:rsidP="00D66FD6">
            <w:pPr>
              <w:spacing w:after="0" w:line="240" w:lineRule="auto"/>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Website/Ứng dụng FAHASA</w:t>
            </w:r>
          </w:p>
        </w:tc>
        <w:tc>
          <w:tcPr>
            <w:tcW w:w="1674" w:type="dxa"/>
            <w:tcBorders>
              <w:top w:val="nil"/>
              <w:left w:val="nil"/>
              <w:bottom w:val="single" w:sz="4" w:space="0" w:color="auto"/>
              <w:right w:val="single" w:sz="4" w:space="0" w:color="auto"/>
            </w:tcBorders>
            <w:vAlign w:val="center"/>
            <w:hideMark/>
          </w:tcPr>
          <w:p w14:paraId="7439E994" w14:textId="77777777"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5</w:t>
            </w:r>
          </w:p>
        </w:tc>
        <w:tc>
          <w:tcPr>
            <w:tcW w:w="1701" w:type="dxa"/>
            <w:tcBorders>
              <w:top w:val="nil"/>
              <w:left w:val="nil"/>
              <w:bottom w:val="single" w:sz="4" w:space="0" w:color="auto"/>
              <w:right w:val="single" w:sz="4" w:space="0" w:color="auto"/>
            </w:tcBorders>
            <w:vAlign w:val="center"/>
            <w:hideMark/>
          </w:tcPr>
          <w:p w14:paraId="6CC2C088" w14:textId="1A86182F"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38</w:t>
            </w:r>
            <w:r w:rsidR="006145FE">
              <w:rPr>
                <w:rFonts w:ascii="Times New Roman" w:eastAsia="Times New Roman" w:hAnsi="Times New Roman" w:cs="Times New Roman"/>
                <w:color w:val="000000"/>
                <w:kern w:val="0"/>
                <w:sz w:val="26"/>
                <w:szCs w:val="26"/>
                <w:lang w:val="en-US" w:eastAsia="vi-VN"/>
                <w14:ligatures w14:val="none"/>
              </w:rPr>
              <w:t>.</w:t>
            </w:r>
            <w:r w:rsidRPr="00D66FD6">
              <w:rPr>
                <w:rFonts w:ascii="Times New Roman" w:eastAsia="Times New Roman" w:hAnsi="Times New Roman" w:cs="Times New Roman"/>
                <w:color w:val="000000"/>
                <w:kern w:val="0"/>
                <w:sz w:val="26"/>
                <w:szCs w:val="26"/>
                <w:lang w:eastAsia="vi-VN"/>
                <w14:ligatures w14:val="none"/>
              </w:rPr>
              <w:t>46%</w:t>
            </w:r>
          </w:p>
        </w:tc>
        <w:tc>
          <w:tcPr>
            <w:tcW w:w="1843" w:type="dxa"/>
            <w:tcBorders>
              <w:top w:val="nil"/>
              <w:left w:val="nil"/>
              <w:bottom w:val="single" w:sz="4" w:space="0" w:color="auto"/>
              <w:right w:val="single" w:sz="4" w:space="0" w:color="auto"/>
            </w:tcBorders>
            <w:vAlign w:val="center"/>
            <w:hideMark/>
          </w:tcPr>
          <w:p w14:paraId="066125A9" w14:textId="08CB6C30"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76</w:t>
            </w:r>
            <w:r w:rsidR="006145FE">
              <w:rPr>
                <w:rFonts w:ascii="Times New Roman" w:eastAsia="Times New Roman" w:hAnsi="Times New Roman" w:cs="Times New Roman"/>
                <w:color w:val="000000"/>
                <w:kern w:val="0"/>
                <w:sz w:val="26"/>
                <w:szCs w:val="26"/>
                <w:lang w:val="en-US" w:eastAsia="vi-VN"/>
                <w14:ligatures w14:val="none"/>
              </w:rPr>
              <w:t>.</w:t>
            </w:r>
            <w:r w:rsidRPr="00D66FD6">
              <w:rPr>
                <w:rFonts w:ascii="Times New Roman" w:eastAsia="Times New Roman" w:hAnsi="Times New Roman" w:cs="Times New Roman"/>
                <w:color w:val="000000"/>
                <w:kern w:val="0"/>
                <w:sz w:val="26"/>
                <w:szCs w:val="26"/>
                <w:lang w:eastAsia="vi-VN"/>
                <w14:ligatures w14:val="none"/>
              </w:rPr>
              <w:t>92%</w:t>
            </w:r>
          </w:p>
        </w:tc>
      </w:tr>
      <w:tr w:rsidR="00D66FD6" w:rsidRPr="00D66FD6" w14:paraId="653FE72B" w14:textId="77777777" w:rsidTr="00D66FD6">
        <w:trPr>
          <w:trHeight w:val="330"/>
        </w:trPr>
        <w:tc>
          <w:tcPr>
            <w:tcW w:w="795" w:type="dxa"/>
            <w:tcBorders>
              <w:top w:val="nil"/>
              <w:left w:val="single" w:sz="4" w:space="0" w:color="auto"/>
              <w:bottom w:val="single" w:sz="4" w:space="0" w:color="auto"/>
              <w:right w:val="single" w:sz="4" w:space="0" w:color="auto"/>
            </w:tcBorders>
            <w:vAlign w:val="center"/>
            <w:hideMark/>
          </w:tcPr>
          <w:p w14:paraId="70295252" w14:textId="77777777"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3</w:t>
            </w:r>
          </w:p>
        </w:tc>
        <w:tc>
          <w:tcPr>
            <w:tcW w:w="3196" w:type="dxa"/>
            <w:tcBorders>
              <w:top w:val="nil"/>
              <w:left w:val="nil"/>
              <w:bottom w:val="single" w:sz="4" w:space="0" w:color="auto"/>
              <w:right w:val="single" w:sz="4" w:space="0" w:color="auto"/>
            </w:tcBorders>
            <w:vAlign w:val="center"/>
            <w:hideMark/>
          </w:tcPr>
          <w:p w14:paraId="7C48187C" w14:textId="77777777" w:rsidR="00D66FD6" w:rsidRPr="00D66FD6" w:rsidRDefault="00D66FD6" w:rsidP="00D66FD6">
            <w:pPr>
              <w:spacing w:after="0" w:line="240" w:lineRule="auto"/>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Đơn vị vận chuyển</w:t>
            </w:r>
          </w:p>
        </w:tc>
        <w:tc>
          <w:tcPr>
            <w:tcW w:w="1674" w:type="dxa"/>
            <w:tcBorders>
              <w:top w:val="nil"/>
              <w:left w:val="nil"/>
              <w:bottom w:val="single" w:sz="4" w:space="0" w:color="auto"/>
              <w:right w:val="single" w:sz="4" w:space="0" w:color="auto"/>
            </w:tcBorders>
            <w:vAlign w:val="center"/>
            <w:hideMark/>
          </w:tcPr>
          <w:p w14:paraId="74E04142" w14:textId="77777777"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2</w:t>
            </w:r>
          </w:p>
        </w:tc>
        <w:tc>
          <w:tcPr>
            <w:tcW w:w="1701" w:type="dxa"/>
            <w:tcBorders>
              <w:top w:val="nil"/>
              <w:left w:val="nil"/>
              <w:bottom w:val="single" w:sz="4" w:space="0" w:color="auto"/>
              <w:right w:val="single" w:sz="4" w:space="0" w:color="auto"/>
            </w:tcBorders>
            <w:vAlign w:val="center"/>
            <w:hideMark/>
          </w:tcPr>
          <w:p w14:paraId="5A3476B0" w14:textId="1E3D25F6"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15</w:t>
            </w:r>
            <w:r w:rsidR="006145FE">
              <w:rPr>
                <w:rFonts w:ascii="Times New Roman" w:eastAsia="Times New Roman" w:hAnsi="Times New Roman" w:cs="Times New Roman"/>
                <w:color w:val="000000"/>
                <w:kern w:val="0"/>
                <w:sz w:val="26"/>
                <w:szCs w:val="26"/>
                <w:lang w:val="en-US" w:eastAsia="vi-VN"/>
                <w14:ligatures w14:val="none"/>
              </w:rPr>
              <w:t>.</w:t>
            </w:r>
            <w:r w:rsidRPr="00D66FD6">
              <w:rPr>
                <w:rFonts w:ascii="Times New Roman" w:eastAsia="Times New Roman" w:hAnsi="Times New Roman" w:cs="Times New Roman"/>
                <w:color w:val="000000"/>
                <w:kern w:val="0"/>
                <w:sz w:val="26"/>
                <w:szCs w:val="26"/>
                <w:lang w:eastAsia="vi-VN"/>
                <w14:ligatures w14:val="none"/>
              </w:rPr>
              <w:t>38%</w:t>
            </w:r>
          </w:p>
        </w:tc>
        <w:tc>
          <w:tcPr>
            <w:tcW w:w="1843" w:type="dxa"/>
            <w:tcBorders>
              <w:top w:val="nil"/>
              <w:left w:val="nil"/>
              <w:bottom w:val="single" w:sz="4" w:space="0" w:color="auto"/>
              <w:right w:val="single" w:sz="4" w:space="0" w:color="auto"/>
            </w:tcBorders>
            <w:vAlign w:val="center"/>
            <w:hideMark/>
          </w:tcPr>
          <w:p w14:paraId="29BA2591" w14:textId="1022BDC5"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92</w:t>
            </w:r>
            <w:r w:rsidR="006145FE">
              <w:rPr>
                <w:rFonts w:ascii="Times New Roman" w:eastAsia="Times New Roman" w:hAnsi="Times New Roman" w:cs="Times New Roman"/>
                <w:color w:val="000000"/>
                <w:kern w:val="0"/>
                <w:sz w:val="26"/>
                <w:szCs w:val="26"/>
                <w:lang w:val="en-US" w:eastAsia="vi-VN"/>
                <w14:ligatures w14:val="none"/>
              </w:rPr>
              <w:t>.</w:t>
            </w:r>
            <w:r w:rsidRPr="00D66FD6">
              <w:rPr>
                <w:rFonts w:ascii="Times New Roman" w:eastAsia="Times New Roman" w:hAnsi="Times New Roman" w:cs="Times New Roman"/>
                <w:color w:val="000000"/>
                <w:kern w:val="0"/>
                <w:sz w:val="26"/>
                <w:szCs w:val="26"/>
                <w:lang w:eastAsia="vi-VN"/>
                <w14:ligatures w14:val="none"/>
              </w:rPr>
              <w:t>30%</w:t>
            </w:r>
          </w:p>
        </w:tc>
      </w:tr>
      <w:tr w:rsidR="00D66FD6" w:rsidRPr="00D66FD6" w14:paraId="694ED394" w14:textId="77777777" w:rsidTr="00D66FD6">
        <w:trPr>
          <w:trHeight w:val="330"/>
        </w:trPr>
        <w:tc>
          <w:tcPr>
            <w:tcW w:w="795" w:type="dxa"/>
            <w:tcBorders>
              <w:top w:val="nil"/>
              <w:left w:val="single" w:sz="4" w:space="0" w:color="auto"/>
              <w:bottom w:val="single" w:sz="4" w:space="0" w:color="auto"/>
              <w:right w:val="single" w:sz="4" w:space="0" w:color="auto"/>
            </w:tcBorders>
            <w:vAlign w:val="center"/>
            <w:hideMark/>
          </w:tcPr>
          <w:p w14:paraId="5F943F00" w14:textId="77777777"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4</w:t>
            </w:r>
          </w:p>
        </w:tc>
        <w:tc>
          <w:tcPr>
            <w:tcW w:w="3196" w:type="dxa"/>
            <w:tcBorders>
              <w:top w:val="nil"/>
              <w:left w:val="nil"/>
              <w:bottom w:val="single" w:sz="4" w:space="0" w:color="auto"/>
              <w:right w:val="single" w:sz="4" w:space="0" w:color="auto"/>
            </w:tcBorders>
            <w:vAlign w:val="center"/>
            <w:hideMark/>
          </w:tcPr>
          <w:p w14:paraId="5541CFCB" w14:textId="77777777" w:rsidR="00D66FD6" w:rsidRPr="00D66FD6" w:rsidRDefault="00D66FD6" w:rsidP="00D66FD6">
            <w:pPr>
              <w:spacing w:after="0" w:line="240" w:lineRule="auto"/>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Hệ thống thanh toán</w:t>
            </w:r>
          </w:p>
        </w:tc>
        <w:tc>
          <w:tcPr>
            <w:tcW w:w="1674" w:type="dxa"/>
            <w:tcBorders>
              <w:top w:val="nil"/>
              <w:left w:val="nil"/>
              <w:bottom w:val="single" w:sz="4" w:space="0" w:color="auto"/>
              <w:right w:val="single" w:sz="4" w:space="0" w:color="auto"/>
            </w:tcBorders>
            <w:vAlign w:val="center"/>
            <w:hideMark/>
          </w:tcPr>
          <w:p w14:paraId="58CD950F" w14:textId="77777777"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1</w:t>
            </w:r>
          </w:p>
        </w:tc>
        <w:tc>
          <w:tcPr>
            <w:tcW w:w="1701" w:type="dxa"/>
            <w:tcBorders>
              <w:top w:val="nil"/>
              <w:left w:val="nil"/>
              <w:bottom w:val="single" w:sz="4" w:space="0" w:color="auto"/>
              <w:right w:val="single" w:sz="4" w:space="0" w:color="auto"/>
            </w:tcBorders>
            <w:vAlign w:val="center"/>
            <w:hideMark/>
          </w:tcPr>
          <w:p w14:paraId="61DC3305" w14:textId="56BEB7AC"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7</w:t>
            </w:r>
            <w:r w:rsidR="006145FE">
              <w:rPr>
                <w:rFonts w:ascii="Times New Roman" w:eastAsia="Times New Roman" w:hAnsi="Times New Roman" w:cs="Times New Roman"/>
                <w:color w:val="000000"/>
                <w:kern w:val="0"/>
                <w:sz w:val="26"/>
                <w:szCs w:val="26"/>
                <w:lang w:val="en-US" w:eastAsia="vi-VN"/>
                <w14:ligatures w14:val="none"/>
              </w:rPr>
              <w:t>.</w:t>
            </w:r>
            <w:r w:rsidRPr="00D66FD6">
              <w:rPr>
                <w:rFonts w:ascii="Times New Roman" w:eastAsia="Times New Roman" w:hAnsi="Times New Roman" w:cs="Times New Roman"/>
                <w:color w:val="000000"/>
                <w:kern w:val="0"/>
                <w:sz w:val="26"/>
                <w:szCs w:val="26"/>
                <w:lang w:eastAsia="vi-VN"/>
                <w14:ligatures w14:val="none"/>
              </w:rPr>
              <w:t>69%</w:t>
            </w:r>
          </w:p>
        </w:tc>
        <w:tc>
          <w:tcPr>
            <w:tcW w:w="1843" w:type="dxa"/>
            <w:tcBorders>
              <w:top w:val="nil"/>
              <w:left w:val="nil"/>
              <w:bottom w:val="single" w:sz="4" w:space="0" w:color="auto"/>
              <w:right w:val="single" w:sz="4" w:space="0" w:color="auto"/>
            </w:tcBorders>
            <w:vAlign w:val="center"/>
            <w:hideMark/>
          </w:tcPr>
          <w:p w14:paraId="579E2719" w14:textId="77777777"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100%</w:t>
            </w:r>
          </w:p>
        </w:tc>
      </w:tr>
      <w:tr w:rsidR="00D66FD6" w:rsidRPr="00D66FD6" w14:paraId="37873477" w14:textId="77777777" w:rsidTr="00D66FD6">
        <w:trPr>
          <w:trHeight w:val="330"/>
        </w:trPr>
        <w:tc>
          <w:tcPr>
            <w:tcW w:w="795" w:type="dxa"/>
            <w:tcBorders>
              <w:top w:val="nil"/>
              <w:left w:val="single" w:sz="4" w:space="0" w:color="auto"/>
              <w:bottom w:val="single" w:sz="4" w:space="0" w:color="auto"/>
              <w:right w:val="single" w:sz="4" w:space="0" w:color="auto"/>
            </w:tcBorders>
            <w:vAlign w:val="center"/>
            <w:hideMark/>
          </w:tcPr>
          <w:p w14:paraId="1017CB61" w14:textId="77777777" w:rsidR="00D66FD6" w:rsidRPr="00D66FD6" w:rsidRDefault="00D66FD6" w:rsidP="00D66FD6">
            <w:pPr>
              <w:spacing w:after="0" w:line="240" w:lineRule="auto"/>
              <w:jc w:val="right"/>
              <w:rPr>
                <w:rFonts w:ascii="Times New Roman" w:eastAsia="Times New Roman" w:hAnsi="Times New Roman" w:cs="Times New Roman"/>
                <w:b/>
                <w:bCs/>
                <w:color w:val="000000"/>
                <w:kern w:val="0"/>
                <w:sz w:val="26"/>
                <w:szCs w:val="26"/>
                <w:lang w:eastAsia="vi-VN"/>
                <w14:ligatures w14:val="none"/>
              </w:rPr>
            </w:pPr>
            <w:r w:rsidRPr="00D66FD6">
              <w:rPr>
                <w:rFonts w:ascii="Times New Roman" w:eastAsia="Times New Roman" w:hAnsi="Times New Roman" w:cs="Times New Roman"/>
                <w:b/>
                <w:bCs/>
                <w:color w:val="000000"/>
                <w:kern w:val="0"/>
                <w:sz w:val="26"/>
                <w:szCs w:val="26"/>
                <w:lang w:eastAsia="vi-VN"/>
                <w14:ligatures w14:val="none"/>
              </w:rPr>
              <w:t>Tổng</w:t>
            </w:r>
          </w:p>
        </w:tc>
        <w:tc>
          <w:tcPr>
            <w:tcW w:w="3196" w:type="dxa"/>
            <w:tcBorders>
              <w:top w:val="nil"/>
              <w:left w:val="nil"/>
              <w:bottom w:val="single" w:sz="4" w:space="0" w:color="auto"/>
              <w:right w:val="single" w:sz="4" w:space="0" w:color="auto"/>
            </w:tcBorders>
            <w:vAlign w:val="center"/>
            <w:hideMark/>
          </w:tcPr>
          <w:p w14:paraId="7BE21051" w14:textId="77777777" w:rsidR="00D66FD6" w:rsidRPr="00D66FD6" w:rsidRDefault="00D66FD6" w:rsidP="00D66FD6">
            <w:pPr>
              <w:spacing w:after="0" w:line="240" w:lineRule="auto"/>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 </w:t>
            </w:r>
          </w:p>
        </w:tc>
        <w:tc>
          <w:tcPr>
            <w:tcW w:w="1674" w:type="dxa"/>
            <w:tcBorders>
              <w:top w:val="nil"/>
              <w:left w:val="nil"/>
              <w:bottom w:val="single" w:sz="4" w:space="0" w:color="auto"/>
              <w:right w:val="single" w:sz="4" w:space="0" w:color="auto"/>
            </w:tcBorders>
            <w:vAlign w:val="center"/>
            <w:hideMark/>
          </w:tcPr>
          <w:p w14:paraId="2A98E997" w14:textId="77777777" w:rsidR="00D66FD6" w:rsidRPr="00D66FD6" w:rsidRDefault="00D66FD6" w:rsidP="00D66FD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66FD6">
              <w:rPr>
                <w:rFonts w:ascii="Times New Roman" w:eastAsia="Times New Roman" w:hAnsi="Times New Roman" w:cs="Times New Roman"/>
                <w:b/>
                <w:bCs/>
                <w:color w:val="000000"/>
                <w:kern w:val="0"/>
                <w:sz w:val="26"/>
                <w:szCs w:val="26"/>
                <w:lang w:eastAsia="vi-VN"/>
                <w14:ligatures w14:val="none"/>
              </w:rPr>
              <w:t>13</w:t>
            </w:r>
          </w:p>
        </w:tc>
        <w:tc>
          <w:tcPr>
            <w:tcW w:w="1701" w:type="dxa"/>
            <w:tcBorders>
              <w:top w:val="nil"/>
              <w:left w:val="nil"/>
              <w:bottom w:val="single" w:sz="4" w:space="0" w:color="auto"/>
              <w:right w:val="single" w:sz="4" w:space="0" w:color="auto"/>
            </w:tcBorders>
            <w:vAlign w:val="center"/>
            <w:hideMark/>
          </w:tcPr>
          <w:p w14:paraId="47460A91" w14:textId="77777777" w:rsidR="00D66FD6" w:rsidRPr="00D66FD6" w:rsidRDefault="00D66FD6" w:rsidP="00D66FD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66FD6">
              <w:rPr>
                <w:rFonts w:ascii="Times New Roman" w:eastAsia="Times New Roman" w:hAnsi="Times New Roman" w:cs="Times New Roman"/>
                <w:b/>
                <w:bCs/>
                <w:color w:val="000000"/>
                <w:kern w:val="0"/>
                <w:sz w:val="26"/>
                <w:szCs w:val="26"/>
                <w:lang w:eastAsia="vi-VN"/>
                <w14:ligatures w14:val="none"/>
              </w:rPr>
              <w:t>100%</w:t>
            </w:r>
          </w:p>
        </w:tc>
        <w:tc>
          <w:tcPr>
            <w:tcW w:w="1843" w:type="dxa"/>
            <w:tcBorders>
              <w:top w:val="nil"/>
              <w:left w:val="nil"/>
              <w:bottom w:val="single" w:sz="4" w:space="0" w:color="auto"/>
              <w:right w:val="single" w:sz="4" w:space="0" w:color="auto"/>
            </w:tcBorders>
            <w:vAlign w:val="center"/>
            <w:hideMark/>
          </w:tcPr>
          <w:p w14:paraId="651025CE" w14:textId="2AC0055C"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p>
        </w:tc>
      </w:tr>
    </w:tbl>
    <w:p w14:paraId="729C496A" w14:textId="77777777" w:rsidR="00D66FD6" w:rsidRDefault="00D66FD6" w:rsidP="00D3316C">
      <w:pPr>
        <w:spacing w:line="360" w:lineRule="auto"/>
        <w:jc w:val="both"/>
        <w:rPr>
          <w:rFonts w:asciiTheme="majorHAnsi" w:hAnsiTheme="majorHAnsi" w:cstheme="majorHAnsi"/>
          <w:sz w:val="26"/>
          <w:szCs w:val="26"/>
          <w:lang w:val="en-US"/>
        </w:rPr>
      </w:pPr>
    </w:p>
    <w:p w14:paraId="7ACCFFD2" w14:textId="77777777" w:rsidR="007D749B" w:rsidRDefault="007D749B" w:rsidP="00191B6B">
      <w:pPr>
        <w:spacing w:line="276" w:lineRule="auto"/>
        <w:jc w:val="center"/>
        <w:rPr>
          <w:rFonts w:asciiTheme="majorHAnsi" w:hAnsiTheme="majorHAnsi" w:cstheme="majorHAnsi"/>
          <w:b/>
          <w:bCs/>
          <w:sz w:val="26"/>
          <w:szCs w:val="26"/>
          <w:lang w:val="en-US"/>
        </w:rPr>
      </w:pPr>
    </w:p>
    <w:p w14:paraId="5FA380D3" w14:textId="77777777" w:rsidR="006761B7" w:rsidRDefault="006761B7" w:rsidP="00191B6B">
      <w:pPr>
        <w:spacing w:line="276" w:lineRule="auto"/>
        <w:jc w:val="center"/>
        <w:rPr>
          <w:rFonts w:asciiTheme="majorHAnsi" w:hAnsiTheme="majorHAnsi" w:cstheme="majorHAnsi"/>
          <w:b/>
          <w:bCs/>
          <w:sz w:val="26"/>
          <w:szCs w:val="26"/>
          <w:lang w:val="en-US"/>
        </w:rPr>
      </w:pPr>
    </w:p>
    <w:p w14:paraId="60EB4BF6" w14:textId="77777777" w:rsidR="006761B7" w:rsidRDefault="006761B7" w:rsidP="00191B6B">
      <w:pPr>
        <w:spacing w:line="276" w:lineRule="auto"/>
        <w:jc w:val="center"/>
        <w:rPr>
          <w:rFonts w:asciiTheme="majorHAnsi" w:hAnsiTheme="majorHAnsi" w:cstheme="majorHAnsi"/>
          <w:b/>
          <w:bCs/>
          <w:sz w:val="26"/>
          <w:szCs w:val="26"/>
          <w:lang w:val="en-US"/>
        </w:rPr>
      </w:pPr>
    </w:p>
    <w:p w14:paraId="23D24541" w14:textId="77777777" w:rsidR="006761B7" w:rsidRDefault="006761B7" w:rsidP="00191B6B">
      <w:pPr>
        <w:spacing w:line="276" w:lineRule="auto"/>
        <w:jc w:val="center"/>
        <w:rPr>
          <w:rFonts w:asciiTheme="majorHAnsi" w:hAnsiTheme="majorHAnsi" w:cstheme="majorHAnsi"/>
          <w:b/>
          <w:bCs/>
          <w:sz w:val="26"/>
          <w:szCs w:val="26"/>
          <w:lang w:val="en-US"/>
        </w:rPr>
      </w:pPr>
    </w:p>
    <w:p w14:paraId="1F067E08" w14:textId="77777777" w:rsidR="006761B7" w:rsidRDefault="006761B7" w:rsidP="00191B6B">
      <w:pPr>
        <w:spacing w:line="276" w:lineRule="auto"/>
        <w:jc w:val="center"/>
        <w:rPr>
          <w:rFonts w:asciiTheme="majorHAnsi" w:hAnsiTheme="majorHAnsi" w:cstheme="majorHAnsi"/>
          <w:b/>
          <w:bCs/>
          <w:sz w:val="26"/>
          <w:szCs w:val="26"/>
          <w:lang w:val="en-US"/>
        </w:rPr>
      </w:pPr>
    </w:p>
    <w:p w14:paraId="2859BE0D" w14:textId="77777777" w:rsidR="006761B7" w:rsidRDefault="006761B7" w:rsidP="00191B6B">
      <w:pPr>
        <w:spacing w:line="276" w:lineRule="auto"/>
        <w:jc w:val="center"/>
        <w:rPr>
          <w:rFonts w:asciiTheme="majorHAnsi" w:hAnsiTheme="majorHAnsi" w:cstheme="majorHAnsi"/>
          <w:b/>
          <w:bCs/>
          <w:sz w:val="26"/>
          <w:szCs w:val="26"/>
          <w:lang w:val="en-US"/>
        </w:rPr>
      </w:pPr>
    </w:p>
    <w:p w14:paraId="516A484C" w14:textId="77777777" w:rsidR="006761B7" w:rsidRDefault="006761B7" w:rsidP="00191B6B">
      <w:pPr>
        <w:spacing w:line="276" w:lineRule="auto"/>
        <w:jc w:val="center"/>
        <w:rPr>
          <w:rFonts w:asciiTheme="majorHAnsi" w:hAnsiTheme="majorHAnsi" w:cstheme="majorHAnsi"/>
          <w:b/>
          <w:bCs/>
          <w:sz w:val="26"/>
          <w:szCs w:val="26"/>
          <w:lang w:val="en-US"/>
        </w:rPr>
      </w:pPr>
    </w:p>
    <w:p w14:paraId="28A2F24B" w14:textId="77777777" w:rsidR="006761B7" w:rsidRDefault="006761B7" w:rsidP="00191B6B">
      <w:pPr>
        <w:spacing w:line="276" w:lineRule="auto"/>
        <w:jc w:val="center"/>
        <w:rPr>
          <w:rFonts w:asciiTheme="majorHAnsi" w:hAnsiTheme="majorHAnsi" w:cstheme="majorHAnsi"/>
          <w:b/>
          <w:bCs/>
          <w:sz w:val="26"/>
          <w:szCs w:val="26"/>
          <w:lang w:val="en-US"/>
        </w:rPr>
      </w:pPr>
    </w:p>
    <w:p w14:paraId="483381E8" w14:textId="77777777" w:rsidR="006761B7" w:rsidRDefault="006761B7" w:rsidP="00191B6B">
      <w:pPr>
        <w:spacing w:line="276" w:lineRule="auto"/>
        <w:jc w:val="center"/>
        <w:rPr>
          <w:rFonts w:asciiTheme="majorHAnsi" w:hAnsiTheme="majorHAnsi" w:cstheme="majorHAnsi"/>
          <w:b/>
          <w:bCs/>
          <w:sz w:val="26"/>
          <w:szCs w:val="26"/>
          <w:lang w:val="en-US"/>
        </w:rPr>
      </w:pPr>
    </w:p>
    <w:p w14:paraId="0284E5AE" w14:textId="77777777" w:rsidR="006761B7" w:rsidRDefault="006761B7" w:rsidP="00191B6B">
      <w:pPr>
        <w:spacing w:line="276" w:lineRule="auto"/>
        <w:jc w:val="center"/>
        <w:rPr>
          <w:rFonts w:asciiTheme="majorHAnsi" w:hAnsiTheme="majorHAnsi" w:cstheme="majorHAnsi"/>
          <w:b/>
          <w:bCs/>
          <w:sz w:val="26"/>
          <w:szCs w:val="26"/>
          <w:lang w:val="en-US"/>
        </w:rPr>
      </w:pPr>
    </w:p>
    <w:p w14:paraId="2ABC7B9D" w14:textId="77777777" w:rsidR="006761B7" w:rsidRDefault="006761B7" w:rsidP="00191B6B">
      <w:pPr>
        <w:spacing w:line="276" w:lineRule="auto"/>
        <w:jc w:val="center"/>
        <w:rPr>
          <w:rFonts w:asciiTheme="majorHAnsi" w:hAnsiTheme="majorHAnsi" w:cstheme="majorHAnsi"/>
          <w:b/>
          <w:bCs/>
          <w:sz w:val="26"/>
          <w:szCs w:val="26"/>
          <w:lang w:val="en-US"/>
        </w:rPr>
      </w:pPr>
    </w:p>
    <w:p w14:paraId="16013D1C" w14:textId="77777777" w:rsidR="007D749B" w:rsidRDefault="007D749B" w:rsidP="00191B6B">
      <w:pPr>
        <w:spacing w:line="276" w:lineRule="auto"/>
        <w:jc w:val="center"/>
        <w:rPr>
          <w:rFonts w:asciiTheme="majorHAnsi" w:hAnsiTheme="majorHAnsi" w:cstheme="majorHAnsi"/>
          <w:b/>
          <w:bCs/>
          <w:sz w:val="26"/>
          <w:szCs w:val="26"/>
          <w:lang w:val="en-US"/>
        </w:rPr>
      </w:pPr>
    </w:p>
    <w:p w14:paraId="646C54DD" w14:textId="257F0C22" w:rsidR="00191B6B" w:rsidRDefault="00191B6B" w:rsidP="00191B6B">
      <w:pPr>
        <w:spacing w:line="276" w:lineRule="auto"/>
        <w:jc w:val="center"/>
        <w:rPr>
          <w:rFonts w:asciiTheme="majorHAnsi" w:hAnsiTheme="majorHAnsi" w:cstheme="majorHAnsi"/>
          <w:sz w:val="26"/>
          <w:szCs w:val="26"/>
          <w:lang w:val="en-US"/>
        </w:rPr>
      </w:pPr>
      <w:r w:rsidRPr="00191B6B">
        <w:rPr>
          <w:rFonts w:asciiTheme="majorHAnsi" w:hAnsiTheme="majorHAnsi" w:cstheme="majorHAnsi"/>
          <w:b/>
          <w:bCs/>
          <w:sz w:val="26"/>
          <w:szCs w:val="26"/>
          <w:lang w:val="en-US"/>
        </w:rPr>
        <w:lastRenderedPageBreak/>
        <w:t>Hình 4.9:</w:t>
      </w:r>
      <w:r>
        <w:rPr>
          <w:rFonts w:asciiTheme="majorHAnsi" w:hAnsiTheme="majorHAnsi" w:cstheme="majorHAnsi"/>
          <w:sz w:val="26"/>
          <w:szCs w:val="26"/>
          <w:lang w:val="en-US"/>
        </w:rPr>
        <w:t xml:space="preserve"> </w:t>
      </w:r>
      <w:r w:rsidRPr="00191B6B">
        <w:rPr>
          <w:rFonts w:asciiTheme="majorHAnsi" w:hAnsiTheme="majorHAnsi" w:cstheme="majorHAnsi"/>
          <w:sz w:val="26"/>
          <w:szCs w:val="26"/>
          <w:lang w:val="en-US"/>
        </w:rPr>
        <w:t xml:space="preserve">Biểu đồ Pareto phân tích các bên liên quan trong </w:t>
      </w:r>
    </w:p>
    <w:p w14:paraId="4769A863" w14:textId="784E06EB" w:rsidR="00191B6B" w:rsidRDefault="00191B6B" w:rsidP="00191B6B">
      <w:pPr>
        <w:spacing w:line="276" w:lineRule="auto"/>
        <w:jc w:val="center"/>
        <w:rPr>
          <w:rFonts w:asciiTheme="majorHAnsi" w:hAnsiTheme="majorHAnsi" w:cstheme="majorHAnsi"/>
          <w:sz w:val="26"/>
          <w:szCs w:val="26"/>
          <w:lang w:val="en-US"/>
        </w:rPr>
      </w:pPr>
      <w:r w:rsidRPr="00191B6B">
        <w:rPr>
          <w:rFonts w:asciiTheme="majorHAnsi" w:hAnsiTheme="majorHAnsi" w:cstheme="majorHAnsi"/>
          <w:sz w:val="26"/>
          <w:szCs w:val="26"/>
          <w:lang w:val="en-US"/>
        </w:rPr>
        <w:t>quy trình bán hàng trực tuyến FAHASA</w:t>
      </w:r>
    </w:p>
    <w:p w14:paraId="00CC02F1" w14:textId="4575D157" w:rsidR="00191B6B" w:rsidRDefault="00191B6B" w:rsidP="00191B6B">
      <w:pPr>
        <w:spacing w:line="360" w:lineRule="auto"/>
        <w:rPr>
          <w:rFonts w:asciiTheme="majorHAnsi" w:hAnsiTheme="majorHAnsi" w:cstheme="majorHAnsi"/>
          <w:sz w:val="26"/>
          <w:szCs w:val="26"/>
          <w:lang w:val="en-US"/>
        </w:rPr>
      </w:pPr>
      <w:r>
        <w:rPr>
          <w:noProof/>
        </w:rPr>
        <w:drawing>
          <wp:inline distT="0" distB="0" distL="0" distR="0" wp14:anchorId="53ECC2CF" wp14:editId="1B4A0F19">
            <wp:extent cx="5731510" cy="3400425"/>
            <wp:effectExtent l="0" t="0" r="2540" b="9525"/>
            <wp:docPr id="1181573687" name="Chart 1">
              <a:extLst xmlns:a="http://schemas.openxmlformats.org/drawingml/2006/main">
                <a:ext uri="{FF2B5EF4-FFF2-40B4-BE49-F238E27FC236}">
                  <a16:creationId xmlns:a16="http://schemas.microsoft.com/office/drawing/2014/main" id="{FF4D2B11-2E11-3E84-C6B6-BDA4D832664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8921CF5" w14:textId="77777777" w:rsidR="007D749B" w:rsidRPr="006145FE" w:rsidRDefault="007D749B" w:rsidP="007D749B">
      <w:pPr>
        <w:spacing w:line="360" w:lineRule="auto"/>
        <w:ind w:firstLine="720"/>
        <w:jc w:val="both"/>
        <w:rPr>
          <w:rFonts w:asciiTheme="majorHAnsi" w:hAnsiTheme="majorHAnsi" w:cstheme="majorHAnsi"/>
          <w:sz w:val="26"/>
          <w:szCs w:val="26"/>
          <w:lang w:val="en-US"/>
        </w:rPr>
      </w:pPr>
      <w:r w:rsidRPr="006145FE">
        <w:rPr>
          <w:rFonts w:asciiTheme="majorHAnsi" w:hAnsiTheme="majorHAnsi" w:cstheme="majorHAnsi"/>
          <w:sz w:val="26"/>
          <w:szCs w:val="26"/>
          <w:lang w:val="en-US"/>
        </w:rPr>
        <w:t>Kết quả Pareto cho thấy Khách hàng và Website/Ứng dụng FAHASA là hai bên liên quan có số lượng vấn đề phát sinh nhiều nhất, với tổng cộng 10/13 vấn đề, tương đương 76,92%.</w:t>
      </w:r>
    </w:p>
    <w:p w14:paraId="286DCF47" w14:textId="77777777" w:rsidR="007D749B" w:rsidRPr="006145FE" w:rsidRDefault="007D749B" w:rsidP="007D749B">
      <w:pPr>
        <w:spacing w:line="360" w:lineRule="auto"/>
        <w:ind w:firstLine="720"/>
        <w:jc w:val="both"/>
        <w:rPr>
          <w:rFonts w:asciiTheme="majorHAnsi" w:hAnsiTheme="majorHAnsi" w:cstheme="majorHAnsi"/>
          <w:sz w:val="26"/>
          <w:szCs w:val="26"/>
          <w:lang w:val="en-US"/>
        </w:rPr>
      </w:pPr>
      <w:r w:rsidRPr="006145FE">
        <w:rPr>
          <w:rFonts w:asciiTheme="majorHAnsi" w:hAnsiTheme="majorHAnsi" w:cstheme="majorHAnsi"/>
          <w:sz w:val="26"/>
          <w:szCs w:val="26"/>
          <w:lang w:val="en-US"/>
        </w:rPr>
        <w:t>Các vấn đề tập trung chủ yếu ở quá trình khách hàng thực hiện thao tác mua hàng và hệ thống xử lý đơn hàng. Đơn vị vận chuyển chiếm 15,38%, chủ yếu liên quan đến vận chuyển và giao hàng không thành công, trong khi Hệ thống thanh toán chiếm 7,69%, tập trung vào trường hợp thanh toán thất bại.</w:t>
      </w:r>
    </w:p>
    <w:p w14:paraId="17B59C54" w14:textId="77777777" w:rsidR="007D749B" w:rsidRDefault="007D749B" w:rsidP="007D749B">
      <w:pPr>
        <w:spacing w:line="360" w:lineRule="auto"/>
        <w:ind w:firstLine="720"/>
        <w:jc w:val="both"/>
        <w:rPr>
          <w:rFonts w:asciiTheme="majorHAnsi" w:hAnsiTheme="majorHAnsi" w:cstheme="majorHAnsi"/>
          <w:sz w:val="26"/>
          <w:szCs w:val="26"/>
          <w:lang w:val="en-US"/>
        </w:rPr>
      </w:pPr>
      <w:r w:rsidRPr="006145FE">
        <w:rPr>
          <w:rFonts w:asciiTheme="majorHAnsi" w:hAnsiTheme="majorHAnsi" w:cstheme="majorHAnsi"/>
          <w:sz w:val="26"/>
          <w:szCs w:val="26"/>
          <w:lang w:val="en-US"/>
        </w:rPr>
        <w:t>Do đó, theo nguyên tắc Pareto, ưu tiên cải tiến nên tập trung vào Khách hàng và Website/Ứng dụng FAHASA, vì đây là hai nhóm đang tạo ra phần lớn các vấn đề được ghi nhận trong quy trình.</w:t>
      </w:r>
    </w:p>
    <w:p w14:paraId="71C1D66F" w14:textId="7A626985" w:rsidR="007D3BA6" w:rsidRDefault="007D3BA6" w:rsidP="007D3BA6">
      <w:pPr>
        <w:pStyle w:val="ListParagraph"/>
        <w:numPr>
          <w:ilvl w:val="0"/>
          <w:numId w:val="3"/>
        </w:numPr>
        <w:spacing w:line="360" w:lineRule="auto"/>
        <w:rPr>
          <w:rFonts w:asciiTheme="majorHAnsi" w:hAnsiTheme="majorHAnsi" w:cstheme="majorHAnsi"/>
          <w:b/>
          <w:bCs/>
          <w:sz w:val="26"/>
          <w:szCs w:val="26"/>
          <w:lang w:val="en-US"/>
        </w:rPr>
      </w:pPr>
      <w:r w:rsidRPr="00E264A0">
        <w:rPr>
          <w:rFonts w:asciiTheme="majorHAnsi" w:hAnsiTheme="majorHAnsi" w:cstheme="majorHAnsi"/>
          <w:b/>
          <w:bCs/>
          <w:sz w:val="26"/>
          <w:szCs w:val="26"/>
          <w:lang w:val="en-US"/>
        </w:rPr>
        <w:t xml:space="preserve">Phân tích định </w:t>
      </w:r>
      <w:r>
        <w:rPr>
          <w:rFonts w:asciiTheme="majorHAnsi" w:hAnsiTheme="majorHAnsi" w:cstheme="majorHAnsi"/>
          <w:b/>
          <w:bCs/>
          <w:sz w:val="26"/>
          <w:szCs w:val="26"/>
          <w:lang w:val="en-US"/>
        </w:rPr>
        <w:t>lượng</w:t>
      </w:r>
    </w:p>
    <w:p w14:paraId="6CA264C0" w14:textId="2B1CD0DC" w:rsidR="007D3BA6" w:rsidRDefault="0076607A" w:rsidP="0076607A">
      <w:pPr>
        <w:spacing w:line="360" w:lineRule="auto"/>
        <w:ind w:firstLine="720"/>
        <w:jc w:val="both"/>
        <w:rPr>
          <w:rFonts w:asciiTheme="majorHAnsi" w:hAnsiTheme="majorHAnsi" w:cstheme="majorHAnsi"/>
          <w:sz w:val="26"/>
          <w:szCs w:val="26"/>
          <w:lang w:val="en-US"/>
        </w:rPr>
      </w:pPr>
      <w:r w:rsidRPr="0076607A">
        <w:rPr>
          <w:rFonts w:asciiTheme="majorHAnsi" w:hAnsiTheme="majorHAnsi" w:cstheme="majorHAnsi"/>
          <w:sz w:val="26"/>
          <w:szCs w:val="26"/>
          <w:lang w:val="en-US"/>
        </w:rPr>
        <w:t xml:space="preserve">Để đánh giá hiệu quả của quy trình bán hàng online FAHASA, nhóm tiến hành phân tích thời gian thực hiện dựa trên các hoạt động trong BPMN. Thời gian được phân chia thành Processing Time (thời gian xử lý) và Waiting Time (thời gian chờ), từ đó xác định Cycle Time và Cycle Time Efficiency của quy trình. </w:t>
      </w:r>
      <w:r w:rsidR="004231A8">
        <w:rPr>
          <w:rFonts w:asciiTheme="majorHAnsi" w:hAnsiTheme="majorHAnsi" w:cstheme="majorHAnsi"/>
          <w:sz w:val="26"/>
          <w:szCs w:val="26"/>
          <w:lang w:val="en-US"/>
        </w:rPr>
        <w:t>C</w:t>
      </w:r>
      <w:r w:rsidRPr="0076607A">
        <w:rPr>
          <w:rFonts w:asciiTheme="majorHAnsi" w:hAnsiTheme="majorHAnsi" w:cstheme="majorHAnsi"/>
          <w:sz w:val="26"/>
          <w:szCs w:val="26"/>
          <w:lang w:val="en-US"/>
        </w:rPr>
        <w:t xml:space="preserve">ác giá trị thời gian trong </w:t>
      </w:r>
      <w:r w:rsidRPr="0076607A">
        <w:rPr>
          <w:rFonts w:asciiTheme="majorHAnsi" w:hAnsiTheme="majorHAnsi" w:cstheme="majorHAnsi"/>
          <w:sz w:val="26"/>
          <w:szCs w:val="26"/>
          <w:lang w:val="en-US"/>
        </w:rPr>
        <w:lastRenderedPageBreak/>
        <w:t>phần phân tích được giả lập dựa trên đặc điểm và trình tự thực hiện của từng hoạt động, nhằm phục vụ mục đích minh họa và đánh giá quy trình.</w:t>
      </w:r>
    </w:p>
    <w:p w14:paraId="4441A008" w14:textId="07005287" w:rsidR="00EF1F0D" w:rsidRPr="00EF1F0D" w:rsidRDefault="00EF1F0D" w:rsidP="00EF1F0D">
      <w:pPr>
        <w:pStyle w:val="ListParagraph"/>
        <w:numPr>
          <w:ilvl w:val="0"/>
          <w:numId w:val="6"/>
        </w:numPr>
        <w:spacing w:line="360" w:lineRule="auto"/>
        <w:jc w:val="both"/>
        <w:rPr>
          <w:rFonts w:asciiTheme="majorHAnsi" w:hAnsiTheme="majorHAnsi" w:cstheme="majorHAnsi"/>
          <w:b/>
          <w:bCs/>
          <w:sz w:val="26"/>
          <w:szCs w:val="26"/>
          <w:lang w:val="en-US"/>
        </w:rPr>
      </w:pPr>
      <w:r w:rsidRPr="00EF1F0D">
        <w:rPr>
          <w:rFonts w:asciiTheme="majorHAnsi" w:hAnsiTheme="majorHAnsi" w:cstheme="majorHAnsi"/>
          <w:b/>
          <w:bCs/>
          <w:sz w:val="26"/>
          <w:szCs w:val="26"/>
          <w:lang w:val="en-US"/>
        </w:rPr>
        <w:t>Phương pháp phân tích</w:t>
      </w:r>
    </w:p>
    <w:p w14:paraId="1EC973B2" w14:textId="77777777" w:rsidR="00981805" w:rsidRPr="00981805" w:rsidRDefault="00981805" w:rsidP="00981805">
      <w:pPr>
        <w:spacing w:line="360" w:lineRule="auto"/>
        <w:ind w:firstLine="720"/>
        <w:jc w:val="both"/>
        <w:rPr>
          <w:rFonts w:asciiTheme="majorHAnsi" w:hAnsiTheme="majorHAnsi" w:cstheme="majorHAnsi"/>
          <w:sz w:val="26"/>
          <w:szCs w:val="26"/>
          <w:lang w:val="en-US"/>
        </w:rPr>
      </w:pPr>
      <w:r w:rsidRPr="00981805">
        <w:rPr>
          <w:rFonts w:asciiTheme="majorHAnsi" w:hAnsiTheme="majorHAnsi" w:cstheme="majorHAnsi"/>
          <w:sz w:val="26"/>
          <w:szCs w:val="26"/>
          <w:lang w:val="en-US"/>
        </w:rPr>
        <w:t>Trong quy trình BPMN, các Gateway tạo ra nhiều khả năng xử lý khác nhau. Vì vậy, thời gian của quy trình không phải lúc nào cũng được tính bằng cách cộng tất cả các Activity, mà cần xem xét xác suất xảy ra của từng nhánh.</w:t>
      </w:r>
    </w:p>
    <w:p w14:paraId="437A94E2" w14:textId="3168323B" w:rsidR="00EF1F0D" w:rsidRDefault="00981805" w:rsidP="00981805">
      <w:pPr>
        <w:spacing w:line="360" w:lineRule="auto"/>
        <w:ind w:firstLine="720"/>
        <w:jc w:val="both"/>
        <w:rPr>
          <w:rFonts w:asciiTheme="majorHAnsi" w:hAnsiTheme="majorHAnsi" w:cstheme="majorHAnsi"/>
          <w:sz w:val="26"/>
          <w:szCs w:val="26"/>
          <w:lang w:val="en-US"/>
        </w:rPr>
      </w:pPr>
      <w:r w:rsidRPr="00981805">
        <w:rPr>
          <w:rFonts w:asciiTheme="majorHAnsi" w:hAnsiTheme="majorHAnsi" w:cstheme="majorHAnsi"/>
          <w:sz w:val="26"/>
          <w:szCs w:val="26"/>
          <w:lang w:val="en-US"/>
        </w:rPr>
        <w:t>Đối với Gateway có nhiều nhánh lựa chọn, thời gian kỳ vọng được tính theo:</w:t>
      </w:r>
    </w:p>
    <w:p w14:paraId="2E1213F6" w14:textId="4BAF28AD" w:rsidR="00981805" w:rsidRDefault="00D85069" w:rsidP="00D85069">
      <w:pPr>
        <w:spacing w:line="360" w:lineRule="auto"/>
        <w:ind w:firstLine="720"/>
        <w:jc w:val="center"/>
        <w:rPr>
          <w:lang w:val="en-US"/>
        </w:rPr>
      </w:pPr>
      <w:r w:rsidRPr="00832138">
        <w:rPr>
          <w:position w:val="-12"/>
        </w:rPr>
        <w:object w:dxaOrig="2880" w:dyaOrig="360" w14:anchorId="38024F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in;height:18.15pt" o:ole="">
            <v:imagedata r:id="rId14" o:title=""/>
          </v:shape>
          <o:OLEObject Type="Embed" ProgID="Equation.DSMT4" ShapeID="_x0000_i1025" DrawAspect="Content" ObjectID="_1850050132" r:id="rId15"/>
        </w:object>
      </w:r>
    </w:p>
    <w:p w14:paraId="467522E9" w14:textId="77777777" w:rsidR="007776C2" w:rsidRPr="007776C2" w:rsidRDefault="007776C2" w:rsidP="007776C2">
      <w:pPr>
        <w:spacing w:line="360" w:lineRule="auto"/>
        <w:ind w:firstLine="720"/>
        <w:rPr>
          <w:rFonts w:asciiTheme="majorHAnsi" w:hAnsiTheme="majorHAnsi" w:cstheme="majorHAnsi"/>
          <w:iCs/>
          <w:sz w:val="26"/>
          <w:szCs w:val="26"/>
          <w:lang w:val="en-US"/>
        </w:rPr>
      </w:pPr>
      <w:r w:rsidRPr="007776C2">
        <w:rPr>
          <w:rFonts w:asciiTheme="majorHAnsi" w:hAnsiTheme="majorHAnsi" w:cstheme="majorHAnsi"/>
          <w:iCs/>
          <w:sz w:val="26"/>
          <w:szCs w:val="26"/>
          <w:lang w:val="en-US"/>
        </w:rPr>
        <w:t>Trong đó:</w:t>
      </w:r>
    </w:p>
    <w:p w14:paraId="16C90EC0" w14:textId="385D5730" w:rsidR="007776C2" w:rsidRPr="00DD599E" w:rsidRDefault="007776C2" w:rsidP="00DD599E">
      <w:pPr>
        <w:pStyle w:val="ListParagraph"/>
        <w:numPr>
          <w:ilvl w:val="0"/>
          <w:numId w:val="7"/>
        </w:numPr>
        <w:spacing w:line="360" w:lineRule="auto"/>
        <w:rPr>
          <w:rFonts w:asciiTheme="majorHAnsi" w:hAnsiTheme="majorHAnsi" w:cstheme="majorHAnsi"/>
          <w:iCs/>
          <w:sz w:val="26"/>
          <w:szCs w:val="26"/>
          <w:lang w:val="en-US"/>
        </w:rPr>
      </w:pPr>
      <w:r w:rsidRPr="00832138">
        <w:rPr>
          <w:position w:val="-6"/>
        </w:rPr>
        <w:object w:dxaOrig="420" w:dyaOrig="279" w14:anchorId="43DE95E4">
          <v:shape id="_x0000_i1026" type="#_x0000_t75" style="width:21.3pt;height:13.75pt" o:ole="">
            <v:imagedata r:id="rId16" o:title=""/>
          </v:shape>
          <o:OLEObject Type="Embed" ProgID="Equation.DSMT4" ShapeID="_x0000_i1026" DrawAspect="Content" ObjectID="_1850050133" r:id="rId17"/>
        </w:object>
      </w:r>
      <w:r w:rsidRPr="00DD599E">
        <w:rPr>
          <w:lang w:val="en-US"/>
        </w:rPr>
        <w:t xml:space="preserve">: </w:t>
      </w:r>
      <w:r w:rsidRPr="00DD599E">
        <w:rPr>
          <w:rFonts w:asciiTheme="majorHAnsi" w:hAnsiTheme="majorHAnsi" w:cstheme="majorHAnsi"/>
          <w:iCs/>
          <w:sz w:val="26"/>
          <w:szCs w:val="26"/>
          <w:lang w:val="en-US"/>
        </w:rPr>
        <w:t>Cycle Time kỳ vọng.</w:t>
      </w:r>
    </w:p>
    <w:p w14:paraId="3A47A7E1" w14:textId="20E668D0" w:rsidR="007776C2" w:rsidRPr="00DD599E" w:rsidRDefault="007776C2" w:rsidP="00DD599E">
      <w:pPr>
        <w:pStyle w:val="ListParagraph"/>
        <w:numPr>
          <w:ilvl w:val="0"/>
          <w:numId w:val="7"/>
        </w:numPr>
        <w:spacing w:line="360" w:lineRule="auto"/>
        <w:rPr>
          <w:rFonts w:asciiTheme="majorHAnsi" w:hAnsiTheme="majorHAnsi" w:cstheme="majorHAnsi"/>
          <w:iCs/>
          <w:sz w:val="26"/>
          <w:szCs w:val="26"/>
          <w:lang w:val="en-US"/>
        </w:rPr>
      </w:pPr>
      <w:r w:rsidRPr="00832138">
        <w:rPr>
          <w:position w:val="-12"/>
        </w:rPr>
        <w:object w:dxaOrig="279" w:dyaOrig="360" w14:anchorId="03FE8B95">
          <v:shape id="_x0000_i1027" type="#_x0000_t75" style="width:13.75pt;height:18.15pt" o:ole="">
            <v:imagedata r:id="rId18" o:title=""/>
          </v:shape>
          <o:OLEObject Type="Embed" ProgID="Equation.DSMT4" ShapeID="_x0000_i1027" DrawAspect="Content" ObjectID="_1850050134" r:id="rId19"/>
        </w:object>
      </w:r>
      <w:r w:rsidRPr="00DD599E">
        <w:rPr>
          <w:lang w:val="en-US"/>
        </w:rPr>
        <w:t xml:space="preserve">: </w:t>
      </w:r>
      <w:r w:rsidRPr="00DD599E">
        <w:rPr>
          <w:rFonts w:asciiTheme="majorHAnsi" w:hAnsiTheme="majorHAnsi" w:cstheme="majorHAnsi"/>
          <w:iCs/>
          <w:sz w:val="26"/>
          <w:szCs w:val="26"/>
          <w:lang w:val="en-US"/>
        </w:rPr>
        <w:t>xác suất xảy ra của nhánh i.</w:t>
      </w:r>
    </w:p>
    <w:p w14:paraId="601FEF06" w14:textId="57257230" w:rsidR="00D85069" w:rsidRDefault="00DD599E" w:rsidP="00DD599E">
      <w:pPr>
        <w:pStyle w:val="ListParagraph"/>
        <w:numPr>
          <w:ilvl w:val="0"/>
          <w:numId w:val="7"/>
        </w:numPr>
        <w:spacing w:line="360" w:lineRule="auto"/>
        <w:rPr>
          <w:rFonts w:asciiTheme="majorHAnsi" w:hAnsiTheme="majorHAnsi" w:cstheme="majorHAnsi"/>
          <w:iCs/>
          <w:sz w:val="26"/>
          <w:szCs w:val="26"/>
          <w:lang w:val="en-US"/>
        </w:rPr>
      </w:pPr>
      <w:r w:rsidRPr="00832138">
        <w:rPr>
          <w:position w:val="-12"/>
        </w:rPr>
        <w:object w:dxaOrig="240" w:dyaOrig="360" w14:anchorId="43A9CB17">
          <v:shape id="_x0000_i1028" type="#_x0000_t75" style="width:11.9pt;height:18.15pt" o:ole="">
            <v:imagedata r:id="rId20" o:title=""/>
          </v:shape>
          <o:OLEObject Type="Embed" ProgID="Equation.DSMT4" ShapeID="_x0000_i1028" DrawAspect="Content" ObjectID="_1850050135" r:id="rId21"/>
        </w:object>
      </w:r>
      <w:r w:rsidRPr="00DD599E">
        <w:rPr>
          <w:lang w:val="en-US"/>
        </w:rPr>
        <w:t xml:space="preserve">: </w:t>
      </w:r>
      <w:r w:rsidR="007776C2" w:rsidRPr="00DD599E">
        <w:rPr>
          <w:rFonts w:asciiTheme="majorHAnsi" w:hAnsiTheme="majorHAnsi" w:cstheme="majorHAnsi"/>
          <w:iCs/>
          <w:sz w:val="26"/>
          <w:szCs w:val="26"/>
          <w:lang w:val="en-US"/>
        </w:rPr>
        <w:t>thời gian thực hiện của nhánh i.</w:t>
      </w:r>
    </w:p>
    <w:p w14:paraId="1E401C0E" w14:textId="27A2FCC0" w:rsidR="00DD599E" w:rsidRDefault="00DD599E" w:rsidP="00DD599E">
      <w:pPr>
        <w:spacing w:line="360" w:lineRule="auto"/>
        <w:ind w:firstLine="720"/>
        <w:rPr>
          <w:rFonts w:asciiTheme="majorHAnsi" w:hAnsiTheme="majorHAnsi" w:cstheme="majorHAnsi"/>
          <w:iCs/>
          <w:sz w:val="26"/>
          <w:szCs w:val="26"/>
          <w:lang w:val="en-US"/>
        </w:rPr>
      </w:pPr>
      <w:r w:rsidRPr="00DD599E">
        <w:rPr>
          <w:rFonts w:asciiTheme="majorHAnsi" w:hAnsiTheme="majorHAnsi" w:cstheme="majorHAnsi"/>
          <w:iCs/>
          <w:sz w:val="26"/>
          <w:szCs w:val="26"/>
          <w:lang w:val="en-US"/>
        </w:rPr>
        <w:t>Đối với trường hợp Activity có khả năng lặp lại, sử dụng công thức:</w:t>
      </w:r>
    </w:p>
    <w:p w14:paraId="1ADAD452" w14:textId="2CC2FBEE" w:rsidR="00DD599E" w:rsidRDefault="00DD599E" w:rsidP="00DD599E">
      <w:pPr>
        <w:spacing w:line="360" w:lineRule="auto"/>
        <w:jc w:val="center"/>
        <w:rPr>
          <w:lang w:val="en-US"/>
        </w:rPr>
      </w:pPr>
      <w:r w:rsidRPr="00832138">
        <w:rPr>
          <w:position w:val="-26"/>
        </w:rPr>
        <w:object w:dxaOrig="1160" w:dyaOrig="680" w14:anchorId="1611324A">
          <v:shape id="_x0000_i1029" type="#_x0000_t75" style="width:58.25pt;height:33.8pt" o:ole="">
            <v:imagedata r:id="rId22" o:title=""/>
          </v:shape>
          <o:OLEObject Type="Embed" ProgID="Equation.DSMT4" ShapeID="_x0000_i1029" DrawAspect="Content" ObjectID="_1850050136" r:id="rId23"/>
        </w:object>
      </w:r>
    </w:p>
    <w:p w14:paraId="35AFE741" w14:textId="77777777" w:rsidR="00913FD6" w:rsidRPr="00913FD6" w:rsidRDefault="00913FD6" w:rsidP="00913FD6">
      <w:pPr>
        <w:spacing w:line="360" w:lineRule="auto"/>
        <w:ind w:firstLine="720"/>
        <w:rPr>
          <w:rFonts w:asciiTheme="majorHAnsi" w:hAnsiTheme="majorHAnsi" w:cstheme="majorHAnsi"/>
          <w:iCs/>
          <w:sz w:val="26"/>
          <w:szCs w:val="26"/>
          <w:lang w:val="en-US"/>
        </w:rPr>
      </w:pPr>
      <w:r w:rsidRPr="00913FD6">
        <w:rPr>
          <w:rFonts w:asciiTheme="majorHAnsi" w:hAnsiTheme="majorHAnsi" w:cstheme="majorHAnsi"/>
          <w:iCs/>
          <w:sz w:val="26"/>
          <w:szCs w:val="26"/>
          <w:lang w:val="en-US"/>
        </w:rPr>
        <w:t>Trong đó:</w:t>
      </w:r>
    </w:p>
    <w:p w14:paraId="38478633" w14:textId="77777777" w:rsidR="00913FD6" w:rsidRPr="00913FD6" w:rsidRDefault="00913FD6" w:rsidP="00913FD6">
      <w:pPr>
        <w:pStyle w:val="ListParagraph"/>
        <w:numPr>
          <w:ilvl w:val="0"/>
          <w:numId w:val="8"/>
        </w:numPr>
        <w:spacing w:line="360" w:lineRule="auto"/>
        <w:ind w:firstLine="414"/>
        <w:rPr>
          <w:rFonts w:asciiTheme="majorHAnsi" w:hAnsiTheme="majorHAnsi" w:cstheme="majorHAnsi"/>
          <w:iCs/>
          <w:sz w:val="26"/>
          <w:szCs w:val="26"/>
          <w:lang w:val="en-US"/>
        </w:rPr>
      </w:pPr>
      <w:r w:rsidRPr="00913FD6">
        <w:rPr>
          <w:rFonts w:asciiTheme="majorHAnsi" w:hAnsiTheme="majorHAnsi" w:cstheme="majorHAnsi"/>
          <w:i/>
          <w:sz w:val="26"/>
          <w:szCs w:val="26"/>
          <w:lang w:val="en-US"/>
        </w:rPr>
        <w:t>T</w:t>
      </w:r>
      <w:r w:rsidRPr="00913FD6">
        <w:rPr>
          <w:rFonts w:asciiTheme="majorHAnsi" w:hAnsiTheme="majorHAnsi" w:cstheme="majorHAnsi"/>
          <w:iCs/>
          <w:sz w:val="26"/>
          <w:szCs w:val="26"/>
          <w:lang w:val="en-US"/>
        </w:rPr>
        <w:t>: thời gian thực hiện một lần.</w:t>
      </w:r>
    </w:p>
    <w:p w14:paraId="332E4B6C" w14:textId="2AF42759" w:rsidR="00DD599E" w:rsidRDefault="00913FD6" w:rsidP="00913FD6">
      <w:pPr>
        <w:pStyle w:val="ListParagraph"/>
        <w:numPr>
          <w:ilvl w:val="0"/>
          <w:numId w:val="8"/>
        </w:numPr>
        <w:spacing w:line="360" w:lineRule="auto"/>
        <w:ind w:firstLine="414"/>
        <w:rPr>
          <w:rFonts w:asciiTheme="majorHAnsi" w:hAnsiTheme="majorHAnsi" w:cstheme="majorHAnsi"/>
          <w:iCs/>
          <w:sz w:val="26"/>
          <w:szCs w:val="26"/>
          <w:lang w:val="en-US"/>
        </w:rPr>
      </w:pPr>
      <w:r w:rsidRPr="00913FD6">
        <w:rPr>
          <w:rFonts w:asciiTheme="majorHAnsi" w:hAnsiTheme="majorHAnsi" w:cstheme="majorHAnsi"/>
          <w:i/>
          <w:sz w:val="26"/>
          <w:szCs w:val="26"/>
          <w:lang w:val="en-US"/>
        </w:rPr>
        <w:t>r</w:t>
      </w:r>
      <w:r w:rsidRPr="00913FD6">
        <w:rPr>
          <w:rFonts w:asciiTheme="majorHAnsi" w:hAnsiTheme="majorHAnsi" w:cstheme="majorHAnsi"/>
          <w:iCs/>
          <w:sz w:val="26"/>
          <w:szCs w:val="26"/>
          <w:lang w:val="en-US"/>
        </w:rPr>
        <w:t>: xác suất phải thực hiện lại.</w:t>
      </w:r>
    </w:p>
    <w:p w14:paraId="191970F0" w14:textId="301D4555" w:rsidR="00C8280B" w:rsidRDefault="001308E3" w:rsidP="00C8280B">
      <w:pPr>
        <w:pStyle w:val="ListParagraph"/>
        <w:numPr>
          <w:ilvl w:val="0"/>
          <w:numId w:val="6"/>
        </w:numPr>
        <w:spacing w:line="360" w:lineRule="auto"/>
        <w:rPr>
          <w:rFonts w:asciiTheme="majorHAnsi" w:hAnsiTheme="majorHAnsi" w:cstheme="majorHAnsi"/>
          <w:b/>
          <w:bCs/>
          <w:iCs/>
          <w:sz w:val="26"/>
          <w:szCs w:val="26"/>
          <w:lang w:val="en-US"/>
        </w:rPr>
      </w:pPr>
      <w:r w:rsidRPr="001308E3">
        <w:rPr>
          <w:rFonts w:asciiTheme="majorHAnsi" w:hAnsiTheme="majorHAnsi" w:cstheme="majorHAnsi"/>
          <w:b/>
          <w:bCs/>
          <w:iCs/>
          <w:sz w:val="26"/>
          <w:szCs w:val="26"/>
          <w:lang w:val="en-US"/>
        </w:rPr>
        <w:t>Xác định thời gian xử lý của các Activity</w:t>
      </w:r>
    </w:p>
    <w:p w14:paraId="1C877C52" w14:textId="68DCE179" w:rsidR="001308E3" w:rsidRDefault="001308E3" w:rsidP="001308E3">
      <w:pPr>
        <w:spacing w:line="360" w:lineRule="auto"/>
        <w:ind w:firstLine="720"/>
        <w:jc w:val="both"/>
        <w:rPr>
          <w:rFonts w:asciiTheme="majorHAnsi" w:hAnsiTheme="majorHAnsi" w:cstheme="majorHAnsi"/>
          <w:iCs/>
          <w:sz w:val="26"/>
          <w:szCs w:val="26"/>
          <w:lang w:val="en-US"/>
        </w:rPr>
      </w:pPr>
      <w:r w:rsidRPr="001308E3">
        <w:rPr>
          <w:rFonts w:asciiTheme="majorHAnsi" w:hAnsiTheme="majorHAnsi" w:cstheme="majorHAnsi"/>
          <w:iCs/>
          <w:sz w:val="26"/>
          <w:szCs w:val="26"/>
          <w:lang w:val="en-US"/>
        </w:rPr>
        <w:t xml:space="preserve">Quy trình gồm 31 Activity, được thực hiện bởi bốn nhóm bên liên quan: Khách hàng, Website/Ứng dụng FAHASA, Hệ thống thanh toán và Đơn vị vận chuyển. Thời gian giả lập của từng Activity được trình bày trong </w:t>
      </w:r>
      <w:r>
        <w:rPr>
          <w:rFonts w:asciiTheme="majorHAnsi" w:hAnsiTheme="majorHAnsi" w:cstheme="majorHAnsi"/>
          <w:iCs/>
          <w:sz w:val="26"/>
          <w:szCs w:val="26"/>
          <w:lang w:val="en-US"/>
        </w:rPr>
        <w:t>b</w:t>
      </w:r>
      <w:r w:rsidRPr="001308E3">
        <w:rPr>
          <w:rFonts w:asciiTheme="majorHAnsi" w:hAnsiTheme="majorHAnsi" w:cstheme="majorHAnsi"/>
          <w:iCs/>
          <w:sz w:val="26"/>
          <w:szCs w:val="26"/>
          <w:lang w:val="en-US"/>
        </w:rPr>
        <w:t>ảng 4.</w:t>
      </w:r>
      <w:r>
        <w:rPr>
          <w:rFonts w:asciiTheme="majorHAnsi" w:hAnsiTheme="majorHAnsi" w:cstheme="majorHAnsi"/>
          <w:iCs/>
          <w:sz w:val="26"/>
          <w:szCs w:val="26"/>
          <w:lang w:val="en-US"/>
        </w:rPr>
        <w:t>8</w:t>
      </w:r>
      <w:r w:rsidRPr="001308E3">
        <w:rPr>
          <w:rFonts w:asciiTheme="majorHAnsi" w:hAnsiTheme="majorHAnsi" w:cstheme="majorHAnsi"/>
          <w:iCs/>
          <w:sz w:val="26"/>
          <w:szCs w:val="26"/>
          <w:lang w:val="en-US"/>
        </w:rPr>
        <w:t>.</w:t>
      </w:r>
    </w:p>
    <w:p w14:paraId="0B718DC6" w14:textId="77777777" w:rsidR="00F81C4B" w:rsidRDefault="00F81C4B" w:rsidP="001308E3">
      <w:pPr>
        <w:spacing w:line="360" w:lineRule="auto"/>
        <w:ind w:firstLine="720"/>
        <w:jc w:val="both"/>
        <w:rPr>
          <w:rFonts w:asciiTheme="majorHAnsi" w:hAnsiTheme="majorHAnsi" w:cstheme="majorHAnsi"/>
          <w:iCs/>
          <w:sz w:val="26"/>
          <w:szCs w:val="26"/>
          <w:lang w:val="en-US"/>
        </w:rPr>
      </w:pPr>
    </w:p>
    <w:p w14:paraId="45EA55D4" w14:textId="77777777" w:rsidR="00F81C4B" w:rsidRDefault="00F81C4B" w:rsidP="001308E3">
      <w:pPr>
        <w:spacing w:line="360" w:lineRule="auto"/>
        <w:ind w:firstLine="720"/>
        <w:jc w:val="both"/>
        <w:rPr>
          <w:rFonts w:asciiTheme="majorHAnsi" w:hAnsiTheme="majorHAnsi" w:cstheme="majorHAnsi"/>
          <w:iCs/>
          <w:sz w:val="26"/>
          <w:szCs w:val="26"/>
          <w:lang w:val="en-US"/>
        </w:rPr>
      </w:pPr>
    </w:p>
    <w:p w14:paraId="681F428D" w14:textId="77777777" w:rsidR="00F81C4B" w:rsidRDefault="00F81C4B" w:rsidP="001308E3">
      <w:pPr>
        <w:spacing w:line="360" w:lineRule="auto"/>
        <w:ind w:firstLine="720"/>
        <w:jc w:val="both"/>
        <w:rPr>
          <w:rFonts w:asciiTheme="majorHAnsi" w:hAnsiTheme="majorHAnsi" w:cstheme="majorHAnsi"/>
          <w:iCs/>
          <w:sz w:val="26"/>
          <w:szCs w:val="26"/>
          <w:lang w:val="en-US"/>
        </w:rPr>
      </w:pPr>
    </w:p>
    <w:p w14:paraId="5740845F" w14:textId="18DDAADB" w:rsidR="001308E3" w:rsidRDefault="001308E3" w:rsidP="001308E3">
      <w:pPr>
        <w:spacing w:line="360" w:lineRule="auto"/>
        <w:ind w:firstLine="720"/>
        <w:jc w:val="both"/>
        <w:rPr>
          <w:rFonts w:asciiTheme="majorHAnsi" w:hAnsiTheme="majorHAnsi" w:cstheme="majorHAnsi"/>
          <w:iCs/>
          <w:sz w:val="26"/>
          <w:szCs w:val="26"/>
          <w:lang w:val="en-US"/>
        </w:rPr>
      </w:pPr>
      <w:r w:rsidRPr="00F81C4B">
        <w:rPr>
          <w:rFonts w:asciiTheme="majorHAnsi" w:hAnsiTheme="majorHAnsi" w:cstheme="majorHAnsi"/>
          <w:b/>
          <w:bCs/>
          <w:iCs/>
          <w:sz w:val="26"/>
          <w:szCs w:val="26"/>
          <w:lang w:val="en-US"/>
        </w:rPr>
        <w:lastRenderedPageBreak/>
        <w:t>Bảng 4.8:</w:t>
      </w:r>
      <w:r>
        <w:rPr>
          <w:rFonts w:asciiTheme="majorHAnsi" w:hAnsiTheme="majorHAnsi" w:cstheme="majorHAnsi"/>
          <w:iCs/>
          <w:sz w:val="26"/>
          <w:szCs w:val="26"/>
          <w:lang w:val="en-US"/>
        </w:rPr>
        <w:t xml:space="preserve"> </w:t>
      </w:r>
      <w:r w:rsidR="00C6271C" w:rsidRPr="00C6271C">
        <w:rPr>
          <w:rFonts w:asciiTheme="majorHAnsi" w:hAnsiTheme="majorHAnsi" w:cstheme="majorHAnsi"/>
          <w:iCs/>
          <w:sz w:val="26"/>
          <w:szCs w:val="26"/>
          <w:lang w:val="en-US"/>
        </w:rPr>
        <w:t>Thời gian giả lập của các Activity trong quy trình bán hàng trực tuyến</w:t>
      </w:r>
    </w:p>
    <w:tbl>
      <w:tblPr>
        <w:tblW w:w="9634" w:type="dxa"/>
        <w:tblLook w:val="04A0" w:firstRow="1" w:lastRow="0" w:firstColumn="1" w:lastColumn="0" w:noHBand="0" w:noVBand="1"/>
      </w:tblPr>
      <w:tblGrid>
        <w:gridCol w:w="708"/>
        <w:gridCol w:w="2406"/>
        <w:gridCol w:w="4394"/>
        <w:gridCol w:w="2126"/>
      </w:tblGrid>
      <w:tr w:rsidR="005A4140" w:rsidRPr="005A4140" w14:paraId="092D5C6D" w14:textId="77777777" w:rsidTr="005A4140">
        <w:trPr>
          <w:trHeight w:val="580"/>
        </w:trPr>
        <w:tc>
          <w:tcPr>
            <w:tcW w:w="70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6B9B90E1" w14:textId="77777777" w:rsidR="005A4140" w:rsidRPr="005A4140" w:rsidRDefault="005A4140" w:rsidP="005A4140">
            <w:pPr>
              <w:spacing w:after="0" w:line="240" w:lineRule="auto"/>
              <w:jc w:val="center"/>
              <w:rPr>
                <w:rFonts w:ascii="Times New Roman" w:eastAsia="Times New Roman" w:hAnsi="Times New Roman" w:cs="Times New Roman"/>
                <w:b/>
                <w:bCs/>
                <w:color w:val="000000"/>
                <w:kern w:val="0"/>
                <w:sz w:val="26"/>
                <w:szCs w:val="26"/>
                <w:lang w:eastAsia="vi-VN"/>
                <w14:ligatures w14:val="none"/>
              </w:rPr>
            </w:pPr>
            <w:bookmarkStart w:id="0" w:name="_Hlk238389038"/>
            <w:r w:rsidRPr="005A4140">
              <w:rPr>
                <w:rFonts w:ascii="Times New Roman" w:eastAsia="Times New Roman" w:hAnsi="Times New Roman" w:cs="Times New Roman"/>
                <w:b/>
                <w:bCs/>
                <w:color w:val="000000"/>
                <w:kern w:val="0"/>
                <w:sz w:val="26"/>
                <w:szCs w:val="26"/>
                <w:lang w:eastAsia="vi-VN"/>
                <w14:ligatures w14:val="none"/>
              </w:rPr>
              <w:t>STT</w:t>
            </w:r>
          </w:p>
        </w:tc>
        <w:tc>
          <w:tcPr>
            <w:tcW w:w="2406"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4A11F2F6" w14:textId="77777777" w:rsidR="005A4140" w:rsidRPr="005A4140" w:rsidRDefault="005A4140" w:rsidP="005A4140">
            <w:pPr>
              <w:spacing w:after="0" w:line="240" w:lineRule="auto"/>
              <w:rPr>
                <w:rFonts w:ascii="Times New Roman" w:eastAsia="Times New Roman" w:hAnsi="Times New Roman" w:cs="Times New Roman"/>
                <w:b/>
                <w:bCs/>
                <w:color w:val="000000"/>
                <w:kern w:val="0"/>
                <w:sz w:val="26"/>
                <w:szCs w:val="26"/>
                <w:lang w:eastAsia="vi-VN"/>
                <w14:ligatures w14:val="none"/>
              </w:rPr>
            </w:pPr>
            <w:r w:rsidRPr="005A4140">
              <w:rPr>
                <w:rFonts w:ascii="Times New Roman" w:eastAsia="Times New Roman" w:hAnsi="Times New Roman" w:cs="Times New Roman"/>
                <w:b/>
                <w:bCs/>
                <w:color w:val="000000"/>
                <w:kern w:val="0"/>
                <w:sz w:val="26"/>
                <w:szCs w:val="26"/>
                <w:lang w:eastAsia="vi-VN"/>
                <w14:ligatures w14:val="none"/>
              </w:rPr>
              <w:t>Bên thực hiện</w:t>
            </w:r>
          </w:p>
        </w:tc>
        <w:tc>
          <w:tcPr>
            <w:tcW w:w="4394"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2DA29E83" w14:textId="77777777" w:rsidR="005A4140" w:rsidRPr="005A4140" w:rsidRDefault="005A4140" w:rsidP="005A4140">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5A4140">
              <w:rPr>
                <w:rFonts w:ascii="Times New Roman" w:eastAsia="Times New Roman" w:hAnsi="Times New Roman" w:cs="Times New Roman"/>
                <w:b/>
                <w:bCs/>
                <w:color w:val="000000"/>
                <w:kern w:val="0"/>
                <w:sz w:val="26"/>
                <w:szCs w:val="26"/>
                <w:lang w:eastAsia="vi-VN"/>
                <w14:ligatures w14:val="none"/>
              </w:rPr>
              <w:t>Activity</w:t>
            </w:r>
          </w:p>
        </w:tc>
        <w:tc>
          <w:tcPr>
            <w:tcW w:w="2126"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52A7C495" w14:textId="77777777" w:rsidR="005A4140" w:rsidRPr="005A4140" w:rsidRDefault="005A4140" w:rsidP="005A4140">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5A4140">
              <w:rPr>
                <w:rFonts w:ascii="Times New Roman" w:eastAsia="Times New Roman" w:hAnsi="Times New Roman" w:cs="Times New Roman"/>
                <w:b/>
                <w:bCs/>
                <w:color w:val="000000"/>
                <w:kern w:val="0"/>
                <w:sz w:val="26"/>
                <w:szCs w:val="26"/>
                <w:lang w:eastAsia="vi-VN"/>
                <w14:ligatures w14:val="none"/>
              </w:rPr>
              <w:t>Thời gian (phút)</w:t>
            </w:r>
          </w:p>
        </w:tc>
      </w:tr>
      <w:tr w:rsidR="005A4140" w:rsidRPr="005A4140" w14:paraId="51527085"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2C3F8256"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w:t>
            </w:r>
          </w:p>
        </w:tc>
        <w:tc>
          <w:tcPr>
            <w:tcW w:w="2406" w:type="dxa"/>
            <w:tcBorders>
              <w:top w:val="nil"/>
              <w:left w:val="nil"/>
              <w:bottom w:val="single" w:sz="4" w:space="0" w:color="auto"/>
              <w:right w:val="single" w:sz="4" w:space="0" w:color="auto"/>
            </w:tcBorders>
            <w:vAlign w:val="center"/>
            <w:hideMark/>
          </w:tcPr>
          <w:p w14:paraId="1B77F4B0"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Khách hàng</w:t>
            </w:r>
          </w:p>
        </w:tc>
        <w:tc>
          <w:tcPr>
            <w:tcW w:w="4394" w:type="dxa"/>
            <w:tcBorders>
              <w:top w:val="nil"/>
              <w:left w:val="nil"/>
              <w:bottom w:val="single" w:sz="4" w:space="0" w:color="auto"/>
              <w:right w:val="single" w:sz="4" w:space="0" w:color="auto"/>
            </w:tcBorders>
            <w:vAlign w:val="center"/>
            <w:hideMark/>
          </w:tcPr>
          <w:p w14:paraId="63F2B670"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Truy cập website/ứng dụng FAHASA</w:t>
            </w:r>
          </w:p>
        </w:tc>
        <w:tc>
          <w:tcPr>
            <w:tcW w:w="2126" w:type="dxa"/>
            <w:tcBorders>
              <w:top w:val="nil"/>
              <w:left w:val="nil"/>
              <w:bottom w:val="single" w:sz="4" w:space="0" w:color="auto"/>
              <w:right w:val="single" w:sz="4" w:space="0" w:color="auto"/>
            </w:tcBorders>
            <w:vAlign w:val="center"/>
            <w:hideMark/>
          </w:tcPr>
          <w:p w14:paraId="714DD0DC"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w:t>
            </w:r>
          </w:p>
        </w:tc>
      </w:tr>
      <w:tr w:rsidR="005A4140" w:rsidRPr="005A4140" w14:paraId="52A7271A"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62B38E08"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2</w:t>
            </w:r>
          </w:p>
        </w:tc>
        <w:tc>
          <w:tcPr>
            <w:tcW w:w="2406" w:type="dxa"/>
            <w:tcBorders>
              <w:top w:val="nil"/>
              <w:left w:val="nil"/>
              <w:bottom w:val="single" w:sz="4" w:space="0" w:color="auto"/>
              <w:right w:val="single" w:sz="4" w:space="0" w:color="auto"/>
            </w:tcBorders>
            <w:vAlign w:val="center"/>
            <w:hideMark/>
          </w:tcPr>
          <w:p w14:paraId="1D5CC271"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Khách hàng</w:t>
            </w:r>
          </w:p>
        </w:tc>
        <w:tc>
          <w:tcPr>
            <w:tcW w:w="4394" w:type="dxa"/>
            <w:tcBorders>
              <w:top w:val="nil"/>
              <w:left w:val="nil"/>
              <w:bottom w:val="single" w:sz="4" w:space="0" w:color="auto"/>
              <w:right w:val="single" w:sz="4" w:space="0" w:color="auto"/>
            </w:tcBorders>
            <w:vAlign w:val="center"/>
            <w:hideMark/>
          </w:tcPr>
          <w:p w14:paraId="0A9C345B"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Tìm kiếm và lựa chọn sản phẩm</w:t>
            </w:r>
          </w:p>
        </w:tc>
        <w:tc>
          <w:tcPr>
            <w:tcW w:w="2126" w:type="dxa"/>
            <w:tcBorders>
              <w:top w:val="nil"/>
              <w:left w:val="nil"/>
              <w:bottom w:val="single" w:sz="4" w:space="0" w:color="auto"/>
              <w:right w:val="single" w:sz="4" w:space="0" w:color="auto"/>
            </w:tcBorders>
            <w:vAlign w:val="center"/>
            <w:hideMark/>
          </w:tcPr>
          <w:p w14:paraId="25914F97"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5</w:t>
            </w:r>
          </w:p>
        </w:tc>
      </w:tr>
      <w:tr w:rsidR="005A4140" w:rsidRPr="005A4140" w14:paraId="73CB64EA"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7193E2B7"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3</w:t>
            </w:r>
          </w:p>
        </w:tc>
        <w:tc>
          <w:tcPr>
            <w:tcW w:w="2406" w:type="dxa"/>
            <w:tcBorders>
              <w:top w:val="nil"/>
              <w:left w:val="nil"/>
              <w:bottom w:val="single" w:sz="4" w:space="0" w:color="auto"/>
              <w:right w:val="single" w:sz="4" w:space="0" w:color="auto"/>
            </w:tcBorders>
            <w:vAlign w:val="center"/>
            <w:hideMark/>
          </w:tcPr>
          <w:p w14:paraId="516D7141"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Khách hàng</w:t>
            </w:r>
          </w:p>
        </w:tc>
        <w:tc>
          <w:tcPr>
            <w:tcW w:w="4394" w:type="dxa"/>
            <w:tcBorders>
              <w:top w:val="nil"/>
              <w:left w:val="nil"/>
              <w:bottom w:val="single" w:sz="4" w:space="0" w:color="auto"/>
              <w:right w:val="single" w:sz="4" w:space="0" w:color="auto"/>
            </w:tcBorders>
            <w:vAlign w:val="center"/>
            <w:hideMark/>
          </w:tcPr>
          <w:p w14:paraId="6E9E9E4E"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Đăng nhập/đăng ký tài khoản</w:t>
            </w:r>
          </w:p>
        </w:tc>
        <w:tc>
          <w:tcPr>
            <w:tcW w:w="2126" w:type="dxa"/>
            <w:tcBorders>
              <w:top w:val="nil"/>
              <w:left w:val="nil"/>
              <w:bottom w:val="single" w:sz="4" w:space="0" w:color="auto"/>
              <w:right w:val="single" w:sz="4" w:space="0" w:color="auto"/>
            </w:tcBorders>
            <w:vAlign w:val="center"/>
            <w:hideMark/>
          </w:tcPr>
          <w:p w14:paraId="562C126B"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4</w:t>
            </w:r>
          </w:p>
        </w:tc>
      </w:tr>
      <w:tr w:rsidR="005A4140" w:rsidRPr="005A4140" w14:paraId="2B46B3A2"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5CEB613D"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4</w:t>
            </w:r>
          </w:p>
        </w:tc>
        <w:tc>
          <w:tcPr>
            <w:tcW w:w="2406" w:type="dxa"/>
            <w:tcBorders>
              <w:top w:val="nil"/>
              <w:left w:val="nil"/>
              <w:bottom w:val="single" w:sz="4" w:space="0" w:color="auto"/>
              <w:right w:val="single" w:sz="4" w:space="0" w:color="auto"/>
            </w:tcBorders>
            <w:vAlign w:val="center"/>
            <w:hideMark/>
          </w:tcPr>
          <w:p w14:paraId="4CFE414B"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Khách hàng</w:t>
            </w:r>
          </w:p>
        </w:tc>
        <w:tc>
          <w:tcPr>
            <w:tcW w:w="4394" w:type="dxa"/>
            <w:tcBorders>
              <w:top w:val="nil"/>
              <w:left w:val="nil"/>
              <w:bottom w:val="single" w:sz="4" w:space="0" w:color="auto"/>
              <w:right w:val="single" w:sz="4" w:space="0" w:color="auto"/>
            </w:tcBorders>
            <w:vAlign w:val="center"/>
            <w:hideMark/>
          </w:tcPr>
          <w:p w14:paraId="511BB5CF"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Gửi yêu cầu hỗ trợ</w:t>
            </w:r>
          </w:p>
        </w:tc>
        <w:tc>
          <w:tcPr>
            <w:tcW w:w="2126" w:type="dxa"/>
            <w:tcBorders>
              <w:top w:val="nil"/>
              <w:left w:val="nil"/>
              <w:bottom w:val="single" w:sz="4" w:space="0" w:color="auto"/>
              <w:right w:val="single" w:sz="4" w:space="0" w:color="auto"/>
            </w:tcBorders>
            <w:vAlign w:val="center"/>
            <w:hideMark/>
          </w:tcPr>
          <w:p w14:paraId="2F1A9EB1"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2</w:t>
            </w:r>
          </w:p>
        </w:tc>
      </w:tr>
      <w:tr w:rsidR="005A4140" w:rsidRPr="005A4140" w14:paraId="5D314671"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526624B1"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5</w:t>
            </w:r>
          </w:p>
        </w:tc>
        <w:tc>
          <w:tcPr>
            <w:tcW w:w="2406" w:type="dxa"/>
            <w:tcBorders>
              <w:top w:val="nil"/>
              <w:left w:val="nil"/>
              <w:bottom w:val="single" w:sz="4" w:space="0" w:color="auto"/>
              <w:right w:val="single" w:sz="4" w:space="0" w:color="auto"/>
            </w:tcBorders>
            <w:vAlign w:val="center"/>
            <w:hideMark/>
          </w:tcPr>
          <w:p w14:paraId="339A8826"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Khách hàng</w:t>
            </w:r>
          </w:p>
        </w:tc>
        <w:tc>
          <w:tcPr>
            <w:tcW w:w="4394" w:type="dxa"/>
            <w:tcBorders>
              <w:top w:val="nil"/>
              <w:left w:val="nil"/>
              <w:bottom w:val="single" w:sz="4" w:space="0" w:color="auto"/>
              <w:right w:val="single" w:sz="4" w:space="0" w:color="auto"/>
            </w:tcBorders>
            <w:vAlign w:val="center"/>
            <w:hideMark/>
          </w:tcPr>
          <w:p w14:paraId="4A65D838"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Thêm sản phẩm vào giỏ hàng</w:t>
            </w:r>
          </w:p>
        </w:tc>
        <w:tc>
          <w:tcPr>
            <w:tcW w:w="2126" w:type="dxa"/>
            <w:tcBorders>
              <w:top w:val="nil"/>
              <w:left w:val="nil"/>
              <w:bottom w:val="single" w:sz="4" w:space="0" w:color="auto"/>
              <w:right w:val="single" w:sz="4" w:space="0" w:color="auto"/>
            </w:tcBorders>
            <w:vAlign w:val="center"/>
            <w:hideMark/>
          </w:tcPr>
          <w:p w14:paraId="4024C1F2"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w:t>
            </w:r>
          </w:p>
        </w:tc>
      </w:tr>
      <w:tr w:rsidR="005A4140" w:rsidRPr="005A4140" w14:paraId="5993DB15"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46683B9C"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6</w:t>
            </w:r>
          </w:p>
        </w:tc>
        <w:tc>
          <w:tcPr>
            <w:tcW w:w="2406" w:type="dxa"/>
            <w:tcBorders>
              <w:top w:val="nil"/>
              <w:left w:val="nil"/>
              <w:bottom w:val="single" w:sz="4" w:space="0" w:color="auto"/>
              <w:right w:val="single" w:sz="4" w:space="0" w:color="auto"/>
            </w:tcBorders>
            <w:vAlign w:val="center"/>
            <w:hideMark/>
          </w:tcPr>
          <w:p w14:paraId="27C3B25B"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Khách hàng</w:t>
            </w:r>
          </w:p>
        </w:tc>
        <w:tc>
          <w:tcPr>
            <w:tcW w:w="4394" w:type="dxa"/>
            <w:tcBorders>
              <w:top w:val="nil"/>
              <w:left w:val="nil"/>
              <w:bottom w:val="single" w:sz="4" w:space="0" w:color="auto"/>
              <w:right w:val="single" w:sz="4" w:space="0" w:color="auto"/>
            </w:tcBorders>
            <w:vAlign w:val="center"/>
            <w:hideMark/>
          </w:tcPr>
          <w:p w14:paraId="199E0901"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Kiểm tra số lượng và giá trị đơn hàng</w:t>
            </w:r>
          </w:p>
        </w:tc>
        <w:tc>
          <w:tcPr>
            <w:tcW w:w="2126" w:type="dxa"/>
            <w:tcBorders>
              <w:top w:val="nil"/>
              <w:left w:val="nil"/>
              <w:bottom w:val="single" w:sz="4" w:space="0" w:color="auto"/>
              <w:right w:val="single" w:sz="4" w:space="0" w:color="auto"/>
            </w:tcBorders>
            <w:vAlign w:val="center"/>
            <w:hideMark/>
          </w:tcPr>
          <w:p w14:paraId="5ECC2AD3"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w:t>
            </w:r>
          </w:p>
        </w:tc>
      </w:tr>
      <w:tr w:rsidR="005A4140" w:rsidRPr="005A4140" w14:paraId="0D7BD3F5"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1848AD31"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7</w:t>
            </w:r>
          </w:p>
        </w:tc>
        <w:tc>
          <w:tcPr>
            <w:tcW w:w="2406" w:type="dxa"/>
            <w:tcBorders>
              <w:top w:val="nil"/>
              <w:left w:val="nil"/>
              <w:bottom w:val="single" w:sz="4" w:space="0" w:color="auto"/>
              <w:right w:val="single" w:sz="4" w:space="0" w:color="auto"/>
            </w:tcBorders>
            <w:vAlign w:val="center"/>
            <w:hideMark/>
          </w:tcPr>
          <w:p w14:paraId="3728EE3E"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Khách hàng</w:t>
            </w:r>
          </w:p>
        </w:tc>
        <w:tc>
          <w:tcPr>
            <w:tcW w:w="4394" w:type="dxa"/>
            <w:tcBorders>
              <w:top w:val="nil"/>
              <w:left w:val="nil"/>
              <w:bottom w:val="single" w:sz="4" w:space="0" w:color="auto"/>
              <w:right w:val="single" w:sz="4" w:space="0" w:color="auto"/>
            </w:tcBorders>
            <w:vAlign w:val="center"/>
            <w:hideMark/>
          </w:tcPr>
          <w:p w14:paraId="38489844"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Nhập địa chỉ giao hàng</w:t>
            </w:r>
          </w:p>
        </w:tc>
        <w:tc>
          <w:tcPr>
            <w:tcW w:w="2126" w:type="dxa"/>
            <w:tcBorders>
              <w:top w:val="nil"/>
              <w:left w:val="nil"/>
              <w:bottom w:val="single" w:sz="4" w:space="0" w:color="auto"/>
              <w:right w:val="single" w:sz="4" w:space="0" w:color="auto"/>
            </w:tcBorders>
            <w:vAlign w:val="center"/>
            <w:hideMark/>
          </w:tcPr>
          <w:p w14:paraId="54063714"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2</w:t>
            </w:r>
          </w:p>
        </w:tc>
      </w:tr>
      <w:tr w:rsidR="005A4140" w:rsidRPr="005A4140" w14:paraId="3D50A030"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627F21BD"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8</w:t>
            </w:r>
          </w:p>
        </w:tc>
        <w:tc>
          <w:tcPr>
            <w:tcW w:w="2406" w:type="dxa"/>
            <w:tcBorders>
              <w:top w:val="nil"/>
              <w:left w:val="nil"/>
              <w:bottom w:val="single" w:sz="4" w:space="0" w:color="auto"/>
              <w:right w:val="single" w:sz="4" w:space="0" w:color="auto"/>
            </w:tcBorders>
            <w:vAlign w:val="center"/>
            <w:hideMark/>
          </w:tcPr>
          <w:p w14:paraId="423E314B"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Khách hàng</w:t>
            </w:r>
          </w:p>
        </w:tc>
        <w:tc>
          <w:tcPr>
            <w:tcW w:w="4394" w:type="dxa"/>
            <w:tcBorders>
              <w:top w:val="nil"/>
              <w:left w:val="nil"/>
              <w:bottom w:val="single" w:sz="4" w:space="0" w:color="auto"/>
              <w:right w:val="single" w:sz="4" w:space="0" w:color="auto"/>
            </w:tcBorders>
            <w:vAlign w:val="center"/>
            <w:hideMark/>
          </w:tcPr>
          <w:p w14:paraId="66F5D7B8"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Hiển thị lỗi/yêu cầu nhập lại thông tin</w:t>
            </w:r>
          </w:p>
        </w:tc>
        <w:tc>
          <w:tcPr>
            <w:tcW w:w="2126" w:type="dxa"/>
            <w:tcBorders>
              <w:top w:val="nil"/>
              <w:left w:val="nil"/>
              <w:bottom w:val="single" w:sz="4" w:space="0" w:color="auto"/>
              <w:right w:val="single" w:sz="4" w:space="0" w:color="auto"/>
            </w:tcBorders>
            <w:vAlign w:val="center"/>
            <w:hideMark/>
          </w:tcPr>
          <w:p w14:paraId="0061A702"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w:t>
            </w:r>
          </w:p>
        </w:tc>
      </w:tr>
      <w:tr w:rsidR="005A4140" w:rsidRPr="005A4140" w14:paraId="56A33FB3"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591E2E93"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9</w:t>
            </w:r>
          </w:p>
        </w:tc>
        <w:tc>
          <w:tcPr>
            <w:tcW w:w="2406" w:type="dxa"/>
            <w:tcBorders>
              <w:top w:val="nil"/>
              <w:left w:val="nil"/>
              <w:bottom w:val="single" w:sz="4" w:space="0" w:color="auto"/>
              <w:right w:val="single" w:sz="4" w:space="0" w:color="auto"/>
            </w:tcBorders>
            <w:vAlign w:val="center"/>
            <w:hideMark/>
          </w:tcPr>
          <w:p w14:paraId="75ED9D28"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Khách hàng</w:t>
            </w:r>
          </w:p>
        </w:tc>
        <w:tc>
          <w:tcPr>
            <w:tcW w:w="4394" w:type="dxa"/>
            <w:tcBorders>
              <w:top w:val="nil"/>
              <w:left w:val="nil"/>
              <w:bottom w:val="single" w:sz="4" w:space="0" w:color="auto"/>
              <w:right w:val="single" w:sz="4" w:space="0" w:color="auto"/>
            </w:tcBorders>
            <w:vAlign w:val="center"/>
            <w:hideMark/>
          </w:tcPr>
          <w:p w14:paraId="37B30CFB"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Chọn phương thức vận chuyển khác</w:t>
            </w:r>
          </w:p>
        </w:tc>
        <w:tc>
          <w:tcPr>
            <w:tcW w:w="2126" w:type="dxa"/>
            <w:tcBorders>
              <w:top w:val="nil"/>
              <w:left w:val="nil"/>
              <w:bottom w:val="single" w:sz="4" w:space="0" w:color="auto"/>
              <w:right w:val="single" w:sz="4" w:space="0" w:color="auto"/>
            </w:tcBorders>
            <w:vAlign w:val="center"/>
            <w:hideMark/>
          </w:tcPr>
          <w:p w14:paraId="6B05BFFD"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2</w:t>
            </w:r>
          </w:p>
        </w:tc>
      </w:tr>
      <w:tr w:rsidR="005A4140" w:rsidRPr="005A4140" w14:paraId="2660DC9A"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4FCF9A5B"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10</w:t>
            </w:r>
          </w:p>
        </w:tc>
        <w:tc>
          <w:tcPr>
            <w:tcW w:w="2406" w:type="dxa"/>
            <w:tcBorders>
              <w:top w:val="nil"/>
              <w:left w:val="nil"/>
              <w:bottom w:val="single" w:sz="4" w:space="0" w:color="auto"/>
              <w:right w:val="single" w:sz="4" w:space="0" w:color="auto"/>
            </w:tcBorders>
            <w:vAlign w:val="center"/>
            <w:hideMark/>
          </w:tcPr>
          <w:p w14:paraId="6A617736"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Khách hàng</w:t>
            </w:r>
          </w:p>
        </w:tc>
        <w:tc>
          <w:tcPr>
            <w:tcW w:w="4394" w:type="dxa"/>
            <w:tcBorders>
              <w:top w:val="nil"/>
              <w:left w:val="nil"/>
              <w:bottom w:val="single" w:sz="4" w:space="0" w:color="auto"/>
              <w:right w:val="single" w:sz="4" w:space="0" w:color="auto"/>
            </w:tcBorders>
            <w:vAlign w:val="center"/>
            <w:hideMark/>
          </w:tcPr>
          <w:p w14:paraId="382750DF"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Lựa chọn phương thức thanh toán</w:t>
            </w:r>
          </w:p>
        </w:tc>
        <w:tc>
          <w:tcPr>
            <w:tcW w:w="2126" w:type="dxa"/>
            <w:tcBorders>
              <w:top w:val="nil"/>
              <w:left w:val="nil"/>
              <w:bottom w:val="single" w:sz="4" w:space="0" w:color="auto"/>
              <w:right w:val="single" w:sz="4" w:space="0" w:color="auto"/>
            </w:tcBorders>
            <w:vAlign w:val="center"/>
            <w:hideMark/>
          </w:tcPr>
          <w:p w14:paraId="57565753"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w:t>
            </w:r>
          </w:p>
        </w:tc>
      </w:tr>
      <w:tr w:rsidR="005A4140" w:rsidRPr="005A4140" w14:paraId="7167A085"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6CFBC46D"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11</w:t>
            </w:r>
          </w:p>
        </w:tc>
        <w:tc>
          <w:tcPr>
            <w:tcW w:w="2406" w:type="dxa"/>
            <w:tcBorders>
              <w:top w:val="nil"/>
              <w:left w:val="nil"/>
              <w:bottom w:val="single" w:sz="4" w:space="0" w:color="auto"/>
              <w:right w:val="single" w:sz="4" w:space="0" w:color="auto"/>
            </w:tcBorders>
            <w:vAlign w:val="center"/>
            <w:hideMark/>
          </w:tcPr>
          <w:p w14:paraId="11AB8A8D"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Khách hàng</w:t>
            </w:r>
          </w:p>
        </w:tc>
        <w:tc>
          <w:tcPr>
            <w:tcW w:w="4394" w:type="dxa"/>
            <w:tcBorders>
              <w:top w:val="nil"/>
              <w:left w:val="nil"/>
              <w:bottom w:val="single" w:sz="4" w:space="0" w:color="auto"/>
              <w:right w:val="single" w:sz="4" w:space="0" w:color="auto"/>
            </w:tcBorders>
            <w:vAlign w:val="center"/>
            <w:hideMark/>
          </w:tcPr>
          <w:p w14:paraId="7CEF0DEC"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Nhận hàng</w:t>
            </w:r>
          </w:p>
        </w:tc>
        <w:tc>
          <w:tcPr>
            <w:tcW w:w="2126" w:type="dxa"/>
            <w:tcBorders>
              <w:top w:val="nil"/>
              <w:left w:val="nil"/>
              <w:bottom w:val="single" w:sz="4" w:space="0" w:color="auto"/>
              <w:right w:val="single" w:sz="4" w:space="0" w:color="auto"/>
            </w:tcBorders>
            <w:vAlign w:val="center"/>
            <w:hideMark/>
          </w:tcPr>
          <w:p w14:paraId="79F61A9B"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5</w:t>
            </w:r>
          </w:p>
        </w:tc>
      </w:tr>
      <w:tr w:rsidR="005A4140" w:rsidRPr="005A4140" w14:paraId="4B1434D3"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2F860408"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12</w:t>
            </w:r>
          </w:p>
        </w:tc>
        <w:tc>
          <w:tcPr>
            <w:tcW w:w="2406" w:type="dxa"/>
            <w:tcBorders>
              <w:top w:val="nil"/>
              <w:left w:val="nil"/>
              <w:bottom w:val="single" w:sz="4" w:space="0" w:color="auto"/>
              <w:right w:val="single" w:sz="4" w:space="0" w:color="auto"/>
            </w:tcBorders>
            <w:vAlign w:val="center"/>
            <w:hideMark/>
          </w:tcPr>
          <w:p w14:paraId="4355682B"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Nhân viên kho</w:t>
            </w:r>
          </w:p>
        </w:tc>
        <w:tc>
          <w:tcPr>
            <w:tcW w:w="4394" w:type="dxa"/>
            <w:tcBorders>
              <w:top w:val="nil"/>
              <w:left w:val="nil"/>
              <w:bottom w:val="single" w:sz="4" w:space="0" w:color="auto"/>
              <w:right w:val="single" w:sz="4" w:space="0" w:color="auto"/>
            </w:tcBorders>
            <w:vAlign w:val="center"/>
            <w:hideMark/>
          </w:tcPr>
          <w:p w14:paraId="3E8A1B7A"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Tiếp nhận thông tin đặt hàng</w:t>
            </w:r>
          </w:p>
        </w:tc>
        <w:tc>
          <w:tcPr>
            <w:tcW w:w="2126" w:type="dxa"/>
            <w:tcBorders>
              <w:top w:val="nil"/>
              <w:left w:val="nil"/>
              <w:bottom w:val="single" w:sz="4" w:space="0" w:color="auto"/>
              <w:right w:val="single" w:sz="4" w:space="0" w:color="auto"/>
            </w:tcBorders>
            <w:vAlign w:val="center"/>
            <w:hideMark/>
          </w:tcPr>
          <w:p w14:paraId="534CF9B3"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w:t>
            </w:r>
          </w:p>
        </w:tc>
      </w:tr>
      <w:tr w:rsidR="005A4140" w:rsidRPr="005A4140" w14:paraId="17D276DC"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613B5299"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13</w:t>
            </w:r>
          </w:p>
        </w:tc>
        <w:tc>
          <w:tcPr>
            <w:tcW w:w="2406" w:type="dxa"/>
            <w:tcBorders>
              <w:top w:val="nil"/>
              <w:left w:val="nil"/>
              <w:bottom w:val="single" w:sz="4" w:space="0" w:color="auto"/>
              <w:right w:val="single" w:sz="4" w:space="0" w:color="auto"/>
            </w:tcBorders>
            <w:vAlign w:val="center"/>
            <w:hideMark/>
          </w:tcPr>
          <w:p w14:paraId="3BDCB084"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Nhân viên kho</w:t>
            </w:r>
          </w:p>
        </w:tc>
        <w:tc>
          <w:tcPr>
            <w:tcW w:w="4394" w:type="dxa"/>
            <w:tcBorders>
              <w:top w:val="nil"/>
              <w:left w:val="nil"/>
              <w:bottom w:val="single" w:sz="4" w:space="0" w:color="auto"/>
              <w:right w:val="single" w:sz="4" w:space="0" w:color="auto"/>
            </w:tcBorders>
            <w:vAlign w:val="center"/>
            <w:hideMark/>
          </w:tcPr>
          <w:p w14:paraId="1C6C983D"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Kiểm tra tồn kho</w:t>
            </w:r>
          </w:p>
        </w:tc>
        <w:tc>
          <w:tcPr>
            <w:tcW w:w="2126" w:type="dxa"/>
            <w:tcBorders>
              <w:top w:val="nil"/>
              <w:left w:val="nil"/>
              <w:bottom w:val="single" w:sz="4" w:space="0" w:color="auto"/>
              <w:right w:val="single" w:sz="4" w:space="0" w:color="auto"/>
            </w:tcBorders>
            <w:vAlign w:val="center"/>
            <w:hideMark/>
          </w:tcPr>
          <w:p w14:paraId="0D191F4D"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2</w:t>
            </w:r>
          </w:p>
        </w:tc>
      </w:tr>
      <w:tr w:rsidR="005A4140" w:rsidRPr="005A4140" w14:paraId="51C1C69D"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00269E02"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14</w:t>
            </w:r>
          </w:p>
        </w:tc>
        <w:tc>
          <w:tcPr>
            <w:tcW w:w="2406" w:type="dxa"/>
            <w:tcBorders>
              <w:top w:val="nil"/>
              <w:left w:val="nil"/>
              <w:bottom w:val="single" w:sz="4" w:space="0" w:color="auto"/>
              <w:right w:val="single" w:sz="4" w:space="0" w:color="auto"/>
            </w:tcBorders>
            <w:vAlign w:val="center"/>
            <w:hideMark/>
          </w:tcPr>
          <w:p w14:paraId="64885C29"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Nhân viên kho</w:t>
            </w:r>
          </w:p>
        </w:tc>
        <w:tc>
          <w:tcPr>
            <w:tcW w:w="4394" w:type="dxa"/>
            <w:tcBorders>
              <w:top w:val="nil"/>
              <w:left w:val="nil"/>
              <w:bottom w:val="single" w:sz="4" w:space="0" w:color="auto"/>
              <w:right w:val="single" w:sz="4" w:space="0" w:color="auto"/>
            </w:tcBorders>
            <w:vAlign w:val="center"/>
            <w:hideMark/>
          </w:tcPr>
          <w:p w14:paraId="5E447BE4"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Tạo đơn hàng tạm thời</w:t>
            </w:r>
          </w:p>
        </w:tc>
        <w:tc>
          <w:tcPr>
            <w:tcW w:w="2126" w:type="dxa"/>
            <w:tcBorders>
              <w:top w:val="nil"/>
              <w:left w:val="nil"/>
              <w:bottom w:val="single" w:sz="4" w:space="0" w:color="auto"/>
              <w:right w:val="single" w:sz="4" w:space="0" w:color="auto"/>
            </w:tcBorders>
            <w:vAlign w:val="center"/>
            <w:hideMark/>
          </w:tcPr>
          <w:p w14:paraId="0451D0BE"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w:t>
            </w:r>
          </w:p>
        </w:tc>
      </w:tr>
      <w:tr w:rsidR="005A4140" w:rsidRPr="005A4140" w14:paraId="2112BFE0"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11ED5AB7"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15</w:t>
            </w:r>
          </w:p>
        </w:tc>
        <w:tc>
          <w:tcPr>
            <w:tcW w:w="2406" w:type="dxa"/>
            <w:tcBorders>
              <w:top w:val="nil"/>
              <w:left w:val="nil"/>
              <w:bottom w:val="single" w:sz="4" w:space="0" w:color="auto"/>
              <w:right w:val="single" w:sz="4" w:space="0" w:color="auto"/>
            </w:tcBorders>
            <w:vAlign w:val="center"/>
            <w:hideMark/>
          </w:tcPr>
          <w:p w14:paraId="59BDE49D"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Nhân viên kho</w:t>
            </w:r>
          </w:p>
        </w:tc>
        <w:tc>
          <w:tcPr>
            <w:tcW w:w="4394" w:type="dxa"/>
            <w:tcBorders>
              <w:top w:val="nil"/>
              <w:left w:val="nil"/>
              <w:bottom w:val="single" w:sz="4" w:space="0" w:color="auto"/>
              <w:right w:val="single" w:sz="4" w:space="0" w:color="auto"/>
            </w:tcBorders>
            <w:vAlign w:val="center"/>
            <w:hideMark/>
          </w:tcPr>
          <w:p w14:paraId="64F83579"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Gửi thông tin đơn hàng</w:t>
            </w:r>
          </w:p>
        </w:tc>
        <w:tc>
          <w:tcPr>
            <w:tcW w:w="2126" w:type="dxa"/>
            <w:tcBorders>
              <w:top w:val="nil"/>
              <w:left w:val="nil"/>
              <w:bottom w:val="single" w:sz="4" w:space="0" w:color="auto"/>
              <w:right w:val="single" w:sz="4" w:space="0" w:color="auto"/>
            </w:tcBorders>
            <w:vAlign w:val="center"/>
            <w:hideMark/>
          </w:tcPr>
          <w:p w14:paraId="21284604"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w:t>
            </w:r>
          </w:p>
        </w:tc>
      </w:tr>
      <w:tr w:rsidR="005A4140" w:rsidRPr="005A4140" w14:paraId="631B0B2A"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6757C598"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16</w:t>
            </w:r>
          </w:p>
        </w:tc>
        <w:tc>
          <w:tcPr>
            <w:tcW w:w="2406" w:type="dxa"/>
            <w:tcBorders>
              <w:top w:val="nil"/>
              <w:left w:val="nil"/>
              <w:bottom w:val="single" w:sz="4" w:space="0" w:color="auto"/>
              <w:right w:val="single" w:sz="4" w:space="0" w:color="auto"/>
            </w:tcBorders>
            <w:vAlign w:val="center"/>
            <w:hideMark/>
          </w:tcPr>
          <w:p w14:paraId="2D445487"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Nhân viên kho</w:t>
            </w:r>
          </w:p>
        </w:tc>
        <w:tc>
          <w:tcPr>
            <w:tcW w:w="4394" w:type="dxa"/>
            <w:tcBorders>
              <w:top w:val="nil"/>
              <w:left w:val="nil"/>
              <w:bottom w:val="single" w:sz="4" w:space="0" w:color="auto"/>
              <w:right w:val="single" w:sz="4" w:space="0" w:color="auto"/>
            </w:tcBorders>
            <w:vAlign w:val="center"/>
            <w:hideMark/>
          </w:tcPr>
          <w:p w14:paraId="316B7FA2"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Chờ xác nhận đơn hàng từ KH</w:t>
            </w:r>
          </w:p>
        </w:tc>
        <w:tc>
          <w:tcPr>
            <w:tcW w:w="2126" w:type="dxa"/>
            <w:tcBorders>
              <w:top w:val="nil"/>
              <w:left w:val="nil"/>
              <w:bottom w:val="single" w:sz="4" w:space="0" w:color="auto"/>
              <w:right w:val="single" w:sz="4" w:space="0" w:color="auto"/>
            </w:tcBorders>
            <w:vAlign w:val="center"/>
            <w:hideMark/>
          </w:tcPr>
          <w:p w14:paraId="040C335C"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10</w:t>
            </w:r>
          </w:p>
        </w:tc>
      </w:tr>
      <w:tr w:rsidR="005A4140" w:rsidRPr="005A4140" w14:paraId="6F4ED2DB"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1F8833AF"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17</w:t>
            </w:r>
          </w:p>
        </w:tc>
        <w:tc>
          <w:tcPr>
            <w:tcW w:w="2406" w:type="dxa"/>
            <w:tcBorders>
              <w:top w:val="nil"/>
              <w:left w:val="nil"/>
              <w:bottom w:val="single" w:sz="4" w:space="0" w:color="auto"/>
              <w:right w:val="single" w:sz="4" w:space="0" w:color="auto"/>
            </w:tcBorders>
            <w:vAlign w:val="center"/>
            <w:hideMark/>
          </w:tcPr>
          <w:p w14:paraId="473389DB"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Nhân viên kho</w:t>
            </w:r>
          </w:p>
        </w:tc>
        <w:tc>
          <w:tcPr>
            <w:tcW w:w="4394" w:type="dxa"/>
            <w:tcBorders>
              <w:top w:val="nil"/>
              <w:left w:val="nil"/>
              <w:bottom w:val="single" w:sz="4" w:space="0" w:color="auto"/>
              <w:right w:val="single" w:sz="4" w:space="0" w:color="auto"/>
            </w:tcBorders>
            <w:vAlign w:val="center"/>
            <w:hideMark/>
          </w:tcPr>
          <w:p w14:paraId="1F3C62C3"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Hủy đơn hàng</w:t>
            </w:r>
          </w:p>
        </w:tc>
        <w:tc>
          <w:tcPr>
            <w:tcW w:w="2126" w:type="dxa"/>
            <w:tcBorders>
              <w:top w:val="nil"/>
              <w:left w:val="nil"/>
              <w:bottom w:val="single" w:sz="4" w:space="0" w:color="auto"/>
              <w:right w:val="single" w:sz="4" w:space="0" w:color="auto"/>
            </w:tcBorders>
            <w:vAlign w:val="center"/>
            <w:hideMark/>
          </w:tcPr>
          <w:p w14:paraId="6AA5A243"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w:t>
            </w:r>
          </w:p>
        </w:tc>
      </w:tr>
      <w:tr w:rsidR="005A4140" w:rsidRPr="005A4140" w14:paraId="43089040"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3DFC18B0"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18</w:t>
            </w:r>
          </w:p>
        </w:tc>
        <w:tc>
          <w:tcPr>
            <w:tcW w:w="2406" w:type="dxa"/>
            <w:tcBorders>
              <w:top w:val="nil"/>
              <w:left w:val="nil"/>
              <w:bottom w:val="single" w:sz="4" w:space="0" w:color="auto"/>
              <w:right w:val="single" w:sz="4" w:space="0" w:color="auto"/>
            </w:tcBorders>
            <w:vAlign w:val="center"/>
            <w:hideMark/>
          </w:tcPr>
          <w:p w14:paraId="0B4BFEF8"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Nhân viên kho</w:t>
            </w:r>
          </w:p>
        </w:tc>
        <w:tc>
          <w:tcPr>
            <w:tcW w:w="4394" w:type="dxa"/>
            <w:tcBorders>
              <w:top w:val="nil"/>
              <w:left w:val="nil"/>
              <w:bottom w:val="single" w:sz="4" w:space="0" w:color="auto"/>
              <w:right w:val="single" w:sz="4" w:space="0" w:color="auto"/>
            </w:tcBorders>
            <w:vAlign w:val="center"/>
            <w:hideMark/>
          </w:tcPr>
          <w:p w14:paraId="7D811A33"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Thông báo hết hàng</w:t>
            </w:r>
          </w:p>
        </w:tc>
        <w:tc>
          <w:tcPr>
            <w:tcW w:w="2126" w:type="dxa"/>
            <w:tcBorders>
              <w:top w:val="nil"/>
              <w:left w:val="nil"/>
              <w:bottom w:val="single" w:sz="4" w:space="0" w:color="auto"/>
              <w:right w:val="single" w:sz="4" w:space="0" w:color="auto"/>
            </w:tcBorders>
            <w:vAlign w:val="center"/>
            <w:hideMark/>
          </w:tcPr>
          <w:p w14:paraId="5CD719E0"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w:t>
            </w:r>
          </w:p>
        </w:tc>
      </w:tr>
      <w:tr w:rsidR="005A4140" w:rsidRPr="005A4140" w14:paraId="4C40F9E7"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3A92B3FA"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19</w:t>
            </w:r>
          </w:p>
        </w:tc>
        <w:tc>
          <w:tcPr>
            <w:tcW w:w="2406" w:type="dxa"/>
            <w:tcBorders>
              <w:top w:val="nil"/>
              <w:left w:val="nil"/>
              <w:bottom w:val="single" w:sz="4" w:space="0" w:color="auto"/>
              <w:right w:val="single" w:sz="4" w:space="0" w:color="auto"/>
            </w:tcBorders>
            <w:vAlign w:val="center"/>
            <w:hideMark/>
          </w:tcPr>
          <w:p w14:paraId="290F57A9"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Nhân viên kho</w:t>
            </w:r>
          </w:p>
        </w:tc>
        <w:tc>
          <w:tcPr>
            <w:tcW w:w="4394" w:type="dxa"/>
            <w:tcBorders>
              <w:top w:val="nil"/>
              <w:left w:val="nil"/>
              <w:bottom w:val="single" w:sz="4" w:space="0" w:color="auto"/>
              <w:right w:val="single" w:sz="4" w:space="0" w:color="auto"/>
            </w:tcBorders>
            <w:vAlign w:val="center"/>
            <w:hideMark/>
          </w:tcPr>
          <w:p w14:paraId="4CA2C011"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Cập nhật trạng thái thanh toán</w:t>
            </w:r>
          </w:p>
        </w:tc>
        <w:tc>
          <w:tcPr>
            <w:tcW w:w="2126" w:type="dxa"/>
            <w:tcBorders>
              <w:top w:val="nil"/>
              <w:left w:val="nil"/>
              <w:bottom w:val="single" w:sz="4" w:space="0" w:color="auto"/>
              <w:right w:val="single" w:sz="4" w:space="0" w:color="auto"/>
            </w:tcBorders>
            <w:vAlign w:val="center"/>
            <w:hideMark/>
          </w:tcPr>
          <w:p w14:paraId="1AAF2591"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w:t>
            </w:r>
          </w:p>
        </w:tc>
      </w:tr>
      <w:tr w:rsidR="005A4140" w:rsidRPr="005A4140" w14:paraId="7FF5517D"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73BFDEAB"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20</w:t>
            </w:r>
          </w:p>
        </w:tc>
        <w:tc>
          <w:tcPr>
            <w:tcW w:w="2406" w:type="dxa"/>
            <w:tcBorders>
              <w:top w:val="nil"/>
              <w:left w:val="nil"/>
              <w:bottom w:val="single" w:sz="4" w:space="0" w:color="auto"/>
              <w:right w:val="single" w:sz="4" w:space="0" w:color="auto"/>
            </w:tcBorders>
            <w:vAlign w:val="center"/>
            <w:hideMark/>
          </w:tcPr>
          <w:p w14:paraId="22CE3877"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Nhân viên kho</w:t>
            </w:r>
          </w:p>
        </w:tc>
        <w:tc>
          <w:tcPr>
            <w:tcW w:w="4394" w:type="dxa"/>
            <w:tcBorders>
              <w:top w:val="nil"/>
              <w:left w:val="nil"/>
              <w:bottom w:val="single" w:sz="4" w:space="0" w:color="auto"/>
              <w:right w:val="single" w:sz="4" w:space="0" w:color="auto"/>
            </w:tcBorders>
            <w:vAlign w:val="center"/>
            <w:hideMark/>
          </w:tcPr>
          <w:p w14:paraId="5C58E7E6"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Lấy hàng</w:t>
            </w:r>
          </w:p>
        </w:tc>
        <w:tc>
          <w:tcPr>
            <w:tcW w:w="2126" w:type="dxa"/>
            <w:tcBorders>
              <w:top w:val="nil"/>
              <w:left w:val="nil"/>
              <w:bottom w:val="single" w:sz="4" w:space="0" w:color="auto"/>
              <w:right w:val="single" w:sz="4" w:space="0" w:color="auto"/>
            </w:tcBorders>
            <w:vAlign w:val="center"/>
            <w:hideMark/>
          </w:tcPr>
          <w:p w14:paraId="59C54502"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5</w:t>
            </w:r>
          </w:p>
        </w:tc>
      </w:tr>
      <w:tr w:rsidR="005A4140" w:rsidRPr="005A4140" w14:paraId="59AC8C22"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01441A9B"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21</w:t>
            </w:r>
          </w:p>
        </w:tc>
        <w:tc>
          <w:tcPr>
            <w:tcW w:w="2406" w:type="dxa"/>
            <w:tcBorders>
              <w:top w:val="nil"/>
              <w:left w:val="nil"/>
              <w:bottom w:val="single" w:sz="4" w:space="0" w:color="auto"/>
              <w:right w:val="single" w:sz="4" w:space="0" w:color="auto"/>
            </w:tcBorders>
            <w:vAlign w:val="center"/>
            <w:hideMark/>
          </w:tcPr>
          <w:p w14:paraId="2CBD58E4"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Nhân viên kho</w:t>
            </w:r>
          </w:p>
        </w:tc>
        <w:tc>
          <w:tcPr>
            <w:tcW w:w="4394" w:type="dxa"/>
            <w:tcBorders>
              <w:top w:val="nil"/>
              <w:left w:val="nil"/>
              <w:bottom w:val="single" w:sz="4" w:space="0" w:color="auto"/>
              <w:right w:val="single" w:sz="4" w:space="0" w:color="auto"/>
            </w:tcBorders>
            <w:vAlign w:val="center"/>
            <w:hideMark/>
          </w:tcPr>
          <w:p w14:paraId="7707FF96"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Kiểm tra sản phẩm</w:t>
            </w:r>
          </w:p>
        </w:tc>
        <w:tc>
          <w:tcPr>
            <w:tcW w:w="2126" w:type="dxa"/>
            <w:tcBorders>
              <w:top w:val="nil"/>
              <w:left w:val="nil"/>
              <w:bottom w:val="single" w:sz="4" w:space="0" w:color="auto"/>
              <w:right w:val="single" w:sz="4" w:space="0" w:color="auto"/>
            </w:tcBorders>
            <w:vAlign w:val="center"/>
            <w:hideMark/>
          </w:tcPr>
          <w:p w14:paraId="08E52441"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2</w:t>
            </w:r>
          </w:p>
        </w:tc>
      </w:tr>
      <w:tr w:rsidR="005A4140" w:rsidRPr="005A4140" w14:paraId="75FEA080"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4B88C8DF"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22</w:t>
            </w:r>
          </w:p>
        </w:tc>
        <w:tc>
          <w:tcPr>
            <w:tcW w:w="2406" w:type="dxa"/>
            <w:tcBorders>
              <w:top w:val="nil"/>
              <w:left w:val="nil"/>
              <w:bottom w:val="single" w:sz="4" w:space="0" w:color="auto"/>
              <w:right w:val="single" w:sz="4" w:space="0" w:color="auto"/>
            </w:tcBorders>
            <w:vAlign w:val="center"/>
            <w:hideMark/>
          </w:tcPr>
          <w:p w14:paraId="598EE8A7"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Nhân viên kho</w:t>
            </w:r>
          </w:p>
        </w:tc>
        <w:tc>
          <w:tcPr>
            <w:tcW w:w="4394" w:type="dxa"/>
            <w:tcBorders>
              <w:top w:val="nil"/>
              <w:left w:val="nil"/>
              <w:bottom w:val="single" w:sz="4" w:space="0" w:color="auto"/>
              <w:right w:val="single" w:sz="4" w:space="0" w:color="auto"/>
            </w:tcBorders>
            <w:vAlign w:val="center"/>
            <w:hideMark/>
          </w:tcPr>
          <w:p w14:paraId="5A80401C"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Đóng gói sản phẩm</w:t>
            </w:r>
          </w:p>
        </w:tc>
        <w:tc>
          <w:tcPr>
            <w:tcW w:w="2126" w:type="dxa"/>
            <w:tcBorders>
              <w:top w:val="nil"/>
              <w:left w:val="nil"/>
              <w:bottom w:val="single" w:sz="4" w:space="0" w:color="auto"/>
              <w:right w:val="single" w:sz="4" w:space="0" w:color="auto"/>
            </w:tcBorders>
            <w:vAlign w:val="center"/>
            <w:hideMark/>
          </w:tcPr>
          <w:p w14:paraId="05284C2A"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5</w:t>
            </w:r>
          </w:p>
        </w:tc>
      </w:tr>
      <w:tr w:rsidR="005A4140" w:rsidRPr="005A4140" w14:paraId="4589B50D"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44604603"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23</w:t>
            </w:r>
          </w:p>
        </w:tc>
        <w:tc>
          <w:tcPr>
            <w:tcW w:w="2406" w:type="dxa"/>
            <w:tcBorders>
              <w:top w:val="nil"/>
              <w:left w:val="nil"/>
              <w:bottom w:val="single" w:sz="4" w:space="0" w:color="auto"/>
              <w:right w:val="single" w:sz="4" w:space="0" w:color="auto"/>
            </w:tcBorders>
            <w:vAlign w:val="center"/>
            <w:hideMark/>
          </w:tcPr>
          <w:p w14:paraId="3C6AB024"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Nhân viên kho</w:t>
            </w:r>
          </w:p>
        </w:tc>
        <w:tc>
          <w:tcPr>
            <w:tcW w:w="4394" w:type="dxa"/>
            <w:tcBorders>
              <w:top w:val="nil"/>
              <w:left w:val="nil"/>
              <w:bottom w:val="single" w:sz="4" w:space="0" w:color="auto"/>
              <w:right w:val="single" w:sz="4" w:space="0" w:color="auto"/>
            </w:tcBorders>
            <w:vAlign w:val="center"/>
            <w:hideMark/>
          </w:tcPr>
          <w:p w14:paraId="63F420C1"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Bàn giao cho đơn vị vận chuyển</w:t>
            </w:r>
          </w:p>
        </w:tc>
        <w:tc>
          <w:tcPr>
            <w:tcW w:w="2126" w:type="dxa"/>
            <w:tcBorders>
              <w:top w:val="nil"/>
              <w:left w:val="nil"/>
              <w:bottom w:val="single" w:sz="4" w:space="0" w:color="auto"/>
              <w:right w:val="single" w:sz="4" w:space="0" w:color="auto"/>
            </w:tcBorders>
            <w:vAlign w:val="center"/>
            <w:hideMark/>
          </w:tcPr>
          <w:p w14:paraId="2799777D"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2</w:t>
            </w:r>
          </w:p>
        </w:tc>
      </w:tr>
      <w:tr w:rsidR="005A4140" w:rsidRPr="005A4140" w14:paraId="1562C117"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4EF387DE"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24</w:t>
            </w:r>
          </w:p>
        </w:tc>
        <w:tc>
          <w:tcPr>
            <w:tcW w:w="2406" w:type="dxa"/>
            <w:tcBorders>
              <w:top w:val="nil"/>
              <w:left w:val="nil"/>
              <w:bottom w:val="single" w:sz="4" w:space="0" w:color="auto"/>
              <w:right w:val="single" w:sz="4" w:space="0" w:color="auto"/>
            </w:tcBorders>
            <w:vAlign w:val="center"/>
            <w:hideMark/>
          </w:tcPr>
          <w:p w14:paraId="6FB028CF"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Bộ phận CSKH</w:t>
            </w:r>
          </w:p>
        </w:tc>
        <w:tc>
          <w:tcPr>
            <w:tcW w:w="4394" w:type="dxa"/>
            <w:tcBorders>
              <w:top w:val="nil"/>
              <w:left w:val="nil"/>
              <w:bottom w:val="single" w:sz="4" w:space="0" w:color="auto"/>
              <w:right w:val="single" w:sz="4" w:space="0" w:color="auto"/>
            </w:tcBorders>
            <w:vAlign w:val="center"/>
            <w:hideMark/>
          </w:tcPr>
          <w:p w14:paraId="541A933F"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Giải đáp thắc mắc của khách hàng</w:t>
            </w:r>
          </w:p>
        </w:tc>
        <w:tc>
          <w:tcPr>
            <w:tcW w:w="2126" w:type="dxa"/>
            <w:tcBorders>
              <w:top w:val="nil"/>
              <w:left w:val="nil"/>
              <w:bottom w:val="single" w:sz="4" w:space="0" w:color="auto"/>
              <w:right w:val="single" w:sz="4" w:space="0" w:color="auto"/>
            </w:tcBorders>
            <w:vAlign w:val="center"/>
            <w:hideMark/>
          </w:tcPr>
          <w:p w14:paraId="1A8FB014"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10</w:t>
            </w:r>
          </w:p>
        </w:tc>
      </w:tr>
      <w:tr w:rsidR="005A4140" w:rsidRPr="005A4140" w14:paraId="7E1C0002"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08965052"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25</w:t>
            </w:r>
          </w:p>
        </w:tc>
        <w:tc>
          <w:tcPr>
            <w:tcW w:w="2406" w:type="dxa"/>
            <w:tcBorders>
              <w:top w:val="nil"/>
              <w:left w:val="nil"/>
              <w:bottom w:val="single" w:sz="4" w:space="0" w:color="auto"/>
              <w:right w:val="single" w:sz="4" w:space="0" w:color="auto"/>
            </w:tcBorders>
            <w:vAlign w:val="center"/>
            <w:hideMark/>
          </w:tcPr>
          <w:p w14:paraId="09941FC7"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Hệ thống thanh toán</w:t>
            </w:r>
          </w:p>
        </w:tc>
        <w:tc>
          <w:tcPr>
            <w:tcW w:w="4394" w:type="dxa"/>
            <w:tcBorders>
              <w:top w:val="nil"/>
              <w:left w:val="nil"/>
              <w:bottom w:val="single" w:sz="4" w:space="0" w:color="auto"/>
              <w:right w:val="single" w:sz="4" w:space="0" w:color="auto"/>
            </w:tcBorders>
            <w:vAlign w:val="center"/>
            <w:hideMark/>
          </w:tcPr>
          <w:p w14:paraId="1293BB6F"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Xử lý thanh toán</w:t>
            </w:r>
          </w:p>
        </w:tc>
        <w:tc>
          <w:tcPr>
            <w:tcW w:w="2126" w:type="dxa"/>
            <w:tcBorders>
              <w:top w:val="nil"/>
              <w:left w:val="nil"/>
              <w:bottom w:val="single" w:sz="4" w:space="0" w:color="auto"/>
              <w:right w:val="single" w:sz="4" w:space="0" w:color="auto"/>
            </w:tcBorders>
            <w:vAlign w:val="center"/>
            <w:hideMark/>
          </w:tcPr>
          <w:p w14:paraId="488A5642"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2</w:t>
            </w:r>
          </w:p>
        </w:tc>
      </w:tr>
      <w:tr w:rsidR="005A4140" w:rsidRPr="005A4140" w14:paraId="4036D4A9"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13394B5C"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26</w:t>
            </w:r>
          </w:p>
        </w:tc>
        <w:tc>
          <w:tcPr>
            <w:tcW w:w="2406" w:type="dxa"/>
            <w:tcBorders>
              <w:top w:val="nil"/>
              <w:left w:val="nil"/>
              <w:bottom w:val="single" w:sz="4" w:space="0" w:color="auto"/>
              <w:right w:val="single" w:sz="4" w:space="0" w:color="auto"/>
            </w:tcBorders>
            <w:vAlign w:val="center"/>
            <w:hideMark/>
          </w:tcPr>
          <w:p w14:paraId="180CBB00"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Hệ thống thanh toán</w:t>
            </w:r>
          </w:p>
        </w:tc>
        <w:tc>
          <w:tcPr>
            <w:tcW w:w="4394" w:type="dxa"/>
            <w:tcBorders>
              <w:top w:val="nil"/>
              <w:left w:val="nil"/>
              <w:bottom w:val="single" w:sz="4" w:space="0" w:color="auto"/>
              <w:right w:val="single" w:sz="4" w:space="0" w:color="auto"/>
            </w:tcBorders>
            <w:vAlign w:val="center"/>
            <w:hideMark/>
          </w:tcPr>
          <w:p w14:paraId="3B6EB9C7"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Thông báo thanh toán thành công</w:t>
            </w:r>
          </w:p>
        </w:tc>
        <w:tc>
          <w:tcPr>
            <w:tcW w:w="2126" w:type="dxa"/>
            <w:tcBorders>
              <w:top w:val="nil"/>
              <w:left w:val="nil"/>
              <w:bottom w:val="single" w:sz="4" w:space="0" w:color="auto"/>
              <w:right w:val="single" w:sz="4" w:space="0" w:color="auto"/>
            </w:tcBorders>
            <w:vAlign w:val="center"/>
            <w:hideMark/>
          </w:tcPr>
          <w:p w14:paraId="21D9EBC6"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0,5</w:t>
            </w:r>
          </w:p>
        </w:tc>
      </w:tr>
      <w:tr w:rsidR="005A4140" w:rsidRPr="005A4140" w14:paraId="55323A7F"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1289270C"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27</w:t>
            </w:r>
          </w:p>
        </w:tc>
        <w:tc>
          <w:tcPr>
            <w:tcW w:w="2406" w:type="dxa"/>
            <w:tcBorders>
              <w:top w:val="nil"/>
              <w:left w:val="nil"/>
              <w:bottom w:val="single" w:sz="4" w:space="0" w:color="auto"/>
              <w:right w:val="single" w:sz="4" w:space="0" w:color="auto"/>
            </w:tcBorders>
            <w:vAlign w:val="center"/>
            <w:hideMark/>
          </w:tcPr>
          <w:p w14:paraId="32ABAE0F"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Hệ thống thanh toán</w:t>
            </w:r>
          </w:p>
        </w:tc>
        <w:tc>
          <w:tcPr>
            <w:tcW w:w="4394" w:type="dxa"/>
            <w:tcBorders>
              <w:top w:val="nil"/>
              <w:left w:val="nil"/>
              <w:bottom w:val="single" w:sz="4" w:space="0" w:color="auto"/>
              <w:right w:val="single" w:sz="4" w:space="0" w:color="auto"/>
            </w:tcBorders>
            <w:vAlign w:val="center"/>
            <w:hideMark/>
          </w:tcPr>
          <w:p w14:paraId="7F413FD9"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Thông báo thanh toán thất bại</w:t>
            </w:r>
          </w:p>
        </w:tc>
        <w:tc>
          <w:tcPr>
            <w:tcW w:w="2126" w:type="dxa"/>
            <w:tcBorders>
              <w:top w:val="nil"/>
              <w:left w:val="nil"/>
              <w:bottom w:val="single" w:sz="4" w:space="0" w:color="auto"/>
              <w:right w:val="single" w:sz="4" w:space="0" w:color="auto"/>
            </w:tcBorders>
            <w:vAlign w:val="center"/>
            <w:hideMark/>
          </w:tcPr>
          <w:p w14:paraId="053B7633"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0,5</w:t>
            </w:r>
          </w:p>
        </w:tc>
      </w:tr>
      <w:tr w:rsidR="005A4140" w:rsidRPr="005A4140" w14:paraId="0D9BB67D"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02FB0E48"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28</w:t>
            </w:r>
          </w:p>
        </w:tc>
        <w:tc>
          <w:tcPr>
            <w:tcW w:w="2406" w:type="dxa"/>
            <w:tcBorders>
              <w:top w:val="nil"/>
              <w:left w:val="nil"/>
              <w:bottom w:val="single" w:sz="4" w:space="0" w:color="auto"/>
              <w:right w:val="single" w:sz="4" w:space="0" w:color="auto"/>
            </w:tcBorders>
            <w:vAlign w:val="center"/>
            <w:hideMark/>
          </w:tcPr>
          <w:p w14:paraId="745F8219"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Đơn vị vận chuyển</w:t>
            </w:r>
          </w:p>
        </w:tc>
        <w:tc>
          <w:tcPr>
            <w:tcW w:w="4394" w:type="dxa"/>
            <w:tcBorders>
              <w:top w:val="nil"/>
              <w:left w:val="nil"/>
              <w:bottom w:val="single" w:sz="4" w:space="0" w:color="auto"/>
              <w:right w:val="single" w:sz="4" w:space="0" w:color="auto"/>
            </w:tcBorders>
            <w:vAlign w:val="center"/>
            <w:hideMark/>
          </w:tcPr>
          <w:p w14:paraId="0F0EDDCB"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Nhận đơn hàng</w:t>
            </w:r>
          </w:p>
        </w:tc>
        <w:tc>
          <w:tcPr>
            <w:tcW w:w="2126" w:type="dxa"/>
            <w:tcBorders>
              <w:top w:val="nil"/>
              <w:left w:val="nil"/>
              <w:bottom w:val="single" w:sz="4" w:space="0" w:color="auto"/>
              <w:right w:val="single" w:sz="4" w:space="0" w:color="auto"/>
            </w:tcBorders>
            <w:vAlign w:val="center"/>
            <w:hideMark/>
          </w:tcPr>
          <w:p w14:paraId="485F5DBB"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w:t>
            </w:r>
          </w:p>
        </w:tc>
      </w:tr>
      <w:tr w:rsidR="005A4140" w:rsidRPr="005A4140" w14:paraId="04167058"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29B48DF0"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29</w:t>
            </w:r>
          </w:p>
        </w:tc>
        <w:tc>
          <w:tcPr>
            <w:tcW w:w="2406" w:type="dxa"/>
            <w:tcBorders>
              <w:top w:val="nil"/>
              <w:left w:val="nil"/>
              <w:bottom w:val="single" w:sz="4" w:space="0" w:color="auto"/>
              <w:right w:val="single" w:sz="4" w:space="0" w:color="auto"/>
            </w:tcBorders>
            <w:vAlign w:val="center"/>
            <w:hideMark/>
          </w:tcPr>
          <w:p w14:paraId="0EB5F054"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Đơn vị vận chuyển</w:t>
            </w:r>
          </w:p>
        </w:tc>
        <w:tc>
          <w:tcPr>
            <w:tcW w:w="4394" w:type="dxa"/>
            <w:tcBorders>
              <w:top w:val="nil"/>
              <w:left w:val="nil"/>
              <w:bottom w:val="single" w:sz="4" w:space="0" w:color="auto"/>
              <w:right w:val="single" w:sz="4" w:space="0" w:color="auto"/>
            </w:tcBorders>
            <w:vAlign w:val="center"/>
            <w:hideMark/>
          </w:tcPr>
          <w:p w14:paraId="74D18C92"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Giao hàng đến khách hàng</w:t>
            </w:r>
          </w:p>
        </w:tc>
        <w:tc>
          <w:tcPr>
            <w:tcW w:w="2126" w:type="dxa"/>
            <w:tcBorders>
              <w:top w:val="nil"/>
              <w:left w:val="nil"/>
              <w:bottom w:val="single" w:sz="4" w:space="0" w:color="auto"/>
              <w:right w:val="single" w:sz="4" w:space="0" w:color="auto"/>
            </w:tcBorders>
            <w:vAlign w:val="center"/>
            <w:hideMark/>
          </w:tcPr>
          <w:p w14:paraId="260AB6E0"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30</w:t>
            </w:r>
          </w:p>
        </w:tc>
      </w:tr>
      <w:tr w:rsidR="005A4140" w:rsidRPr="005A4140" w14:paraId="770705DF"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6BE07F96"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30</w:t>
            </w:r>
          </w:p>
        </w:tc>
        <w:tc>
          <w:tcPr>
            <w:tcW w:w="2406" w:type="dxa"/>
            <w:tcBorders>
              <w:top w:val="nil"/>
              <w:left w:val="nil"/>
              <w:bottom w:val="single" w:sz="4" w:space="0" w:color="auto"/>
              <w:right w:val="single" w:sz="4" w:space="0" w:color="auto"/>
            </w:tcBorders>
            <w:vAlign w:val="center"/>
            <w:hideMark/>
          </w:tcPr>
          <w:p w14:paraId="1E8B905C"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Đơn vị vận chuyển</w:t>
            </w:r>
          </w:p>
        </w:tc>
        <w:tc>
          <w:tcPr>
            <w:tcW w:w="4394" w:type="dxa"/>
            <w:tcBorders>
              <w:top w:val="nil"/>
              <w:left w:val="nil"/>
              <w:bottom w:val="single" w:sz="4" w:space="0" w:color="auto"/>
              <w:right w:val="single" w:sz="4" w:space="0" w:color="auto"/>
            </w:tcBorders>
            <w:vAlign w:val="center"/>
            <w:hideMark/>
          </w:tcPr>
          <w:p w14:paraId="6B2DDE6E"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Cập nhật trạng thái đơn hàng: Hoàn tất</w:t>
            </w:r>
          </w:p>
        </w:tc>
        <w:tc>
          <w:tcPr>
            <w:tcW w:w="2126" w:type="dxa"/>
            <w:tcBorders>
              <w:top w:val="nil"/>
              <w:left w:val="nil"/>
              <w:bottom w:val="single" w:sz="4" w:space="0" w:color="auto"/>
              <w:right w:val="single" w:sz="4" w:space="0" w:color="auto"/>
            </w:tcBorders>
            <w:vAlign w:val="center"/>
            <w:hideMark/>
          </w:tcPr>
          <w:p w14:paraId="59BB06F7"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0,5</w:t>
            </w:r>
          </w:p>
        </w:tc>
      </w:tr>
      <w:tr w:rsidR="005A4140" w:rsidRPr="005A4140" w14:paraId="32D9A6B0"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63793B8A"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31</w:t>
            </w:r>
          </w:p>
        </w:tc>
        <w:tc>
          <w:tcPr>
            <w:tcW w:w="2406" w:type="dxa"/>
            <w:tcBorders>
              <w:top w:val="nil"/>
              <w:left w:val="nil"/>
              <w:bottom w:val="single" w:sz="4" w:space="0" w:color="auto"/>
              <w:right w:val="single" w:sz="4" w:space="0" w:color="auto"/>
            </w:tcBorders>
            <w:vAlign w:val="center"/>
            <w:hideMark/>
          </w:tcPr>
          <w:p w14:paraId="3CEDFCF7"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Đơn vị vận chuyển</w:t>
            </w:r>
          </w:p>
        </w:tc>
        <w:tc>
          <w:tcPr>
            <w:tcW w:w="4394" w:type="dxa"/>
            <w:tcBorders>
              <w:top w:val="nil"/>
              <w:left w:val="nil"/>
              <w:bottom w:val="single" w:sz="4" w:space="0" w:color="auto"/>
              <w:right w:val="single" w:sz="4" w:space="0" w:color="auto"/>
            </w:tcBorders>
            <w:vAlign w:val="center"/>
            <w:hideMark/>
          </w:tcPr>
          <w:p w14:paraId="110E75C9"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Giao lại/Xử lý không thành công</w:t>
            </w:r>
          </w:p>
        </w:tc>
        <w:tc>
          <w:tcPr>
            <w:tcW w:w="2126" w:type="dxa"/>
            <w:tcBorders>
              <w:top w:val="nil"/>
              <w:left w:val="nil"/>
              <w:bottom w:val="single" w:sz="4" w:space="0" w:color="auto"/>
              <w:right w:val="single" w:sz="4" w:space="0" w:color="auto"/>
            </w:tcBorders>
            <w:vAlign w:val="center"/>
            <w:hideMark/>
          </w:tcPr>
          <w:p w14:paraId="72C962A1"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30</w:t>
            </w:r>
          </w:p>
        </w:tc>
      </w:tr>
    </w:tbl>
    <w:p w14:paraId="3F85CE92" w14:textId="77777777" w:rsidR="00C6271C" w:rsidRPr="001308E3" w:rsidRDefault="00C6271C" w:rsidP="00C6271C">
      <w:pPr>
        <w:spacing w:line="360" w:lineRule="auto"/>
        <w:jc w:val="both"/>
        <w:rPr>
          <w:rFonts w:asciiTheme="majorHAnsi" w:hAnsiTheme="majorHAnsi" w:cstheme="majorHAnsi"/>
          <w:iCs/>
          <w:sz w:val="26"/>
          <w:szCs w:val="26"/>
          <w:lang w:val="en-US"/>
        </w:rPr>
      </w:pPr>
    </w:p>
    <w:p w14:paraId="41492E5D" w14:textId="6BA0F665" w:rsidR="00913FD6" w:rsidRDefault="00913FD6" w:rsidP="00913FD6">
      <w:pPr>
        <w:pStyle w:val="ListParagraph"/>
        <w:numPr>
          <w:ilvl w:val="0"/>
          <w:numId w:val="6"/>
        </w:numPr>
        <w:spacing w:line="360" w:lineRule="auto"/>
        <w:rPr>
          <w:rFonts w:asciiTheme="majorHAnsi" w:hAnsiTheme="majorHAnsi" w:cstheme="majorHAnsi"/>
          <w:b/>
          <w:bCs/>
          <w:iCs/>
          <w:sz w:val="26"/>
          <w:szCs w:val="26"/>
          <w:lang w:val="en-US"/>
        </w:rPr>
      </w:pPr>
      <w:r w:rsidRPr="00913FD6">
        <w:rPr>
          <w:rFonts w:asciiTheme="majorHAnsi" w:hAnsiTheme="majorHAnsi" w:cstheme="majorHAnsi"/>
          <w:b/>
          <w:bCs/>
          <w:iCs/>
          <w:sz w:val="26"/>
          <w:szCs w:val="26"/>
          <w:lang w:val="en-US"/>
        </w:rPr>
        <w:t>Phân tích các Gateway trong quy trình</w:t>
      </w:r>
    </w:p>
    <w:p w14:paraId="76B5661A" w14:textId="02CC4B46" w:rsidR="00527023" w:rsidRDefault="00527023" w:rsidP="00527023">
      <w:pPr>
        <w:spacing w:line="360" w:lineRule="auto"/>
        <w:ind w:firstLine="720"/>
        <w:jc w:val="both"/>
        <w:rPr>
          <w:rFonts w:asciiTheme="majorHAnsi" w:hAnsiTheme="majorHAnsi" w:cstheme="majorHAnsi"/>
          <w:iCs/>
          <w:sz w:val="26"/>
          <w:szCs w:val="26"/>
          <w:lang w:val="en-US"/>
        </w:rPr>
      </w:pPr>
      <w:r w:rsidRPr="00527023">
        <w:rPr>
          <w:rFonts w:asciiTheme="majorHAnsi" w:hAnsiTheme="majorHAnsi" w:cstheme="majorHAnsi"/>
          <w:iCs/>
          <w:sz w:val="26"/>
          <w:szCs w:val="26"/>
          <w:lang w:val="en-US"/>
        </w:rPr>
        <w:t xml:space="preserve">Để thực hiện phân tích định lượng theo phương pháp Flow Analysis, nhóm cần xác định xác suất xảy ra của các nhánh tại từng Gateway. </w:t>
      </w:r>
      <w:r w:rsidR="00EC6C45">
        <w:rPr>
          <w:rFonts w:asciiTheme="majorHAnsi" w:hAnsiTheme="majorHAnsi" w:cstheme="majorHAnsi"/>
          <w:iCs/>
          <w:sz w:val="26"/>
          <w:szCs w:val="26"/>
          <w:lang w:val="en-US"/>
        </w:rPr>
        <w:t xml:space="preserve">Các </w:t>
      </w:r>
      <w:r w:rsidRPr="00527023">
        <w:rPr>
          <w:rFonts w:asciiTheme="majorHAnsi" w:hAnsiTheme="majorHAnsi" w:cstheme="majorHAnsi"/>
          <w:iCs/>
          <w:sz w:val="26"/>
          <w:szCs w:val="26"/>
          <w:lang w:val="en-US"/>
        </w:rPr>
        <w:t xml:space="preserve">tỷ lệ trong </w:t>
      </w:r>
      <w:r w:rsidR="00EC6C45">
        <w:rPr>
          <w:rFonts w:asciiTheme="majorHAnsi" w:hAnsiTheme="majorHAnsi" w:cstheme="majorHAnsi"/>
          <w:iCs/>
          <w:sz w:val="26"/>
          <w:szCs w:val="26"/>
          <w:lang w:val="en-US"/>
        </w:rPr>
        <w:t>b</w:t>
      </w:r>
      <w:r w:rsidRPr="00527023">
        <w:rPr>
          <w:rFonts w:asciiTheme="majorHAnsi" w:hAnsiTheme="majorHAnsi" w:cstheme="majorHAnsi"/>
          <w:iCs/>
          <w:sz w:val="26"/>
          <w:szCs w:val="26"/>
          <w:lang w:val="en-US"/>
        </w:rPr>
        <w:t>ảng 4.</w:t>
      </w:r>
      <w:r w:rsidR="00EC6C45">
        <w:rPr>
          <w:rFonts w:asciiTheme="majorHAnsi" w:hAnsiTheme="majorHAnsi" w:cstheme="majorHAnsi"/>
          <w:iCs/>
          <w:sz w:val="26"/>
          <w:szCs w:val="26"/>
          <w:lang w:val="en-US"/>
        </w:rPr>
        <w:t>9</w:t>
      </w:r>
      <w:r w:rsidRPr="00527023">
        <w:rPr>
          <w:rFonts w:asciiTheme="majorHAnsi" w:hAnsiTheme="majorHAnsi" w:cstheme="majorHAnsi"/>
          <w:iCs/>
          <w:sz w:val="26"/>
          <w:szCs w:val="26"/>
          <w:lang w:val="en-US"/>
        </w:rPr>
        <w:t xml:space="preserve"> được </w:t>
      </w:r>
      <w:r w:rsidRPr="00527023">
        <w:rPr>
          <w:rFonts w:asciiTheme="majorHAnsi" w:hAnsiTheme="majorHAnsi" w:cstheme="majorHAnsi"/>
          <w:iCs/>
          <w:sz w:val="26"/>
          <w:szCs w:val="26"/>
          <w:lang w:val="en-US"/>
        </w:rPr>
        <w:lastRenderedPageBreak/>
        <w:t xml:space="preserve">giả lập dựa trên đặc điểm của quy trình nhằm minh họa cách tính thời gian kỳ vọng. Tổng tỷ lệ của các nhánh tại mỗi Gateway bằng 100%. Các tỷ lệ này sẽ được sử dụng làm tham số </w:t>
      </w:r>
      <m:oMath>
        <m:sSub>
          <m:sSubPr>
            <m:ctrlPr>
              <w:rPr>
                <w:rFonts w:ascii="Cambria Math" w:hAnsi="Cambria Math" w:cstheme="majorHAnsi"/>
                <w:i/>
                <w:iCs/>
                <w:sz w:val="26"/>
                <w:szCs w:val="26"/>
                <w:lang w:val="en-US"/>
              </w:rPr>
            </m:ctrlPr>
          </m:sSubPr>
          <m:e>
            <m:r>
              <w:rPr>
                <w:rFonts w:ascii="Cambria Math" w:hAnsi="Cambria Math" w:cstheme="majorHAnsi"/>
                <w:sz w:val="26"/>
                <w:szCs w:val="26"/>
                <w:lang w:val="en-US"/>
              </w:rPr>
              <m:t>p</m:t>
            </m:r>
          </m:e>
          <m:sub>
            <m:r>
              <w:rPr>
                <w:rFonts w:ascii="Cambria Math" w:hAnsi="Cambria Math" w:cstheme="majorHAnsi"/>
                <w:sz w:val="26"/>
                <w:szCs w:val="26"/>
                <w:lang w:val="en-US"/>
              </w:rPr>
              <m:t>i</m:t>
            </m:r>
          </m:sub>
        </m:sSub>
      </m:oMath>
      <w:r w:rsidRPr="00527023">
        <w:rPr>
          <w:rFonts w:asciiTheme="majorHAnsi" w:hAnsiTheme="majorHAnsi" w:cstheme="majorHAnsi"/>
          <w:iCs/>
          <w:sz w:val="26"/>
          <w:szCs w:val="26"/>
          <w:lang w:val="en-US"/>
        </w:rPr>
        <w:t xml:space="preserve"> trong công thức tính Cycle Time.</w:t>
      </w:r>
    </w:p>
    <w:p w14:paraId="48908A3A" w14:textId="5F17FEE3" w:rsidR="00460523" w:rsidRDefault="00460523" w:rsidP="00460523">
      <w:pPr>
        <w:spacing w:line="360" w:lineRule="auto"/>
        <w:ind w:firstLine="720"/>
        <w:jc w:val="center"/>
        <w:rPr>
          <w:rFonts w:asciiTheme="majorHAnsi" w:hAnsiTheme="majorHAnsi" w:cstheme="majorHAnsi"/>
          <w:iCs/>
          <w:sz w:val="26"/>
          <w:szCs w:val="26"/>
          <w:lang w:val="en-US"/>
        </w:rPr>
      </w:pPr>
      <w:r w:rsidRPr="00460523">
        <w:rPr>
          <w:rFonts w:asciiTheme="majorHAnsi" w:hAnsiTheme="majorHAnsi" w:cstheme="majorHAnsi"/>
          <w:b/>
          <w:bCs/>
          <w:iCs/>
          <w:sz w:val="26"/>
          <w:szCs w:val="26"/>
          <w:lang w:val="en-US"/>
        </w:rPr>
        <w:t>Bảng 4.9:</w:t>
      </w:r>
      <w:r>
        <w:rPr>
          <w:rFonts w:asciiTheme="majorHAnsi" w:hAnsiTheme="majorHAnsi" w:cstheme="majorHAnsi"/>
          <w:iCs/>
          <w:sz w:val="26"/>
          <w:szCs w:val="26"/>
          <w:lang w:val="en-US"/>
        </w:rPr>
        <w:t xml:space="preserve"> </w:t>
      </w:r>
      <w:r w:rsidRPr="00460523">
        <w:rPr>
          <w:rFonts w:asciiTheme="majorHAnsi" w:hAnsiTheme="majorHAnsi" w:cstheme="majorHAnsi"/>
          <w:iCs/>
          <w:sz w:val="26"/>
          <w:szCs w:val="26"/>
          <w:lang w:val="en-US"/>
        </w:rPr>
        <w:t>Tỷ lệ giả lập tại các Gateway trong quy trình</w:t>
      </w:r>
    </w:p>
    <w:tbl>
      <w:tblPr>
        <w:tblW w:w="9493" w:type="dxa"/>
        <w:tblLook w:val="04A0" w:firstRow="1" w:lastRow="0" w:firstColumn="1" w:lastColumn="0" w:noHBand="0" w:noVBand="1"/>
      </w:tblPr>
      <w:tblGrid>
        <w:gridCol w:w="708"/>
        <w:gridCol w:w="3661"/>
        <w:gridCol w:w="3469"/>
        <w:gridCol w:w="1655"/>
      </w:tblGrid>
      <w:tr w:rsidR="00EC732A" w:rsidRPr="00EC732A" w14:paraId="26F88E08" w14:textId="77777777" w:rsidTr="00EC732A">
        <w:trPr>
          <w:trHeight w:val="330"/>
        </w:trPr>
        <w:tc>
          <w:tcPr>
            <w:tcW w:w="70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52F1EE7E" w14:textId="77777777" w:rsidR="00EC732A" w:rsidRPr="00EC732A" w:rsidRDefault="00EC732A" w:rsidP="00EC732A">
            <w:pPr>
              <w:spacing w:after="0" w:line="240" w:lineRule="auto"/>
              <w:jc w:val="right"/>
              <w:rPr>
                <w:rFonts w:ascii="Times New Roman" w:eastAsia="Times New Roman" w:hAnsi="Times New Roman" w:cs="Times New Roman"/>
                <w:b/>
                <w:bCs/>
                <w:color w:val="000000"/>
                <w:kern w:val="0"/>
                <w:sz w:val="26"/>
                <w:szCs w:val="26"/>
                <w:lang w:eastAsia="vi-VN"/>
                <w14:ligatures w14:val="none"/>
              </w:rPr>
            </w:pPr>
            <w:r w:rsidRPr="00EC732A">
              <w:rPr>
                <w:rFonts w:ascii="Times New Roman" w:eastAsia="Times New Roman" w:hAnsi="Times New Roman" w:cs="Times New Roman"/>
                <w:b/>
                <w:bCs/>
                <w:color w:val="000000"/>
                <w:kern w:val="0"/>
                <w:sz w:val="26"/>
                <w:szCs w:val="26"/>
                <w:lang w:eastAsia="vi-VN"/>
                <w14:ligatures w14:val="none"/>
              </w:rPr>
              <w:t>STT</w:t>
            </w:r>
          </w:p>
        </w:tc>
        <w:tc>
          <w:tcPr>
            <w:tcW w:w="3661"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26574432" w14:textId="77777777" w:rsidR="00EC732A" w:rsidRPr="00EC732A" w:rsidRDefault="00EC732A" w:rsidP="00EC732A">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EC732A">
              <w:rPr>
                <w:rFonts w:ascii="Times New Roman" w:eastAsia="Times New Roman" w:hAnsi="Times New Roman" w:cs="Times New Roman"/>
                <w:b/>
                <w:bCs/>
                <w:color w:val="000000"/>
                <w:kern w:val="0"/>
                <w:sz w:val="26"/>
                <w:szCs w:val="26"/>
                <w:lang w:eastAsia="vi-VN"/>
                <w14:ligatures w14:val="none"/>
              </w:rPr>
              <w:t>Gateway</w:t>
            </w:r>
          </w:p>
        </w:tc>
        <w:tc>
          <w:tcPr>
            <w:tcW w:w="346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CE005A1" w14:textId="77777777" w:rsidR="00EC732A" w:rsidRPr="00EC732A" w:rsidRDefault="00EC732A" w:rsidP="00EC732A">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EC732A">
              <w:rPr>
                <w:rFonts w:ascii="Times New Roman" w:eastAsia="Times New Roman" w:hAnsi="Times New Roman" w:cs="Times New Roman"/>
                <w:b/>
                <w:bCs/>
                <w:color w:val="000000"/>
                <w:kern w:val="0"/>
                <w:sz w:val="26"/>
                <w:szCs w:val="26"/>
                <w:lang w:eastAsia="vi-VN"/>
                <w14:ligatures w14:val="none"/>
              </w:rPr>
              <w:t>Nhánh</w:t>
            </w:r>
          </w:p>
        </w:tc>
        <w:tc>
          <w:tcPr>
            <w:tcW w:w="1655"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3944FF07" w14:textId="77777777" w:rsidR="00EC732A" w:rsidRPr="00EC732A" w:rsidRDefault="00EC732A" w:rsidP="00EC732A">
            <w:pPr>
              <w:spacing w:after="0" w:line="240" w:lineRule="auto"/>
              <w:jc w:val="right"/>
              <w:rPr>
                <w:rFonts w:ascii="Times New Roman" w:eastAsia="Times New Roman" w:hAnsi="Times New Roman" w:cs="Times New Roman"/>
                <w:b/>
                <w:bCs/>
                <w:color w:val="000000"/>
                <w:kern w:val="0"/>
                <w:sz w:val="26"/>
                <w:szCs w:val="26"/>
                <w:lang w:eastAsia="vi-VN"/>
                <w14:ligatures w14:val="none"/>
              </w:rPr>
            </w:pPr>
            <w:r w:rsidRPr="00EC732A">
              <w:rPr>
                <w:rFonts w:ascii="Times New Roman" w:eastAsia="Times New Roman" w:hAnsi="Times New Roman" w:cs="Times New Roman"/>
                <w:b/>
                <w:bCs/>
                <w:color w:val="000000"/>
                <w:kern w:val="0"/>
                <w:sz w:val="26"/>
                <w:szCs w:val="26"/>
                <w:lang w:eastAsia="vi-VN"/>
                <w14:ligatures w14:val="none"/>
              </w:rPr>
              <w:t>Tỷ lệ giả lập</w:t>
            </w:r>
          </w:p>
        </w:tc>
      </w:tr>
      <w:tr w:rsidR="00EC732A" w:rsidRPr="00EC732A" w14:paraId="41B750EE" w14:textId="77777777" w:rsidTr="00EC732A">
        <w:trPr>
          <w:trHeight w:val="330"/>
        </w:trPr>
        <w:tc>
          <w:tcPr>
            <w:tcW w:w="708" w:type="dxa"/>
            <w:vMerge w:val="restart"/>
            <w:tcBorders>
              <w:top w:val="nil"/>
              <w:left w:val="single" w:sz="4" w:space="0" w:color="auto"/>
              <w:bottom w:val="single" w:sz="4" w:space="0" w:color="000000"/>
              <w:right w:val="single" w:sz="4" w:space="0" w:color="auto"/>
            </w:tcBorders>
            <w:vAlign w:val="center"/>
            <w:hideMark/>
          </w:tcPr>
          <w:p w14:paraId="286D7E42"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1</w:t>
            </w:r>
          </w:p>
        </w:tc>
        <w:tc>
          <w:tcPr>
            <w:tcW w:w="3661" w:type="dxa"/>
            <w:vMerge w:val="restart"/>
            <w:tcBorders>
              <w:top w:val="nil"/>
              <w:left w:val="single" w:sz="4" w:space="0" w:color="auto"/>
              <w:bottom w:val="single" w:sz="4" w:space="0" w:color="000000"/>
              <w:right w:val="single" w:sz="4" w:space="0" w:color="auto"/>
            </w:tcBorders>
            <w:vAlign w:val="center"/>
            <w:hideMark/>
          </w:tcPr>
          <w:p w14:paraId="0B916A0B"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Khách hàng đã đăng nhập?</w:t>
            </w:r>
          </w:p>
        </w:tc>
        <w:tc>
          <w:tcPr>
            <w:tcW w:w="3469" w:type="dxa"/>
            <w:tcBorders>
              <w:top w:val="nil"/>
              <w:left w:val="nil"/>
              <w:bottom w:val="single" w:sz="4" w:space="0" w:color="auto"/>
              <w:right w:val="single" w:sz="4" w:space="0" w:color="auto"/>
            </w:tcBorders>
            <w:vAlign w:val="center"/>
            <w:hideMark/>
          </w:tcPr>
          <w:p w14:paraId="649DE715"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Có</w:t>
            </w:r>
          </w:p>
        </w:tc>
        <w:tc>
          <w:tcPr>
            <w:tcW w:w="1655" w:type="dxa"/>
            <w:tcBorders>
              <w:top w:val="nil"/>
              <w:left w:val="nil"/>
              <w:bottom w:val="single" w:sz="4" w:space="0" w:color="auto"/>
              <w:right w:val="single" w:sz="4" w:space="0" w:color="auto"/>
            </w:tcBorders>
            <w:vAlign w:val="center"/>
            <w:hideMark/>
          </w:tcPr>
          <w:p w14:paraId="18B70E96"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70%</w:t>
            </w:r>
          </w:p>
        </w:tc>
      </w:tr>
      <w:tr w:rsidR="00EC732A" w:rsidRPr="00EC732A" w14:paraId="619B3869" w14:textId="77777777" w:rsidTr="00EC732A">
        <w:trPr>
          <w:trHeight w:val="330"/>
        </w:trPr>
        <w:tc>
          <w:tcPr>
            <w:tcW w:w="708" w:type="dxa"/>
            <w:vMerge/>
            <w:tcBorders>
              <w:top w:val="nil"/>
              <w:left w:val="single" w:sz="4" w:space="0" w:color="auto"/>
              <w:bottom w:val="single" w:sz="4" w:space="0" w:color="000000"/>
              <w:right w:val="single" w:sz="4" w:space="0" w:color="auto"/>
            </w:tcBorders>
            <w:vAlign w:val="center"/>
            <w:hideMark/>
          </w:tcPr>
          <w:p w14:paraId="30A89C65" w14:textId="77777777" w:rsidR="00EC732A" w:rsidRPr="00EC732A" w:rsidRDefault="00EC732A" w:rsidP="00EC732A">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661" w:type="dxa"/>
            <w:vMerge/>
            <w:tcBorders>
              <w:top w:val="nil"/>
              <w:left w:val="single" w:sz="4" w:space="0" w:color="auto"/>
              <w:bottom w:val="single" w:sz="4" w:space="0" w:color="000000"/>
              <w:right w:val="single" w:sz="4" w:space="0" w:color="auto"/>
            </w:tcBorders>
            <w:vAlign w:val="center"/>
            <w:hideMark/>
          </w:tcPr>
          <w:p w14:paraId="4F8491AD"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469" w:type="dxa"/>
            <w:tcBorders>
              <w:top w:val="nil"/>
              <w:left w:val="nil"/>
              <w:bottom w:val="single" w:sz="4" w:space="0" w:color="auto"/>
              <w:right w:val="single" w:sz="4" w:space="0" w:color="auto"/>
            </w:tcBorders>
            <w:vAlign w:val="center"/>
            <w:hideMark/>
          </w:tcPr>
          <w:p w14:paraId="2BD58286"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Không – Đăng nhập/đăng ký</w:t>
            </w:r>
          </w:p>
        </w:tc>
        <w:tc>
          <w:tcPr>
            <w:tcW w:w="1655" w:type="dxa"/>
            <w:tcBorders>
              <w:top w:val="nil"/>
              <w:left w:val="nil"/>
              <w:bottom w:val="single" w:sz="4" w:space="0" w:color="auto"/>
              <w:right w:val="single" w:sz="4" w:space="0" w:color="auto"/>
            </w:tcBorders>
            <w:vAlign w:val="center"/>
            <w:hideMark/>
          </w:tcPr>
          <w:p w14:paraId="38FD1F01"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30%</w:t>
            </w:r>
          </w:p>
        </w:tc>
      </w:tr>
      <w:tr w:rsidR="00EC732A" w:rsidRPr="00EC732A" w14:paraId="6745B99E" w14:textId="77777777" w:rsidTr="00EC732A">
        <w:trPr>
          <w:trHeight w:val="660"/>
        </w:trPr>
        <w:tc>
          <w:tcPr>
            <w:tcW w:w="708" w:type="dxa"/>
            <w:vMerge w:val="restart"/>
            <w:tcBorders>
              <w:top w:val="nil"/>
              <w:left w:val="single" w:sz="4" w:space="0" w:color="auto"/>
              <w:bottom w:val="single" w:sz="4" w:space="0" w:color="000000"/>
              <w:right w:val="single" w:sz="4" w:space="0" w:color="auto"/>
            </w:tcBorders>
            <w:vAlign w:val="center"/>
            <w:hideMark/>
          </w:tcPr>
          <w:p w14:paraId="1AD00630"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2</w:t>
            </w:r>
          </w:p>
        </w:tc>
        <w:tc>
          <w:tcPr>
            <w:tcW w:w="3661" w:type="dxa"/>
            <w:vMerge w:val="restart"/>
            <w:tcBorders>
              <w:top w:val="nil"/>
              <w:left w:val="single" w:sz="4" w:space="0" w:color="auto"/>
              <w:bottom w:val="single" w:sz="4" w:space="0" w:color="000000"/>
              <w:right w:val="single" w:sz="4" w:space="0" w:color="auto"/>
            </w:tcBorders>
            <w:vAlign w:val="center"/>
            <w:hideMark/>
          </w:tcPr>
          <w:p w14:paraId="398A2472"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Khách hàng cần giải đáp về sản phẩm?</w:t>
            </w:r>
          </w:p>
        </w:tc>
        <w:tc>
          <w:tcPr>
            <w:tcW w:w="3469" w:type="dxa"/>
            <w:tcBorders>
              <w:top w:val="nil"/>
              <w:left w:val="nil"/>
              <w:bottom w:val="single" w:sz="4" w:space="0" w:color="auto"/>
              <w:right w:val="single" w:sz="4" w:space="0" w:color="auto"/>
            </w:tcBorders>
            <w:vAlign w:val="center"/>
            <w:hideMark/>
          </w:tcPr>
          <w:p w14:paraId="03A50E6C"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Có – Gửi yêu cầu hỗ trợ</w:t>
            </w:r>
          </w:p>
        </w:tc>
        <w:tc>
          <w:tcPr>
            <w:tcW w:w="1655" w:type="dxa"/>
            <w:tcBorders>
              <w:top w:val="nil"/>
              <w:left w:val="nil"/>
              <w:bottom w:val="single" w:sz="4" w:space="0" w:color="auto"/>
              <w:right w:val="single" w:sz="4" w:space="0" w:color="auto"/>
            </w:tcBorders>
            <w:vAlign w:val="center"/>
            <w:hideMark/>
          </w:tcPr>
          <w:p w14:paraId="6E26F303"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10%</w:t>
            </w:r>
          </w:p>
        </w:tc>
      </w:tr>
      <w:tr w:rsidR="00EC732A" w:rsidRPr="00EC732A" w14:paraId="35EB88AC" w14:textId="77777777" w:rsidTr="00EC732A">
        <w:trPr>
          <w:trHeight w:val="330"/>
        </w:trPr>
        <w:tc>
          <w:tcPr>
            <w:tcW w:w="708" w:type="dxa"/>
            <w:vMerge/>
            <w:tcBorders>
              <w:top w:val="nil"/>
              <w:left w:val="single" w:sz="4" w:space="0" w:color="auto"/>
              <w:bottom w:val="single" w:sz="4" w:space="0" w:color="000000"/>
              <w:right w:val="single" w:sz="4" w:space="0" w:color="auto"/>
            </w:tcBorders>
            <w:vAlign w:val="center"/>
            <w:hideMark/>
          </w:tcPr>
          <w:p w14:paraId="78EEC23B" w14:textId="77777777" w:rsidR="00EC732A" w:rsidRPr="00EC732A" w:rsidRDefault="00EC732A" w:rsidP="00EC732A">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661" w:type="dxa"/>
            <w:vMerge/>
            <w:tcBorders>
              <w:top w:val="nil"/>
              <w:left w:val="single" w:sz="4" w:space="0" w:color="auto"/>
              <w:bottom w:val="single" w:sz="4" w:space="0" w:color="000000"/>
              <w:right w:val="single" w:sz="4" w:space="0" w:color="auto"/>
            </w:tcBorders>
            <w:vAlign w:val="center"/>
            <w:hideMark/>
          </w:tcPr>
          <w:p w14:paraId="7A9E377C"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469" w:type="dxa"/>
            <w:tcBorders>
              <w:top w:val="nil"/>
              <w:left w:val="nil"/>
              <w:bottom w:val="single" w:sz="4" w:space="0" w:color="auto"/>
              <w:right w:val="single" w:sz="4" w:space="0" w:color="auto"/>
            </w:tcBorders>
            <w:vAlign w:val="center"/>
            <w:hideMark/>
          </w:tcPr>
          <w:p w14:paraId="22C3792C"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Không</w:t>
            </w:r>
          </w:p>
        </w:tc>
        <w:tc>
          <w:tcPr>
            <w:tcW w:w="1655" w:type="dxa"/>
            <w:tcBorders>
              <w:top w:val="nil"/>
              <w:left w:val="nil"/>
              <w:bottom w:val="single" w:sz="4" w:space="0" w:color="auto"/>
              <w:right w:val="single" w:sz="4" w:space="0" w:color="auto"/>
            </w:tcBorders>
            <w:vAlign w:val="center"/>
            <w:hideMark/>
          </w:tcPr>
          <w:p w14:paraId="400C60D4"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90%</w:t>
            </w:r>
          </w:p>
        </w:tc>
      </w:tr>
      <w:tr w:rsidR="00EC732A" w:rsidRPr="00EC732A" w14:paraId="19B7767F" w14:textId="77777777" w:rsidTr="00EC732A">
        <w:trPr>
          <w:trHeight w:val="330"/>
        </w:trPr>
        <w:tc>
          <w:tcPr>
            <w:tcW w:w="708" w:type="dxa"/>
            <w:vMerge w:val="restart"/>
            <w:tcBorders>
              <w:top w:val="nil"/>
              <w:left w:val="single" w:sz="4" w:space="0" w:color="auto"/>
              <w:bottom w:val="single" w:sz="4" w:space="0" w:color="000000"/>
              <w:right w:val="single" w:sz="4" w:space="0" w:color="auto"/>
            </w:tcBorders>
            <w:vAlign w:val="center"/>
            <w:hideMark/>
          </w:tcPr>
          <w:p w14:paraId="27E6F84A"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3</w:t>
            </w:r>
          </w:p>
        </w:tc>
        <w:tc>
          <w:tcPr>
            <w:tcW w:w="3661" w:type="dxa"/>
            <w:vMerge w:val="restart"/>
            <w:tcBorders>
              <w:top w:val="nil"/>
              <w:left w:val="single" w:sz="4" w:space="0" w:color="auto"/>
              <w:bottom w:val="single" w:sz="4" w:space="0" w:color="000000"/>
              <w:right w:val="single" w:sz="4" w:space="0" w:color="auto"/>
            </w:tcBorders>
            <w:vAlign w:val="center"/>
            <w:hideMark/>
          </w:tcPr>
          <w:p w14:paraId="62D00580"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Thông tin giao hàng hợp lệ?</w:t>
            </w:r>
          </w:p>
        </w:tc>
        <w:tc>
          <w:tcPr>
            <w:tcW w:w="3469" w:type="dxa"/>
            <w:tcBorders>
              <w:top w:val="nil"/>
              <w:left w:val="nil"/>
              <w:bottom w:val="single" w:sz="4" w:space="0" w:color="auto"/>
              <w:right w:val="single" w:sz="4" w:space="0" w:color="auto"/>
            </w:tcBorders>
            <w:vAlign w:val="center"/>
            <w:hideMark/>
          </w:tcPr>
          <w:p w14:paraId="616FD870"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Có</w:t>
            </w:r>
          </w:p>
        </w:tc>
        <w:tc>
          <w:tcPr>
            <w:tcW w:w="1655" w:type="dxa"/>
            <w:tcBorders>
              <w:top w:val="nil"/>
              <w:left w:val="nil"/>
              <w:bottom w:val="single" w:sz="4" w:space="0" w:color="auto"/>
              <w:right w:val="single" w:sz="4" w:space="0" w:color="auto"/>
            </w:tcBorders>
            <w:vAlign w:val="center"/>
            <w:hideMark/>
          </w:tcPr>
          <w:p w14:paraId="1ACF31D5"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95%</w:t>
            </w:r>
          </w:p>
        </w:tc>
      </w:tr>
      <w:tr w:rsidR="00EC732A" w:rsidRPr="00EC732A" w14:paraId="71F2BF76" w14:textId="77777777" w:rsidTr="00EC732A">
        <w:trPr>
          <w:trHeight w:val="330"/>
        </w:trPr>
        <w:tc>
          <w:tcPr>
            <w:tcW w:w="708" w:type="dxa"/>
            <w:vMerge/>
            <w:tcBorders>
              <w:top w:val="nil"/>
              <w:left w:val="single" w:sz="4" w:space="0" w:color="auto"/>
              <w:bottom w:val="single" w:sz="4" w:space="0" w:color="000000"/>
              <w:right w:val="single" w:sz="4" w:space="0" w:color="auto"/>
            </w:tcBorders>
            <w:vAlign w:val="center"/>
            <w:hideMark/>
          </w:tcPr>
          <w:p w14:paraId="2E49AFDE" w14:textId="77777777" w:rsidR="00EC732A" w:rsidRPr="00EC732A" w:rsidRDefault="00EC732A" w:rsidP="00EC732A">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661" w:type="dxa"/>
            <w:vMerge/>
            <w:tcBorders>
              <w:top w:val="nil"/>
              <w:left w:val="single" w:sz="4" w:space="0" w:color="auto"/>
              <w:bottom w:val="single" w:sz="4" w:space="0" w:color="000000"/>
              <w:right w:val="single" w:sz="4" w:space="0" w:color="auto"/>
            </w:tcBorders>
            <w:vAlign w:val="center"/>
            <w:hideMark/>
          </w:tcPr>
          <w:p w14:paraId="5BECA74C"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469" w:type="dxa"/>
            <w:tcBorders>
              <w:top w:val="nil"/>
              <w:left w:val="nil"/>
              <w:bottom w:val="single" w:sz="4" w:space="0" w:color="auto"/>
              <w:right w:val="single" w:sz="4" w:space="0" w:color="auto"/>
            </w:tcBorders>
            <w:vAlign w:val="center"/>
            <w:hideMark/>
          </w:tcPr>
          <w:p w14:paraId="20DAEBAC"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Không – Nhập lại thông tin</w:t>
            </w:r>
          </w:p>
        </w:tc>
        <w:tc>
          <w:tcPr>
            <w:tcW w:w="1655" w:type="dxa"/>
            <w:tcBorders>
              <w:top w:val="nil"/>
              <w:left w:val="nil"/>
              <w:bottom w:val="single" w:sz="4" w:space="0" w:color="auto"/>
              <w:right w:val="single" w:sz="4" w:space="0" w:color="auto"/>
            </w:tcBorders>
            <w:vAlign w:val="center"/>
            <w:hideMark/>
          </w:tcPr>
          <w:p w14:paraId="098FEFE4"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5%</w:t>
            </w:r>
          </w:p>
        </w:tc>
      </w:tr>
      <w:tr w:rsidR="00EC732A" w:rsidRPr="00EC732A" w14:paraId="5D0F17BC" w14:textId="77777777" w:rsidTr="00EC732A">
        <w:trPr>
          <w:trHeight w:val="330"/>
        </w:trPr>
        <w:tc>
          <w:tcPr>
            <w:tcW w:w="708" w:type="dxa"/>
            <w:vMerge w:val="restart"/>
            <w:tcBorders>
              <w:top w:val="nil"/>
              <w:left w:val="single" w:sz="4" w:space="0" w:color="auto"/>
              <w:bottom w:val="single" w:sz="4" w:space="0" w:color="000000"/>
              <w:right w:val="single" w:sz="4" w:space="0" w:color="auto"/>
            </w:tcBorders>
            <w:vAlign w:val="center"/>
            <w:hideMark/>
          </w:tcPr>
          <w:p w14:paraId="08A81692"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4</w:t>
            </w:r>
          </w:p>
        </w:tc>
        <w:tc>
          <w:tcPr>
            <w:tcW w:w="3661" w:type="dxa"/>
            <w:vMerge w:val="restart"/>
            <w:tcBorders>
              <w:top w:val="nil"/>
              <w:left w:val="single" w:sz="4" w:space="0" w:color="auto"/>
              <w:bottom w:val="single" w:sz="4" w:space="0" w:color="000000"/>
              <w:right w:val="single" w:sz="4" w:space="0" w:color="auto"/>
            </w:tcBorders>
            <w:vAlign w:val="center"/>
            <w:hideMark/>
          </w:tcPr>
          <w:p w14:paraId="33768687"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Phương thức vận chuyển khả dụng?</w:t>
            </w:r>
          </w:p>
        </w:tc>
        <w:tc>
          <w:tcPr>
            <w:tcW w:w="3469" w:type="dxa"/>
            <w:tcBorders>
              <w:top w:val="nil"/>
              <w:left w:val="nil"/>
              <w:bottom w:val="single" w:sz="4" w:space="0" w:color="auto"/>
              <w:right w:val="single" w:sz="4" w:space="0" w:color="auto"/>
            </w:tcBorders>
            <w:vAlign w:val="center"/>
            <w:hideMark/>
          </w:tcPr>
          <w:p w14:paraId="6513B851"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Có</w:t>
            </w:r>
          </w:p>
        </w:tc>
        <w:tc>
          <w:tcPr>
            <w:tcW w:w="1655" w:type="dxa"/>
            <w:tcBorders>
              <w:top w:val="nil"/>
              <w:left w:val="nil"/>
              <w:bottom w:val="single" w:sz="4" w:space="0" w:color="auto"/>
              <w:right w:val="single" w:sz="4" w:space="0" w:color="auto"/>
            </w:tcBorders>
            <w:vAlign w:val="center"/>
            <w:hideMark/>
          </w:tcPr>
          <w:p w14:paraId="4092DC02"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90%</w:t>
            </w:r>
          </w:p>
        </w:tc>
      </w:tr>
      <w:tr w:rsidR="00EC732A" w:rsidRPr="00EC732A" w14:paraId="091389BD" w14:textId="77777777" w:rsidTr="00EC732A">
        <w:trPr>
          <w:trHeight w:val="330"/>
        </w:trPr>
        <w:tc>
          <w:tcPr>
            <w:tcW w:w="708" w:type="dxa"/>
            <w:vMerge/>
            <w:tcBorders>
              <w:top w:val="nil"/>
              <w:left w:val="single" w:sz="4" w:space="0" w:color="auto"/>
              <w:bottom w:val="single" w:sz="4" w:space="0" w:color="000000"/>
              <w:right w:val="single" w:sz="4" w:space="0" w:color="auto"/>
            </w:tcBorders>
            <w:vAlign w:val="center"/>
            <w:hideMark/>
          </w:tcPr>
          <w:p w14:paraId="270E6D6D" w14:textId="77777777" w:rsidR="00EC732A" w:rsidRPr="00EC732A" w:rsidRDefault="00EC732A" w:rsidP="00EC732A">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661" w:type="dxa"/>
            <w:vMerge/>
            <w:tcBorders>
              <w:top w:val="nil"/>
              <w:left w:val="single" w:sz="4" w:space="0" w:color="auto"/>
              <w:bottom w:val="single" w:sz="4" w:space="0" w:color="000000"/>
              <w:right w:val="single" w:sz="4" w:space="0" w:color="auto"/>
            </w:tcBorders>
            <w:vAlign w:val="center"/>
            <w:hideMark/>
          </w:tcPr>
          <w:p w14:paraId="6F88B82D"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469" w:type="dxa"/>
            <w:tcBorders>
              <w:top w:val="nil"/>
              <w:left w:val="nil"/>
              <w:bottom w:val="single" w:sz="4" w:space="0" w:color="auto"/>
              <w:right w:val="single" w:sz="4" w:space="0" w:color="auto"/>
            </w:tcBorders>
            <w:vAlign w:val="center"/>
            <w:hideMark/>
          </w:tcPr>
          <w:p w14:paraId="6B0E7E6C"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Không – Chọn phương thức khác</w:t>
            </w:r>
          </w:p>
        </w:tc>
        <w:tc>
          <w:tcPr>
            <w:tcW w:w="1655" w:type="dxa"/>
            <w:tcBorders>
              <w:top w:val="nil"/>
              <w:left w:val="nil"/>
              <w:bottom w:val="single" w:sz="4" w:space="0" w:color="auto"/>
              <w:right w:val="single" w:sz="4" w:space="0" w:color="auto"/>
            </w:tcBorders>
            <w:vAlign w:val="center"/>
            <w:hideMark/>
          </w:tcPr>
          <w:p w14:paraId="2614DA9D"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10%</w:t>
            </w:r>
          </w:p>
        </w:tc>
      </w:tr>
      <w:tr w:rsidR="00EC732A" w:rsidRPr="00EC732A" w14:paraId="57DB8BCB" w14:textId="77777777" w:rsidTr="00EC732A">
        <w:trPr>
          <w:trHeight w:val="330"/>
        </w:trPr>
        <w:tc>
          <w:tcPr>
            <w:tcW w:w="708" w:type="dxa"/>
            <w:vMerge w:val="restart"/>
            <w:tcBorders>
              <w:top w:val="nil"/>
              <w:left w:val="single" w:sz="4" w:space="0" w:color="auto"/>
              <w:bottom w:val="single" w:sz="4" w:space="0" w:color="000000"/>
              <w:right w:val="single" w:sz="4" w:space="0" w:color="auto"/>
            </w:tcBorders>
            <w:vAlign w:val="center"/>
            <w:hideMark/>
          </w:tcPr>
          <w:p w14:paraId="4D97BCD3"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5</w:t>
            </w:r>
          </w:p>
        </w:tc>
        <w:tc>
          <w:tcPr>
            <w:tcW w:w="3661" w:type="dxa"/>
            <w:vMerge w:val="restart"/>
            <w:tcBorders>
              <w:top w:val="nil"/>
              <w:left w:val="single" w:sz="4" w:space="0" w:color="auto"/>
              <w:bottom w:val="single" w:sz="4" w:space="0" w:color="000000"/>
              <w:right w:val="single" w:sz="4" w:space="0" w:color="auto"/>
            </w:tcBorders>
            <w:vAlign w:val="center"/>
            <w:hideMark/>
          </w:tcPr>
          <w:p w14:paraId="5133C816"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Sản phẩm còn hàng?</w:t>
            </w:r>
          </w:p>
        </w:tc>
        <w:tc>
          <w:tcPr>
            <w:tcW w:w="3469" w:type="dxa"/>
            <w:tcBorders>
              <w:top w:val="nil"/>
              <w:left w:val="nil"/>
              <w:bottom w:val="single" w:sz="4" w:space="0" w:color="auto"/>
              <w:right w:val="single" w:sz="4" w:space="0" w:color="auto"/>
            </w:tcBorders>
            <w:vAlign w:val="center"/>
            <w:hideMark/>
          </w:tcPr>
          <w:p w14:paraId="4A8FE13D"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Có</w:t>
            </w:r>
          </w:p>
        </w:tc>
        <w:tc>
          <w:tcPr>
            <w:tcW w:w="1655" w:type="dxa"/>
            <w:tcBorders>
              <w:top w:val="nil"/>
              <w:left w:val="nil"/>
              <w:bottom w:val="single" w:sz="4" w:space="0" w:color="auto"/>
              <w:right w:val="single" w:sz="4" w:space="0" w:color="auto"/>
            </w:tcBorders>
            <w:vAlign w:val="center"/>
            <w:hideMark/>
          </w:tcPr>
          <w:p w14:paraId="0CC0B48F"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95%</w:t>
            </w:r>
          </w:p>
        </w:tc>
      </w:tr>
      <w:tr w:rsidR="00EC732A" w:rsidRPr="00EC732A" w14:paraId="509CBDF6" w14:textId="77777777" w:rsidTr="00EC732A">
        <w:trPr>
          <w:trHeight w:val="330"/>
        </w:trPr>
        <w:tc>
          <w:tcPr>
            <w:tcW w:w="708" w:type="dxa"/>
            <w:vMerge/>
            <w:tcBorders>
              <w:top w:val="nil"/>
              <w:left w:val="single" w:sz="4" w:space="0" w:color="auto"/>
              <w:bottom w:val="single" w:sz="4" w:space="0" w:color="000000"/>
              <w:right w:val="single" w:sz="4" w:space="0" w:color="auto"/>
            </w:tcBorders>
            <w:vAlign w:val="center"/>
            <w:hideMark/>
          </w:tcPr>
          <w:p w14:paraId="1C8ECD47" w14:textId="77777777" w:rsidR="00EC732A" w:rsidRPr="00EC732A" w:rsidRDefault="00EC732A" w:rsidP="00EC732A">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661" w:type="dxa"/>
            <w:vMerge/>
            <w:tcBorders>
              <w:top w:val="nil"/>
              <w:left w:val="single" w:sz="4" w:space="0" w:color="auto"/>
              <w:bottom w:val="single" w:sz="4" w:space="0" w:color="000000"/>
              <w:right w:val="single" w:sz="4" w:space="0" w:color="auto"/>
            </w:tcBorders>
            <w:vAlign w:val="center"/>
            <w:hideMark/>
          </w:tcPr>
          <w:p w14:paraId="2D65F12A"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469" w:type="dxa"/>
            <w:tcBorders>
              <w:top w:val="nil"/>
              <w:left w:val="nil"/>
              <w:bottom w:val="single" w:sz="4" w:space="0" w:color="auto"/>
              <w:right w:val="single" w:sz="4" w:space="0" w:color="auto"/>
            </w:tcBorders>
            <w:vAlign w:val="center"/>
            <w:hideMark/>
          </w:tcPr>
          <w:p w14:paraId="3AE19FF7"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Không – Thông báo hết hàng</w:t>
            </w:r>
          </w:p>
        </w:tc>
        <w:tc>
          <w:tcPr>
            <w:tcW w:w="1655" w:type="dxa"/>
            <w:tcBorders>
              <w:top w:val="nil"/>
              <w:left w:val="nil"/>
              <w:bottom w:val="single" w:sz="4" w:space="0" w:color="auto"/>
              <w:right w:val="single" w:sz="4" w:space="0" w:color="auto"/>
            </w:tcBorders>
            <w:vAlign w:val="center"/>
            <w:hideMark/>
          </w:tcPr>
          <w:p w14:paraId="7CC29A0C"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5%</w:t>
            </w:r>
          </w:p>
        </w:tc>
      </w:tr>
      <w:tr w:rsidR="00EC732A" w:rsidRPr="00EC732A" w14:paraId="73B8E06F" w14:textId="77777777" w:rsidTr="00EC732A">
        <w:trPr>
          <w:trHeight w:val="330"/>
        </w:trPr>
        <w:tc>
          <w:tcPr>
            <w:tcW w:w="708" w:type="dxa"/>
            <w:vMerge w:val="restart"/>
            <w:tcBorders>
              <w:top w:val="nil"/>
              <w:left w:val="single" w:sz="4" w:space="0" w:color="auto"/>
              <w:bottom w:val="single" w:sz="4" w:space="0" w:color="000000"/>
              <w:right w:val="single" w:sz="4" w:space="0" w:color="auto"/>
            </w:tcBorders>
            <w:vAlign w:val="center"/>
            <w:hideMark/>
          </w:tcPr>
          <w:p w14:paraId="28306D18"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6</w:t>
            </w:r>
          </w:p>
        </w:tc>
        <w:tc>
          <w:tcPr>
            <w:tcW w:w="3661" w:type="dxa"/>
            <w:vMerge w:val="restart"/>
            <w:tcBorders>
              <w:top w:val="nil"/>
              <w:left w:val="single" w:sz="4" w:space="0" w:color="auto"/>
              <w:bottom w:val="single" w:sz="4" w:space="0" w:color="000000"/>
              <w:right w:val="single" w:sz="4" w:space="0" w:color="auto"/>
            </w:tcBorders>
            <w:vAlign w:val="center"/>
            <w:hideMark/>
          </w:tcPr>
          <w:p w14:paraId="64D60CAE"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Khách hàng có yêu cầu hủy đơn?</w:t>
            </w:r>
          </w:p>
        </w:tc>
        <w:tc>
          <w:tcPr>
            <w:tcW w:w="3469" w:type="dxa"/>
            <w:tcBorders>
              <w:top w:val="nil"/>
              <w:left w:val="nil"/>
              <w:bottom w:val="single" w:sz="4" w:space="0" w:color="auto"/>
              <w:right w:val="single" w:sz="4" w:space="0" w:color="auto"/>
            </w:tcBorders>
            <w:vAlign w:val="center"/>
            <w:hideMark/>
          </w:tcPr>
          <w:p w14:paraId="02B15CAF"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Có – Hủy đơn</w:t>
            </w:r>
          </w:p>
        </w:tc>
        <w:tc>
          <w:tcPr>
            <w:tcW w:w="1655" w:type="dxa"/>
            <w:tcBorders>
              <w:top w:val="nil"/>
              <w:left w:val="nil"/>
              <w:bottom w:val="single" w:sz="4" w:space="0" w:color="auto"/>
              <w:right w:val="single" w:sz="4" w:space="0" w:color="auto"/>
            </w:tcBorders>
            <w:vAlign w:val="center"/>
            <w:hideMark/>
          </w:tcPr>
          <w:p w14:paraId="693D6782"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5%</w:t>
            </w:r>
          </w:p>
        </w:tc>
      </w:tr>
      <w:tr w:rsidR="00EC732A" w:rsidRPr="00EC732A" w14:paraId="2BBFBED0" w14:textId="77777777" w:rsidTr="00EC732A">
        <w:trPr>
          <w:trHeight w:val="330"/>
        </w:trPr>
        <w:tc>
          <w:tcPr>
            <w:tcW w:w="708" w:type="dxa"/>
            <w:vMerge/>
            <w:tcBorders>
              <w:top w:val="nil"/>
              <w:left w:val="single" w:sz="4" w:space="0" w:color="auto"/>
              <w:bottom w:val="single" w:sz="4" w:space="0" w:color="000000"/>
              <w:right w:val="single" w:sz="4" w:space="0" w:color="auto"/>
            </w:tcBorders>
            <w:vAlign w:val="center"/>
            <w:hideMark/>
          </w:tcPr>
          <w:p w14:paraId="1686FCFC" w14:textId="77777777" w:rsidR="00EC732A" w:rsidRPr="00EC732A" w:rsidRDefault="00EC732A" w:rsidP="00EC732A">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661" w:type="dxa"/>
            <w:vMerge/>
            <w:tcBorders>
              <w:top w:val="nil"/>
              <w:left w:val="single" w:sz="4" w:space="0" w:color="auto"/>
              <w:bottom w:val="single" w:sz="4" w:space="0" w:color="000000"/>
              <w:right w:val="single" w:sz="4" w:space="0" w:color="auto"/>
            </w:tcBorders>
            <w:vAlign w:val="center"/>
            <w:hideMark/>
          </w:tcPr>
          <w:p w14:paraId="53A4105C"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469" w:type="dxa"/>
            <w:tcBorders>
              <w:top w:val="nil"/>
              <w:left w:val="nil"/>
              <w:bottom w:val="single" w:sz="4" w:space="0" w:color="auto"/>
              <w:right w:val="single" w:sz="4" w:space="0" w:color="auto"/>
            </w:tcBorders>
            <w:vAlign w:val="center"/>
            <w:hideMark/>
          </w:tcPr>
          <w:p w14:paraId="581477D5"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Không – Tiếp tục xử lý</w:t>
            </w:r>
          </w:p>
        </w:tc>
        <w:tc>
          <w:tcPr>
            <w:tcW w:w="1655" w:type="dxa"/>
            <w:tcBorders>
              <w:top w:val="nil"/>
              <w:left w:val="nil"/>
              <w:bottom w:val="single" w:sz="4" w:space="0" w:color="auto"/>
              <w:right w:val="single" w:sz="4" w:space="0" w:color="auto"/>
            </w:tcBorders>
            <w:vAlign w:val="center"/>
            <w:hideMark/>
          </w:tcPr>
          <w:p w14:paraId="2445FB20"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95%</w:t>
            </w:r>
          </w:p>
        </w:tc>
      </w:tr>
      <w:tr w:rsidR="00EC732A" w:rsidRPr="00EC732A" w14:paraId="226B8337" w14:textId="77777777" w:rsidTr="00EC732A">
        <w:trPr>
          <w:trHeight w:val="330"/>
        </w:trPr>
        <w:tc>
          <w:tcPr>
            <w:tcW w:w="708" w:type="dxa"/>
            <w:vMerge w:val="restart"/>
            <w:tcBorders>
              <w:top w:val="nil"/>
              <w:left w:val="single" w:sz="4" w:space="0" w:color="auto"/>
              <w:bottom w:val="single" w:sz="4" w:space="0" w:color="000000"/>
              <w:right w:val="single" w:sz="4" w:space="0" w:color="auto"/>
            </w:tcBorders>
            <w:vAlign w:val="center"/>
            <w:hideMark/>
          </w:tcPr>
          <w:p w14:paraId="7607F046"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7</w:t>
            </w:r>
          </w:p>
        </w:tc>
        <w:tc>
          <w:tcPr>
            <w:tcW w:w="3661" w:type="dxa"/>
            <w:vMerge w:val="restart"/>
            <w:tcBorders>
              <w:top w:val="nil"/>
              <w:left w:val="single" w:sz="4" w:space="0" w:color="auto"/>
              <w:bottom w:val="single" w:sz="4" w:space="0" w:color="000000"/>
              <w:right w:val="single" w:sz="4" w:space="0" w:color="auto"/>
            </w:tcBorders>
            <w:vAlign w:val="center"/>
            <w:hideMark/>
          </w:tcPr>
          <w:p w14:paraId="2999AEE8"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Thanh toán thành công?</w:t>
            </w:r>
          </w:p>
        </w:tc>
        <w:tc>
          <w:tcPr>
            <w:tcW w:w="3469" w:type="dxa"/>
            <w:tcBorders>
              <w:top w:val="nil"/>
              <w:left w:val="nil"/>
              <w:bottom w:val="single" w:sz="4" w:space="0" w:color="auto"/>
              <w:right w:val="single" w:sz="4" w:space="0" w:color="auto"/>
            </w:tcBorders>
            <w:vAlign w:val="center"/>
            <w:hideMark/>
          </w:tcPr>
          <w:p w14:paraId="07D7CF54"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Có</w:t>
            </w:r>
          </w:p>
        </w:tc>
        <w:tc>
          <w:tcPr>
            <w:tcW w:w="1655" w:type="dxa"/>
            <w:tcBorders>
              <w:top w:val="nil"/>
              <w:left w:val="nil"/>
              <w:bottom w:val="single" w:sz="4" w:space="0" w:color="auto"/>
              <w:right w:val="single" w:sz="4" w:space="0" w:color="auto"/>
            </w:tcBorders>
            <w:vAlign w:val="center"/>
            <w:hideMark/>
          </w:tcPr>
          <w:p w14:paraId="7D398335"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95%</w:t>
            </w:r>
          </w:p>
        </w:tc>
      </w:tr>
      <w:tr w:rsidR="00EC732A" w:rsidRPr="00EC732A" w14:paraId="624FC13D" w14:textId="77777777" w:rsidTr="00EC732A">
        <w:trPr>
          <w:trHeight w:val="330"/>
        </w:trPr>
        <w:tc>
          <w:tcPr>
            <w:tcW w:w="708" w:type="dxa"/>
            <w:vMerge/>
            <w:tcBorders>
              <w:top w:val="nil"/>
              <w:left w:val="single" w:sz="4" w:space="0" w:color="auto"/>
              <w:bottom w:val="single" w:sz="4" w:space="0" w:color="000000"/>
              <w:right w:val="single" w:sz="4" w:space="0" w:color="auto"/>
            </w:tcBorders>
            <w:vAlign w:val="center"/>
            <w:hideMark/>
          </w:tcPr>
          <w:p w14:paraId="11958B4F" w14:textId="77777777" w:rsidR="00EC732A" w:rsidRPr="00EC732A" w:rsidRDefault="00EC732A" w:rsidP="00EC732A">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661" w:type="dxa"/>
            <w:vMerge/>
            <w:tcBorders>
              <w:top w:val="nil"/>
              <w:left w:val="single" w:sz="4" w:space="0" w:color="auto"/>
              <w:bottom w:val="single" w:sz="4" w:space="0" w:color="000000"/>
              <w:right w:val="single" w:sz="4" w:space="0" w:color="auto"/>
            </w:tcBorders>
            <w:vAlign w:val="center"/>
            <w:hideMark/>
          </w:tcPr>
          <w:p w14:paraId="310DFD43"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469" w:type="dxa"/>
            <w:tcBorders>
              <w:top w:val="nil"/>
              <w:left w:val="nil"/>
              <w:bottom w:val="single" w:sz="4" w:space="0" w:color="auto"/>
              <w:right w:val="single" w:sz="4" w:space="0" w:color="auto"/>
            </w:tcBorders>
            <w:vAlign w:val="center"/>
            <w:hideMark/>
          </w:tcPr>
          <w:p w14:paraId="00B9C996"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Không – Thanh toán thất bại</w:t>
            </w:r>
          </w:p>
        </w:tc>
        <w:tc>
          <w:tcPr>
            <w:tcW w:w="1655" w:type="dxa"/>
            <w:tcBorders>
              <w:top w:val="nil"/>
              <w:left w:val="nil"/>
              <w:bottom w:val="single" w:sz="4" w:space="0" w:color="auto"/>
              <w:right w:val="single" w:sz="4" w:space="0" w:color="auto"/>
            </w:tcBorders>
            <w:vAlign w:val="center"/>
            <w:hideMark/>
          </w:tcPr>
          <w:p w14:paraId="72773596"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5%</w:t>
            </w:r>
          </w:p>
        </w:tc>
      </w:tr>
      <w:tr w:rsidR="00EC732A" w:rsidRPr="00EC732A" w14:paraId="24F12E11" w14:textId="77777777" w:rsidTr="00EC732A">
        <w:trPr>
          <w:trHeight w:val="330"/>
        </w:trPr>
        <w:tc>
          <w:tcPr>
            <w:tcW w:w="708" w:type="dxa"/>
            <w:vMerge w:val="restart"/>
            <w:tcBorders>
              <w:top w:val="nil"/>
              <w:left w:val="single" w:sz="4" w:space="0" w:color="auto"/>
              <w:bottom w:val="single" w:sz="4" w:space="0" w:color="000000"/>
              <w:right w:val="single" w:sz="4" w:space="0" w:color="auto"/>
            </w:tcBorders>
            <w:vAlign w:val="center"/>
            <w:hideMark/>
          </w:tcPr>
          <w:p w14:paraId="28B52F62"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8</w:t>
            </w:r>
          </w:p>
        </w:tc>
        <w:tc>
          <w:tcPr>
            <w:tcW w:w="3661" w:type="dxa"/>
            <w:vMerge w:val="restart"/>
            <w:tcBorders>
              <w:top w:val="nil"/>
              <w:left w:val="single" w:sz="4" w:space="0" w:color="auto"/>
              <w:bottom w:val="single" w:sz="4" w:space="0" w:color="000000"/>
              <w:right w:val="single" w:sz="4" w:space="0" w:color="auto"/>
            </w:tcBorders>
            <w:vAlign w:val="center"/>
            <w:hideMark/>
          </w:tcPr>
          <w:p w14:paraId="49E77D7F"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Giao hàng thành công?</w:t>
            </w:r>
          </w:p>
        </w:tc>
        <w:tc>
          <w:tcPr>
            <w:tcW w:w="3469" w:type="dxa"/>
            <w:tcBorders>
              <w:top w:val="nil"/>
              <w:left w:val="nil"/>
              <w:bottom w:val="single" w:sz="4" w:space="0" w:color="auto"/>
              <w:right w:val="single" w:sz="4" w:space="0" w:color="auto"/>
            </w:tcBorders>
            <w:vAlign w:val="center"/>
            <w:hideMark/>
          </w:tcPr>
          <w:p w14:paraId="50C64222"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Có – Hoàn tất</w:t>
            </w:r>
          </w:p>
        </w:tc>
        <w:tc>
          <w:tcPr>
            <w:tcW w:w="1655" w:type="dxa"/>
            <w:tcBorders>
              <w:top w:val="nil"/>
              <w:left w:val="nil"/>
              <w:bottom w:val="single" w:sz="4" w:space="0" w:color="auto"/>
              <w:right w:val="single" w:sz="4" w:space="0" w:color="auto"/>
            </w:tcBorders>
            <w:vAlign w:val="center"/>
            <w:hideMark/>
          </w:tcPr>
          <w:p w14:paraId="60E3F9C0"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90%</w:t>
            </w:r>
          </w:p>
        </w:tc>
      </w:tr>
      <w:tr w:rsidR="00EC732A" w:rsidRPr="00EC732A" w14:paraId="191DC4FD" w14:textId="77777777" w:rsidTr="00EC732A">
        <w:trPr>
          <w:trHeight w:val="330"/>
        </w:trPr>
        <w:tc>
          <w:tcPr>
            <w:tcW w:w="708" w:type="dxa"/>
            <w:vMerge/>
            <w:tcBorders>
              <w:top w:val="nil"/>
              <w:left w:val="single" w:sz="4" w:space="0" w:color="auto"/>
              <w:bottom w:val="single" w:sz="4" w:space="0" w:color="000000"/>
              <w:right w:val="single" w:sz="4" w:space="0" w:color="auto"/>
            </w:tcBorders>
            <w:vAlign w:val="center"/>
            <w:hideMark/>
          </w:tcPr>
          <w:p w14:paraId="53810A8E" w14:textId="77777777" w:rsidR="00EC732A" w:rsidRPr="00EC732A" w:rsidRDefault="00EC732A" w:rsidP="00EC732A">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661" w:type="dxa"/>
            <w:vMerge/>
            <w:tcBorders>
              <w:top w:val="nil"/>
              <w:left w:val="single" w:sz="4" w:space="0" w:color="auto"/>
              <w:bottom w:val="single" w:sz="4" w:space="0" w:color="000000"/>
              <w:right w:val="single" w:sz="4" w:space="0" w:color="auto"/>
            </w:tcBorders>
            <w:vAlign w:val="center"/>
            <w:hideMark/>
          </w:tcPr>
          <w:p w14:paraId="187ED543"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469" w:type="dxa"/>
            <w:tcBorders>
              <w:top w:val="nil"/>
              <w:left w:val="nil"/>
              <w:bottom w:val="single" w:sz="4" w:space="0" w:color="auto"/>
              <w:right w:val="single" w:sz="4" w:space="0" w:color="auto"/>
            </w:tcBorders>
            <w:vAlign w:val="center"/>
            <w:hideMark/>
          </w:tcPr>
          <w:p w14:paraId="54C81F7D"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Không – Giao lại/Xử lý</w:t>
            </w:r>
          </w:p>
        </w:tc>
        <w:tc>
          <w:tcPr>
            <w:tcW w:w="1655" w:type="dxa"/>
            <w:tcBorders>
              <w:top w:val="nil"/>
              <w:left w:val="nil"/>
              <w:bottom w:val="single" w:sz="4" w:space="0" w:color="auto"/>
              <w:right w:val="single" w:sz="4" w:space="0" w:color="auto"/>
            </w:tcBorders>
            <w:vAlign w:val="center"/>
            <w:hideMark/>
          </w:tcPr>
          <w:p w14:paraId="1C6CE870"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10%</w:t>
            </w:r>
          </w:p>
        </w:tc>
      </w:tr>
    </w:tbl>
    <w:p w14:paraId="33FF4AF2" w14:textId="77777777" w:rsidR="00460523" w:rsidRDefault="00460523" w:rsidP="004D52CD">
      <w:pPr>
        <w:spacing w:line="360" w:lineRule="auto"/>
        <w:rPr>
          <w:rFonts w:asciiTheme="majorHAnsi" w:hAnsiTheme="majorHAnsi" w:cstheme="majorHAnsi"/>
          <w:b/>
          <w:bCs/>
          <w:i/>
          <w:sz w:val="26"/>
          <w:szCs w:val="26"/>
          <w:lang w:val="en-US"/>
        </w:rPr>
      </w:pPr>
    </w:p>
    <w:bookmarkEnd w:id="0"/>
    <w:p w14:paraId="41887059" w14:textId="474B6F72" w:rsidR="004D52CD" w:rsidRDefault="004D52CD" w:rsidP="004D52CD">
      <w:pPr>
        <w:spacing w:line="360" w:lineRule="auto"/>
        <w:rPr>
          <w:rFonts w:asciiTheme="majorHAnsi" w:hAnsiTheme="majorHAnsi" w:cstheme="majorHAnsi"/>
          <w:b/>
          <w:bCs/>
          <w:i/>
          <w:sz w:val="26"/>
          <w:szCs w:val="26"/>
          <w:lang w:val="en-US"/>
        </w:rPr>
      </w:pPr>
      <w:r w:rsidRPr="004D52CD">
        <w:rPr>
          <w:rFonts w:asciiTheme="majorHAnsi" w:hAnsiTheme="majorHAnsi" w:cstheme="majorHAnsi"/>
          <w:b/>
          <w:bCs/>
          <w:i/>
          <w:sz w:val="26"/>
          <w:szCs w:val="26"/>
          <w:lang w:val="en-US"/>
        </w:rPr>
        <w:t>Gateway "Khách hàng đã đăng nhập?"</w:t>
      </w:r>
    </w:p>
    <w:p w14:paraId="6E62EDBB" w14:textId="38D5A98D" w:rsidR="00AD445F" w:rsidRDefault="00AD445F" w:rsidP="00AD445F">
      <w:pPr>
        <w:spacing w:line="360" w:lineRule="auto"/>
        <w:ind w:firstLine="720"/>
        <w:jc w:val="both"/>
        <w:rPr>
          <w:rFonts w:asciiTheme="majorHAnsi" w:hAnsiTheme="majorHAnsi" w:cstheme="majorHAnsi"/>
          <w:iCs/>
          <w:sz w:val="26"/>
          <w:szCs w:val="26"/>
          <w:lang w:val="en-US"/>
        </w:rPr>
      </w:pPr>
      <w:r w:rsidRPr="00AD445F">
        <w:rPr>
          <w:rFonts w:asciiTheme="majorHAnsi" w:hAnsiTheme="majorHAnsi" w:cstheme="majorHAnsi"/>
          <w:iCs/>
          <w:sz w:val="26"/>
          <w:szCs w:val="26"/>
        </w:rPr>
        <w:t>Giả lập 70% khách hàng đã đăng nhập và 30% chưa đăng nhập. Nếu chưa đăng nhập, khách hàng mất 4 phút để đăng nhập/đăng ký.</w:t>
      </w:r>
    </w:p>
    <w:p w14:paraId="7E185ECF" w14:textId="184AB462" w:rsidR="00A31CAD" w:rsidRDefault="00A31CAD" w:rsidP="00A31CAD">
      <w:pPr>
        <w:spacing w:line="360" w:lineRule="auto"/>
        <w:ind w:firstLine="720"/>
        <w:jc w:val="center"/>
        <w:rPr>
          <w:rFonts w:asciiTheme="majorHAnsi" w:hAnsiTheme="majorHAnsi" w:cstheme="majorHAnsi"/>
          <w:iCs/>
          <w:sz w:val="26"/>
          <w:szCs w:val="26"/>
          <w:lang w:val="en-US"/>
        </w:rPr>
      </w:pPr>
      <w:r w:rsidRPr="00A31CAD">
        <w:rPr>
          <w:rFonts w:asciiTheme="majorHAnsi" w:hAnsiTheme="majorHAnsi" w:cstheme="majorHAnsi"/>
          <w:iCs/>
          <w:noProof/>
          <w:sz w:val="26"/>
          <w:szCs w:val="26"/>
          <w:lang w:val="en-US"/>
        </w:rPr>
        <w:lastRenderedPageBreak/>
        <w:drawing>
          <wp:inline distT="0" distB="0" distL="0" distR="0" wp14:anchorId="04F6E248" wp14:editId="0FD3DC91">
            <wp:extent cx="3807725" cy="2376769"/>
            <wp:effectExtent l="0" t="0" r="2540" b="5080"/>
            <wp:docPr id="138190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04266" name=""/>
                    <pic:cNvPicPr/>
                  </pic:nvPicPr>
                  <pic:blipFill>
                    <a:blip r:embed="rId24"/>
                    <a:stretch>
                      <a:fillRect/>
                    </a:stretch>
                  </pic:blipFill>
                  <pic:spPr>
                    <a:xfrm>
                      <a:off x="0" y="0"/>
                      <a:ext cx="3816333" cy="2382142"/>
                    </a:xfrm>
                    <a:prstGeom prst="rect">
                      <a:avLst/>
                    </a:prstGeom>
                  </pic:spPr>
                </pic:pic>
              </a:graphicData>
            </a:graphic>
          </wp:inline>
        </w:drawing>
      </w:r>
    </w:p>
    <w:p w14:paraId="48A65938" w14:textId="5ADA3D89" w:rsidR="00A31CAD" w:rsidRPr="00A31CAD" w:rsidRDefault="00A31CAD" w:rsidP="00A31CAD">
      <w:pPr>
        <w:spacing w:line="360" w:lineRule="auto"/>
        <w:ind w:firstLine="720"/>
        <w:jc w:val="center"/>
        <w:rPr>
          <w:rFonts w:asciiTheme="majorHAnsi" w:hAnsiTheme="majorHAnsi" w:cstheme="majorHAnsi"/>
          <w:iCs/>
          <w:sz w:val="26"/>
          <w:szCs w:val="26"/>
          <w:lang w:val="en-US"/>
        </w:rPr>
      </w:pPr>
      <w:r w:rsidRPr="00B8310D">
        <w:rPr>
          <w:rFonts w:asciiTheme="majorHAnsi" w:hAnsiTheme="majorHAnsi" w:cstheme="majorHAnsi"/>
          <w:b/>
          <w:bCs/>
          <w:iCs/>
          <w:sz w:val="26"/>
          <w:szCs w:val="26"/>
          <w:lang w:val="en-US"/>
        </w:rPr>
        <w:t>Hình 4.10:</w:t>
      </w:r>
      <w:r>
        <w:rPr>
          <w:rFonts w:asciiTheme="majorHAnsi" w:hAnsiTheme="majorHAnsi" w:cstheme="majorHAnsi"/>
          <w:iCs/>
          <w:sz w:val="26"/>
          <w:szCs w:val="26"/>
          <w:lang w:val="en-US"/>
        </w:rPr>
        <w:t xml:space="preserve"> </w:t>
      </w:r>
      <w:r w:rsidRPr="00B8310D">
        <w:rPr>
          <w:rFonts w:asciiTheme="majorHAnsi" w:hAnsiTheme="majorHAnsi" w:cstheme="majorHAnsi"/>
          <w:iCs/>
          <w:sz w:val="26"/>
          <w:szCs w:val="26"/>
        </w:rPr>
        <w:t>Phân tích xác suất tại Gateway “Khách hàng đã đăng nhập?”</w:t>
      </w:r>
    </w:p>
    <w:p w14:paraId="25B053B0" w14:textId="315F8D72" w:rsidR="0054159E" w:rsidRDefault="0054159E" w:rsidP="00AD445F">
      <w:pPr>
        <w:spacing w:line="360" w:lineRule="auto"/>
        <w:ind w:firstLine="720"/>
        <w:jc w:val="both"/>
        <w:rPr>
          <w:rFonts w:asciiTheme="majorHAnsi" w:hAnsiTheme="majorHAnsi" w:cstheme="majorHAnsi"/>
          <w:iCs/>
          <w:sz w:val="26"/>
          <w:szCs w:val="26"/>
          <w:lang w:val="en-US"/>
        </w:rPr>
      </w:pPr>
      <w:r w:rsidRPr="0054159E">
        <w:rPr>
          <w:rFonts w:asciiTheme="majorHAnsi" w:hAnsiTheme="majorHAnsi" w:cstheme="majorHAnsi"/>
          <w:iCs/>
          <w:sz w:val="26"/>
          <w:szCs w:val="26"/>
        </w:rPr>
        <w:t>Do đó:</w:t>
      </w:r>
    </w:p>
    <w:p w14:paraId="0F0CBB22" w14:textId="153372C0" w:rsidR="0054159E" w:rsidRPr="0054159E" w:rsidRDefault="00C449E7" w:rsidP="0054159E">
      <w:pPr>
        <w:spacing w:line="360" w:lineRule="auto"/>
        <w:ind w:firstLine="720"/>
        <w:jc w:val="center"/>
        <w:rPr>
          <w:rFonts w:asciiTheme="majorHAnsi" w:hAnsiTheme="majorHAnsi" w:cstheme="majorHAnsi"/>
          <w:iCs/>
          <w:sz w:val="26"/>
          <w:szCs w:val="26"/>
          <w:lang w:val="en-US"/>
        </w:rPr>
      </w:pPr>
      <w:r w:rsidRPr="009E4041">
        <w:rPr>
          <w:position w:val="-6"/>
        </w:rPr>
        <w:object w:dxaOrig="3120" w:dyaOrig="279" w14:anchorId="65A8BBA4">
          <v:shape id="_x0000_i1030" type="#_x0000_t75" style="width:155.9pt;height:13.75pt" o:ole="">
            <v:imagedata r:id="rId25" o:title=""/>
          </v:shape>
          <o:OLEObject Type="Embed" ProgID="Equation.DSMT4" ShapeID="_x0000_i1030" DrawAspect="Content" ObjectID="_1850050137" r:id="rId26"/>
        </w:object>
      </w:r>
      <w:r w:rsidR="0054159E" w:rsidRPr="00C449E7">
        <w:rPr>
          <w:rFonts w:asciiTheme="majorHAnsi" w:hAnsiTheme="majorHAnsi" w:cstheme="majorHAnsi"/>
          <w:i/>
          <w:iCs/>
          <w:sz w:val="26"/>
          <w:szCs w:val="26"/>
          <w:lang w:val="en-US"/>
        </w:rPr>
        <w:t>phút</w:t>
      </w:r>
    </w:p>
    <w:p w14:paraId="2835C583" w14:textId="74EC0B24" w:rsidR="00540016" w:rsidRDefault="00540016" w:rsidP="00540016">
      <w:pPr>
        <w:spacing w:line="360" w:lineRule="auto"/>
        <w:ind w:firstLine="720"/>
        <w:jc w:val="both"/>
        <w:rPr>
          <w:rFonts w:asciiTheme="majorHAnsi" w:hAnsiTheme="majorHAnsi" w:cstheme="majorHAnsi"/>
          <w:sz w:val="26"/>
          <w:szCs w:val="26"/>
          <w:lang w:val="en-US"/>
        </w:rPr>
      </w:pPr>
      <w:r w:rsidRPr="00540016">
        <w:rPr>
          <w:rFonts w:asciiTheme="majorHAnsi" w:hAnsiTheme="majorHAnsi" w:cstheme="majorHAnsi"/>
          <w:sz w:val="26"/>
          <w:szCs w:val="26"/>
          <w:lang w:val="en-US"/>
        </w:rPr>
        <w:t>Như vậy, thời gian phát sinh kỳ vọng tại Gateway này là 1</w:t>
      </w:r>
      <w:r>
        <w:rPr>
          <w:rFonts w:asciiTheme="majorHAnsi" w:hAnsiTheme="majorHAnsi" w:cstheme="majorHAnsi"/>
          <w:sz w:val="26"/>
          <w:szCs w:val="26"/>
          <w:lang w:val="en-US"/>
        </w:rPr>
        <w:t>.</w:t>
      </w:r>
      <w:r w:rsidRPr="00540016">
        <w:rPr>
          <w:rFonts w:asciiTheme="majorHAnsi" w:hAnsiTheme="majorHAnsi" w:cstheme="majorHAnsi"/>
          <w:sz w:val="26"/>
          <w:szCs w:val="26"/>
          <w:lang w:val="en-US"/>
        </w:rPr>
        <w:t>2 phút.</w:t>
      </w:r>
    </w:p>
    <w:p w14:paraId="6AC0897C" w14:textId="3422702A" w:rsidR="00B176AF" w:rsidRPr="00B176AF" w:rsidRDefault="00B176AF" w:rsidP="00B176AF">
      <w:pPr>
        <w:spacing w:line="360" w:lineRule="auto"/>
        <w:jc w:val="both"/>
        <w:rPr>
          <w:rFonts w:asciiTheme="majorHAnsi" w:hAnsiTheme="majorHAnsi" w:cstheme="majorHAnsi"/>
          <w:b/>
          <w:bCs/>
          <w:i/>
          <w:iCs/>
          <w:sz w:val="26"/>
          <w:szCs w:val="26"/>
          <w:lang w:val="en-US"/>
        </w:rPr>
      </w:pPr>
      <w:r w:rsidRPr="00B176AF">
        <w:rPr>
          <w:rFonts w:asciiTheme="majorHAnsi" w:hAnsiTheme="majorHAnsi" w:cstheme="majorHAnsi"/>
          <w:b/>
          <w:bCs/>
          <w:i/>
          <w:iCs/>
          <w:sz w:val="26"/>
          <w:szCs w:val="26"/>
          <w:lang w:val="en-US"/>
        </w:rPr>
        <w:t>Gateway "Khách hàng cần giải đáp về sản phẩm?"</w:t>
      </w:r>
    </w:p>
    <w:p w14:paraId="166501CD" w14:textId="77777777" w:rsidR="00540016" w:rsidRDefault="00540016" w:rsidP="00540016">
      <w:pPr>
        <w:spacing w:line="360" w:lineRule="auto"/>
        <w:ind w:firstLine="720"/>
        <w:jc w:val="both"/>
        <w:rPr>
          <w:rFonts w:asciiTheme="majorHAnsi" w:hAnsiTheme="majorHAnsi" w:cstheme="majorHAnsi"/>
          <w:sz w:val="26"/>
          <w:szCs w:val="26"/>
          <w:lang w:val="en-US"/>
        </w:rPr>
      </w:pPr>
      <w:r w:rsidRPr="00540016">
        <w:rPr>
          <w:rFonts w:asciiTheme="majorHAnsi" w:hAnsiTheme="majorHAnsi" w:cstheme="majorHAnsi"/>
          <w:sz w:val="26"/>
          <w:szCs w:val="26"/>
          <w:lang w:val="en-US"/>
        </w:rPr>
        <w:t>Giả sử 10% khách hàng cần hỗ trợ. Khi đó, khách hàng thực hiện gửi yêu cầu hỗ trợ trong 2 phút và bộ phận CSKH mất 10 phút để giải đáp, sau đó quay lại bước tìm kiếm sản phẩm.</w:t>
      </w:r>
    </w:p>
    <w:p w14:paraId="0D784A85" w14:textId="41107090" w:rsidR="00E30049" w:rsidRDefault="00EB12E2" w:rsidP="00EB12E2">
      <w:pPr>
        <w:spacing w:line="360" w:lineRule="auto"/>
        <w:jc w:val="center"/>
        <w:rPr>
          <w:rFonts w:asciiTheme="majorHAnsi" w:hAnsiTheme="majorHAnsi" w:cstheme="majorHAnsi"/>
          <w:sz w:val="26"/>
          <w:szCs w:val="26"/>
          <w:lang w:val="en-US"/>
        </w:rPr>
      </w:pPr>
      <w:r w:rsidRPr="00EB12E2">
        <w:rPr>
          <w:rFonts w:asciiTheme="majorHAnsi" w:hAnsiTheme="majorHAnsi" w:cstheme="majorHAnsi"/>
          <w:noProof/>
          <w:sz w:val="26"/>
          <w:szCs w:val="26"/>
          <w:lang w:val="en-US"/>
        </w:rPr>
        <w:drawing>
          <wp:inline distT="0" distB="0" distL="0" distR="0" wp14:anchorId="2EBB2AD1" wp14:editId="64C2D289">
            <wp:extent cx="4034003" cy="2518012"/>
            <wp:effectExtent l="0" t="0" r="5080" b="0"/>
            <wp:docPr id="206437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72652" name=""/>
                    <pic:cNvPicPr/>
                  </pic:nvPicPr>
                  <pic:blipFill>
                    <a:blip r:embed="rId27"/>
                    <a:stretch>
                      <a:fillRect/>
                    </a:stretch>
                  </pic:blipFill>
                  <pic:spPr>
                    <a:xfrm>
                      <a:off x="0" y="0"/>
                      <a:ext cx="4048184" cy="2526864"/>
                    </a:xfrm>
                    <a:prstGeom prst="rect">
                      <a:avLst/>
                    </a:prstGeom>
                  </pic:spPr>
                </pic:pic>
              </a:graphicData>
            </a:graphic>
          </wp:inline>
        </w:drawing>
      </w:r>
    </w:p>
    <w:p w14:paraId="43FEDD92" w14:textId="77777777" w:rsidR="00EB12E2" w:rsidRDefault="00EB12E2" w:rsidP="00EB12E2">
      <w:pPr>
        <w:spacing w:line="360" w:lineRule="auto"/>
        <w:ind w:firstLine="720"/>
        <w:jc w:val="center"/>
        <w:rPr>
          <w:rFonts w:asciiTheme="majorHAnsi" w:hAnsiTheme="majorHAnsi" w:cstheme="majorHAnsi"/>
          <w:iCs/>
          <w:sz w:val="26"/>
          <w:szCs w:val="26"/>
          <w:lang w:val="en-US"/>
        </w:rPr>
      </w:pPr>
      <w:r w:rsidRPr="00B8310D">
        <w:rPr>
          <w:rFonts w:asciiTheme="majorHAnsi" w:hAnsiTheme="majorHAnsi" w:cstheme="majorHAnsi"/>
          <w:b/>
          <w:bCs/>
          <w:iCs/>
          <w:sz w:val="26"/>
          <w:szCs w:val="26"/>
          <w:lang w:val="en-US"/>
        </w:rPr>
        <w:t>Hình 4.1</w:t>
      </w:r>
      <w:r>
        <w:rPr>
          <w:rFonts w:asciiTheme="majorHAnsi" w:hAnsiTheme="majorHAnsi" w:cstheme="majorHAnsi"/>
          <w:b/>
          <w:bCs/>
          <w:iCs/>
          <w:sz w:val="26"/>
          <w:szCs w:val="26"/>
          <w:lang w:val="en-US"/>
        </w:rPr>
        <w:t>1</w:t>
      </w:r>
      <w:r w:rsidRPr="00B8310D">
        <w:rPr>
          <w:rFonts w:asciiTheme="majorHAnsi" w:hAnsiTheme="majorHAnsi" w:cstheme="majorHAnsi"/>
          <w:b/>
          <w:bCs/>
          <w:iCs/>
          <w:sz w:val="26"/>
          <w:szCs w:val="26"/>
          <w:lang w:val="en-US"/>
        </w:rPr>
        <w:t>:</w:t>
      </w:r>
      <w:r>
        <w:rPr>
          <w:rFonts w:asciiTheme="majorHAnsi" w:hAnsiTheme="majorHAnsi" w:cstheme="majorHAnsi"/>
          <w:iCs/>
          <w:sz w:val="26"/>
          <w:szCs w:val="26"/>
          <w:lang w:val="en-US"/>
        </w:rPr>
        <w:t xml:space="preserve"> </w:t>
      </w:r>
      <w:r w:rsidRPr="00B8310D">
        <w:rPr>
          <w:rFonts w:asciiTheme="majorHAnsi" w:hAnsiTheme="majorHAnsi" w:cstheme="majorHAnsi"/>
          <w:iCs/>
          <w:sz w:val="26"/>
          <w:szCs w:val="26"/>
        </w:rPr>
        <w:t xml:space="preserve">Phân tích xác suất </w:t>
      </w:r>
      <w:r w:rsidRPr="00EB12E2">
        <w:rPr>
          <w:rFonts w:asciiTheme="majorHAnsi" w:hAnsiTheme="majorHAnsi" w:cstheme="majorHAnsi"/>
          <w:iCs/>
          <w:sz w:val="26"/>
          <w:szCs w:val="26"/>
        </w:rPr>
        <w:t xml:space="preserve">tại Gateway </w:t>
      </w:r>
    </w:p>
    <w:p w14:paraId="48538029" w14:textId="5E2DDF05" w:rsidR="00EB12E2" w:rsidRPr="007A794D" w:rsidRDefault="00EB12E2" w:rsidP="007A794D">
      <w:pPr>
        <w:spacing w:line="360" w:lineRule="auto"/>
        <w:ind w:firstLine="720"/>
        <w:jc w:val="center"/>
        <w:rPr>
          <w:rFonts w:asciiTheme="majorHAnsi" w:hAnsiTheme="majorHAnsi" w:cstheme="majorHAnsi"/>
          <w:iCs/>
          <w:sz w:val="26"/>
          <w:szCs w:val="26"/>
          <w:lang w:val="en-US"/>
        </w:rPr>
      </w:pPr>
      <w:r w:rsidRPr="00EB12E2">
        <w:rPr>
          <w:rFonts w:asciiTheme="majorHAnsi" w:hAnsiTheme="majorHAnsi" w:cstheme="majorHAnsi"/>
          <w:iCs/>
          <w:sz w:val="26"/>
          <w:szCs w:val="26"/>
        </w:rPr>
        <w:t>“</w:t>
      </w:r>
      <w:r w:rsidRPr="00EB12E2">
        <w:rPr>
          <w:rFonts w:asciiTheme="majorHAnsi" w:hAnsiTheme="majorHAnsi" w:cstheme="majorHAnsi"/>
          <w:iCs/>
          <w:sz w:val="26"/>
          <w:szCs w:val="26"/>
          <w:lang w:val="en-US"/>
        </w:rPr>
        <w:t>Khách hàng cần giải đáp về sản phẩm?</w:t>
      </w:r>
      <w:r w:rsidRPr="00EB12E2">
        <w:rPr>
          <w:rFonts w:asciiTheme="majorHAnsi" w:hAnsiTheme="majorHAnsi" w:cstheme="majorHAnsi"/>
          <w:iCs/>
          <w:sz w:val="26"/>
          <w:szCs w:val="26"/>
        </w:rPr>
        <w:t>”</w:t>
      </w:r>
    </w:p>
    <w:p w14:paraId="71B0D5E7" w14:textId="3C02C700" w:rsidR="00540016" w:rsidRDefault="00540016" w:rsidP="00540016">
      <w:pPr>
        <w:spacing w:line="360" w:lineRule="auto"/>
        <w:ind w:firstLine="720"/>
        <w:jc w:val="both"/>
        <w:rPr>
          <w:rFonts w:asciiTheme="majorHAnsi" w:hAnsiTheme="majorHAnsi" w:cstheme="majorHAnsi"/>
          <w:sz w:val="26"/>
          <w:szCs w:val="26"/>
          <w:lang w:val="en-US"/>
        </w:rPr>
      </w:pPr>
      <w:r w:rsidRPr="00540016">
        <w:rPr>
          <w:rFonts w:asciiTheme="majorHAnsi" w:hAnsiTheme="majorHAnsi" w:cstheme="majorHAnsi"/>
          <w:sz w:val="26"/>
          <w:szCs w:val="26"/>
          <w:lang w:val="en-US"/>
        </w:rPr>
        <w:lastRenderedPageBreak/>
        <w:t>Do có khả năng lặp lại:</w:t>
      </w:r>
    </w:p>
    <w:p w14:paraId="31276EED" w14:textId="036ACD08" w:rsidR="0022539A" w:rsidRDefault="0022539A" w:rsidP="0022539A">
      <w:pPr>
        <w:spacing w:line="360" w:lineRule="auto"/>
        <w:ind w:firstLine="720"/>
        <w:jc w:val="center"/>
        <w:rPr>
          <w:lang w:val="en-US"/>
        </w:rPr>
      </w:pPr>
      <w:r w:rsidRPr="009E4041">
        <w:rPr>
          <w:position w:val="-26"/>
        </w:rPr>
        <w:object w:dxaOrig="2520" w:dyaOrig="680" w14:anchorId="107569DC">
          <v:shape id="_x0000_i1031" type="#_x0000_t75" style="width:125.85pt;height:33.8pt" o:ole="">
            <v:imagedata r:id="rId28" o:title=""/>
          </v:shape>
          <o:OLEObject Type="Embed" ProgID="Equation.DSMT4" ShapeID="_x0000_i1031" DrawAspect="Content" ObjectID="_1850050138" r:id="rId29"/>
        </w:object>
      </w:r>
    </w:p>
    <w:p w14:paraId="7A04C0E4" w14:textId="31573162" w:rsidR="0022539A" w:rsidRDefault="0022539A" w:rsidP="0022539A">
      <w:pPr>
        <w:spacing w:line="360" w:lineRule="auto"/>
        <w:ind w:firstLine="720"/>
        <w:jc w:val="center"/>
        <w:rPr>
          <w:rFonts w:asciiTheme="majorHAnsi" w:hAnsiTheme="majorHAnsi" w:cstheme="majorHAnsi"/>
          <w:i/>
          <w:iCs/>
          <w:sz w:val="26"/>
          <w:szCs w:val="26"/>
          <w:lang w:val="en-US"/>
        </w:rPr>
      </w:pPr>
      <w:r w:rsidRPr="009E4041">
        <w:rPr>
          <w:position w:val="-6"/>
        </w:rPr>
        <w:object w:dxaOrig="1140" w:dyaOrig="279" w14:anchorId="64205623">
          <v:shape id="_x0000_i1032" type="#_x0000_t75" style="width:56.95pt;height:13.75pt" o:ole="">
            <v:imagedata r:id="rId30" o:title=""/>
          </v:shape>
          <o:OLEObject Type="Embed" ProgID="Equation.DSMT4" ShapeID="_x0000_i1032" DrawAspect="Content" ObjectID="_1850050139" r:id="rId31"/>
        </w:object>
      </w:r>
      <w:r w:rsidRPr="0022539A">
        <w:rPr>
          <w:rFonts w:asciiTheme="majorHAnsi" w:hAnsiTheme="majorHAnsi" w:cstheme="majorHAnsi"/>
          <w:i/>
          <w:iCs/>
          <w:sz w:val="26"/>
          <w:szCs w:val="26"/>
          <w:lang w:val="en-US"/>
        </w:rPr>
        <w:t>phút</w:t>
      </w:r>
    </w:p>
    <w:p w14:paraId="37ABD658" w14:textId="68FC3AE9" w:rsidR="00E30049" w:rsidRDefault="00BC415D" w:rsidP="00BC415D">
      <w:pPr>
        <w:spacing w:line="360" w:lineRule="auto"/>
        <w:ind w:firstLine="720"/>
        <w:rPr>
          <w:rFonts w:asciiTheme="majorHAnsi" w:hAnsiTheme="majorHAnsi" w:cstheme="majorHAnsi"/>
          <w:sz w:val="26"/>
          <w:szCs w:val="26"/>
          <w:lang w:val="en-US"/>
        </w:rPr>
      </w:pPr>
      <w:r w:rsidRPr="00BC415D">
        <w:rPr>
          <w:rFonts w:asciiTheme="majorHAnsi" w:hAnsiTheme="majorHAnsi" w:cstheme="majorHAnsi"/>
          <w:sz w:val="26"/>
          <w:szCs w:val="26"/>
        </w:rPr>
        <w:t>Trong đó 5 phút là thời gian tìm kiếm sản phẩm.</w:t>
      </w:r>
    </w:p>
    <w:p w14:paraId="5859CF85" w14:textId="1E7460C3" w:rsidR="001F5916" w:rsidRPr="001F5916" w:rsidRDefault="001F5916" w:rsidP="001F5916">
      <w:pPr>
        <w:spacing w:line="360" w:lineRule="auto"/>
        <w:jc w:val="both"/>
        <w:rPr>
          <w:rFonts w:asciiTheme="majorHAnsi" w:hAnsiTheme="majorHAnsi" w:cstheme="majorHAnsi"/>
          <w:b/>
          <w:bCs/>
          <w:i/>
          <w:iCs/>
          <w:sz w:val="26"/>
          <w:szCs w:val="26"/>
          <w:lang w:val="en-US"/>
        </w:rPr>
      </w:pPr>
      <w:r w:rsidRPr="001F5916">
        <w:rPr>
          <w:rFonts w:asciiTheme="majorHAnsi" w:hAnsiTheme="majorHAnsi" w:cstheme="majorHAnsi"/>
          <w:b/>
          <w:bCs/>
          <w:i/>
          <w:iCs/>
          <w:sz w:val="26"/>
          <w:szCs w:val="26"/>
          <w:lang w:val="en-US"/>
        </w:rPr>
        <w:t>Gateway "Thông tin giao hàng hợp lệ?"</w:t>
      </w:r>
    </w:p>
    <w:p w14:paraId="46D70C6C" w14:textId="4220A393" w:rsidR="00AD4BA4" w:rsidRDefault="00AD4BA4" w:rsidP="00AD4BA4">
      <w:pPr>
        <w:spacing w:line="360" w:lineRule="auto"/>
        <w:ind w:firstLine="720"/>
        <w:jc w:val="both"/>
        <w:rPr>
          <w:rFonts w:asciiTheme="majorHAnsi" w:hAnsiTheme="majorHAnsi" w:cstheme="majorHAnsi"/>
          <w:sz w:val="26"/>
          <w:szCs w:val="26"/>
          <w:lang w:val="en-US"/>
        </w:rPr>
      </w:pPr>
      <w:r w:rsidRPr="00AD4BA4">
        <w:rPr>
          <w:rFonts w:asciiTheme="majorHAnsi" w:hAnsiTheme="majorHAnsi" w:cstheme="majorHAnsi"/>
          <w:sz w:val="26"/>
          <w:szCs w:val="26"/>
        </w:rPr>
        <w:t>Giả sử 95% thông tin được nhập chính xác và 5% phải nhập lại. Thời gian nhập địa chỉ là 2 phút, thời gian xử lý lỗi là 1 phút.</w:t>
      </w:r>
    </w:p>
    <w:p w14:paraId="428AAE7A" w14:textId="2C11E578" w:rsidR="005B4FFA" w:rsidRPr="005B4FFA" w:rsidRDefault="005B4FFA" w:rsidP="005B4FFA">
      <w:pPr>
        <w:spacing w:line="360" w:lineRule="auto"/>
        <w:jc w:val="center"/>
        <w:rPr>
          <w:rFonts w:asciiTheme="majorHAnsi" w:hAnsiTheme="majorHAnsi" w:cstheme="majorHAnsi"/>
          <w:sz w:val="26"/>
          <w:szCs w:val="26"/>
          <w:lang w:val="en-US"/>
        </w:rPr>
      </w:pPr>
      <w:r w:rsidRPr="005B4FFA">
        <w:rPr>
          <w:rFonts w:asciiTheme="majorHAnsi" w:hAnsiTheme="majorHAnsi" w:cstheme="majorHAnsi"/>
          <w:noProof/>
          <w:sz w:val="26"/>
          <w:szCs w:val="26"/>
          <w:lang w:val="en-US"/>
        </w:rPr>
        <w:drawing>
          <wp:inline distT="0" distB="0" distL="0" distR="0" wp14:anchorId="459CE41E" wp14:editId="2D799654">
            <wp:extent cx="4626591" cy="2448105"/>
            <wp:effectExtent l="0" t="0" r="3175" b="0"/>
            <wp:docPr id="106671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18499" name=""/>
                    <pic:cNvPicPr/>
                  </pic:nvPicPr>
                  <pic:blipFill>
                    <a:blip r:embed="rId32"/>
                    <a:stretch>
                      <a:fillRect/>
                    </a:stretch>
                  </pic:blipFill>
                  <pic:spPr>
                    <a:xfrm>
                      <a:off x="0" y="0"/>
                      <a:ext cx="4631001" cy="2450438"/>
                    </a:xfrm>
                    <a:prstGeom prst="rect">
                      <a:avLst/>
                    </a:prstGeom>
                  </pic:spPr>
                </pic:pic>
              </a:graphicData>
            </a:graphic>
          </wp:inline>
        </w:drawing>
      </w:r>
    </w:p>
    <w:p w14:paraId="74404412" w14:textId="3F9A1652" w:rsidR="00146C6F" w:rsidRDefault="005B4FFA" w:rsidP="00146C6F">
      <w:pPr>
        <w:spacing w:line="360" w:lineRule="auto"/>
        <w:jc w:val="center"/>
        <w:rPr>
          <w:rFonts w:asciiTheme="majorHAnsi" w:hAnsiTheme="majorHAnsi" w:cstheme="majorHAnsi"/>
          <w:iCs/>
          <w:sz w:val="26"/>
          <w:szCs w:val="26"/>
          <w:lang w:val="en-US"/>
        </w:rPr>
      </w:pPr>
      <w:r w:rsidRPr="00B8310D">
        <w:rPr>
          <w:rFonts w:asciiTheme="majorHAnsi" w:hAnsiTheme="majorHAnsi" w:cstheme="majorHAnsi"/>
          <w:b/>
          <w:bCs/>
          <w:iCs/>
          <w:sz w:val="26"/>
          <w:szCs w:val="26"/>
          <w:lang w:val="en-US"/>
        </w:rPr>
        <w:t>Hình 4.1</w:t>
      </w:r>
      <w:r w:rsidR="008113C3">
        <w:rPr>
          <w:rFonts w:asciiTheme="majorHAnsi" w:hAnsiTheme="majorHAnsi" w:cstheme="majorHAnsi"/>
          <w:b/>
          <w:bCs/>
          <w:iCs/>
          <w:sz w:val="26"/>
          <w:szCs w:val="26"/>
          <w:lang w:val="en-US"/>
        </w:rPr>
        <w:t>2</w:t>
      </w:r>
      <w:r w:rsidRPr="00B8310D">
        <w:rPr>
          <w:rFonts w:asciiTheme="majorHAnsi" w:hAnsiTheme="majorHAnsi" w:cstheme="majorHAnsi"/>
          <w:b/>
          <w:bCs/>
          <w:iCs/>
          <w:sz w:val="26"/>
          <w:szCs w:val="26"/>
          <w:lang w:val="en-US"/>
        </w:rPr>
        <w:t>:</w:t>
      </w:r>
      <w:r>
        <w:rPr>
          <w:rFonts w:asciiTheme="majorHAnsi" w:hAnsiTheme="majorHAnsi" w:cstheme="majorHAnsi"/>
          <w:iCs/>
          <w:sz w:val="26"/>
          <w:szCs w:val="26"/>
          <w:lang w:val="en-US"/>
        </w:rPr>
        <w:t xml:space="preserve"> </w:t>
      </w:r>
      <w:r w:rsidRPr="00B8310D">
        <w:rPr>
          <w:rFonts w:asciiTheme="majorHAnsi" w:hAnsiTheme="majorHAnsi" w:cstheme="majorHAnsi"/>
          <w:iCs/>
          <w:sz w:val="26"/>
          <w:szCs w:val="26"/>
        </w:rPr>
        <w:t xml:space="preserve">Phân tích xác suất </w:t>
      </w:r>
      <w:r w:rsidRPr="00146C6F">
        <w:rPr>
          <w:rFonts w:asciiTheme="majorHAnsi" w:hAnsiTheme="majorHAnsi" w:cstheme="majorHAnsi"/>
          <w:iCs/>
          <w:sz w:val="26"/>
          <w:szCs w:val="26"/>
        </w:rPr>
        <w:t xml:space="preserve">tại Gateway </w:t>
      </w:r>
      <w:r w:rsidRPr="00146C6F">
        <w:rPr>
          <w:rFonts w:asciiTheme="majorHAnsi" w:hAnsiTheme="majorHAnsi" w:cstheme="majorHAnsi"/>
          <w:iCs/>
          <w:sz w:val="26"/>
          <w:szCs w:val="26"/>
          <w:lang w:val="en-US"/>
        </w:rPr>
        <w:t>"Thông tin giao hàng hợp lệ?"</w:t>
      </w:r>
    </w:p>
    <w:p w14:paraId="33D546A1" w14:textId="60805BA6" w:rsidR="00AD4BA4" w:rsidRPr="00146C6F" w:rsidRDefault="00146C6F" w:rsidP="00146C6F">
      <w:pPr>
        <w:spacing w:line="360" w:lineRule="auto"/>
        <w:jc w:val="center"/>
        <w:rPr>
          <w:rFonts w:asciiTheme="majorHAnsi" w:hAnsiTheme="majorHAnsi" w:cstheme="majorHAnsi"/>
          <w:b/>
          <w:bCs/>
          <w:i/>
          <w:iCs/>
          <w:sz w:val="26"/>
          <w:szCs w:val="26"/>
          <w:lang w:val="en-US"/>
        </w:rPr>
      </w:pPr>
      <w:r w:rsidRPr="00146C6F">
        <w:rPr>
          <w:rFonts w:asciiTheme="majorHAnsi" w:hAnsiTheme="majorHAnsi" w:cstheme="majorHAnsi"/>
          <w:iCs/>
          <w:sz w:val="26"/>
          <w:szCs w:val="26"/>
          <w:lang w:val="en-US"/>
        </w:rPr>
        <w:t xml:space="preserve"> và Gateway "Phương thức vận chuyển khả dụng?"</w:t>
      </w:r>
    </w:p>
    <w:p w14:paraId="0B3C1D5E" w14:textId="6C8338B4" w:rsidR="00B51002" w:rsidRDefault="00B51002" w:rsidP="00B51002">
      <w:pPr>
        <w:spacing w:line="360" w:lineRule="auto"/>
        <w:jc w:val="center"/>
        <w:rPr>
          <w:rFonts w:asciiTheme="majorHAnsi" w:hAnsiTheme="majorHAnsi" w:cstheme="majorHAnsi"/>
          <w:i/>
          <w:iCs/>
          <w:sz w:val="26"/>
          <w:szCs w:val="26"/>
          <w:lang w:val="en-US"/>
        </w:rPr>
      </w:pPr>
      <w:r w:rsidRPr="009E4041">
        <w:rPr>
          <w:position w:val="-26"/>
        </w:rPr>
        <w:object w:dxaOrig="2439" w:dyaOrig="680" w14:anchorId="436F4690">
          <v:shape id="_x0000_i1033" type="#_x0000_t75" style="width:122.1pt;height:33.8pt" o:ole="">
            <v:imagedata r:id="rId33" o:title=""/>
          </v:shape>
          <o:OLEObject Type="Embed" ProgID="Equation.DSMT4" ShapeID="_x0000_i1033" DrawAspect="Content" ObjectID="_1850050140" r:id="rId34"/>
        </w:object>
      </w:r>
      <w:r w:rsidR="008F7517">
        <w:rPr>
          <w:lang w:val="en-US"/>
        </w:rPr>
        <w:t xml:space="preserve"> </w:t>
      </w:r>
      <w:r w:rsidR="008F7517" w:rsidRPr="008F7517">
        <w:rPr>
          <w:rFonts w:asciiTheme="majorHAnsi" w:hAnsiTheme="majorHAnsi" w:cstheme="majorHAnsi"/>
          <w:i/>
          <w:iCs/>
          <w:sz w:val="26"/>
          <w:szCs w:val="26"/>
          <w:lang w:val="en-US"/>
        </w:rPr>
        <w:t>phút</w:t>
      </w:r>
    </w:p>
    <w:p w14:paraId="4491735D" w14:textId="1A4572A4" w:rsidR="008F7517" w:rsidRPr="008F7517" w:rsidRDefault="008F7517" w:rsidP="008F7517">
      <w:pPr>
        <w:spacing w:line="360" w:lineRule="auto"/>
        <w:ind w:firstLine="720"/>
        <w:jc w:val="both"/>
        <w:rPr>
          <w:rFonts w:asciiTheme="majorHAnsi" w:hAnsiTheme="majorHAnsi" w:cstheme="majorHAnsi"/>
          <w:sz w:val="26"/>
          <w:szCs w:val="26"/>
        </w:rPr>
      </w:pPr>
      <w:r w:rsidRPr="008F7517">
        <w:rPr>
          <w:rFonts w:asciiTheme="majorHAnsi" w:hAnsiTheme="majorHAnsi" w:cstheme="majorHAnsi"/>
          <w:sz w:val="26"/>
          <w:szCs w:val="26"/>
        </w:rPr>
        <w:t>Như vậy, việc nhập sai thông tin làm tăng thời gian xử lý kỳ vọng lên khoảng 2</w:t>
      </w:r>
      <w:r w:rsidRPr="008F7517">
        <w:rPr>
          <w:rFonts w:asciiTheme="majorHAnsi" w:hAnsiTheme="majorHAnsi" w:cstheme="majorHAnsi"/>
          <w:sz w:val="26"/>
          <w:szCs w:val="26"/>
          <w:lang w:val="en-US"/>
        </w:rPr>
        <w:t>.</w:t>
      </w:r>
      <w:r w:rsidRPr="008F7517">
        <w:rPr>
          <w:rFonts w:asciiTheme="majorHAnsi" w:hAnsiTheme="majorHAnsi" w:cstheme="majorHAnsi"/>
          <w:sz w:val="26"/>
          <w:szCs w:val="26"/>
        </w:rPr>
        <w:t>16 phút.</w:t>
      </w:r>
    </w:p>
    <w:p w14:paraId="1A5E0865" w14:textId="16B20784" w:rsidR="005C35D0" w:rsidRPr="005C35D0" w:rsidRDefault="005C35D0" w:rsidP="005C35D0">
      <w:pPr>
        <w:spacing w:line="360" w:lineRule="auto"/>
        <w:jc w:val="both"/>
        <w:rPr>
          <w:rFonts w:asciiTheme="majorHAnsi" w:hAnsiTheme="majorHAnsi" w:cstheme="majorHAnsi"/>
          <w:b/>
          <w:bCs/>
          <w:i/>
          <w:iCs/>
          <w:sz w:val="26"/>
          <w:szCs w:val="26"/>
          <w:lang w:val="en-US"/>
        </w:rPr>
      </w:pPr>
      <w:r w:rsidRPr="005C35D0">
        <w:rPr>
          <w:rFonts w:asciiTheme="majorHAnsi" w:hAnsiTheme="majorHAnsi" w:cstheme="majorHAnsi"/>
          <w:b/>
          <w:bCs/>
          <w:i/>
          <w:iCs/>
          <w:sz w:val="26"/>
          <w:szCs w:val="26"/>
          <w:lang w:val="en-US"/>
        </w:rPr>
        <w:t>Gateway "Phương thức vận chuyển khả dụng?"</w:t>
      </w:r>
    </w:p>
    <w:p w14:paraId="78074763" w14:textId="05580D02" w:rsidR="008F7517" w:rsidRDefault="000D0A14" w:rsidP="000D0A14">
      <w:pPr>
        <w:spacing w:line="360" w:lineRule="auto"/>
        <w:ind w:firstLine="720"/>
        <w:jc w:val="both"/>
        <w:rPr>
          <w:rFonts w:asciiTheme="majorHAnsi" w:hAnsiTheme="majorHAnsi" w:cstheme="majorHAnsi"/>
          <w:sz w:val="26"/>
          <w:szCs w:val="26"/>
          <w:lang w:val="en-US"/>
        </w:rPr>
      </w:pPr>
      <w:r w:rsidRPr="000D0A14">
        <w:rPr>
          <w:rFonts w:asciiTheme="majorHAnsi" w:hAnsiTheme="majorHAnsi" w:cstheme="majorHAnsi"/>
          <w:sz w:val="26"/>
          <w:szCs w:val="26"/>
        </w:rPr>
        <w:t>Giả sử 90% trường hợp phương thức vận chuyển được chọn phù hợp, còn 10% phải lựa chọn lại. Thời gian lựa chọn phương thức khác là 2 phút.</w:t>
      </w:r>
    </w:p>
    <w:p w14:paraId="701B907D" w14:textId="0500D8A4" w:rsidR="000D0A14" w:rsidRDefault="002A7A6F" w:rsidP="002A7A6F">
      <w:pPr>
        <w:spacing w:line="360" w:lineRule="auto"/>
        <w:ind w:firstLine="720"/>
        <w:jc w:val="center"/>
        <w:rPr>
          <w:rFonts w:asciiTheme="majorHAnsi" w:hAnsiTheme="majorHAnsi" w:cstheme="majorHAnsi"/>
          <w:i/>
          <w:iCs/>
          <w:sz w:val="26"/>
          <w:szCs w:val="26"/>
          <w:lang w:val="en-US"/>
        </w:rPr>
      </w:pPr>
      <w:r w:rsidRPr="009E4041">
        <w:rPr>
          <w:position w:val="-26"/>
        </w:rPr>
        <w:object w:dxaOrig="2220" w:dyaOrig="680" w14:anchorId="44BBC0C2">
          <v:shape id="_x0000_i1034" type="#_x0000_t75" style="width:110.8pt;height:33.8pt" o:ole="">
            <v:imagedata r:id="rId35" o:title=""/>
          </v:shape>
          <o:OLEObject Type="Embed" ProgID="Equation.DSMT4" ShapeID="_x0000_i1034" DrawAspect="Content" ObjectID="_1850050141" r:id="rId36"/>
        </w:object>
      </w:r>
      <w:r w:rsidRPr="002A7A6F">
        <w:rPr>
          <w:rFonts w:asciiTheme="majorHAnsi" w:hAnsiTheme="majorHAnsi" w:cstheme="majorHAnsi"/>
          <w:i/>
          <w:iCs/>
          <w:sz w:val="26"/>
          <w:szCs w:val="26"/>
          <w:lang w:val="en-US"/>
        </w:rPr>
        <w:t xml:space="preserve"> </w:t>
      </w:r>
      <w:r w:rsidRPr="008F7517">
        <w:rPr>
          <w:rFonts w:asciiTheme="majorHAnsi" w:hAnsiTheme="majorHAnsi" w:cstheme="majorHAnsi"/>
          <w:i/>
          <w:iCs/>
          <w:sz w:val="26"/>
          <w:szCs w:val="26"/>
          <w:lang w:val="en-US"/>
        </w:rPr>
        <w:t>phút</w:t>
      </w:r>
    </w:p>
    <w:p w14:paraId="67ECBD46" w14:textId="15736EF0" w:rsidR="002A7A6F" w:rsidRDefault="002A7A6F" w:rsidP="002A7A6F">
      <w:pPr>
        <w:spacing w:line="360" w:lineRule="auto"/>
        <w:ind w:firstLine="720"/>
        <w:jc w:val="both"/>
        <w:rPr>
          <w:rFonts w:asciiTheme="majorHAnsi" w:hAnsiTheme="majorHAnsi" w:cstheme="majorHAnsi"/>
          <w:sz w:val="26"/>
          <w:szCs w:val="26"/>
          <w:lang w:val="en-US"/>
        </w:rPr>
      </w:pPr>
      <w:r w:rsidRPr="002A7A6F">
        <w:rPr>
          <w:rFonts w:asciiTheme="majorHAnsi" w:hAnsiTheme="majorHAnsi" w:cstheme="majorHAnsi"/>
          <w:sz w:val="26"/>
          <w:szCs w:val="26"/>
        </w:rPr>
        <w:t>Thời gian phát sinh thêm do việc lựa chọn lại phương thức vận chuyển là khoảng 0</w:t>
      </w:r>
      <w:r>
        <w:rPr>
          <w:rFonts w:asciiTheme="majorHAnsi" w:hAnsiTheme="majorHAnsi" w:cstheme="majorHAnsi"/>
          <w:sz w:val="26"/>
          <w:szCs w:val="26"/>
          <w:lang w:val="en-US"/>
        </w:rPr>
        <w:t>.</w:t>
      </w:r>
      <w:r w:rsidRPr="002A7A6F">
        <w:rPr>
          <w:rFonts w:asciiTheme="majorHAnsi" w:hAnsiTheme="majorHAnsi" w:cstheme="majorHAnsi"/>
          <w:sz w:val="26"/>
          <w:szCs w:val="26"/>
        </w:rPr>
        <w:t>22 phút.</w:t>
      </w:r>
    </w:p>
    <w:p w14:paraId="42217BB6" w14:textId="77777777" w:rsidR="00FB03FE" w:rsidRPr="009B2A9A" w:rsidRDefault="00FB03FE" w:rsidP="00FB03FE">
      <w:pPr>
        <w:spacing w:line="360" w:lineRule="auto"/>
        <w:jc w:val="both"/>
        <w:rPr>
          <w:rFonts w:asciiTheme="majorHAnsi" w:hAnsiTheme="majorHAnsi" w:cstheme="majorHAnsi"/>
          <w:b/>
          <w:bCs/>
          <w:i/>
          <w:iCs/>
          <w:sz w:val="26"/>
          <w:szCs w:val="26"/>
          <w:lang w:val="en-US"/>
        </w:rPr>
      </w:pPr>
      <w:r w:rsidRPr="009B2A9A">
        <w:rPr>
          <w:rFonts w:asciiTheme="majorHAnsi" w:hAnsiTheme="majorHAnsi" w:cstheme="majorHAnsi"/>
          <w:b/>
          <w:bCs/>
          <w:i/>
          <w:iCs/>
          <w:sz w:val="26"/>
          <w:szCs w:val="26"/>
          <w:lang w:val="en-US"/>
        </w:rPr>
        <w:t>Gateway "Thanh toán thành công?"</w:t>
      </w:r>
    </w:p>
    <w:p w14:paraId="7318EB2E" w14:textId="77777777" w:rsidR="00FB03FE" w:rsidRPr="00FB03FE" w:rsidRDefault="00FB03FE" w:rsidP="00FB03FE">
      <w:pPr>
        <w:spacing w:line="360" w:lineRule="auto"/>
        <w:ind w:firstLine="720"/>
        <w:jc w:val="both"/>
        <w:rPr>
          <w:rFonts w:asciiTheme="majorHAnsi" w:hAnsiTheme="majorHAnsi" w:cstheme="majorHAnsi"/>
          <w:sz w:val="26"/>
          <w:szCs w:val="26"/>
        </w:rPr>
      </w:pPr>
      <w:r w:rsidRPr="00FB03FE">
        <w:rPr>
          <w:rFonts w:asciiTheme="majorHAnsi" w:hAnsiTheme="majorHAnsi" w:cstheme="majorHAnsi"/>
          <w:sz w:val="26"/>
          <w:szCs w:val="26"/>
        </w:rPr>
        <w:t>Giả sử tỷ lệ thanh toán thành công là 95%, thất bại là 5%.</w:t>
      </w:r>
    </w:p>
    <w:p w14:paraId="1E033EE5" w14:textId="77777777" w:rsidR="00FB03FE" w:rsidRPr="00FB03FE" w:rsidRDefault="00FB03FE" w:rsidP="00FB03FE">
      <w:pPr>
        <w:spacing w:line="360" w:lineRule="auto"/>
        <w:ind w:firstLine="720"/>
        <w:jc w:val="both"/>
        <w:rPr>
          <w:rFonts w:asciiTheme="majorHAnsi" w:hAnsiTheme="majorHAnsi" w:cstheme="majorHAnsi"/>
          <w:sz w:val="26"/>
          <w:szCs w:val="26"/>
        </w:rPr>
      </w:pPr>
      <w:r w:rsidRPr="00FB03FE">
        <w:rPr>
          <w:rFonts w:asciiTheme="majorHAnsi" w:hAnsiTheme="majorHAnsi" w:cstheme="majorHAnsi"/>
          <w:sz w:val="26"/>
          <w:szCs w:val="26"/>
        </w:rPr>
        <w:t>Thời gian xử lý thanh toán là 2 phút và hệ thống thông báo kết quả mất 0,5 phút. Với trường hợp thanh toán thành công, nhân viên kho cập nhật trạng thái thanh toán trong 1 phút.</w:t>
      </w:r>
    </w:p>
    <w:p w14:paraId="0FBEDA8B" w14:textId="3AB3193A" w:rsidR="0021699A" w:rsidRDefault="00E516B4" w:rsidP="005E5625">
      <w:pPr>
        <w:spacing w:line="360" w:lineRule="auto"/>
        <w:jc w:val="center"/>
        <w:rPr>
          <w:rFonts w:asciiTheme="majorHAnsi" w:hAnsiTheme="majorHAnsi" w:cstheme="majorHAnsi"/>
          <w:sz w:val="26"/>
          <w:szCs w:val="26"/>
          <w:lang w:val="en-US"/>
        </w:rPr>
      </w:pPr>
      <w:r w:rsidRPr="00E516B4">
        <w:rPr>
          <w:rFonts w:asciiTheme="majorHAnsi" w:hAnsiTheme="majorHAnsi" w:cstheme="majorHAnsi"/>
          <w:noProof/>
          <w:sz w:val="26"/>
          <w:szCs w:val="26"/>
          <w:lang w:val="en-US"/>
        </w:rPr>
        <w:drawing>
          <wp:inline distT="0" distB="0" distL="0" distR="0" wp14:anchorId="03DB98A5" wp14:editId="72FD82AE">
            <wp:extent cx="4367604" cy="2055571"/>
            <wp:effectExtent l="0" t="0" r="0" b="1905"/>
            <wp:docPr id="210746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63449" name=""/>
                    <pic:cNvPicPr/>
                  </pic:nvPicPr>
                  <pic:blipFill>
                    <a:blip r:embed="rId37"/>
                    <a:stretch>
                      <a:fillRect/>
                    </a:stretch>
                  </pic:blipFill>
                  <pic:spPr>
                    <a:xfrm>
                      <a:off x="0" y="0"/>
                      <a:ext cx="4373288" cy="2058246"/>
                    </a:xfrm>
                    <a:prstGeom prst="rect">
                      <a:avLst/>
                    </a:prstGeom>
                  </pic:spPr>
                </pic:pic>
              </a:graphicData>
            </a:graphic>
          </wp:inline>
        </w:drawing>
      </w:r>
    </w:p>
    <w:p w14:paraId="2DE96FD9" w14:textId="483C6B7B" w:rsidR="00146C6F" w:rsidRDefault="00146C6F" w:rsidP="00146C6F">
      <w:pPr>
        <w:spacing w:line="360" w:lineRule="auto"/>
        <w:ind w:firstLine="720"/>
        <w:jc w:val="center"/>
        <w:rPr>
          <w:rFonts w:asciiTheme="majorHAnsi" w:hAnsiTheme="majorHAnsi" w:cstheme="majorHAnsi"/>
          <w:sz w:val="26"/>
          <w:szCs w:val="26"/>
          <w:lang w:val="en-US"/>
        </w:rPr>
      </w:pPr>
      <w:r w:rsidRPr="00B8310D">
        <w:rPr>
          <w:rFonts w:asciiTheme="majorHAnsi" w:hAnsiTheme="majorHAnsi" w:cstheme="majorHAnsi"/>
          <w:b/>
          <w:bCs/>
          <w:iCs/>
          <w:sz w:val="26"/>
          <w:szCs w:val="26"/>
          <w:lang w:val="en-US"/>
        </w:rPr>
        <w:t>Hình 4.1</w:t>
      </w:r>
      <w:r w:rsidR="008113C3">
        <w:rPr>
          <w:rFonts w:asciiTheme="majorHAnsi" w:hAnsiTheme="majorHAnsi" w:cstheme="majorHAnsi"/>
          <w:b/>
          <w:bCs/>
          <w:iCs/>
          <w:sz w:val="26"/>
          <w:szCs w:val="26"/>
          <w:lang w:val="en-US"/>
        </w:rPr>
        <w:t>3</w:t>
      </w:r>
      <w:r w:rsidRPr="00B8310D">
        <w:rPr>
          <w:rFonts w:asciiTheme="majorHAnsi" w:hAnsiTheme="majorHAnsi" w:cstheme="majorHAnsi"/>
          <w:b/>
          <w:bCs/>
          <w:iCs/>
          <w:sz w:val="26"/>
          <w:szCs w:val="26"/>
          <w:lang w:val="en-US"/>
        </w:rPr>
        <w:t>:</w:t>
      </w:r>
      <w:r>
        <w:rPr>
          <w:rFonts w:asciiTheme="majorHAnsi" w:hAnsiTheme="majorHAnsi" w:cstheme="majorHAnsi"/>
          <w:iCs/>
          <w:sz w:val="26"/>
          <w:szCs w:val="26"/>
          <w:lang w:val="en-US"/>
        </w:rPr>
        <w:t xml:space="preserve"> </w:t>
      </w:r>
      <w:r w:rsidRPr="00B8310D">
        <w:rPr>
          <w:rFonts w:asciiTheme="majorHAnsi" w:hAnsiTheme="majorHAnsi" w:cstheme="majorHAnsi"/>
          <w:iCs/>
          <w:sz w:val="26"/>
          <w:szCs w:val="26"/>
        </w:rPr>
        <w:t xml:space="preserve">Phân tích xác suất </w:t>
      </w:r>
      <w:r w:rsidRPr="00EB12E2">
        <w:rPr>
          <w:rFonts w:asciiTheme="majorHAnsi" w:hAnsiTheme="majorHAnsi" w:cstheme="majorHAnsi"/>
          <w:iCs/>
          <w:sz w:val="26"/>
          <w:szCs w:val="26"/>
        </w:rPr>
        <w:t xml:space="preserve">tại Gateway </w:t>
      </w:r>
      <w:r w:rsidRPr="00146C6F">
        <w:rPr>
          <w:rFonts w:asciiTheme="majorHAnsi" w:hAnsiTheme="majorHAnsi" w:cstheme="majorHAnsi"/>
          <w:sz w:val="26"/>
          <w:szCs w:val="26"/>
          <w:lang w:val="en-US"/>
        </w:rPr>
        <w:t>"Thanh toán thành công?"</w:t>
      </w:r>
    </w:p>
    <w:p w14:paraId="19B56420" w14:textId="5AF5374E" w:rsidR="00146C6F" w:rsidRPr="0076607A" w:rsidRDefault="00FF27FD" w:rsidP="005E5625">
      <w:pPr>
        <w:spacing w:line="360" w:lineRule="auto"/>
        <w:jc w:val="center"/>
        <w:rPr>
          <w:rFonts w:asciiTheme="majorHAnsi" w:hAnsiTheme="majorHAnsi" w:cstheme="majorHAnsi"/>
          <w:sz w:val="26"/>
          <w:szCs w:val="26"/>
          <w:lang w:val="en-US"/>
        </w:rPr>
      </w:pPr>
      <w:r w:rsidRPr="009E4041">
        <w:rPr>
          <w:position w:val="-10"/>
        </w:rPr>
        <w:object w:dxaOrig="3400" w:dyaOrig="320" w14:anchorId="18504860">
          <v:shape id="_x0000_i1035" type="#_x0000_t75" style="width:170.3pt;height:16.3pt" o:ole="">
            <v:imagedata r:id="rId38" o:title=""/>
          </v:shape>
          <o:OLEObject Type="Embed" ProgID="Equation.DSMT4" ShapeID="_x0000_i1035" DrawAspect="Content" ObjectID="_1850050142" r:id="rId39"/>
        </w:object>
      </w:r>
      <w:r w:rsidR="00146C6F" w:rsidRPr="008F7517">
        <w:rPr>
          <w:rFonts w:asciiTheme="majorHAnsi" w:hAnsiTheme="majorHAnsi" w:cstheme="majorHAnsi"/>
          <w:i/>
          <w:iCs/>
          <w:sz w:val="26"/>
          <w:szCs w:val="26"/>
          <w:lang w:val="en-US"/>
        </w:rPr>
        <w:t>phút</w:t>
      </w:r>
    </w:p>
    <w:p w14:paraId="7A9F44D4" w14:textId="1BCBEE01" w:rsidR="00191B6B" w:rsidRDefault="008E6DE5" w:rsidP="008E6DE5">
      <w:pPr>
        <w:spacing w:line="360" w:lineRule="auto"/>
        <w:ind w:firstLine="720"/>
        <w:jc w:val="both"/>
        <w:rPr>
          <w:rFonts w:asciiTheme="majorHAnsi" w:hAnsiTheme="majorHAnsi" w:cstheme="majorHAnsi"/>
          <w:sz w:val="26"/>
          <w:szCs w:val="26"/>
          <w:lang w:val="en-US"/>
        </w:rPr>
      </w:pPr>
      <w:r w:rsidRPr="008E6DE5">
        <w:rPr>
          <w:rFonts w:asciiTheme="majorHAnsi" w:hAnsiTheme="majorHAnsi" w:cstheme="majorHAnsi"/>
          <w:sz w:val="26"/>
          <w:szCs w:val="26"/>
        </w:rPr>
        <w:t>Trường hợp thanh toán thất bại sẽ kết thúc quy trình theo BPMN hiện tại và không phát sinh vòng lặp thanh toán lại.</w:t>
      </w:r>
    </w:p>
    <w:p w14:paraId="3E07DDB3" w14:textId="296A9A76" w:rsidR="000E645B" w:rsidRDefault="008E6DE5" w:rsidP="000E645B">
      <w:pPr>
        <w:spacing w:line="360" w:lineRule="auto"/>
        <w:jc w:val="both"/>
        <w:rPr>
          <w:rFonts w:asciiTheme="majorHAnsi" w:hAnsiTheme="majorHAnsi" w:cstheme="majorHAnsi"/>
          <w:b/>
          <w:bCs/>
          <w:i/>
          <w:iCs/>
          <w:sz w:val="26"/>
          <w:szCs w:val="26"/>
          <w:lang w:val="en-US"/>
        </w:rPr>
      </w:pPr>
      <w:r w:rsidRPr="008E6DE5">
        <w:rPr>
          <w:rFonts w:asciiTheme="majorHAnsi" w:hAnsiTheme="majorHAnsi" w:cstheme="majorHAnsi"/>
          <w:b/>
          <w:bCs/>
          <w:i/>
          <w:iCs/>
          <w:sz w:val="26"/>
          <w:szCs w:val="26"/>
          <w:lang w:val="en-US"/>
        </w:rPr>
        <w:t>Gateway “Sản phẩm còn hàng?”</w:t>
      </w:r>
    </w:p>
    <w:p w14:paraId="798CEDDD" w14:textId="77777777" w:rsidR="00C4364F" w:rsidRPr="00C4364F" w:rsidRDefault="00C4364F" w:rsidP="00C4364F">
      <w:pPr>
        <w:spacing w:line="360" w:lineRule="auto"/>
        <w:ind w:firstLine="720"/>
        <w:jc w:val="both"/>
        <w:rPr>
          <w:rFonts w:asciiTheme="majorHAnsi" w:hAnsiTheme="majorHAnsi" w:cstheme="majorHAnsi"/>
          <w:sz w:val="26"/>
          <w:szCs w:val="26"/>
        </w:rPr>
      </w:pPr>
      <w:r w:rsidRPr="00C4364F">
        <w:rPr>
          <w:rFonts w:asciiTheme="majorHAnsi" w:hAnsiTheme="majorHAnsi" w:cstheme="majorHAnsi"/>
          <w:sz w:val="26"/>
          <w:szCs w:val="26"/>
        </w:rPr>
        <w:t>Giả sử 95% đơn hàng có sản phẩm còn hàng và 5% hết hàng.</w:t>
      </w:r>
    </w:p>
    <w:p w14:paraId="2E8E1D44" w14:textId="77777777" w:rsidR="00C4364F" w:rsidRDefault="00C4364F" w:rsidP="00C4364F">
      <w:pPr>
        <w:spacing w:line="360" w:lineRule="auto"/>
        <w:ind w:firstLine="720"/>
        <w:jc w:val="both"/>
        <w:rPr>
          <w:rFonts w:asciiTheme="majorHAnsi" w:hAnsiTheme="majorHAnsi" w:cstheme="majorHAnsi"/>
          <w:sz w:val="26"/>
          <w:szCs w:val="26"/>
          <w:lang w:val="en-US"/>
        </w:rPr>
      </w:pPr>
      <w:r w:rsidRPr="00C4364F">
        <w:rPr>
          <w:rFonts w:asciiTheme="majorHAnsi" w:hAnsiTheme="majorHAnsi" w:cstheme="majorHAnsi"/>
          <w:sz w:val="26"/>
          <w:szCs w:val="26"/>
        </w:rPr>
        <w:t>Nếu hết hàng, nhân viên kho mất 1 phút để thông báo. Nếu còn hàng, quy trình tiếp tục tạo đơn, gửi thông tin và chờ khách hàng xác nhận.</w:t>
      </w:r>
    </w:p>
    <w:p w14:paraId="65AE24E5" w14:textId="31467B50" w:rsidR="00C4364F" w:rsidRDefault="004A278E" w:rsidP="004A278E">
      <w:pPr>
        <w:spacing w:line="360" w:lineRule="auto"/>
        <w:jc w:val="center"/>
        <w:rPr>
          <w:rFonts w:asciiTheme="majorHAnsi" w:hAnsiTheme="majorHAnsi" w:cstheme="majorHAnsi"/>
          <w:sz w:val="26"/>
          <w:szCs w:val="26"/>
          <w:lang w:val="en-US"/>
        </w:rPr>
      </w:pPr>
      <w:r w:rsidRPr="004A278E">
        <w:rPr>
          <w:rFonts w:asciiTheme="majorHAnsi" w:hAnsiTheme="majorHAnsi" w:cstheme="majorHAnsi"/>
          <w:noProof/>
          <w:sz w:val="26"/>
          <w:szCs w:val="26"/>
          <w:lang w:val="en-US"/>
        </w:rPr>
        <w:lastRenderedPageBreak/>
        <w:drawing>
          <wp:inline distT="0" distB="0" distL="0" distR="0" wp14:anchorId="77F586B9" wp14:editId="7DFA8D4C">
            <wp:extent cx="4606119" cy="2200996"/>
            <wp:effectExtent l="0" t="0" r="4445" b="8890"/>
            <wp:docPr id="85083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34891" name=""/>
                    <pic:cNvPicPr/>
                  </pic:nvPicPr>
                  <pic:blipFill>
                    <a:blip r:embed="rId40"/>
                    <a:stretch>
                      <a:fillRect/>
                    </a:stretch>
                  </pic:blipFill>
                  <pic:spPr>
                    <a:xfrm>
                      <a:off x="0" y="0"/>
                      <a:ext cx="4614074" cy="2204797"/>
                    </a:xfrm>
                    <a:prstGeom prst="rect">
                      <a:avLst/>
                    </a:prstGeom>
                  </pic:spPr>
                </pic:pic>
              </a:graphicData>
            </a:graphic>
          </wp:inline>
        </w:drawing>
      </w:r>
    </w:p>
    <w:p w14:paraId="7291CDDD" w14:textId="44910F57" w:rsidR="004A278E" w:rsidRDefault="004A278E" w:rsidP="004A278E">
      <w:pPr>
        <w:spacing w:line="360" w:lineRule="auto"/>
        <w:ind w:firstLine="720"/>
        <w:jc w:val="center"/>
        <w:rPr>
          <w:rFonts w:asciiTheme="majorHAnsi" w:hAnsiTheme="majorHAnsi" w:cstheme="majorHAnsi"/>
          <w:sz w:val="26"/>
          <w:szCs w:val="26"/>
          <w:lang w:val="en-US"/>
        </w:rPr>
      </w:pPr>
      <w:r w:rsidRPr="00B8310D">
        <w:rPr>
          <w:rFonts w:asciiTheme="majorHAnsi" w:hAnsiTheme="majorHAnsi" w:cstheme="majorHAnsi"/>
          <w:b/>
          <w:bCs/>
          <w:iCs/>
          <w:sz w:val="26"/>
          <w:szCs w:val="26"/>
          <w:lang w:val="en-US"/>
        </w:rPr>
        <w:t>Hình 4.1</w:t>
      </w:r>
      <w:r w:rsidR="008113C3">
        <w:rPr>
          <w:rFonts w:asciiTheme="majorHAnsi" w:hAnsiTheme="majorHAnsi" w:cstheme="majorHAnsi"/>
          <w:b/>
          <w:bCs/>
          <w:iCs/>
          <w:sz w:val="26"/>
          <w:szCs w:val="26"/>
          <w:lang w:val="en-US"/>
        </w:rPr>
        <w:t>4</w:t>
      </w:r>
      <w:r w:rsidRPr="00B8310D">
        <w:rPr>
          <w:rFonts w:asciiTheme="majorHAnsi" w:hAnsiTheme="majorHAnsi" w:cstheme="majorHAnsi"/>
          <w:b/>
          <w:bCs/>
          <w:iCs/>
          <w:sz w:val="26"/>
          <w:szCs w:val="26"/>
          <w:lang w:val="en-US"/>
        </w:rPr>
        <w:t>:</w:t>
      </w:r>
      <w:r>
        <w:rPr>
          <w:rFonts w:asciiTheme="majorHAnsi" w:hAnsiTheme="majorHAnsi" w:cstheme="majorHAnsi"/>
          <w:iCs/>
          <w:sz w:val="26"/>
          <w:szCs w:val="26"/>
          <w:lang w:val="en-US"/>
        </w:rPr>
        <w:t xml:space="preserve"> </w:t>
      </w:r>
      <w:r w:rsidRPr="00B8310D">
        <w:rPr>
          <w:rFonts w:asciiTheme="majorHAnsi" w:hAnsiTheme="majorHAnsi" w:cstheme="majorHAnsi"/>
          <w:iCs/>
          <w:sz w:val="26"/>
          <w:szCs w:val="26"/>
        </w:rPr>
        <w:t xml:space="preserve">Phân tích xác suất </w:t>
      </w:r>
      <w:r w:rsidRPr="00EB12E2">
        <w:rPr>
          <w:rFonts w:asciiTheme="majorHAnsi" w:hAnsiTheme="majorHAnsi" w:cstheme="majorHAnsi"/>
          <w:iCs/>
          <w:sz w:val="26"/>
          <w:szCs w:val="26"/>
        </w:rPr>
        <w:t xml:space="preserve">tại Gateway </w:t>
      </w:r>
      <w:r w:rsidRPr="004A278E">
        <w:rPr>
          <w:rFonts w:asciiTheme="majorHAnsi" w:hAnsiTheme="majorHAnsi" w:cstheme="majorHAnsi"/>
          <w:sz w:val="26"/>
          <w:szCs w:val="26"/>
          <w:lang w:val="en-US"/>
        </w:rPr>
        <w:t>“Sản phẩm còn hàng?”</w:t>
      </w:r>
    </w:p>
    <w:p w14:paraId="2D640EA0" w14:textId="726A7938" w:rsidR="004A278E" w:rsidRPr="00C4364F" w:rsidRDefault="00DE0CCC" w:rsidP="004A278E">
      <w:pPr>
        <w:spacing w:line="360" w:lineRule="auto"/>
        <w:jc w:val="center"/>
        <w:rPr>
          <w:rFonts w:asciiTheme="majorHAnsi" w:hAnsiTheme="majorHAnsi" w:cstheme="majorHAnsi"/>
          <w:sz w:val="26"/>
          <w:szCs w:val="26"/>
          <w:lang w:val="en-US"/>
        </w:rPr>
      </w:pPr>
      <w:r w:rsidRPr="009E4041">
        <w:rPr>
          <w:position w:val="-6"/>
        </w:rPr>
        <w:object w:dxaOrig="2659" w:dyaOrig="279" w14:anchorId="270191C4">
          <v:shape id="_x0000_i1036" type="#_x0000_t75" style="width:132.75pt;height:13.75pt" o:ole="">
            <v:imagedata r:id="rId41" o:title=""/>
          </v:shape>
          <o:OLEObject Type="Embed" ProgID="Equation.DSMT4" ShapeID="_x0000_i1036" DrawAspect="Content" ObjectID="_1850050143" r:id="rId42"/>
        </w:object>
      </w:r>
      <w:r w:rsidRPr="002A7A6F">
        <w:rPr>
          <w:rFonts w:asciiTheme="majorHAnsi" w:hAnsiTheme="majorHAnsi" w:cstheme="majorHAnsi"/>
          <w:i/>
          <w:iCs/>
          <w:sz w:val="26"/>
          <w:szCs w:val="26"/>
          <w:lang w:val="en-US"/>
        </w:rPr>
        <w:t xml:space="preserve"> </w:t>
      </w:r>
      <w:r w:rsidRPr="008F7517">
        <w:rPr>
          <w:rFonts w:asciiTheme="majorHAnsi" w:hAnsiTheme="majorHAnsi" w:cstheme="majorHAnsi"/>
          <w:i/>
          <w:iCs/>
          <w:sz w:val="26"/>
          <w:szCs w:val="26"/>
          <w:lang w:val="en-US"/>
        </w:rPr>
        <w:t>phút</w:t>
      </w:r>
    </w:p>
    <w:p w14:paraId="19BABB9D" w14:textId="3CB54F02" w:rsidR="008E6DE5" w:rsidRDefault="00DE0CCC" w:rsidP="000E645B">
      <w:pPr>
        <w:spacing w:line="360" w:lineRule="auto"/>
        <w:jc w:val="both"/>
        <w:rPr>
          <w:rFonts w:asciiTheme="majorHAnsi" w:hAnsiTheme="majorHAnsi" w:cstheme="majorHAnsi"/>
          <w:b/>
          <w:bCs/>
          <w:i/>
          <w:iCs/>
          <w:sz w:val="26"/>
          <w:szCs w:val="26"/>
          <w:lang w:val="en-US"/>
        </w:rPr>
      </w:pPr>
      <w:r w:rsidRPr="00DE0CCC">
        <w:rPr>
          <w:rFonts w:asciiTheme="majorHAnsi" w:hAnsiTheme="majorHAnsi" w:cstheme="majorHAnsi"/>
          <w:b/>
          <w:bCs/>
          <w:i/>
          <w:iCs/>
          <w:sz w:val="26"/>
          <w:szCs w:val="26"/>
        </w:rPr>
        <w:t>Gateway “Khách hàng có yêu cầu hủy đơn?”</w:t>
      </w:r>
    </w:p>
    <w:p w14:paraId="71BF3130" w14:textId="77777777" w:rsidR="00656EEE" w:rsidRDefault="00656EEE" w:rsidP="00656EEE">
      <w:pPr>
        <w:spacing w:line="360" w:lineRule="auto"/>
        <w:ind w:firstLine="720"/>
        <w:jc w:val="both"/>
        <w:rPr>
          <w:rFonts w:asciiTheme="majorHAnsi" w:hAnsiTheme="majorHAnsi" w:cstheme="majorHAnsi"/>
          <w:sz w:val="26"/>
          <w:szCs w:val="26"/>
          <w:lang w:val="en-US"/>
        </w:rPr>
      </w:pPr>
      <w:r w:rsidRPr="00656EEE">
        <w:rPr>
          <w:rFonts w:asciiTheme="majorHAnsi" w:hAnsiTheme="majorHAnsi" w:cstheme="majorHAnsi"/>
          <w:sz w:val="26"/>
          <w:szCs w:val="26"/>
        </w:rPr>
        <w:t>Giả sử 5% khách hàng yêu cầu hủy đơn và 95% tiếp tục mua hàng.</w:t>
      </w:r>
    </w:p>
    <w:p w14:paraId="57B2E28C" w14:textId="2E15D6E2" w:rsidR="00CB4FC8" w:rsidRDefault="00CB4FC8" w:rsidP="00CB4FC8">
      <w:pPr>
        <w:spacing w:line="360" w:lineRule="auto"/>
        <w:jc w:val="center"/>
        <w:rPr>
          <w:rFonts w:asciiTheme="majorHAnsi" w:hAnsiTheme="majorHAnsi" w:cstheme="majorHAnsi"/>
          <w:sz w:val="26"/>
          <w:szCs w:val="26"/>
          <w:lang w:val="en-US"/>
        </w:rPr>
      </w:pPr>
      <w:r w:rsidRPr="00CB4FC8">
        <w:rPr>
          <w:rFonts w:asciiTheme="majorHAnsi" w:hAnsiTheme="majorHAnsi" w:cstheme="majorHAnsi"/>
          <w:noProof/>
          <w:sz w:val="26"/>
          <w:szCs w:val="26"/>
          <w:lang w:val="en-US"/>
        </w:rPr>
        <w:drawing>
          <wp:inline distT="0" distB="0" distL="0" distR="0" wp14:anchorId="16E179D7" wp14:editId="09FEA17A">
            <wp:extent cx="4443278" cy="3063922"/>
            <wp:effectExtent l="0" t="0" r="0" b="3175"/>
            <wp:docPr id="52714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47404" name=""/>
                    <pic:cNvPicPr/>
                  </pic:nvPicPr>
                  <pic:blipFill>
                    <a:blip r:embed="rId43"/>
                    <a:stretch>
                      <a:fillRect/>
                    </a:stretch>
                  </pic:blipFill>
                  <pic:spPr>
                    <a:xfrm>
                      <a:off x="0" y="0"/>
                      <a:ext cx="4448078" cy="3067232"/>
                    </a:xfrm>
                    <a:prstGeom prst="rect">
                      <a:avLst/>
                    </a:prstGeom>
                  </pic:spPr>
                </pic:pic>
              </a:graphicData>
            </a:graphic>
          </wp:inline>
        </w:drawing>
      </w:r>
    </w:p>
    <w:p w14:paraId="729C90AC" w14:textId="68AB168B" w:rsidR="00CB4FC8" w:rsidRPr="00656EEE" w:rsidRDefault="00CB4FC8" w:rsidP="00CB4FC8">
      <w:pPr>
        <w:spacing w:line="360" w:lineRule="auto"/>
        <w:ind w:firstLine="720"/>
        <w:jc w:val="center"/>
        <w:rPr>
          <w:rFonts w:asciiTheme="majorHAnsi" w:hAnsiTheme="majorHAnsi" w:cstheme="majorHAnsi"/>
          <w:sz w:val="26"/>
          <w:szCs w:val="26"/>
          <w:lang w:val="en-US"/>
        </w:rPr>
      </w:pPr>
      <w:r w:rsidRPr="00B8310D">
        <w:rPr>
          <w:rFonts w:asciiTheme="majorHAnsi" w:hAnsiTheme="majorHAnsi" w:cstheme="majorHAnsi"/>
          <w:b/>
          <w:bCs/>
          <w:iCs/>
          <w:sz w:val="26"/>
          <w:szCs w:val="26"/>
          <w:lang w:val="en-US"/>
        </w:rPr>
        <w:t>Hình 4.1</w:t>
      </w:r>
      <w:r w:rsidR="008113C3">
        <w:rPr>
          <w:rFonts w:asciiTheme="majorHAnsi" w:hAnsiTheme="majorHAnsi" w:cstheme="majorHAnsi"/>
          <w:b/>
          <w:bCs/>
          <w:iCs/>
          <w:sz w:val="26"/>
          <w:szCs w:val="26"/>
          <w:lang w:val="en-US"/>
        </w:rPr>
        <w:t>5</w:t>
      </w:r>
      <w:r w:rsidRPr="00B8310D">
        <w:rPr>
          <w:rFonts w:asciiTheme="majorHAnsi" w:hAnsiTheme="majorHAnsi" w:cstheme="majorHAnsi"/>
          <w:b/>
          <w:bCs/>
          <w:iCs/>
          <w:sz w:val="26"/>
          <w:szCs w:val="26"/>
          <w:lang w:val="en-US"/>
        </w:rPr>
        <w:t>:</w:t>
      </w:r>
      <w:r>
        <w:rPr>
          <w:rFonts w:asciiTheme="majorHAnsi" w:hAnsiTheme="majorHAnsi" w:cstheme="majorHAnsi"/>
          <w:iCs/>
          <w:sz w:val="26"/>
          <w:szCs w:val="26"/>
          <w:lang w:val="en-US"/>
        </w:rPr>
        <w:t xml:space="preserve"> </w:t>
      </w:r>
      <w:r w:rsidRPr="00B8310D">
        <w:rPr>
          <w:rFonts w:asciiTheme="majorHAnsi" w:hAnsiTheme="majorHAnsi" w:cstheme="majorHAnsi"/>
          <w:iCs/>
          <w:sz w:val="26"/>
          <w:szCs w:val="26"/>
        </w:rPr>
        <w:t xml:space="preserve">Phân tích xác suất </w:t>
      </w:r>
      <w:r w:rsidRPr="00EB12E2">
        <w:rPr>
          <w:rFonts w:asciiTheme="majorHAnsi" w:hAnsiTheme="majorHAnsi" w:cstheme="majorHAnsi"/>
          <w:iCs/>
          <w:sz w:val="26"/>
          <w:szCs w:val="26"/>
        </w:rPr>
        <w:t xml:space="preserve">tại Gateway </w:t>
      </w:r>
      <w:r w:rsidRPr="00CB4FC8">
        <w:rPr>
          <w:rFonts w:asciiTheme="majorHAnsi" w:hAnsiTheme="majorHAnsi" w:cstheme="majorHAnsi"/>
          <w:sz w:val="26"/>
          <w:szCs w:val="26"/>
        </w:rPr>
        <w:t>“Khách hàng có yêu cầu hủy đơn?”</w:t>
      </w:r>
    </w:p>
    <w:p w14:paraId="2A79F69F" w14:textId="530670B7" w:rsidR="00CB4FC8" w:rsidRDefault="00FF2520" w:rsidP="00656EEE">
      <w:pPr>
        <w:spacing w:line="360" w:lineRule="auto"/>
        <w:ind w:firstLine="720"/>
        <w:jc w:val="both"/>
        <w:rPr>
          <w:rFonts w:asciiTheme="majorHAnsi" w:hAnsiTheme="majorHAnsi" w:cstheme="majorHAnsi"/>
          <w:sz w:val="26"/>
          <w:szCs w:val="26"/>
          <w:lang w:val="en-US"/>
        </w:rPr>
      </w:pPr>
      <w:r w:rsidRPr="00FF2520">
        <w:rPr>
          <w:rFonts w:asciiTheme="majorHAnsi" w:hAnsiTheme="majorHAnsi" w:cstheme="majorHAnsi"/>
          <w:sz w:val="26"/>
          <w:szCs w:val="26"/>
        </w:rPr>
        <w:t>Thời gian kỳ vọng của Gateway:</w:t>
      </w:r>
    </w:p>
    <w:p w14:paraId="7543C94B" w14:textId="11B9DF4E" w:rsidR="00FF2520" w:rsidRDefault="00FF2520" w:rsidP="00FF2520">
      <w:pPr>
        <w:spacing w:line="360" w:lineRule="auto"/>
        <w:ind w:firstLine="720"/>
        <w:jc w:val="center"/>
        <w:rPr>
          <w:rFonts w:asciiTheme="majorHAnsi" w:hAnsiTheme="majorHAnsi" w:cstheme="majorHAnsi"/>
          <w:i/>
          <w:iCs/>
          <w:sz w:val="26"/>
          <w:szCs w:val="26"/>
          <w:lang w:val="en-US"/>
        </w:rPr>
      </w:pPr>
      <w:r w:rsidRPr="009E4041">
        <w:rPr>
          <w:position w:val="-6"/>
        </w:rPr>
        <w:object w:dxaOrig="2940" w:dyaOrig="279" w14:anchorId="02A738C3">
          <v:shape id="_x0000_i1037" type="#_x0000_t75" style="width:147.15pt;height:13.75pt" o:ole="">
            <v:imagedata r:id="rId44" o:title=""/>
          </v:shape>
          <o:OLEObject Type="Embed" ProgID="Equation.DSMT4" ShapeID="_x0000_i1037" DrawAspect="Content" ObjectID="_1850050144" r:id="rId45"/>
        </w:object>
      </w:r>
      <w:r w:rsidRPr="002A7A6F">
        <w:rPr>
          <w:rFonts w:asciiTheme="majorHAnsi" w:hAnsiTheme="majorHAnsi" w:cstheme="majorHAnsi"/>
          <w:i/>
          <w:iCs/>
          <w:sz w:val="26"/>
          <w:szCs w:val="26"/>
          <w:lang w:val="en-US"/>
        </w:rPr>
        <w:t xml:space="preserve"> </w:t>
      </w:r>
      <w:r w:rsidRPr="008F7517">
        <w:rPr>
          <w:rFonts w:asciiTheme="majorHAnsi" w:hAnsiTheme="majorHAnsi" w:cstheme="majorHAnsi"/>
          <w:i/>
          <w:iCs/>
          <w:sz w:val="26"/>
          <w:szCs w:val="26"/>
          <w:lang w:val="en-US"/>
        </w:rPr>
        <w:t>phút</w:t>
      </w:r>
    </w:p>
    <w:p w14:paraId="310DCF38" w14:textId="5F3D039F" w:rsidR="00FF2520" w:rsidRDefault="00FF2520" w:rsidP="00FF2520">
      <w:pPr>
        <w:spacing w:line="360" w:lineRule="auto"/>
        <w:rPr>
          <w:rFonts w:asciiTheme="majorHAnsi" w:hAnsiTheme="majorHAnsi" w:cstheme="majorHAnsi"/>
          <w:b/>
          <w:bCs/>
          <w:i/>
          <w:iCs/>
          <w:sz w:val="26"/>
          <w:szCs w:val="26"/>
          <w:lang w:val="en-US"/>
        </w:rPr>
      </w:pPr>
      <w:r w:rsidRPr="00FF2520">
        <w:rPr>
          <w:rFonts w:asciiTheme="majorHAnsi" w:hAnsiTheme="majorHAnsi" w:cstheme="majorHAnsi"/>
          <w:b/>
          <w:bCs/>
          <w:i/>
          <w:iCs/>
          <w:sz w:val="26"/>
          <w:szCs w:val="26"/>
        </w:rPr>
        <w:t>Gateway “Giao hàng thành công?”</w:t>
      </w:r>
    </w:p>
    <w:p w14:paraId="2C90F804" w14:textId="5EC0A276" w:rsidR="00FF2520" w:rsidRDefault="00181EF4" w:rsidP="005C5BCE">
      <w:pPr>
        <w:spacing w:line="360" w:lineRule="auto"/>
        <w:ind w:firstLine="720"/>
        <w:jc w:val="both"/>
        <w:rPr>
          <w:rFonts w:asciiTheme="majorHAnsi" w:hAnsiTheme="majorHAnsi" w:cstheme="majorHAnsi"/>
          <w:sz w:val="26"/>
          <w:szCs w:val="26"/>
          <w:lang w:val="en-US"/>
        </w:rPr>
      </w:pPr>
      <w:r w:rsidRPr="00181EF4">
        <w:rPr>
          <w:rFonts w:asciiTheme="majorHAnsi" w:hAnsiTheme="majorHAnsi" w:cstheme="majorHAnsi"/>
          <w:sz w:val="26"/>
          <w:szCs w:val="26"/>
        </w:rPr>
        <w:lastRenderedPageBreak/>
        <w:t>Giả sử 90% đơn hàng được giao thành công và 10% giao không thành công.</w:t>
      </w:r>
    </w:p>
    <w:p w14:paraId="0C3D6D8E" w14:textId="3C04A0C8" w:rsidR="00181EF4" w:rsidRDefault="005C5BCE" w:rsidP="005C5BCE">
      <w:pPr>
        <w:spacing w:line="360" w:lineRule="auto"/>
        <w:jc w:val="center"/>
        <w:rPr>
          <w:rFonts w:asciiTheme="majorHAnsi" w:hAnsiTheme="majorHAnsi" w:cstheme="majorHAnsi"/>
          <w:sz w:val="26"/>
          <w:szCs w:val="26"/>
          <w:lang w:val="en-US"/>
        </w:rPr>
      </w:pPr>
      <w:r w:rsidRPr="005C5BCE">
        <w:rPr>
          <w:rFonts w:asciiTheme="majorHAnsi" w:hAnsiTheme="majorHAnsi" w:cstheme="majorHAnsi"/>
          <w:noProof/>
          <w:sz w:val="26"/>
          <w:szCs w:val="26"/>
          <w:lang w:val="en-US"/>
        </w:rPr>
        <w:drawing>
          <wp:inline distT="0" distB="0" distL="0" distR="0" wp14:anchorId="1898E563" wp14:editId="10D2BC0D">
            <wp:extent cx="4879075" cy="2137906"/>
            <wp:effectExtent l="0" t="0" r="0" b="0"/>
            <wp:docPr id="187086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60023" name=""/>
                    <pic:cNvPicPr/>
                  </pic:nvPicPr>
                  <pic:blipFill>
                    <a:blip r:embed="rId46"/>
                    <a:stretch>
                      <a:fillRect/>
                    </a:stretch>
                  </pic:blipFill>
                  <pic:spPr>
                    <a:xfrm>
                      <a:off x="0" y="0"/>
                      <a:ext cx="4884953" cy="2140482"/>
                    </a:xfrm>
                    <a:prstGeom prst="rect">
                      <a:avLst/>
                    </a:prstGeom>
                  </pic:spPr>
                </pic:pic>
              </a:graphicData>
            </a:graphic>
          </wp:inline>
        </w:drawing>
      </w:r>
    </w:p>
    <w:p w14:paraId="429B18C9" w14:textId="5E8AD0F4" w:rsidR="005C5BCE" w:rsidRDefault="005C5BCE" w:rsidP="005C5BCE">
      <w:pPr>
        <w:spacing w:line="360" w:lineRule="auto"/>
        <w:jc w:val="center"/>
        <w:rPr>
          <w:rFonts w:asciiTheme="majorHAnsi" w:hAnsiTheme="majorHAnsi" w:cstheme="majorHAnsi"/>
          <w:sz w:val="26"/>
          <w:szCs w:val="26"/>
          <w:lang w:val="en-US"/>
        </w:rPr>
      </w:pPr>
      <w:r w:rsidRPr="00B8310D">
        <w:rPr>
          <w:rFonts w:asciiTheme="majorHAnsi" w:hAnsiTheme="majorHAnsi" w:cstheme="majorHAnsi"/>
          <w:b/>
          <w:bCs/>
          <w:iCs/>
          <w:sz w:val="26"/>
          <w:szCs w:val="26"/>
          <w:lang w:val="en-US"/>
        </w:rPr>
        <w:t>Hình 4.1</w:t>
      </w:r>
      <w:r w:rsidR="00533CE0">
        <w:rPr>
          <w:rFonts w:asciiTheme="majorHAnsi" w:hAnsiTheme="majorHAnsi" w:cstheme="majorHAnsi"/>
          <w:b/>
          <w:bCs/>
          <w:iCs/>
          <w:sz w:val="26"/>
          <w:szCs w:val="26"/>
          <w:lang w:val="en-US"/>
        </w:rPr>
        <w:t>6</w:t>
      </w:r>
      <w:r w:rsidRPr="00B8310D">
        <w:rPr>
          <w:rFonts w:asciiTheme="majorHAnsi" w:hAnsiTheme="majorHAnsi" w:cstheme="majorHAnsi"/>
          <w:b/>
          <w:bCs/>
          <w:iCs/>
          <w:sz w:val="26"/>
          <w:szCs w:val="26"/>
          <w:lang w:val="en-US"/>
        </w:rPr>
        <w:t>:</w:t>
      </w:r>
      <w:r>
        <w:rPr>
          <w:rFonts w:asciiTheme="majorHAnsi" w:hAnsiTheme="majorHAnsi" w:cstheme="majorHAnsi"/>
          <w:iCs/>
          <w:sz w:val="26"/>
          <w:szCs w:val="26"/>
          <w:lang w:val="en-US"/>
        </w:rPr>
        <w:t xml:space="preserve"> </w:t>
      </w:r>
      <w:r w:rsidRPr="00B8310D">
        <w:rPr>
          <w:rFonts w:asciiTheme="majorHAnsi" w:hAnsiTheme="majorHAnsi" w:cstheme="majorHAnsi"/>
          <w:iCs/>
          <w:sz w:val="26"/>
          <w:szCs w:val="26"/>
        </w:rPr>
        <w:t xml:space="preserve">Phân tích xác suất </w:t>
      </w:r>
      <w:r w:rsidRPr="00EB12E2">
        <w:rPr>
          <w:rFonts w:asciiTheme="majorHAnsi" w:hAnsiTheme="majorHAnsi" w:cstheme="majorHAnsi"/>
          <w:iCs/>
          <w:sz w:val="26"/>
          <w:szCs w:val="26"/>
        </w:rPr>
        <w:t xml:space="preserve">tại Gateway </w:t>
      </w:r>
      <w:r w:rsidRPr="005C5BCE">
        <w:rPr>
          <w:rFonts w:asciiTheme="majorHAnsi" w:hAnsiTheme="majorHAnsi" w:cstheme="majorHAnsi"/>
          <w:sz w:val="26"/>
          <w:szCs w:val="26"/>
        </w:rPr>
        <w:t>“Giao hàng thành công?”</w:t>
      </w:r>
    </w:p>
    <w:p w14:paraId="121B3F81" w14:textId="0E802833" w:rsidR="008740F1" w:rsidRPr="008740F1" w:rsidRDefault="008740F1" w:rsidP="008740F1">
      <w:pPr>
        <w:spacing w:line="360" w:lineRule="auto"/>
        <w:ind w:firstLine="720"/>
        <w:jc w:val="both"/>
        <w:rPr>
          <w:rFonts w:asciiTheme="majorHAnsi" w:hAnsiTheme="majorHAnsi" w:cstheme="majorHAnsi"/>
          <w:sz w:val="26"/>
          <w:szCs w:val="26"/>
          <w:lang w:val="en-US"/>
        </w:rPr>
      </w:pPr>
      <w:r w:rsidRPr="00FF2520">
        <w:rPr>
          <w:rFonts w:asciiTheme="majorHAnsi" w:hAnsiTheme="majorHAnsi" w:cstheme="majorHAnsi"/>
          <w:sz w:val="26"/>
          <w:szCs w:val="26"/>
        </w:rPr>
        <w:t>Thời gian kỳ vọng của Gateway:</w:t>
      </w:r>
    </w:p>
    <w:p w14:paraId="5B246478" w14:textId="4BD782E0" w:rsidR="007B013E" w:rsidRPr="007B013E" w:rsidRDefault="007B013E" w:rsidP="007B013E">
      <w:pPr>
        <w:spacing w:line="360" w:lineRule="auto"/>
        <w:jc w:val="center"/>
        <w:rPr>
          <w:rFonts w:asciiTheme="majorHAnsi" w:hAnsiTheme="majorHAnsi" w:cstheme="majorHAnsi"/>
          <w:sz w:val="26"/>
          <w:szCs w:val="26"/>
          <w:lang w:val="en-US"/>
        </w:rPr>
      </w:pPr>
      <w:r w:rsidRPr="009E4041">
        <w:rPr>
          <w:position w:val="-6"/>
        </w:rPr>
        <w:object w:dxaOrig="3540" w:dyaOrig="279" w14:anchorId="47B81D68">
          <v:shape id="_x0000_i1038" type="#_x0000_t75" style="width:177.2pt;height:13.75pt" o:ole="">
            <v:imagedata r:id="rId47" o:title=""/>
          </v:shape>
          <o:OLEObject Type="Embed" ProgID="Equation.DSMT4" ShapeID="_x0000_i1038" DrawAspect="Content" ObjectID="_1850050145" r:id="rId48"/>
        </w:object>
      </w:r>
      <w:r w:rsidR="008740F1" w:rsidRPr="002A7A6F">
        <w:rPr>
          <w:rFonts w:asciiTheme="majorHAnsi" w:hAnsiTheme="majorHAnsi" w:cstheme="majorHAnsi"/>
          <w:i/>
          <w:iCs/>
          <w:sz w:val="26"/>
          <w:szCs w:val="26"/>
          <w:lang w:val="en-US"/>
        </w:rPr>
        <w:t xml:space="preserve"> </w:t>
      </w:r>
      <w:r w:rsidR="008740F1" w:rsidRPr="008F7517">
        <w:rPr>
          <w:rFonts w:asciiTheme="majorHAnsi" w:hAnsiTheme="majorHAnsi" w:cstheme="majorHAnsi"/>
          <w:i/>
          <w:iCs/>
          <w:sz w:val="26"/>
          <w:szCs w:val="26"/>
          <w:lang w:val="en-US"/>
        </w:rPr>
        <w:t>phút</w:t>
      </w:r>
    </w:p>
    <w:p w14:paraId="05EE0B36" w14:textId="2D574167" w:rsidR="00147606" w:rsidRDefault="004C730B" w:rsidP="00147606">
      <w:pPr>
        <w:pStyle w:val="ListParagraph"/>
        <w:numPr>
          <w:ilvl w:val="0"/>
          <w:numId w:val="6"/>
        </w:numPr>
        <w:spacing w:line="360" w:lineRule="auto"/>
        <w:jc w:val="both"/>
        <w:rPr>
          <w:rFonts w:asciiTheme="majorHAnsi" w:hAnsiTheme="majorHAnsi" w:cstheme="majorHAnsi"/>
          <w:b/>
          <w:bCs/>
          <w:sz w:val="26"/>
          <w:szCs w:val="26"/>
          <w:lang w:val="en-US"/>
        </w:rPr>
      </w:pPr>
      <w:r>
        <w:rPr>
          <w:rFonts w:asciiTheme="majorHAnsi" w:hAnsiTheme="majorHAnsi" w:cstheme="majorHAnsi"/>
          <w:b/>
          <w:bCs/>
          <w:sz w:val="26"/>
          <w:szCs w:val="26"/>
          <w:lang w:val="en-US"/>
        </w:rPr>
        <w:t>Phân tích định lượng về thời gian</w:t>
      </w:r>
    </w:p>
    <w:p w14:paraId="4FA85582" w14:textId="77777777" w:rsidR="00331009" w:rsidRPr="00331009" w:rsidRDefault="00331009" w:rsidP="00331009">
      <w:pPr>
        <w:spacing w:line="360" w:lineRule="auto"/>
        <w:ind w:firstLine="720"/>
        <w:jc w:val="both"/>
        <w:rPr>
          <w:rFonts w:asciiTheme="majorHAnsi" w:hAnsiTheme="majorHAnsi" w:cstheme="majorHAnsi"/>
          <w:sz w:val="26"/>
          <w:szCs w:val="26"/>
          <w:lang w:val="en-US"/>
        </w:rPr>
      </w:pPr>
      <w:r w:rsidRPr="00331009">
        <w:rPr>
          <w:rFonts w:asciiTheme="majorHAnsi" w:hAnsiTheme="majorHAnsi" w:cstheme="majorHAnsi"/>
          <w:sz w:val="26"/>
          <w:szCs w:val="26"/>
          <w:lang w:val="en-US"/>
        </w:rPr>
        <w:t>Sau khi xác định thời gian của từng Activity và thời gian kỳ vọng tại các Gateway, nhóm tiến hành tổng hợp để xác định Cycle Time (CT) của toàn bộ quy trình bán hàng trực tuyến. Do các Gateway tạo ra nhiều nhánh xử lý khác nhau nên chỉ những nhánh có khả năng xảy ra mới được tính vào thời gian kỳ vọng của quy trình.</w:t>
      </w:r>
    </w:p>
    <w:p w14:paraId="70AB163E" w14:textId="07E5479A" w:rsidR="00147606" w:rsidRDefault="00331009" w:rsidP="00331009">
      <w:pPr>
        <w:spacing w:line="360" w:lineRule="auto"/>
        <w:ind w:firstLine="720"/>
        <w:jc w:val="both"/>
        <w:rPr>
          <w:rFonts w:asciiTheme="majorHAnsi" w:hAnsiTheme="majorHAnsi" w:cstheme="majorHAnsi"/>
          <w:sz w:val="26"/>
          <w:szCs w:val="26"/>
          <w:lang w:val="en-US"/>
        </w:rPr>
      </w:pPr>
      <w:r w:rsidRPr="00331009">
        <w:rPr>
          <w:rFonts w:asciiTheme="majorHAnsi" w:hAnsiTheme="majorHAnsi" w:cstheme="majorHAnsi"/>
          <w:sz w:val="26"/>
          <w:szCs w:val="26"/>
          <w:lang w:val="en-US"/>
        </w:rPr>
        <w:t>Đối với Pool Khách hàng, thời gian kỳ vọng được tổng hợp từ các hoạt động và Gateway trước khi đơn hàng được tiếp nhận:</w:t>
      </w:r>
    </w:p>
    <w:p w14:paraId="0EFCDE94" w14:textId="77777777" w:rsidR="00EB5EBF" w:rsidRDefault="00EB5EBF" w:rsidP="00331009">
      <w:pPr>
        <w:spacing w:line="360" w:lineRule="auto"/>
        <w:ind w:firstLine="720"/>
        <w:jc w:val="both"/>
        <w:rPr>
          <w:rFonts w:asciiTheme="majorHAnsi" w:hAnsiTheme="majorHAnsi" w:cstheme="majorHAnsi"/>
          <w:sz w:val="26"/>
          <w:szCs w:val="26"/>
          <w:lang w:val="en-US"/>
        </w:rPr>
      </w:pPr>
    </w:p>
    <w:p w14:paraId="3C4D138A" w14:textId="77777777" w:rsidR="00EB5EBF" w:rsidRDefault="00EB5EBF" w:rsidP="00331009">
      <w:pPr>
        <w:spacing w:line="360" w:lineRule="auto"/>
        <w:ind w:firstLine="720"/>
        <w:jc w:val="both"/>
        <w:rPr>
          <w:rFonts w:asciiTheme="majorHAnsi" w:hAnsiTheme="majorHAnsi" w:cstheme="majorHAnsi"/>
          <w:sz w:val="26"/>
          <w:szCs w:val="26"/>
          <w:lang w:val="en-US"/>
        </w:rPr>
      </w:pPr>
    </w:p>
    <w:p w14:paraId="5B00EEA1" w14:textId="77777777" w:rsidR="00EB5EBF" w:rsidRDefault="00EB5EBF" w:rsidP="00331009">
      <w:pPr>
        <w:spacing w:line="360" w:lineRule="auto"/>
        <w:ind w:firstLine="720"/>
        <w:jc w:val="both"/>
        <w:rPr>
          <w:rFonts w:asciiTheme="majorHAnsi" w:hAnsiTheme="majorHAnsi" w:cstheme="majorHAnsi"/>
          <w:sz w:val="26"/>
          <w:szCs w:val="26"/>
          <w:lang w:val="en-US"/>
        </w:rPr>
      </w:pPr>
    </w:p>
    <w:p w14:paraId="2DFD6B2F" w14:textId="77777777" w:rsidR="00EB5EBF" w:rsidRDefault="00EB5EBF" w:rsidP="00331009">
      <w:pPr>
        <w:spacing w:line="360" w:lineRule="auto"/>
        <w:ind w:firstLine="720"/>
        <w:jc w:val="both"/>
        <w:rPr>
          <w:rFonts w:asciiTheme="majorHAnsi" w:hAnsiTheme="majorHAnsi" w:cstheme="majorHAnsi"/>
          <w:sz w:val="26"/>
          <w:szCs w:val="26"/>
          <w:lang w:val="en-US"/>
        </w:rPr>
      </w:pPr>
    </w:p>
    <w:p w14:paraId="6BF513CD" w14:textId="77777777" w:rsidR="00EB5EBF" w:rsidRDefault="00EB5EBF" w:rsidP="00331009">
      <w:pPr>
        <w:spacing w:line="360" w:lineRule="auto"/>
        <w:ind w:firstLine="720"/>
        <w:jc w:val="both"/>
        <w:rPr>
          <w:rFonts w:asciiTheme="majorHAnsi" w:hAnsiTheme="majorHAnsi" w:cstheme="majorHAnsi"/>
          <w:sz w:val="26"/>
          <w:szCs w:val="26"/>
          <w:lang w:val="en-US"/>
        </w:rPr>
      </w:pPr>
    </w:p>
    <w:p w14:paraId="54FF9649" w14:textId="77777777" w:rsidR="00EB5EBF" w:rsidRDefault="00EB5EBF" w:rsidP="00331009">
      <w:pPr>
        <w:spacing w:line="360" w:lineRule="auto"/>
        <w:ind w:firstLine="720"/>
        <w:jc w:val="both"/>
        <w:rPr>
          <w:rFonts w:asciiTheme="majorHAnsi" w:hAnsiTheme="majorHAnsi" w:cstheme="majorHAnsi"/>
          <w:sz w:val="26"/>
          <w:szCs w:val="26"/>
          <w:lang w:val="en-US"/>
        </w:rPr>
      </w:pPr>
    </w:p>
    <w:p w14:paraId="5533CB6D" w14:textId="77777777" w:rsidR="00EB5EBF" w:rsidRDefault="00EB5EBF" w:rsidP="00331009">
      <w:pPr>
        <w:spacing w:line="360" w:lineRule="auto"/>
        <w:ind w:firstLine="720"/>
        <w:jc w:val="both"/>
        <w:rPr>
          <w:rFonts w:asciiTheme="majorHAnsi" w:hAnsiTheme="majorHAnsi" w:cstheme="majorHAnsi"/>
          <w:sz w:val="26"/>
          <w:szCs w:val="26"/>
          <w:lang w:val="en-US"/>
        </w:rPr>
      </w:pPr>
    </w:p>
    <w:p w14:paraId="44C718F1" w14:textId="78B79A6A" w:rsidR="004A38B5" w:rsidRDefault="004A38B5" w:rsidP="00953567">
      <w:pPr>
        <w:spacing w:line="360" w:lineRule="auto"/>
        <w:jc w:val="center"/>
        <w:rPr>
          <w:rFonts w:asciiTheme="majorHAnsi" w:hAnsiTheme="majorHAnsi" w:cstheme="majorHAnsi"/>
          <w:sz w:val="26"/>
          <w:szCs w:val="26"/>
          <w:lang w:val="en-US"/>
        </w:rPr>
      </w:pPr>
      <w:r w:rsidRPr="00953567">
        <w:rPr>
          <w:rFonts w:asciiTheme="majorHAnsi" w:hAnsiTheme="majorHAnsi" w:cstheme="majorHAnsi"/>
          <w:b/>
          <w:bCs/>
          <w:sz w:val="26"/>
          <w:szCs w:val="26"/>
          <w:lang w:val="en-US"/>
        </w:rPr>
        <w:lastRenderedPageBreak/>
        <w:t>Bảng 4.10:</w:t>
      </w:r>
      <w:r>
        <w:rPr>
          <w:rFonts w:asciiTheme="majorHAnsi" w:hAnsiTheme="majorHAnsi" w:cstheme="majorHAnsi"/>
          <w:sz w:val="26"/>
          <w:szCs w:val="26"/>
          <w:lang w:val="en-US"/>
        </w:rPr>
        <w:t xml:space="preserve"> </w:t>
      </w:r>
      <w:r w:rsidR="00953567" w:rsidRPr="00953567">
        <w:rPr>
          <w:rFonts w:asciiTheme="majorHAnsi" w:hAnsiTheme="majorHAnsi" w:cstheme="majorHAnsi"/>
          <w:sz w:val="26"/>
          <w:szCs w:val="26"/>
          <w:lang w:val="en-US"/>
        </w:rPr>
        <w:t>Thời gian kỳ vọng của các hoạt động và Gateway trong Pool Khách hàng</w:t>
      </w:r>
    </w:p>
    <w:tbl>
      <w:tblPr>
        <w:tblW w:w="9351" w:type="dxa"/>
        <w:jc w:val="center"/>
        <w:tblLook w:val="04A0" w:firstRow="1" w:lastRow="0" w:firstColumn="1" w:lastColumn="0" w:noHBand="0" w:noVBand="1"/>
      </w:tblPr>
      <w:tblGrid>
        <w:gridCol w:w="6232"/>
        <w:gridCol w:w="3119"/>
      </w:tblGrid>
      <w:tr w:rsidR="00B65136" w:rsidRPr="00B65136" w14:paraId="4C6DCFD5" w14:textId="77777777" w:rsidTr="00B65136">
        <w:trPr>
          <w:trHeight w:val="660"/>
          <w:jc w:val="center"/>
        </w:trPr>
        <w:tc>
          <w:tcPr>
            <w:tcW w:w="6232"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4B281283" w14:textId="77777777" w:rsidR="00B65136" w:rsidRPr="00B65136" w:rsidRDefault="00B65136" w:rsidP="00B6513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B65136">
              <w:rPr>
                <w:rFonts w:ascii="Times New Roman" w:eastAsia="Times New Roman" w:hAnsi="Times New Roman" w:cs="Times New Roman"/>
                <w:b/>
                <w:bCs/>
                <w:color w:val="000000"/>
                <w:kern w:val="0"/>
                <w:sz w:val="26"/>
                <w:szCs w:val="26"/>
                <w:lang w:eastAsia="vi-VN"/>
                <w14:ligatures w14:val="none"/>
              </w:rPr>
              <w:t>Thành phần</w:t>
            </w:r>
          </w:p>
        </w:tc>
        <w:tc>
          <w:tcPr>
            <w:tcW w:w="311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5B5AFB76" w14:textId="77777777" w:rsidR="00B65136" w:rsidRPr="00B65136" w:rsidRDefault="00B65136" w:rsidP="00B6513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B65136">
              <w:rPr>
                <w:rFonts w:ascii="Times New Roman" w:eastAsia="Times New Roman" w:hAnsi="Times New Roman" w:cs="Times New Roman"/>
                <w:b/>
                <w:bCs/>
                <w:color w:val="000000"/>
                <w:kern w:val="0"/>
                <w:sz w:val="26"/>
                <w:szCs w:val="26"/>
                <w:lang w:eastAsia="vi-VN"/>
                <w14:ligatures w14:val="none"/>
              </w:rPr>
              <w:t>Thời gian kỳ vọng (phút)</w:t>
            </w:r>
          </w:p>
        </w:tc>
      </w:tr>
      <w:tr w:rsidR="00B65136" w:rsidRPr="00B65136" w14:paraId="18031B6E" w14:textId="77777777" w:rsidTr="00B65136">
        <w:trPr>
          <w:trHeight w:val="330"/>
          <w:jc w:val="center"/>
        </w:trPr>
        <w:tc>
          <w:tcPr>
            <w:tcW w:w="6232" w:type="dxa"/>
            <w:tcBorders>
              <w:top w:val="nil"/>
              <w:left w:val="single" w:sz="4" w:space="0" w:color="auto"/>
              <w:bottom w:val="single" w:sz="4" w:space="0" w:color="auto"/>
              <w:right w:val="single" w:sz="4" w:space="0" w:color="auto"/>
            </w:tcBorders>
            <w:vAlign w:val="center"/>
            <w:hideMark/>
          </w:tcPr>
          <w:p w14:paraId="2BCB02C9" w14:textId="77777777" w:rsidR="00B65136" w:rsidRPr="00B65136" w:rsidRDefault="00B65136" w:rsidP="00B65136">
            <w:pPr>
              <w:spacing w:after="0" w:line="240" w:lineRule="auto"/>
              <w:rPr>
                <w:rFonts w:ascii="Times New Roman" w:eastAsia="Times New Roman" w:hAnsi="Times New Roman" w:cs="Times New Roman"/>
                <w:color w:val="000000"/>
                <w:kern w:val="0"/>
                <w:sz w:val="26"/>
                <w:szCs w:val="26"/>
                <w:lang w:eastAsia="vi-VN"/>
                <w14:ligatures w14:val="none"/>
              </w:rPr>
            </w:pPr>
            <w:r w:rsidRPr="00B65136">
              <w:rPr>
                <w:rFonts w:ascii="Times New Roman" w:eastAsia="Times New Roman" w:hAnsi="Times New Roman" w:cs="Times New Roman"/>
                <w:color w:val="000000"/>
                <w:kern w:val="0"/>
                <w:sz w:val="26"/>
                <w:szCs w:val="26"/>
                <w:lang w:eastAsia="vi-VN"/>
                <w14:ligatures w14:val="none"/>
              </w:rPr>
              <w:t>Truy cập website/ứng dụng</w:t>
            </w:r>
          </w:p>
        </w:tc>
        <w:tc>
          <w:tcPr>
            <w:tcW w:w="3119" w:type="dxa"/>
            <w:tcBorders>
              <w:top w:val="nil"/>
              <w:left w:val="nil"/>
              <w:bottom w:val="single" w:sz="4" w:space="0" w:color="auto"/>
              <w:right w:val="single" w:sz="4" w:space="0" w:color="auto"/>
            </w:tcBorders>
            <w:vAlign w:val="center"/>
            <w:hideMark/>
          </w:tcPr>
          <w:p w14:paraId="26369BC8" w14:textId="74BA08C5" w:rsidR="00B65136" w:rsidRPr="00B65136" w:rsidRDefault="00B65136" w:rsidP="00B6513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sidRPr="00B65136">
              <w:rPr>
                <w:rFonts w:ascii="Times New Roman" w:eastAsia="Times New Roman" w:hAnsi="Times New Roman" w:cs="Times New Roman"/>
                <w:color w:val="000000"/>
                <w:kern w:val="0"/>
                <w:sz w:val="26"/>
                <w:szCs w:val="26"/>
                <w:lang w:eastAsia="vi-VN"/>
                <w14:ligatures w14:val="none"/>
              </w:rPr>
              <w:t>1</w:t>
            </w:r>
          </w:p>
        </w:tc>
      </w:tr>
      <w:tr w:rsidR="00B65136" w:rsidRPr="00B65136" w14:paraId="44EFBAA8" w14:textId="77777777" w:rsidTr="00B65136">
        <w:trPr>
          <w:trHeight w:val="330"/>
          <w:jc w:val="center"/>
        </w:trPr>
        <w:tc>
          <w:tcPr>
            <w:tcW w:w="6232" w:type="dxa"/>
            <w:tcBorders>
              <w:top w:val="nil"/>
              <w:left w:val="single" w:sz="4" w:space="0" w:color="auto"/>
              <w:bottom w:val="single" w:sz="4" w:space="0" w:color="auto"/>
              <w:right w:val="single" w:sz="4" w:space="0" w:color="auto"/>
            </w:tcBorders>
            <w:vAlign w:val="center"/>
            <w:hideMark/>
          </w:tcPr>
          <w:p w14:paraId="4A400149" w14:textId="77777777" w:rsidR="00B65136" w:rsidRPr="00B65136" w:rsidRDefault="00B65136" w:rsidP="00B65136">
            <w:pPr>
              <w:spacing w:after="0" w:line="240" w:lineRule="auto"/>
              <w:rPr>
                <w:rFonts w:ascii="Times New Roman" w:eastAsia="Times New Roman" w:hAnsi="Times New Roman" w:cs="Times New Roman"/>
                <w:color w:val="000000"/>
                <w:kern w:val="0"/>
                <w:sz w:val="26"/>
                <w:szCs w:val="26"/>
                <w:lang w:eastAsia="vi-VN"/>
                <w14:ligatures w14:val="none"/>
              </w:rPr>
            </w:pPr>
            <w:r w:rsidRPr="00B65136">
              <w:rPr>
                <w:rFonts w:ascii="Times New Roman" w:eastAsia="Times New Roman" w:hAnsi="Times New Roman" w:cs="Times New Roman"/>
                <w:color w:val="000000"/>
                <w:kern w:val="0"/>
                <w:sz w:val="26"/>
                <w:szCs w:val="26"/>
                <w:lang w:eastAsia="vi-VN"/>
                <w14:ligatures w14:val="none"/>
              </w:rPr>
              <w:t>Gateway “Khách hàng đã đăng nhập?”</w:t>
            </w:r>
          </w:p>
        </w:tc>
        <w:tc>
          <w:tcPr>
            <w:tcW w:w="3119" w:type="dxa"/>
            <w:tcBorders>
              <w:top w:val="nil"/>
              <w:left w:val="nil"/>
              <w:bottom w:val="single" w:sz="4" w:space="0" w:color="auto"/>
              <w:right w:val="single" w:sz="4" w:space="0" w:color="auto"/>
            </w:tcBorders>
            <w:vAlign w:val="center"/>
            <w:hideMark/>
          </w:tcPr>
          <w:p w14:paraId="147E1B73" w14:textId="29CBEAE0" w:rsidR="00B65136" w:rsidRPr="00B65136" w:rsidRDefault="00B65136" w:rsidP="00B6513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sidRPr="00B65136">
              <w:rPr>
                <w:rFonts w:ascii="Times New Roman" w:eastAsia="Times New Roman" w:hAnsi="Times New Roman" w:cs="Times New Roman"/>
                <w:color w:val="000000"/>
                <w:kern w:val="0"/>
                <w:sz w:val="26"/>
                <w:szCs w:val="26"/>
                <w:lang w:eastAsia="vi-VN"/>
                <w14:ligatures w14:val="none"/>
              </w:rPr>
              <w:t>1</w:t>
            </w:r>
            <w:r w:rsidR="003D2B5E">
              <w:rPr>
                <w:rFonts w:ascii="Times New Roman" w:eastAsia="Times New Roman" w:hAnsi="Times New Roman" w:cs="Times New Roman"/>
                <w:color w:val="000000"/>
                <w:kern w:val="0"/>
                <w:sz w:val="26"/>
                <w:szCs w:val="26"/>
                <w:lang w:val="en-US" w:eastAsia="vi-VN"/>
                <w14:ligatures w14:val="none"/>
              </w:rPr>
              <w:t>.2</w:t>
            </w:r>
          </w:p>
        </w:tc>
      </w:tr>
      <w:tr w:rsidR="00B65136" w:rsidRPr="00B65136" w14:paraId="38C2B123" w14:textId="77777777" w:rsidTr="00B65136">
        <w:trPr>
          <w:trHeight w:val="279"/>
          <w:jc w:val="center"/>
        </w:trPr>
        <w:tc>
          <w:tcPr>
            <w:tcW w:w="6232" w:type="dxa"/>
            <w:tcBorders>
              <w:top w:val="nil"/>
              <w:left w:val="single" w:sz="4" w:space="0" w:color="auto"/>
              <w:bottom w:val="single" w:sz="4" w:space="0" w:color="auto"/>
              <w:right w:val="single" w:sz="4" w:space="0" w:color="auto"/>
            </w:tcBorders>
            <w:vAlign w:val="center"/>
            <w:hideMark/>
          </w:tcPr>
          <w:p w14:paraId="3BD89B7E" w14:textId="77777777" w:rsidR="00B65136" w:rsidRPr="00B65136" w:rsidRDefault="00B65136" w:rsidP="00B65136">
            <w:pPr>
              <w:spacing w:after="0" w:line="240" w:lineRule="auto"/>
              <w:rPr>
                <w:rFonts w:ascii="Times New Roman" w:eastAsia="Times New Roman" w:hAnsi="Times New Roman" w:cs="Times New Roman"/>
                <w:color w:val="000000"/>
                <w:kern w:val="0"/>
                <w:sz w:val="26"/>
                <w:szCs w:val="26"/>
                <w:lang w:eastAsia="vi-VN"/>
                <w14:ligatures w14:val="none"/>
              </w:rPr>
            </w:pPr>
            <w:r w:rsidRPr="00B65136">
              <w:rPr>
                <w:rFonts w:ascii="Times New Roman" w:eastAsia="Times New Roman" w:hAnsi="Times New Roman" w:cs="Times New Roman"/>
                <w:color w:val="000000"/>
                <w:kern w:val="0"/>
                <w:sz w:val="26"/>
                <w:szCs w:val="26"/>
                <w:lang w:eastAsia="vi-VN"/>
                <w14:ligatures w14:val="none"/>
              </w:rPr>
              <w:t>Gateway “Khách hàng cần giải đáp về sản phẩm?”</w:t>
            </w:r>
          </w:p>
        </w:tc>
        <w:tc>
          <w:tcPr>
            <w:tcW w:w="3119" w:type="dxa"/>
            <w:tcBorders>
              <w:top w:val="nil"/>
              <w:left w:val="nil"/>
              <w:bottom w:val="single" w:sz="4" w:space="0" w:color="auto"/>
              <w:right w:val="single" w:sz="4" w:space="0" w:color="auto"/>
            </w:tcBorders>
            <w:vAlign w:val="center"/>
            <w:hideMark/>
          </w:tcPr>
          <w:p w14:paraId="7FD21027" w14:textId="3B0AC25B" w:rsidR="00B65136" w:rsidRPr="00B65136" w:rsidRDefault="00B65136" w:rsidP="00B6513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B65136">
              <w:rPr>
                <w:rFonts w:ascii="Times New Roman" w:eastAsia="Times New Roman" w:hAnsi="Times New Roman" w:cs="Times New Roman"/>
                <w:color w:val="000000"/>
                <w:kern w:val="0"/>
                <w:sz w:val="26"/>
                <w:szCs w:val="26"/>
                <w:lang w:eastAsia="vi-VN"/>
                <w14:ligatures w14:val="none"/>
              </w:rPr>
              <w:t>6</w:t>
            </w:r>
            <w:r w:rsidR="003D2B5E">
              <w:rPr>
                <w:rFonts w:ascii="Times New Roman" w:eastAsia="Times New Roman" w:hAnsi="Times New Roman" w:cs="Times New Roman"/>
                <w:color w:val="000000"/>
                <w:kern w:val="0"/>
                <w:sz w:val="26"/>
                <w:szCs w:val="26"/>
                <w:lang w:val="en-US" w:eastAsia="vi-VN"/>
                <w14:ligatures w14:val="none"/>
              </w:rPr>
              <w:t>.</w:t>
            </w:r>
            <w:r w:rsidRPr="00B65136">
              <w:rPr>
                <w:rFonts w:ascii="Times New Roman" w:eastAsia="Times New Roman" w:hAnsi="Times New Roman" w:cs="Times New Roman"/>
                <w:color w:val="000000"/>
                <w:kern w:val="0"/>
                <w:sz w:val="26"/>
                <w:szCs w:val="26"/>
                <w:lang w:eastAsia="vi-VN"/>
                <w14:ligatures w14:val="none"/>
              </w:rPr>
              <w:t>89</w:t>
            </w:r>
          </w:p>
        </w:tc>
      </w:tr>
      <w:tr w:rsidR="00B65136" w:rsidRPr="00B65136" w14:paraId="41B2652E" w14:textId="77777777" w:rsidTr="00B65136">
        <w:trPr>
          <w:trHeight w:val="330"/>
          <w:jc w:val="center"/>
        </w:trPr>
        <w:tc>
          <w:tcPr>
            <w:tcW w:w="6232" w:type="dxa"/>
            <w:tcBorders>
              <w:top w:val="nil"/>
              <w:left w:val="single" w:sz="4" w:space="0" w:color="auto"/>
              <w:bottom w:val="single" w:sz="4" w:space="0" w:color="auto"/>
              <w:right w:val="single" w:sz="4" w:space="0" w:color="auto"/>
            </w:tcBorders>
            <w:vAlign w:val="center"/>
            <w:hideMark/>
          </w:tcPr>
          <w:p w14:paraId="2012670E" w14:textId="77777777" w:rsidR="00B65136" w:rsidRPr="00B65136" w:rsidRDefault="00B65136" w:rsidP="00B65136">
            <w:pPr>
              <w:spacing w:after="0" w:line="240" w:lineRule="auto"/>
              <w:rPr>
                <w:rFonts w:ascii="Times New Roman" w:eastAsia="Times New Roman" w:hAnsi="Times New Roman" w:cs="Times New Roman"/>
                <w:color w:val="000000"/>
                <w:kern w:val="0"/>
                <w:sz w:val="26"/>
                <w:szCs w:val="26"/>
                <w:lang w:eastAsia="vi-VN"/>
                <w14:ligatures w14:val="none"/>
              </w:rPr>
            </w:pPr>
            <w:r w:rsidRPr="00B65136">
              <w:rPr>
                <w:rFonts w:ascii="Times New Roman" w:eastAsia="Times New Roman" w:hAnsi="Times New Roman" w:cs="Times New Roman"/>
                <w:color w:val="000000"/>
                <w:kern w:val="0"/>
                <w:sz w:val="26"/>
                <w:szCs w:val="26"/>
                <w:lang w:eastAsia="vi-VN"/>
                <w14:ligatures w14:val="none"/>
              </w:rPr>
              <w:t>Thêm sản phẩm vào giỏ hàng</w:t>
            </w:r>
          </w:p>
        </w:tc>
        <w:tc>
          <w:tcPr>
            <w:tcW w:w="3119" w:type="dxa"/>
            <w:tcBorders>
              <w:top w:val="nil"/>
              <w:left w:val="nil"/>
              <w:bottom w:val="single" w:sz="4" w:space="0" w:color="auto"/>
              <w:right w:val="single" w:sz="4" w:space="0" w:color="auto"/>
            </w:tcBorders>
            <w:vAlign w:val="center"/>
            <w:hideMark/>
          </w:tcPr>
          <w:p w14:paraId="7D0847AB" w14:textId="1760C949" w:rsidR="00B65136" w:rsidRPr="00B65136" w:rsidRDefault="00B65136" w:rsidP="00B6513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sidRPr="00B65136">
              <w:rPr>
                <w:rFonts w:ascii="Times New Roman" w:eastAsia="Times New Roman" w:hAnsi="Times New Roman" w:cs="Times New Roman"/>
                <w:color w:val="000000"/>
                <w:kern w:val="0"/>
                <w:sz w:val="26"/>
                <w:szCs w:val="26"/>
                <w:lang w:eastAsia="vi-VN"/>
                <w14:ligatures w14:val="none"/>
              </w:rPr>
              <w:t>1</w:t>
            </w:r>
          </w:p>
        </w:tc>
      </w:tr>
      <w:tr w:rsidR="00B65136" w:rsidRPr="00B65136" w14:paraId="3BBFE57C" w14:textId="77777777" w:rsidTr="00B65136">
        <w:trPr>
          <w:trHeight w:val="330"/>
          <w:jc w:val="center"/>
        </w:trPr>
        <w:tc>
          <w:tcPr>
            <w:tcW w:w="6232" w:type="dxa"/>
            <w:tcBorders>
              <w:top w:val="nil"/>
              <w:left w:val="single" w:sz="4" w:space="0" w:color="auto"/>
              <w:bottom w:val="single" w:sz="4" w:space="0" w:color="auto"/>
              <w:right w:val="single" w:sz="4" w:space="0" w:color="auto"/>
            </w:tcBorders>
            <w:vAlign w:val="center"/>
            <w:hideMark/>
          </w:tcPr>
          <w:p w14:paraId="73E06B80" w14:textId="77777777" w:rsidR="00B65136" w:rsidRPr="00B65136" w:rsidRDefault="00B65136" w:rsidP="00B65136">
            <w:pPr>
              <w:spacing w:after="0" w:line="240" w:lineRule="auto"/>
              <w:rPr>
                <w:rFonts w:ascii="Times New Roman" w:eastAsia="Times New Roman" w:hAnsi="Times New Roman" w:cs="Times New Roman"/>
                <w:color w:val="000000"/>
                <w:kern w:val="0"/>
                <w:sz w:val="26"/>
                <w:szCs w:val="26"/>
                <w:lang w:eastAsia="vi-VN"/>
                <w14:ligatures w14:val="none"/>
              </w:rPr>
            </w:pPr>
            <w:r w:rsidRPr="00B65136">
              <w:rPr>
                <w:rFonts w:ascii="Times New Roman" w:eastAsia="Times New Roman" w:hAnsi="Times New Roman" w:cs="Times New Roman"/>
                <w:color w:val="000000"/>
                <w:kern w:val="0"/>
                <w:sz w:val="26"/>
                <w:szCs w:val="26"/>
                <w:lang w:eastAsia="vi-VN"/>
                <w14:ligatures w14:val="none"/>
              </w:rPr>
              <w:t>Kiểm tra số lượng và giá trị đơn hàng</w:t>
            </w:r>
          </w:p>
        </w:tc>
        <w:tc>
          <w:tcPr>
            <w:tcW w:w="3119" w:type="dxa"/>
            <w:tcBorders>
              <w:top w:val="nil"/>
              <w:left w:val="nil"/>
              <w:bottom w:val="single" w:sz="4" w:space="0" w:color="auto"/>
              <w:right w:val="single" w:sz="4" w:space="0" w:color="auto"/>
            </w:tcBorders>
            <w:vAlign w:val="center"/>
            <w:hideMark/>
          </w:tcPr>
          <w:p w14:paraId="03890CE2" w14:textId="199A11CE" w:rsidR="00B65136" w:rsidRPr="00B65136" w:rsidRDefault="00B65136" w:rsidP="00B6513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sidRPr="00B65136">
              <w:rPr>
                <w:rFonts w:ascii="Times New Roman" w:eastAsia="Times New Roman" w:hAnsi="Times New Roman" w:cs="Times New Roman"/>
                <w:color w:val="000000"/>
                <w:kern w:val="0"/>
                <w:sz w:val="26"/>
                <w:szCs w:val="26"/>
                <w:lang w:eastAsia="vi-VN"/>
                <w14:ligatures w14:val="none"/>
              </w:rPr>
              <w:t>1</w:t>
            </w:r>
          </w:p>
        </w:tc>
      </w:tr>
      <w:tr w:rsidR="00B65136" w:rsidRPr="00B65136" w14:paraId="4F52A997" w14:textId="77777777" w:rsidTr="00B65136">
        <w:trPr>
          <w:trHeight w:val="330"/>
          <w:jc w:val="center"/>
        </w:trPr>
        <w:tc>
          <w:tcPr>
            <w:tcW w:w="6232" w:type="dxa"/>
            <w:tcBorders>
              <w:top w:val="nil"/>
              <w:left w:val="single" w:sz="4" w:space="0" w:color="auto"/>
              <w:bottom w:val="single" w:sz="4" w:space="0" w:color="auto"/>
              <w:right w:val="single" w:sz="4" w:space="0" w:color="auto"/>
            </w:tcBorders>
            <w:vAlign w:val="center"/>
            <w:hideMark/>
          </w:tcPr>
          <w:p w14:paraId="4BD3A667" w14:textId="77777777" w:rsidR="00B65136" w:rsidRPr="00B65136" w:rsidRDefault="00B65136" w:rsidP="00B65136">
            <w:pPr>
              <w:spacing w:after="0" w:line="240" w:lineRule="auto"/>
              <w:rPr>
                <w:rFonts w:ascii="Times New Roman" w:eastAsia="Times New Roman" w:hAnsi="Times New Roman" w:cs="Times New Roman"/>
                <w:color w:val="000000"/>
                <w:kern w:val="0"/>
                <w:sz w:val="26"/>
                <w:szCs w:val="26"/>
                <w:lang w:eastAsia="vi-VN"/>
                <w14:ligatures w14:val="none"/>
              </w:rPr>
            </w:pPr>
            <w:r w:rsidRPr="00B65136">
              <w:rPr>
                <w:rFonts w:ascii="Times New Roman" w:eastAsia="Times New Roman" w:hAnsi="Times New Roman" w:cs="Times New Roman"/>
                <w:color w:val="000000"/>
                <w:kern w:val="0"/>
                <w:sz w:val="26"/>
                <w:szCs w:val="26"/>
                <w:lang w:eastAsia="vi-VN"/>
                <w14:ligatures w14:val="none"/>
              </w:rPr>
              <w:t>Gateway “Thông tin giao hàng hợp lệ?”</w:t>
            </w:r>
          </w:p>
        </w:tc>
        <w:tc>
          <w:tcPr>
            <w:tcW w:w="3119" w:type="dxa"/>
            <w:tcBorders>
              <w:top w:val="nil"/>
              <w:left w:val="nil"/>
              <w:bottom w:val="single" w:sz="4" w:space="0" w:color="auto"/>
              <w:right w:val="single" w:sz="4" w:space="0" w:color="auto"/>
            </w:tcBorders>
            <w:vAlign w:val="center"/>
            <w:hideMark/>
          </w:tcPr>
          <w:p w14:paraId="11A3ADE3" w14:textId="7BC39336" w:rsidR="00B65136" w:rsidRPr="00B65136" w:rsidRDefault="00B65136" w:rsidP="00B6513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B65136">
              <w:rPr>
                <w:rFonts w:ascii="Times New Roman" w:eastAsia="Times New Roman" w:hAnsi="Times New Roman" w:cs="Times New Roman"/>
                <w:color w:val="000000"/>
                <w:kern w:val="0"/>
                <w:sz w:val="26"/>
                <w:szCs w:val="26"/>
                <w:lang w:eastAsia="vi-VN"/>
                <w14:ligatures w14:val="none"/>
              </w:rPr>
              <w:t>2</w:t>
            </w:r>
            <w:r w:rsidR="00B81B7F">
              <w:rPr>
                <w:rFonts w:ascii="Times New Roman" w:eastAsia="Times New Roman" w:hAnsi="Times New Roman" w:cs="Times New Roman"/>
                <w:color w:val="000000"/>
                <w:kern w:val="0"/>
                <w:sz w:val="26"/>
                <w:szCs w:val="26"/>
                <w:lang w:val="en-US" w:eastAsia="vi-VN"/>
                <w14:ligatures w14:val="none"/>
              </w:rPr>
              <w:t>.</w:t>
            </w:r>
            <w:r w:rsidRPr="00B65136">
              <w:rPr>
                <w:rFonts w:ascii="Times New Roman" w:eastAsia="Times New Roman" w:hAnsi="Times New Roman" w:cs="Times New Roman"/>
                <w:color w:val="000000"/>
                <w:kern w:val="0"/>
                <w:sz w:val="26"/>
                <w:szCs w:val="26"/>
                <w:lang w:eastAsia="vi-VN"/>
                <w14:ligatures w14:val="none"/>
              </w:rPr>
              <w:t>16</w:t>
            </w:r>
          </w:p>
        </w:tc>
      </w:tr>
      <w:tr w:rsidR="00EC738C" w:rsidRPr="00B65136" w14:paraId="3920BD1C" w14:textId="77777777" w:rsidTr="00B65136">
        <w:trPr>
          <w:trHeight w:val="330"/>
          <w:jc w:val="center"/>
        </w:trPr>
        <w:tc>
          <w:tcPr>
            <w:tcW w:w="6232" w:type="dxa"/>
            <w:tcBorders>
              <w:top w:val="nil"/>
              <w:left w:val="single" w:sz="4" w:space="0" w:color="auto"/>
              <w:bottom w:val="single" w:sz="4" w:space="0" w:color="auto"/>
              <w:right w:val="single" w:sz="4" w:space="0" w:color="auto"/>
            </w:tcBorders>
            <w:vAlign w:val="center"/>
          </w:tcPr>
          <w:p w14:paraId="5A675899" w14:textId="5719D132" w:rsidR="00EC738C" w:rsidRPr="00B65136" w:rsidRDefault="00EC738C" w:rsidP="00B65136">
            <w:pPr>
              <w:spacing w:after="0" w:line="240" w:lineRule="auto"/>
              <w:rPr>
                <w:rFonts w:ascii="Times New Roman" w:eastAsia="Times New Roman" w:hAnsi="Times New Roman" w:cs="Times New Roman"/>
                <w:color w:val="000000"/>
                <w:kern w:val="0"/>
                <w:sz w:val="26"/>
                <w:szCs w:val="26"/>
                <w:lang w:eastAsia="vi-VN"/>
                <w14:ligatures w14:val="none"/>
              </w:rPr>
            </w:pPr>
            <w:r w:rsidRPr="00B65136">
              <w:rPr>
                <w:rFonts w:ascii="Times New Roman" w:eastAsia="Times New Roman" w:hAnsi="Times New Roman" w:cs="Times New Roman"/>
                <w:color w:val="000000"/>
                <w:kern w:val="0"/>
                <w:sz w:val="26"/>
                <w:szCs w:val="26"/>
                <w:lang w:eastAsia="vi-VN"/>
                <w14:ligatures w14:val="none"/>
              </w:rPr>
              <w:t>Gateway “</w:t>
            </w:r>
            <w:r>
              <w:rPr>
                <w:rFonts w:ascii="Times New Roman" w:eastAsia="Times New Roman" w:hAnsi="Times New Roman" w:cs="Times New Roman"/>
                <w:color w:val="000000"/>
                <w:kern w:val="0"/>
                <w:sz w:val="26"/>
                <w:szCs w:val="26"/>
                <w:lang w:val="en-US" w:eastAsia="vi-VN"/>
                <w14:ligatures w14:val="none"/>
              </w:rPr>
              <w:t>Phương thức vận chuyển khả dụng</w:t>
            </w:r>
            <w:r w:rsidRPr="00B65136">
              <w:rPr>
                <w:rFonts w:ascii="Times New Roman" w:eastAsia="Times New Roman" w:hAnsi="Times New Roman" w:cs="Times New Roman"/>
                <w:color w:val="000000"/>
                <w:kern w:val="0"/>
                <w:sz w:val="26"/>
                <w:szCs w:val="26"/>
                <w:lang w:eastAsia="vi-VN"/>
                <w14:ligatures w14:val="none"/>
              </w:rPr>
              <w:t>?”</w:t>
            </w:r>
          </w:p>
        </w:tc>
        <w:tc>
          <w:tcPr>
            <w:tcW w:w="3119" w:type="dxa"/>
            <w:tcBorders>
              <w:top w:val="nil"/>
              <w:left w:val="nil"/>
              <w:bottom w:val="single" w:sz="4" w:space="0" w:color="auto"/>
              <w:right w:val="single" w:sz="4" w:space="0" w:color="auto"/>
            </w:tcBorders>
            <w:vAlign w:val="center"/>
          </w:tcPr>
          <w:p w14:paraId="49BED5E6" w14:textId="2A4AEF4B" w:rsidR="00EC738C" w:rsidRPr="00EC738C" w:rsidRDefault="00EC738C" w:rsidP="00B6513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0.22</w:t>
            </w:r>
          </w:p>
        </w:tc>
      </w:tr>
      <w:tr w:rsidR="00B65136" w:rsidRPr="00B65136" w14:paraId="0786F29A" w14:textId="77777777" w:rsidTr="00B65136">
        <w:trPr>
          <w:trHeight w:val="330"/>
          <w:jc w:val="center"/>
        </w:trPr>
        <w:tc>
          <w:tcPr>
            <w:tcW w:w="6232" w:type="dxa"/>
            <w:tcBorders>
              <w:top w:val="nil"/>
              <w:left w:val="single" w:sz="4" w:space="0" w:color="auto"/>
              <w:bottom w:val="single" w:sz="4" w:space="0" w:color="auto"/>
              <w:right w:val="single" w:sz="4" w:space="0" w:color="auto"/>
            </w:tcBorders>
            <w:vAlign w:val="center"/>
            <w:hideMark/>
          </w:tcPr>
          <w:p w14:paraId="4E6262DA" w14:textId="77777777" w:rsidR="00B65136" w:rsidRPr="00B65136" w:rsidRDefault="00B65136" w:rsidP="00B65136">
            <w:pPr>
              <w:spacing w:after="0" w:line="240" w:lineRule="auto"/>
              <w:rPr>
                <w:rFonts w:ascii="Times New Roman" w:eastAsia="Times New Roman" w:hAnsi="Times New Roman" w:cs="Times New Roman"/>
                <w:color w:val="000000"/>
                <w:kern w:val="0"/>
                <w:sz w:val="26"/>
                <w:szCs w:val="26"/>
                <w:lang w:eastAsia="vi-VN"/>
                <w14:ligatures w14:val="none"/>
              </w:rPr>
            </w:pPr>
            <w:r w:rsidRPr="00B65136">
              <w:rPr>
                <w:rFonts w:ascii="Times New Roman" w:eastAsia="Times New Roman" w:hAnsi="Times New Roman" w:cs="Times New Roman"/>
                <w:color w:val="000000"/>
                <w:kern w:val="0"/>
                <w:sz w:val="26"/>
                <w:szCs w:val="26"/>
                <w:lang w:eastAsia="vi-VN"/>
                <w14:ligatures w14:val="none"/>
              </w:rPr>
              <w:t>Lựa chọn phương thức thanh toán</w:t>
            </w:r>
          </w:p>
        </w:tc>
        <w:tc>
          <w:tcPr>
            <w:tcW w:w="3119" w:type="dxa"/>
            <w:tcBorders>
              <w:top w:val="nil"/>
              <w:left w:val="nil"/>
              <w:bottom w:val="single" w:sz="4" w:space="0" w:color="auto"/>
              <w:right w:val="single" w:sz="4" w:space="0" w:color="auto"/>
            </w:tcBorders>
            <w:vAlign w:val="center"/>
            <w:hideMark/>
          </w:tcPr>
          <w:p w14:paraId="2F771C57" w14:textId="6444F5C7" w:rsidR="00B65136" w:rsidRPr="00B65136" w:rsidRDefault="00B65136" w:rsidP="00B6513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sidRPr="00B65136">
              <w:rPr>
                <w:rFonts w:ascii="Times New Roman" w:eastAsia="Times New Roman" w:hAnsi="Times New Roman" w:cs="Times New Roman"/>
                <w:color w:val="000000"/>
                <w:kern w:val="0"/>
                <w:sz w:val="26"/>
                <w:szCs w:val="26"/>
                <w:lang w:eastAsia="vi-VN"/>
                <w14:ligatures w14:val="none"/>
              </w:rPr>
              <w:t>1</w:t>
            </w:r>
          </w:p>
        </w:tc>
      </w:tr>
      <w:tr w:rsidR="00EB5EBF" w:rsidRPr="00B65136" w14:paraId="067EFDA1" w14:textId="77777777" w:rsidTr="00B65136">
        <w:trPr>
          <w:trHeight w:val="330"/>
          <w:jc w:val="center"/>
        </w:trPr>
        <w:tc>
          <w:tcPr>
            <w:tcW w:w="6232" w:type="dxa"/>
            <w:tcBorders>
              <w:top w:val="nil"/>
              <w:left w:val="single" w:sz="4" w:space="0" w:color="auto"/>
              <w:bottom w:val="single" w:sz="4" w:space="0" w:color="auto"/>
              <w:right w:val="single" w:sz="4" w:space="0" w:color="auto"/>
            </w:tcBorders>
            <w:vAlign w:val="center"/>
          </w:tcPr>
          <w:p w14:paraId="55FF8B23" w14:textId="0109466C" w:rsidR="00EB5EBF" w:rsidRPr="00EB5EBF" w:rsidRDefault="00EB5EBF" w:rsidP="00B65136">
            <w:pPr>
              <w:spacing w:after="0" w:line="240" w:lineRule="auto"/>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Nhận hàng</w:t>
            </w:r>
          </w:p>
        </w:tc>
        <w:tc>
          <w:tcPr>
            <w:tcW w:w="3119" w:type="dxa"/>
            <w:tcBorders>
              <w:top w:val="nil"/>
              <w:left w:val="nil"/>
              <w:bottom w:val="single" w:sz="4" w:space="0" w:color="auto"/>
              <w:right w:val="single" w:sz="4" w:space="0" w:color="auto"/>
            </w:tcBorders>
            <w:vAlign w:val="center"/>
          </w:tcPr>
          <w:p w14:paraId="4789A4AB" w14:textId="5BDF4791" w:rsidR="00EB5EBF" w:rsidRPr="00EB5EBF" w:rsidRDefault="00EB5EBF" w:rsidP="00B6513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5</w:t>
            </w:r>
          </w:p>
        </w:tc>
      </w:tr>
      <w:tr w:rsidR="00B65136" w:rsidRPr="00B65136" w14:paraId="1D12FAC4" w14:textId="77777777" w:rsidTr="00B65136">
        <w:trPr>
          <w:trHeight w:val="330"/>
          <w:jc w:val="center"/>
        </w:trPr>
        <w:tc>
          <w:tcPr>
            <w:tcW w:w="6232" w:type="dxa"/>
            <w:tcBorders>
              <w:top w:val="nil"/>
              <w:left w:val="single" w:sz="4" w:space="0" w:color="auto"/>
              <w:bottom w:val="single" w:sz="4" w:space="0" w:color="auto"/>
              <w:right w:val="single" w:sz="4" w:space="0" w:color="auto"/>
            </w:tcBorders>
            <w:vAlign w:val="center"/>
            <w:hideMark/>
          </w:tcPr>
          <w:p w14:paraId="5F15ABE0" w14:textId="77777777" w:rsidR="00B65136" w:rsidRPr="00B65136" w:rsidRDefault="00B65136" w:rsidP="00B65136">
            <w:pPr>
              <w:spacing w:after="0" w:line="240" w:lineRule="auto"/>
              <w:rPr>
                <w:rFonts w:ascii="Times New Roman" w:eastAsia="Times New Roman" w:hAnsi="Times New Roman" w:cs="Times New Roman"/>
                <w:b/>
                <w:bCs/>
                <w:color w:val="000000"/>
                <w:kern w:val="0"/>
                <w:sz w:val="26"/>
                <w:szCs w:val="26"/>
                <w:lang w:eastAsia="vi-VN"/>
                <w14:ligatures w14:val="none"/>
              </w:rPr>
            </w:pPr>
            <w:r w:rsidRPr="00B65136">
              <w:rPr>
                <w:rFonts w:ascii="Times New Roman" w:eastAsia="Times New Roman" w:hAnsi="Times New Roman" w:cs="Times New Roman"/>
                <w:b/>
                <w:bCs/>
                <w:color w:val="000000"/>
                <w:kern w:val="0"/>
                <w:sz w:val="26"/>
                <w:szCs w:val="26"/>
                <w:lang w:eastAsia="vi-VN"/>
                <w14:ligatures w14:val="none"/>
              </w:rPr>
              <w:t>Tổng</w:t>
            </w:r>
          </w:p>
        </w:tc>
        <w:tc>
          <w:tcPr>
            <w:tcW w:w="3119" w:type="dxa"/>
            <w:tcBorders>
              <w:top w:val="nil"/>
              <w:left w:val="nil"/>
              <w:bottom w:val="single" w:sz="4" w:space="0" w:color="auto"/>
              <w:right w:val="single" w:sz="4" w:space="0" w:color="auto"/>
            </w:tcBorders>
            <w:vAlign w:val="center"/>
            <w:hideMark/>
          </w:tcPr>
          <w:p w14:paraId="5D6F977A" w14:textId="629D11DD" w:rsidR="00B65136" w:rsidRPr="00B65136" w:rsidRDefault="00771601" w:rsidP="00B65136">
            <w:pPr>
              <w:spacing w:after="0" w:line="240" w:lineRule="auto"/>
              <w:jc w:val="center"/>
              <w:rPr>
                <w:rFonts w:ascii="Times New Roman" w:eastAsia="Times New Roman" w:hAnsi="Times New Roman" w:cs="Times New Roman"/>
                <w:b/>
                <w:bCs/>
                <w:color w:val="000000"/>
                <w:kern w:val="0"/>
                <w:sz w:val="26"/>
                <w:szCs w:val="26"/>
                <w:lang w:val="en-US" w:eastAsia="vi-VN"/>
                <w14:ligatures w14:val="none"/>
              </w:rPr>
            </w:pPr>
            <w:r>
              <w:rPr>
                <w:rFonts w:ascii="Times New Roman" w:eastAsia="Times New Roman" w:hAnsi="Times New Roman" w:cs="Times New Roman"/>
                <w:b/>
                <w:bCs/>
                <w:color w:val="000000"/>
                <w:kern w:val="0"/>
                <w:sz w:val="26"/>
                <w:szCs w:val="26"/>
                <w:lang w:val="en-US" w:eastAsia="vi-VN"/>
                <w14:ligatures w14:val="none"/>
              </w:rPr>
              <w:t>1</w:t>
            </w:r>
            <w:r w:rsidR="00D641C8">
              <w:rPr>
                <w:rFonts w:ascii="Times New Roman" w:eastAsia="Times New Roman" w:hAnsi="Times New Roman" w:cs="Times New Roman"/>
                <w:b/>
                <w:bCs/>
                <w:color w:val="000000"/>
                <w:kern w:val="0"/>
                <w:sz w:val="26"/>
                <w:szCs w:val="26"/>
                <w:lang w:val="en-US" w:eastAsia="vi-VN"/>
                <w14:ligatures w14:val="none"/>
              </w:rPr>
              <w:t>9</w:t>
            </w:r>
            <w:r>
              <w:rPr>
                <w:rFonts w:ascii="Times New Roman" w:eastAsia="Times New Roman" w:hAnsi="Times New Roman" w:cs="Times New Roman"/>
                <w:b/>
                <w:bCs/>
                <w:color w:val="000000"/>
                <w:kern w:val="0"/>
                <w:sz w:val="26"/>
                <w:szCs w:val="26"/>
                <w:lang w:val="en-US" w:eastAsia="vi-VN"/>
                <w14:ligatures w14:val="none"/>
              </w:rPr>
              <w:t>.47</w:t>
            </w:r>
          </w:p>
        </w:tc>
      </w:tr>
    </w:tbl>
    <w:p w14:paraId="1049CC5B" w14:textId="77777777" w:rsidR="00081B0A" w:rsidRDefault="00081B0A" w:rsidP="00590225">
      <w:pPr>
        <w:spacing w:line="360" w:lineRule="auto"/>
        <w:jc w:val="both"/>
        <w:rPr>
          <w:rFonts w:asciiTheme="majorHAnsi" w:hAnsiTheme="majorHAnsi" w:cstheme="majorHAnsi"/>
          <w:sz w:val="26"/>
          <w:szCs w:val="26"/>
          <w:lang w:val="en-US"/>
        </w:rPr>
      </w:pPr>
    </w:p>
    <w:p w14:paraId="6340A46E" w14:textId="540CF6F5" w:rsidR="0098738F" w:rsidRPr="0098738F" w:rsidRDefault="0098738F" w:rsidP="0098738F">
      <w:pPr>
        <w:spacing w:line="360" w:lineRule="auto"/>
        <w:ind w:firstLine="720"/>
        <w:jc w:val="both"/>
        <w:rPr>
          <w:rFonts w:asciiTheme="majorHAnsi" w:hAnsiTheme="majorHAnsi" w:cstheme="majorHAnsi"/>
          <w:sz w:val="26"/>
          <w:szCs w:val="26"/>
        </w:rPr>
      </w:pPr>
      <w:r w:rsidRPr="0098738F">
        <w:rPr>
          <w:rFonts w:asciiTheme="majorHAnsi" w:hAnsiTheme="majorHAnsi" w:cstheme="majorHAnsi"/>
          <w:sz w:val="26"/>
          <w:szCs w:val="26"/>
        </w:rPr>
        <w:t>Từ kết quả tính toán tại Bảng 4.</w:t>
      </w:r>
      <w:r w:rsidR="00325B8F">
        <w:rPr>
          <w:rFonts w:asciiTheme="majorHAnsi" w:hAnsiTheme="majorHAnsi" w:cstheme="majorHAnsi"/>
          <w:sz w:val="26"/>
          <w:szCs w:val="26"/>
          <w:lang w:val="en-US"/>
        </w:rPr>
        <w:t>10</w:t>
      </w:r>
      <w:r w:rsidRPr="0098738F">
        <w:rPr>
          <w:rFonts w:asciiTheme="majorHAnsi" w:hAnsiTheme="majorHAnsi" w:cstheme="majorHAnsi"/>
          <w:sz w:val="26"/>
          <w:szCs w:val="26"/>
        </w:rPr>
        <w:t>, tổng thời gian kỳ vọng của các hoạt động và Gateway thuộc Pool Khách hàng trước khi đơn hàng được tiếp nhận là 1</w:t>
      </w:r>
      <w:r w:rsidR="00D641C8">
        <w:rPr>
          <w:rFonts w:asciiTheme="majorHAnsi" w:hAnsiTheme="majorHAnsi" w:cstheme="majorHAnsi"/>
          <w:sz w:val="26"/>
          <w:szCs w:val="26"/>
          <w:lang w:val="en-US"/>
        </w:rPr>
        <w:t>9.</w:t>
      </w:r>
      <w:r w:rsidRPr="0098738F">
        <w:rPr>
          <w:rFonts w:asciiTheme="majorHAnsi" w:hAnsiTheme="majorHAnsi" w:cstheme="majorHAnsi"/>
          <w:sz w:val="26"/>
          <w:szCs w:val="26"/>
        </w:rPr>
        <w:t>47 phút.</w:t>
      </w:r>
    </w:p>
    <w:p w14:paraId="41F108E5" w14:textId="77777777" w:rsidR="0098738F" w:rsidRDefault="0098738F" w:rsidP="0098738F">
      <w:pPr>
        <w:spacing w:line="360" w:lineRule="auto"/>
        <w:ind w:firstLine="720"/>
        <w:jc w:val="both"/>
        <w:rPr>
          <w:rFonts w:asciiTheme="majorHAnsi" w:hAnsiTheme="majorHAnsi" w:cstheme="majorHAnsi"/>
          <w:sz w:val="26"/>
          <w:szCs w:val="26"/>
          <w:lang w:val="en-US"/>
        </w:rPr>
      </w:pPr>
      <w:r w:rsidRPr="0098738F">
        <w:rPr>
          <w:rFonts w:asciiTheme="majorHAnsi" w:hAnsiTheme="majorHAnsi" w:cstheme="majorHAnsi"/>
          <w:sz w:val="26"/>
          <w:szCs w:val="26"/>
        </w:rPr>
        <w:t>Trong đó, các hoạt động có thời gian thực hiện trực tiếp gồm truy cập website/ứng dụng, thêm sản phẩm vào giỏ hàng, kiểm tra số lượng và giá trị đơn hàng và lựa chọn phương thức thanh toán. Bên cạnh đó, thời gian tại các Gateway được tính theo xác suất xảy ra của từng nhánh, bao gồm trường hợp khách hàng chưa đăng nhập, cần hỗ trợ về sản phẩm, thông tin giao hàng không hợp lệ và phương thức vận chuyển không khả dụng.</w:t>
      </w:r>
    </w:p>
    <w:p w14:paraId="357E4DB5" w14:textId="7A909CCC" w:rsidR="00AA6BF3" w:rsidRDefault="00B40887" w:rsidP="003F025B">
      <w:pPr>
        <w:spacing w:line="360" w:lineRule="auto"/>
        <w:ind w:firstLine="720"/>
        <w:jc w:val="both"/>
        <w:rPr>
          <w:rFonts w:asciiTheme="majorHAnsi" w:hAnsiTheme="majorHAnsi" w:cstheme="majorHAnsi"/>
          <w:sz w:val="26"/>
          <w:szCs w:val="26"/>
          <w:lang w:val="en-US"/>
        </w:rPr>
      </w:pPr>
      <w:r w:rsidRPr="00B40887">
        <w:rPr>
          <w:rFonts w:asciiTheme="majorHAnsi" w:hAnsiTheme="majorHAnsi" w:cstheme="majorHAnsi"/>
          <w:sz w:val="26"/>
          <w:szCs w:val="26"/>
        </w:rPr>
        <w:t>Đối với Pool Website/Ứng dụng FAHASA, thời gian kỳ vọng được tổng hợp từ các hoạt động tiếp nhận và xử lý đơn hàng, kiểm tra tồn kho, chờ xác nhận, lấy và chuẩn bị sản phẩm.</w:t>
      </w:r>
    </w:p>
    <w:p w14:paraId="7392CC88" w14:textId="77777777" w:rsidR="00D641C8" w:rsidRDefault="00D641C8" w:rsidP="003F025B">
      <w:pPr>
        <w:spacing w:line="360" w:lineRule="auto"/>
        <w:ind w:firstLine="720"/>
        <w:jc w:val="both"/>
        <w:rPr>
          <w:rFonts w:asciiTheme="majorHAnsi" w:hAnsiTheme="majorHAnsi" w:cstheme="majorHAnsi"/>
          <w:sz w:val="26"/>
          <w:szCs w:val="26"/>
          <w:lang w:val="en-US"/>
        </w:rPr>
      </w:pPr>
    </w:p>
    <w:p w14:paraId="3BEAAE0B" w14:textId="77777777" w:rsidR="00D641C8" w:rsidRDefault="00D641C8" w:rsidP="003F025B">
      <w:pPr>
        <w:spacing w:line="360" w:lineRule="auto"/>
        <w:ind w:firstLine="720"/>
        <w:jc w:val="both"/>
        <w:rPr>
          <w:rFonts w:asciiTheme="majorHAnsi" w:hAnsiTheme="majorHAnsi" w:cstheme="majorHAnsi"/>
          <w:sz w:val="26"/>
          <w:szCs w:val="26"/>
          <w:lang w:val="en-US"/>
        </w:rPr>
      </w:pPr>
    </w:p>
    <w:p w14:paraId="33EFDC57" w14:textId="77777777" w:rsidR="00D641C8" w:rsidRDefault="00D641C8" w:rsidP="003F025B">
      <w:pPr>
        <w:spacing w:line="360" w:lineRule="auto"/>
        <w:ind w:firstLine="720"/>
        <w:jc w:val="both"/>
        <w:rPr>
          <w:rFonts w:asciiTheme="majorHAnsi" w:hAnsiTheme="majorHAnsi" w:cstheme="majorHAnsi"/>
          <w:sz w:val="26"/>
          <w:szCs w:val="26"/>
          <w:lang w:val="en-US"/>
        </w:rPr>
      </w:pPr>
    </w:p>
    <w:p w14:paraId="4B2B0345" w14:textId="77777777" w:rsidR="00D641C8" w:rsidRDefault="00D641C8" w:rsidP="003F025B">
      <w:pPr>
        <w:spacing w:line="360" w:lineRule="auto"/>
        <w:ind w:firstLine="720"/>
        <w:jc w:val="both"/>
        <w:rPr>
          <w:rFonts w:asciiTheme="majorHAnsi" w:hAnsiTheme="majorHAnsi" w:cstheme="majorHAnsi"/>
          <w:sz w:val="26"/>
          <w:szCs w:val="26"/>
          <w:lang w:val="en-US"/>
        </w:rPr>
      </w:pPr>
    </w:p>
    <w:p w14:paraId="64821A6E" w14:textId="77777777" w:rsidR="00D641C8" w:rsidRPr="00D641C8" w:rsidRDefault="00D641C8" w:rsidP="003F025B">
      <w:pPr>
        <w:spacing w:line="360" w:lineRule="auto"/>
        <w:ind w:firstLine="720"/>
        <w:jc w:val="both"/>
        <w:rPr>
          <w:rFonts w:asciiTheme="majorHAnsi" w:hAnsiTheme="majorHAnsi" w:cstheme="majorHAnsi"/>
          <w:sz w:val="26"/>
          <w:szCs w:val="26"/>
          <w:lang w:val="en-US"/>
        </w:rPr>
      </w:pPr>
    </w:p>
    <w:p w14:paraId="0DAB9B07" w14:textId="77777777" w:rsidR="00B40887" w:rsidRDefault="00B40887" w:rsidP="00B40887">
      <w:pPr>
        <w:spacing w:line="360" w:lineRule="auto"/>
        <w:jc w:val="center"/>
        <w:rPr>
          <w:rFonts w:asciiTheme="majorHAnsi" w:hAnsiTheme="majorHAnsi" w:cstheme="majorHAnsi"/>
          <w:sz w:val="26"/>
          <w:szCs w:val="26"/>
          <w:lang w:val="en-US"/>
        </w:rPr>
      </w:pPr>
      <w:r w:rsidRPr="00B40887">
        <w:rPr>
          <w:rFonts w:asciiTheme="majorHAnsi" w:hAnsiTheme="majorHAnsi" w:cstheme="majorHAnsi"/>
          <w:b/>
          <w:bCs/>
          <w:sz w:val="26"/>
          <w:szCs w:val="26"/>
        </w:rPr>
        <w:lastRenderedPageBreak/>
        <w:t>Bảng 4.11</w:t>
      </w:r>
      <w:r>
        <w:rPr>
          <w:rFonts w:asciiTheme="majorHAnsi" w:hAnsiTheme="majorHAnsi" w:cstheme="majorHAnsi"/>
          <w:b/>
          <w:bCs/>
          <w:sz w:val="26"/>
          <w:szCs w:val="26"/>
          <w:lang w:val="en-US"/>
        </w:rPr>
        <w:t>:</w:t>
      </w:r>
      <w:r w:rsidRPr="00B40887">
        <w:rPr>
          <w:rFonts w:asciiTheme="majorHAnsi" w:hAnsiTheme="majorHAnsi" w:cstheme="majorHAnsi"/>
          <w:sz w:val="26"/>
          <w:szCs w:val="26"/>
        </w:rPr>
        <w:t xml:space="preserve"> Thời gian kỳ vọng của các hoạt động và Gateway </w:t>
      </w:r>
    </w:p>
    <w:p w14:paraId="24EC2DD6" w14:textId="403A0A58" w:rsidR="00B40887" w:rsidRDefault="00B40887" w:rsidP="00B40887">
      <w:pPr>
        <w:spacing w:line="360" w:lineRule="auto"/>
        <w:jc w:val="center"/>
        <w:rPr>
          <w:rFonts w:asciiTheme="majorHAnsi" w:hAnsiTheme="majorHAnsi" w:cstheme="majorHAnsi"/>
          <w:sz w:val="26"/>
          <w:szCs w:val="26"/>
          <w:lang w:val="en-US"/>
        </w:rPr>
      </w:pPr>
      <w:r w:rsidRPr="00B40887">
        <w:rPr>
          <w:rFonts w:asciiTheme="majorHAnsi" w:hAnsiTheme="majorHAnsi" w:cstheme="majorHAnsi"/>
          <w:sz w:val="26"/>
          <w:szCs w:val="26"/>
        </w:rPr>
        <w:t>trong Pool Website/Ứng dụng FAHASA</w:t>
      </w:r>
    </w:p>
    <w:tbl>
      <w:tblPr>
        <w:tblW w:w="9067" w:type="dxa"/>
        <w:tblLook w:val="04A0" w:firstRow="1" w:lastRow="0" w:firstColumn="1" w:lastColumn="0" w:noHBand="0" w:noVBand="1"/>
      </w:tblPr>
      <w:tblGrid>
        <w:gridCol w:w="5098"/>
        <w:gridCol w:w="3969"/>
      </w:tblGrid>
      <w:tr w:rsidR="008D2F9E" w:rsidRPr="008D2F9E" w14:paraId="34102CE8" w14:textId="77777777" w:rsidTr="008D2F9E">
        <w:trPr>
          <w:trHeight w:val="330"/>
        </w:trPr>
        <w:tc>
          <w:tcPr>
            <w:tcW w:w="509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100D0D99" w14:textId="77777777" w:rsidR="008D2F9E" w:rsidRPr="008D2F9E" w:rsidRDefault="008D2F9E" w:rsidP="008D2F9E">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8D2F9E">
              <w:rPr>
                <w:rFonts w:ascii="Times New Roman" w:eastAsia="Times New Roman" w:hAnsi="Times New Roman" w:cs="Times New Roman"/>
                <w:b/>
                <w:bCs/>
                <w:color w:val="000000"/>
                <w:kern w:val="0"/>
                <w:sz w:val="26"/>
                <w:szCs w:val="26"/>
                <w:lang w:eastAsia="vi-VN"/>
                <w14:ligatures w14:val="none"/>
              </w:rPr>
              <w:t>Thành phần</w:t>
            </w:r>
          </w:p>
        </w:tc>
        <w:tc>
          <w:tcPr>
            <w:tcW w:w="396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5FCF7033" w14:textId="77777777" w:rsidR="008D2F9E" w:rsidRPr="008D2F9E" w:rsidRDefault="008D2F9E" w:rsidP="008D2F9E">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8D2F9E">
              <w:rPr>
                <w:rFonts w:ascii="Times New Roman" w:eastAsia="Times New Roman" w:hAnsi="Times New Roman" w:cs="Times New Roman"/>
                <w:b/>
                <w:bCs/>
                <w:color w:val="000000"/>
                <w:kern w:val="0"/>
                <w:sz w:val="26"/>
                <w:szCs w:val="26"/>
                <w:lang w:eastAsia="vi-VN"/>
                <w14:ligatures w14:val="none"/>
              </w:rPr>
              <w:t>Thời gian kỳ vọng (phút)</w:t>
            </w:r>
          </w:p>
        </w:tc>
      </w:tr>
      <w:tr w:rsidR="008D2F9E" w:rsidRPr="008D2F9E" w14:paraId="66BE429C" w14:textId="77777777" w:rsidTr="008D2F9E">
        <w:trPr>
          <w:trHeight w:val="330"/>
        </w:trPr>
        <w:tc>
          <w:tcPr>
            <w:tcW w:w="5098" w:type="dxa"/>
            <w:tcBorders>
              <w:top w:val="nil"/>
              <w:left w:val="single" w:sz="4" w:space="0" w:color="auto"/>
              <w:bottom w:val="single" w:sz="4" w:space="0" w:color="auto"/>
              <w:right w:val="single" w:sz="4" w:space="0" w:color="auto"/>
            </w:tcBorders>
            <w:vAlign w:val="center"/>
            <w:hideMark/>
          </w:tcPr>
          <w:p w14:paraId="6B97904D" w14:textId="77777777" w:rsidR="008D2F9E" w:rsidRPr="008D2F9E" w:rsidRDefault="008D2F9E" w:rsidP="008D2F9E">
            <w:pPr>
              <w:spacing w:after="0" w:line="240" w:lineRule="auto"/>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Tiếp nhận thông tin đặt hàng</w:t>
            </w:r>
          </w:p>
        </w:tc>
        <w:tc>
          <w:tcPr>
            <w:tcW w:w="3969" w:type="dxa"/>
            <w:tcBorders>
              <w:top w:val="nil"/>
              <w:left w:val="nil"/>
              <w:bottom w:val="single" w:sz="4" w:space="0" w:color="auto"/>
              <w:right w:val="single" w:sz="4" w:space="0" w:color="auto"/>
            </w:tcBorders>
            <w:vAlign w:val="center"/>
            <w:hideMark/>
          </w:tcPr>
          <w:p w14:paraId="3087D9E0" w14:textId="77777777" w:rsidR="008D2F9E" w:rsidRPr="008D2F9E" w:rsidRDefault="008D2F9E" w:rsidP="008D2F9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1</w:t>
            </w:r>
          </w:p>
        </w:tc>
      </w:tr>
      <w:tr w:rsidR="008D2F9E" w:rsidRPr="008D2F9E" w14:paraId="64EE7B29" w14:textId="77777777" w:rsidTr="008D2F9E">
        <w:trPr>
          <w:trHeight w:val="330"/>
        </w:trPr>
        <w:tc>
          <w:tcPr>
            <w:tcW w:w="5098" w:type="dxa"/>
            <w:tcBorders>
              <w:top w:val="nil"/>
              <w:left w:val="single" w:sz="4" w:space="0" w:color="auto"/>
              <w:bottom w:val="single" w:sz="4" w:space="0" w:color="auto"/>
              <w:right w:val="single" w:sz="4" w:space="0" w:color="auto"/>
            </w:tcBorders>
            <w:vAlign w:val="center"/>
            <w:hideMark/>
          </w:tcPr>
          <w:p w14:paraId="2C0E4B84" w14:textId="77777777" w:rsidR="008D2F9E" w:rsidRPr="008D2F9E" w:rsidRDefault="008D2F9E" w:rsidP="008D2F9E">
            <w:pPr>
              <w:spacing w:after="0" w:line="240" w:lineRule="auto"/>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Kiểm tra tồn kho</w:t>
            </w:r>
          </w:p>
        </w:tc>
        <w:tc>
          <w:tcPr>
            <w:tcW w:w="3969" w:type="dxa"/>
            <w:tcBorders>
              <w:top w:val="nil"/>
              <w:left w:val="nil"/>
              <w:bottom w:val="single" w:sz="4" w:space="0" w:color="auto"/>
              <w:right w:val="single" w:sz="4" w:space="0" w:color="auto"/>
            </w:tcBorders>
            <w:vAlign w:val="center"/>
            <w:hideMark/>
          </w:tcPr>
          <w:p w14:paraId="3B73CF8F" w14:textId="77777777" w:rsidR="008D2F9E" w:rsidRPr="008D2F9E" w:rsidRDefault="008D2F9E" w:rsidP="008D2F9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2</w:t>
            </w:r>
          </w:p>
        </w:tc>
      </w:tr>
      <w:tr w:rsidR="008D2F9E" w:rsidRPr="008D2F9E" w14:paraId="5BBF028F" w14:textId="77777777" w:rsidTr="008D2F9E">
        <w:trPr>
          <w:trHeight w:val="330"/>
        </w:trPr>
        <w:tc>
          <w:tcPr>
            <w:tcW w:w="5098" w:type="dxa"/>
            <w:tcBorders>
              <w:top w:val="nil"/>
              <w:left w:val="single" w:sz="4" w:space="0" w:color="auto"/>
              <w:bottom w:val="single" w:sz="4" w:space="0" w:color="auto"/>
              <w:right w:val="single" w:sz="4" w:space="0" w:color="auto"/>
            </w:tcBorders>
            <w:vAlign w:val="center"/>
            <w:hideMark/>
          </w:tcPr>
          <w:p w14:paraId="2BF7C869" w14:textId="77777777" w:rsidR="008D2F9E" w:rsidRPr="008D2F9E" w:rsidRDefault="008D2F9E" w:rsidP="008D2F9E">
            <w:pPr>
              <w:spacing w:after="0" w:line="240" w:lineRule="auto"/>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Gateway “Sản phẩm còn hàng?”</w:t>
            </w:r>
          </w:p>
        </w:tc>
        <w:tc>
          <w:tcPr>
            <w:tcW w:w="3969" w:type="dxa"/>
            <w:tcBorders>
              <w:top w:val="nil"/>
              <w:left w:val="nil"/>
              <w:bottom w:val="single" w:sz="4" w:space="0" w:color="auto"/>
              <w:right w:val="single" w:sz="4" w:space="0" w:color="auto"/>
            </w:tcBorders>
            <w:vAlign w:val="center"/>
            <w:hideMark/>
          </w:tcPr>
          <w:p w14:paraId="5BD028ED" w14:textId="77777777" w:rsidR="008D2F9E" w:rsidRPr="008D2F9E" w:rsidRDefault="008D2F9E" w:rsidP="008D2F9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1</w:t>
            </w:r>
          </w:p>
        </w:tc>
      </w:tr>
      <w:tr w:rsidR="008D2F9E" w:rsidRPr="008D2F9E" w14:paraId="1AF417A2" w14:textId="77777777" w:rsidTr="008D2F9E">
        <w:trPr>
          <w:trHeight w:val="330"/>
        </w:trPr>
        <w:tc>
          <w:tcPr>
            <w:tcW w:w="5098" w:type="dxa"/>
            <w:tcBorders>
              <w:top w:val="nil"/>
              <w:left w:val="single" w:sz="4" w:space="0" w:color="auto"/>
              <w:bottom w:val="single" w:sz="4" w:space="0" w:color="auto"/>
              <w:right w:val="single" w:sz="4" w:space="0" w:color="auto"/>
            </w:tcBorders>
            <w:vAlign w:val="center"/>
            <w:hideMark/>
          </w:tcPr>
          <w:p w14:paraId="6FB2F697" w14:textId="77777777" w:rsidR="008D2F9E" w:rsidRPr="008D2F9E" w:rsidRDefault="008D2F9E" w:rsidP="008D2F9E">
            <w:pPr>
              <w:spacing w:after="0" w:line="240" w:lineRule="auto"/>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Gửi thông tin đơn hàng</w:t>
            </w:r>
          </w:p>
        </w:tc>
        <w:tc>
          <w:tcPr>
            <w:tcW w:w="3969" w:type="dxa"/>
            <w:tcBorders>
              <w:top w:val="nil"/>
              <w:left w:val="nil"/>
              <w:bottom w:val="single" w:sz="4" w:space="0" w:color="auto"/>
              <w:right w:val="single" w:sz="4" w:space="0" w:color="auto"/>
            </w:tcBorders>
            <w:vAlign w:val="center"/>
            <w:hideMark/>
          </w:tcPr>
          <w:p w14:paraId="3FAAEA87" w14:textId="77777777" w:rsidR="008D2F9E" w:rsidRPr="008D2F9E" w:rsidRDefault="008D2F9E" w:rsidP="008D2F9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1</w:t>
            </w:r>
          </w:p>
        </w:tc>
      </w:tr>
      <w:tr w:rsidR="008D2F9E" w:rsidRPr="008D2F9E" w14:paraId="2413600B" w14:textId="77777777" w:rsidTr="008D2F9E">
        <w:trPr>
          <w:trHeight w:val="330"/>
        </w:trPr>
        <w:tc>
          <w:tcPr>
            <w:tcW w:w="5098" w:type="dxa"/>
            <w:tcBorders>
              <w:top w:val="nil"/>
              <w:left w:val="single" w:sz="4" w:space="0" w:color="auto"/>
              <w:bottom w:val="single" w:sz="4" w:space="0" w:color="auto"/>
              <w:right w:val="single" w:sz="4" w:space="0" w:color="auto"/>
            </w:tcBorders>
            <w:vAlign w:val="center"/>
            <w:hideMark/>
          </w:tcPr>
          <w:p w14:paraId="213B6C7B" w14:textId="77777777" w:rsidR="008D2F9E" w:rsidRPr="008D2F9E" w:rsidRDefault="008D2F9E" w:rsidP="008D2F9E">
            <w:pPr>
              <w:spacing w:after="0" w:line="240" w:lineRule="auto"/>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Chờ xác nhận đơn hàng từ KH</w:t>
            </w:r>
          </w:p>
        </w:tc>
        <w:tc>
          <w:tcPr>
            <w:tcW w:w="3969" w:type="dxa"/>
            <w:tcBorders>
              <w:top w:val="nil"/>
              <w:left w:val="nil"/>
              <w:bottom w:val="single" w:sz="4" w:space="0" w:color="auto"/>
              <w:right w:val="single" w:sz="4" w:space="0" w:color="auto"/>
            </w:tcBorders>
            <w:vAlign w:val="center"/>
            <w:hideMark/>
          </w:tcPr>
          <w:p w14:paraId="7FBD8139" w14:textId="77777777" w:rsidR="008D2F9E" w:rsidRPr="008D2F9E" w:rsidRDefault="008D2F9E" w:rsidP="008D2F9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10</w:t>
            </w:r>
          </w:p>
        </w:tc>
      </w:tr>
      <w:tr w:rsidR="008D2F9E" w:rsidRPr="008D2F9E" w14:paraId="470739A4" w14:textId="77777777" w:rsidTr="008D2F9E">
        <w:trPr>
          <w:trHeight w:val="330"/>
        </w:trPr>
        <w:tc>
          <w:tcPr>
            <w:tcW w:w="5098" w:type="dxa"/>
            <w:tcBorders>
              <w:top w:val="nil"/>
              <w:left w:val="single" w:sz="4" w:space="0" w:color="auto"/>
              <w:bottom w:val="single" w:sz="4" w:space="0" w:color="auto"/>
              <w:right w:val="single" w:sz="4" w:space="0" w:color="auto"/>
            </w:tcBorders>
            <w:vAlign w:val="center"/>
            <w:hideMark/>
          </w:tcPr>
          <w:p w14:paraId="1658550C" w14:textId="77777777" w:rsidR="008D2F9E" w:rsidRPr="008D2F9E" w:rsidRDefault="008D2F9E" w:rsidP="008D2F9E">
            <w:pPr>
              <w:spacing w:after="0" w:line="240" w:lineRule="auto"/>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Gateway “Khách hàng có yêu cầu hủy đơn?”</w:t>
            </w:r>
          </w:p>
        </w:tc>
        <w:tc>
          <w:tcPr>
            <w:tcW w:w="3969" w:type="dxa"/>
            <w:tcBorders>
              <w:top w:val="nil"/>
              <w:left w:val="nil"/>
              <w:bottom w:val="single" w:sz="4" w:space="0" w:color="auto"/>
              <w:right w:val="single" w:sz="4" w:space="0" w:color="auto"/>
            </w:tcBorders>
            <w:vAlign w:val="center"/>
            <w:hideMark/>
          </w:tcPr>
          <w:p w14:paraId="55C37909" w14:textId="5DCA9950" w:rsidR="008D2F9E" w:rsidRPr="008D2F9E" w:rsidRDefault="0008753B" w:rsidP="008D2F9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4.8</w:t>
            </w:r>
          </w:p>
        </w:tc>
      </w:tr>
      <w:tr w:rsidR="008D2F9E" w:rsidRPr="008D2F9E" w14:paraId="337C33AC" w14:textId="77777777" w:rsidTr="008D2F9E">
        <w:trPr>
          <w:trHeight w:val="330"/>
        </w:trPr>
        <w:tc>
          <w:tcPr>
            <w:tcW w:w="5098" w:type="dxa"/>
            <w:tcBorders>
              <w:top w:val="nil"/>
              <w:left w:val="single" w:sz="4" w:space="0" w:color="auto"/>
              <w:bottom w:val="single" w:sz="4" w:space="0" w:color="auto"/>
              <w:right w:val="single" w:sz="4" w:space="0" w:color="auto"/>
            </w:tcBorders>
            <w:vAlign w:val="center"/>
            <w:hideMark/>
          </w:tcPr>
          <w:p w14:paraId="7B3B2D94" w14:textId="77777777" w:rsidR="008D2F9E" w:rsidRPr="008D2F9E" w:rsidRDefault="008D2F9E" w:rsidP="008D2F9E">
            <w:pPr>
              <w:spacing w:after="0" w:line="240" w:lineRule="auto"/>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Lấy hàng</w:t>
            </w:r>
          </w:p>
        </w:tc>
        <w:tc>
          <w:tcPr>
            <w:tcW w:w="3969" w:type="dxa"/>
            <w:tcBorders>
              <w:top w:val="nil"/>
              <w:left w:val="nil"/>
              <w:bottom w:val="single" w:sz="4" w:space="0" w:color="auto"/>
              <w:right w:val="single" w:sz="4" w:space="0" w:color="auto"/>
            </w:tcBorders>
            <w:vAlign w:val="center"/>
            <w:hideMark/>
          </w:tcPr>
          <w:p w14:paraId="28508146" w14:textId="77777777" w:rsidR="008D2F9E" w:rsidRPr="008D2F9E" w:rsidRDefault="008D2F9E" w:rsidP="008D2F9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5</w:t>
            </w:r>
          </w:p>
        </w:tc>
      </w:tr>
      <w:tr w:rsidR="008D2F9E" w:rsidRPr="008D2F9E" w14:paraId="16ECA754" w14:textId="77777777" w:rsidTr="008D2F9E">
        <w:trPr>
          <w:trHeight w:val="330"/>
        </w:trPr>
        <w:tc>
          <w:tcPr>
            <w:tcW w:w="5098" w:type="dxa"/>
            <w:tcBorders>
              <w:top w:val="nil"/>
              <w:left w:val="single" w:sz="4" w:space="0" w:color="auto"/>
              <w:bottom w:val="single" w:sz="4" w:space="0" w:color="auto"/>
              <w:right w:val="single" w:sz="4" w:space="0" w:color="auto"/>
            </w:tcBorders>
            <w:vAlign w:val="center"/>
            <w:hideMark/>
          </w:tcPr>
          <w:p w14:paraId="3ED70DC6" w14:textId="77777777" w:rsidR="008D2F9E" w:rsidRPr="008D2F9E" w:rsidRDefault="008D2F9E" w:rsidP="008D2F9E">
            <w:pPr>
              <w:spacing w:after="0" w:line="240" w:lineRule="auto"/>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Kiểm tra sản phẩm</w:t>
            </w:r>
          </w:p>
        </w:tc>
        <w:tc>
          <w:tcPr>
            <w:tcW w:w="3969" w:type="dxa"/>
            <w:tcBorders>
              <w:top w:val="nil"/>
              <w:left w:val="nil"/>
              <w:bottom w:val="single" w:sz="4" w:space="0" w:color="auto"/>
              <w:right w:val="single" w:sz="4" w:space="0" w:color="auto"/>
            </w:tcBorders>
            <w:vAlign w:val="center"/>
            <w:hideMark/>
          </w:tcPr>
          <w:p w14:paraId="5B3838EC" w14:textId="77777777" w:rsidR="008D2F9E" w:rsidRPr="008D2F9E" w:rsidRDefault="008D2F9E" w:rsidP="008D2F9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2</w:t>
            </w:r>
          </w:p>
        </w:tc>
      </w:tr>
      <w:tr w:rsidR="008D2F9E" w:rsidRPr="008D2F9E" w14:paraId="689F31BF" w14:textId="77777777" w:rsidTr="008D2F9E">
        <w:trPr>
          <w:trHeight w:val="330"/>
        </w:trPr>
        <w:tc>
          <w:tcPr>
            <w:tcW w:w="5098" w:type="dxa"/>
            <w:tcBorders>
              <w:top w:val="nil"/>
              <w:left w:val="single" w:sz="4" w:space="0" w:color="auto"/>
              <w:bottom w:val="single" w:sz="4" w:space="0" w:color="auto"/>
              <w:right w:val="single" w:sz="4" w:space="0" w:color="auto"/>
            </w:tcBorders>
            <w:vAlign w:val="center"/>
            <w:hideMark/>
          </w:tcPr>
          <w:p w14:paraId="0FDC0315" w14:textId="77777777" w:rsidR="008D2F9E" w:rsidRPr="008D2F9E" w:rsidRDefault="008D2F9E" w:rsidP="008D2F9E">
            <w:pPr>
              <w:spacing w:after="0" w:line="240" w:lineRule="auto"/>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Đóng gói sản phẩm</w:t>
            </w:r>
          </w:p>
        </w:tc>
        <w:tc>
          <w:tcPr>
            <w:tcW w:w="3969" w:type="dxa"/>
            <w:tcBorders>
              <w:top w:val="nil"/>
              <w:left w:val="nil"/>
              <w:bottom w:val="single" w:sz="4" w:space="0" w:color="auto"/>
              <w:right w:val="single" w:sz="4" w:space="0" w:color="auto"/>
            </w:tcBorders>
            <w:vAlign w:val="center"/>
            <w:hideMark/>
          </w:tcPr>
          <w:p w14:paraId="066EEDA3" w14:textId="27305DF3" w:rsidR="008D2F9E" w:rsidRPr="008D2F9E" w:rsidRDefault="00B11811" w:rsidP="008D2F9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5</w:t>
            </w:r>
          </w:p>
        </w:tc>
      </w:tr>
      <w:tr w:rsidR="008D2F9E" w:rsidRPr="008D2F9E" w14:paraId="41A56E90" w14:textId="77777777" w:rsidTr="008D2F9E">
        <w:trPr>
          <w:trHeight w:val="330"/>
        </w:trPr>
        <w:tc>
          <w:tcPr>
            <w:tcW w:w="5098" w:type="dxa"/>
            <w:tcBorders>
              <w:top w:val="nil"/>
              <w:left w:val="single" w:sz="4" w:space="0" w:color="auto"/>
              <w:bottom w:val="single" w:sz="4" w:space="0" w:color="auto"/>
              <w:right w:val="single" w:sz="4" w:space="0" w:color="auto"/>
            </w:tcBorders>
            <w:vAlign w:val="center"/>
            <w:hideMark/>
          </w:tcPr>
          <w:p w14:paraId="3E445AAE" w14:textId="77777777" w:rsidR="008D2F9E" w:rsidRPr="008D2F9E" w:rsidRDefault="008D2F9E" w:rsidP="008D2F9E">
            <w:pPr>
              <w:spacing w:after="0" w:line="240" w:lineRule="auto"/>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Bàn giao cho đơn vị vận chuyển</w:t>
            </w:r>
          </w:p>
        </w:tc>
        <w:tc>
          <w:tcPr>
            <w:tcW w:w="3969" w:type="dxa"/>
            <w:tcBorders>
              <w:top w:val="nil"/>
              <w:left w:val="nil"/>
              <w:bottom w:val="single" w:sz="4" w:space="0" w:color="auto"/>
              <w:right w:val="single" w:sz="4" w:space="0" w:color="auto"/>
            </w:tcBorders>
            <w:vAlign w:val="center"/>
            <w:hideMark/>
          </w:tcPr>
          <w:p w14:paraId="5F57AD6F" w14:textId="77777777" w:rsidR="008D2F9E" w:rsidRPr="008D2F9E" w:rsidRDefault="008D2F9E" w:rsidP="008D2F9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2</w:t>
            </w:r>
          </w:p>
        </w:tc>
      </w:tr>
      <w:tr w:rsidR="008D2F9E" w:rsidRPr="008D2F9E" w14:paraId="509CEA29" w14:textId="77777777" w:rsidTr="008D2F9E">
        <w:trPr>
          <w:trHeight w:val="330"/>
        </w:trPr>
        <w:tc>
          <w:tcPr>
            <w:tcW w:w="5098" w:type="dxa"/>
            <w:tcBorders>
              <w:top w:val="nil"/>
              <w:left w:val="single" w:sz="4" w:space="0" w:color="auto"/>
              <w:bottom w:val="single" w:sz="4" w:space="0" w:color="auto"/>
              <w:right w:val="single" w:sz="4" w:space="0" w:color="auto"/>
            </w:tcBorders>
            <w:vAlign w:val="center"/>
            <w:hideMark/>
          </w:tcPr>
          <w:p w14:paraId="028F7218" w14:textId="77777777" w:rsidR="008D2F9E" w:rsidRPr="008D2F9E" w:rsidRDefault="008D2F9E" w:rsidP="008D2F9E">
            <w:pPr>
              <w:spacing w:after="0" w:line="240" w:lineRule="auto"/>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Cập nhật trạng thái thanh toán</w:t>
            </w:r>
          </w:p>
        </w:tc>
        <w:tc>
          <w:tcPr>
            <w:tcW w:w="3969" w:type="dxa"/>
            <w:tcBorders>
              <w:top w:val="nil"/>
              <w:left w:val="nil"/>
              <w:bottom w:val="single" w:sz="4" w:space="0" w:color="auto"/>
              <w:right w:val="single" w:sz="4" w:space="0" w:color="auto"/>
            </w:tcBorders>
            <w:vAlign w:val="center"/>
            <w:hideMark/>
          </w:tcPr>
          <w:p w14:paraId="5418A5C9" w14:textId="77777777" w:rsidR="008D2F9E" w:rsidRPr="008D2F9E" w:rsidRDefault="008D2F9E" w:rsidP="008D2F9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1</w:t>
            </w:r>
          </w:p>
        </w:tc>
      </w:tr>
      <w:tr w:rsidR="008D2F9E" w:rsidRPr="008D2F9E" w14:paraId="5BE7EA24" w14:textId="77777777" w:rsidTr="008D2F9E">
        <w:trPr>
          <w:trHeight w:val="330"/>
        </w:trPr>
        <w:tc>
          <w:tcPr>
            <w:tcW w:w="5098" w:type="dxa"/>
            <w:tcBorders>
              <w:top w:val="nil"/>
              <w:left w:val="single" w:sz="4" w:space="0" w:color="auto"/>
              <w:bottom w:val="single" w:sz="4" w:space="0" w:color="auto"/>
              <w:right w:val="single" w:sz="4" w:space="0" w:color="auto"/>
            </w:tcBorders>
            <w:vAlign w:val="center"/>
            <w:hideMark/>
          </w:tcPr>
          <w:p w14:paraId="2ED00515" w14:textId="77777777" w:rsidR="008D2F9E" w:rsidRPr="008D2F9E" w:rsidRDefault="008D2F9E" w:rsidP="008D2F9E">
            <w:pPr>
              <w:spacing w:after="0" w:line="240" w:lineRule="auto"/>
              <w:rPr>
                <w:rFonts w:ascii="Times New Roman" w:eastAsia="Times New Roman" w:hAnsi="Times New Roman" w:cs="Times New Roman"/>
                <w:b/>
                <w:bCs/>
                <w:color w:val="000000"/>
                <w:kern w:val="0"/>
                <w:sz w:val="26"/>
                <w:szCs w:val="26"/>
                <w:lang w:eastAsia="vi-VN"/>
                <w14:ligatures w14:val="none"/>
              </w:rPr>
            </w:pPr>
            <w:r w:rsidRPr="008D2F9E">
              <w:rPr>
                <w:rFonts w:ascii="Times New Roman" w:eastAsia="Times New Roman" w:hAnsi="Times New Roman" w:cs="Times New Roman"/>
                <w:b/>
                <w:bCs/>
                <w:color w:val="000000"/>
                <w:kern w:val="0"/>
                <w:sz w:val="26"/>
                <w:szCs w:val="26"/>
                <w:lang w:eastAsia="vi-VN"/>
                <w14:ligatures w14:val="none"/>
              </w:rPr>
              <w:t>Tổng</w:t>
            </w:r>
          </w:p>
        </w:tc>
        <w:tc>
          <w:tcPr>
            <w:tcW w:w="3969" w:type="dxa"/>
            <w:tcBorders>
              <w:top w:val="nil"/>
              <w:left w:val="nil"/>
              <w:bottom w:val="single" w:sz="4" w:space="0" w:color="auto"/>
              <w:right w:val="single" w:sz="4" w:space="0" w:color="auto"/>
            </w:tcBorders>
            <w:vAlign w:val="center"/>
            <w:hideMark/>
          </w:tcPr>
          <w:p w14:paraId="7D5FB677" w14:textId="63BEE3D8" w:rsidR="008D2F9E" w:rsidRPr="008D2F9E" w:rsidRDefault="0084087F" w:rsidP="008D2F9E">
            <w:pPr>
              <w:spacing w:after="0" w:line="240" w:lineRule="auto"/>
              <w:jc w:val="center"/>
              <w:rPr>
                <w:rFonts w:ascii="Times New Roman" w:eastAsia="Times New Roman" w:hAnsi="Times New Roman" w:cs="Times New Roman"/>
                <w:b/>
                <w:bCs/>
                <w:color w:val="000000"/>
                <w:kern w:val="0"/>
                <w:sz w:val="26"/>
                <w:szCs w:val="26"/>
                <w:lang w:val="en-US" w:eastAsia="vi-VN"/>
                <w14:ligatures w14:val="none"/>
              </w:rPr>
            </w:pPr>
            <w:r>
              <w:rPr>
                <w:rFonts w:ascii="Times New Roman" w:eastAsia="Times New Roman" w:hAnsi="Times New Roman" w:cs="Times New Roman"/>
                <w:b/>
                <w:bCs/>
                <w:color w:val="000000"/>
                <w:kern w:val="0"/>
                <w:sz w:val="26"/>
                <w:szCs w:val="26"/>
                <w:lang w:val="en-US" w:eastAsia="vi-VN"/>
                <w14:ligatures w14:val="none"/>
              </w:rPr>
              <w:t>34.8</w:t>
            </w:r>
          </w:p>
        </w:tc>
      </w:tr>
    </w:tbl>
    <w:p w14:paraId="0C4A9DE5" w14:textId="56F7C448" w:rsidR="00C01450" w:rsidRDefault="00C01450" w:rsidP="00B40887">
      <w:pPr>
        <w:spacing w:line="360" w:lineRule="auto"/>
        <w:rPr>
          <w:rFonts w:asciiTheme="majorHAnsi" w:hAnsiTheme="majorHAnsi" w:cstheme="majorHAnsi"/>
          <w:sz w:val="26"/>
          <w:szCs w:val="26"/>
          <w:lang w:val="en-US"/>
        </w:rPr>
      </w:pPr>
    </w:p>
    <w:p w14:paraId="6280B055" w14:textId="2F3CDFFA" w:rsidR="00C01450" w:rsidRPr="00C01450" w:rsidRDefault="00C01450" w:rsidP="00C01450">
      <w:pPr>
        <w:spacing w:line="360" w:lineRule="auto"/>
        <w:ind w:firstLine="720"/>
        <w:jc w:val="both"/>
        <w:rPr>
          <w:rFonts w:asciiTheme="majorHAnsi" w:hAnsiTheme="majorHAnsi" w:cstheme="majorHAnsi"/>
          <w:sz w:val="26"/>
          <w:szCs w:val="26"/>
        </w:rPr>
      </w:pPr>
      <w:r w:rsidRPr="00C01450">
        <w:rPr>
          <w:rFonts w:asciiTheme="majorHAnsi" w:hAnsiTheme="majorHAnsi" w:cstheme="majorHAnsi"/>
          <w:sz w:val="26"/>
          <w:szCs w:val="26"/>
        </w:rPr>
        <w:t xml:space="preserve">Từ kết quả trên, thời gian kỳ vọng của Pool Website/Ứng dụng FAHASA là </w:t>
      </w:r>
      <w:r>
        <w:rPr>
          <w:rFonts w:asciiTheme="majorHAnsi" w:hAnsiTheme="majorHAnsi" w:cstheme="majorHAnsi"/>
          <w:sz w:val="26"/>
          <w:szCs w:val="26"/>
          <w:lang w:val="en-US"/>
        </w:rPr>
        <w:t>34.8</w:t>
      </w:r>
      <w:r w:rsidRPr="00C01450">
        <w:rPr>
          <w:rFonts w:asciiTheme="majorHAnsi" w:hAnsiTheme="majorHAnsi" w:cstheme="majorHAnsi"/>
          <w:sz w:val="26"/>
          <w:szCs w:val="26"/>
        </w:rPr>
        <w:t xml:space="preserve"> phút. Trong đó, thời gian chờ khách hàng xác nhận đơn hàng là một trong những hoạt động chiếm nhiều thời gian nhất. Các Gateway được tính theo xác suất của từng nhánh nhằm phản ánh khả năng đơn hàng hết hàng hoặc khách hàng yêu cầu hủy đơn.</w:t>
      </w:r>
    </w:p>
    <w:p w14:paraId="5CD79EE6" w14:textId="7C06C349" w:rsidR="00B40887" w:rsidRDefault="00C01450" w:rsidP="00C01450">
      <w:pPr>
        <w:spacing w:line="360" w:lineRule="auto"/>
        <w:ind w:firstLine="720"/>
        <w:jc w:val="both"/>
        <w:rPr>
          <w:rFonts w:asciiTheme="majorHAnsi" w:hAnsiTheme="majorHAnsi" w:cstheme="majorHAnsi"/>
          <w:sz w:val="26"/>
          <w:szCs w:val="26"/>
          <w:lang w:val="en-US"/>
        </w:rPr>
      </w:pPr>
      <w:r w:rsidRPr="00C01450">
        <w:rPr>
          <w:rFonts w:asciiTheme="majorHAnsi" w:hAnsiTheme="majorHAnsi" w:cstheme="majorHAnsi"/>
          <w:sz w:val="26"/>
          <w:szCs w:val="26"/>
        </w:rPr>
        <w:t>Đối với Pool Hệ thống thanh toán, quy trình gồm xử lý giao dịch và thông báo kết quả thanh toán. Giả sử tỷ lệ thanh toán thành công là 95%, tỷ lệ thất bại là 5%.</w:t>
      </w:r>
    </w:p>
    <w:p w14:paraId="42946C83" w14:textId="77777777" w:rsidR="005701A6" w:rsidRDefault="005701A6" w:rsidP="005701A6">
      <w:pPr>
        <w:spacing w:line="360" w:lineRule="auto"/>
        <w:jc w:val="center"/>
        <w:rPr>
          <w:rFonts w:asciiTheme="majorHAnsi" w:hAnsiTheme="majorHAnsi" w:cstheme="majorHAnsi"/>
          <w:sz w:val="26"/>
          <w:szCs w:val="26"/>
          <w:lang w:val="en-US"/>
        </w:rPr>
      </w:pPr>
      <w:r w:rsidRPr="005701A6">
        <w:rPr>
          <w:rFonts w:asciiTheme="majorHAnsi" w:hAnsiTheme="majorHAnsi" w:cstheme="majorHAnsi"/>
          <w:b/>
          <w:bCs/>
          <w:sz w:val="26"/>
          <w:szCs w:val="26"/>
        </w:rPr>
        <w:t>Bảng 4.12</w:t>
      </w:r>
      <w:r w:rsidRPr="005701A6">
        <w:rPr>
          <w:rFonts w:asciiTheme="majorHAnsi" w:hAnsiTheme="majorHAnsi" w:cstheme="majorHAnsi"/>
          <w:b/>
          <w:bCs/>
          <w:sz w:val="26"/>
          <w:szCs w:val="26"/>
          <w:lang w:val="en-US"/>
        </w:rPr>
        <w:t>:</w:t>
      </w:r>
      <w:r w:rsidRPr="005701A6">
        <w:rPr>
          <w:rFonts w:asciiTheme="majorHAnsi" w:hAnsiTheme="majorHAnsi" w:cstheme="majorHAnsi"/>
          <w:sz w:val="26"/>
          <w:szCs w:val="26"/>
        </w:rPr>
        <w:t xml:space="preserve"> Thời gian kỳ vọng của các hoạt động và Gateway </w:t>
      </w:r>
    </w:p>
    <w:p w14:paraId="7AEFDD97" w14:textId="7AB9BCFF" w:rsidR="005701A6" w:rsidRDefault="005701A6" w:rsidP="005701A6">
      <w:pPr>
        <w:spacing w:line="360" w:lineRule="auto"/>
        <w:jc w:val="center"/>
        <w:rPr>
          <w:rFonts w:asciiTheme="majorHAnsi" w:hAnsiTheme="majorHAnsi" w:cstheme="majorHAnsi"/>
          <w:sz w:val="26"/>
          <w:szCs w:val="26"/>
          <w:lang w:val="en-US"/>
        </w:rPr>
      </w:pPr>
      <w:r w:rsidRPr="005701A6">
        <w:rPr>
          <w:rFonts w:asciiTheme="majorHAnsi" w:hAnsiTheme="majorHAnsi" w:cstheme="majorHAnsi"/>
          <w:sz w:val="26"/>
          <w:szCs w:val="26"/>
        </w:rPr>
        <w:t>trong Pool Hệ thống thanh toán</w:t>
      </w:r>
    </w:p>
    <w:tbl>
      <w:tblPr>
        <w:tblW w:w="9067" w:type="dxa"/>
        <w:tblLook w:val="04A0" w:firstRow="1" w:lastRow="0" w:firstColumn="1" w:lastColumn="0" w:noHBand="0" w:noVBand="1"/>
      </w:tblPr>
      <w:tblGrid>
        <w:gridCol w:w="5098"/>
        <w:gridCol w:w="3969"/>
      </w:tblGrid>
      <w:tr w:rsidR="005701A6" w:rsidRPr="005701A6" w14:paraId="75687ACF" w14:textId="77777777" w:rsidTr="005701A6">
        <w:trPr>
          <w:trHeight w:val="330"/>
        </w:trPr>
        <w:tc>
          <w:tcPr>
            <w:tcW w:w="509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1A24421B" w14:textId="77777777" w:rsidR="005701A6" w:rsidRPr="005701A6" w:rsidRDefault="005701A6" w:rsidP="005701A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5701A6">
              <w:rPr>
                <w:rFonts w:ascii="Times New Roman" w:eastAsia="Times New Roman" w:hAnsi="Times New Roman" w:cs="Times New Roman"/>
                <w:b/>
                <w:bCs/>
                <w:color w:val="000000"/>
                <w:kern w:val="0"/>
                <w:sz w:val="26"/>
                <w:szCs w:val="26"/>
                <w:lang w:eastAsia="vi-VN"/>
                <w14:ligatures w14:val="none"/>
              </w:rPr>
              <w:t>Thành phần</w:t>
            </w:r>
          </w:p>
        </w:tc>
        <w:tc>
          <w:tcPr>
            <w:tcW w:w="396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C08B72F" w14:textId="77777777" w:rsidR="005701A6" w:rsidRPr="005701A6" w:rsidRDefault="005701A6" w:rsidP="005701A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5701A6">
              <w:rPr>
                <w:rFonts w:ascii="Times New Roman" w:eastAsia="Times New Roman" w:hAnsi="Times New Roman" w:cs="Times New Roman"/>
                <w:b/>
                <w:bCs/>
                <w:color w:val="000000"/>
                <w:kern w:val="0"/>
                <w:sz w:val="26"/>
                <w:szCs w:val="26"/>
                <w:lang w:eastAsia="vi-VN"/>
                <w14:ligatures w14:val="none"/>
              </w:rPr>
              <w:t>Thời gian kỳ vọng (phút)</w:t>
            </w:r>
          </w:p>
        </w:tc>
      </w:tr>
      <w:tr w:rsidR="005701A6" w:rsidRPr="005701A6" w14:paraId="2E98179E" w14:textId="77777777" w:rsidTr="005701A6">
        <w:trPr>
          <w:trHeight w:val="330"/>
        </w:trPr>
        <w:tc>
          <w:tcPr>
            <w:tcW w:w="5098" w:type="dxa"/>
            <w:tcBorders>
              <w:top w:val="nil"/>
              <w:left w:val="single" w:sz="4" w:space="0" w:color="auto"/>
              <w:bottom w:val="single" w:sz="4" w:space="0" w:color="auto"/>
              <w:right w:val="single" w:sz="4" w:space="0" w:color="auto"/>
            </w:tcBorders>
            <w:vAlign w:val="center"/>
            <w:hideMark/>
          </w:tcPr>
          <w:p w14:paraId="443C5767" w14:textId="77777777" w:rsidR="005701A6" w:rsidRPr="005701A6" w:rsidRDefault="005701A6" w:rsidP="005701A6">
            <w:pPr>
              <w:spacing w:after="0" w:line="240" w:lineRule="auto"/>
              <w:rPr>
                <w:rFonts w:ascii="Times New Roman" w:eastAsia="Times New Roman" w:hAnsi="Times New Roman" w:cs="Times New Roman"/>
                <w:color w:val="000000"/>
                <w:kern w:val="0"/>
                <w:sz w:val="26"/>
                <w:szCs w:val="26"/>
                <w:lang w:eastAsia="vi-VN"/>
                <w14:ligatures w14:val="none"/>
              </w:rPr>
            </w:pPr>
            <w:r w:rsidRPr="005701A6">
              <w:rPr>
                <w:rFonts w:ascii="Times New Roman" w:eastAsia="Times New Roman" w:hAnsi="Times New Roman" w:cs="Times New Roman"/>
                <w:color w:val="000000"/>
                <w:kern w:val="0"/>
                <w:sz w:val="26"/>
                <w:szCs w:val="26"/>
                <w:lang w:eastAsia="vi-VN"/>
                <w14:ligatures w14:val="none"/>
              </w:rPr>
              <w:t>Xử lý thanh toán</w:t>
            </w:r>
          </w:p>
        </w:tc>
        <w:tc>
          <w:tcPr>
            <w:tcW w:w="3969" w:type="dxa"/>
            <w:tcBorders>
              <w:top w:val="nil"/>
              <w:left w:val="nil"/>
              <w:bottom w:val="single" w:sz="4" w:space="0" w:color="auto"/>
              <w:right w:val="single" w:sz="4" w:space="0" w:color="auto"/>
            </w:tcBorders>
            <w:vAlign w:val="center"/>
            <w:hideMark/>
          </w:tcPr>
          <w:p w14:paraId="59F1DC2A" w14:textId="77777777" w:rsidR="005701A6" w:rsidRPr="005701A6" w:rsidRDefault="005701A6" w:rsidP="005701A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701A6">
              <w:rPr>
                <w:rFonts w:ascii="Times New Roman" w:eastAsia="Times New Roman" w:hAnsi="Times New Roman" w:cs="Times New Roman"/>
                <w:color w:val="000000"/>
                <w:kern w:val="0"/>
                <w:sz w:val="26"/>
                <w:szCs w:val="26"/>
                <w:lang w:eastAsia="vi-VN"/>
                <w14:ligatures w14:val="none"/>
              </w:rPr>
              <w:t>2</w:t>
            </w:r>
          </w:p>
        </w:tc>
      </w:tr>
      <w:tr w:rsidR="005701A6" w:rsidRPr="005701A6" w14:paraId="6F0B5ABA" w14:textId="77777777" w:rsidTr="005701A6">
        <w:trPr>
          <w:trHeight w:val="330"/>
        </w:trPr>
        <w:tc>
          <w:tcPr>
            <w:tcW w:w="5098" w:type="dxa"/>
            <w:tcBorders>
              <w:top w:val="nil"/>
              <w:left w:val="single" w:sz="4" w:space="0" w:color="auto"/>
              <w:bottom w:val="single" w:sz="4" w:space="0" w:color="auto"/>
              <w:right w:val="single" w:sz="4" w:space="0" w:color="auto"/>
            </w:tcBorders>
            <w:vAlign w:val="center"/>
            <w:hideMark/>
          </w:tcPr>
          <w:p w14:paraId="1BCED281" w14:textId="77777777" w:rsidR="005701A6" w:rsidRPr="005701A6" w:rsidRDefault="005701A6" w:rsidP="005701A6">
            <w:pPr>
              <w:spacing w:after="0" w:line="240" w:lineRule="auto"/>
              <w:rPr>
                <w:rFonts w:ascii="Times New Roman" w:eastAsia="Times New Roman" w:hAnsi="Times New Roman" w:cs="Times New Roman"/>
                <w:color w:val="000000"/>
                <w:kern w:val="0"/>
                <w:sz w:val="26"/>
                <w:szCs w:val="26"/>
                <w:lang w:eastAsia="vi-VN"/>
                <w14:ligatures w14:val="none"/>
              </w:rPr>
            </w:pPr>
            <w:r w:rsidRPr="005701A6">
              <w:rPr>
                <w:rFonts w:ascii="Times New Roman" w:eastAsia="Times New Roman" w:hAnsi="Times New Roman" w:cs="Times New Roman"/>
                <w:color w:val="000000"/>
                <w:kern w:val="0"/>
                <w:sz w:val="26"/>
                <w:szCs w:val="26"/>
                <w:lang w:eastAsia="vi-VN"/>
                <w14:ligatures w14:val="none"/>
              </w:rPr>
              <w:t>Gateway “Thanh toán thành công?”</w:t>
            </w:r>
          </w:p>
        </w:tc>
        <w:tc>
          <w:tcPr>
            <w:tcW w:w="3969" w:type="dxa"/>
            <w:tcBorders>
              <w:top w:val="nil"/>
              <w:left w:val="nil"/>
              <w:bottom w:val="single" w:sz="4" w:space="0" w:color="auto"/>
              <w:right w:val="single" w:sz="4" w:space="0" w:color="auto"/>
            </w:tcBorders>
            <w:vAlign w:val="center"/>
            <w:hideMark/>
          </w:tcPr>
          <w:p w14:paraId="686E6AFD" w14:textId="63D63ED1" w:rsidR="005701A6" w:rsidRPr="005701A6" w:rsidRDefault="005701A6" w:rsidP="005701A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sidRPr="005701A6">
              <w:rPr>
                <w:rFonts w:ascii="Times New Roman" w:eastAsia="Times New Roman" w:hAnsi="Times New Roman" w:cs="Times New Roman"/>
                <w:color w:val="000000"/>
                <w:kern w:val="0"/>
                <w:sz w:val="26"/>
                <w:szCs w:val="26"/>
                <w:lang w:eastAsia="vi-VN"/>
                <w14:ligatures w14:val="none"/>
              </w:rPr>
              <w:t>0</w:t>
            </w:r>
            <w:r w:rsidR="00900DA8">
              <w:rPr>
                <w:rFonts w:ascii="Times New Roman" w:eastAsia="Times New Roman" w:hAnsi="Times New Roman" w:cs="Times New Roman"/>
                <w:color w:val="000000"/>
                <w:kern w:val="0"/>
                <w:sz w:val="26"/>
                <w:szCs w:val="26"/>
                <w:lang w:val="en-US" w:eastAsia="vi-VN"/>
                <w14:ligatures w14:val="none"/>
              </w:rPr>
              <w:t>.5</w:t>
            </w:r>
          </w:p>
        </w:tc>
      </w:tr>
      <w:tr w:rsidR="005701A6" w:rsidRPr="005701A6" w14:paraId="75D06262" w14:textId="77777777" w:rsidTr="005701A6">
        <w:trPr>
          <w:trHeight w:val="330"/>
        </w:trPr>
        <w:tc>
          <w:tcPr>
            <w:tcW w:w="5098" w:type="dxa"/>
            <w:tcBorders>
              <w:top w:val="nil"/>
              <w:left w:val="single" w:sz="4" w:space="0" w:color="auto"/>
              <w:bottom w:val="single" w:sz="4" w:space="0" w:color="auto"/>
              <w:right w:val="single" w:sz="4" w:space="0" w:color="auto"/>
            </w:tcBorders>
            <w:vAlign w:val="center"/>
            <w:hideMark/>
          </w:tcPr>
          <w:p w14:paraId="3A54CE70" w14:textId="77777777" w:rsidR="005701A6" w:rsidRPr="005701A6" w:rsidRDefault="005701A6" w:rsidP="005701A6">
            <w:pPr>
              <w:spacing w:after="0" w:line="240" w:lineRule="auto"/>
              <w:rPr>
                <w:rFonts w:ascii="Times New Roman" w:eastAsia="Times New Roman" w:hAnsi="Times New Roman" w:cs="Times New Roman"/>
                <w:b/>
                <w:bCs/>
                <w:color w:val="000000"/>
                <w:kern w:val="0"/>
                <w:sz w:val="26"/>
                <w:szCs w:val="26"/>
                <w:lang w:eastAsia="vi-VN"/>
                <w14:ligatures w14:val="none"/>
              </w:rPr>
            </w:pPr>
            <w:r w:rsidRPr="005701A6">
              <w:rPr>
                <w:rFonts w:ascii="Times New Roman" w:eastAsia="Times New Roman" w:hAnsi="Times New Roman" w:cs="Times New Roman"/>
                <w:b/>
                <w:bCs/>
                <w:color w:val="000000"/>
                <w:kern w:val="0"/>
                <w:sz w:val="26"/>
                <w:szCs w:val="26"/>
                <w:lang w:eastAsia="vi-VN"/>
                <w14:ligatures w14:val="none"/>
              </w:rPr>
              <w:t>Tổng</w:t>
            </w:r>
          </w:p>
        </w:tc>
        <w:tc>
          <w:tcPr>
            <w:tcW w:w="3969" w:type="dxa"/>
            <w:tcBorders>
              <w:top w:val="nil"/>
              <w:left w:val="nil"/>
              <w:bottom w:val="single" w:sz="4" w:space="0" w:color="auto"/>
              <w:right w:val="single" w:sz="4" w:space="0" w:color="auto"/>
            </w:tcBorders>
            <w:vAlign w:val="center"/>
            <w:hideMark/>
          </w:tcPr>
          <w:p w14:paraId="628079E0" w14:textId="7E1A1F95" w:rsidR="005701A6" w:rsidRPr="005701A6" w:rsidRDefault="005701A6" w:rsidP="005701A6">
            <w:pPr>
              <w:spacing w:after="0" w:line="240" w:lineRule="auto"/>
              <w:jc w:val="center"/>
              <w:rPr>
                <w:rFonts w:ascii="Times New Roman" w:eastAsia="Times New Roman" w:hAnsi="Times New Roman" w:cs="Times New Roman"/>
                <w:b/>
                <w:bCs/>
                <w:color w:val="000000"/>
                <w:kern w:val="0"/>
                <w:sz w:val="26"/>
                <w:szCs w:val="26"/>
                <w:lang w:val="en-US" w:eastAsia="vi-VN"/>
                <w14:ligatures w14:val="none"/>
              </w:rPr>
            </w:pPr>
            <w:r w:rsidRPr="005701A6">
              <w:rPr>
                <w:rFonts w:ascii="Times New Roman" w:eastAsia="Times New Roman" w:hAnsi="Times New Roman" w:cs="Times New Roman"/>
                <w:b/>
                <w:bCs/>
                <w:color w:val="000000"/>
                <w:kern w:val="0"/>
                <w:sz w:val="26"/>
                <w:szCs w:val="26"/>
                <w:lang w:eastAsia="vi-VN"/>
                <w14:ligatures w14:val="none"/>
              </w:rPr>
              <w:t>2</w:t>
            </w:r>
            <w:r w:rsidR="00900DA8">
              <w:rPr>
                <w:rFonts w:ascii="Times New Roman" w:eastAsia="Times New Roman" w:hAnsi="Times New Roman" w:cs="Times New Roman"/>
                <w:b/>
                <w:bCs/>
                <w:color w:val="000000"/>
                <w:kern w:val="0"/>
                <w:sz w:val="26"/>
                <w:szCs w:val="26"/>
                <w:lang w:val="en-US" w:eastAsia="vi-VN"/>
                <w14:ligatures w14:val="none"/>
              </w:rPr>
              <w:t>.5</w:t>
            </w:r>
          </w:p>
        </w:tc>
      </w:tr>
    </w:tbl>
    <w:p w14:paraId="347C9F23" w14:textId="77777777" w:rsidR="005701A6" w:rsidRPr="005701A6" w:rsidRDefault="005701A6" w:rsidP="005701A6">
      <w:pPr>
        <w:spacing w:line="360" w:lineRule="auto"/>
        <w:jc w:val="center"/>
        <w:rPr>
          <w:rFonts w:asciiTheme="majorHAnsi" w:hAnsiTheme="majorHAnsi" w:cstheme="majorHAnsi"/>
          <w:sz w:val="26"/>
          <w:szCs w:val="26"/>
          <w:lang w:val="en-US"/>
        </w:rPr>
      </w:pPr>
    </w:p>
    <w:p w14:paraId="6D0CD1B5" w14:textId="6E3CCD91" w:rsidR="0098738F" w:rsidRDefault="007D5B48" w:rsidP="007D5B48">
      <w:pPr>
        <w:spacing w:line="360" w:lineRule="auto"/>
        <w:ind w:firstLine="720"/>
        <w:jc w:val="both"/>
        <w:rPr>
          <w:rFonts w:asciiTheme="majorHAnsi" w:hAnsiTheme="majorHAnsi" w:cstheme="majorHAnsi"/>
          <w:sz w:val="26"/>
          <w:szCs w:val="26"/>
          <w:lang w:val="en-US"/>
        </w:rPr>
      </w:pPr>
      <w:r w:rsidRPr="007D5B48">
        <w:rPr>
          <w:rFonts w:asciiTheme="majorHAnsi" w:hAnsiTheme="majorHAnsi" w:cstheme="majorHAnsi"/>
          <w:sz w:val="26"/>
          <w:szCs w:val="26"/>
        </w:rPr>
        <w:t>Như vậy, thời gian kỳ vọng của Pool Hệ thống thanh toán là 2</w:t>
      </w:r>
      <w:r>
        <w:rPr>
          <w:rFonts w:asciiTheme="majorHAnsi" w:hAnsiTheme="majorHAnsi" w:cstheme="majorHAnsi"/>
          <w:sz w:val="26"/>
          <w:szCs w:val="26"/>
          <w:lang w:val="en-US"/>
        </w:rPr>
        <w:t>.</w:t>
      </w:r>
      <w:r w:rsidRPr="007D5B48">
        <w:rPr>
          <w:rFonts w:asciiTheme="majorHAnsi" w:hAnsiTheme="majorHAnsi" w:cstheme="majorHAnsi"/>
          <w:sz w:val="26"/>
          <w:szCs w:val="26"/>
        </w:rPr>
        <w:t>5 phút.</w:t>
      </w:r>
    </w:p>
    <w:p w14:paraId="7F164980" w14:textId="5355FB2D" w:rsidR="007D5B48" w:rsidRDefault="007D5B48" w:rsidP="007D5B48">
      <w:pPr>
        <w:spacing w:line="360" w:lineRule="auto"/>
        <w:ind w:firstLine="720"/>
        <w:jc w:val="both"/>
        <w:rPr>
          <w:rFonts w:asciiTheme="majorHAnsi" w:hAnsiTheme="majorHAnsi" w:cstheme="majorHAnsi"/>
          <w:sz w:val="26"/>
          <w:szCs w:val="26"/>
          <w:lang w:val="en-US"/>
        </w:rPr>
      </w:pPr>
      <w:r w:rsidRPr="007D5B48">
        <w:rPr>
          <w:rFonts w:asciiTheme="majorHAnsi" w:hAnsiTheme="majorHAnsi" w:cstheme="majorHAnsi"/>
          <w:sz w:val="26"/>
          <w:szCs w:val="26"/>
        </w:rPr>
        <w:lastRenderedPageBreak/>
        <w:t>Đối với Pool Đơn vị vận chuyển, thời gian chủ yếu tập trung ở hoạt động giao hàng. Giả sử tỷ lệ giao hàng thành công là 95% và tỷ lệ giao hàng không thành công là 5%</w:t>
      </w:r>
      <w:r>
        <w:rPr>
          <w:rFonts w:asciiTheme="majorHAnsi" w:hAnsiTheme="majorHAnsi" w:cstheme="majorHAnsi"/>
          <w:sz w:val="26"/>
          <w:szCs w:val="26"/>
          <w:lang w:val="en-US"/>
        </w:rPr>
        <w:t>.</w:t>
      </w:r>
    </w:p>
    <w:p w14:paraId="67413E45" w14:textId="77777777" w:rsidR="007D5B48" w:rsidRDefault="007D5B48" w:rsidP="007D5B48">
      <w:pPr>
        <w:spacing w:line="360" w:lineRule="auto"/>
        <w:jc w:val="center"/>
        <w:rPr>
          <w:rFonts w:asciiTheme="majorHAnsi" w:hAnsiTheme="majorHAnsi" w:cstheme="majorHAnsi"/>
          <w:sz w:val="26"/>
          <w:szCs w:val="26"/>
          <w:lang w:val="en-US"/>
        </w:rPr>
      </w:pPr>
      <w:r w:rsidRPr="007D5B48">
        <w:rPr>
          <w:rFonts w:asciiTheme="majorHAnsi" w:hAnsiTheme="majorHAnsi" w:cstheme="majorHAnsi"/>
          <w:b/>
          <w:bCs/>
          <w:sz w:val="26"/>
          <w:szCs w:val="26"/>
        </w:rPr>
        <w:t>Bảng 4.13</w:t>
      </w:r>
      <w:r w:rsidRPr="007D5B48">
        <w:rPr>
          <w:rFonts w:asciiTheme="majorHAnsi" w:hAnsiTheme="majorHAnsi" w:cstheme="majorHAnsi"/>
          <w:b/>
          <w:bCs/>
          <w:sz w:val="26"/>
          <w:szCs w:val="26"/>
          <w:lang w:val="en-US"/>
        </w:rPr>
        <w:t>:</w:t>
      </w:r>
      <w:r w:rsidRPr="007D5B48">
        <w:rPr>
          <w:rFonts w:asciiTheme="majorHAnsi" w:hAnsiTheme="majorHAnsi" w:cstheme="majorHAnsi"/>
          <w:sz w:val="26"/>
          <w:szCs w:val="26"/>
        </w:rPr>
        <w:t xml:space="preserve"> Thời gian kỳ vọng của các hoạt động và Gateway </w:t>
      </w:r>
    </w:p>
    <w:p w14:paraId="07A76D35" w14:textId="2541C577" w:rsidR="007D5B48" w:rsidRDefault="007D5B48" w:rsidP="007D5B48">
      <w:pPr>
        <w:spacing w:line="360" w:lineRule="auto"/>
        <w:jc w:val="center"/>
        <w:rPr>
          <w:rFonts w:asciiTheme="majorHAnsi" w:hAnsiTheme="majorHAnsi" w:cstheme="majorHAnsi"/>
          <w:sz w:val="26"/>
          <w:szCs w:val="26"/>
          <w:lang w:val="en-US"/>
        </w:rPr>
      </w:pPr>
      <w:r w:rsidRPr="007D5B48">
        <w:rPr>
          <w:rFonts w:asciiTheme="majorHAnsi" w:hAnsiTheme="majorHAnsi" w:cstheme="majorHAnsi"/>
          <w:sz w:val="26"/>
          <w:szCs w:val="26"/>
        </w:rPr>
        <w:t>trong Pool Đơn vị vận chuyển</w:t>
      </w:r>
    </w:p>
    <w:tbl>
      <w:tblPr>
        <w:tblW w:w="9209" w:type="dxa"/>
        <w:tblLook w:val="04A0" w:firstRow="1" w:lastRow="0" w:firstColumn="1" w:lastColumn="0" w:noHBand="0" w:noVBand="1"/>
      </w:tblPr>
      <w:tblGrid>
        <w:gridCol w:w="5240"/>
        <w:gridCol w:w="3969"/>
      </w:tblGrid>
      <w:tr w:rsidR="00E43552" w:rsidRPr="00E43552" w14:paraId="22E6EE9D" w14:textId="77777777" w:rsidTr="00E43552">
        <w:trPr>
          <w:trHeight w:val="330"/>
        </w:trPr>
        <w:tc>
          <w:tcPr>
            <w:tcW w:w="5240"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47FD4951" w14:textId="77777777" w:rsidR="00E43552" w:rsidRPr="00E43552" w:rsidRDefault="00E43552" w:rsidP="00E43552">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E43552">
              <w:rPr>
                <w:rFonts w:ascii="Times New Roman" w:eastAsia="Times New Roman" w:hAnsi="Times New Roman" w:cs="Times New Roman"/>
                <w:b/>
                <w:bCs/>
                <w:color w:val="000000"/>
                <w:kern w:val="0"/>
                <w:sz w:val="26"/>
                <w:szCs w:val="26"/>
                <w:lang w:eastAsia="vi-VN"/>
                <w14:ligatures w14:val="none"/>
              </w:rPr>
              <w:t>Thành phần</w:t>
            </w:r>
          </w:p>
        </w:tc>
        <w:tc>
          <w:tcPr>
            <w:tcW w:w="396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5AF277B3" w14:textId="77777777" w:rsidR="00E43552" w:rsidRPr="00E43552" w:rsidRDefault="00E43552" w:rsidP="00E43552">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E43552">
              <w:rPr>
                <w:rFonts w:ascii="Times New Roman" w:eastAsia="Times New Roman" w:hAnsi="Times New Roman" w:cs="Times New Roman"/>
                <w:b/>
                <w:bCs/>
                <w:color w:val="000000"/>
                <w:kern w:val="0"/>
                <w:sz w:val="26"/>
                <w:szCs w:val="26"/>
                <w:lang w:eastAsia="vi-VN"/>
                <w14:ligatures w14:val="none"/>
              </w:rPr>
              <w:t>Thời gian kỳ vọng (phút)</w:t>
            </w:r>
          </w:p>
        </w:tc>
      </w:tr>
      <w:tr w:rsidR="00E43552" w:rsidRPr="00E43552" w14:paraId="16A36530" w14:textId="77777777" w:rsidTr="00E43552">
        <w:trPr>
          <w:trHeight w:val="330"/>
        </w:trPr>
        <w:tc>
          <w:tcPr>
            <w:tcW w:w="5240" w:type="dxa"/>
            <w:tcBorders>
              <w:top w:val="nil"/>
              <w:left w:val="single" w:sz="4" w:space="0" w:color="auto"/>
              <w:bottom w:val="single" w:sz="4" w:space="0" w:color="auto"/>
              <w:right w:val="single" w:sz="4" w:space="0" w:color="auto"/>
            </w:tcBorders>
            <w:vAlign w:val="center"/>
            <w:hideMark/>
          </w:tcPr>
          <w:p w14:paraId="105CB5AF" w14:textId="77777777" w:rsidR="00E43552" w:rsidRPr="00E43552" w:rsidRDefault="00E43552" w:rsidP="00E43552">
            <w:pPr>
              <w:spacing w:after="0" w:line="240" w:lineRule="auto"/>
              <w:rPr>
                <w:rFonts w:ascii="Times New Roman" w:eastAsia="Times New Roman" w:hAnsi="Times New Roman" w:cs="Times New Roman"/>
                <w:color w:val="000000"/>
                <w:kern w:val="0"/>
                <w:sz w:val="26"/>
                <w:szCs w:val="26"/>
                <w:lang w:eastAsia="vi-VN"/>
                <w14:ligatures w14:val="none"/>
              </w:rPr>
            </w:pPr>
            <w:r w:rsidRPr="00E43552">
              <w:rPr>
                <w:rFonts w:ascii="Times New Roman" w:eastAsia="Times New Roman" w:hAnsi="Times New Roman" w:cs="Times New Roman"/>
                <w:color w:val="000000"/>
                <w:kern w:val="0"/>
                <w:sz w:val="26"/>
                <w:szCs w:val="26"/>
                <w:lang w:eastAsia="vi-VN"/>
                <w14:ligatures w14:val="none"/>
              </w:rPr>
              <w:t>Nhận đơn hàng</w:t>
            </w:r>
          </w:p>
        </w:tc>
        <w:tc>
          <w:tcPr>
            <w:tcW w:w="3969" w:type="dxa"/>
            <w:tcBorders>
              <w:top w:val="nil"/>
              <w:left w:val="nil"/>
              <w:bottom w:val="single" w:sz="4" w:space="0" w:color="auto"/>
              <w:right w:val="single" w:sz="4" w:space="0" w:color="auto"/>
            </w:tcBorders>
            <w:vAlign w:val="center"/>
            <w:hideMark/>
          </w:tcPr>
          <w:p w14:paraId="4FB2BA56" w14:textId="77777777" w:rsidR="00E43552" w:rsidRPr="00E43552" w:rsidRDefault="00E43552" w:rsidP="00E43552">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43552">
              <w:rPr>
                <w:rFonts w:ascii="Times New Roman" w:eastAsia="Times New Roman" w:hAnsi="Times New Roman" w:cs="Times New Roman"/>
                <w:color w:val="000000"/>
                <w:kern w:val="0"/>
                <w:sz w:val="26"/>
                <w:szCs w:val="26"/>
                <w:lang w:eastAsia="vi-VN"/>
                <w14:ligatures w14:val="none"/>
              </w:rPr>
              <w:t>1</w:t>
            </w:r>
          </w:p>
        </w:tc>
      </w:tr>
      <w:tr w:rsidR="00E43552" w:rsidRPr="00E43552" w14:paraId="54659AD3" w14:textId="77777777" w:rsidTr="00E43552">
        <w:trPr>
          <w:trHeight w:val="330"/>
        </w:trPr>
        <w:tc>
          <w:tcPr>
            <w:tcW w:w="5240" w:type="dxa"/>
            <w:tcBorders>
              <w:top w:val="nil"/>
              <w:left w:val="single" w:sz="4" w:space="0" w:color="auto"/>
              <w:bottom w:val="single" w:sz="4" w:space="0" w:color="auto"/>
              <w:right w:val="single" w:sz="4" w:space="0" w:color="auto"/>
            </w:tcBorders>
            <w:vAlign w:val="center"/>
            <w:hideMark/>
          </w:tcPr>
          <w:p w14:paraId="156DA427" w14:textId="77777777" w:rsidR="00E43552" w:rsidRPr="00E43552" w:rsidRDefault="00E43552" w:rsidP="00E43552">
            <w:pPr>
              <w:spacing w:after="0" w:line="240" w:lineRule="auto"/>
              <w:rPr>
                <w:rFonts w:ascii="Times New Roman" w:eastAsia="Times New Roman" w:hAnsi="Times New Roman" w:cs="Times New Roman"/>
                <w:color w:val="000000"/>
                <w:kern w:val="0"/>
                <w:sz w:val="26"/>
                <w:szCs w:val="26"/>
                <w:lang w:eastAsia="vi-VN"/>
                <w14:ligatures w14:val="none"/>
              </w:rPr>
            </w:pPr>
            <w:r w:rsidRPr="00E43552">
              <w:rPr>
                <w:rFonts w:ascii="Times New Roman" w:eastAsia="Times New Roman" w:hAnsi="Times New Roman" w:cs="Times New Roman"/>
                <w:color w:val="000000"/>
                <w:kern w:val="0"/>
                <w:sz w:val="26"/>
                <w:szCs w:val="26"/>
                <w:lang w:eastAsia="vi-VN"/>
                <w14:ligatures w14:val="none"/>
              </w:rPr>
              <w:t>Giao hàng đến khách hàng</w:t>
            </w:r>
          </w:p>
        </w:tc>
        <w:tc>
          <w:tcPr>
            <w:tcW w:w="3969" w:type="dxa"/>
            <w:tcBorders>
              <w:top w:val="nil"/>
              <w:left w:val="nil"/>
              <w:bottom w:val="single" w:sz="4" w:space="0" w:color="auto"/>
              <w:right w:val="single" w:sz="4" w:space="0" w:color="auto"/>
            </w:tcBorders>
            <w:vAlign w:val="center"/>
            <w:hideMark/>
          </w:tcPr>
          <w:p w14:paraId="2A3F2B1C" w14:textId="77777777" w:rsidR="00E43552" w:rsidRPr="00E43552" w:rsidRDefault="00E43552" w:rsidP="00E43552">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43552">
              <w:rPr>
                <w:rFonts w:ascii="Times New Roman" w:eastAsia="Times New Roman" w:hAnsi="Times New Roman" w:cs="Times New Roman"/>
                <w:color w:val="000000"/>
                <w:kern w:val="0"/>
                <w:sz w:val="26"/>
                <w:szCs w:val="26"/>
                <w:lang w:eastAsia="vi-VN"/>
                <w14:ligatures w14:val="none"/>
              </w:rPr>
              <w:t>30</w:t>
            </w:r>
          </w:p>
        </w:tc>
      </w:tr>
      <w:tr w:rsidR="00E43552" w:rsidRPr="00E43552" w14:paraId="38D93EDD" w14:textId="77777777" w:rsidTr="00E43552">
        <w:trPr>
          <w:trHeight w:val="330"/>
        </w:trPr>
        <w:tc>
          <w:tcPr>
            <w:tcW w:w="5240" w:type="dxa"/>
            <w:tcBorders>
              <w:top w:val="nil"/>
              <w:left w:val="single" w:sz="4" w:space="0" w:color="auto"/>
              <w:bottom w:val="single" w:sz="4" w:space="0" w:color="auto"/>
              <w:right w:val="single" w:sz="4" w:space="0" w:color="auto"/>
            </w:tcBorders>
            <w:vAlign w:val="center"/>
            <w:hideMark/>
          </w:tcPr>
          <w:p w14:paraId="58F17FB2" w14:textId="77777777" w:rsidR="00E43552" w:rsidRPr="00E43552" w:rsidRDefault="00E43552" w:rsidP="00E43552">
            <w:pPr>
              <w:spacing w:after="0" w:line="240" w:lineRule="auto"/>
              <w:rPr>
                <w:rFonts w:ascii="Times New Roman" w:eastAsia="Times New Roman" w:hAnsi="Times New Roman" w:cs="Times New Roman"/>
                <w:color w:val="000000"/>
                <w:kern w:val="0"/>
                <w:sz w:val="26"/>
                <w:szCs w:val="26"/>
                <w:lang w:eastAsia="vi-VN"/>
                <w14:ligatures w14:val="none"/>
              </w:rPr>
            </w:pPr>
            <w:r w:rsidRPr="00E43552">
              <w:rPr>
                <w:rFonts w:ascii="Times New Roman" w:eastAsia="Times New Roman" w:hAnsi="Times New Roman" w:cs="Times New Roman"/>
                <w:color w:val="000000"/>
                <w:kern w:val="0"/>
                <w:sz w:val="26"/>
                <w:szCs w:val="26"/>
                <w:lang w:eastAsia="vi-VN"/>
                <w14:ligatures w14:val="none"/>
              </w:rPr>
              <w:t>Gateway “Giao hàng thành công?”</w:t>
            </w:r>
          </w:p>
        </w:tc>
        <w:tc>
          <w:tcPr>
            <w:tcW w:w="3969" w:type="dxa"/>
            <w:tcBorders>
              <w:top w:val="nil"/>
              <w:left w:val="nil"/>
              <w:bottom w:val="single" w:sz="4" w:space="0" w:color="auto"/>
              <w:right w:val="single" w:sz="4" w:space="0" w:color="auto"/>
            </w:tcBorders>
            <w:vAlign w:val="center"/>
            <w:hideMark/>
          </w:tcPr>
          <w:p w14:paraId="43BCB0D9" w14:textId="2F8FE0D3" w:rsidR="00E43552" w:rsidRPr="00E43552" w:rsidRDefault="003F025B" w:rsidP="003F025B">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3.45</w:t>
            </w:r>
          </w:p>
        </w:tc>
      </w:tr>
      <w:tr w:rsidR="00E43552" w:rsidRPr="00E43552" w14:paraId="7D2B08CD" w14:textId="77777777" w:rsidTr="00E43552">
        <w:trPr>
          <w:trHeight w:val="330"/>
        </w:trPr>
        <w:tc>
          <w:tcPr>
            <w:tcW w:w="5240" w:type="dxa"/>
            <w:tcBorders>
              <w:top w:val="nil"/>
              <w:left w:val="single" w:sz="4" w:space="0" w:color="auto"/>
              <w:bottom w:val="single" w:sz="4" w:space="0" w:color="auto"/>
              <w:right w:val="single" w:sz="4" w:space="0" w:color="auto"/>
            </w:tcBorders>
            <w:vAlign w:val="center"/>
            <w:hideMark/>
          </w:tcPr>
          <w:p w14:paraId="1A3E10EC" w14:textId="77777777" w:rsidR="00E43552" w:rsidRPr="00E43552" w:rsidRDefault="00E43552" w:rsidP="00E43552">
            <w:pPr>
              <w:spacing w:after="0" w:line="240" w:lineRule="auto"/>
              <w:rPr>
                <w:rFonts w:ascii="Times New Roman" w:eastAsia="Times New Roman" w:hAnsi="Times New Roman" w:cs="Times New Roman"/>
                <w:b/>
                <w:bCs/>
                <w:color w:val="000000"/>
                <w:kern w:val="0"/>
                <w:sz w:val="26"/>
                <w:szCs w:val="26"/>
                <w:lang w:eastAsia="vi-VN"/>
                <w14:ligatures w14:val="none"/>
              </w:rPr>
            </w:pPr>
            <w:r w:rsidRPr="00E43552">
              <w:rPr>
                <w:rFonts w:ascii="Times New Roman" w:eastAsia="Times New Roman" w:hAnsi="Times New Roman" w:cs="Times New Roman"/>
                <w:b/>
                <w:bCs/>
                <w:color w:val="000000"/>
                <w:kern w:val="0"/>
                <w:sz w:val="26"/>
                <w:szCs w:val="26"/>
                <w:lang w:eastAsia="vi-VN"/>
                <w14:ligatures w14:val="none"/>
              </w:rPr>
              <w:t>Tổng</w:t>
            </w:r>
          </w:p>
        </w:tc>
        <w:tc>
          <w:tcPr>
            <w:tcW w:w="3969" w:type="dxa"/>
            <w:tcBorders>
              <w:top w:val="nil"/>
              <w:left w:val="nil"/>
              <w:bottom w:val="single" w:sz="4" w:space="0" w:color="auto"/>
              <w:right w:val="single" w:sz="4" w:space="0" w:color="auto"/>
            </w:tcBorders>
            <w:vAlign w:val="center"/>
            <w:hideMark/>
          </w:tcPr>
          <w:p w14:paraId="5A1BF24B" w14:textId="733C6F87" w:rsidR="00E43552" w:rsidRPr="00E43552" w:rsidRDefault="00E43552" w:rsidP="00E43552">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E43552">
              <w:rPr>
                <w:rFonts w:ascii="Times New Roman" w:eastAsia="Times New Roman" w:hAnsi="Times New Roman" w:cs="Times New Roman"/>
                <w:b/>
                <w:bCs/>
                <w:color w:val="000000"/>
                <w:kern w:val="0"/>
                <w:sz w:val="26"/>
                <w:szCs w:val="26"/>
                <w:lang w:eastAsia="vi-VN"/>
                <w14:ligatures w14:val="none"/>
              </w:rPr>
              <w:t>3</w:t>
            </w:r>
            <w:r w:rsidR="00511860">
              <w:rPr>
                <w:rFonts w:ascii="Times New Roman" w:eastAsia="Times New Roman" w:hAnsi="Times New Roman" w:cs="Times New Roman"/>
                <w:b/>
                <w:bCs/>
                <w:color w:val="000000"/>
                <w:kern w:val="0"/>
                <w:sz w:val="26"/>
                <w:szCs w:val="26"/>
                <w:lang w:val="en-US" w:eastAsia="vi-VN"/>
                <w14:ligatures w14:val="none"/>
              </w:rPr>
              <w:t>4.</w:t>
            </w:r>
            <w:r w:rsidRPr="00E43552">
              <w:rPr>
                <w:rFonts w:ascii="Times New Roman" w:eastAsia="Times New Roman" w:hAnsi="Times New Roman" w:cs="Times New Roman"/>
                <w:b/>
                <w:bCs/>
                <w:color w:val="000000"/>
                <w:kern w:val="0"/>
                <w:sz w:val="26"/>
                <w:szCs w:val="26"/>
                <w:lang w:eastAsia="vi-VN"/>
                <w14:ligatures w14:val="none"/>
              </w:rPr>
              <w:t>45</w:t>
            </w:r>
          </w:p>
        </w:tc>
      </w:tr>
    </w:tbl>
    <w:p w14:paraId="653137A1" w14:textId="77777777" w:rsidR="007D5B48" w:rsidRDefault="007D5B48" w:rsidP="007D5B48">
      <w:pPr>
        <w:spacing w:line="360" w:lineRule="auto"/>
        <w:rPr>
          <w:rFonts w:asciiTheme="majorHAnsi" w:hAnsiTheme="majorHAnsi" w:cstheme="majorHAnsi"/>
          <w:sz w:val="26"/>
          <w:szCs w:val="26"/>
          <w:lang w:val="en-US"/>
        </w:rPr>
      </w:pPr>
    </w:p>
    <w:p w14:paraId="6F6F70CE" w14:textId="6264FF78" w:rsidR="0043784A" w:rsidRDefault="0043784A" w:rsidP="0043784A">
      <w:pPr>
        <w:spacing w:line="360" w:lineRule="auto"/>
        <w:ind w:firstLine="720"/>
        <w:jc w:val="both"/>
        <w:rPr>
          <w:rFonts w:asciiTheme="majorHAnsi" w:hAnsiTheme="majorHAnsi" w:cstheme="majorHAnsi"/>
          <w:sz w:val="26"/>
          <w:szCs w:val="26"/>
          <w:lang w:val="en-US"/>
        </w:rPr>
      </w:pPr>
      <w:r w:rsidRPr="007D5B48">
        <w:rPr>
          <w:rFonts w:asciiTheme="majorHAnsi" w:hAnsiTheme="majorHAnsi" w:cstheme="majorHAnsi"/>
          <w:sz w:val="26"/>
          <w:szCs w:val="26"/>
        </w:rPr>
        <w:t xml:space="preserve">Như vậy, thời gian kỳ vọng của Pool </w:t>
      </w:r>
      <w:r>
        <w:rPr>
          <w:rFonts w:asciiTheme="majorHAnsi" w:hAnsiTheme="majorHAnsi" w:cstheme="majorHAnsi"/>
          <w:sz w:val="26"/>
          <w:szCs w:val="26"/>
          <w:lang w:val="en-US"/>
        </w:rPr>
        <w:t>Đơn vị vận chuyển</w:t>
      </w:r>
      <w:r w:rsidRPr="007D5B48">
        <w:rPr>
          <w:rFonts w:asciiTheme="majorHAnsi" w:hAnsiTheme="majorHAnsi" w:cstheme="majorHAnsi"/>
          <w:sz w:val="26"/>
          <w:szCs w:val="26"/>
        </w:rPr>
        <w:t xml:space="preserve"> là </w:t>
      </w:r>
      <w:r>
        <w:rPr>
          <w:rFonts w:asciiTheme="majorHAnsi" w:hAnsiTheme="majorHAnsi" w:cstheme="majorHAnsi"/>
          <w:sz w:val="26"/>
          <w:szCs w:val="26"/>
          <w:lang w:val="en-US"/>
        </w:rPr>
        <w:t>34.45</w:t>
      </w:r>
      <w:r w:rsidRPr="007D5B48">
        <w:rPr>
          <w:rFonts w:asciiTheme="majorHAnsi" w:hAnsiTheme="majorHAnsi" w:cstheme="majorHAnsi"/>
          <w:sz w:val="26"/>
          <w:szCs w:val="26"/>
        </w:rPr>
        <w:t xml:space="preserve"> phút.</w:t>
      </w:r>
    </w:p>
    <w:p w14:paraId="6A17BCC1" w14:textId="77777777" w:rsidR="00CF62E0" w:rsidRDefault="00CF62E0" w:rsidP="00CF62E0">
      <w:pPr>
        <w:spacing w:line="360" w:lineRule="auto"/>
        <w:ind w:firstLine="720"/>
        <w:jc w:val="both"/>
        <w:rPr>
          <w:rFonts w:asciiTheme="majorHAnsi" w:hAnsiTheme="majorHAnsi" w:cstheme="majorHAnsi"/>
          <w:sz w:val="26"/>
          <w:szCs w:val="26"/>
          <w:lang w:val="en-US"/>
        </w:rPr>
      </w:pPr>
      <w:r w:rsidRPr="00CF62E0">
        <w:rPr>
          <w:rFonts w:asciiTheme="majorHAnsi" w:hAnsiTheme="majorHAnsi" w:cstheme="majorHAnsi"/>
          <w:sz w:val="26"/>
          <w:szCs w:val="26"/>
        </w:rPr>
        <w:t>Sau khi xác định thời gian kỳ vọng của từng Pool, thời gian chu kỳ của toàn bộ quy trình được xác định bằng tổng thời gian kỳ vọng của các Pool theo trình tự xử lý:</w:t>
      </w:r>
    </w:p>
    <w:p w14:paraId="046814D6" w14:textId="5AA5EF5F" w:rsidR="004A3269" w:rsidRPr="004A3269" w:rsidRDefault="004A3269" w:rsidP="004A3269">
      <w:pPr>
        <w:spacing w:line="360" w:lineRule="auto"/>
        <w:jc w:val="center"/>
        <w:rPr>
          <w:rFonts w:asciiTheme="majorHAnsi" w:hAnsiTheme="majorHAnsi" w:cstheme="majorHAnsi"/>
          <w:sz w:val="26"/>
          <w:szCs w:val="26"/>
          <w:lang w:val="en-US"/>
        </w:rPr>
      </w:pPr>
      <w:r w:rsidRPr="007D5B48">
        <w:rPr>
          <w:rFonts w:asciiTheme="majorHAnsi" w:hAnsiTheme="majorHAnsi" w:cstheme="majorHAnsi"/>
          <w:b/>
          <w:bCs/>
          <w:sz w:val="26"/>
          <w:szCs w:val="26"/>
        </w:rPr>
        <w:t>Bảng 4.1</w:t>
      </w:r>
      <w:r>
        <w:rPr>
          <w:rFonts w:asciiTheme="majorHAnsi" w:hAnsiTheme="majorHAnsi" w:cstheme="majorHAnsi"/>
          <w:b/>
          <w:bCs/>
          <w:sz w:val="26"/>
          <w:szCs w:val="26"/>
          <w:lang w:val="en-US"/>
        </w:rPr>
        <w:t>4</w:t>
      </w:r>
      <w:r w:rsidRPr="007D5B48">
        <w:rPr>
          <w:rFonts w:asciiTheme="majorHAnsi" w:hAnsiTheme="majorHAnsi" w:cstheme="majorHAnsi"/>
          <w:b/>
          <w:bCs/>
          <w:sz w:val="26"/>
          <w:szCs w:val="26"/>
          <w:lang w:val="en-US"/>
        </w:rPr>
        <w:t>:</w:t>
      </w:r>
      <w:r w:rsidRPr="007D5B48">
        <w:rPr>
          <w:rFonts w:asciiTheme="majorHAnsi" w:hAnsiTheme="majorHAnsi" w:cstheme="majorHAnsi"/>
          <w:sz w:val="26"/>
          <w:szCs w:val="26"/>
        </w:rPr>
        <w:t xml:space="preserve"> Thời gian kỳ vọng của các hoạt động và Gateway </w:t>
      </w:r>
    </w:p>
    <w:tbl>
      <w:tblPr>
        <w:tblW w:w="9209" w:type="dxa"/>
        <w:tblLook w:val="04A0" w:firstRow="1" w:lastRow="0" w:firstColumn="1" w:lastColumn="0" w:noHBand="0" w:noVBand="1"/>
      </w:tblPr>
      <w:tblGrid>
        <w:gridCol w:w="5240"/>
        <w:gridCol w:w="3969"/>
      </w:tblGrid>
      <w:tr w:rsidR="00CF62E0" w:rsidRPr="00CF62E0" w14:paraId="10DDE97D" w14:textId="77777777" w:rsidTr="00CF62E0">
        <w:trPr>
          <w:trHeight w:val="330"/>
        </w:trPr>
        <w:tc>
          <w:tcPr>
            <w:tcW w:w="5240"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6ECF43A5" w14:textId="77777777" w:rsidR="00CF62E0" w:rsidRPr="00CF62E0" w:rsidRDefault="00CF62E0" w:rsidP="00CF62E0">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CF62E0">
              <w:rPr>
                <w:rFonts w:ascii="Times New Roman" w:eastAsia="Times New Roman" w:hAnsi="Times New Roman" w:cs="Times New Roman"/>
                <w:b/>
                <w:bCs/>
                <w:color w:val="000000"/>
                <w:kern w:val="0"/>
                <w:sz w:val="26"/>
                <w:szCs w:val="26"/>
                <w:lang w:eastAsia="vi-VN"/>
                <w14:ligatures w14:val="none"/>
              </w:rPr>
              <w:t>Pool</w:t>
            </w:r>
          </w:p>
        </w:tc>
        <w:tc>
          <w:tcPr>
            <w:tcW w:w="396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2062FF03" w14:textId="77777777" w:rsidR="00CF62E0" w:rsidRPr="00CF62E0" w:rsidRDefault="00CF62E0" w:rsidP="00CF62E0">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CF62E0">
              <w:rPr>
                <w:rFonts w:ascii="Times New Roman" w:eastAsia="Times New Roman" w:hAnsi="Times New Roman" w:cs="Times New Roman"/>
                <w:b/>
                <w:bCs/>
                <w:color w:val="000000"/>
                <w:kern w:val="0"/>
                <w:sz w:val="26"/>
                <w:szCs w:val="26"/>
                <w:lang w:eastAsia="vi-VN"/>
                <w14:ligatures w14:val="none"/>
              </w:rPr>
              <w:t>Thời gian kỳ vọng (phút)</w:t>
            </w:r>
          </w:p>
        </w:tc>
      </w:tr>
      <w:tr w:rsidR="00CF62E0" w:rsidRPr="00CF62E0" w14:paraId="5B7BE9CF" w14:textId="77777777" w:rsidTr="00CF62E0">
        <w:trPr>
          <w:trHeight w:val="330"/>
        </w:trPr>
        <w:tc>
          <w:tcPr>
            <w:tcW w:w="5240" w:type="dxa"/>
            <w:tcBorders>
              <w:top w:val="nil"/>
              <w:left w:val="single" w:sz="4" w:space="0" w:color="auto"/>
              <w:bottom w:val="single" w:sz="4" w:space="0" w:color="auto"/>
              <w:right w:val="single" w:sz="4" w:space="0" w:color="auto"/>
            </w:tcBorders>
            <w:vAlign w:val="center"/>
            <w:hideMark/>
          </w:tcPr>
          <w:p w14:paraId="2C531A42" w14:textId="77777777" w:rsidR="00CF62E0" w:rsidRPr="00CF62E0" w:rsidRDefault="00CF62E0" w:rsidP="00CF62E0">
            <w:pPr>
              <w:spacing w:after="0" w:line="240" w:lineRule="auto"/>
              <w:rPr>
                <w:rFonts w:ascii="Times New Roman" w:eastAsia="Times New Roman" w:hAnsi="Times New Roman" w:cs="Times New Roman"/>
                <w:color w:val="000000"/>
                <w:kern w:val="0"/>
                <w:sz w:val="26"/>
                <w:szCs w:val="26"/>
                <w:lang w:eastAsia="vi-VN"/>
                <w14:ligatures w14:val="none"/>
              </w:rPr>
            </w:pPr>
            <w:r w:rsidRPr="00CF62E0">
              <w:rPr>
                <w:rFonts w:ascii="Times New Roman" w:eastAsia="Times New Roman" w:hAnsi="Times New Roman" w:cs="Times New Roman"/>
                <w:color w:val="000000"/>
                <w:kern w:val="0"/>
                <w:sz w:val="26"/>
                <w:szCs w:val="26"/>
                <w:lang w:eastAsia="vi-VN"/>
                <w14:ligatures w14:val="none"/>
              </w:rPr>
              <w:t>Khách hàng</w:t>
            </w:r>
          </w:p>
        </w:tc>
        <w:tc>
          <w:tcPr>
            <w:tcW w:w="3969" w:type="dxa"/>
            <w:tcBorders>
              <w:top w:val="nil"/>
              <w:left w:val="nil"/>
              <w:bottom w:val="single" w:sz="4" w:space="0" w:color="auto"/>
              <w:right w:val="single" w:sz="4" w:space="0" w:color="auto"/>
            </w:tcBorders>
            <w:vAlign w:val="center"/>
            <w:hideMark/>
          </w:tcPr>
          <w:p w14:paraId="0B231226" w14:textId="398420EC" w:rsidR="00CF62E0" w:rsidRPr="00CF62E0" w:rsidRDefault="00CF62E0" w:rsidP="00CF62E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F62E0">
              <w:rPr>
                <w:rFonts w:ascii="Times New Roman" w:eastAsia="Times New Roman" w:hAnsi="Times New Roman" w:cs="Times New Roman"/>
                <w:color w:val="000000"/>
                <w:kern w:val="0"/>
                <w:sz w:val="26"/>
                <w:szCs w:val="26"/>
                <w:lang w:eastAsia="vi-VN"/>
                <w14:ligatures w14:val="none"/>
              </w:rPr>
              <w:t>1</w:t>
            </w:r>
            <w:r w:rsidR="004A3269">
              <w:rPr>
                <w:rFonts w:ascii="Times New Roman" w:eastAsia="Times New Roman" w:hAnsi="Times New Roman" w:cs="Times New Roman"/>
                <w:color w:val="000000"/>
                <w:kern w:val="0"/>
                <w:sz w:val="26"/>
                <w:szCs w:val="26"/>
                <w:lang w:val="en-US" w:eastAsia="vi-VN"/>
                <w14:ligatures w14:val="none"/>
              </w:rPr>
              <w:t>9.</w:t>
            </w:r>
            <w:r w:rsidRPr="00CF62E0">
              <w:rPr>
                <w:rFonts w:ascii="Times New Roman" w:eastAsia="Times New Roman" w:hAnsi="Times New Roman" w:cs="Times New Roman"/>
                <w:color w:val="000000"/>
                <w:kern w:val="0"/>
                <w:sz w:val="26"/>
                <w:szCs w:val="26"/>
                <w:lang w:eastAsia="vi-VN"/>
                <w14:ligatures w14:val="none"/>
              </w:rPr>
              <w:t>47</w:t>
            </w:r>
          </w:p>
        </w:tc>
      </w:tr>
      <w:tr w:rsidR="00CF62E0" w:rsidRPr="00CF62E0" w14:paraId="1A1E4935" w14:textId="77777777" w:rsidTr="00CF62E0">
        <w:trPr>
          <w:trHeight w:val="330"/>
        </w:trPr>
        <w:tc>
          <w:tcPr>
            <w:tcW w:w="5240" w:type="dxa"/>
            <w:tcBorders>
              <w:top w:val="nil"/>
              <w:left w:val="single" w:sz="4" w:space="0" w:color="auto"/>
              <w:bottom w:val="single" w:sz="4" w:space="0" w:color="auto"/>
              <w:right w:val="single" w:sz="4" w:space="0" w:color="auto"/>
            </w:tcBorders>
            <w:vAlign w:val="center"/>
            <w:hideMark/>
          </w:tcPr>
          <w:p w14:paraId="3BC59845" w14:textId="77777777" w:rsidR="00CF62E0" w:rsidRPr="00CF62E0" w:rsidRDefault="00CF62E0" w:rsidP="00CF62E0">
            <w:pPr>
              <w:spacing w:after="0" w:line="240" w:lineRule="auto"/>
              <w:rPr>
                <w:rFonts w:ascii="Times New Roman" w:eastAsia="Times New Roman" w:hAnsi="Times New Roman" w:cs="Times New Roman"/>
                <w:color w:val="000000"/>
                <w:kern w:val="0"/>
                <w:sz w:val="26"/>
                <w:szCs w:val="26"/>
                <w:lang w:eastAsia="vi-VN"/>
                <w14:ligatures w14:val="none"/>
              </w:rPr>
            </w:pPr>
            <w:r w:rsidRPr="00CF62E0">
              <w:rPr>
                <w:rFonts w:ascii="Times New Roman" w:eastAsia="Times New Roman" w:hAnsi="Times New Roman" w:cs="Times New Roman"/>
                <w:color w:val="000000"/>
                <w:kern w:val="0"/>
                <w:sz w:val="26"/>
                <w:szCs w:val="26"/>
                <w:lang w:eastAsia="vi-VN"/>
                <w14:ligatures w14:val="none"/>
              </w:rPr>
              <w:t>Website/Ứng dụng FAHASA</w:t>
            </w:r>
          </w:p>
        </w:tc>
        <w:tc>
          <w:tcPr>
            <w:tcW w:w="3969" w:type="dxa"/>
            <w:tcBorders>
              <w:top w:val="nil"/>
              <w:left w:val="nil"/>
              <w:bottom w:val="single" w:sz="4" w:space="0" w:color="auto"/>
              <w:right w:val="single" w:sz="4" w:space="0" w:color="auto"/>
            </w:tcBorders>
            <w:vAlign w:val="center"/>
            <w:hideMark/>
          </w:tcPr>
          <w:p w14:paraId="266F6263" w14:textId="3F03D29C" w:rsidR="00CF62E0" w:rsidRPr="00CF62E0" w:rsidRDefault="004A3269" w:rsidP="00CF62E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34.8</w:t>
            </w:r>
          </w:p>
        </w:tc>
      </w:tr>
      <w:tr w:rsidR="00CF62E0" w:rsidRPr="00CF62E0" w14:paraId="64D51B00" w14:textId="77777777" w:rsidTr="00CF62E0">
        <w:trPr>
          <w:trHeight w:val="330"/>
        </w:trPr>
        <w:tc>
          <w:tcPr>
            <w:tcW w:w="5240" w:type="dxa"/>
            <w:tcBorders>
              <w:top w:val="nil"/>
              <w:left w:val="single" w:sz="4" w:space="0" w:color="auto"/>
              <w:bottom w:val="single" w:sz="4" w:space="0" w:color="auto"/>
              <w:right w:val="single" w:sz="4" w:space="0" w:color="auto"/>
            </w:tcBorders>
            <w:vAlign w:val="center"/>
            <w:hideMark/>
          </w:tcPr>
          <w:p w14:paraId="16EB368C" w14:textId="77777777" w:rsidR="00CF62E0" w:rsidRPr="00CF62E0" w:rsidRDefault="00CF62E0" w:rsidP="00CF62E0">
            <w:pPr>
              <w:spacing w:after="0" w:line="240" w:lineRule="auto"/>
              <w:rPr>
                <w:rFonts w:ascii="Times New Roman" w:eastAsia="Times New Roman" w:hAnsi="Times New Roman" w:cs="Times New Roman"/>
                <w:color w:val="000000"/>
                <w:kern w:val="0"/>
                <w:sz w:val="26"/>
                <w:szCs w:val="26"/>
                <w:lang w:eastAsia="vi-VN"/>
                <w14:ligatures w14:val="none"/>
              </w:rPr>
            </w:pPr>
            <w:r w:rsidRPr="00CF62E0">
              <w:rPr>
                <w:rFonts w:ascii="Times New Roman" w:eastAsia="Times New Roman" w:hAnsi="Times New Roman" w:cs="Times New Roman"/>
                <w:color w:val="000000"/>
                <w:kern w:val="0"/>
                <w:sz w:val="26"/>
                <w:szCs w:val="26"/>
                <w:lang w:eastAsia="vi-VN"/>
                <w14:ligatures w14:val="none"/>
              </w:rPr>
              <w:t>Hệ thống thanh toán</w:t>
            </w:r>
          </w:p>
        </w:tc>
        <w:tc>
          <w:tcPr>
            <w:tcW w:w="3969" w:type="dxa"/>
            <w:tcBorders>
              <w:top w:val="nil"/>
              <w:left w:val="nil"/>
              <w:bottom w:val="single" w:sz="4" w:space="0" w:color="auto"/>
              <w:right w:val="single" w:sz="4" w:space="0" w:color="auto"/>
            </w:tcBorders>
            <w:vAlign w:val="center"/>
            <w:hideMark/>
          </w:tcPr>
          <w:p w14:paraId="5898467D" w14:textId="327926ED" w:rsidR="00CF62E0" w:rsidRPr="00CF62E0" w:rsidRDefault="00CF62E0" w:rsidP="00CF62E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sidRPr="00CF62E0">
              <w:rPr>
                <w:rFonts w:ascii="Times New Roman" w:eastAsia="Times New Roman" w:hAnsi="Times New Roman" w:cs="Times New Roman"/>
                <w:color w:val="000000"/>
                <w:kern w:val="0"/>
                <w:sz w:val="26"/>
                <w:szCs w:val="26"/>
                <w:lang w:eastAsia="vi-VN"/>
                <w14:ligatures w14:val="none"/>
              </w:rPr>
              <w:t>2</w:t>
            </w:r>
            <w:r w:rsidR="004A3269">
              <w:rPr>
                <w:rFonts w:ascii="Times New Roman" w:eastAsia="Times New Roman" w:hAnsi="Times New Roman" w:cs="Times New Roman"/>
                <w:color w:val="000000"/>
                <w:kern w:val="0"/>
                <w:sz w:val="26"/>
                <w:szCs w:val="26"/>
                <w:lang w:val="en-US" w:eastAsia="vi-VN"/>
                <w14:ligatures w14:val="none"/>
              </w:rPr>
              <w:t>.5</w:t>
            </w:r>
          </w:p>
        </w:tc>
      </w:tr>
      <w:tr w:rsidR="00CF62E0" w:rsidRPr="00CF62E0" w14:paraId="7C1F9C20" w14:textId="77777777" w:rsidTr="00CF62E0">
        <w:trPr>
          <w:trHeight w:val="330"/>
        </w:trPr>
        <w:tc>
          <w:tcPr>
            <w:tcW w:w="5240" w:type="dxa"/>
            <w:tcBorders>
              <w:top w:val="nil"/>
              <w:left w:val="single" w:sz="4" w:space="0" w:color="auto"/>
              <w:bottom w:val="single" w:sz="4" w:space="0" w:color="auto"/>
              <w:right w:val="single" w:sz="4" w:space="0" w:color="auto"/>
            </w:tcBorders>
            <w:vAlign w:val="center"/>
            <w:hideMark/>
          </w:tcPr>
          <w:p w14:paraId="5E79B6ED" w14:textId="77777777" w:rsidR="00CF62E0" w:rsidRPr="00CF62E0" w:rsidRDefault="00CF62E0" w:rsidP="00CF62E0">
            <w:pPr>
              <w:spacing w:after="0" w:line="240" w:lineRule="auto"/>
              <w:rPr>
                <w:rFonts w:ascii="Times New Roman" w:eastAsia="Times New Roman" w:hAnsi="Times New Roman" w:cs="Times New Roman"/>
                <w:color w:val="000000"/>
                <w:kern w:val="0"/>
                <w:sz w:val="26"/>
                <w:szCs w:val="26"/>
                <w:lang w:eastAsia="vi-VN"/>
                <w14:ligatures w14:val="none"/>
              </w:rPr>
            </w:pPr>
            <w:r w:rsidRPr="00CF62E0">
              <w:rPr>
                <w:rFonts w:ascii="Times New Roman" w:eastAsia="Times New Roman" w:hAnsi="Times New Roman" w:cs="Times New Roman"/>
                <w:color w:val="000000"/>
                <w:kern w:val="0"/>
                <w:sz w:val="26"/>
                <w:szCs w:val="26"/>
                <w:lang w:eastAsia="vi-VN"/>
                <w14:ligatures w14:val="none"/>
              </w:rPr>
              <w:t>Đơn vị vận chuyển</w:t>
            </w:r>
          </w:p>
        </w:tc>
        <w:tc>
          <w:tcPr>
            <w:tcW w:w="3969" w:type="dxa"/>
            <w:tcBorders>
              <w:top w:val="nil"/>
              <w:left w:val="nil"/>
              <w:bottom w:val="single" w:sz="4" w:space="0" w:color="auto"/>
              <w:right w:val="single" w:sz="4" w:space="0" w:color="auto"/>
            </w:tcBorders>
            <w:vAlign w:val="center"/>
            <w:hideMark/>
          </w:tcPr>
          <w:p w14:paraId="7E6B7976" w14:textId="395D46B2" w:rsidR="00CF62E0" w:rsidRPr="00CF62E0" w:rsidRDefault="00CF62E0" w:rsidP="00CF62E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sidRPr="00CF62E0">
              <w:rPr>
                <w:rFonts w:ascii="Times New Roman" w:eastAsia="Times New Roman" w:hAnsi="Times New Roman" w:cs="Times New Roman"/>
                <w:color w:val="000000"/>
                <w:kern w:val="0"/>
                <w:sz w:val="26"/>
                <w:szCs w:val="26"/>
                <w:lang w:eastAsia="vi-VN"/>
                <w14:ligatures w14:val="none"/>
              </w:rPr>
              <w:t>3</w:t>
            </w:r>
            <w:r w:rsidR="004A3269">
              <w:rPr>
                <w:rFonts w:ascii="Times New Roman" w:eastAsia="Times New Roman" w:hAnsi="Times New Roman" w:cs="Times New Roman"/>
                <w:color w:val="000000"/>
                <w:kern w:val="0"/>
                <w:sz w:val="26"/>
                <w:szCs w:val="26"/>
                <w:lang w:val="en-US" w:eastAsia="vi-VN"/>
                <w14:ligatures w14:val="none"/>
              </w:rPr>
              <w:t>4.45</w:t>
            </w:r>
          </w:p>
        </w:tc>
      </w:tr>
      <w:tr w:rsidR="00CF62E0" w:rsidRPr="00CF62E0" w14:paraId="1E7F9439" w14:textId="77777777" w:rsidTr="00CF62E0">
        <w:trPr>
          <w:trHeight w:val="330"/>
        </w:trPr>
        <w:tc>
          <w:tcPr>
            <w:tcW w:w="5240" w:type="dxa"/>
            <w:tcBorders>
              <w:top w:val="nil"/>
              <w:left w:val="single" w:sz="4" w:space="0" w:color="auto"/>
              <w:bottom w:val="single" w:sz="4" w:space="0" w:color="auto"/>
              <w:right w:val="single" w:sz="4" w:space="0" w:color="auto"/>
            </w:tcBorders>
            <w:vAlign w:val="center"/>
            <w:hideMark/>
          </w:tcPr>
          <w:p w14:paraId="63B565FE" w14:textId="77777777" w:rsidR="00CF62E0" w:rsidRPr="00CF62E0" w:rsidRDefault="00CF62E0" w:rsidP="00CF62E0">
            <w:pPr>
              <w:spacing w:after="0" w:line="240" w:lineRule="auto"/>
              <w:rPr>
                <w:rFonts w:ascii="Times New Roman" w:eastAsia="Times New Roman" w:hAnsi="Times New Roman" w:cs="Times New Roman"/>
                <w:b/>
                <w:bCs/>
                <w:color w:val="000000"/>
                <w:kern w:val="0"/>
                <w:sz w:val="26"/>
                <w:szCs w:val="26"/>
                <w:lang w:eastAsia="vi-VN"/>
                <w14:ligatures w14:val="none"/>
              </w:rPr>
            </w:pPr>
            <w:r w:rsidRPr="00CF62E0">
              <w:rPr>
                <w:rFonts w:ascii="Times New Roman" w:eastAsia="Times New Roman" w:hAnsi="Times New Roman" w:cs="Times New Roman"/>
                <w:b/>
                <w:bCs/>
                <w:color w:val="000000"/>
                <w:kern w:val="0"/>
                <w:sz w:val="26"/>
                <w:szCs w:val="26"/>
                <w:lang w:eastAsia="vi-VN"/>
                <w14:ligatures w14:val="none"/>
              </w:rPr>
              <w:t>Cycle Time toàn quy trình</w:t>
            </w:r>
          </w:p>
        </w:tc>
        <w:tc>
          <w:tcPr>
            <w:tcW w:w="3969" w:type="dxa"/>
            <w:tcBorders>
              <w:top w:val="nil"/>
              <w:left w:val="nil"/>
              <w:bottom w:val="single" w:sz="4" w:space="0" w:color="auto"/>
              <w:right w:val="single" w:sz="4" w:space="0" w:color="auto"/>
            </w:tcBorders>
            <w:vAlign w:val="center"/>
            <w:hideMark/>
          </w:tcPr>
          <w:p w14:paraId="4116B08B" w14:textId="60E0937B" w:rsidR="00CF62E0" w:rsidRPr="00CF62E0" w:rsidRDefault="007F3B80" w:rsidP="00CF62E0">
            <w:pPr>
              <w:spacing w:after="0" w:line="240" w:lineRule="auto"/>
              <w:jc w:val="center"/>
              <w:rPr>
                <w:rFonts w:ascii="Times New Roman" w:eastAsia="Times New Roman" w:hAnsi="Times New Roman" w:cs="Times New Roman"/>
                <w:b/>
                <w:bCs/>
                <w:color w:val="000000"/>
                <w:kern w:val="0"/>
                <w:sz w:val="26"/>
                <w:szCs w:val="26"/>
                <w:lang w:val="en-US" w:eastAsia="vi-VN"/>
                <w14:ligatures w14:val="none"/>
              </w:rPr>
            </w:pPr>
            <w:r>
              <w:rPr>
                <w:rFonts w:ascii="Times New Roman" w:eastAsia="Times New Roman" w:hAnsi="Times New Roman" w:cs="Times New Roman"/>
                <w:b/>
                <w:bCs/>
                <w:color w:val="000000"/>
                <w:kern w:val="0"/>
                <w:sz w:val="26"/>
                <w:szCs w:val="26"/>
                <w:lang w:val="en-US" w:eastAsia="vi-VN"/>
                <w14:ligatures w14:val="none"/>
              </w:rPr>
              <w:t>91.22</w:t>
            </w:r>
          </w:p>
        </w:tc>
      </w:tr>
    </w:tbl>
    <w:p w14:paraId="20DEEE0D" w14:textId="70904799" w:rsidR="0043784A" w:rsidRPr="0098738F" w:rsidRDefault="00CF62E0" w:rsidP="00CF62E0">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ab/>
      </w:r>
      <w:r>
        <w:rPr>
          <w:rFonts w:asciiTheme="majorHAnsi" w:hAnsiTheme="majorHAnsi" w:cstheme="majorHAnsi"/>
          <w:sz w:val="26"/>
          <w:szCs w:val="26"/>
          <w:lang w:val="en-US"/>
        </w:rPr>
        <w:tab/>
      </w:r>
    </w:p>
    <w:p w14:paraId="607D9C6C" w14:textId="3332D0AD" w:rsidR="00165CB3" w:rsidRDefault="000F2438" w:rsidP="00A628EE">
      <w:pPr>
        <w:spacing w:line="360" w:lineRule="auto"/>
        <w:ind w:firstLine="720"/>
        <w:jc w:val="both"/>
        <w:rPr>
          <w:rFonts w:asciiTheme="majorHAnsi" w:hAnsiTheme="majorHAnsi" w:cstheme="majorHAnsi"/>
          <w:sz w:val="26"/>
          <w:szCs w:val="26"/>
          <w:lang w:val="en-US"/>
        </w:rPr>
      </w:pPr>
      <w:r w:rsidRPr="000F2438">
        <w:rPr>
          <w:rFonts w:asciiTheme="majorHAnsi" w:hAnsiTheme="majorHAnsi" w:cstheme="majorHAnsi"/>
          <w:sz w:val="26"/>
          <w:szCs w:val="26"/>
          <w:lang w:val="en-US"/>
        </w:rPr>
        <w:t>Từ kết quả tính toán, Cycle Time kỳ vọng của toàn bộ quy trình bán hàng trực tuyến là 91</w:t>
      </w:r>
      <w:r>
        <w:rPr>
          <w:rFonts w:asciiTheme="majorHAnsi" w:hAnsiTheme="majorHAnsi" w:cstheme="majorHAnsi"/>
          <w:sz w:val="26"/>
          <w:szCs w:val="26"/>
          <w:lang w:val="en-US"/>
        </w:rPr>
        <w:t>.</w:t>
      </w:r>
      <w:r w:rsidRPr="000F2438">
        <w:rPr>
          <w:rFonts w:asciiTheme="majorHAnsi" w:hAnsiTheme="majorHAnsi" w:cstheme="majorHAnsi"/>
          <w:sz w:val="26"/>
          <w:szCs w:val="26"/>
          <w:lang w:val="en-US"/>
        </w:rPr>
        <w:t>22 phút. Trong đó, thời gian chủ yếu tập trung ở Pool Website/Ứng dụng FAHASA và Pool Đơn vị vận chuyển, đặc biệt là khâu chờ xác nhận đơn hàng và giao hàng. Đây là những yếu tố có ảnh hưởng đáng kể đến thời gian chu kỳ của quy trình. Do đó, các hoạt động này cần được ưu tiên xem xét khi đề xuất giải pháp cải tiến. Giá trị 91</w:t>
      </w:r>
      <w:r>
        <w:rPr>
          <w:rFonts w:asciiTheme="majorHAnsi" w:hAnsiTheme="majorHAnsi" w:cstheme="majorHAnsi"/>
          <w:sz w:val="26"/>
          <w:szCs w:val="26"/>
          <w:lang w:val="en-US"/>
        </w:rPr>
        <w:t>.</w:t>
      </w:r>
      <w:r w:rsidRPr="000F2438">
        <w:rPr>
          <w:rFonts w:asciiTheme="majorHAnsi" w:hAnsiTheme="majorHAnsi" w:cstheme="majorHAnsi"/>
          <w:sz w:val="26"/>
          <w:szCs w:val="26"/>
          <w:lang w:val="en-US"/>
        </w:rPr>
        <w:t>22 phút được sử dụng làm giá trị cơ sở để đánh giá hiệu quả của quy trình sau cải tiến.</w:t>
      </w:r>
    </w:p>
    <w:p w14:paraId="4EED71B3" w14:textId="77777777" w:rsidR="00AA328C" w:rsidRPr="00AA328C" w:rsidRDefault="00AA328C" w:rsidP="00AA328C">
      <w:pPr>
        <w:spacing w:line="360" w:lineRule="auto"/>
        <w:ind w:firstLine="720"/>
        <w:jc w:val="both"/>
        <w:rPr>
          <w:rFonts w:asciiTheme="majorHAnsi" w:hAnsiTheme="majorHAnsi" w:cstheme="majorHAnsi"/>
          <w:sz w:val="26"/>
          <w:szCs w:val="26"/>
          <w:lang w:val="en-US"/>
        </w:rPr>
      </w:pPr>
      <w:r w:rsidRPr="00AA328C">
        <w:rPr>
          <w:rFonts w:asciiTheme="majorHAnsi" w:hAnsiTheme="majorHAnsi" w:cstheme="majorHAnsi"/>
          <w:sz w:val="26"/>
          <w:szCs w:val="26"/>
          <w:lang w:val="en-US"/>
        </w:rPr>
        <w:lastRenderedPageBreak/>
        <w:t>Bên cạnh Cycle Time, nhóm tiến hành xác định Processing Time (PT) nhằm đánh giá lượng thời gian thực tế được sử dụng để thực hiện các hoạt động trong quy trình. Processing Time không bao gồm thời gian chờ khách hàng xác nhận đơn hàng, vì đây là khoảng thời gian không trực tiếp thực hiện hoạt động xử lý.</w:t>
      </w:r>
    </w:p>
    <w:p w14:paraId="7F4AEFA7" w14:textId="062FCE53" w:rsidR="00AA328C" w:rsidRDefault="00AA328C" w:rsidP="00AA328C">
      <w:pPr>
        <w:spacing w:line="360" w:lineRule="auto"/>
        <w:ind w:firstLine="720"/>
        <w:jc w:val="both"/>
        <w:rPr>
          <w:rFonts w:asciiTheme="majorHAnsi" w:hAnsiTheme="majorHAnsi" w:cstheme="majorHAnsi"/>
          <w:sz w:val="26"/>
          <w:szCs w:val="26"/>
          <w:lang w:val="en-US"/>
        </w:rPr>
      </w:pPr>
      <w:r w:rsidRPr="00AA328C">
        <w:rPr>
          <w:rFonts w:asciiTheme="majorHAnsi" w:hAnsiTheme="majorHAnsi" w:cstheme="majorHAnsi"/>
          <w:sz w:val="26"/>
          <w:szCs w:val="26"/>
          <w:lang w:val="en-US"/>
        </w:rPr>
        <w:t>Trong quy trình bán hàng trực tuyến, thời gian chờ xác nhận đơn hàng từ khách hàng được xác định là 10 phút. Do đó, Processing Time của toàn bộ quy trình được tính như sau:</w:t>
      </w:r>
    </w:p>
    <w:p w14:paraId="61E920A4" w14:textId="10DCF800" w:rsidR="00AC2BF6" w:rsidRDefault="00AC2BF6" w:rsidP="00AC2BF6">
      <w:pPr>
        <w:spacing w:line="360" w:lineRule="auto"/>
        <w:ind w:firstLine="720"/>
        <w:jc w:val="center"/>
        <w:rPr>
          <w:lang w:val="en-US"/>
        </w:rPr>
      </w:pPr>
      <w:r w:rsidRPr="002B6533">
        <w:rPr>
          <w:position w:val="-10"/>
        </w:rPr>
        <w:object w:dxaOrig="2620" w:dyaOrig="320" w14:anchorId="6BAE1809">
          <v:shape id="_x0000_i1039" type="#_x0000_t75" style="width:130.85pt;height:16.3pt" o:ole="">
            <v:imagedata r:id="rId49" o:title=""/>
          </v:shape>
          <o:OLEObject Type="Embed" ProgID="Equation.DSMT4" ShapeID="_x0000_i1039" DrawAspect="Content" ObjectID="_1850050146" r:id="rId50"/>
        </w:object>
      </w:r>
    </w:p>
    <w:p w14:paraId="332CEB19" w14:textId="7467BD84" w:rsidR="00AC2BF6" w:rsidRDefault="008B72EB" w:rsidP="00AC2BF6">
      <w:pPr>
        <w:spacing w:line="360" w:lineRule="auto"/>
        <w:ind w:firstLine="720"/>
        <w:jc w:val="center"/>
        <w:rPr>
          <w:rFonts w:asciiTheme="majorHAnsi" w:hAnsiTheme="majorHAnsi" w:cstheme="majorHAnsi"/>
          <w:i/>
          <w:iCs/>
          <w:sz w:val="26"/>
          <w:szCs w:val="26"/>
          <w:lang w:val="en-US"/>
        </w:rPr>
      </w:pPr>
      <w:r w:rsidRPr="002B6533">
        <w:rPr>
          <w:position w:val="-6"/>
        </w:rPr>
        <w:object w:dxaOrig="2580" w:dyaOrig="279" w14:anchorId="6905815D">
          <v:shape id="_x0000_i1040" type="#_x0000_t75" style="width:128.95pt;height:13.75pt" o:ole="">
            <v:imagedata r:id="rId51" o:title=""/>
          </v:shape>
          <o:OLEObject Type="Embed" ProgID="Equation.DSMT4" ShapeID="_x0000_i1040" DrawAspect="Content" ObjectID="_1850050147" r:id="rId52"/>
        </w:object>
      </w:r>
      <w:r w:rsidRPr="008B72EB">
        <w:rPr>
          <w:rFonts w:asciiTheme="majorHAnsi" w:hAnsiTheme="majorHAnsi" w:cstheme="majorHAnsi"/>
          <w:i/>
          <w:iCs/>
          <w:sz w:val="26"/>
          <w:szCs w:val="26"/>
          <w:lang w:val="en-US"/>
        </w:rPr>
        <w:t>phút</w:t>
      </w:r>
    </w:p>
    <w:p w14:paraId="7A7A5B42" w14:textId="77C041B0" w:rsidR="008B72EB" w:rsidRDefault="002B1620" w:rsidP="002B1620">
      <w:pPr>
        <w:spacing w:line="360" w:lineRule="auto"/>
        <w:ind w:firstLine="720"/>
        <w:jc w:val="both"/>
        <w:rPr>
          <w:rFonts w:asciiTheme="majorHAnsi" w:hAnsiTheme="majorHAnsi" w:cstheme="majorHAnsi"/>
          <w:sz w:val="26"/>
          <w:szCs w:val="26"/>
          <w:lang w:val="en-US"/>
        </w:rPr>
      </w:pPr>
      <w:r w:rsidRPr="002B1620">
        <w:rPr>
          <w:rFonts w:asciiTheme="majorHAnsi" w:hAnsiTheme="majorHAnsi" w:cstheme="majorHAnsi"/>
          <w:sz w:val="26"/>
          <w:szCs w:val="26"/>
          <w:lang w:val="en-US"/>
        </w:rPr>
        <w:t>Như vậy, Processing Time của toàn bộ quy trình là 81</w:t>
      </w:r>
      <w:r>
        <w:rPr>
          <w:rFonts w:asciiTheme="majorHAnsi" w:hAnsiTheme="majorHAnsi" w:cstheme="majorHAnsi"/>
          <w:sz w:val="26"/>
          <w:szCs w:val="26"/>
          <w:lang w:val="en-US"/>
        </w:rPr>
        <w:t>.</w:t>
      </w:r>
      <w:r w:rsidRPr="002B1620">
        <w:rPr>
          <w:rFonts w:asciiTheme="majorHAnsi" w:hAnsiTheme="majorHAnsi" w:cstheme="majorHAnsi"/>
          <w:sz w:val="26"/>
          <w:szCs w:val="26"/>
          <w:lang w:val="en-US"/>
        </w:rPr>
        <w:t>22 phút, trong khi Waiting Time là 10 phút. Kết quả cho thấy phần lớn thời gian của quy trình được sử dụng cho các hoạt động xử lý, giao nhận và thực hiện đơn hàng. Tuy nhiên, thời gian chờ xác nhận đơn hàng vẫn là một khoảng thời gian không tạo ra giá trị xử lý trực tiếp và cần được xem xét trong các giải pháp cải tiến.</w:t>
      </w:r>
    </w:p>
    <w:p w14:paraId="16C70A1F" w14:textId="298F7979" w:rsidR="0023384E" w:rsidRDefault="0023384E" w:rsidP="002B1620">
      <w:pPr>
        <w:spacing w:line="360" w:lineRule="auto"/>
        <w:ind w:firstLine="720"/>
        <w:jc w:val="both"/>
        <w:rPr>
          <w:rFonts w:asciiTheme="majorHAnsi" w:hAnsiTheme="majorHAnsi" w:cstheme="majorHAnsi"/>
          <w:sz w:val="26"/>
          <w:szCs w:val="26"/>
          <w:lang w:val="en-US"/>
        </w:rPr>
      </w:pPr>
      <w:r w:rsidRPr="0023384E">
        <w:rPr>
          <w:rFonts w:asciiTheme="majorHAnsi" w:hAnsiTheme="majorHAnsi" w:cstheme="majorHAnsi"/>
          <w:sz w:val="26"/>
          <w:szCs w:val="26"/>
          <w:lang w:val="en-US"/>
        </w:rPr>
        <w:t>Để đánh giá mức độ hiệu quả sử dụng thời gian của quy trình, nhóm sử dụng chỉ số Cycle Time Efficiency (CTE). Chỉ số CTE thể hiện tỷ lệ giữa Processing Time và Cycle Time của toàn bộ quy trình, được tính theo công thức:</w:t>
      </w:r>
    </w:p>
    <w:p w14:paraId="629B5FF0" w14:textId="73534B48" w:rsidR="0023384E" w:rsidRDefault="00CC4428" w:rsidP="00CC4428">
      <w:pPr>
        <w:spacing w:line="360" w:lineRule="auto"/>
        <w:ind w:firstLine="720"/>
        <w:jc w:val="center"/>
        <w:rPr>
          <w:lang w:val="en-US"/>
        </w:rPr>
      </w:pPr>
      <w:r w:rsidRPr="002B6533">
        <w:rPr>
          <w:position w:val="-30"/>
        </w:rPr>
        <w:object w:dxaOrig="3379" w:dyaOrig="720" w14:anchorId="7530FC7D">
          <v:shape id="_x0000_i1041" type="#_x0000_t75" style="width:169.05pt;height:36.3pt" o:ole="">
            <v:imagedata r:id="rId53" o:title=""/>
          </v:shape>
          <o:OLEObject Type="Embed" ProgID="Equation.DSMT4" ShapeID="_x0000_i1041" DrawAspect="Content" ObjectID="_1850050148" r:id="rId54"/>
        </w:object>
      </w:r>
    </w:p>
    <w:p w14:paraId="16D98CBE" w14:textId="6E1F58FD" w:rsidR="00CC4428" w:rsidRDefault="00CC4428" w:rsidP="00CC4428">
      <w:pPr>
        <w:spacing w:line="360" w:lineRule="auto"/>
        <w:ind w:firstLine="720"/>
        <w:jc w:val="both"/>
        <w:rPr>
          <w:rFonts w:asciiTheme="majorHAnsi" w:hAnsiTheme="majorHAnsi" w:cstheme="majorHAnsi"/>
          <w:sz w:val="26"/>
          <w:szCs w:val="26"/>
          <w:lang w:val="en-US"/>
        </w:rPr>
      </w:pPr>
      <w:r w:rsidRPr="00CC4428">
        <w:rPr>
          <w:rFonts w:asciiTheme="majorHAnsi" w:hAnsiTheme="majorHAnsi" w:cstheme="majorHAnsi"/>
          <w:sz w:val="26"/>
          <w:szCs w:val="26"/>
        </w:rPr>
        <w:t>Thay các giá trị đã tính được:</w:t>
      </w:r>
    </w:p>
    <w:p w14:paraId="759FCCC0" w14:textId="33C594EF" w:rsidR="00CC4428" w:rsidRDefault="001B25F6" w:rsidP="00CC4428">
      <w:pPr>
        <w:spacing w:line="360" w:lineRule="auto"/>
        <w:ind w:firstLine="720"/>
        <w:jc w:val="center"/>
        <w:rPr>
          <w:lang w:val="en-US"/>
        </w:rPr>
      </w:pPr>
      <w:r w:rsidRPr="002B6533">
        <w:rPr>
          <w:position w:val="-26"/>
        </w:rPr>
        <w:object w:dxaOrig="3280" w:dyaOrig="680" w14:anchorId="61A28B44">
          <v:shape id="_x0000_i1042" type="#_x0000_t75" style="width:164.05pt;height:33.8pt" o:ole="">
            <v:imagedata r:id="rId55" o:title=""/>
          </v:shape>
          <o:OLEObject Type="Embed" ProgID="Equation.DSMT4" ShapeID="_x0000_i1042" DrawAspect="Content" ObjectID="_1850050149" r:id="rId56"/>
        </w:object>
      </w:r>
    </w:p>
    <w:p w14:paraId="161B59DA" w14:textId="77777777" w:rsidR="00934E7B" w:rsidRPr="00934E7B" w:rsidRDefault="00934E7B" w:rsidP="00934E7B">
      <w:pPr>
        <w:spacing w:line="360" w:lineRule="auto"/>
        <w:ind w:firstLine="720"/>
        <w:jc w:val="both"/>
        <w:rPr>
          <w:rFonts w:asciiTheme="majorHAnsi" w:hAnsiTheme="majorHAnsi" w:cstheme="majorHAnsi"/>
          <w:sz w:val="26"/>
          <w:szCs w:val="26"/>
          <w:lang w:val="en-US"/>
        </w:rPr>
      </w:pPr>
      <w:r w:rsidRPr="00934E7B">
        <w:rPr>
          <w:rFonts w:asciiTheme="majorHAnsi" w:hAnsiTheme="majorHAnsi" w:cstheme="majorHAnsi"/>
          <w:sz w:val="26"/>
          <w:szCs w:val="26"/>
          <w:lang w:val="en-US"/>
        </w:rPr>
        <w:t>Như vậy, Cycle Time Efficiency của quy trình hiện tại đạt khoảng 89,04%. Điều này cho thấy khoảng 89,04% thời gian của chu kỳ được sử dụng cho các hoạt động xử lý, trong khi khoảng 10,96% thời gian tương ứng với thời gian chờ.</w:t>
      </w:r>
    </w:p>
    <w:p w14:paraId="659FECE9" w14:textId="3252BD0A" w:rsidR="001B25F6" w:rsidRDefault="00934E7B" w:rsidP="00934E7B">
      <w:pPr>
        <w:spacing w:line="360" w:lineRule="auto"/>
        <w:ind w:firstLine="720"/>
        <w:jc w:val="both"/>
        <w:rPr>
          <w:rFonts w:asciiTheme="majorHAnsi" w:hAnsiTheme="majorHAnsi" w:cstheme="majorHAnsi"/>
          <w:sz w:val="26"/>
          <w:szCs w:val="26"/>
          <w:lang w:val="en-US"/>
        </w:rPr>
      </w:pPr>
      <w:r w:rsidRPr="00934E7B">
        <w:rPr>
          <w:rFonts w:asciiTheme="majorHAnsi" w:hAnsiTheme="majorHAnsi" w:cstheme="majorHAnsi"/>
          <w:sz w:val="26"/>
          <w:szCs w:val="26"/>
          <w:lang w:val="en-US"/>
        </w:rPr>
        <w:t xml:space="preserve">Kết quả phân tích cho thấy thời gian chờ xác nhận đơn hàng từ khách hàng là điểm cần được ưu tiên cải tiến. Nếu giảm được thời gian chờ này mà không làm ảnh </w:t>
      </w:r>
      <w:r w:rsidRPr="00934E7B">
        <w:rPr>
          <w:rFonts w:asciiTheme="majorHAnsi" w:hAnsiTheme="majorHAnsi" w:cstheme="majorHAnsi"/>
          <w:sz w:val="26"/>
          <w:szCs w:val="26"/>
          <w:lang w:val="en-US"/>
        </w:rPr>
        <w:lastRenderedPageBreak/>
        <w:t>hưởng đến chất lượng và độ chính xác của đơn hàng, Processing Time sẽ chiếm tỷ trọng cao hơn trong Cycle Time, qua đó làm tăng CTE của quy trình.</w:t>
      </w:r>
    </w:p>
    <w:p w14:paraId="40385A15" w14:textId="53BA8E74" w:rsidR="005A7028" w:rsidRDefault="005A7028" w:rsidP="005A7028">
      <w:pPr>
        <w:spacing w:line="360" w:lineRule="auto"/>
        <w:ind w:firstLine="720"/>
        <w:jc w:val="center"/>
        <w:rPr>
          <w:rFonts w:asciiTheme="majorHAnsi" w:hAnsiTheme="majorHAnsi" w:cstheme="majorHAnsi"/>
          <w:sz w:val="26"/>
          <w:szCs w:val="26"/>
          <w:lang w:val="en-US"/>
        </w:rPr>
      </w:pPr>
      <w:r w:rsidRPr="005A7028">
        <w:rPr>
          <w:rFonts w:asciiTheme="majorHAnsi" w:hAnsiTheme="majorHAnsi" w:cstheme="majorHAnsi"/>
          <w:b/>
          <w:bCs/>
          <w:sz w:val="26"/>
          <w:szCs w:val="26"/>
          <w:lang w:val="en-US"/>
        </w:rPr>
        <w:t>Bảng 4.15:</w:t>
      </w:r>
      <w:r>
        <w:rPr>
          <w:rFonts w:asciiTheme="majorHAnsi" w:hAnsiTheme="majorHAnsi" w:cstheme="majorHAnsi"/>
          <w:sz w:val="26"/>
          <w:szCs w:val="26"/>
          <w:lang w:val="en-US"/>
        </w:rPr>
        <w:t xml:space="preserve"> </w:t>
      </w:r>
      <w:r w:rsidRPr="005A7028">
        <w:rPr>
          <w:rFonts w:asciiTheme="majorHAnsi" w:hAnsiTheme="majorHAnsi" w:cstheme="majorHAnsi"/>
          <w:sz w:val="26"/>
          <w:szCs w:val="26"/>
          <w:lang w:val="en-US"/>
        </w:rPr>
        <w:t>Tổng hợp kết quả phân tích định lượng thời gian</w:t>
      </w:r>
    </w:p>
    <w:tbl>
      <w:tblPr>
        <w:tblW w:w="5807" w:type="dxa"/>
        <w:jc w:val="center"/>
        <w:tblLook w:val="04A0" w:firstRow="1" w:lastRow="0" w:firstColumn="1" w:lastColumn="0" w:noHBand="0" w:noVBand="1"/>
      </w:tblPr>
      <w:tblGrid>
        <w:gridCol w:w="3964"/>
        <w:gridCol w:w="1843"/>
      </w:tblGrid>
      <w:tr w:rsidR="005A7028" w:rsidRPr="005A7028" w14:paraId="1F80BF78" w14:textId="77777777" w:rsidTr="005A7028">
        <w:trPr>
          <w:trHeight w:val="330"/>
          <w:jc w:val="center"/>
        </w:trPr>
        <w:tc>
          <w:tcPr>
            <w:tcW w:w="3964"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70A3409E" w14:textId="77777777" w:rsidR="005A7028" w:rsidRPr="005A7028" w:rsidRDefault="005A7028" w:rsidP="005A7028">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5A7028">
              <w:rPr>
                <w:rFonts w:ascii="Times New Roman" w:eastAsia="Times New Roman" w:hAnsi="Times New Roman" w:cs="Times New Roman"/>
                <w:b/>
                <w:bCs/>
                <w:color w:val="000000"/>
                <w:kern w:val="0"/>
                <w:sz w:val="26"/>
                <w:szCs w:val="26"/>
                <w:lang w:eastAsia="vi-VN"/>
                <w14:ligatures w14:val="none"/>
              </w:rPr>
              <w:t>Chỉ tiêu</w:t>
            </w:r>
          </w:p>
        </w:tc>
        <w:tc>
          <w:tcPr>
            <w:tcW w:w="1843"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41F2ED27" w14:textId="77777777" w:rsidR="005A7028" w:rsidRPr="005A7028" w:rsidRDefault="005A7028" w:rsidP="005A7028">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5A7028">
              <w:rPr>
                <w:rFonts w:ascii="Times New Roman" w:eastAsia="Times New Roman" w:hAnsi="Times New Roman" w:cs="Times New Roman"/>
                <w:b/>
                <w:bCs/>
                <w:color w:val="000000"/>
                <w:kern w:val="0"/>
                <w:sz w:val="26"/>
                <w:szCs w:val="26"/>
                <w:lang w:eastAsia="vi-VN"/>
                <w14:ligatures w14:val="none"/>
              </w:rPr>
              <w:t>Giá trị</w:t>
            </w:r>
          </w:p>
        </w:tc>
      </w:tr>
      <w:tr w:rsidR="005A7028" w:rsidRPr="005A7028" w14:paraId="0108836B" w14:textId="77777777" w:rsidTr="005A7028">
        <w:trPr>
          <w:trHeight w:val="330"/>
          <w:jc w:val="center"/>
        </w:trPr>
        <w:tc>
          <w:tcPr>
            <w:tcW w:w="3964" w:type="dxa"/>
            <w:tcBorders>
              <w:top w:val="nil"/>
              <w:left w:val="single" w:sz="4" w:space="0" w:color="auto"/>
              <w:bottom w:val="single" w:sz="4" w:space="0" w:color="auto"/>
              <w:right w:val="single" w:sz="4" w:space="0" w:color="auto"/>
            </w:tcBorders>
            <w:vAlign w:val="center"/>
            <w:hideMark/>
          </w:tcPr>
          <w:p w14:paraId="293E3151" w14:textId="77777777" w:rsidR="005A7028" w:rsidRPr="005A7028" w:rsidRDefault="005A7028" w:rsidP="005A702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7028">
              <w:rPr>
                <w:rFonts w:ascii="Times New Roman" w:eastAsia="Times New Roman" w:hAnsi="Times New Roman" w:cs="Times New Roman"/>
                <w:color w:val="000000"/>
                <w:kern w:val="0"/>
                <w:sz w:val="26"/>
                <w:szCs w:val="26"/>
                <w:lang w:eastAsia="vi-VN"/>
                <w14:ligatures w14:val="none"/>
              </w:rPr>
              <w:t>Cycle Time (CT)</w:t>
            </w:r>
          </w:p>
        </w:tc>
        <w:tc>
          <w:tcPr>
            <w:tcW w:w="1843" w:type="dxa"/>
            <w:tcBorders>
              <w:top w:val="nil"/>
              <w:left w:val="nil"/>
              <w:bottom w:val="single" w:sz="4" w:space="0" w:color="auto"/>
              <w:right w:val="single" w:sz="4" w:space="0" w:color="auto"/>
            </w:tcBorders>
            <w:vAlign w:val="center"/>
            <w:hideMark/>
          </w:tcPr>
          <w:p w14:paraId="51F6B848" w14:textId="77777777" w:rsidR="005A7028" w:rsidRPr="005A7028" w:rsidRDefault="005A7028" w:rsidP="005A702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7028">
              <w:rPr>
                <w:rFonts w:ascii="Times New Roman" w:eastAsia="Times New Roman" w:hAnsi="Times New Roman" w:cs="Times New Roman"/>
                <w:color w:val="000000"/>
                <w:kern w:val="0"/>
                <w:sz w:val="26"/>
                <w:szCs w:val="26"/>
                <w:lang w:eastAsia="vi-VN"/>
                <w14:ligatures w14:val="none"/>
              </w:rPr>
              <w:t>91.22 phút</w:t>
            </w:r>
          </w:p>
        </w:tc>
      </w:tr>
      <w:tr w:rsidR="005A7028" w:rsidRPr="005A7028" w14:paraId="69E6EF1E" w14:textId="77777777" w:rsidTr="005A7028">
        <w:trPr>
          <w:trHeight w:val="330"/>
          <w:jc w:val="center"/>
        </w:trPr>
        <w:tc>
          <w:tcPr>
            <w:tcW w:w="3964" w:type="dxa"/>
            <w:tcBorders>
              <w:top w:val="nil"/>
              <w:left w:val="single" w:sz="4" w:space="0" w:color="auto"/>
              <w:bottom w:val="single" w:sz="4" w:space="0" w:color="auto"/>
              <w:right w:val="single" w:sz="4" w:space="0" w:color="auto"/>
            </w:tcBorders>
            <w:vAlign w:val="center"/>
            <w:hideMark/>
          </w:tcPr>
          <w:p w14:paraId="3EA64A81" w14:textId="77777777" w:rsidR="005A7028" w:rsidRPr="005A7028" w:rsidRDefault="005A7028" w:rsidP="005A702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7028">
              <w:rPr>
                <w:rFonts w:ascii="Times New Roman" w:eastAsia="Times New Roman" w:hAnsi="Times New Roman" w:cs="Times New Roman"/>
                <w:color w:val="000000"/>
                <w:kern w:val="0"/>
                <w:sz w:val="26"/>
                <w:szCs w:val="26"/>
                <w:lang w:eastAsia="vi-VN"/>
                <w14:ligatures w14:val="none"/>
              </w:rPr>
              <w:t>Processing Time (PT)</w:t>
            </w:r>
          </w:p>
        </w:tc>
        <w:tc>
          <w:tcPr>
            <w:tcW w:w="1843" w:type="dxa"/>
            <w:tcBorders>
              <w:top w:val="nil"/>
              <w:left w:val="nil"/>
              <w:bottom w:val="single" w:sz="4" w:space="0" w:color="auto"/>
              <w:right w:val="single" w:sz="4" w:space="0" w:color="auto"/>
            </w:tcBorders>
            <w:vAlign w:val="center"/>
            <w:hideMark/>
          </w:tcPr>
          <w:p w14:paraId="0C851E45" w14:textId="77777777" w:rsidR="005A7028" w:rsidRPr="005A7028" w:rsidRDefault="005A7028" w:rsidP="005A702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7028">
              <w:rPr>
                <w:rFonts w:ascii="Times New Roman" w:eastAsia="Times New Roman" w:hAnsi="Times New Roman" w:cs="Times New Roman"/>
                <w:color w:val="000000"/>
                <w:kern w:val="0"/>
                <w:sz w:val="26"/>
                <w:szCs w:val="26"/>
                <w:lang w:eastAsia="vi-VN"/>
                <w14:ligatures w14:val="none"/>
              </w:rPr>
              <w:t>81.22 phút</w:t>
            </w:r>
          </w:p>
        </w:tc>
      </w:tr>
      <w:tr w:rsidR="005A7028" w:rsidRPr="005A7028" w14:paraId="5B839276" w14:textId="77777777" w:rsidTr="005A7028">
        <w:trPr>
          <w:trHeight w:val="330"/>
          <w:jc w:val="center"/>
        </w:trPr>
        <w:tc>
          <w:tcPr>
            <w:tcW w:w="3964" w:type="dxa"/>
            <w:tcBorders>
              <w:top w:val="nil"/>
              <w:left w:val="single" w:sz="4" w:space="0" w:color="auto"/>
              <w:bottom w:val="single" w:sz="4" w:space="0" w:color="auto"/>
              <w:right w:val="single" w:sz="4" w:space="0" w:color="auto"/>
            </w:tcBorders>
            <w:vAlign w:val="center"/>
            <w:hideMark/>
          </w:tcPr>
          <w:p w14:paraId="5B7038A0" w14:textId="77777777" w:rsidR="005A7028" w:rsidRPr="005A7028" w:rsidRDefault="005A7028" w:rsidP="005A702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7028">
              <w:rPr>
                <w:rFonts w:ascii="Times New Roman" w:eastAsia="Times New Roman" w:hAnsi="Times New Roman" w:cs="Times New Roman"/>
                <w:color w:val="000000"/>
                <w:kern w:val="0"/>
                <w:sz w:val="26"/>
                <w:szCs w:val="26"/>
                <w:lang w:eastAsia="vi-VN"/>
                <w14:ligatures w14:val="none"/>
              </w:rPr>
              <w:t>Waiting Time (WT)</w:t>
            </w:r>
          </w:p>
        </w:tc>
        <w:tc>
          <w:tcPr>
            <w:tcW w:w="1843" w:type="dxa"/>
            <w:tcBorders>
              <w:top w:val="nil"/>
              <w:left w:val="nil"/>
              <w:bottom w:val="single" w:sz="4" w:space="0" w:color="auto"/>
              <w:right w:val="single" w:sz="4" w:space="0" w:color="auto"/>
            </w:tcBorders>
            <w:vAlign w:val="center"/>
            <w:hideMark/>
          </w:tcPr>
          <w:p w14:paraId="7B392D16" w14:textId="77777777" w:rsidR="005A7028" w:rsidRPr="005A7028" w:rsidRDefault="005A7028" w:rsidP="005A702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7028">
              <w:rPr>
                <w:rFonts w:ascii="Times New Roman" w:eastAsia="Times New Roman" w:hAnsi="Times New Roman" w:cs="Times New Roman"/>
                <w:color w:val="000000"/>
                <w:kern w:val="0"/>
                <w:sz w:val="26"/>
                <w:szCs w:val="26"/>
                <w:lang w:eastAsia="vi-VN"/>
                <w14:ligatures w14:val="none"/>
              </w:rPr>
              <w:t>10.00 phút</w:t>
            </w:r>
          </w:p>
        </w:tc>
      </w:tr>
      <w:tr w:rsidR="005A7028" w:rsidRPr="005A7028" w14:paraId="2EC49CC7" w14:textId="77777777" w:rsidTr="005A7028">
        <w:trPr>
          <w:trHeight w:val="330"/>
          <w:jc w:val="center"/>
        </w:trPr>
        <w:tc>
          <w:tcPr>
            <w:tcW w:w="3964" w:type="dxa"/>
            <w:tcBorders>
              <w:top w:val="nil"/>
              <w:left w:val="single" w:sz="4" w:space="0" w:color="auto"/>
              <w:bottom w:val="single" w:sz="4" w:space="0" w:color="auto"/>
              <w:right w:val="single" w:sz="4" w:space="0" w:color="auto"/>
            </w:tcBorders>
            <w:vAlign w:val="center"/>
            <w:hideMark/>
          </w:tcPr>
          <w:p w14:paraId="6196A13E" w14:textId="77777777" w:rsidR="005A7028" w:rsidRPr="005A7028" w:rsidRDefault="005A7028" w:rsidP="005A702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7028">
              <w:rPr>
                <w:rFonts w:ascii="Times New Roman" w:eastAsia="Times New Roman" w:hAnsi="Times New Roman" w:cs="Times New Roman"/>
                <w:color w:val="000000"/>
                <w:kern w:val="0"/>
                <w:sz w:val="26"/>
                <w:szCs w:val="26"/>
                <w:lang w:eastAsia="vi-VN"/>
                <w14:ligatures w14:val="none"/>
              </w:rPr>
              <w:t>Cycle Time Efficiency (CTE)</w:t>
            </w:r>
          </w:p>
        </w:tc>
        <w:tc>
          <w:tcPr>
            <w:tcW w:w="1843" w:type="dxa"/>
            <w:tcBorders>
              <w:top w:val="nil"/>
              <w:left w:val="nil"/>
              <w:bottom w:val="single" w:sz="4" w:space="0" w:color="auto"/>
              <w:right w:val="single" w:sz="4" w:space="0" w:color="auto"/>
            </w:tcBorders>
            <w:vAlign w:val="center"/>
            <w:hideMark/>
          </w:tcPr>
          <w:p w14:paraId="6AB4A256" w14:textId="77777777" w:rsidR="005A7028" w:rsidRPr="005A7028" w:rsidRDefault="005A7028" w:rsidP="005A702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7028">
              <w:rPr>
                <w:rFonts w:ascii="Times New Roman" w:eastAsia="Times New Roman" w:hAnsi="Times New Roman" w:cs="Times New Roman"/>
                <w:color w:val="000000"/>
                <w:kern w:val="0"/>
                <w:sz w:val="26"/>
                <w:szCs w:val="26"/>
                <w:lang w:eastAsia="vi-VN"/>
                <w14:ligatures w14:val="none"/>
              </w:rPr>
              <w:t>89.04%</w:t>
            </w:r>
          </w:p>
        </w:tc>
      </w:tr>
    </w:tbl>
    <w:p w14:paraId="291F4F41" w14:textId="77777777" w:rsidR="00934E7B" w:rsidRPr="001B25F6" w:rsidRDefault="00934E7B" w:rsidP="00934E7B">
      <w:pPr>
        <w:spacing w:line="360" w:lineRule="auto"/>
        <w:ind w:firstLine="720"/>
        <w:jc w:val="both"/>
        <w:rPr>
          <w:rFonts w:asciiTheme="majorHAnsi" w:hAnsiTheme="majorHAnsi" w:cstheme="majorHAnsi"/>
          <w:sz w:val="26"/>
          <w:szCs w:val="26"/>
          <w:lang w:val="en-US"/>
        </w:rPr>
      </w:pPr>
    </w:p>
    <w:p w14:paraId="604BDFE2" w14:textId="7955A9D3" w:rsidR="0044719F" w:rsidRDefault="004C730B" w:rsidP="004C730B">
      <w:pPr>
        <w:pStyle w:val="ListParagraph"/>
        <w:numPr>
          <w:ilvl w:val="0"/>
          <w:numId w:val="6"/>
        </w:numPr>
        <w:spacing w:line="360" w:lineRule="auto"/>
        <w:jc w:val="both"/>
        <w:rPr>
          <w:rFonts w:asciiTheme="majorHAnsi" w:hAnsiTheme="majorHAnsi" w:cstheme="majorHAnsi"/>
          <w:b/>
          <w:bCs/>
          <w:sz w:val="26"/>
          <w:szCs w:val="26"/>
          <w:lang w:val="en-US"/>
        </w:rPr>
      </w:pPr>
      <w:r>
        <w:rPr>
          <w:rFonts w:asciiTheme="majorHAnsi" w:hAnsiTheme="majorHAnsi" w:cstheme="majorHAnsi"/>
          <w:b/>
          <w:bCs/>
          <w:sz w:val="26"/>
          <w:szCs w:val="26"/>
          <w:lang w:val="en-US"/>
        </w:rPr>
        <w:t>Phân tích định lượng về chi phí</w:t>
      </w:r>
    </w:p>
    <w:p w14:paraId="25D87B85" w14:textId="14AF4787" w:rsidR="004C730B" w:rsidRDefault="004C730B" w:rsidP="004C730B">
      <w:pPr>
        <w:spacing w:line="360" w:lineRule="auto"/>
        <w:jc w:val="both"/>
        <w:rPr>
          <w:rFonts w:asciiTheme="majorHAnsi" w:hAnsiTheme="majorHAnsi" w:cstheme="majorHAnsi"/>
          <w:sz w:val="26"/>
          <w:szCs w:val="26"/>
          <w:lang w:val="en-US"/>
        </w:rPr>
      </w:pPr>
      <w:r>
        <w:rPr>
          <w:rFonts w:asciiTheme="majorHAnsi" w:hAnsiTheme="majorHAnsi" w:cstheme="majorHAnsi"/>
          <w:b/>
          <w:bCs/>
          <w:sz w:val="26"/>
          <w:szCs w:val="26"/>
          <w:lang w:val="en-US"/>
        </w:rPr>
        <w:t xml:space="preserve"> </w:t>
      </w:r>
      <w:r>
        <w:rPr>
          <w:rFonts w:asciiTheme="majorHAnsi" w:hAnsiTheme="majorHAnsi" w:cstheme="majorHAnsi"/>
          <w:b/>
          <w:bCs/>
          <w:sz w:val="26"/>
          <w:szCs w:val="26"/>
          <w:lang w:val="en-US"/>
        </w:rPr>
        <w:tab/>
      </w:r>
      <w:r w:rsidR="00234919" w:rsidRPr="00234919">
        <w:rPr>
          <w:rFonts w:asciiTheme="majorHAnsi" w:hAnsiTheme="majorHAnsi" w:cstheme="majorHAnsi"/>
          <w:sz w:val="26"/>
          <w:szCs w:val="26"/>
          <w:lang w:val="en-US"/>
        </w:rPr>
        <w:t>Để đánh giá chi phí phát sinh trong một chu kỳ của quy trình, nhóm ước tính chi phí dựa trên thời gian tham gia của các bên thực hiện. Do chưa có dữ liệu chi phí thực tế của FAHASA, các đơn giá dưới đây được sử dụng giả định để phục vụ phân tích.</w:t>
      </w:r>
    </w:p>
    <w:p w14:paraId="76EDDB10" w14:textId="1715831E" w:rsidR="00234919" w:rsidRDefault="004E11E2" w:rsidP="00AE743F">
      <w:pPr>
        <w:spacing w:line="360" w:lineRule="auto"/>
        <w:jc w:val="center"/>
        <w:rPr>
          <w:rFonts w:asciiTheme="majorHAnsi" w:hAnsiTheme="majorHAnsi" w:cstheme="majorHAnsi"/>
          <w:sz w:val="26"/>
          <w:szCs w:val="26"/>
          <w:lang w:val="en-US"/>
        </w:rPr>
      </w:pPr>
      <w:r w:rsidRPr="00AE743F">
        <w:rPr>
          <w:rFonts w:asciiTheme="majorHAnsi" w:hAnsiTheme="majorHAnsi" w:cstheme="majorHAnsi"/>
          <w:b/>
          <w:bCs/>
          <w:sz w:val="26"/>
          <w:szCs w:val="26"/>
          <w:lang w:val="en-US"/>
        </w:rPr>
        <w:t>Bảng 4.16:</w:t>
      </w:r>
      <w:r w:rsidR="00AE743F" w:rsidRPr="00AE743F">
        <w:t xml:space="preserve"> </w:t>
      </w:r>
      <w:r w:rsidR="00AE743F" w:rsidRPr="00AE743F">
        <w:rPr>
          <w:rFonts w:asciiTheme="majorHAnsi" w:hAnsiTheme="majorHAnsi" w:cstheme="majorHAnsi"/>
          <w:sz w:val="26"/>
          <w:szCs w:val="26"/>
          <w:lang w:val="en-US"/>
        </w:rPr>
        <w:t>Chi phí cho một chu kỳ</w:t>
      </w:r>
    </w:p>
    <w:tbl>
      <w:tblPr>
        <w:tblW w:w="9634" w:type="dxa"/>
        <w:tblLook w:val="04A0" w:firstRow="1" w:lastRow="0" w:firstColumn="1" w:lastColumn="0" w:noHBand="0" w:noVBand="1"/>
      </w:tblPr>
      <w:tblGrid>
        <w:gridCol w:w="2547"/>
        <w:gridCol w:w="1559"/>
        <w:gridCol w:w="2174"/>
        <w:gridCol w:w="1795"/>
        <w:gridCol w:w="1559"/>
      </w:tblGrid>
      <w:tr w:rsidR="004E11E2" w:rsidRPr="004E11E2" w14:paraId="7359ED47" w14:textId="77777777" w:rsidTr="00AE743F">
        <w:trPr>
          <w:trHeight w:val="330"/>
        </w:trPr>
        <w:tc>
          <w:tcPr>
            <w:tcW w:w="2547"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777694C0" w14:textId="77777777" w:rsidR="004E11E2" w:rsidRPr="004E11E2" w:rsidRDefault="004E11E2" w:rsidP="004E11E2">
            <w:pPr>
              <w:spacing w:after="0" w:line="240" w:lineRule="auto"/>
              <w:jc w:val="center"/>
              <w:rPr>
                <w:rFonts w:ascii="Times New Roman" w:eastAsia="Times New Roman" w:hAnsi="Times New Roman" w:cs="Times New Roman"/>
                <w:b/>
                <w:bCs/>
                <w:color w:val="000000"/>
                <w:kern w:val="0"/>
                <w:lang w:eastAsia="vi-VN"/>
                <w14:ligatures w14:val="none"/>
              </w:rPr>
            </w:pPr>
            <w:r w:rsidRPr="004E11E2">
              <w:rPr>
                <w:rFonts w:ascii="Times New Roman" w:eastAsia="Times New Roman" w:hAnsi="Times New Roman" w:cs="Times New Roman"/>
                <w:b/>
                <w:bCs/>
                <w:color w:val="000000"/>
                <w:kern w:val="0"/>
                <w:lang w:eastAsia="vi-VN"/>
                <w14:ligatures w14:val="none"/>
              </w:rPr>
              <w:t>Vai trò</w:t>
            </w:r>
          </w:p>
        </w:tc>
        <w:tc>
          <w:tcPr>
            <w:tcW w:w="155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1B357E44" w14:textId="77777777" w:rsidR="004E11E2" w:rsidRPr="004E11E2" w:rsidRDefault="004E11E2" w:rsidP="004E11E2">
            <w:pPr>
              <w:spacing w:after="0" w:line="240" w:lineRule="auto"/>
              <w:jc w:val="center"/>
              <w:rPr>
                <w:rFonts w:ascii="Times New Roman" w:eastAsia="Times New Roman" w:hAnsi="Times New Roman" w:cs="Times New Roman"/>
                <w:b/>
                <w:bCs/>
                <w:color w:val="000000"/>
                <w:kern w:val="0"/>
                <w:lang w:eastAsia="vi-VN"/>
                <w14:ligatures w14:val="none"/>
              </w:rPr>
            </w:pPr>
            <w:r w:rsidRPr="004E11E2">
              <w:rPr>
                <w:rFonts w:ascii="Times New Roman" w:eastAsia="Times New Roman" w:hAnsi="Times New Roman" w:cs="Times New Roman"/>
                <w:b/>
                <w:bCs/>
                <w:color w:val="000000"/>
                <w:kern w:val="0"/>
                <w:lang w:eastAsia="vi-VN"/>
                <w14:ligatures w14:val="none"/>
              </w:rPr>
              <w:t>Số lượng</w:t>
            </w:r>
          </w:p>
        </w:tc>
        <w:tc>
          <w:tcPr>
            <w:tcW w:w="2174"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6E39BB8F" w14:textId="77777777" w:rsidR="004E11E2" w:rsidRPr="004E11E2" w:rsidRDefault="004E11E2" w:rsidP="004E11E2">
            <w:pPr>
              <w:spacing w:after="0" w:line="240" w:lineRule="auto"/>
              <w:jc w:val="center"/>
              <w:rPr>
                <w:rFonts w:ascii="Times New Roman" w:eastAsia="Times New Roman" w:hAnsi="Times New Roman" w:cs="Times New Roman"/>
                <w:b/>
                <w:bCs/>
                <w:color w:val="000000"/>
                <w:kern w:val="0"/>
                <w:lang w:eastAsia="vi-VN"/>
                <w14:ligatures w14:val="none"/>
              </w:rPr>
            </w:pPr>
            <w:r w:rsidRPr="004E11E2">
              <w:rPr>
                <w:rFonts w:ascii="Times New Roman" w:eastAsia="Times New Roman" w:hAnsi="Times New Roman" w:cs="Times New Roman"/>
                <w:b/>
                <w:bCs/>
                <w:color w:val="000000"/>
                <w:kern w:val="0"/>
                <w:lang w:eastAsia="vi-VN"/>
                <w14:ligatures w14:val="none"/>
              </w:rPr>
              <w:t>Đơn giá</w:t>
            </w:r>
          </w:p>
        </w:tc>
        <w:tc>
          <w:tcPr>
            <w:tcW w:w="1795"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37DD5A61" w14:textId="77777777" w:rsidR="004E11E2" w:rsidRPr="004E11E2" w:rsidRDefault="004E11E2" w:rsidP="004E11E2">
            <w:pPr>
              <w:spacing w:after="0" w:line="240" w:lineRule="auto"/>
              <w:jc w:val="center"/>
              <w:rPr>
                <w:rFonts w:ascii="Times New Roman" w:eastAsia="Times New Roman" w:hAnsi="Times New Roman" w:cs="Times New Roman"/>
                <w:b/>
                <w:bCs/>
                <w:color w:val="000000"/>
                <w:kern w:val="0"/>
                <w:lang w:eastAsia="vi-VN"/>
                <w14:ligatures w14:val="none"/>
              </w:rPr>
            </w:pPr>
            <w:r w:rsidRPr="004E11E2">
              <w:rPr>
                <w:rFonts w:ascii="Times New Roman" w:eastAsia="Times New Roman" w:hAnsi="Times New Roman" w:cs="Times New Roman"/>
                <w:b/>
                <w:bCs/>
                <w:color w:val="000000"/>
                <w:kern w:val="0"/>
                <w:lang w:eastAsia="vi-VN"/>
                <w14:ligatures w14:val="none"/>
              </w:rPr>
              <w:t>Thời gian tham gia</w:t>
            </w:r>
          </w:p>
        </w:tc>
        <w:tc>
          <w:tcPr>
            <w:tcW w:w="155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41E117C6" w14:textId="77777777" w:rsidR="004E11E2" w:rsidRPr="004E11E2" w:rsidRDefault="004E11E2" w:rsidP="004E11E2">
            <w:pPr>
              <w:spacing w:after="0" w:line="240" w:lineRule="auto"/>
              <w:jc w:val="center"/>
              <w:rPr>
                <w:rFonts w:ascii="Times New Roman" w:eastAsia="Times New Roman" w:hAnsi="Times New Roman" w:cs="Times New Roman"/>
                <w:b/>
                <w:bCs/>
                <w:color w:val="000000"/>
                <w:kern w:val="0"/>
                <w:lang w:eastAsia="vi-VN"/>
                <w14:ligatures w14:val="none"/>
              </w:rPr>
            </w:pPr>
            <w:r w:rsidRPr="004E11E2">
              <w:rPr>
                <w:rFonts w:ascii="Times New Roman" w:eastAsia="Times New Roman" w:hAnsi="Times New Roman" w:cs="Times New Roman"/>
                <w:b/>
                <w:bCs/>
                <w:color w:val="000000"/>
                <w:kern w:val="0"/>
                <w:lang w:eastAsia="vi-VN"/>
                <w14:ligatures w14:val="none"/>
              </w:rPr>
              <w:t>Chi phí (VNĐ)</w:t>
            </w:r>
          </w:p>
        </w:tc>
      </w:tr>
      <w:tr w:rsidR="004E11E2" w:rsidRPr="004E11E2" w14:paraId="09C01C85" w14:textId="77777777" w:rsidTr="004E11E2">
        <w:trPr>
          <w:trHeight w:val="330"/>
        </w:trPr>
        <w:tc>
          <w:tcPr>
            <w:tcW w:w="2547" w:type="dxa"/>
            <w:tcBorders>
              <w:top w:val="nil"/>
              <w:left w:val="single" w:sz="4" w:space="0" w:color="auto"/>
              <w:bottom w:val="single" w:sz="4" w:space="0" w:color="auto"/>
              <w:right w:val="single" w:sz="4" w:space="0" w:color="auto"/>
            </w:tcBorders>
            <w:vAlign w:val="center"/>
            <w:hideMark/>
          </w:tcPr>
          <w:p w14:paraId="5BF0C1A4" w14:textId="77777777" w:rsidR="004E11E2" w:rsidRPr="004E11E2" w:rsidRDefault="004E11E2" w:rsidP="004E11E2">
            <w:pPr>
              <w:spacing w:after="0" w:line="240" w:lineRule="auto"/>
              <w:jc w:val="center"/>
              <w:rPr>
                <w:rFonts w:ascii="Times New Roman" w:eastAsia="Times New Roman" w:hAnsi="Times New Roman" w:cs="Times New Roman"/>
                <w:color w:val="000000"/>
                <w:kern w:val="0"/>
                <w:lang w:eastAsia="vi-VN"/>
                <w14:ligatures w14:val="none"/>
              </w:rPr>
            </w:pPr>
            <w:r w:rsidRPr="004E11E2">
              <w:rPr>
                <w:rFonts w:ascii="Times New Roman" w:eastAsia="Times New Roman" w:hAnsi="Times New Roman" w:cs="Times New Roman"/>
                <w:color w:val="000000"/>
                <w:kern w:val="0"/>
                <w:lang w:eastAsia="vi-VN"/>
                <w14:ligatures w14:val="none"/>
              </w:rPr>
              <w:t>Website/Ứng dụng FAHASA</w:t>
            </w:r>
          </w:p>
        </w:tc>
        <w:tc>
          <w:tcPr>
            <w:tcW w:w="1559" w:type="dxa"/>
            <w:tcBorders>
              <w:top w:val="nil"/>
              <w:left w:val="nil"/>
              <w:bottom w:val="single" w:sz="4" w:space="0" w:color="auto"/>
              <w:right w:val="single" w:sz="4" w:space="0" w:color="auto"/>
            </w:tcBorders>
            <w:vAlign w:val="center"/>
            <w:hideMark/>
          </w:tcPr>
          <w:p w14:paraId="3E418C5E" w14:textId="77777777" w:rsidR="004E11E2" w:rsidRPr="004E11E2" w:rsidRDefault="004E11E2" w:rsidP="004E11E2">
            <w:pPr>
              <w:spacing w:after="0" w:line="240" w:lineRule="auto"/>
              <w:jc w:val="center"/>
              <w:rPr>
                <w:rFonts w:ascii="Times New Roman" w:eastAsia="Times New Roman" w:hAnsi="Times New Roman" w:cs="Times New Roman"/>
                <w:color w:val="000000"/>
                <w:kern w:val="0"/>
                <w:lang w:eastAsia="vi-VN"/>
                <w14:ligatures w14:val="none"/>
              </w:rPr>
            </w:pPr>
            <w:r w:rsidRPr="004E11E2">
              <w:rPr>
                <w:rFonts w:ascii="Times New Roman" w:eastAsia="Times New Roman" w:hAnsi="Times New Roman" w:cs="Times New Roman"/>
                <w:color w:val="000000"/>
                <w:kern w:val="0"/>
                <w:lang w:eastAsia="vi-VN"/>
                <w14:ligatures w14:val="none"/>
              </w:rPr>
              <w:t>1 hệ thống</w:t>
            </w:r>
          </w:p>
        </w:tc>
        <w:tc>
          <w:tcPr>
            <w:tcW w:w="2174" w:type="dxa"/>
            <w:tcBorders>
              <w:top w:val="nil"/>
              <w:left w:val="nil"/>
              <w:bottom w:val="single" w:sz="4" w:space="0" w:color="auto"/>
              <w:right w:val="single" w:sz="4" w:space="0" w:color="auto"/>
            </w:tcBorders>
            <w:vAlign w:val="center"/>
            <w:hideMark/>
          </w:tcPr>
          <w:p w14:paraId="73B2B92D" w14:textId="77777777" w:rsidR="004E11E2" w:rsidRPr="004E11E2" w:rsidRDefault="004E11E2" w:rsidP="004E11E2">
            <w:pPr>
              <w:spacing w:after="0" w:line="240" w:lineRule="auto"/>
              <w:jc w:val="center"/>
              <w:rPr>
                <w:rFonts w:ascii="Times New Roman" w:eastAsia="Times New Roman" w:hAnsi="Times New Roman" w:cs="Times New Roman"/>
                <w:color w:val="000000"/>
                <w:kern w:val="0"/>
                <w:lang w:eastAsia="vi-VN"/>
                <w14:ligatures w14:val="none"/>
              </w:rPr>
            </w:pPr>
            <w:r w:rsidRPr="004E11E2">
              <w:rPr>
                <w:rFonts w:ascii="Times New Roman" w:eastAsia="Times New Roman" w:hAnsi="Times New Roman" w:cs="Times New Roman"/>
                <w:color w:val="000000"/>
                <w:kern w:val="0"/>
                <w:lang w:eastAsia="vi-VN"/>
                <w14:ligatures w14:val="none"/>
              </w:rPr>
              <w:t>-</w:t>
            </w:r>
          </w:p>
        </w:tc>
        <w:tc>
          <w:tcPr>
            <w:tcW w:w="1795" w:type="dxa"/>
            <w:tcBorders>
              <w:top w:val="nil"/>
              <w:left w:val="nil"/>
              <w:bottom w:val="single" w:sz="4" w:space="0" w:color="auto"/>
              <w:right w:val="single" w:sz="4" w:space="0" w:color="auto"/>
            </w:tcBorders>
            <w:vAlign w:val="center"/>
            <w:hideMark/>
          </w:tcPr>
          <w:p w14:paraId="2A76FB0B" w14:textId="77777777" w:rsidR="004E11E2" w:rsidRPr="004E11E2" w:rsidRDefault="004E11E2" w:rsidP="004E11E2">
            <w:pPr>
              <w:spacing w:after="0" w:line="240" w:lineRule="auto"/>
              <w:jc w:val="center"/>
              <w:rPr>
                <w:rFonts w:ascii="Times New Roman" w:eastAsia="Times New Roman" w:hAnsi="Times New Roman" w:cs="Times New Roman"/>
                <w:color w:val="000000"/>
                <w:kern w:val="0"/>
                <w:lang w:eastAsia="vi-VN"/>
                <w14:ligatures w14:val="none"/>
              </w:rPr>
            </w:pPr>
            <w:r w:rsidRPr="004E11E2">
              <w:rPr>
                <w:rFonts w:ascii="Times New Roman" w:eastAsia="Times New Roman" w:hAnsi="Times New Roman" w:cs="Times New Roman"/>
                <w:color w:val="000000"/>
                <w:kern w:val="0"/>
                <w:lang w:eastAsia="vi-VN"/>
                <w14:ligatures w14:val="none"/>
              </w:rPr>
              <w:t>Liên tục</w:t>
            </w:r>
          </w:p>
        </w:tc>
        <w:tc>
          <w:tcPr>
            <w:tcW w:w="1559" w:type="dxa"/>
            <w:tcBorders>
              <w:top w:val="nil"/>
              <w:left w:val="nil"/>
              <w:bottom w:val="single" w:sz="4" w:space="0" w:color="auto"/>
              <w:right w:val="single" w:sz="4" w:space="0" w:color="auto"/>
            </w:tcBorders>
            <w:vAlign w:val="center"/>
            <w:hideMark/>
          </w:tcPr>
          <w:p w14:paraId="3189AD0A" w14:textId="77777777" w:rsidR="004E11E2" w:rsidRPr="004E11E2" w:rsidRDefault="004E11E2" w:rsidP="004E11E2">
            <w:pPr>
              <w:spacing w:after="0" w:line="240" w:lineRule="auto"/>
              <w:jc w:val="center"/>
              <w:rPr>
                <w:rFonts w:ascii="Times New Roman" w:eastAsia="Times New Roman" w:hAnsi="Times New Roman" w:cs="Times New Roman"/>
                <w:color w:val="000000"/>
                <w:kern w:val="0"/>
                <w:lang w:eastAsia="vi-VN"/>
                <w14:ligatures w14:val="none"/>
              </w:rPr>
            </w:pPr>
            <w:r w:rsidRPr="004E11E2">
              <w:rPr>
                <w:rFonts w:ascii="Times New Roman" w:eastAsia="Times New Roman" w:hAnsi="Times New Roman" w:cs="Times New Roman"/>
                <w:color w:val="000000"/>
                <w:kern w:val="0"/>
                <w:lang w:eastAsia="vi-VN"/>
                <w14:ligatures w14:val="none"/>
              </w:rPr>
              <w:t>0</w:t>
            </w:r>
          </w:p>
        </w:tc>
      </w:tr>
      <w:tr w:rsidR="004E11E2" w:rsidRPr="004E11E2" w14:paraId="0EB758CF" w14:textId="77777777" w:rsidTr="004E11E2">
        <w:trPr>
          <w:trHeight w:val="330"/>
        </w:trPr>
        <w:tc>
          <w:tcPr>
            <w:tcW w:w="2547" w:type="dxa"/>
            <w:tcBorders>
              <w:top w:val="nil"/>
              <w:left w:val="single" w:sz="4" w:space="0" w:color="auto"/>
              <w:bottom w:val="single" w:sz="4" w:space="0" w:color="auto"/>
              <w:right w:val="single" w:sz="4" w:space="0" w:color="auto"/>
            </w:tcBorders>
            <w:vAlign w:val="center"/>
            <w:hideMark/>
          </w:tcPr>
          <w:p w14:paraId="2A12E386" w14:textId="77777777" w:rsidR="004E11E2" w:rsidRPr="004E11E2" w:rsidRDefault="004E11E2" w:rsidP="004E11E2">
            <w:pPr>
              <w:spacing w:after="0" w:line="240" w:lineRule="auto"/>
              <w:jc w:val="center"/>
              <w:rPr>
                <w:rFonts w:ascii="Times New Roman" w:eastAsia="Times New Roman" w:hAnsi="Times New Roman" w:cs="Times New Roman"/>
                <w:color w:val="000000"/>
                <w:kern w:val="0"/>
                <w:lang w:eastAsia="vi-VN"/>
                <w14:ligatures w14:val="none"/>
              </w:rPr>
            </w:pPr>
            <w:r w:rsidRPr="004E11E2">
              <w:rPr>
                <w:rFonts w:ascii="Times New Roman" w:eastAsia="Times New Roman" w:hAnsi="Times New Roman" w:cs="Times New Roman"/>
                <w:color w:val="000000"/>
                <w:kern w:val="0"/>
                <w:lang w:eastAsia="vi-VN"/>
                <w14:ligatures w14:val="none"/>
              </w:rPr>
              <w:t>Nhân viên xử lý đơn hàng/kho</w:t>
            </w:r>
          </w:p>
        </w:tc>
        <w:tc>
          <w:tcPr>
            <w:tcW w:w="1559" w:type="dxa"/>
            <w:tcBorders>
              <w:top w:val="nil"/>
              <w:left w:val="nil"/>
              <w:bottom w:val="single" w:sz="4" w:space="0" w:color="auto"/>
              <w:right w:val="single" w:sz="4" w:space="0" w:color="auto"/>
            </w:tcBorders>
            <w:vAlign w:val="center"/>
            <w:hideMark/>
          </w:tcPr>
          <w:p w14:paraId="31AF50EA" w14:textId="77777777" w:rsidR="004E11E2" w:rsidRPr="004E11E2" w:rsidRDefault="004E11E2" w:rsidP="004E11E2">
            <w:pPr>
              <w:spacing w:after="0" w:line="240" w:lineRule="auto"/>
              <w:jc w:val="center"/>
              <w:rPr>
                <w:rFonts w:ascii="Times New Roman" w:eastAsia="Times New Roman" w:hAnsi="Times New Roman" w:cs="Times New Roman"/>
                <w:color w:val="000000"/>
                <w:kern w:val="0"/>
                <w:lang w:eastAsia="vi-VN"/>
                <w14:ligatures w14:val="none"/>
              </w:rPr>
            </w:pPr>
            <w:r w:rsidRPr="004E11E2">
              <w:rPr>
                <w:rFonts w:ascii="Times New Roman" w:eastAsia="Times New Roman" w:hAnsi="Times New Roman" w:cs="Times New Roman"/>
                <w:color w:val="000000"/>
                <w:kern w:val="0"/>
                <w:lang w:eastAsia="vi-VN"/>
                <w14:ligatures w14:val="none"/>
              </w:rPr>
              <w:t>1 người</w:t>
            </w:r>
          </w:p>
        </w:tc>
        <w:tc>
          <w:tcPr>
            <w:tcW w:w="2174" w:type="dxa"/>
            <w:tcBorders>
              <w:top w:val="nil"/>
              <w:left w:val="nil"/>
              <w:bottom w:val="single" w:sz="4" w:space="0" w:color="auto"/>
              <w:right w:val="single" w:sz="4" w:space="0" w:color="auto"/>
            </w:tcBorders>
            <w:vAlign w:val="center"/>
            <w:hideMark/>
          </w:tcPr>
          <w:p w14:paraId="2DBFF48E" w14:textId="77777777" w:rsidR="004E11E2" w:rsidRPr="004E11E2" w:rsidRDefault="004E11E2" w:rsidP="004E11E2">
            <w:pPr>
              <w:spacing w:after="0" w:line="240" w:lineRule="auto"/>
              <w:jc w:val="center"/>
              <w:rPr>
                <w:rFonts w:ascii="Times New Roman" w:eastAsia="Times New Roman" w:hAnsi="Times New Roman" w:cs="Times New Roman"/>
                <w:color w:val="000000"/>
                <w:kern w:val="0"/>
                <w:lang w:eastAsia="vi-VN"/>
                <w14:ligatures w14:val="none"/>
              </w:rPr>
            </w:pPr>
            <w:r w:rsidRPr="004E11E2">
              <w:rPr>
                <w:rFonts w:ascii="Times New Roman" w:eastAsia="Times New Roman" w:hAnsi="Times New Roman" w:cs="Times New Roman"/>
                <w:color w:val="000000"/>
                <w:kern w:val="0"/>
                <w:lang w:eastAsia="vi-VN"/>
                <w14:ligatures w14:val="none"/>
              </w:rPr>
              <w:t>60.000 VNĐ/giờ</w:t>
            </w:r>
          </w:p>
        </w:tc>
        <w:tc>
          <w:tcPr>
            <w:tcW w:w="1795" w:type="dxa"/>
            <w:tcBorders>
              <w:top w:val="nil"/>
              <w:left w:val="nil"/>
              <w:bottom w:val="single" w:sz="4" w:space="0" w:color="auto"/>
              <w:right w:val="single" w:sz="4" w:space="0" w:color="auto"/>
            </w:tcBorders>
            <w:vAlign w:val="center"/>
            <w:hideMark/>
          </w:tcPr>
          <w:p w14:paraId="3815B35E" w14:textId="77777777" w:rsidR="004E11E2" w:rsidRPr="004E11E2" w:rsidRDefault="004E11E2" w:rsidP="004E11E2">
            <w:pPr>
              <w:spacing w:after="0" w:line="240" w:lineRule="auto"/>
              <w:jc w:val="center"/>
              <w:rPr>
                <w:rFonts w:ascii="Times New Roman" w:eastAsia="Times New Roman" w:hAnsi="Times New Roman" w:cs="Times New Roman"/>
                <w:color w:val="000000"/>
                <w:kern w:val="0"/>
                <w:lang w:eastAsia="vi-VN"/>
                <w14:ligatures w14:val="none"/>
              </w:rPr>
            </w:pPr>
            <w:r w:rsidRPr="004E11E2">
              <w:rPr>
                <w:rFonts w:ascii="Times New Roman" w:eastAsia="Times New Roman" w:hAnsi="Times New Roman" w:cs="Times New Roman"/>
                <w:color w:val="000000"/>
                <w:kern w:val="0"/>
                <w:lang w:eastAsia="vi-VN"/>
                <w14:ligatures w14:val="none"/>
              </w:rPr>
              <w:t>24,80 phút/case</w:t>
            </w:r>
          </w:p>
        </w:tc>
        <w:tc>
          <w:tcPr>
            <w:tcW w:w="1559" w:type="dxa"/>
            <w:tcBorders>
              <w:top w:val="nil"/>
              <w:left w:val="nil"/>
              <w:bottom w:val="single" w:sz="4" w:space="0" w:color="auto"/>
              <w:right w:val="single" w:sz="4" w:space="0" w:color="auto"/>
            </w:tcBorders>
            <w:vAlign w:val="center"/>
            <w:hideMark/>
          </w:tcPr>
          <w:p w14:paraId="338EF770" w14:textId="4CF4EFD5" w:rsidR="004E11E2" w:rsidRPr="004E11E2" w:rsidRDefault="004E11E2" w:rsidP="004E11E2">
            <w:pPr>
              <w:spacing w:after="0" w:line="240" w:lineRule="auto"/>
              <w:jc w:val="center"/>
              <w:rPr>
                <w:rFonts w:ascii="Times New Roman" w:eastAsia="Times New Roman" w:hAnsi="Times New Roman" w:cs="Times New Roman"/>
                <w:color w:val="000000"/>
                <w:kern w:val="0"/>
                <w:lang w:val="en-US" w:eastAsia="vi-VN"/>
                <w14:ligatures w14:val="none"/>
              </w:rPr>
            </w:pPr>
            <w:r w:rsidRPr="004E11E2">
              <w:rPr>
                <w:rFonts w:ascii="Times New Roman" w:eastAsia="Times New Roman" w:hAnsi="Times New Roman" w:cs="Times New Roman"/>
                <w:color w:val="000000"/>
                <w:kern w:val="0"/>
                <w:lang w:eastAsia="vi-VN"/>
                <w14:ligatures w14:val="none"/>
              </w:rPr>
              <w:t>24.8</w:t>
            </w:r>
            <w:r w:rsidR="00AE743F">
              <w:rPr>
                <w:rFonts w:ascii="Times New Roman" w:eastAsia="Times New Roman" w:hAnsi="Times New Roman" w:cs="Times New Roman"/>
                <w:color w:val="000000"/>
                <w:kern w:val="0"/>
                <w:lang w:val="en-US" w:eastAsia="vi-VN"/>
                <w14:ligatures w14:val="none"/>
              </w:rPr>
              <w:t>00</w:t>
            </w:r>
          </w:p>
        </w:tc>
      </w:tr>
      <w:tr w:rsidR="004E11E2" w:rsidRPr="004E11E2" w14:paraId="78C090B2" w14:textId="77777777" w:rsidTr="004E11E2">
        <w:trPr>
          <w:trHeight w:val="330"/>
        </w:trPr>
        <w:tc>
          <w:tcPr>
            <w:tcW w:w="2547" w:type="dxa"/>
            <w:tcBorders>
              <w:top w:val="nil"/>
              <w:left w:val="single" w:sz="4" w:space="0" w:color="auto"/>
              <w:bottom w:val="single" w:sz="4" w:space="0" w:color="auto"/>
              <w:right w:val="single" w:sz="4" w:space="0" w:color="auto"/>
            </w:tcBorders>
            <w:vAlign w:val="center"/>
            <w:hideMark/>
          </w:tcPr>
          <w:p w14:paraId="2AD6BDDD" w14:textId="77777777" w:rsidR="004E11E2" w:rsidRPr="004E11E2" w:rsidRDefault="004E11E2" w:rsidP="004E11E2">
            <w:pPr>
              <w:spacing w:after="0" w:line="240" w:lineRule="auto"/>
              <w:jc w:val="center"/>
              <w:rPr>
                <w:rFonts w:ascii="Times New Roman" w:eastAsia="Times New Roman" w:hAnsi="Times New Roman" w:cs="Times New Roman"/>
                <w:color w:val="000000"/>
                <w:kern w:val="0"/>
                <w:lang w:eastAsia="vi-VN"/>
                <w14:ligatures w14:val="none"/>
              </w:rPr>
            </w:pPr>
            <w:r w:rsidRPr="004E11E2">
              <w:rPr>
                <w:rFonts w:ascii="Times New Roman" w:eastAsia="Times New Roman" w:hAnsi="Times New Roman" w:cs="Times New Roman"/>
                <w:color w:val="000000"/>
                <w:kern w:val="0"/>
                <w:lang w:eastAsia="vi-VN"/>
                <w14:ligatures w14:val="none"/>
              </w:rPr>
              <w:t>CSKH</w:t>
            </w:r>
          </w:p>
        </w:tc>
        <w:tc>
          <w:tcPr>
            <w:tcW w:w="1559" w:type="dxa"/>
            <w:tcBorders>
              <w:top w:val="nil"/>
              <w:left w:val="nil"/>
              <w:bottom w:val="single" w:sz="4" w:space="0" w:color="auto"/>
              <w:right w:val="single" w:sz="4" w:space="0" w:color="auto"/>
            </w:tcBorders>
            <w:vAlign w:val="center"/>
            <w:hideMark/>
          </w:tcPr>
          <w:p w14:paraId="0B3E97C3" w14:textId="77777777" w:rsidR="004E11E2" w:rsidRPr="004E11E2" w:rsidRDefault="004E11E2" w:rsidP="004E11E2">
            <w:pPr>
              <w:spacing w:after="0" w:line="240" w:lineRule="auto"/>
              <w:jc w:val="center"/>
              <w:rPr>
                <w:rFonts w:ascii="Times New Roman" w:eastAsia="Times New Roman" w:hAnsi="Times New Roman" w:cs="Times New Roman"/>
                <w:color w:val="000000"/>
                <w:kern w:val="0"/>
                <w:lang w:eastAsia="vi-VN"/>
                <w14:ligatures w14:val="none"/>
              </w:rPr>
            </w:pPr>
            <w:r w:rsidRPr="004E11E2">
              <w:rPr>
                <w:rFonts w:ascii="Times New Roman" w:eastAsia="Times New Roman" w:hAnsi="Times New Roman" w:cs="Times New Roman"/>
                <w:color w:val="000000"/>
                <w:kern w:val="0"/>
                <w:lang w:eastAsia="vi-VN"/>
                <w14:ligatures w14:val="none"/>
              </w:rPr>
              <w:t>1 người</w:t>
            </w:r>
          </w:p>
        </w:tc>
        <w:tc>
          <w:tcPr>
            <w:tcW w:w="2174" w:type="dxa"/>
            <w:tcBorders>
              <w:top w:val="nil"/>
              <w:left w:val="nil"/>
              <w:bottom w:val="single" w:sz="4" w:space="0" w:color="auto"/>
              <w:right w:val="single" w:sz="4" w:space="0" w:color="auto"/>
            </w:tcBorders>
            <w:vAlign w:val="center"/>
            <w:hideMark/>
          </w:tcPr>
          <w:p w14:paraId="7B50CA76" w14:textId="77777777" w:rsidR="004E11E2" w:rsidRPr="004E11E2" w:rsidRDefault="004E11E2" w:rsidP="004E11E2">
            <w:pPr>
              <w:spacing w:after="0" w:line="240" w:lineRule="auto"/>
              <w:jc w:val="center"/>
              <w:rPr>
                <w:rFonts w:ascii="Times New Roman" w:eastAsia="Times New Roman" w:hAnsi="Times New Roman" w:cs="Times New Roman"/>
                <w:color w:val="000000"/>
                <w:kern w:val="0"/>
                <w:lang w:eastAsia="vi-VN"/>
                <w14:ligatures w14:val="none"/>
              </w:rPr>
            </w:pPr>
            <w:r w:rsidRPr="004E11E2">
              <w:rPr>
                <w:rFonts w:ascii="Times New Roman" w:eastAsia="Times New Roman" w:hAnsi="Times New Roman" w:cs="Times New Roman"/>
                <w:color w:val="000000"/>
                <w:kern w:val="0"/>
                <w:lang w:eastAsia="vi-VN"/>
                <w14:ligatures w14:val="none"/>
              </w:rPr>
              <w:t>90.000 VNĐ/giờ</w:t>
            </w:r>
          </w:p>
        </w:tc>
        <w:tc>
          <w:tcPr>
            <w:tcW w:w="1795" w:type="dxa"/>
            <w:tcBorders>
              <w:top w:val="nil"/>
              <w:left w:val="nil"/>
              <w:bottom w:val="single" w:sz="4" w:space="0" w:color="auto"/>
              <w:right w:val="single" w:sz="4" w:space="0" w:color="auto"/>
            </w:tcBorders>
            <w:vAlign w:val="center"/>
            <w:hideMark/>
          </w:tcPr>
          <w:p w14:paraId="6573FAAA" w14:textId="77777777" w:rsidR="004E11E2" w:rsidRPr="004E11E2" w:rsidRDefault="004E11E2" w:rsidP="004E11E2">
            <w:pPr>
              <w:spacing w:after="0" w:line="240" w:lineRule="auto"/>
              <w:jc w:val="center"/>
              <w:rPr>
                <w:rFonts w:ascii="Times New Roman" w:eastAsia="Times New Roman" w:hAnsi="Times New Roman" w:cs="Times New Roman"/>
                <w:color w:val="000000"/>
                <w:kern w:val="0"/>
                <w:lang w:eastAsia="vi-VN"/>
                <w14:ligatures w14:val="none"/>
              </w:rPr>
            </w:pPr>
            <w:r w:rsidRPr="004E11E2">
              <w:rPr>
                <w:rFonts w:ascii="Times New Roman" w:eastAsia="Times New Roman" w:hAnsi="Times New Roman" w:cs="Times New Roman"/>
                <w:color w:val="000000"/>
                <w:kern w:val="0"/>
                <w:lang w:eastAsia="vi-VN"/>
                <w14:ligatures w14:val="none"/>
              </w:rPr>
              <w:t>1 phút/case</w:t>
            </w:r>
          </w:p>
        </w:tc>
        <w:tc>
          <w:tcPr>
            <w:tcW w:w="1559" w:type="dxa"/>
            <w:tcBorders>
              <w:top w:val="nil"/>
              <w:left w:val="nil"/>
              <w:bottom w:val="single" w:sz="4" w:space="0" w:color="auto"/>
              <w:right w:val="single" w:sz="4" w:space="0" w:color="auto"/>
            </w:tcBorders>
            <w:vAlign w:val="center"/>
            <w:hideMark/>
          </w:tcPr>
          <w:p w14:paraId="2D6437E1" w14:textId="30063D47" w:rsidR="004E11E2" w:rsidRPr="004E11E2" w:rsidRDefault="004E11E2" w:rsidP="004E11E2">
            <w:pPr>
              <w:spacing w:after="0" w:line="240" w:lineRule="auto"/>
              <w:jc w:val="center"/>
              <w:rPr>
                <w:rFonts w:ascii="Times New Roman" w:eastAsia="Times New Roman" w:hAnsi="Times New Roman" w:cs="Times New Roman"/>
                <w:color w:val="000000"/>
                <w:kern w:val="0"/>
                <w:lang w:val="en-US" w:eastAsia="vi-VN"/>
                <w14:ligatures w14:val="none"/>
              </w:rPr>
            </w:pPr>
            <w:r w:rsidRPr="004E11E2">
              <w:rPr>
                <w:rFonts w:ascii="Times New Roman" w:eastAsia="Times New Roman" w:hAnsi="Times New Roman" w:cs="Times New Roman"/>
                <w:color w:val="000000"/>
                <w:kern w:val="0"/>
                <w:lang w:eastAsia="vi-VN"/>
                <w14:ligatures w14:val="none"/>
              </w:rPr>
              <w:t>1.5</w:t>
            </w:r>
            <w:r w:rsidR="00AE743F">
              <w:rPr>
                <w:rFonts w:ascii="Times New Roman" w:eastAsia="Times New Roman" w:hAnsi="Times New Roman" w:cs="Times New Roman"/>
                <w:color w:val="000000"/>
                <w:kern w:val="0"/>
                <w:lang w:val="en-US" w:eastAsia="vi-VN"/>
                <w14:ligatures w14:val="none"/>
              </w:rPr>
              <w:t>00</w:t>
            </w:r>
          </w:p>
        </w:tc>
      </w:tr>
      <w:tr w:rsidR="004E11E2" w:rsidRPr="004E11E2" w14:paraId="59D32290" w14:textId="77777777" w:rsidTr="004E11E2">
        <w:trPr>
          <w:trHeight w:val="330"/>
        </w:trPr>
        <w:tc>
          <w:tcPr>
            <w:tcW w:w="2547" w:type="dxa"/>
            <w:tcBorders>
              <w:top w:val="nil"/>
              <w:left w:val="single" w:sz="4" w:space="0" w:color="auto"/>
              <w:bottom w:val="single" w:sz="4" w:space="0" w:color="auto"/>
              <w:right w:val="single" w:sz="4" w:space="0" w:color="auto"/>
            </w:tcBorders>
            <w:vAlign w:val="center"/>
            <w:hideMark/>
          </w:tcPr>
          <w:p w14:paraId="0E7BF454" w14:textId="77777777" w:rsidR="004E11E2" w:rsidRPr="004E11E2" w:rsidRDefault="004E11E2" w:rsidP="004E11E2">
            <w:pPr>
              <w:spacing w:after="0" w:line="240" w:lineRule="auto"/>
              <w:jc w:val="center"/>
              <w:rPr>
                <w:rFonts w:ascii="Times New Roman" w:eastAsia="Times New Roman" w:hAnsi="Times New Roman" w:cs="Times New Roman"/>
                <w:color w:val="000000"/>
                <w:kern w:val="0"/>
                <w:lang w:eastAsia="vi-VN"/>
                <w14:ligatures w14:val="none"/>
              </w:rPr>
            </w:pPr>
            <w:r w:rsidRPr="004E11E2">
              <w:rPr>
                <w:rFonts w:ascii="Times New Roman" w:eastAsia="Times New Roman" w:hAnsi="Times New Roman" w:cs="Times New Roman"/>
                <w:color w:val="000000"/>
                <w:kern w:val="0"/>
                <w:lang w:eastAsia="vi-VN"/>
                <w14:ligatures w14:val="none"/>
              </w:rPr>
              <w:t>Hệ thống thanh toán</w:t>
            </w:r>
          </w:p>
        </w:tc>
        <w:tc>
          <w:tcPr>
            <w:tcW w:w="1559" w:type="dxa"/>
            <w:tcBorders>
              <w:top w:val="nil"/>
              <w:left w:val="nil"/>
              <w:bottom w:val="single" w:sz="4" w:space="0" w:color="auto"/>
              <w:right w:val="single" w:sz="4" w:space="0" w:color="auto"/>
            </w:tcBorders>
            <w:vAlign w:val="center"/>
            <w:hideMark/>
          </w:tcPr>
          <w:p w14:paraId="4458F123" w14:textId="77777777" w:rsidR="004E11E2" w:rsidRPr="004E11E2" w:rsidRDefault="004E11E2" w:rsidP="004E11E2">
            <w:pPr>
              <w:spacing w:after="0" w:line="240" w:lineRule="auto"/>
              <w:jc w:val="center"/>
              <w:rPr>
                <w:rFonts w:ascii="Times New Roman" w:eastAsia="Times New Roman" w:hAnsi="Times New Roman" w:cs="Times New Roman"/>
                <w:color w:val="000000"/>
                <w:kern w:val="0"/>
                <w:lang w:eastAsia="vi-VN"/>
                <w14:ligatures w14:val="none"/>
              </w:rPr>
            </w:pPr>
            <w:r w:rsidRPr="004E11E2">
              <w:rPr>
                <w:rFonts w:ascii="Times New Roman" w:eastAsia="Times New Roman" w:hAnsi="Times New Roman" w:cs="Times New Roman"/>
                <w:color w:val="000000"/>
                <w:kern w:val="0"/>
                <w:lang w:eastAsia="vi-VN"/>
                <w14:ligatures w14:val="none"/>
              </w:rPr>
              <w:t>1 hệ thống</w:t>
            </w:r>
          </w:p>
        </w:tc>
        <w:tc>
          <w:tcPr>
            <w:tcW w:w="2174" w:type="dxa"/>
            <w:tcBorders>
              <w:top w:val="nil"/>
              <w:left w:val="nil"/>
              <w:bottom w:val="single" w:sz="4" w:space="0" w:color="auto"/>
              <w:right w:val="single" w:sz="4" w:space="0" w:color="auto"/>
            </w:tcBorders>
            <w:vAlign w:val="center"/>
            <w:hideMark/>
          </w:tcPr>
          <w:p w14:paraId="2327B584" w14:textId="77777777" w:rsidR="004E11E2" w:rsidRPr="004E11E2" w:rsidRDefault="004E11E2" w:rsidP="004E11E2">
            <w:pPr>
              <w:spacing w:after="0" w:line="240" w:lineRule="auto"/>
              <w:jc w:val="center"/>
              <w:rPr>
                <w:rFonts w:ascii="Times New Roman" w:eastAsia="Times New Roman" w:hAnsi="Times New Roman" w:cs="Times New Roman"/>
                <w:color w:val="000000"/>
                <w:kern w:val="0"/>
                <w:lang w:eastAsia="vi-VN"/>
                <w14:ligatures w14:val="none"/>
              </w:rPr>
            </w:pPr>
            <w:r w:rsidRPr="004E11E2">
              <w:rPr>
                <w:rFonts w:ascii="Times New Roman" w:eastAsia="Times New Roman" w:hAnsi="Times New Roman" w:cs="Times New Roman"/>
                <w:color w:val="000000"/>
                <w:kern w:val="0"/>
                <w:lang w:eastAsia="vi-VN"/>
                <w14:ligatures w14:val="none"/>
              </w:rPr>
              <w:t>-</w:t>
            </w:r>
          </w:p>
        </w:tc>
        <w:tc>
          <w:tcPr>
            <w:tcW w:w="1795" w:type="dxa"/>
            <w:tcBorders>
              <w:top w:val="nil"/>
              <w:left w:val="nil"/>
              <w:bottom w:val="single" w:sz="4" w:space="0" w:color="auto"/>
              <w:right w:val="single" w:sz="4" w:space="0" w:color="auto"/>
            </w:tcBorders>
            <w:vAlign w:val="center"/>
            <w:hideMark/>
          </w:tcPr>
          <w:p w14:paraId="456B4EB6" w14:textId="77777777" w:rsidR="004E11E2" w:rsidRPr="004E11E2" w:rsidRDefault="004E11E2" w:rsidP="004E11E2">
            <w:pPr>
              <w:spacing w:after="0" w:line="240" w:lineRule="auto"/>
              <w:jc w:val="center"/>
              <w:rPr>
                <w:rFonts w:ascii="Times New Roman" w:eastAsia="Times New Roman" w:hAnsi="Times New Roman" w:cs="Times New Roman"/>
                <w:color w:val="000000"/>
                <w:kern w:val="0"/>
                <w:lang w:eastAsia="vi-VN"/>
                <w14:ligatures w14:val="none"/>
              </w:rPr>
            </w:pPr>
            <w:r w:rsidRPr="004E11E2">
              <w:rPr>
                <w:rFonts w:ascii="Times New Roman" w:eastAsia="Times New Roman" w:hAnsi="Times New Roman" w:cs="Times New Roman"/>
                <w:color w:val="000000"/>
                <w:kern w:val="0"/>
                <w:lang w:eastAsia="vi-VN"/>
                <w14:ligatures w14:val="none"/>
              </w:rPr>
              <w:t>2,50 phút/case</w:t>
            </w:r>
          </w:p>
        </w:tc>
        <w:tc>
          <w:tcPr>
            <w:tcW w:w="1559" w:type="dxa"/>
            <w:tcBorders>
              <w:top w:val="nil"/>
              <w:left w:val="nil"/>
              <w:bottom w:val="single" w:sz="4" w:space="0" w:color="auto"/>
              <w:right w:val="single" w:sz="4" w:space="0" w:color="auto"/>
            </w:tcBorders>
            <w:vAlign w:val="center"/>
            <w:hideMark/>
          </w:tcPr>
          <w:p w14:paraId="40B77A14" w14:textId="7A6999BE" w:rsidR="004E11E2" w:rsidRPr="004E11E2" w:rsidRDefault="004E11E2" w:rsidP="004E11E2">
            <w:pPr>
              <w:spacing w:after="0" w:line="240" w:lineRule="auto"/>
              <w:jc w:val="center"/>
              <w:rPr>
                <w:rFonts w:ascii="Times New Roman" w:eastAsia="Times New Roman" w:hAnsi="Times New Roman" w:cs="Times New Roman"/>
                <w:color w:val="000000"/>
                <w:kern w:val="0"/>
                <w:lang w:val="en-US" w:eastAsia="vi-VN"/>
                <w14:ligatures w14:val="none"/>
              </w:rPr>
            </w:pPr>
            <w:r w:rsidRPr="004E11E2">
              <w:rPr>
                <w:rFonts w:ascii="Times New Roman" w:eastAsia="Times New Roman" w:hAnsi="Times New Roman" w:cs="Times New Roman"/>
                <w:color w:val="000000"/>
                <w:kern w:val="0"/>
                <w:lang w:eastAsia="vi-VN"/>
                <w14:ligatures w14:val="none"/>
              </w:rPr>
              <w:t>1.25</w:t>
            </w:r>
            <w:r w:rsidR="00AE743F">
              <w:rPr>
                <w:rFonts w:ascii="Times New Roman" w:eastAsia="Times New Roman" w:hAnsi="Times New Roman" w:cs="Times New Roman"/>
                <w:color w:val="000000"/>
                <w:kern w:val="0"/>
                <w:lang w:val="en-US" w:eastAsia="vi-VN"/>
                <w14:ligatures w14:val="none"/>
              </w:rPr>
              <w:t>0</w:t>
            </w:r>
          </w:p>
        </w:tc>
      </w:tr>
      <w:tr w:rsidR="004E11E2" w:rsidRPr="004E11E2" w14:paraId="1E419C47" w14:textId="77777777" w:rsidTr="004E11E2">
        <w:trPr>
          <w:trHeight w:val="330"/>
        </w:trPr>
        <w:tc>
          <w:tcPr>
            <w:tcW w:w="2547" w:type="dxa"/>
            <w:tcBorders>
              <w:top w:val="nil"/>
              <w:left w:val="single" w:sz="4" w:space="0" w:color="auto"/>
              <w:bottom w:val="single" w:sz="4" w:space="0" w:color="auto"/>
              <w:right w:val="single" w:sz="4" w:space="0" w:color="auto"/>
            </w:tcBorders>
            <w:vAlign w:val="center"/>
            <w:hideMark/>
          </w:tcPr>
          <w:p w14:paraId="13E1CB3A" w14:textId="77777777" w:rsidR="004E11E2" w:rsidRPr="004E11E2" w:rsidRDefault="004E11E2" w:rsidP="004E11E2">
            <w:pPr>
              <w:spacing w:after="0" w:line="240" w:lineRule="auto"/>
              <w:jc w:val="center"/>
              <w:rPr>
                <w:rFonts w:ascii="Times New Roman" w:eastAsia="Times New Roman" w:hAnsi="Times New Roman" w:cs="Times New Roman"/>
                <w:color w:val="000000"/>
                <w:kern w:val="0"/>
                <w:lang w:eastAsia="vi-VN"/>
                <w14:ligatures w14:val="none"/>
              </w:rPr>
            </w:pPr>
            <w:r w:rsidRPr="004E11E2">
              <w:rPr>
                <w:rFonts w:ascii="Times New Roman" w:eastAsia="Times New Roman" w:hAnsi="Times New Roman" w:cs="Times New Roman"/>
                <w:color w:val="000000"/>
                <w:kern w:val="0"/>
                <w:lang w:eastAsia="vi-VN"/>
                <w14:ligatures w14:val="none"/>
              </w:rPr>
              <w:t>Đơn vị vận chuyển</w:t>
            </w:r>
          </w:p>
        </w:tc>
        <w:tc>
          <w:tcPr>
            <w:tcW w:w="1559" w:type="dxa"/>
            <w:tcBorders>
              <w:top w:val="nil"/>
              <w:left w:val="nil"/>
              <w:bottom w:val="single" w:sz="4" w:space="0" w:color="auto"/>
              <w:right w:val="single" w:sz="4" w:space="0" w:color="auto"/>
            </w:tcBorders>
            <w:vAlign w:val="center"/>
            <w:hideMark/>
          </w:tcPr>
          <w:p w14:paraId="583E2C89" w14:textId="77777777" w:rsidR="004E11E2" w:rsidRPr="004E11E2" w:rsidRDefault="004E11E2" w:rsidP="004E11E2">
            <w:pPr>
              <w:spacing w:after="0" w:line="240" w:lineRule="auto"/>
              <w:jc w:val="center"/>
              <w:rPr>
                <w:rFonts w:ascii="Times New Roman" w:eastAsia="Times New Roman" w:hAnsi="Times New Roman" w:cs="Times New Roman"/>
                <w:color w:val="000000"/>
                <w:kern w:val="0"/>
                <w:lang w:eastAsia="vi-VN"/>
                <w14:ligatures w14:val="none"/>
              </w:rPr>
            </w:pPr>
            <w:r w:rsidRPr="004E11E2">
              <w:rPr>
                <w:rFonts w:ascii="Times New Roman" w:eastAsia="Times New Roman" w:hAnsi="Times New Roman" w:cs="Times New Roman"/>
                <w:color w:val="000000"/>
                <w:kern w:val="0"/>
                <w:lang w:eastAsia="vi-VN"/>
                <w14:ligatures w14:val="none"/>
              </w:rPr>
              <w:t>1 đơn vị</w:t>
            </w:r>
          </w:p>
        </w:tc>
        <w:tc>
          <w:tcPr>
            <w:tcW w:w="2174" w:type="dxa"/>
            <w:tcBorders>
              <w:top w:val="nil"/>
              <w:left w:val="nil"/>
              <w:bottom w:val="single" w:sz="4" w:space="0" w:color="auto"/>
              <w:right w:val="single" w:sz="4" w:space="0" w:color="auto"/>
            </w:tcBorders>
            <w:vAlign w:val="center"/>
            <w:hideMark/>
          </w:tcPr>
          <w:p w14:paraId="643F7403" w14:textId="77777777" w:rsidR="004E11E2" w:rsidRPr="004E11E2" w:rsidRDefault="004E11E2" w:rsidP="004E11E2">
            <w:pPr>
              <w:spacing w:after="0" w:line="240" w:lineRule="auto"/>
              <w:jc w:val="center"/>
              <w:rPr>
                <w:rFonts w:ascii="Times New Roman" w:eastAsia="Times New Roman" w:hAnsi="Times New Roman" w:cs="Times New Roman"/>
                <w:color w:val="000000"/>
                <w:kern w:val="0"/>
                <w:lang w:eastAsia="vi-VN"/>
                <w14:ligatures w14:val="none"/>
              </w:rPr>
            </w:pPr>
            <w:r w:rsidRPr="004E11E2">
              <w:rPr>
                <w:rFonts w:ascii="Times New Roman" w:eastAsia="Times New Roman" w:hAnsi="Times New Roman" w:cs="Times New Roman"/>
                <w:color w:val="000000"/>
                <w:kern w:val="0"/>
                <w:lang w:eastAsia="vi-VN"/>
                <w14:ligatures w14:val="none"/>
              </w:rPr>
              <w:t>60.000 VNĐ/giờ</w:t>
            </w:r>
          </w:p>
        </w:tc>
        <w:tc>
          <w:tcPr>
            <w:tcW w:w="1795" w:type="dxa"/>
            <w:tcBorders>
              <w:top w:val="nil"/>
              <w:left w:val="nil"/>
              <w:bottom w:val="single" w:sz="4" w:space="0" w:color="auto"/>
              <w:right w:val="single" w:sz="4" w:space="0" w:color="auto"/>
            </w:tcBorders>
            <w:vAlign w:val="center"/>
            <w:hideMark/>
          </w:tcPr>
          <w:p w14:paraId="715274AC" w14:textId="77777777" w:rsidR="004E11E2" w:rsidRPr="004E11E2" w:rsidRDefault="004E11E2" w:rsidP="004E11E2">
            <w:pPr>
              <w:spacing w:after="0" w:line="240" w:lineRule="auto"/>
              <w:jc w:val="center"/>
              <w:rPr>
                <w:rFonts w:ascii="Times New Roman" w:eastAsia="Times New Roman" w:hAnsi="Times New Roman" w:cs="Times New Roman"/>
                <w:color w:val="000000"/>
                <w:kern w:val="0"/>
                <w:lang w:eastAsia="vi-VN"/>
                <w14:ligatures w14:val="none"/>
              </w:rPr>
            </w:pPr>
            <w:r w:rsidRPr="004E11E2">
              <w:rPr>
                <w:rFonts w:ascii="Times New Roman" w:eastAsia="Times New Roman" w:hAnsi="Times New Roman" w:cs="Times New Roman"/>
                <w:color w:val="000000"/>
                <w:kern w:val="0"/>
                <w:lang w:eastAsia="vi-VN"/>
                <w14:ligatures w14:val="none"/>
              </w:rPr>
              <w:t>34,45 phút/case</w:t>
            </w:r>
          </w:p>
        </w:tc>
        <w:tc>
          <w:tcPr>
            <w:tcW w:w="1559" w:type="dxa"/>
            <w:tcBorders>
              <w:top w:val="nil"/>
              <w:left w:val="nil"/>
              <w:bottom w:val="single" w:sz="4" w:space="0" w:color="auto"/>
              <w:right w:val="single" w:sz="4" w:space="0" w:color="auto"/>
            </w:tcBorders>
            <w:vAlign w:val="center"/>
            <w:hideMark/>
          </w:tcPr>
          <w:p w14:paraId="0352E5AC" w14:textId="403BFCC5" w:rsidR="004E11E2" w:rsidRPr="004E11E2" w:rsidRDefault="004E11E2" w:rsidP="004E11E2">
            <w:pPr>
              <w:spacing w:after="0" w:line="240" w:lineRule="auto"/>
              <w:jc w:val="center"/>
              <w:rPr>
                <w:rFonts w:ascii="Times New Roman" w:eastAsia="Times New Roman" w:hAnsi="Times New Roman" w:cs="Times New Roman"/>
                <w:color w:val="000000"/>
                <w:kern w:val="0"/>
                <w:lang w:val="en-US" w:eastAsia="vi-VN"/>
                <w14:ligatures w14:val="none"/>
              </w:rPr>
            </w:pPr>
            <w:r w:rsidRPr="004E11E2">
              <w:rPr>
                <w:rFonts w:ascii="Times New Roman" w:eastAsia="Times New Roman" w:hAnsi="Times New Roman" w:cs="Times New Roman"/>
                <w:color w:val="000000"/>
                <w:kern w:val="0"/>
                <w:lang w:eastAsia="vi-VN"/>
                <w14:ligatures w14:val="none"/>
              </w:rPr>
              <w:t>34.45</w:t>
            </w:r>
            <w:r w:rsidR="00AE743F">
              <w:rPr>
                <w:rFonts w:ascii="Times New Roman" w:eastAsia="Times New Roman" w:hAnsi="Times New Roman" w:cs="Times New Roman"/>
                <w:color w:val="000000"/>
                <w:kern w:val="0"/>
                <w:lang w:val="en-US" w:eastAsia="vi-VN"/>
                <w14:ligatures w14:val="none"/>
              </w:rPr>
              <w:t>0</w:t>
            </w:r>
          </w:p>
        </w:tc>
      </w:tr>
      <w:tr w:rsidR="004E11E2" w:rsidRPr="004E11E2" w14:paraId="0E19A973" w14:textId="77777777" w:rsidTr="004E11E2">
        <w:trPr>
          <w:trHeight w:val="330"/>
        </w:trPr>
        <w:tc>
          <w:tcPr>
            <w:tcW w:w="2547" w:type="dxa"/>
            <w:tcBorders>
              <w:top w:val="nil"/>
              <w:left w:val="single" w:sz="4" w:space="0" w:color="auto"/>
              <w:bottom w:val="single" w:sz="4" w:space="0" w:color="auto"/>
              <w:right w:val="single" w:sz="4" w:space="0" w:color="auto"/>
            </w:tcBorders>
            <w:vAlign w:val="center"/>
            <w:hideMark/>
          </w:tcPr>
          <w:p w14:paraId="56150A63" w14:textId="77777777" w:rsidR="004E11E2" w:rsidRPr="004E11E2" w:rsidRDefault="004E11E2" w:rsidP="004E11E2">
            <w:pPr>
              <w:spacing w:after="0" w:line="240" w:lineRule="auto"/>
              <w:jc w:val="center"/>
              <w:rPr>
                <w:rFonts w:ascii="Times New Roman" w:eastAsia="Times New Roman" w:hAnsi="Times New Roman" w:cs="Times New Roman"/>
                <w:color w:val="000000"/>
                <w:kern w:val="0"/>
                <w:lang w:eastAsia="vi-VN"/>
                <w14:ligatures w14:val="none"/>
              </w:rPr>
            </w:pPr>
            <w:r w:rsidRPr="004E11E2">
              <w:rPr>
                <w:rFonts w:ascii="Times New Roman" w:eastAsia="Times New Roman" w:hAnsi="Times New Roman" w:cs="Times New Roman"/>
                <w:color w:val="000000"/>
                <w:kern w:val="0"/>
                <w:lang w:eastAsia="vi-VN"/>
                <w14:ligatures w14:val="none"/>
              </w:rPr>
              <w:t>Vật liệu đóng gói</w:t>
            </w:r>
          </w:p>
        </w:tc>
        <w:tc>
          <w:tcPr>
            <w:tcW w:w="1559" w:type="dxa"/>
            <w:tcBorders>
              <w:top w:val="nil"/>
              <w:left w:val="nil"/>
              <w:bottom w:val="single" w:sz="4" w:space="0" w:color="auto"/>
              <w:right w:val="single" w:sz="4" w:space="0" w:color="auto"/>
            </w:tcBorders>
            <w:vAlign w:val="center"/>
            <w:hideMark/>
          </w:tcPr>
          <w:p w14:paraId="003C6A76" w14:textId="77777777" w:rsidR="004E11E2" w:rsidRPr="004E11E2" w:rsidRDefault="004E11E2" w:rsidP="004E11E2">
            <w:pPr>
              <w:spacing w:after="0" w:line="240" w:lineRule="auto"/>
              <w:jc w:val="center"/>
              <w:rPr>
                <w:rFonts w:ascii="Times New Roman" w:eastAsia="Times New Roman" w:hAnsi="Times New Roman" w:cs="Times New Roman"/>
                <w:color w:val="000000"/>
                <w:kern w:val="0"/>
                <w:lang w:eastAsia="vi-VN"/>
                <w14:ligatures w14:val="none"/>
              </w:rPr>
            </w:pPr>
            <w:r w:rsidRPr="004E11E2">
              <w:rPr>
                <w:rFonts w:ascii="Times New Roman" w:eastAsia="Times New Roman" w:hAnsi="Times New Roman" w:cs="Times New Roman"/>
                <w:color w:val="000000"/>
                <w:kern w:val="0"/>
                <w:lang w:eastAsia="vi-VN"/>
                <w14:ligatures w14:val="none"/>
              </w:rPr>
              <w:t>-</w:t>
            </w:r>
          </w:p>
        </w:tc>
        <w:tc>
          <w:tcPr>
            <w:tcW w:w="2174" w:type="dxa"/>
            <w:tcBorders>
              <w:top w:val="nil"/>
              <w:left w:val="nil"/>
              <w:bottom w:val="single" w:sz="4" w:space="0" w:color="auto"/>
              <w:right w:val="single" w:sz="4" w:space="0" w:color="auto"/>
            </w:tcBorders>
            <w:vAlign w:val="center"/>
            <w:hideMark/>
          </w:tcPr>
          <w:p w14:paraId="28CCD2F6" w14:textId="77777777" w:rsidR="004E11E2" w:rsidRPr="004E11E2" w:rsidRDefault="004E11E2" w:rsidP="004E11E2">
            <w:pPr>
              <w:spacing w:after="0" w:line="240" w:lineRule="auto"/>
              <w:jc w:val="center"/>
              <w:rPr>
                <w:rFonts w:ascii="Times New Roman" w:eastAsia="Times New Roman" w:hAnsi="Times New Roman" w:cs="Times New Roman"/>
                <w:color w:val="000000"/>
                <w:kern w:val="0"/>
                <w:lang w:eastAsia="vi-VN"/>
                <w14:ligatures w14:val="none"/>
              </w:rPr>
            </w:pPr>
            <w:r w:rsidRPr="004E11E2">
              <w:rPr>
                <w:rFonts w:ascii="Times New Roman" w:eastAsia="Times New Roman" w:hAnsi="Times New Roman" w:cs="Times New Roman"/>
                <w:color w:val="000000"/>
                <w:kern w:val="0"/>
                <w:lang w:eastAsia="vi-VN"/>
                <w14:ligatures w14:val="none"/>
              </w:rPr>
              <w:t>-</w:t>
            </w:r>
          </w:p>
        </w:tc>
        <w:tc>
          <w:tcPr>
            <w:tcW w:w="1795" w:type="dxa"/>
            <w:tcBorders>
              <w:top w:val="nil"/>
              <w:left w:val="nil"/>
              <w:bottom w:val="single" w:sz="4" w:space="0" w:color="auto"/>
              <w:right w:val="single" w:sz="4" w:space="0" w:color="auto"/>
            </w:tcBorders>
            <w:vAlign w:val="center"/>
            <w:hideMark/>
          </w:tcPr>
          <w:p w14:paraId="54C5F3A5" w14:textId="77777777" w:rsidR="004E11E2" w:rsidRPr="004E11E2" w:rsidRDefault="004E11E2" w:rsidP="004E11E2">
            <w:pPr>
              <w:spacing w:after="0" w:line="240" w:lineRule="auto"/>
              <w:jc w:val="center"/>
              <w:rPr>
                <w:rFonts w:ascii="Times New Roman" w:eastAsia="Times New Roman" w:hAnsi="Times New Roman" w:cs="Times New Roman"/>
                <w:color w:val="000000"/>
                <w:kern w:val="0"/>
                <w:lang w:eastAsia="vi-VN"/>
                <w14:ligatures w14:val="none"/>
              </w:rPr>
            </w:pPr>
            <w:r w:rsidRPr="004E11E2">
              <w:rPr>
                <w:rFonts w:ascii="Times New Roman" w:eastAsia="Times New Roman" w:hAnsi="Times New Roman" w:cs="Times New Roman"/>
                <w:color w:val="000000"/>
                <w:kern w:val="0"/>
                <w:lang w:eastAsia="vi-VN"/>
                <w14:ligatures w14:val="none"/>
              </w:rPr>
              <w:t>-</w:t>
            </w:r>
          </w:p>
        </w:tc>
        <w:tc>
          <w:tcPr>
            <w:tcW w:w="1559" w:type="dxa"/>
            <w:tcBorders>
              <w:top w:val="nil"/>
              <w:left w:val="nil"/>
              <w:bottom w:val="single" w:sz="4" w:space="0" w:color="auto"/>
              <w:right w:val="single" w:sz="4" w:space="0" w:color="auto"/>
            </w:tcBorders>
            <w:vAlign w:val="center"/>
            <w:hideMark/>
          </w:tcPr>
          <w:p w14:paraId="4920E5B8" w14:textId="0D89DD8F" w:rsidR="004E11E2" w:rsidRPr="004E11E2" w:rsidRDefault="004E11E2" w:rsidP="004E11E2">
            <w:pPr>
              <w:spacing w:after="0" w:line="240" w:lineRule="auto"/>
              <w:jc w:val="center"/>
              <w:rPr>
                <w:rFonts w:ascii="Times New Roman" w:eastAsia="Times New Roman" w:hAnsi="Times New Roman" w:cs="Times New Roman"/>
                <w:color w:val="000000"/>
                <w:kern w:val="0"/>
                <w:lang w:val="en-US" w:eastAsia="vi-VN"/>
                <w14:ligatures w14:val="none"/>
              </w:rPr>
            </w:pPr>
            <w:r w:rsidRPr="004E11E2">
              <w:rPr>
                <w:rFonts w:ascii="Times New Roman" w:eastAsia="Times New Roman" w:hAnsi="Times New Roman" w:cs="Times New Roman"/>
                <w:color w:val="000000"/>
                <w:kern w:val="0"/>
                <w:lang w:eastAsia="vi-VN"/>
                <w14:ligatures w14:val="none"/>
              </w:rPr>
              <w:t>5</w:t>
            </w:r>
            <w:r w:rsidR="00AE743F">
              <w:rPr>
                <w:rFonts w:ascii="Times New Roman" w:eastAsia="Times New Roman" w:hAnsi="Times New Roman" w:cs="Times New Roman"/>
                <w:color w:val="000000"/>
                <w:kern w:val="0"/>
                <w:lang w:val="en-US" w:eastAsia="vi-VN"/>
                <w14:ligatures w14:val="none"/>
              </w:rPr>
              <w:t>.000</w:t>
            </w:r>
          </w:p>
        </w:tc>
      </w:tr>
      <w:tr w:rsidR="004E11E2" w:rsidRPr="004E11E2" w14:paraId="3B88EF08" w14:textId="77777777" w:rsidTr="004E11E2">
        <w:trPr>
          <w:trHeight w:val="330"/>
        </w:trPr>
        <w:tc>
          <w:tcPr>
            <w:tcW w:w="2547" w:type="dxa"/>
            <w:tcBorders>
              <w:top w:val="nil"/>
              <w:left w:val="single" w:sz="4" w:space="0" w:color="auto"/>
              <w:bottom w:val="single" w:sz="4" w:space="0" w:color="auto"/>
              <w:right w:val="single" w:sz="4" w:space="0" w:color="auto"/>
            </w:tcBorders>
            <w:vAlign w:val="center"/>
            <w:hideMark/>
          </w:tcPr>
          <w:p w14:paraId="09865FF2" w14:textId="77777777" w:rsidR="004E11E2" w:rsidRPr="004E11E2" w:rsidRDefault="004E11E2" w:rsidP="004E11E2">
            <w:pPr>
              <w:spacing w:after="0" w:line="240" w:lineRule="auto"/>
              <w:jc w:val="center"/>
              <w:rPr>
                <w:rFonts w:ascii="Times New Roman" w:eastAsia="Times New Roman" w:hAnsi="Times New Roman" w:cs="Times New Roman"/>
                <w:b/>
                <w:bCs/>
                <w:color w:val="000000"/>
                <w:kern w:val="0"/>
                <w:lang w:eastAsia="vi-VN"/>
                <w14:ligatures w14:val="none"/>
              </w:rPr>
            </w:pPr>
            <w:r w:rsidRPr="004E11E2">
              <w:rPr>
                <w:rFonts w:ascii="Times New Roman" w:eastAsia="Times New Roman" w:hAnsi="Times New Roman" w:cs="Times New Roman"/>
                <w:b/>
                <w:bCs/>
                <w:color w:val="000000"/>
                <w:kern w:val="0"/>
                <w:lang w:eastAsia="vi-VN"/>
                <w14:ligatures w14:val="none"/>
              </w:rPr>
              <w:t>Tổng chi phí</w:t>
            </w:r>
          </w:p>
        </w:tc>
        <w:tc>
          <w:tcPr>
            <w:tcW w:w="1559" w:type="dxa"/>
            <w:tcBorders>
              <w:top w:val="nil"/>
              <w:left w:val="nil"/>
              <w:bottom w:val="single" w:sz="4" w:space="0" w:color="auto"/>
              <w:right w:val="single" w:sz="4" w:space="0" w:color="auto"/>
            </w:tcBorders>
            <w:vAlign w:val="center"/>
            <w:hideMark/>
          </w:tcPr>
          <w:p w14:paraId="031B7F1D" w14:textId="5B7E2484" w:rsidR="004E11E2" w:rsidRPr="004E11E2" w:rsidRDefault="004E11E2" w:rsidP="004E11E2">
            <w:pPr>
              <w:spacing w:after="0" w:line="240" w:lineRule="auto"/>
              <w:jc w:val="center"/>
              <w:rPr>
                <w:rFonts w:ascii="Times New Roman" w:eastAsia="Times New Roman" w:hAnsi="Times New Roman" w:cs="Times New Roman"/>
                <w:color w:val="000000"/>
                <w:kern w:val="0"/>
                <w:lang w:eastAsia="vi-VN"/>
                <w14:ligatures w14:val="none"/>
              </w:rPr>
            </w:pPr>
          </w:p>
        </w:tc>
        <w:tc>
          <w:tcPr>
            <w:tcW w:w="2174" w:type="dxa"/>
            <w:tcBorders>
              <w:top w:val="nil"/>
              <w:left w:val="nil"/>
              <w:bottom w:val="single" w:sz="4" w:space="0" w:color="auto"/>
              <w:right w:val="single" w:sz="4" w:space="0" w:color="auto"/>
            </w:tcBorders>
            <w:vAlign w:val="center"/>
            <w:hideMark/>
          </w:tcPr>
          <w:p w14:paraId="50E837DA" w14:textId="114BB20D" w:rsidR="004E11E2" w:rsidRPr="004E11E2" w:rsidRDefault="004E11E2" w:rsidP="004E11E2">
            <w:pPr>
              <w:spacing w:after="0" w:line="240" w:lineRule="auto"/>
              <w:jc w:val="center"/>
              <w:rPr>
                <w:rFonts w:ascii="Times New Roman" w:eastAsia="Times New Roman" w:hAnsi="Times New Roman" w:cs="Times New Roman"/>
                <w:color w:val="000000"/>
                <w:kern w:val="0"/>
                <w:lang w:eastAsia="vi-VN"/>
                <w14:ligatures w14:val="none"/>
              </w:rPr>
            </w:pPr>
          </w:p>
        </w:tc>
        <w:tc>
          <w:tcPr>
            <w:tcW w:w="1795" w:type="dxa"/>
            <w:tcBorders>
              <w:top w:val="nil"/>
              <w:left w:val="nil"/>
              <w:bottom w:val="single" w:sz="4" w:space="0" w:color="auto"/>
              <w:right w:val="single" w:sz="4" w:space="0" w:color="auto"/>
            </w:tcBorders>
            <w:vAlign w:val="center"/>
            <w:hideMark/>
          </w:tcPr>
          <w:p w14:paraId="77B38880" w14:textId="1FFA44E3" w:rsidR="004E11E2" w:rsidRPr="004E11E2" w:rsidRDefault="004E11E2" w:rsidP="004E11E2">
            <w:pPr>
              <w:spacing w:after="0" w:line="240" w:lineRule="auto"/>
              <w:jc w:val="center"/>
              <w:rPr>
                <w:rFonts w:ascii="Times New Roman" w:eastAsia="Times New Roman" w:hAnsi="Times New Roman" w:cs="Times New Roman"/>
                <w:color w:val="000000"/>
                <w:kern w:val="0"/>
                <w:lang w:eastAsia="vi-VN"/>
                <w14:ligatures w14:val="none"/>
              </w:rPr>
            </w:pPr>
          </w:p>
        </w:tc>
        <w:tc>
          <w:tcPr>
            <w:tcW w:w="1559" w:type="dxa"/>
            <w:tcBorders>
              <w:top w:val="nil"/>
              <w:left w:val="nil"/>
              <w:bottom w:val="single" w:sz="4" w:space="0" w:color="auto"/>
              <w:right w:val="single" w:sz="4" w:space="0" w:color="auto"/>
            </w:tcBorders>
            <w:vAlign w:val="center"/>
            <w:hideMark/>
          </w:tcPr>
          <w:p w14:paraId="3D889355" w14:textId="77777777" w:rsidR="004E11E2" w:rsidRPr="004E11E2" w:rsidRDefault="004E11E2" w:rsidP="004E11E2">
            <w:pPr>
              <w:spacing w:after="0" w:line="240" w:lineRule="auto"/>
              <w:jc w:val="center"/>
              <w:rPr>
                <w:rFonts w:ascii="Times New Roman" w:eastAsia="Times New Roman" w:hAnsi="Times New Roman" w:cs="Times New Roman"/>
                <w:b/>
                <w:bCs/>
                <w:color w:val="000000"/>
                <w:kern w:val="0"/>
                <w:lang w:eastAsia="vi-VN"/>
                <w14:ligatures w14:val="none"/>
              </w:rPr>
            </w:pPr>
            <w:r w:rsidRPr="004E11E2">
              <w:rPr>
                <w:rFonts w:ascii="Times New Roman" w:eastAsia="Times New Roman" w:hAnsi="Times New Roman" w:cs="Times New Roman"/>
                <w:b/>
                <w:bCs/>
                <w:color w:val="000000"/>
                <w:kern w:val="0"/>
                <w:lang w:eastAsia="vi-VN"/>
                <w14:ligatures w14:val="none"/>
              </w:rPr>
              <w:t>67.000 VNĐ/chu kỳ</w:t>
            </w:r>
          </w:p>
        </w:tc>
      </w:tr>
    </w:tbl>
    <w:p w14:paraId="4AA99781" w14:textId="77777777" w:rsidR="004E11E2" w:rsidRDefault="004E11E2" w:rsidP="004C730B">
      <w:pPr>
        <w:spacing w:line="360" w:lineRule="auto"/>
        <w:jc w:val="both"/>
        <w:rPr>
          <w:rFonts w:asciiTheme="majorHAnsi" w:hAnsiTheme="majorHAnsi" w:cstheme="majorHAnsi"/>
          <w:sz w:val="26"/>
          <w:szCs w:val="26"/>
          <w:lang w:val="en-US"/>
        </w:rPr>
      </w:pPr>
    </w:p>
    <w:p w14:paraId="5FB88B1E" w14:textId="77777777" w:rsidR="0037600D" w:rsidRDefault="0037600D" w:rsidP="004C730B">
      <w:pPr>
        <w:spacing w:line="360" w:lineRule="auto"/>
        <w:jc w:val="both"/>
        <w:rPr>
          <w:rFonts w:asciiTheme="majorHAnsi" w:hAnsiTheme="majorHAnsi" w:cstheme="majorHAnsi"/>
          <w:sz w:val="26"/>
          <w:szCs w:val="26"/>
          <w:lang w:val="en-US"/>
        </w:rPr>
      </w:pPr>
    </w:p>
    <w:p w14:paraId="233D4EF7" w14:textId="77777777" w:rsidR="0037600D" w:rsidRDefault="0037600D" w:rsidP="004C730B">
      <w:pPr>
        <w:spacing w:line="360" w:lineRule="auto"/>
        <w:jc w:val="both"/>
        <w:rPr>
          <w:rFonts w:asciiTheme="majorHAnsi" w:hAnsiTheme="majorHAnsi" w:cstheme="majorHAnsi"/>
          <w:sz w:val="26"/>
          <w:szCs w:val="26"/>
          <w:lang w:val="en-US"/>
        </w:rPr>
      </w:pPr>
    </w:p>
    <w:p w14:paraId="01B24621" w14:textId="77777777" w:rsidR="0037600D" w:rsidRDefault="0037600D" w:rsidP="004C730B">
      <w:pPr>
        <w:spacing w:line="360" w:lineRule="auto"/>
        <w:jc w:val="both"/>
        <w:rPr>
          <w:rFonts w:asciiTheme="majorHAnsi" w:hAnsiTheme="majorHAnsi" w:cstheme="majorHAnsi"/>
          <w:sz w:val="26"/>
          <w:szCs w:val="26"/>
          <w:lang w:val="en-US"/>
        </w:rPr>
      </w:pPr>
    </w:p>
    <w:p w14:paraId="3D6750FC" w14:textId="77777777" w:rsidR="0037600D" w:rsidRDefault="0037600D" w:rsidP="004C730B">
      <w:pPr>
        <w:spacing w:line="360" w:lineRule="auto"/>
        <w:jc w:val="both"/>
        <w:rPr>
          <w:rFonts w:asciiTheme="majorHAnsi" w:hAnsiTheme="majorHAnsi" w:cstheme="majorHAnsi"/>
          <w:sz w:val="26"/>
          <w:szCs w:val="26"/>
          <w:lang w:val="en-US"/>
        </w:rPr>
      </w:pPr>
    </w:p>
    <w:p w14:paraId="2C08DFFE" w14:textId="77777777" w:rsidR="0037600D" w:rsidRDefault="0037600D" w:rsidP="004C730B">
      <w:pPr>
        <w:spacing w:line="360" w:lineRule="auto"/>
        <w:jc w:val="both"/>
        <w:rPr>
          <w:rFonts w:asciiTheme="majorHAnsi" w:hAnsiTheme="majorHAnsi" w:cstheme="majorHAnsi"/>
          <w:sz w:val="26"/>
          <w:szCs w:val="26"/>
          <w:lang w:val="en-US"/>
        </w:rPr>
      </w:pPr>
    </w:p>
    <w:p w14:paraId="4190B88B" w14:textId="1E9C5803" w:rsidR="0054219E" w:rsidRDefault="0054219E" w:rsidP="0054219E">
      <w:pPr>
        <w:spacing w:line="360" w:lineRule="auto"/>
        <w:jc w:val="center"/>
        <w:rPr>
          <w:rFonts w:asciiTheme="majorHAnsi" w:hAnsiTheme="majorHAnsi" w:cstheme="majorHAnsi"/>
          <w:sz w:val="26"/>
          <w:szCs w:val="26"/>
          <w:lang w:val="en-US"/>
        </w:rPr>
      </w:pPr>
      <w:r w:rsidRPr="0054219E">
        <w:rPr>
          <w:rFonts w:asciiTheme="majorHAnsi" w:hAnsiTheme="majorHAnsi" w:cstheme="majorHAnsi"/>
          <w:b/>
          <w:bCs/>
          <w:sz w:val="26"/>
          <w:szCs w:val="26"/>
          <w:lang w:val="en-US"/>
        </w:rPr>
        <w:lastRenderedPageBreak/>
        <w:t>Bảng 4.17:</w:t>
      </w:r>
      <w:r>
        <w:rPr>
          <w:rFonts w:asciiTheme="majorHAnsi" w:hAnsiTheme="majorHAnsi" w:cstheme="majorHAnsi"/>
          <w:sz w:val="26"/>
          <w:szCs w:val="26"/>
          <w:lang w:val="en-US"/>
        </w:rPr>
        <w:t xml:space="preserve"> </w:t>
      </w:r>
      <w:r w:rsidRPr="0054219E">
        <w:rPr>
          <w:rFonts w:asciiTheme="majorHAnsi" w:hAnsiTheme="majorHAnsi" w:cstheme="majorHAnsi"/>
          <w:sz w:val="26"/>
          <w:szCs w:val="26"/>
        </w:rPr>
        <w:t>Chi phí tổng quan</w:t>
      </w:r>
    </w:p>
    <w:tbl>
      <w:tblPr>
        <w:tblW w:w="9351" w:type="dxa"/>
        <w:jc w:val="center"/>
        <w:tblLook w:val="04A0" w:firstRow="1" w:lastRow="0" w:firstColumn="1" w:lastColumn="0" w:noHBand="0" w:noVBand="1"/>
      </w:tblPr>
      <w:tblGrid>
        <w:gridCol w:w="2689"/>
        <w:gridCol w:w="6662"/>
      </w:tblGrid>
      <w:tr w:rsidR="0037600D" w:rsidRPr="0037600D" w14:paraId="1E0F5BC7" w14:textId="77777777" w:rsidTr="0037600D">
        <w:trPr>
          <w:trHeight w:val="330"/>
          <w:jc w:val="center"/>
        </w:trPr>
        <w:tc>
          <w:tcPr>
            <w:tcW w:w="2689"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117F85A4" w14:textId="77777777" w:rsidR="0037600D" w:rsidRPr="0037600D" w:rsidRDefault="0037600D" w:rsidP="0037600D">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37600D">
              <w:rPr>
                <w:rFonts w:ascii="Times New Roman" w:eastAsia="Times New Roman" w:hAnsi="Times New Roman" w:cs="Times New Roman"/>
                <w:b/>
                <w:bCs/>
                <w:color w:val="000000"/>
                <w:kern w:val="0"/>
                <w:sz w:val="26"/>
                <w:szCs w:val="26"/>
                <w:lang w:eastAsia="vi-VN"/>
                <w14:ligatures w14:val="none"/>
              </w:rPr>
              <w:t>Khoản mục</w:t>
            </w:r>
          </w:p>
        </w:tc>
        <w:tc>
          <w:tcPr>
            <w:tcW w:w="6662"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64369C19" w14:textId="77777777" w:rsidR="0037600D" w:rsidRPr="0037600D" w:rsidRDefault="0037600D" w:rsidP="0037600D">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37600D">
              <w:rPr>
                <w:rFonts w:ascii="Times New Roman" w:eastAsia="Times New Roman" w:hAnsi="Times New Roman" w:cs="Times New Roman"/>
                <w:b/>
                <w:bCs/>
                <w:color w:val="000000"/>
                <w:kern w:val="0"/>
                <w:sz w:val="26"/>
                <w:szCs w:val="26"/>
                <w:lang w:eastAsia="vi-VN"/>
                <w14:ligatures w14:val="none"/>
              </w:rPr>
              <w:t>Giá trị ước tính</w:t>
            </w:r>
          </w:p>
        </w:tc>
      </w:tr>
      <w:tr w:rsidR="0037600D" w:rsidRPr="0037600D" w14:paraId="26C1820E" w14:textId="77777777" w:rsidTr="0037600D">
        <w:trPr>
          <w:trHeight w:val="330"/>
          <w:jc w:val="center"/>
        </w:trPr>
        <w:tc>
          <w:tcPr>
            <w:tcW w:w="2689" w:type="dxa"/>
            <w:tcBorders>
              <w:top w:val="nil"/>
              <w:left w:val="single" w:sz="4" w:space="0" w:color="auto"/>
              <w:bottom w:val="single" w:sz="4" w:space="0" w:color="auto"/>
              <w:right w:val="single" w:sz="4" w:space="0" w:color="auto"/>
            </w:tcBorders>
            <w:vAlign w:val="center"/>
            <w:hideMark/>
          </w:tcPr>
          <w:p w14:paraId="4E409BF6" w14:textId="77777777" w:rsidR="0037600D" w:rsidRPr="0037600D" w:rsidRDefault="0037600D" w:rsidP="0037600D">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37600D">
              <w:rPr>
                <w:rFonts w:ascii="Times New Roman" w:eastAsia="Times New Roman" w:hAnsi="Times New Roman" w:cs="Times New Roman"/>
                <w:color w:val="000000"/>
                <w:kern w:val="0"/>
                <w:sz w:val="26"/>
                <w:szCs w:val="26"/>
                <w:lang w:eastAsia="vi-VN"/>
                <w14:ligatures w14:val="none"/>
              </w:rPr>
              <w:t>Chi phí / chu kỳ</w:t>
            </w:r>
          </w:p>
        </w:tc>
        <w:tc>
          <w:tcPr>
            <w:tcW w:w="6662" w:type="dxa"/>
            <w:tcBorders>
              <w:top w:val="nil"/>
              <w:left w:val="nil"/>
              <w:bottom w:val="single" w:sz="4" w:space="0" w:color="auto"/>
              <w:right w:val="single" w:sz="4" w:space="0" w:color="auto"/>
            </w:tcBorders>
            <w:vAlign w:val="center"/>
            <w:hideMark/>
          </w:tcPr>
          <w:p w14:paraId="1FAC0ED3" w14:textId="77777777" w:rsidR="0037600D" w:rsidRPr="0037600D" w:rsidRDefault="0037600D" w:rsidP="0037600D">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37600D">
              <w:rPr>
                <w:rFonts w:ascii="Times New Roman" w:eastAsia="Times New Roman" w:hAnsi="Times New Roman" w:cs="Times New Roman"/>
                <w:color w:val="000000"/>
                <w:kern w:val="0"/>
                <w:sz w:val="26"/>
                <w:szCs w:val="26"/>
                <w:lang w:eastAsia="vi-VN"/>
                <w14:ligatures w14:val="none"/>
              </w:rPr>
              <w:t>67.000 VNĐ/chu kỳ</w:t>
            </w:r>
          </w:p>
        </w:tc>
      </w:tr>
      <w:tr w:rsidR="0037600D" w:rsidRPr="0037600D" w14:paraId="05A57268" w14:textId="77777777" w:rsidTr="0037600D">
        <w:trPr>
          <w:trHeight w:val="330"/>
          <w:jc w:val="center"/>
        </w:trPr>
        <w:tc>
          <w:tcPr>
            <w:tcW w:w="2689" w:type="dxa"/>
            <w:tcBorders>
              <w:top w:val="nil"/>
              <w:left w:val="single" w:sz="4" w:space="0" w:color="auto"/>
              <w:bottom w:val="single" w:sz="4" w:space="0" w:color="auto"/>
              <w:right w:val="single" w:sz="4" w:space="0" w:color="auto"/>
            </w:tcBorders>
            <w:vAlign w:val="center"/>
            <w:hideMark/>
          </w:tcPr>
          <w:p w14:paraId="68A71EE9" w14:textId="77777777" w:rsidR="0037600D" w:rsidRPr="0037600D" w:rsidRDefault="0037600D" w:rsidP="0037600D">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37600D">
              <w:rPr>
                <w:rFonts w:ascii="Times New Roman" w:eastAsia="Times New Roman" w:hAnsi="Times New Roman" w:cs="Times New Roman"/>
                <w:color w:val="000000"/>
                <w:kern w:val="0"/>
                <w:sz w:val="26"/>
                <w:szCs w:val="26"/>
                <w:lang w:eastAsia="vi-VN"/>
                <w14:ligatures w14:val="none"/>
              </w:rPr>
              <w:t>Số chu kỳ/năm</w:t>
            </w:r>
          </w:p>
        </w:tc>
        <w:tc>
          <w:tcPr>
            <w:tcW w:w="6662" w:type="dxa"/>
            <w:tcBorders>
              <w:top w:val="nil"/>
              <w:left w:val="nil"/>
              <w:bottom w:val="single" w:sz="4" w:space="0" w:color="auto"/>
              <w:right w:val="single" w:sz="4" w:space="0" w:color="auto"/>
            </w:tcBorders>
            <w:vAlign w:val="center"/>
            <w:hideMark/>
          </w:tcPr>
          <w:p w14:paraId="6E59C9F3" w14:textId="77777777" w:rsidR="0037600D" w:rsidRPr="0037600D" w:rsidRDefault="0037600D" w:rsidP="0037600D">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37600D">
              <w:rPr>
                <w:rFonts w:ascii="Times New Roman" w:eastAsia="Times New Roman" w:hAnsi="Times New Roman" w:cs="Times New Roman"/>
                <w:color w:val="000000"/>
                <w:kern w:val="0"/>
                <w:sz w:val="26"/>
                <w:szCs w:val="26"/>
                <w:lang w:eastAsia="vi-VN"/>
                <w14:ligatures w14:val="none"/>
              </w:rPr>
              <w:t>~24.000 đơn/năm*</w:t>
            </w:r>
          </w:p>
        </w:tc>
      </w:tr>
      <w:tr w:rsidR="0037600D" w:rsidRPr="0037600D" w14:paraId="350E8CB1" w14:textId="77777777" w:rsidTr="0037600D">
        <w:trPr>
          <w:trHeight w:val="330"/>
          <w:jc w:val="center"/>
        </w:trPr>
        <w:tc>
          <w:tcPr>
            <w:tcW w:w="2689" w:type="dxa"/>
            <w:tcBorders>
              <w:top w:val="nil"/>
              <w:left w:val="single" w:sz="4" w:space="0" w:color="auto"/>
              <w:bottom w:val="single" w:sz="4" w:space="0" w:color="auto"/>
              <w:right w:val="single" w:sz="4" w:space="0" w:color="auto"/>
            </w:tcBorders>
            <w:vAlign w:val="center"/>
            <w:hideMark/>
          </w:tcPr>
          <w:p w14:paraId="3722AE76" w14:textId="77777777" w:rsidR="0037600D" w:rsidRPr="0037600D" w:rsidRDefault="0037600D" w:rsidP="0037600D">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37600D">
              <w:rPr>
                <w:rFonts w:ascii="Times New Roman" w:eastAsia="Times New Roman" w:hAnsi="Times New Roman" w:cs="Times New Roman"/>
                <w:color w:val="000000"/>
                <w:kern w:val="0"/>
                <w:sz w:val="26"/>
                <w:szCs w:val="26"/>
                <w:lang w:eastAsia="vi-VN"/>
                <w14:ligatures w14:val="none"/>
              </w:rPr>
              <w:t>Tổng chi phí/năm</w:t>
            </w:r>
          </w:p>
        </w:tc>
        <w:tc>
          <w:tcPr>
            <w:tcW w:w="6662" w:type="dxa"/>
            <w:tcBorders>
              <w:top w:val="nil"/>
              <w:left w:val="nil"/>
              <w:bottom w:val="single" w:sz="4" w:space="0" w:color="auto"/>
              <w:right w:val="single" w:sz="4" w:space="0" w:color="auto"/>
            </w:tcBorders>
            <w:vAlign w:val="center"/>
            <w:hideMark/>
          </w:tcPr>
          <w:p w14:paraId="488BC4ED" w14:textId="77777777" w:rsidR="0037600D" w:rsidRPr="0037600D" w:rsidRDefault="0037600D" w:rsidP="0037600D">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37600D">
              <w:rPr>
                <w:rFonts w:ascii="Times New Roman" w:eastAsia="Times New Roman" w:hAnsi="Times New Roman" w:cs="Times New Roman"/>
                <w:color w:val="000000"/>
                <w:kern w:val="0"/>
                <w:sz w:val="26"/>
                <w:szCs w:val="26"/>
                <w:lang w:eastAsia="vi-VN"/>
                <w14:ligatures w14:val="none"/>
              </w:rPr>
              <w:t>~1,608 tỷ VNĐ/năm*</w:t>
            </w:r>
          </w:p>
        </w:tc>
      </w:tr>
      <w:tr w:rsidR="0037600D" w:rsidRPr="0037600D" w14:paraId="636BA718" w14:textId="77777777" w:rsidTr="0020290D">
        <w:trPr>
          <w:trHeight w:val="428"/>
          <w:jc w:val="center"/>
        </w:trPr>
        <w:tc>
          <w:tcPr>
            <w:tcW w:w="2689" w:type="dxa"/>
            <w:tcBorders>
              <w:top w:val="nil"/>
              <w:left w:val="single" w:sz="4" w:space="0" w:color="auto"/>
              <w:bottom w:val="single" w:sz="4" w:space="0" w:color="auto"/>
              <w:right w:val="single" w:sz="4" w:space="0" w:color="auto"/>
            </w:tcBorders>
            <w:vAlign w:val="center"/>
            <w:hideMark/>
          </w:tcPr>
          <w:p w14:paraId="0A383EEA" w14:textId="77777777" w:rsidR="0037600D" w:rsidRPr="0037600D" w:rsidRDefault="0037600D" w:rsidP="0037600D">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37600D">
              <w:rPr>
                <w:rFonts w:ascii="Times New Roman" w:eastAsia="Times New Roman" w:hAnsi="Times New Roman" w:cs="Times New Roman"/>
                <w:color w:val="000000"/>
                <w:kern w:val="0"/>
                <w:sz w:val="26"/>
                <w:szCs w:val="26"/>
                <w:lang w:eastAsia="vi-VN"/>
                <w14:ligatures w14:val="none"/>
              </w:rPr>
              <w:t>Chi phí lãng phí chính</w:t>
            </w:r>
          </w:p>
        </w:tc>
        <w:tc>
          <w:tcPr>
            <w:tcW w:w="6662" w:type="dxa"/>
            <w:tcBorders>
              <w:top w:val="nil"/>
              <w:left w:val="nil"/>
              <w:bottom w:val="single" w:sz="4" w:space="0" w:color="auto"/>
              <w:right w:val="single" w:sz="4" w:space="0" w:color="auto"/>
            </w:tcBorders>
            <w:vAlign w:val="center"/>
            <w:hideMark/>
          </w:tcPr>
          <w:p w14:paraId="2AD25DF7" w14:textId="77777777" w:rsidR="0037600D" w:rsidRPr="0037600D" w:rsidRDefault="0037600D" w:rsidP="0037600D">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37600D">
              <w:rPr>
                <w:rFonts w:ascii="Times New Roman" w:eastAsia="Times New Roman" w:hAnsi="Times New Roman" w:cs="Times New Roman"/>
                <w:color w:val="000000"/>
                <w:kern w:val="0"/>
                <w:sz w:val="26"/>
                <w:szCs w:val="26"/>
                <w:lang w:eastAsia="vi-VN"/>
                <w14:ligatures w14:val="none"/>
              </w:rPr>
              <w:t>Waiting: 10.000 VNĐ/đơn; giao lại: ~3.000 VNĐ/đơn</w:t>
            </w:r>
          </w:p>
        </w:tc>
      </w:tr>
      <w:tr w:rsidR="0037600D" w:rsidRPr="0037600D" w14:paraId="1AD5BDE0" w14:textId="77777777" w:rsidTr="0020290D">
        <w:trPr>
          <w:trHeight w:val="407"/>
          <w:jc w:val="center"/>
        </w:trPr>
        <w:tc>
          <w:tcPr>
            <w:tcW w:w="2689" w:type="dxa"/>
            <w:tcBorders>
              <w:top w:val="nil"/>
              <w:left w:val="single" w:sz="4" w:space="0" w:color="auto"/>
              <w:bottom w:val="single" w:sz="4" w:space="0" w:color="auto"/>
              <w:right w:val="single" w:sz="4" w:space="0" w:color="auto"/>
            </w:tcBorders>
            <w:vAlign w:val="center"/>
            <w:hideMark/>
          </w:tcPr>
          <w:p w14:paraId="33F61FCF" w14:textId="77777777" w:rsidR="0037600D" w:rsidRPr="0037600D" w:rsidRDefault="0037600D" w:rsidP="0037600D">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37600D">
              <w:rPr>
                <w:rFonts w:ascii="Times New Roman" w:eastAsia="Times New Roman" w:hAnsi="Times New Roman" w:cs="Times New Roman"/>
                <w:color w:val="000000"/>
                <w:kern w:val="0"/>
                <w:sz w:val="26"/>
                <w:szCs w:val="26"/>
                <w:lang w:eastAsia="vi-VN"/>
                <w14:ligatures w14:val="none"/>
              </w:rPr>
              <w:t>Tiết kiệm đề xuất</w:t>
            </w:r>
          </w:p>
        </w:tc>
        <w:tc>
          <w:tcPr>
            <w:tcW w:w="6662" w:type="dxa"/>
            <w:tcBorders>
              <w:top w:val="nil"/>
              <w:left w:val="nil"/>
              <w:bottom w:val="single" w:sz="4" w:space="0" w:color="auto"/>
              <w:right w:val="single" w:sz="4" w:space="0" w:color="auto"/>
            </w:tcBorders>
            <w:vAlign w:val="center"/>
            <w:hideMark/>
          </w:tcPr>
          <w:p w14:paraId="042F04BF" w14:textId="383B2A69" w:rsidR="0037600D" w:rsidRPr="0037600D" w:rsidRDefault="0037600D" w:rsidP="0037600D">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37600D">
              <w:rPr>
                <w:rFonts w:ascii="Times New Roman" w:eastAsia="Times New Roman" w:hAnsi="Times New Roman" w:cs="Times New Roman"/>
                <w:color w:val="000000"/>
                <w:kern w:val="0"/>
                <w:sz w:val="26"/>
                <w:szCs w:val="26"/>
                <w:lang w:eastAsia="vi-VN"/>
                <w14:ligatures w14:val="none"/>
              </w:rPr>
              <w:t xml:space="preserve">Giảm thời gian chờ và tỷ lệ giao lại </w:t>
            </w:r>
            <w:r w:rsidR="0020290D">
              <w:rPr>
                <w:rFonts w:ascii="Times New Roman" w:eastAsia="Times New Roman" w:hAnsi="Times New Roman" w:cs="Times New Roman"/>
                <w:color w:val="000000"/>
                <w:kern w:val="0"/>
                <w:sz w:val="26"/>
                <w:szCs w:val="26"/>
                <w:lang w:val="en-US" w:eastAsia="vi-VN"/>
                <w14:ligatures w14:val="none"/>
              </w:rPr>
              <w:t>-&gt;</w:t>
            </w:r>
            <w:r w:rsidRPr="0037600D">
              <w:rPr>
                <w:rFonts w:ascii="Times New Roman" w:eastAsia="Times New Roman" w:hAnsi="Times New Roman" w:cs="Times New Roman"/>
                <w:color w:val="000000"/>
                <w:kern w:val="0"/>
                <w:sz w:val="26"/>
                <w:szCs w:val="26"/>
                <w:lang w:eastAsia="vi-VN"/>
                <w14:ligatures w14:val="none"/>
              </w:rPr>
              <w:t xml:space="preserve"> giảm chi phí vận hành</w:t>
            </w:r>
          </w:p>
        </w:tc>
      </w:tr>
    </w:tbl>
    <w:p w14:paraId="08D891E4" w14:textId="4106221B" w:rsidR="00DA7BD4" w:rsidRDefault="00DA7BD4" w:rsidP="00DA7BD4">
      <w:pPr>
        <w:spacing w:line="360" w:lineRule="auto"/>
        <w:jc w:val="both"/>
        <w:rPr>
          <w:rFonts w:asciiTheme="majorHAnsi" w:hAnsiTheme="majorHAnsi" w:cstheme="majorHAnsi"/>
          <w:sz w:val="26"/>
          <w:szCs w:val="26"/>
          <w:lang w:val="en-US"/>
        </w:rPr>
      </w:pPr>
    </w:p>
    <w:p w14:paraId="62041993" w14:textId="5233BBD6" w:rsidR="0059145D" w:rsidRDefault="0059145D" w:rsidP="0059145D">
      <w:pPr>
        <w:pStyle w:val="ListParagraph"/>
        <w:numPr>
          <w:ilvl w:val="0"/>
          <w:numId w:val="6"/>
        </w:numPr>
        <w:spacing w:line="360" w:lineRule="auto"/>
        <w:jc w:val="both"/>
        <w:rPr>
          <w:rFonts w:asciiTheme="majorHAnsi" w:hAnsiTheme="majorHAnsi" w:cstheme="majorHAnsi"/>
          <w:b/>
          <w:bCs/>
          <w:sz w:val="26"/>
          <w:szCs w:val="26"/>
          <w:lang w:val="en-US"/>
        </w:rPr>
      </w:pPr>
      <w:r w:rsidRPr="0059145D">
        <w:rPr>
          <w:rFonts w:asciiTheme="majorHAnsi" w:hAnsiTheme="majorHAnsi" w:cstheme="majorHAnsi"/>
          <w:b/>
          <w:bCs/>
          <w:sz w:val="26"/>
          <w:szCs w:val="26"/>
          <w:lang w:val="en-US"/>
        </w:rPr>
        <w:t>Kết luận và đề xuất cải tiến</w:t>
      </w:r>
    </w:p>
    <w:p w14:paraId="1DFE70AD" w14:textId="77777777" w:rsidR="00D52228" w:rsidRPr="00D52228" w:rsidRDefault="00D52228" w:rsidP="00D52228">
      <w:pPr>
        <w:spacing w:line="360" w:lineRule="auto"/>
        <w:ind w:firstLine="720"/>
        <w:jc w:val="both"/>
        <w:rPr>
          <w:rFonts w:asciiTheme="majorHAnsi" w:hAnsiTheme="majorHAnsi" w:cstheme="majorHAnsi"/>
          <w:sz w:val="26"/>
          <w:szCs w:val="26"/>
          <w:lang w:val="en-US"/>
        </w:rPr>
      </w:pPr>
      <w:r w:rsidRPr="00D52228">
        <w:rPr>
          <w:rFonts w:asciiTheme="majorHAnsi" w:hAnsiTheme="majorHAnsi" w:cstheme="majorHAnsi"/>
          <w:sz w:val="26"/>
          <w:szCs w:val="26"/>
          <w:lang w:val="en-US"/>
        </w:rPr>
        <w:t>Qua kết quả phân tích, quy trình bán hàng trực tuyến có Cycle Time kỳ vọng 91,22 phút, trong đó Processing Time đạt 81,22 phút và CTE đạt 89,04%. Kết quả phân tích định lượng cho thấy thời gian chờ và các trường hợp phải xử lý lại là những yếu tố làm giảm hiệu quả của quy trình. Đồng thời, chi phí ước tính hiện tại đạt 67.000 VNĐ/chu kỳ, cho thấy việc giảm các hoạt động phát sinh không cần thiết có thể mang lại hiệu quả về cả thời gian và chi phí.</w:t>
      </w:r>
    </w:p>
    <w:p w14:paraId="4535678D" w14:textId="77777777" w:rsidR="00D52228" w:rsidRPr="00D52228" w:rsidRDefault="00D52228" w:rsidP="00D52228">
      <w:pPr>
        <w:spacing w:line="360" w:lineRule="auto"/>
        <w:ind w:firstLine="720"/>
        <w:jc w:val="both"/>
        <w:rPr>
          <w:rFonts w:asciiTheme="majorHAnsi" w:hAnsiTheme="majorHAnsi" w:cstheme="majorHAnsi"/>
          <w:sz w:val="26"/>
          <w:szCs w:val="26"/>
          <w:lang w:val="en-US"/>
        </w:rPr>
      </w:pPr>
      <w:r w:rsidRPr="00D52228">
        <w:rPr>
          <w:rFonts w:asciiTheme="majorHAnsi" w:hAnsiTheme="majorHAnsi" w:cstheme="majorHAnsi"/>
          <w:sz w:val="26"/>
          <w:szCs w:val="26"/>
          <w:lang w:val="en-US"/>
        </w:rPr>
        <w:t>Dựa trên kết quả Pareto, nhóm ưu tiên cải tiến các vấn đề thuộc Khách hàng và Website/Ứng dụng FAHASA, vì hai nhóm này chiếm tỷ trọng lớn nhất trong tổng số vấn đề được xác định. Việc cải tiến được định hướng theo nguyên tắc giảm thời gian chờ, phòng ngừa lỗi và tăng mức độ tự động hóa, thay vì chỉ xử lý khi vấn đề đã phát sinh.</w:t>
      </w:r>
    </w:p>
    <w:p w14:paraId="2CD269BC" w14:textId="77777777" w:rsidR="00D52228" w:rsidRPr="00D52228" w:rsidRDefault="00D52228" w:rsidP="00D52228">
      <w:pPr>
        <w:spacing w:line="360" w:lineRule="auto"/>
        <w:ind w:firstLine="720"/>
        <w:jc w:val="both"/>
        <w:rPr>
          <w:rFonts w:asciiTheme="majorHAnsi" w:hAnsiTheme="majorHAnsi" w:cstheme="majorHAnsi"/>
          <w:sz w:val="26"/>
          <w:szCs w:val="26"/>
          <w:lang w:val="en-US"/>
        </w:rPr>
      </w:pPr>
      <w:r w:rsidRPr="00D52228">
        <w:rPr>
          <w:rFonts w:asciiTheme="majorHAnsi" w:hAnsiTheme="majorHAnsi" w:cstheme="majorHAnsi"/>
          <w:sz w:val="26"/>
          <w:szCs w:val="26"/>
          <w:lang w:val="en-US"/>
        </w:rPr>
        <w:t>Cụ thể, nhóm đề xuất tự động hóa bước xác nhận đơn hàng và cảnh báo thông tin không hợp lệ, tăng cường đồng bộ dữ liệu tồn kho và đơn hàng, đồng thời chuẩn hóa thông tin trước khi bàn giao cho đơn vị vận chuyển. Bên cạnh đó, việc tối ưu giao diện và luồng thao tác trên Website/Ứng dụng có thể giúp giảm số bước xử lý và hạn chế các thao tác không tạo giá trị.</w:t>
      </w:r>
    </w:p>
    <w:p w14:paraId="666DB303" w14:textId="1F2F1F26" w:rsidR="0059145D" w:rsidRPr="00D52228" w:rsidRDefault="00D52228" w:rsidP="00D52228">
      <w:pPr>
        <w:spacing w:line="360" w:lineRule="auto"/>
        <w:ind w:firstLine="720"/>
        <w:jc w:val="both"/>
        <w:rPr>
          <w:rFonts w:asciiTheme="majorHAnsi" w:hAnsiTheme="majorHAnsi" w:cstheme="majorHAnsi"/>
          <w:sz w:val="26"/>
          <w:szCs w:val="26"/>
          <w:lang w:val="en-US"/>
        </w:rPr>
      </w:pPr>
      <w:r w:rsidRPr="00D52228">
        <w:rPr>
          <w:rFonts w:asciiTheme="majorHAnsi" w:hAnsiTheme="majorHAnsi" w:cstheme="majorHAnsi"/>
          <w:sz w:val="26"/>
          <w:szCs w:val="26"/>
          <w:lang w:val="en-US"/>
        </w:rPr>
        <w:t>Các giải pháp trên được kỳ vọng giúp rút ngắn thời gian chu kỳ, tăng CTE, giảm số trường hợp xử lý lại và giảm chi phí phát sinh, qua đó nâng cao hiệu quả tổng thể của quy trình bán hàng trực tuyến.</w:t>
      </w:r>
    </w:p>
    <w:sectPr w:rsidR="0059145D" w:rsidRPr="00D5222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B90"/>
    <w:multiLevelType w:val="hybridMultilevel"/>
    <w:tmpl w:val="A43C307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017E6173"/>
    <w:multiLevelType w:val="hybridMultilevel"/>
    <w:tmpl w:val="8F0EAD1E"/>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7D40744"/>
    <w:multiLevelType w:val="hybridMultilevel"/>
    <w:tmpl w:val="D8A24FAA"/>
    <w:lvl w:ilvl="0" w:tplc="6616E3CC">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9DB242C"/>
    <w:multiLevelType w:val="hybridMultilevel"/>
    <w:tmpl w:val="C8E48074"/>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C2615D0"/>
    <w:multiLevelType w:val="hybridMultilevel"/>
    <w:tmpl w:val="BF746B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20923466"/>
    <w:multiLevelType w:val="hybridMultilevel"/>
    <w:tmpl w:val="E1A043B6"/>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1950A39"/>
    <w:multiLevelType w:val="multilevel"/>
    <w:tmpl w:val="01F6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00187"/>
    <w:multiLevelType w:val="multilevel"/>
    <w:tmpl w:val="8CB0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3360B9"/>
    <w:multiLevelType w:val="hybridMultilevel"/>
    <w:tmpl w:val="E98C475E"/>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96B39B4"/>
    <w:multiLevelType w:val="hybridMultilevel"/>
    <w:tmpl w:val="C302D0C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27D2E51"/>
    <w:multiLevelType w:val="hybridMultilevel"/>
    <w:tmpl w:val="464E921A"/>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881713A"/>
    <w:multiLevelType w:val="multilevel"/>
    <w:tmpl w:val="01F6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D07417"/>
    <w:multiLevelType w:val="hybridMultilevel"/>
    <w:tmpl w:val="E432F6A4"/>
    <w:lvl w:ilvl="0" w:tplc="6412855C">
      <w:start w:val="1"/>
      <w:numFmt w:val="decimal"/>
      <w:lvlText w:val="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4C7615F6"/>
    <w:multiLevelType w:val="hybridMultilevel"/>
    <w:tmpl w:val="6D70036E"/>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4DE20C90"/>
    <w:multiLevelType w:val="hybridMultilevel"/>
    <w:tmpl w:val="5CAA78B2"/>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53EB270C"/>
    <w:multiLevelType w:val="hybridMultilevel"/>
    <w:tmpl w:val="A63851C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61210A60"/>
    <w:multiLevelType w:val="hybridMultilevel"/>
    <w:tmpl w:val="4A10B6B2"/>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63CF3D9F"/>
    <w:multiLevelType w:val="hybridMultilevel"/>
    <w:tmpl w:val="F31E7E06"/>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66AC147C"/>
    <w:multiLevelType w:val="hybridMultilevel"/>
    <w:tmpl w:val="3E3875D4"/>
    <w:lvl w:ilvl="0" w:tplc="7FD69602">
      <w:start w:val="1"/>
      <w:numFmt w:val="decimal"/>
      <w:lvlText w:val="4.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7E721D40"/>
    <w:multiLevelType w:val="hybridMultilevel"/>
    <w:tmpl w:val="CBE6EC1C"/>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681468370">
    <w:abstractNumId w:val="4"/>
  </w:num>
  <w:num w:numId="2" w16cid:durableId="1375929605">
    <w:abstractNumId w:val="12"/>
  </w:num>
  <w:num w:numId="3" w16cid:durableId="784470399">
    <w:abstractNumId w:val="18"/>
  </w:num>
  <w:num w:numId="4" w16cid:durableId="1699774285">
    <w:abstractNumId w:val="2"/>
  </w:num>
  <w:num w:numId="5" w16cid:durableId="483159489">
    <w:abstractNumId w:val="15"/>
  </w:num>
  <w:num w:numId="6" w16cid:durableId="1387217516">
    <w:abstractNumId w:val="17"/>
  </w:num>
  <w:num w:numId="7" w16cid:durableId="2141799287">
    <w:abstractNumId w:val="19"/>
  </w:num>
  <w:num w:numId="8" w16cid:durableId="2045984073">
    <w:abstractNumId w:val="13"/>
  </w:num>
  <w:num w:numId="9" w16cid:durableId="1400978783">
    <w:abstractNumId w:val="8"/>
  </w:num>
  <w:num w:numId="10" w16cid:durableId="1943145592">
    <w:abstractNumId w:val="3"/>
  </w:num>
  <w:num w:numId="11" w16cid:durableId="773935445">
    <w:abstractNumId w:val="16"/>
  </w:num>
  <w:num w:numId="12" w16cid:durableId="1879507524">
    <w:abstractNumId w:val="5"/>
  </w:num>
  <w:num w:numId="13" w16cid:durableId="1185482539">
    <w:abstractNumId w:val="10"/>
  </w:num>
  <w:num w:numId="14" w16cid:durableId="1803882982">
    <w:abstractNumId w:val="14"/>
  </w:num>
  <w:num w:numId="15" w16cid:durableId="1143426607">
    <w:abstractNumId w:val="9"/>
  </w:num>
  <w:num w:numId="16" w16cid:durableId="560680708">
    <w:abstractNumId w:val="1"/>
  </w:num>
  <w:num w:numId="17" w16cid:durableId="1217740832">
    <w:abstractNumId w:val="7"/>
  </w:num>
  <w:num w:numId="18" w16cid:durableId="2099520080">
    <w:abstractNumId w:val="11"/>
  </w:num>
  <w:num w:numId="19" w16cid:durableId="1770933256">
    <w:abstractNumId w:val="6"/>
  </w:num>
  <w:num w:numId="20" w16cid:durableId="1993826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34A"/>
    <w:rsid w:val="00022415"/>
    <w:rsid w:val="0002607D"/>
    <w:rsid w:val="0007190B"/>
    <w:rsid w:val="00081B0A"/>
    <w:rsid w:val="0008753B"/>
    <w:rsid w:val="000B7337"/>
    <w:rsid w:val="000D0A14"/>
    <w:rsid w:val="000E645B"/>
    <w:rsid w:val="000F2438"/>
    <w:rsid w:val="001308E3"/>
    <w:rsid w:val="00136213"/>
    <w:rsid w:val="00146C6F"/>
    <w:rsid w:val="00147606"/>
    <w:rsid w:val="00165CB3"/>
    <w:rsid w:val="0017389A"/>
    <w:rsid w:val="00181EF4"/>
    <w:rsid w:val="00191B6B"/>
    <w:rsid w:val="001A0218"/>
    <w:rsid w:val="001A0B7D"/>
    <w:rsid w:val="001B106A"/>
    <w:rsid w:val="001B25F6"/>
    <w:rsid w:val="001C392C"/>
    <w:rsid w:val="001E3F32"/>
    <w:rsid w:val="001F5916"/>
    <w:rsid w:val="0020290D"/>
    <w:rsid w:val="0021699A"/>
    <w:rsid w:val="00217A3B"/>
    <w:rsid w:val="0022539A"/>
    <w:rsid w:val="00230A4E"/>
    <w:rsid w:val="0023384E"/>
    <w:rsid w:val="00234919"/>
    <w:rsid w:val="00256D88"/>
    <w:rsid w:val="002758E3"/>
    <w:rsid w:val="002A7A6F"/>
    <w:rsid w:val="002B1620"/>
    <w:rsid w:val="002D1BD5"/>
    <w:rsid w:val="002E5907"/>
    <w:rsid w:val="002F196F"/>
    <w:rsid w:val="00305007"/>
    <w:rsid w:val="00310850"/>
    <w:rsid w:val="00312C68"/>
    <w:rsid w:val="003163FF"/>
    <w:rsid w:val="00325B8F"/>
    <w:rsid w:val="00331009"/>
    <w:rsid w:val="00333816"/>
    <w:rsid w:val="00345ED2"/>
    <w:rsid w:val="00352BFB"/>
    <w:rsid w:val="00354172"/>
    <w:rsid w:val="0037600D"/>
    <w:rsid w:val="003D2B5E"/>
    <w:rsid w:val="003F025B"/>
    <w:rsid w:val="004231A8"/>
    <w:rsid w:val="0043784A"/>
    <w:rsid w:val="00444AF1"/>
    <w:rsid w:val="0044719F"/>
    <w:rsid w:val="00460523"/>
    <w:rsid w:val="00461501"/>
    <w:rsid w:val="00495C23"/>
    <w:rsid w:val="004A278E"/>
    <w:rsid w:val="004A3269"/>
    <w:rsid w:val="004A38B5"/>
    <w:rsid w:val="004B2220"/>
    <w:rsid w:val="004C730B"/>
    <w:rsid w:val="004D52CD"/>
    <w:rsid w:val="004D74FE"/>
    <w:rsid w:val="004E11E2"/>
    <w:rsid w:val="004F1D06"/>
    <w:rsid w:val="00511860"/>
    <w:rsid w:val="00512263"/>
    <w:rsid w:val="00527023"/>
    <w:rsid w:val="00533CE0"/>
    <w:rsid w:val="00540016"/>
    <w:rsid w:val="0054159E"/>
    <w:rsid w:val="0054219E"/>
    <w:rsid w:val="005701A6"/>
    <w:rsid w:val="00590225"/>
    <w:rsid w:val="005909C8"/>
    <w:rsid w:val="0059145D"/>
    <w:rsid w:val="0059210E"/>
    <w:rsid w:val="005A4140"/>
    <w:rsid w:val="005A7028"/>
    <w:rsid w:val="005B4FFA"/>
    <w:rsid w:val="005C35D0"/>
    <w:rsid w:val="005C5BCE"/>
    <w:rsid w:val="005D4735"/>
    <w:rsid w:val="005D7D5B"/>
    <w:rsid w:val="005E5625"/>
    <w:rsid w:val="006119DE"/>
    <w:rsid w:val="006145FE"/>
    <w:rsid w:val="00650855"/>
    <w:rsid w:val="00652065"/>
    <w:rsid w:val="00656EEE"/>
    <w:rsid w:val="006761B7"/>
    <w:rsid w:val="00680E77"/>
    <w:rsid w:val="006943AF"/>
    <w:rsid w:val="006A501E"/>
    <w:rsid w:val="006C4AEF"/>
    <w:rsid w:val="006E1C3C"/>
    <w:rsid w:val="00741E58"/>
    <w:rsid w:val="0075641B"/>
    <w:rsid w:val="0076607A"/>
    <w:rsid w:val="00771601"/>
    <w:rsid w:val="007776C2"/>
    <w:rsid w:val="007A794D"/>
    <w:rsid w:val="007B013E"/>
    <w:rsid w:val="007B21F0"/>
    <w:rsid w:val="007B7999"/>
    <w:rsid w:val="007C01C5"/>
    <w:rsid w:val="007D3BA6"/>
    <w:rsid w:val="007D5B48"/>
    <w:rsid w:val="007D749B"/>
    <w:rsid w:val="007F3B80"/>
    <w:rsid w:val="00805F48"/>
    <w:rsid w:val="008113C3"/>
    <w:rsid w:val="00812B9C"/>
    <w:rsid w:val="00822E6C"/>
    <w:rsid w:val="0084087F"/>
    <w:rsid w:val="00841223"/>
    <w:rsid w:val="0084192F"/>
    <w:rsid w:val="008506E8"/>
    <w:rsid w:val="00850B3D"/>
    <w:rsid w:val="008740F1"/>
    <w:rsid w:val="008B72EB"/>
    <w:rsid w:val="008D2F9E"/>
    <w:rsid w:val="008E6DE5"/>
    <w:rsid w:val="008F738F"/>
    <w:rsid w:val="008F7517"/>
    <w:rsid w:val="00900DA8"/>
    <w:rsid w:val="00911492"/>
    <w:rsid w:val="00913808"/>
    <w:rsid w:val="00913FD6"/>
    <w:rsid w:val="0091665F"/>
    <w:rsid w:val="00934E7B"/>
    <w:rsid w:val="00953567"/>
    <w:rsid w:val="0096334A"/>
    <w:rsid w:val="00981805"/>
    <w:rsid w:val="0098738F"/>
    <w:rsid w:val="00995773"/>
    <w:rsid w:val="009B2A9A"/>
    <w:rsid w:val="009E3FBD"/>
    <w:rsid w:val="009F0BFF"/>
    <w:rsid w:val="00A31CAD"/>
    <w:rsid w:val="00A323FB"/>
    <w:rsid w:val="00A46B57"/>
    <w:rsid w:val="00A628EE"/>
    <w:rsid w:val="00A715AF"/>
    <w:rsid w:val="00A90F93"/>
    <w:rsid w:val="00AA328C"/>
    <w:rsid w:val="00AA6BF3"/>
    <w:rsid w:val="00AC1A01"/>
    <w:rsid w:val="00AC2BF6"/>
    <w:rsid w:val="00AD445F"/>
    <w:rsid w:val="00AD4BA4"/>
    <w:rsid w:val="00AE743F"/>
    <w:rsid w:val="00B07127"/>
    <w:rsid w:val="00B11811"/>
    <w:rsid w:val="00B176AF"/>
    <w:rsid w:val="00B40887"/>
    <w:rsid w:val="00B51002"/>
    <w:rsid w:val="00B65136"/>
    <w:rsid w:val="00B81B7F"/>
    <w:rsid w:val="00B8310D"/>
    <w:rsid w:val="00BC415D"/>
    <w:rsid w:val="00BE4D9C"/>
    <w:rsid w:val="00BF57FB"/>
    <w:rsid w:val="00C01450"/>
    <w:rsid w:val="00C04055"/>
    <w:rsid w:val="00C10987"/>
    <w:rsid w:val="00C30F58"/>
    <w:rsid w:val="00C36795"/>
    <w:rsid w:val="00C402D4"/>
    <w:rsid w:val="00C4364F"/>
    <w:rsid w:val="00C449E7"/>
    <w:rsid w:val="00C6271C"/>
    <w:rsid w:val="00C8280B"/>
    <w:rsid w:val="00C87BB0"/>
    <w:rsid w:val="00CA0A6B"/>
    <w:rsid w:val="00CB04EA"/>
    <w:rsid w:val="00CB4FC8"/>
    <w:rsid w:val="00CC4428"/>
    <w:rsid w:val="00CF62E0"/>
    <w:rsid w:val="00D1106C"/>
    <w:rsid w:val="00D11550"/>
    <w:rsid w:val="00D166BD"/>
    <w:rsid w:val="00D3316C"/>
    <w:rsid w:val="00D52228"/>
    <w:rsid w:val="00D54663"/>
    <w:rsid w:val="00D61126"/>
    <w:rsid w:val="00D641C8"/>
    <w:rsid w:val="00D66FD6"/>
    <w:rsid w:val="00D85069"/>
    <w:rsid w:val="00D9216A"/>
    <w:rsid w:val="00DA7BD4"/>
    <w:rsid w:val="00DB0506"/>
    <w:rsid w:val="00DD599E"/>
    <w:rsid w:val="00DE0CCC"/>
    <w:rsid w:val="00DF0DDB"/>
    <w:rsid w:val="00DF1416"/>
    <w:rsid w:val="00E1047C"/>
    <w:rsid w:val="00E207B8"/>
    <w:rsid w:val="00E264A0"/>
    <w:rsid w:val="00E30049"/>
    <w:rsid w:val="00E43552"/>
    <w:rsid w:val="00E516B4"/>
    <w:rsid w:val="00E66478"/>
    <w:rsid w:val="00E846B8"/>
    <w:rsid w:val="00EA2434"/>
    <w:rsid w:val="00EA6454"/>
    <w:rsid w:val="00EB12E2"/>
    <w:rsid w:val="00EB5C50"/>
    <w:rsid w:val="00EB5EBF"/>
    <w:rsid w:val="00EC6C45"/>
    <w:rsid w:val="00EC732A"/>
    <w:rsid w:val="00EC738C"/>
    <w:rsid w:val="00EE74DE"/>
    <w:rsid w:val="00EF1F0D"/>
    <w:rsid w:val="00F35A4B"/>
    <w:rsid w:val="00F5171F"/>
    <w:rsid w:val="00F52292"/>
    <w:rsid w:val="00F577BC"/>
    <w:rsid w:val="00F81C4B"/>
    <w:rsid w:val="00F87149"/>
    <w:rsid w:val="00F9613A"/>
    <w:rsid w:val="00FB03FE"/>
    <w:rsid w:val="00FC1555"/>
    <w:rsid w:val="00FD27D4"/>
    <w:rsid w:val="00FF2520"/>
    <w:rsid w:val="00FF27FD"/>
    <w:rsid w:val="00FF61D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C7CCD"/>
  <w15:chartTrackingRefBased/>
  <w15:docId w15:val="{540D0F50-64A1-4253-AF9C-273FD78F9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3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33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33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3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3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3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3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3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3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3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33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33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3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3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3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3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3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34A"/>
    <w:rPr>
      <w:rFonts w:eastAsiaTheme="majorEastAsia" w:cstheme="majorBidi"/>
      <w:color w:val="272727" w:themeColor="text1" w:themeTint="D8"/>
    </w:rPr>
  </w:style>
  <w:style w:type="paragraph" w:styleId="Title">
    <w:name w:val="Title"/>
    <w:basedOn w:val="Normal"/>
    <w:next w:val="Normal"/>
    <w:link w:val="TitleChar"/>
    <w:uiPriority w:val="10"/>
    <w:qFormat/>
    <w:rsid w:val="00963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3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3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3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34A"/>
    <w:pPr>
      <w:spacing w:before="160"/>
      <w:jc w:val="center"/>
    </w:pPr>
    <w:rPr>
      <w:i/>
      <w:iCs/>
      <w:color w:val="404040" w:themeColor="text1" w:themeTint="BF"/>
    </w:rPr>
  </w:style>
  <w:style w:type="character" w:customStyle="1" w:styleId="QuoteChar">
    <w:name w:val="Quote Char"/>
    <w:basedOn w:val="DefaultParagraphFont"/>
    <w:link w:val="Quote"/>
    <w:uiPriority w:val="29"/>
    <w:rsid w:val="0096334A"/>
    <w:rPr>
      <w:i/>
      <w:iCs/>
      <w:color w:val="404040" w:themeColor="text1" w:themeTint="BF"/>
    </w:rPr>
  </w:style>
  <w:style w:type="paragraph" w:styleId="ListParagraph">
    <w:name w:val="List Paragraph"/>
    <w:basedOn w:val="Normal"/>
    <w:uiPriority w:val="34"/>
    <w:qFormat/>
    <w:rsid w:val="0096334A"/>
    <w:pPr>
      <w:ind w:left="720"/>
      <w:contextualSpacing/>
    </w:pPr>
  </w:style>
  <w:style w:type="character" w:styleId="IntenseEmphasis">
    <w:name w:val="Intense Emphasis"/>
    <w:basedOn w:val="DefaultParagraphFont"/>
    <w:uiPriority w:val="21"/>
    <w:qFormat/>
    <w:rsid w:val="0096334A"/>
    <w:rPr>
      <w:i/>
      <w:iCs/>
      <w:color w:val="0F4761" w:themeColor="accent1" w:themeShade="BF"/>
    </w:rPr>
  </w:style>
  <w:style w:type="paragraph" w:styleId="IntenseQuote">
    <w:name w:val="Intense Quote"/>
    <w:basedOn w:val="Normal"/>
    <w:next w:val="Normal"/>
    <w:link w:val="IntenseQuoteChar"/>
    <w:uiPriority w:val="30"/>
    <w:qFormat/>
    <w:rsid w:val="009633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34A"/>
    <w:rPr>
      <w:i/>
      <w:iCs/>
      <w:color w:val="0F4761" w:themeColor="accent1" w:themeShade="BF"/>
    </w:rPr>
  </w:style>
  <w:style w:type="character" w:styleId="IntenseReference">
    <w:name w:val="Intense Reference"/>
    <w:basedOn w:val="DefaultParagraphFont"/>
    <w:uiPriority w:val="32"/>
    <w:qFormat/>
    <w:rsid w:val="0096334A"/>
    <w:rPr>
      <w:b/>
      <w:bCs/>
      <w:smallCaps/>
      <w:color w:val="0F4761" w:themeColor="accent1" w:themeShade="BF"/>
      <w:spacing w:val="5"/>
    </w:rPr>
  </w:style>
  <w:style w:type="character" w:styleId="PlaceholderText">
    <w:name w:val="Placeholder Text"/>
    <w:basedOn w:val="DefaultParagraphFont"/>
    <w:uiPriority w:val="99"/>
    <w:semiHidden/>
    <w:rsid w:val="0098180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image" Target="media/image11.wmf"/><Relationship Id="rId26" Type="http://schemas.openxmlformats.org/officeDocument/2006/relationships/oleObject" Target="embeddings/oleObject6.bin"/><Relationship Id="rId39" Type="http://schemas.openxmlformats.org/officeDocument/2006/relationships/oleObject" Target="embeddings/oleObject11.bin"/><Relationship Id="rId21" Type="http://schemas.openxmlformats.org/officeDocument/2006/relationships/oleObject" Target="embeddings/oleObject4.bin"/><Relationship Id="rId34" Type="http://schemas.openxmlformats.org/officeDocument/2006/relationships/oleObject" Target="embeddings/oleObject9.bin"/><Relationship Id="rId42" Type="http://schemas.openxmlformats.org/officeDocument/2006/relationships/oleObject" Target="embeddings/oleObject12.bin"/><Relationship Id="rId47" Type="http://schemas.openxmlformats.org/officeDocument/2006/relationships/image" Target="media/image29.wmf"/><Relationship Id="rId50" Type="http://schemas.openxmlformats.org/officeDocument/2006/relationships/oleObject" Target="embeddings/oleObject15.bin"/><Relationship Id="rId55" Type="http://schemas.openxmlformats.org/officeDocument/2006/relationships/image" Target="media/image33.wmf"/><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0.wmf"/><Relationship Id="rId29" Type="http://schemas.openxmlformats.org/officeDocument/2006/relationships/oleObject" Target="embeddings/oleObject7.bin"/><Relationship Id="rId11" Type="http://schemas.openxmlformats.org/officeDocument/2006/relationships/image" Target="media/image7.png"/><Relationship Id="rId24" Type="http://schemas.openxmlformats.org/officeDocument/2006/relationships/image" Target="media/image14.png"/><Relationship Id="rId32" Type="http://schemas.openxmlformats.org/officeDocument/2006/relationships/image" Target="media/image19.png"/><Relationship Id="rId37" Type="http://schemas.openxmlformats.org/officeDocument/2006/relationships/image" Target="media/image22.png"/><Relationship Id="rId40" Type="http://schemas.openxmlformats.org/officeDocument/2006/relationships/image" Target="media/image24.png"/><Relationship Id="rId45" Type="http://schemas.openxmlformats.org/officeDocument/2006/relationships/oleObject" Target="embeddings/oleObject13.bin"/><Relationship Id="rId53" Type="http://schemas.openxmlformats.org/officeDocument/2006/relationships/image" Target="media/image32.wmf"/><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wmf"/><Relationship Id="rId22" Type="http://schemas.openxmlformats.org/officeDocument/2006/relationships/image" Target="media/image13.wmf"/><Relationship Id="rId27" Type="http://schemas.openxmlformats.org/officeDocument/2006/relationships/image" Target="media/image16.png"/><Relationship Id="rId30" Type="http://schemas.openxmlformats.org/officeDocument/2006/relationships/image" Target="media/image18.wmf"/><Relationship Id="rId35" Type="http://schemas.openxmlformats.org/officeDocument/2006/relationships/image" Target="media/image21.wmf"/><Relationship Id="rId43" Type="http://schemas.openxmlformats.org/officeDocument/2006/relationships/image" Target="media/image26.png"/><Relationship Id="rId48" Type="http://schemas.openxmlformats.org/officeDocument/2006/relationships/oleObject" Target="embeddings/oleObject14.bin"/><Relationship Id="rId56" Type="http://schemas.openxmlformats.org/officeDocument/2006/relationships/oleObject" Target="embeddings/oleObject18.bin"/><Relationship Id="rId8" Type="http://schemas.openxmlformats.org/officeDocument/2006/relationships/image" Target="media/image4.png"/><Relationship Id="rId51" Type="http://schemas.openxmlformats.org/officeDocument/2006/relationships/image" Target="media/image31.wmf"/><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oleObject" Target="embeddings/oleObject2.bin"/><Relationship Id="rId25" Type="http://schemas.openxmlformats.org/officeDocument/2006/relationships/image" Target="media/image15.wmf"/><Relationship Id="rId33" Type="http://schemas.openxmlformats.org/officeDocument/2006/relationships/image" Target="media/image20.wmf"/><Relationship Id="rId38" Type="http://schemas.openxmlformats.org/officeDocument/2006/relationships/image" Target="media/image23.wmf"/><Relationship Id="rId46" Type="http://schemas.openxmlformats.org/officeDocument/2006/relationships/image" Target="media/image28.png"/><Relationship Id="rId20" Type="http://schemas.openxmlformats.org/officeDocument/2006/relationships/image" Target="media/image12.wmf"/><Relationship Id="rId41" Type="http://schemas.openxmlformats.org/officeDocument/2006/relationships/image" Target="media/image25.wmf"/><Relationship Id="rId54" Type="http://schemas.openxmlformats.org/officeDocument/2006/relationships/oleObject" Target="embeddings/oleObject17.bin"/><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17.wmf"/><Relationship Id="rId36" Type="http://schemas.openxmlformats.org/officeDocument/2006/relationships/oleObject" Target="embeddings/oleObject10.bin"/><Relationship Id="rId49" Type="http://schemas.openxmlformats.org/officeDocument/2006/relationships/image" Target="media/image30.wmf"/><Relationship Id="rId57" Type="http://schemas.openxmlformats.org/officeDocument/2006/relationships/fontTable" Target="fontTable.xml"/><Relationship Id="rId10" Type="http://schemas.openxmlformats.org/officeDocument/2006/relationships/image" Target="media/image6.png"/><Relationship Id="rId31" Type="http://schemas.openxmlformats.org/officeDocument/2006/relationships/oleObject" Target="embeddings/oleObject8.bin"/><Relationship Id="rId44" Type="http://schemas.openxmlformats.org/officeDocument/2006/relationships/image" Target="media/image27.wmf"/><Relationship Id="rId52" Type="http://schemas.openxmlformats.org/officeDocument/2006/relationships/oleObject" Target="embeddings/oleObject16.bin"/></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1994416688512046E-2"/>
          <c:y val="3.5484573989527861E-2"/>
          <c:w val="0.85145666738059689"/>
          <c:h val="0.84421126453610207"/>
        </c:manualLayout>
      </c:layout>
      <c:barChart>
        <c:barDir val="col"/>
        <c:grouping val="clustered"/>
        <c:varyColors val="0"/>
        <c:ser>
          <c:idx val="0"/>
          <c:order val="0"/>
          <c:tx>
            <c:strRef>
              <c:f>Sheet3!$C$1</c:f>
              <c:strCache>
                <c:ptCount val="1"/>
                <c:pt idx="0">
                  <c:v>Số vấn đề</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vi-V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Sheet3!$B$2:$B$5</c:f>
              <c:strCache>
                <c:ptCount val="4"/>
                <c:pt idx="0">
                  <c:v>Khách hàng</c:v>
                </c:pt>
                <c:pt idx="1">
                  <c:v>Website/Ứng dụng FAHASA</c:v>
                </c:pt>
                <c:pt idx="2">
                  <c:v>Đơn vị vận chuyển</c:v>
                </c:pt>
                <c:pt idx="3">
                  <c:v>Hệ thống thanh toán</c:v>
                </c:pt>
              </c:strCache>
            </c:strRef>
          </c:cat>
          <c:val>
            <c:numRef>
              <c:f>Sheet3!$C$2:$C$5</c:f>
              <c:numCache>
                <c:formatCode>General</c:formatCode>
                <c:ptCount val="4"/>
                <c:pt idx="0">
                  <c:v>5</c:v>
                </c:pt>
                <c:pt idx="1">
                  <c:v>5</c:v>
                </c:pt>
                <c:pt idx="2">
                  <c:v>2</c:v>
                </c:pt>
                <c:pt idx="3">
                  <c:v>1</c:v>
                </c:pt>
              </c:numCache>
            </c:numRef>
          </c:val>
          <c:extLst>
            <c:ext xmlns:c16="http://schemas.microsoft.com/office/drawing/2014/chart" uri="{C3380CC4-5D6E-409C-BE32-E72D297353CC}">
              <c16:uniqueId val="{00000000-C5C3-4906-A952-718C8C409201}"/>
            </c:ext>
          </c:extLst>
        </c:ser>
        <c:dLbls>
          <c:showLegendKey val="0"/>
          <c:showVal val="0"/>
          <c:showCatName val="0"/>
          <c:showSerName val="0"/>
          <c:showPercent val="0"/>
          <c:showBubbleSize val="0"/>
        </c:dLbls>
        <c:gapWidth val="219"/>
        <c:overlap val="-27"/>
        <c:axId val="755586399"/>
        <c:axId val="755585919"/>
      </c:barChart>
      <c:lineChart>
        <c:grouping val="standard"/>
        <c:varyColors val="0"/>
        <c:ser>
          <c:idx val="1"/>
          <c:order val="1"/>
          <c:tx>
            <c:strRef>
              <c:f>Sheet3!$D$1</c:f>
              <c:strCache>
                <c:ptCount val="1"/>
                <c:pt idx="0">
                  <c:v>Tỷ lệ tích lũy</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Lbl>
              <c:idx val="0"/>
              <c:layout>
                <c:manualLayout>
                  <c:x val="2.5381716703401315E-2"/>
                  <c:y val="1.77422869947639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5C3-4906-A952-718C8C409201}"/>
                </c:ext>
              </c:extLst>
            </c:dLbl>
            <c:dLbl>
              <c:idx val="1"/>
              <c:layout>
                <c:manualLayout>
                  <c:x val="2.1151430586167762E-2"/>
                  <c:y val="-7.806606277696129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C5C3-4906-A952-718C8C409201}"/>
                </c:ext>
              </c:extLst>
            </c:dLbl>
            <c:dLbl>
              <c:idx val="2"/>
              <c:layout>
                <c:manualLayout>
                  <c:x val="-6.3454291758503287E-3"/>
                  <c:y val="-4.258148878743346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5C3-4906-A952-718C8C409201}"/>
                </c:ext>
              </c:extLst>
            </c:dLbl>
            <c:dLbl>
              <c:idx val="3"/>
              <c:layout>
                <c:manualLayout>
                  <c:x val="0"/>
                  <c:y val="-2.483920179266953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C5C3-4906-A952-718C8C40920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vi-V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Sheet3!$D$2:$D$5</c:f>
              <c:numCache>
                <c:formatCode>0.00%</c:formatCode>
                <c:ptCount val="4"/>
                <c:pt idx="0">
                  <c:v>0.3846</c:v>
                </c:pt>
                <c:pt idx="1">
                  <c:v>0.76919999999999999</c:v>
                </c:pt>
                <c:pt idx="2">
                  <c:v>0.92300000000000004</c:v>
                </c:pt>
                <c:pt idx="3" formatCode="0%">
                  <c:v>1</c:v>
                </c:pt>
              </c:numCache>
            </c:numRef>
          </c:val>
          <c:smooth val="0"/>
          <c:extLst>
            <c:ext xmlns:c16="http://schemas.microsoft.com/office/drawing/2014/chart" uri="{C3380CC4-5D6E-409C-BE32-E72D297353CC}">
              <c16:uniqueId val="{00000005-C5C3-4906-A952-718C8C409201}"/>
            </c:ext>
          </c:extLst>
        </c:ser>
        <c:dLbls>
          <c:showLegendKey val="0"/>
          <c:showVal val="0"/>
          <c:showCatName val="0"/>
          <c:showSerName val="0"/>
          <c:showPercent val="0"/>
          <c:showBubbleSize val="0"/>
        </c:dLbls>
        <c:marker val="1"/>
        <c:smooth val="0"/>
        <c:axId val="664050367"/>
        <c:axId val="664048927"/>
      </c:lineChart>
      <c:catAx>
        <c:axId val="7555863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755585919"/>
        <c:crosses val="autoZero"/>
        <c:auto val="1"/>
        <c:lblAlgn val="ctr"/>
        <c:lblOffset val="100"/>
        <c:noMultiLvlLbl val="0"/>
      </c:catAx>
      <c:valAx>
        <c:axId val="7555859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755586399"/>
        <c:crosses val="autoZero"/>
        <c:crossBetween val="between"/>
      </c:valAx>
      <c:valAx>
        <c:axId val="664048927"/>
        <c:scaling>
          <c:orientation val="minMax"/>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664050367"/>
        <c:crosses val="max"/>
        <c:crossBetween val="between"/>
      </c:valAx>
      <c:catAx>
        <c:axId val="664050367"/>
        <c:scaling>
          <c:orientation val="minMax"/>
        </c:scaling>
        <c:delete val="1"/>
        <c:axPos val="b"/>
        <c:majorTickMark val="out"/>
        <c:minorTickMark val="none"/>
        <c:tickLblPos val="nextTo"/>
        <c:crossAx val="664048927"/>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vi-V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546</TotalTime>
  <Pages>26</Pages>
  <Words>4587</Words>
  <Characters>26147</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Nguyễn</dc:creator>
  <cp:keywords/>
  <dc:description/>
  <cp:lastModifiedBy>Hiếu Nguyễn</cp:lastModifiedBy>
  <cp:revision>39</cp:revision>
  <dcterms:created xsi:type="dcterms:W3CDTF">2026-08-21T16:49:00Z</dcterms:created>
  <dcterms:modified xsi:type="dcterms:W3CDTF">2026-09-04T11:02:00Z</dcterms:modified>
</cp:coreProperties>
</file>