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A20" w:rsidRPr="00FB1A20" w:rsidRDefault="00FB1A20" w:rsidP="00FB1A20">
      <w:pPr>
        <w:shd w:val="clear" w:color="auto" w:fill="FFFFFF"/>
        <w:ind w:left="19" w:right="5" w:firstLine="701"/>
        <w:jc w:val="center"/>
        <w:rPr>
          <w:rFonts w:ascii="Times New Roman" w:eastAsia="Calibri" w:hAnsi="Times New Roman" w:cs="Times New Roman"/>
          <w:sz w:val="28"/>
          <w:szCs w:val="28"/>
        </w:rPr>
      </w:pPr>
    </w:p>
    <w:p w:rsidR="00FB1A20" w:rsidRPr="00FB1A20" w:rsidRDefault="00FB1A20" w:rsidP="00FB1A20">
      <w:pPr>
        <w:shd w:val="clear" w:color="auto" w:fill="FFFFFF"/>
        <w:spacing w:line="360" w:lineRule="auto"/>
        <w:ind w:left="19" w:right="5" w:firstLine="701"/>
        <w:jc w:val="center"/>
        <w:rPr>
          <w:rFonts w:ascii="Times New Roman" w:eastAsia="Calibri" w:hAnsi="Times New Roman" w:cs="Times New Roman"/>
          <w:sz w:val="28"/>
          <w:szCs w:val="28"/>
        </w:rPr>
      </w:pPr>
      <w:r w:rsidRPr="00FB1A20">
        <w:rPr>
          <w:rFonts w:ascii="Times New Roman" w:eastAsia="Calibri" w:hAnsi="Times New Roman" w:cs="Times New Roman"/>
          <w:sz w:val="28"/>
          <w:szCs w:val="28"/>
        </w:rPr>
        <w:t>Министерство образования и науки Российской Федерации</w:t>
      </w:r>
    </w:p>
    <w:p w:rsidR="00FB1A20" w:rsidRPr="00FB1A20" w:rsidRDefault="00FB1A20" w:rsidP="00FB1A20">
      <w:pPr>
        <w:shd w:val="clear" w:color="auto" w:fill="FFFFFF"/>
        <w:spacing w:line="360" w:lineRule="auto"/>
        <w:ind w:left="-142" w:right="-108"/>
        <w:jc w:val="center"/>
        <w:rPr>
          <w:rFonts w:ascii="Times New Roman" w:eastAsia="HiddenHorzOCR" w:hAnsi="Times New Roman" w:cs="Times New Roman"/>
          <w:sz w:val="28"/>
          <w:szCs w:val="28"/>
        </w:rPr>
      </w:pPr>
      <w:r w:rsidRPr="00FB1A20">
        <w:rPr>
          <w:rFonts w:ascii="Times New Roman" w:eastAsia="HiddenHorzOCR" w:hAnsi="Times New Roman" w:cs="Times New Roman"/>
          <w:sz w:val="28"/>
          <w:szCs w:val="28"/>
        </w:rPr>
        <w:t xml:space="preserve">ФЕДЕРАЛЬНОЕ ГОСУДАРСТВЕННОЕ БЮДЖЕТНОЕ ОБРАЗОВАТЕЛЬНОЕ УЧРЕЖДЕНИЕ ВЫСШЕГО ПРОФЕССИОНАЛЬНОГО ОБРАЗОВАНИЯ «САРАТОВСКИЙ ГОСУДАРСТВЕННЫЙ УНИВЕРСИТЕТ </w:t>
      </w:r>
      <w:r w:rsidRPr="00FB1A20">
        <w:rPr>
          <w:rFonts w:ascii="Times New Roman" w:eastAsia="HiddenHorzOCR" w:hAnsi="Times New Roman" w:cs="Times New Roman"/>
          <w:sz w:val="28"/>
          <w:szCs w:val="28"/>
        </w:rPr>
        <w:br/>
        <w:t xml:space="preserve">ИМЕНИ Н.Г.ЧЕРНЫШЕВСКОГО» </w:t>
      </w:r>
    </w:p>
    <w:p w:rsidR="00FB1A20" w:rsidRPr="00FB1A20" w:rsidRDefault="00FB1A20" w:rsidP="00FB1A20">
      <w:pPr>
        <w:shd w:val="clear" w:color="auto" w:fill="FFFFFF"/>
        <w:spacing w:line="360" w:lineRule="auto"/>
        <w:ind w:right="5"/>
        <w:jc w:val="right"/>
        <w:rPr>
          <w:rFonts w:ascii="Times New Roman" w:eastAsia="Calibri" w:hAnsi="Times New Roman" w:cs="Times New Roman"/>
          <w:sz w:val="28"/>
          <w:szCs w:val="28"/>
        </w:rPr>
      </w:pPr>
      <w:r w:rsidRPr="00FB1A20">
        <w:rPr>
          <w:rFonts w:ascii="Times New Roman" w:eastAsia="Calibri" w:hAnsi="Times New Roman" w:cs="Times New Roman"/>
          <w:sz w:val="28"/>
          <w:szCs w:val="28"/>
        </w:rPr>
        <w:t>Кафедра информатики и программирования</w:t>
      </w:r>
    </w:p>
    <w:p w:rsidR="00FB1A20" w:rsidRDefault="00FB1A20" w:rsidP="00FB1A20">
      <w:pPr>
        <w:shd w:val="clear" w:color="auto" w:fill="FFFFFF"/>
        <w:spacing w:line="360" w:lineRule="auto"/>
        <w:ind w:right="5"/>
        <w:jc w:val="both"/>
        <w:rPr>
          <w:rFonts w:ascii="Calibri" w:eastAsia="Calibri" w:hAnsi="Calibri" w:cs="Times New Roman"/>
          <w:sz w:val="24"/>
          <w:szCs w:val="24"/>
        </w:rPr>
      </w:pPr>
    </w:p>
    <w:p w:rsidR="00FB1A20" w:rsidRPr="00FB1A20" w:rsidRDefault="00FB1A20" w:rsidP="00FB1A20">
      <w:pPr>
        <w:shd w:val="clear" w:color="auto" w:fill="FFFFFF"/>
        <w:spacing w:line="360" w:lineRule="auto"/>
        <w:ind w:right="5"/>
        <w:jc w:val="center"/>
        <w:rPr>
          <w:rFonts w:ascii="Times New Roman" w:eastAsia="Calibri" w:hAnsi="Times New Roman" w:cs="Times New Roman"/>
          <w:sz w:val="32"/>
          <w:szCs w:val="32"/>
        </w:rPr>
      </w:pPr>
      <w:r w:rsidRPr="00FB1A20">
        <w:rPr>
          <w:rFonts w:ascii="Times New Roman" w:eastAsia="Calibri" w:hAnsi="Times New Roman" w:cs="Times New Roman"/>
          <w:sz w:val="32"/>
          <w:szCs w:val="32"/>
        </w:rPr>
        <w:t>РЕФЕРАТ</w:t>
      </w:r>
    </w:p>
    <w:p w:rsidR="00FB1A20" w:rsidRPr="00FB1A20" w:rsidRDefault="00FB1A20" w:rsidP="00FB1A20">
      <w:pPr>
        <w:jc w:val="center"/>
        <w:rPr>
          <w:rFonts w:ascii="Times New Roman" w:hAnsi="Times New Roman" w:cs="Times New Roman"/>
          <w:b/>
          <w:sz w:val="32"/>
          <w:szCs w:val="32"/>
        </w:rPr>
      </w:pPr>
      <w:r w:rsidRPr="00FB1A20">
        <w:rPr>
          <w:rFonts w:ascii="Times New Roman" w:hAnsi="Times New Roman" w:cs="Times New Roman"/>
          <w:b/>
          <w:sz w:val="32"/>
          <w:szCs w:val="32"/>
        </w:rPr>
        <w:t>БИОИНФОРМАТИКА</w:t>
      </w:r>
    </w:p>
    <w:p w:rsidR="00FB1A20" w:rsidRPr="00FB1A20" w:rsidRDefault="00FB1A20" w:rsidP="00FB1A20">
      <w:pPr>
        <w:shd w:val="clear" w:color="auto" w:fill="FFFFFF"/>
        <w:spacing w:after="0" w:line="360" w:lineRule="auto"/>
        <w:ind w:right="5"/>
        <w:rPr>
          <w:rFonts w:ascii="Times New Roman" w:eastAsia="Calibri" w:hAnsi="Times New Roman" w:cs="Times New Roman"/>
          <w:sz w:val="28"/>
          <w:szCs w:val="28"/>
        </w:rPr>
      </w:pPr>
      <w:proofErr w:type="spellStart"/>
      <w:r w:rsidRPr="00FB1A20">
        <w:rPr>
          <w:rFonts w:ascii="Times New Roman" w:hAnsi="Times New Roman" w:cs="Times New Roman"/>
          <w:sz w:val="28"/>
          <w:szCs w:val="28"/>
        </w:rPr>
        <w:t>студенки</w:t>
      </w:r>
      <w:proofErr w:type="spellEnd"/>
      <w:r w:rsidRPr="00FB1A20">
        <w:rPr>
          <w:rFonts w:ascii="Times New Roman" w:eastAsia="Calibri" w:hAnsi="Times New Roman" w:cs="Times New Roman"/>
          <w:sz w:val="28"/>
          <w:szCs w:val="28"/>
        </w:rPr>
        <w:t xml:space="preserve"> 1 курса 151 группы</w:t>
      </w:r>
      <w:r w:rsidRPr="00FB1A20">
        <w:rPr>
          <w:rFonts w:ascii="Times New Roman" w:eastAsia="Calibri" w:hAnsi="Times New Roman" w:cs="Times New Roman"/>
          <w:sz w:val="28"/>
          <w:szCs w:val="28"/>
        </w:rPr>
        <w:br/>
        <w:t>направления 09.03.04 Программная инженерия</w:t>
      </w:r>
    </w:p>
    <w:p w:rsidR="00FB1A20" w:rsidRPr="00FB1A20" w:rsidRDefault="00FB1A20" w:rsidP="00FB1A20">
      <w:pPr>
        <w:shd w:val="clear" w:color="auto" w:fill="FFFFFF"/>
        <w:spacing w:after="0" w:line="360" w:lineRule="auto"/>
        <w:ind w:right="5"/>
        <w:rPr>
          <w:rFonts w:ascii="Times New Roman" w:eastAsia="Calibri" w:hAnsi="Times New Roman" w:cs="Times New Roman"/>
          <w:sz w:val="28"/>
          <w:szCs w:val="28"/>
        </w:rPr>
      </w:pPr>
      <w:r w:rsidRPr="00FB1A20">
        <w:rPr>
          <w:rFonts w:ascii="Times New Roman" w:eastAsia="Calibri" w:hAnsi="Times New Roman" w:cs="Times New Roman"/>
          <w:sz w:val="28"/>
          <w:szCs w:val="28"/>
        </w:rPr>
        <w:t>факультета компьютерных наук и информационных технологий</w:t>
      </w:r>
    </w:p>
    <w:p w:rsidR="00FB1A20" w:rsidRPr="00FB1A20" w:rsidRDefault="00FB1A20" w:rsidP="00FB1A20">
      <w:pPr>
        <w:spacing w:after="0" w:line="360" w:lineRule="auto"/>
        <w:rPr>
          <w:rFonts w:ascii="Times New Roman" w:hAnsi="Times New Roman" w:cs="Times New Roman"/>
          <w:sz w:val="28"/>
          <w:szCs w:val="28"/>
        </w:rPr>
      </w:pPr>
      <w:r w:rsidRPr="00FB1A20">
        <w:rPr>
          <w:rFonts w:ascii="Times New Roman" w:hAnsi="Times New Roman" w:cs="Times New Roman"/>
          <w:sz w:val="28"/>
          <w:szCs w:val="28"/>
        </w:rPr>
        <w:t xml:space="preserve">Ахмеджанова Алина </w:t>
      </w:r>
      <w:proofErr w:type="spellStart"/>
      <w:r w:rsidRPr="00FB1A20">
        <w:rPr>
          <w:rFonts w:ascii="Times New Roman" w:hAnsi="Times New Roman" w:cs="Times New Roman"/>
          <w:sz w:val="28"/>
          <w:szCs w:val="28"/>
        </w:rPr>
        <w:t>Рамилевна</w:t>
      </w:r>
      <w:proofErr w:type="spellEnd"/>
    </w:p>
    <w:p w:rsidR="00FB1A20" w:rsidRPr="00FB1A20" w:rsidRDefault="00FB1A20" w:rsidP="00FB1A20">
      <w:pPr>
        <w:spacing w:after="0" w:line="360" w:lineRule="auto"/>
        <w:rPr>
          <w:rFonts w:ascii="Times New Roman" w:hAnsi="Times New Roman" w:cs="Times New Roman"/>
          <w:sz w:val="28"/>
          <w:szCs w:val="28"/>
        </w:rPr>
      </w:pPr>
      <w:r w:rsidRPr="00FB1A20">
        <w:rPr>
          <w:rFonts w:ascii="Times New Roman" w:hAnsi="Times New Roman" w:cs="Times New Roman"/>
          <w:sz w:val="28"/>
          <w:szCs w:val="28"/>
        </w:rPr>
        <w:t>Захарова Таисия Ивановна</w:t>
      </w:r>
    </w:p>
    <w:p w:rsidR="00FB1A20" w:rsidRPr="00FB1A20" w:rsidRDefault="00FB1A20" w:rsidP="00FB1A20">
      <w:pPr>
        <w:spacing w:after="0" w:line="360" w:lineRule="auto"/>
        <w:rPr>
          <w:rFonts w:ascii="Times New Roman" w:hAnsi="Times New Roman" w:cs="Times New Roman"/>
          <w:sz w:val="28"/>
          <w:szCs w:val="28"/>
        </w:rPr>
      </w:pPr>
      <w:r w:rsidRPr="00FB1A20">
        <w:rPr>
          <w:rFonts w:ascii="Times New Roman" w:hAnsi="Times New Roman" w:cs="Times New Roman"/>
          <w:sz w:val="28"/>
          <w:szCs w:val="28"/>
        </w:rPr>
        <w:t>Панкова Софью Александровна</w:t>
      </w: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rPr>
          <w:sz w:val="24"/>
          <w:szCs w:val="24"/>
        </w:rPr>
      </w:pPr>
    </w:p>
    <w:p w:rsidR="00FB1A20" w:rsidRDefault="00FB1A20" w:rsidP="00FB1A20">
      <w:pPr>
        <w:spacing w:after="0" w:line="360" w:lineRule="auto"/>
        <w:jc w:val="center"/>
        <w:rPr>
          <w:rFonts w:ascii="Times New Roman" w:hAnsi="Times New Roman" w:cs="Times New Roman"/>
          <w:sz w:val="28"/>
          <w:szCs w:val="28"/>
        </w:rPr>
      </w:pPr>
      <w:r w:rsidRPr="00FB1A20">
        <w:rPr>
          <w:rFonts w:ascii="Times New Roman" w:hAnsi="Times New Roman" w:cs="Times New Roman"/>
          <w:sz w:val="28"/>
          <w:szCs w:val="28"/>
        </w:rPr>
        <w:t>Саратов 2026</w:t>
      </w:r>
    </w:p>
    <w:p w:rsidR="00FB1A20" w:rsidRPr="00EC6839" w:rsidRDefault="00FB1A20" w:rsidP="00FB1A20">
      <w:pPr>
        <w:jc w:val="center"/>
        <w:rPr>
          <w:rFonts w:ascii="Times New Roman" w:hAnsi="Times New Roman" w:cs="Times New Roman"/>
          <w:b/>
          <w:sz w:val="28"/>
          <w:szCs w:val="28"/>
        </w:rPr>
      </w:pPr>
      <w:r>
        <w:rPr>
          <w:rFonts w:ascii="Times New Roman" w:hAnsi="Times New Roman" w:cs="Times New Roman"/>
          <w:sz w:val="28"/>
          <w:szCs w:val="28"/>
        </w:rPr>
        <w:br w:type="page"/>
      </w:r>
      <w:r w:rsidR="00EC6839" w:rsidRPr="00EC6839">
        <w:rPr>
          <w:rFonts w:ascii="Times New Roman" w:hAnsi="Times New Roman" w:cs="Times New Roman"/>
          <w:b/>
          <w:sz w:val="28"/>
          <w:szCs w:val="28"/>
        </w:rPr>
        <w:lastRenderedPageBreak/>
        <w:t>СОДЕРЖАНИЕ</w:t>
      </w:r>
    </w:p>
    <w:p w:rsidR="00FB1A20" w:rsidRDefault="00666229" w:rsidP="00666229">
      <w:pPr>
        <w:rPr>
          <w:rFonts w:ascii="Times New Roman" w:hAnsi="Times New Roman" w:cs="Times New Roman"/>
          <w:sz w:val="28"/>
          <w:szCs w:val="28"/>
        </w:rPr>
      </w:pPr>
      <w:r>
        <w:rPr>
          <w:rFonts w:ascii="Times New Roman" w:hAnsi="Times New Roman" w:cs="Times New Roman"/>
          <w:sz w:val="28"/>
          <w:szCs w:val="28"/>
        </w:rPr>
        <w:t>Введение</w:t>
      </w:r>
    </w:p>
    <w:p w:rsidR="00666229" w:rsidRPr="008120D9" w:rsidRDefault="00666229" w:rsidP="00666229">
      <w:pPr>
        <w:rPr>
          <w:rFonts w:ascii="Times New Roman" w:hAnsi="Times New Roman" w:cs="Times New Roman"/>
          <w:sz w:val="28"/>
          <w:szCs w:val="28"/>
        </w:rPr>
      </w:pPr>
      <w:r w:rsidRPr="008120D9">
        <w:rPr>
          <w:rFonts w:ascii="Times New Roman" w:hAnsi="Times New Roman" w:cs="Times New Roman"/>
          <w:sz w:val="28"/>
          <w:szCs w:val="28"/>
        </w:rPr>
        <w:t>Глава 1</w:t>
      </w:r>
      <w:r w:rsidR="008120D9" w:rsidRPr="008120D9">
        <w:rPr>
          <w:rFonts w:ascii="Times New Roman" w:hAnsi="Times New Roman" w:cs="Times New Roman"/>
          <w:sz w:val="28"/>
          <w:szCs w:val="28"/>
        </w:rPr>
        <w:t>:</w:t>
      </w:r>
      <w:r w:rsidR="008120D9" w:rsidRPr="008120D9">
        <w:rPr>
          <w:rStyle w:val="30"/>
          <w:rFonts w:eastAsiaTheme="minorHAnsi"/>
          <w:color w:val="0F1115"/>
          <w:sz w:val="28"/>
          <w:szCs w:val="28"/>
          <w:shd w:val="clear" w:color="auto" w:fill="FFFFFF"/>
        </w:rPr>
        <w:t xml:space="preserve"> </w:t>
      </w:r>
      <w:r w:rsidR="008120D9" w:rsidRPr="008120D9">
        <w:rPr>
          <w:rStyle w:val="a5"/>
          <w:rFonts w:ascii="Times New Roman" w:hAnsi="Times New Roman" w:cs="Times New Roman"/>
          <w:b w:val="0"/>
          <w:color w:val="0F1115"/>
          <w:sz w:val="28"/>
          <w:szCs w:val="28"/>
          <w:shd w:val="clear" w:color="auto" w:fill="FFFFFF"/>
        </w:rPr>
        <w:t>История и предпосылки возникновения</w:t>
      </w:r>
    </w:p>
    <w:p w:rsidR="00666229" w:rsidRPr="008120D9" w:rsidRDefault="00666229" w:rsidP="003C3A2E">
      <w:pPr>
        <w:ind w:firstLine="708"/>
        <w:rPr>
          <w:rFonts w:ascii="Times New Roman" w:hAnsi="Times New Roman" w:cs="Times New Roman"/>
          <w:b/>
          <w:sz w:val="28"/>
          <w:szCs w:val="28"/>
        </w:rPr>
      </w:pPr>
      <w:r>
        <w:rPr>
          <w:rFonts w:ascii="Times New Roman" w:hAnsi="Times New Roman" w:cs="Times New Roman"/>
          <w:sz w:val="28"/>
          <w:szCs w:val="28"/>
        </w:rPr>
        <w:t>1.1</w:t>
      </w:r>
      <w:proofErr w:type="gramStart"/>
      <w:r w:rsidR="008120D9">
        <w:rPr>
          <w:rFonts w:ascii="Times New Roman" w:hAnsi="Times New Roman" w:cs="Times New Roman"/>
          <w:sz w:val="28"/>
          <w:szCs w:val="28"/>
        </w:rPr>
        <w:t xml:space="preserve"> О</w:t>
      </w:r>
      <w:proofErr w:type="gramEnd"/>
      <w:r w:rsidR="008120D9" w:rsidRPr="008120D9">
        <w:rPr>
          <w:rStyle w:val="a5"/>
          <w:rFonts w:ascii="Times New Roman" w:hAnsi="Times New Roman" w:cs="Times New Roman"/>
          <w:b w:val="0"/>
          <w:color w:val="0F1115"/>
          <w:sz w:val="28"/>
          <w:szCs w:val="28"/>
          <w:shd w:val="clear" w:color="auto" w:fill="FFFFFF"/>
        </w:rPr>
        <w:t>т расшифровки ДНК к «большим данным»</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1.2</w:t>
      </w:r>
      <w:r w:rsidR="008120D9">
        <w:rPr>
          <w:rFonts w:ascii="Times New Roman" w:hAnsi="Times New Roman" w:cs="Times New Roman"/>
          <w:sz w:val="28"/>
          <w:szCs w:val="28"/>
        </w:rPr>
        <w:t xml:space="preserve"> </w:t>
      </w:r>
      <w:r w:rsidR="008120D9" w:rsidRPr="008120D9">
        <w:rPr>
          <w:rStyle w:val="a5"/>
          <w:rFonts w:ascii="Times New Roman" w:hAnsi="Times New Roman" w:cs="Times New Roman"/>
          <w:b w:val="0"/>
          <w:color w:val="0F1115"/>
          <w:sz w:val="28"/>
          <w:szCs w:val="28"/>
          <w:shd w:val="clear" w:color="auto" w:fill="FFFFFF"/>
        </w:rPr>
        <w:t>Форматы биологических данных</w:t>
      </w:r>
      <w:r w:rsidR="008120D9">
        <w:rPr>
          <w:rStyle w:val="a5"/>
          <w:rFonts w:ascii="Segoe UI" w:hAnsi="Segoe UI" w:cs="Segoe UI"/>
          <w:color w:val="0F1115"/>
          <w:shd w:val="clear" w:color="auto" w:fill="FFFFFF"/>
        </w:rPr>
        <w:t> </w:t>
      </w:r>
    </w:p>
    <w:p w:rsidR="00666229" w:rsidRPr="0067488E" w:rsidRDefault="00666229" w:rsidP="00666229">
      <w:pPr>
        <w:rPr>
          <w:rFonts w:ascii="Times New Roman" w:hAnsi="Times New Roman" w:cs="Times New Roman"/>
          <w:b/>
          <w:sz w:val="28"/>
          <w:szCs w:val="28"/>
        </w:rPr>
      </w:pPr>
      <w:r>
        <w:rPr>
          <w:rFonts w:ascii="Times New Roman" w:hAnsi="Times New Roman" w:cs="Times New Roman"/>
          <w:sz w:val="28"/>
          <w:szCs w:val="28"/>
        </w:rPr>
        <w:t>Глава 2</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Биологические базы данных — основа биоинформатики</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2.1</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Архивы последовательностей</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2.2</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Специализированные базы</w:t>
      </w:r>
    </w:p>
    <w:p w:rsidR="00666229" w:rsidRPr="0067488E"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2.3</w:t>
      </w:r>
      <w:r w:rsidR="0067488E" w:rsidRP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Геномные браузеры</w:t>
      </w:r>
    </w:p>
    <w:p w:rsidR="00666229" w:rsidRDefault="00666229" w:rsidP="00666229">
      <w:pPr>
        <w:rPr>
          <w:rFonts w:ascii="Times New Roman" w:hAnsi="Times New Roman" w:cs="Times New Roman"/>
          <w:sz w:val="28"/>
          <w:szCs w:val="28"/>
        </w:rPr>
      </w:pPr>
      <w:r>
        <w:rPr>
          <w:rFonts w:ascii="Times New Roman" w:hAnsi="Times New Roman" w:cs="Times New Roman"/>
          <w:sz w:val="28"/>
          <w:szCs w:val="28"/>
        </w:rPr>
        <w:t>Глава 3</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Основные алгоритмы и методы анализа</w:t>
      </w:r>
    </w:p>
    <w:p w:rsidR="00666229" w:rsidRPr="0067488E" w:rsidRDefault="00666229" w:rsidP="003C3A2E">
      <w:pPr>
        <w:ind w:firstLine="708"/>
        <w:rPr>
          <w:rFonts w:ascii="Times New Roman" w:hAnsi="Times New Roman" w:cs="Times New Roman"/>
          <w:b/>
          <w:sz w:val="28"/>
          <w:szCs w:val="28"/>
        </w:rPr>
      </w:pPr>
      <w:r>
        <w:rPr>
          <w:rFonts w:ascii="Times New Roman" w:hAnsi="Times New Roman" w:cs="Times New Roman"/>
          <w:sz w:val="28"/>
          <w:szCs w:val="28"/>
        </w:rPr>
        <w:t>3.1</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Выравнивание последовательностей (Alignment)</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3.2</w:t>
      </w:r>
      <w:r w:rsidR="0067488E">
        <w:rPr>
          <w:rFonts w:ascii="Times New Roman" w:hAnsi="Times New Roman" w:cs="Times New Roman"/>
          <w:sz w:val="28"/>
          <w:szCs w:val="28"/>
        </w:rPr>
        <w:t xml:space="preserve"> </w:t>
      </w:r>
      <w:r w:rsidR="0067488E">
        <w:rPr>
          <w:rStyle w:val="a5"/>
          <w:rFonts w:ascii="Segoe UI" w:hAnsi="Segoe UI" w:cs="Segoe UI"/>
          <w:color w:val="0F1115"/>
          <w:shd w:val="clear" w:color="auto" w:fill="FFFFFF"/>
        </w:rPr>
        <w:t> </w:t>
      </w:r>
      <w:r w:rsidR="0067488E" w:rsidRPr="0067488E">
        <w:rPr>
          <w:rStyle w:val="a5"/>
          <w:rFonts w:ascii="Times New Roman" w:hAnsi="Times New Roman" w:cs="Times New Roman"/>
          <w:b w:val="0"/>
          <w:color w:val="0F1115"/>
          <w:sz w:val="28"/>
          <w:szCs w:val="28"/>
          <w:shd w:val="clear" w:color="auto" w:fill="FFFFFF"/>
        </w:rPr>
        <w:t>Поиск генов (</w:t>
      </w:r>
      <w:proofErr w:type="spellStart"/>
      <w:r w:rsidR="0067488E" w:rsidRPr="0067488E">
        <w:rPr>
          <w:rStyle w:val="a5"/>
          <w:rFonts w:ascii="Times New Roman" w:hAnsi="Times New Roman" w:cs="Times New Roman"/>
          <w:b w:val="0"/>
          <w:color w:val="0F1115"/>
          <w:sz w:val="28"/>
          <w:szCs w:val="28"/>
          <w:shd w:val="clear" w:color="auto" w:fill="FFFFFF"/>
        </w:rPr>
        <w:t>Gene</w:t>
      </w:r>
      <w:proofErr w:type="spellEnd"/>
      <w:r w:rsidR="0067488E" w:rsidRPr="0067488E">
        <w:rPr>
          <w:rStyle w:val="a5"/>
          <w:rFonts w:ascii="Times New Roman" w:hAnsi="Times New Roman" w:cs="Times New Roman"/>
          <w:b w:val="0"/>
          <w:color w:val="0F1115"/>
          <w:sz w:val="28"/>
          <w:szCs w:val="28"/>
          <w:shd w:val="clear" w:color="auto" w:fill="FFFFFF"/>
        </w:rPr>
        <w:t xml:space="preserve"> </w:t>
      </w:r>
      <w:proofErr w:type="spellStart"/>
      <w:r w:rsidR="0067488E" w:rsidRPr="0067488E">
        <w:rPr>
          <w:rStyle w:val="a5"/>
          <w:rFonts w:ascii="Times New Roman" w:hAnsi="Times New Roman" w:cs="Times New Roman"/>
          <w:b w:val="0"/>
          <w:color w:val="0F1115"/>
          <w:sz w:val="28"/>
          <w:szCs w:val="28"/>
          <w:shd w:val="clear" w:color="auto" w:fill="FFFFFF"/>
        </w:rPr>
        <w:t>Prediction</w:t>
      </w:r>
      <w:proofErr w:type="spellEnd"/>
      <w:r w:rsidR="0067488E" w:rsidRPr="0067488E">
        <w:rPr>
          <w:rStyle w:val="a5"/>
          <w:rFonts w:ascii="Times New Roman" w:hAnsi="Times New Roman" w:cs="Times New Roman"/>
          <w:b w:val="0"/>
          <w:color w:val="0F1115"/>
          <w:sz w:val="28"/>
          <w:szCs w:val="28"/>
          <w:shd w:val="clear" w:color="auto" w:fill="FFFFFF"/>
        </w:rPr>
        <w:t>)</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3.3</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Филогенетика </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3.4</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Анализ 3D структуры белков</w:t>
      </w:r>
    </w:p>
    <w:p w:rsidR="00666229" w:rsidRDefault="00666229" w:rsidP="00666229">
      <w:pPr>
        <w:rPr>
          <w:rFonts w:ascii="Times New Roman" w:hAnsi="Times New Roman" w:cs="Times New Roman"/>
          <w:sz w:val="28"/>
          <w:szCs w:val="28"/>
        </w:rPr>
      </w:pPr>
      <w:r>
        <w:rPr>
          <w:rFonts w:ascii="Times New Roman" w:hAnsi="Times New Roman" w:cs="Times New Roman"/>
          <w:sz w:val="28"/>
          <w:szCs w:val="28"/>
        </w:rPr>
        <w:t>Глава 4</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Современные направления и ИИ</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4.1</w:t>
      </w:r>
      <w:r w:rsidR="0067488E">
        <w:rPr>
          <w:rFonts w:ascii="Times New Roman" w:hAnsi="Times New Roman" w:cs="Times New Roman"/>
          <w:sz w:val="28"/>
          <w:szCs w:val="28"/>
        </w:rPr>
        <w:t xml:space="preserve"> </w:t>
      </w:r>
      <w:proofErr w:type="spellStart"/>
      <w:r w:rsidR="0067488E" w:rsidRPr="0067488E">
        <w:rPr>
          <w:rStyle w:val="a5"/>
          <w:rFonts w:ascii="Times New Roman" w:hAnsi="Times New Roman" w:cs="Times New Roman"/>
          <w:b w:val="0"/>
          <w:color w:val="0F1115"/>
          <w:sz w:val="28"/>
          <w:szCs w:val="28"/>
          <w:shd w:val="clear" w:color="auto" w:fill="FFFFFF"/>
        </w:rPr>
        <w:t>Омикс-технологии</w:t>
      </w:r>
      <w:proofErr w:type="spellEnd"/>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4.2</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 xml:space="preserve">Обработка данных </w:t>
      </w:r>
      <w:proofErr w:type="spellStart"/>
      <w:r w:rsidR="0067488E" w:rsidRPr="0067488E">
        <w:rPr>
          <w:rStyle w:val="a5"/>
          <w:rFonts w:ascii="Times New Roman" w:hAnsi="Times New Roman" w:cs="Times New Roman"/>
          <w:b w:val="0"/>
          <w:color w:val="0F1115"/>
          <w:sz w:val="28"/>
          <w:szCs w:val="28"/>
          <w:shd w:val="clear" w:color="auto" w:fill="FFFFFF"/>
        </w:rPr>
        <w:t>секвенирования</w:t>
      </w:r>
      <w:proofErr w:type="spellEnd"/>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4.3</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 xml:space="preserve">Обработка данных </w:t>
      </w:r>
      <w:proofErr w:type="spellStart"/>
      <w:r w:rsidR="0067488E" w:rsidRPr="0067488E">
        <w:rPr>
          <w:rStyle w:val="a5"/>
          <w:rFonts w:ascii="Times New Roman" w:hAnsi="Times New Roman" w:cs="Times New Roman"/>
          <w:b w:val="0"/>
          <w:color w:val="0F1115"/>
          <w:sz w:val="28"/>
          <w:szCs w:val="28"/>
          <w:shd w:val="clear" w:color="auto" w:fill="FFFFFF"/>
        </w:rPr>
        <w:t>секвенирования</w:t>
      </w:r>
      <w:proofErr w:type="spellEnd"/>
    </w:p>
    <w:p w:rsidR="00666229" w:rsidRDefault="00666229" w:rsidP="00666229">
      <w:pPr>
        <w:rPr>
          <w:rFonts w:ascii="Times New Roman" w:hAnsi="Times New Roman" w:cs="Times New Roman"/>
          <w:sz w:val="28"/>
          <w:szCs w:val="28"/>
        </w:rPr>
      </w:pPr>
      <w:r>
        <w:rPr>
          <w:rFonts w:ascii="Times New Roman" w:hAnsi="Times New Roman" w:cs="Times New Roman"/>
          <w:sz w:val="28"/>
          <w:szCs w:val="28"/>
        </w:rPr>
        <w:t>Глава 5</w:t>
      </w:r>
      <w:r w:rsidR="0067488E">
        <w:rPr>
          <w:rFonts w:ascii="Times New Roman" w:hAnsi="Times New Roman" w:cs="Times New Roman"/>
          <w:sz w:val="28"/>
          <w:szCs w:val="28"/>
        </w:rPr>
        <w:t xml:space="preserve">: </w:t>
      </w:r>
      <w:r w:rsidR="0067488E" w:rsidRPr="0067488E">
        <w:rPr>
          <w:rStyle w:val="a5"/>
          <w:rFonts w:ascii="Times New Roman" w:hAnsi="Times New Roman" w:cs="Times New Roman"/>
          <w:b w:val="0"/>
          <w:color w:val="0F1115"/>
          <w:sz w:val="28"/>
          <w:szCs w:val="28"/>
          <w:shd w:val="clear" w:color="auto" w:fill="FFFFFF"/>
        </w:rPr>
        <w:t xml:space="preserve">Как стать </w:t>
      </w:r>
      <w:proofErr w:type="spellStart"/>
      <w:r w:rsidR="0067488E" w:rsidRPr="0067488E">
        <w:rPr>
          <w:rStyle w:val="a5"/>
          <w:rFonts w:ascii="Times New Roman" w:hAnsi="Times New Roman" w:cs="Times New Roman"/>
          <w:b w:val="0"/>
          <w:color w:val="0F1115"/>
          <w:sz w:val="28"/>
          <w:szCs w:val="28"/>
          <w:shd w:val="clear" w:color="auto" w:fill="FFFFFF"/>
        </w:rPr>
        <w:t>биоинформатиком</w:t>
      </w:r>
      <w:proofErr w:type="spellEnd"/>
      <w:r w:rsidR="0067488E" w:rsidRPr="0067488E">
        <w:rPr>
          <w:rStyle w:val="a5"/>
          <w:rFonts w:ascii="Times New Roman" w:hAnsi="Times New Roman" w:cs="Times New Roman"/>
          <w:b w:val="0"/>
          <w:color w:val="0F1115"/>
          <w:sz w:val="28"/>
          <w:szCs w:val="28"/>
          <w:shd w:val="clear" w:color="auto" w:fill="FFFFFF"/>
        </w:rPr>
        <w:t>?</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5.1</w:t>
      </w:r>
      <w:r w:rsidR="006D5EB9" w:rsidRPr="006D5EB9">
        <w:rPr>
          <w:rStyle w:val="30"/>
          <w:rFonts w:eastAsiaTheme="minorHAnsi"/>
          <w:b w:val="0"/>
          <w:color w:val="0F1115"/>
          <w:sz w:val="28"/>
          <w:szCs w:val="28"/>
          <w:shd w:val="clear" w:color="auto" w:fill="FFFFFF"/>
        </w:rPr>
        <w:t xml:space="preserve"> </w:t>
      </w:r>
      <w:r w:rsidR="006D5EB9" w:rsidRPr="006D5EB9">
        <w:rPr>
          <w:rStyle w:val="a5"/>
          <w:rFonts w:ascii="Times New Roman" w:hAnsi="Times New Roman" w:cs="Times New Roman"/>
          <w:b w:val="0"/>
          <w:color w:val="0F1115"/>
          <w:sz w:val="28"/>
          <w:szCs w:val="28"/>
          <w:shd w:val="clear" w:color="auto" w:fill="FFFFFF"/>
        </w:rPr>
        <w:t>Компетенции</w:t>
      </w:r>
    </w:p>
    <w:p w:rsidR="00666229" w:rsidRDefault="00666229" w:rsidP="003C3A2E">
      <w:pPr>
        <w:ind w:firstLine="708"/>
        <w:rPr>
          <w:rFonts w:ascii="Times New Roman" w:hAnsi="Times New Roman" w:cs="Times New Roman"/>
          <w:sz w:val="28"/>
          <w:szCs w:val="28"/>
        </w:rPr>
      </w:pPr>
      <w:r>
        <w:rPr>
          <w:rFonts w:ascii="Times New Roman" w:hAnsi="Times New Roman" w:cs="Times New Roman"/>
          <w:sz w:val="28"/>
          <w:szCs w:val="28"/>
        </w:rPr>
        <w:t>5.2</w:t>
      </w:r>
      <w:r w:rsidR="006D5EB9">
        <w:rPr>
          <w:rFonts w:ascii="Times New Roman" w:hAnsi="Times New Roman" w:cs="Times New Roman"/>
          <w:sz w:val="28"/>
          <w:szCs w:val="28"/>
        </w:rPr>
        <w:t xml:space="preserve"> </w:t>
      </w:r>
      <w:r w:rsidR="006D5EB9" w:rsidRPr="006D5EB9">
        <w:rPr>
          <w:rStyle w:val="a5"/>
          <w:rFonts w:ascii="Times New Roman" w:hAnsi="Times New Roman" w:cs="Times New Roman"/>
          <w:b w:val="0"/>
          <w:color w:val="0F1115"/>
          <w:sz w:val="28"/>
          <w:szCs w:val="28"/>
          <w:shd w:val="clear" w:color="auto" w:fill="FFFFFF"/>
        </w:rPr>
        <w:t>Компетенции</w:t>
      </w:r>
    </w:p>
    <w:p w:rsidR="00666229" w:rsidRDefault="00666229" w:rsidP="00666229">
      <w:pPr>
        <w:rPr>
          <w:rFonts w:ascii="Times New Roman" w:hAnsi="Times New Roman" w:cs="Times New Roman"/>
          <w:sz w:val="28"/>
          <w:szCs w:val="28"/>
        </w:rPr>
      </w:pPr>
      <w:r>
        <w:rPr>
          <w:rFonts w:ascii="Times New Roman" w:hAnsi="Times New Roman" w:cs="Times New Roman"/>
          <w:sz w:val="28"/>
          <w:szCs w:val="28"/>
        </w:rPr>
        <w:t>Заключение</w:t>
      </w:r>
    </w:p>
    <w:p w:rsidR="00610673" w:rsidRDefault="00E4482C" w:rsidP="00666229">
      <w:pPr>
        <w:rPr>
          <w:rFonts w:ascii="Times New Roman" w:hAnsi="Times New Roman" w:cs="Times New Roman"/>
          <w:sz w:val="28"/>
          <w:szCs w:val="28"/>
        </w:rPr>
      </w:pPr>
      <w:r>
        <w:rPr>
          <w:rFonts w:ascii="Times New Roman" w:hAnsi="Times New Roman" w:cs="Times New Roman"/>
          <w:sz w:val="28"/>
          <w:szCs w:val="28"/>
        </w:rPr>
        <w:t>Список используемых источников</w:t>
      </w:r>
    </w:p>
    <w:p w:rsidR="00610673" w:rsidRDefault="00610673">
      <w:pPr>
        <w:rPr>
          <w:rFonts w:ascii="Times New Roman" w:hAnsi="Times New Roman" w:cs="Times New Roman"/>
          <w:sz w:val="28"/>
          <w:szCs w:val="28"/>
        </w:rPr>
      </w:pPr>
      <w:r>
        <w:rPr>
          <w:rFonts w:ascii="Times New Roman" w:hAnsi="Times New Roman" w:cs="Times New Roman"/>
          <w:sz w:val="28"/>
          <w:szCs w:val="28"/>
        </w:rPr>
        <w:br w:type="page"/>
      </w:r>
    </w:p>
    <w:p w:rsidR="00E4482C" w:rsidRDefault="00610673" w:rsidP="00610673">
      <w:pPr>
        <w:jc w:val="center"/>
        <w:rPr>
          <w:rFonts w:ascii="Times New Roman" w:hAnsi="Times New Roman" w:cs="Times New Roman"/>
          <w:sz w:val="28"/>
          <w:szCs w:val="28"/>
        </w:rPr>
      </w:pPr>
      <w:r>
        <w:rPr>
          <w:rFonts w:ascii="Times New Roman" w:hAnsi="Times New Roman" w:cs="Times New Roman"/>
          <w:sz w:val="28"/>
          <w:szCs w:val="28"/>
        </w:rPr>
        <w:lastRenderedPageBreak/>
        <w:t>Введение.</w:t>
      </w:r>
    </w:p>
    <w:p w:rsidR="00610673" w:rsidRPr="00610673" w:rsidRDefault="00610673" w:rsidP="00610673">
      <w:pPr>
        <w:pStyle w:val="docdata"/>
        <w:shd w:val="clear" w:color="auto" w:fill="FFFFFF"/>
        <w:spacing w:before="0" w:beforeAutospacing="0" w:after="0" w:afterAutospacing="0" w:line="360" w:lineRule="auto"/>
        <w:jc w:val="both"/>
        <w:rPr>
          <w:sz w:val="28"/>
          <w:szCs w:val="28"/>
        </w:rPr>
      </w:pPr>
      <w:r w:rsidRPr="00610673">
        <w:rPr>
          <w:b/>
          <w:bCs/>
          <w:color w:val="0F1115"/>
          <w:sz w:val="28"/>
          <w:szCs w:val="28"/>
        </w:rPr>
        <w:t>Актуальность темы</w:t>
      </w:r>
      <w:r>
        <w:rPr>
          <w:b/>
          <w:bCs/>
          <w:color w:val="0F1115"/>
          <w:sz w:val="28"/>
          <w:szCs w:val="28"/>
        </w:rPr>
        <w:t>:</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color w:val="0F1115"/>
          <w:sz w:val="28"/>
          <w:szCs w:val="28"/>
        </w:rPr>
        <w:t xml:space="preserve">Современная биология переживает перемены, которые по своему масштабу сравнимы разве что с переходом от ручной микроскопии </w:t>
      </w:r>
      <w:proofErr w:type="gramStart"/>
      <w:r w:rsidRPr="00610673">
        <w:rPr>
          <w:color w:val="0F1115"/>
          <w:sz w:val="28"/>
          <w:szCs w:val="28"/>
        </w:rPr>
        <w:t>к</w:t>
      </w:r>
      <w:proofErr w:type="gramEnd"/>
      <w:r w:rsidRPr="00610673">
        <w:rPr>
          <w:color w:val="0F1115"/>
          <w:sz w:val="28"/>
          <w:szCs w:val="28"/>
        </w:rPr>
        <w:t xml:space="preserve"> электронной. Ещё тридцать лет назад, чтобы расшифровать геном одного вируса, целой лаборатории требовались годы. Сегодня прибор размером с обычный принтер прочитывает миллиарды букв генетического кода за сутки. Данные растут лавинообразно, и в какой-то момент стало понятно: старыми лабораторными методами их уже не осилить. Так на стыке биологии, математики и компьютерных наук появилась новая область — </w:t>
      </w:r>
      <w:proofErr w:type="spellStart"/>
      <w:r w:rsidRPr="00610673">
        <w:rPr>
          <w:color w:val="0F1115"/>
          <w:sz w:val="28"/>
          <w:szCs w:val="28"/>
        </w:rPr>
        <w:t>биоинформатика</w:t>
      </w:r>
      <w:proofErr w:type="spellEnd"/>
      <w:r w:rsidRPr="00610673">
        <w:rPr>
          <w:color w:val="0F1115"/>
          <w:sz w:val="28"/>
          <w:szCs w:val="28"/>
        </w:rPr>
        <w:t>.</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color w:val="0F1115"/>
          <w:sz w:val="28"/>
          <w:szCs w:val="28"/>
        </w:rPr>
        <w:t>Как пишут авторы обзорной статьи на портале СПбГУ, мы действительно живём в «новую эру биоинформатики» [1</w:t>
      </w:r>
      <w:r w:rsidR="00A100BA">
        <w:rPr>
          <w:color w:val="0F1115"/>
          <w:sz w:val="28"/>
          <w:szCs w:val="28"/>
        </w:rPr>
        <w:t>1</w:t>
      </w:r>
      <w:r w:rsidRPr="00610673">
        <w:rPr>
          <w:color w:val="0F1115"/>
          <w:sz w:val="28"/>
          <w:szCs w:val="28"/>
        </w:rPr>
        <w:t xml:space="preserve">]. Объёмы генетической информации уже считаются петабайтами, и без сложных алгоритмов с такими массивами не справиться. Сегодня </w:t>
      </w:r>
      <w:proofErr w:type="spellStart"/>
      <w:r w:rsidRPr="00610673">
        <w:rPr>
          <w:color w:val="0F1115"/>
          <w:sz w:val="28"/>
          <w:szCs w:val="28"/>
        </w:rPr>
        <w:t>биоинформатика</w:t>
      </w:r>
      <w:proofErr w:type="spellEnd"/>
      <w:r w:rsidRPr="00610673">
        <w:rPr>
          <w:color w:val="0F1115"/>
          <w:sz w:val="28"/>
          <w:szCs w:val="28"/>
        </w:rPr>
        <w:t xml:space="preserve"> — это уже не просто подсобный инструмент для биологов, а полноценная научная дисциплина. Без неё </w:t>
      </w:r>
      <w:proofErr w:type="gramStart"/>
      <w:r w:rsidRPr="00610673">
        <w:rPr>
          <w:color w:val="0F1115"/>
          <w:sz w:val="28"/>
          <w:szCs w:val="28"/>
        </w:rPr>
        <w:t>невозможны</w:t>
      </w:r>
      <w:proofErr w:type="gramEnd"/>
      <w:r w:rsidRPr="00610673">
        <w:rPr>
          <w:color w:val="0F1115"/>
          <w:sz w:val="28"/>
          <w:szCs w:val="28"/>
        </w:rPr>
        <w:t>:</w:t>
      </w:r>
    </w:p>
    <w:p w:rsidR="00610673" w:rsidRPr="00610673" w:rsidRDefault="00610673" w:rsidP="00610673">
      <w:pPr>
        <w:pStyle w:val="a6"/>
        <w:numPr>
          <w:ilvl w:val="0"/>
          <w:numId w:val="2"/>
        </w:numPr>
        <w:shd w:val="clear" w:color="auto" w:fill="FFFFFF"/>
        <w:tabs>
          <w:tab w:val="left" w:pos="720"/>
        </w:tabs>
        <w:spacing w:before="0" w:beforeAutospacing="0" w:after="0" w:afterAutospacing="0" w:line="360" w:lineRule="auto"/>
        <w:jc w:val="both"/>
        <w:rPr>
          <w:sz w:val="28"/>
          <w:szCs w:val="28"/>
        </w:rPr>
      </w:pPr>
      <w:r w:rsidRPr="00610673">
        <w:rPr>
          <w:color w:val="0F1115"/>
          <w:sz w:val="28"/>
          <w:szCs w:val="28"/>
        </w:rPr>
        <w:t>персонализированная медицина (лекарство подбирают под геном пациента);</w:t>
      </w:r>
    </w:p>
    <w:p w:rsidR="00610673" w:rsidRPr="00610673" w:rsidRDefault="00610673" w:rsidP="00610673">
      <w:pPr>
        <w:pStyle w:val="a6"/>
        <w:numPr>
          <w:ilvl w:val="0"/>
          <w:numId w:val="2"/>
        </w:numPr>
        <w:shd w:val="clear" w:color="auto" w:fill="FFFFFF"/>
        <w:tabs>
          <w:tab w:val="left" w:pos="720"/>
        </w:tabs>
        <w:spacing w:before="0" w:beforeAutospacing="0" w:after="0" w:afterAutospacing="0" w:line="360" w:lineRule="auto"/>
        <w:jc w:val="both"/>
        <w:rPr>
          <w:sz w:val="28"/>
          <w:szCs w:val="28"/>
        </w:rPr>
      </w:pPr>
      <w:r w:rsidRPr="00610673">
        <w:rPr>
          <w:color w:val="0F1115"/>
          <w:sz w:val="28"/>
          <w:szCs w:val="28"/>
        </w:rPr>
        <w:t>создание вакцин (</w:t>
      </w:r>
      <w:proofErr w:type="spellStart"/>
      <w:r w:rsidRPr="00610673">
        <w:rPr>
          <w:color w:val="0F1115"/>
          <w:sz w:val="28"/>
          <w:szCs w:val="28"/>
        </w:rPr>
        <w:t>мРНК-вакцины</w:t>
      </w:r>
      <w:proofErr w:type="spellEnd"/>
      <w:r w:rsidRPr="00610673">
        <w:rPr>
          <w:color w:val="0F1115"/>
          <w:sz w:val="28"/>
          <w:szCs w:val="28"/>
        </w:rPr>
        <w:t xml:space="preserve"> делали с помощью </w:t>
      </w:r>
      <w:proofErr w:type="spellStart"/>
      <w:r w:rsidRPr="00610673">
        <w:rPr>
          <w:color w:val="0F1115"/>
          <w:sz w:val="28"/>
          <w:szCs w:val="28"/>
        </w:rPr>
        <w:t>биоинформатического</w:t>
      </w:r>
      <w:proofErr w:type="spellEnd"/>
      <w:r w:rsidRPr="00610673">
        <w:rPr>
          <w:color w:val="0F1115"/>
          <w:sz w:val="28"/>
          <w:szCs w:val="28"/>
        </w:rPr>
        <w:t xml:space="preserve"> дизайна);</w:t>
      </w:r>
    </w:p>
    <w:p w:rsidR="00610673" w:rsidRPr="00610673" w:rsidRDefault="00610673" w:rsidP="00610673">
      <w:pPr>
        <w:pStyle w:val="a6"/>
        <w:numPr>
          <w:ilvl w:val="0"/>
          <w:numId w:val="2"/>
        </w:numPr>
        <w:shd w:val="clear" w:color="auto" w:fill="FFFFFF"/>
        <w:tabs>
          <w:tab w:val="left" w:pos="720"/>
        </w:tabs>
        <w:spacing w:before="0" w:beforeAutospacing="0" w:after="0" w:afterAutospacing="0" w:line="360" w:lineRule="auto"/>
        <w:jc w:val="both"/>
        <w:rPr>
          <w:sz w:val="28"/>
          <w:szCs w:val="28"/>
        </w:rPr>
      </w:pPr>
      <w:r w:rsidRPr="00610673">
        <w:rPr>
          <w:color w:val="0F1115"/>
          <w:sz w:val="28"/>
          <w:szCs w:val="28"/>
        </w:rPr>
        <w:t>современное сельское хозяйство (геномное редактирование растений);</w:t>
      </w:r>
    </w:p>
    <w:p w:rsidR="00610673" w:rsidRPr="00610673" w:rsidRDefault="00610673" w:rsidP="00610673">
      <w:pPr>
        <w:pStyle w:val="a6"/>
        <w:numPr>
          <w:ilvl w:val="0"/>
          <w:numId w:val="2"/>
        </w:numPr>
        <w:shd w:val="clear" w:color="auto" w:fill="FFFFFF"/>
        <w:tabs>
          <w:tab w:val="left" w:pos="720"/>
        </w:tabs>
        <w:spacing w:before="0" w:beforeAutospacing="0" w:after="0" w:afterAutospacing="0" w:line="360" w:lineRule="auto"/>
        <w:jc w:val="both"/>
        <w:rPr>
          <w:sz w:val="28"/>
          <w:szCs w:val="28"/>
        </w:rPr>
      </w:pPr>
      <w:r w:rsidRPr="00610673">
        <w:rPr>
          <w:color w:val="0F1115"/>
          <w:sz w:val="28"/>
          <w:szCs w:val="28"/>
        </w:rPr>
        <w:t>поиск новых антибиотиков в геномах почвенных бактерий.</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color w:val="0F1115"/>
          <w:sz w:val="28"/>
          <w:szCs w:val="28"/>
        </w:rPr>
        <w:t xml:space="preserve">Для студента первого курса тут есть и практический интерес. В </w:t>
      </w:r>
      <w:proofErr w:type="spellStart"/>
      <w:r w:rsidRPr="00610673">
        <w:rPr>
          <w:color w:val="0F1115"/>
          <w:sz w:val="28"/>
          <w:szCs w:val="28"/>
        </w:rPr>
        <w:t>биоинформатике</w:t>
      </w:r>
      <w:proofErr w:type="spellEnd"/>
      <w:r w:rsidRPr="00610673">
        <w:rPr>
          <w:color w:val="0F1115"/>
          <w:sz w:val="28"/>
          <w:szCs w:val="28"/>
        </w:rPr>
        <w:t xml:space="preserve"> можно получить настоящий научный результат, даже если ты ни разу не работал с пробирками. Достаточно компьютера и открытых баз данных. Это, наверное, одна из немногих дисциплин, где новичок через пару месяцев способен найти в </w:t>
      </w:r>
      <w:proofErr w:type="spellStart"/>
      <w:r w:rsidRPr="00610673">
        <w:rPr>
          <w:color w:val="0F1115"/>
          <w:sz w:val="28"/>
          <w:szCs w:val="28"/>
        </w:rPr>
        <w:t>GenBank</w:t>
      </w:r>
      <w:proofErr w:type="spellEnd"/>
      <w:r w:rsidRPr="00610673">
        <w:rPr>
          <w:color w:val="0F1115"/>
          <w:sz w:val="28"/>
          <w:szCs w:val="28"/>
        </w:rPr>
        <w:t xml:space="preserve"> ранее неизвестную мутацию или построить филогенетическое дерево для своих любимых животных. </w:t>
      </w:r>
      <w:r w:rsidRPr="00610673">
        <w:rPr>
          <w:color w:val="0F1115"/>
          <w:sz w:val="28"/>
          <w:szCs w:val="28"/>
        </w:rPr>
        <w:lastRenderedPageBreak/>
        <w:t>Инструменты лежат в открытом доступе, и порог входа здесь гораздо ниже, чем в классическую «мокрую» биологию.</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b/>
          <w:bCs/>
          <w:color w:val="0F1115"/>
          <w:sz w:val="28"/>
          <w:szCs w:val="28"/>
        </w:rPr>
        <w:t>Цель работы</w:t>
      </w:r>
      <w:r>
        <w:rPr>
          <w:b/>
          <w:bCs/>
          <w:color w:val="0F1115"/>
          <w:sz w:val="28"/>
          <w:szCs w:val="28"/>
        </w:rPr>
        <w:t>:</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color w:val="0F1115"/>
          <w:sz w:val="28"/>
          <w:szCs w:val="28"/>
        </w:rPr>
        <w:t xml:space="preserve">Цель этого доклада — дать честное и понятное введение в </w:t>
      </w:r>
      <w:proofErr w:type="spellStart"/>
      <w:r w:rsidRPr="00610673">
        <w:rPr>
          <w:color w:val="0F1115"/>
          <w:sz w:val="28"/>
          <w:szCs w:val="28"/>
        </w:rPr>
        <w:t>биоинформатику</w:t>
      </w:r>
      <w:proofErr w:type="spellEnd"/>
      <w:r w:rsidRPr="00610673">
        <w:rPr>
          <w:color w:val="0F1115"/>
          <w:sz w:val="28"/>
          <w:szCs w:val="28"/>
        </w:rPr>
        <w:t xml:space="preserve"> для студента первого курса, который пока не имеет серьёзной подготовки ни в биологии, ни в программировании. Я хочу показать, о чём эта наука, зачем она нужна и с чего можно </w:t>
      </w:r>
      <w:proofErr w:type="gramStart"/>
      <w:r w:rsidRPr="00610673">
        <w:rPr>
          <w:color w:val="0F1115"/>
          <w:sz w:val="28"/>
          <w:szCs w:val="28"/>
        </w:rPr>
        <w:t>начать</w:t>
      </w:r>
      <w:proofErr w:type="gramEnd"/>
      <w:r w:rsidRPr="00610673">
        <w:rPr>
          <w:color w:val="0F1115"/>
          <w:sz w:val="28"/>
          <w:szCs w:val="28"/>
        </w:rPr>
        <w:t xml:space="preserve"> свой путь в ней.</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b/>
          <w:bCs/>
          <w:color w:val="0F1115"/>
          <w:sz w:val="28"/>
          <w:szCs w:val="28"/>
        </w:rPr>
        <w:t>Задачи доклада</w:t>
      </w:r>
      <w:r>
        <w:rPr>
          <w:b/>
          <w:bCs/>
          <w:color w:val="0F1115"/>
          <w:sz w:val="28"/>
          <w:szCs w:val="28"/>
        </w:rPr>
        <w:t>:</w:t>
      </w:r>
    </w:p>
    <w:p w:rsidR="00610673" w:rsidRPr="00610673" w:rsidRDefault="00610673" w:rsidP="00610673">
      <w:pPr>
        <w:pStyle w:val="a6"/>
        <w:shd w:val="clear" w:color="auto" w:fill="FFFFFF"/>
        <w:spacing w:before="0" w:beforeAutospacing="0" w:after="0" w:afterAutospacing="0" w:line="360" w:lineRule="auto"/>
        <w:jc w:val="both"/>
        <w:rPr>
          <w:sz w:val="28"/>
          <w:szCs w:val="28"/>
        </w:rPr>
      </w:pPr>
      <w:r w:rsidRPr="00610673">
        <w:rPr>
          <w:color w:val="0F1115"/>
          <w:sz w:val="28"/>
          <w:szCs w:val="28"/>
        </w:rPr>
        <w:t>Для достижения цели я поставил перед собой несколько конкретных задач:</w:t>
      </w:r>
    </w:p>
    <w:p w:rsidR="00610673" w:rsidRPr="00610673" w:rsidRDefault="00610673" w:rsidP="00610673">
      <w:pPr>
        <w:pStyle w:val="a6"/>
        <w:numPr>
          <w:ilvl w:val="0"/>
          <w:numId w:val="3"/>
        </w:numPr>
        <w:shd w:val="clear" w:color="auto" w:fill="FFFFFF"/>
        <w:tabs>
          <w:tab w:val="left" w:pos="720"/>
        </w:tabs>
        <w:spacing w:before="0" w:beforeAutospacing="0" w:after="0" w:afterAutospacing="0" w:line="360" w:lineRule="auto"/>
        <w:jc w:val="both"/>
        <w:rPr>
          <w:sz w:val="28"/>
          <w:szCs w:val="28"/>
        </w:rPr>
      </w:pPr>
      <w:r w:rsidRPr="00610673">
        <w:rPr>
          <w:b/>
          <w:bCs/>
          <w:color w:val="0F1115"/>
          <w:sz w:val="28"/>
          <w:szCs w:val="28"/>
        </w:rPr>
        <w:t>Рассказать об истории и предпосылках.</w:t>
      </w:r>
      <w:r w:rsidRPr="00610673">
        <w:rPr>
          <w:color w:val="0F1115"/>
          <w:sz w:val="28"/>
          <w:szCs w:val="28"/>
        </w:rPr>
        <w:t xml:space="preserve"> Показать, как возникла </w:t>
      </w:r>
      <w:proofErr w:type="spellStart"/>
      <w:r w:rsidRPr="00610673">
        <w:rPr>
          <w:color w:val="0F1115"/>
          <w:sz w:val="28"/>
          <w:szCs w:val="28"/>
        </w:rPr>
        <w:t>биоинформатика</w:t>
      </w:r>
      <w:proofErr w:type="spellEnd"/>
      <w:r w:rsidRPr="00610673">
        <w:rPr>
          <w:color w:val="0F1115"/>
          <w:sz w:val="28"/>
          <w:szCs w:val="28"/>
        </w:rPr>
        <w:t xml:space="preserve"> и почему проект «Геном человека» стал поворотным моментом для всей биологии.</w:t>
      </w:r>
    </w:p>
    <w:p w:rsidR="00610673" w:rsidRPr="00610673" w:rsidRDefault="00610673" w:rsidP="00610673">
      <w:pPr>
        <w:pStyle w:val="a6"/>
        <w:numPr>
          <w:ilvl w:val="0"/>
          <w:numId w:val="3"/>
        </w:numPr>
        <w:shd w:val="clear" w:color="auto" w:fill="FFFFFF"/>
        <w:tabs>
          <w:tab w:val="left" w:pos="720"/>
        </w:tabs>
        <w:spacing w:before="0" w:beforeAutospacing="0" w:after="0" w:afterAutospacing="0" w:line="360" w:lineRule="auto"/>
        <w:jc w:val="both"/>
        <w:rPr>
          <w:sz w:val="28"/>
          <w:szCs w:val="28"/>
        </w:rPr>
      </w:pPr>
      <w:r w:rsidRPr="00610673">
        <w:rPr>
          <w:b/>
          <w:bCs/>
          <w:color w:val="0F1115"/>
          <w:sz w:val="28"/>
          <w:szCs w:val="28"/>
        </w:rPr>
        <w:t>Познакомить с основными базами данных.</w:t>
      </w:r>
      <w:r w:rsidRPr="00610673">
        <w:rPr>
          <w:color w:val="0F1115"/>
          <w:sz w:val="28"/>
          <w:szCs w:val="28"/>
        </w:rPr>
        <w:t> Объяснить, где и как хранятся все известные последовательности ДНК, РНК и белков (</w:t>
      </w:r>
      <w:proofErr w:type="spellStart"/>
      <w:r w:rsidRPr="00610673">
        <w:rPr>
          <w:color w:val="0F1115"/>
          <w:sz w:val="28"/>
          <w:szCs w:val="28"/>
        </w:rPr>
        <w:t>GenBank</w:t>
      </w:r>
      <w:proofErr w:type="spellEnd"/>
      <w:r w:rsidRPr="00610673">
        <w:rPr>
          <w:color w:val="0F1115"/>
          <w:sz w:val="28"/>
          <w:szCs w:val="28"/>
        </w:rPr>
        <w:t xml:space="preserve">, </w:t>
      </w:r>
      <w:proofErr w:type="spellStart"/>
      <w:r w:rsidRPr="00610673">
        <w:rPr>
          <w:color w:val="0F1115"/>
          <w:sz w:val="28"/>
          <w:szCs w:val="28"/>
        </w:rPr>
        <w:t>UniProt</w:t>
      </w:r>
      <w:proofErr w:type="spellEnd"/>
      <w:r w:rsidRPr="00610673">
        <w:rPr>
          <w:color w:val="0F1115"/>
          <w:sz w:val="28"/>
          <w:szCs w:val="28"/>
        </w:rPr>
        <w:t>, PDB) и как с ними работать.</w:t>
      </w:r>
    </w:p>
    <w:p w:rsidR="00610673" w:rsidRPr="00610673" w:rsidRDefault="00610673" w:rsidP="00610673">
      <w:pPr>
        <w:pStyle w:val="a6"/>
        <w:numPr>
          <w:ilvl w:val="0"/>
          <w:numId w:val="3"/>
        </w:numPr>
        <w:shd w:val="clear" w:color="auto" w:fill="FFFFFF"/>
        <w:tabs>
          <w:tab w:val="left" w:pos="720"/>
        </w:tabs>
        <w:spacing w:before="0" w:beforeAutospacing="0" w:after="0" w:afterAutospacing="0" w:line="360" w:lineRule="auto"/>
        <w:jc w:val="both"/>
        <w:rPr>
          <w:sz w:val="28"/>
          <w:szCs w:val="28"/>
        </w:rPr>
      </w:pPr>
      <w:r w:rsidRPr="00610673">
        <w:rPr>
          <w:b/>
          <w:bCs/>
          <w:color w:val="0F1115"/>
          <w:sz w:val="28"/>
          <w:szCs w:val="28"/>
        </w:rPr>
        <w:t>Объяснить ключевые методы.</w:t>
      </w:r>
      <w:r w:rsidRPr="00610673">
        <w:rPr>
          <w:color w:val="0F1115"/>
          <w:sz w:val="28"/>
          <w:szCs w:val="28"/>
        </w:rPr>
        <w:t xml:space="preserve"> Разобрать на примерах поиск гомологов с помощью BLAST, предсказание генов, анализ трёхмерной структуры белков — в том числе прорывной </w:t>
      </w:r>
      <w:proofErr w:type="spellStart"/>
      <w:r w:rsidRPr="00610673">
        <w:rPr>
          <w:color w:val="0F1115"/>
          <w:sz w:val="28"/>
          <w:szCs w:val="28"/>
        </w:rPr>
        <w:t>AlphaFold</w:t>
      </w:r>
      <w:proofErr w:type="spellEnd"/>
      <w:r w:rsidRPr="00610673">
        <w:rPr>
          <w:color w:val="0F1115"/>
          <w:sz w:val="28"/>
          <w:szCs w:val="28"/>
        </w:rPr>
        <w:t>.</w:t>
      </w:r>
    </w:p>
    <w:p w:rsidR="00610673" w:rsidRPr="00610673" w:rsidRDefault="00610673" w:rsidP="00610673">
      <w:pPr>
        <w:pStyle w:val="a6"/>
        <w:numPr>
          <w:ilvl w:val="0"/>
          <w:numId w:val="3"/>
        </w:numPr>
        <w:shd w:val="clear" w:color="auto" w:fill="FFFFFF"/>
        <w:tabs>
          <w:tab w:val="left" w:pos="720"/>
        </w:tabs>
        <w:spacing w:before="0" w:beforeAutospacing="0" w:after="0" w:afterAutospacing="0" w:line="360" w:lineRule="auto"/>
        <w:jc w:val="both"/>
        <w:rPr>
          <w:sz w:val="28"/>
          <w:szCs w:val="28"/>
        </w:rPr>
      </w:pPr>
      <w:r w:rsidRPr="00610673">
        <w:rPr>
          <w:b/>
          <w:bCs/>
          <w:color w:val="0F1115"/>
          <w:sz w:val="28"/>
          <w:szCs w:val="28"/>
        </w:rPr>
        <w:t>Показать современные направления.</w:t>
      </w:r>
      <w:r w:rsidRPr="00610673">
        <w:rPr>
          <w:color w:val="0F1115"/>
          <w:sz w:val="28"/>
          <w:szCs w:val="28"/>
        </w:rPr>
        <w:t xml:space="preserve"> Рассказать про </w:t>
      </w:r>
      <w:proofErr w:type="spellStart"/>
      <w:r w:rsidRPr="00610673">
        <w:rPr>
          <w:color w:val="0F1115"/>
          <w:sz w:val="28"/>
          <w:szCs w:val="28"/>
        </w:rPr>
        <w:t>омикс-технологии</w:t>
      </w:r>
      <w:proofErr w:type="spellEnd"/>
      <w:r w:rsidRPr="00610673">
        <w:rPr>
          <w:color w:val="0F1115"/>
          <w:sz w:val="28"/>
          <w:szCs w:val="28"/>
        </w:rPr>
        <w:t xml:space="preserve">, обработку данных </w:t>
      </w:r>
      <w:proofErr w:type="spellStart"/>
      <w:r w:rsidRPr="00610673">
        <w:rPr>
          <w:color w:val="0F1115"/>
          <w:sz w:val="28"/>
          <w:szCs w:val="28"/>
        </w:rPr>
        <w:t>секвенирования</w:t>
      </w:r>
      <w:proofErr w:type="spellEnd"/>
      <w:r w:rsidRPr="00610673">
        <w:rPr>
          <w:color w:val="0F1115"/>
          <w:sz w:val="28"/>
          <w:szCs w:val="28"/>
        </w:rPr>
        <w:t xml:space="preserve"> нового поколения (NGS) и про то, как искусственный интеллект меняет </w:t>
      </w:r>
      <w:proofErr w:type="spellStart"/>
      <w:r w:rsidRPr="00610673">
        <w:rPr>
          <w:color w:val="0F1115"/>
          <w:sz w:val="28"/>
          <w:szCs w:val="28"/>
        </w:rPr>
        <w:t>биоинформатику</w:t>
      </w:r>
      <w:proofErr w:type="spellEnd"/>
      <w:r w:rsidRPr="00610673">
        <w:rPr>
          <w:color w:val="0F1115"/>
          <w:sz w:val="28"/>
          <w:szCs w:val="28"/>
        </w:rPr>
        <w:t>.</w:t>
      </w:r>
    </w:p>
    <w:p w:rsidR="00610673" w:rsidRPr="00610673" w:rsidRDefault="00610673" w:rsidP="00610673">
      <w:pPr>
        <w:pStyle w:val="a6"/>
        <w:numPr>
          <w:ilvl w:val="0"/>
          <w:numId w:val="3"/>
        </w:numPr>
        <w:shd w:val="clear" w:color="auto" w:fill="FFFFFF"/>
        <w:tabs>
          <w:tab w:val="left" w:pos="720"/>
        </w:tabs>
        <w:spacing w:before="0" w:beforeAutospacing="0" w:after="0" w:afterAutospacing="0" w:line="360" w:lineRule="auto"/>
        <w:jc w:val="both"/>
        <w:rPr>
          <w:sz w:val="28"/>
          <w:szCs w:val="28"/>
        </w:rPr>
      </w:pPr>
      <w:r w:rsidRPr="00610673">
        <w:rPr>
          <w:b/>
          <w:bCs/>
          <w:color w:val="0F1115"/>
          <w:sz w:val="28"/>
          <w:szCs w:val="28"/>
        </w:rPr>
        <w:t>Дать практические ориентиры.</w:t>
      </w:r>
      <w:r w:rsidRPr="00610673">
        <w:rPr>
          <w:color w:val="0F1115"/>
          <w:sz w:val="28"/>
          <w:szCs w:val="28"/>
        </w:rPr>
        <w:t> Подсказать, где учиться, какими ресурсами пользоваться в России и с чего начать, если захочется продолжить.</w:t>
      </w:r>
    </w:p>
    <w:p w:rsidR="00610673" w:rsidRDefault="00610673" w:rsidP="00610673">
      <w:pPr>
        <w:rPr>
          <w:rFonts w:ascii="Times New Roman" w:hAnsi="Times New Roman" w:cs="Times New Roman"/>
          <w:sz w:val="28"/>
          <w:szCs w:val="28"/>
        </w:rPr>
      </w:pPr>
    </w:p>
    <w:p w:rsidR="00C15ACD" w:rsidRDefault="00C15ACD">
      <w:pPr>
        <w:rPr>
          <w:rFonts w:ascii="Times New Roman" w:hAnsi="Times New Roman" w:cs="Times New Roman"/>
          <w:sz w:val="28"/>
          <w:szCs w:val="28"/>
        </w:rPr>
      </w:pPr>
      <w:r>
        <w:rPr>
          <w:rFonts w:ascii="Times New Roman" w:hAnsi="Times New Roman" w:cs="Times New Roman"/>
          <w:sz w:val="28"/>
          <w:szCs w:val="28"/>
        </w:rPr>
        <w:br w:type="page"/>
      </w:r>
    </w:p>
    <w:p w:rsidR="00C15ACD" w:rsidRPr="00C15ACD" w:rsidRDefault="00C15ACD" w:rsidP="00C15ACD">
      <w:pPr>
        <w:pStyle w:val="docdata"/>
        <w:spacing w:before="0" w:beforeAutospacing="0" w:after="0" w:afterAutospacing="0" w:line="360" w:lineRule="auto"/>
        <w:jc w:val="center"/>
        <w:rPr>
          <w:sz w:val="28"/>
          <w:szCs w:val="28"/>
        </w:rPr>
      </w:pPr>
      <w:r w:rsidRPr="00C15ACD">
        <w:rPr>
          <w:b/>
          <w:bCs/>
          <w:color w:val="000000"/>
          <w:sz w:val="28"/>
          <w:szCs w:val="28"/>
        </w:rPr>
        <w:lastRenderedPageBreak/>
        <w:t xml:space="preserve">Глава 1 </w:t>
      </w:r>
      <w:r w:rsidRPr="00C15ACD">
        <w:rPr>
          <w:b/>
          <w:bCs/>
          <w:color w:val="0F1115"/>
          <w:sz w:val="28"/>
          <w:szCs w:val="28"/>
        </w:rPr>
        <w:t>История и предпосылки возникновения</w:t>
      </w:r>
      <w:r>
        <w:rPr>
          <w:b/>
          <w:bCs/>
          <w:color w:val="0F1115"/>
          <w:sz w:val="28"/>
          <w:szCs w:val="28"/>
        </w:rPr>
        <w:t>.</w:t>
      </w:r>
      <w:r w:rsidRPr="00C15ACD">
        <w:rPr>
          <w:b/>
          <w:bCs/>
          <w:i/>
          <w:iCs/>
          <w:color w:val="000000"/>
          <w:sz w:val="28"/>
          <w:szCs w:val="28"/>
        </w:rPr>
        <w:t> </w:t>
      </w:r>
    </w:p>
    <w:p w:rsidR="00C15ACD" w:rsidRPr="00C15ACD" w:rsidRDefault="00C15ACD" w:rsidP="00C15ACD">
      <w:pPr>
        <w:pStyle w:val="a6"/>
        <w:spacing w:before="0" w:beforeAutospacing="0" w:after="0" w:afterAutospacing="0" w:line="360" w:lineRule="auto"/>
        <w:jc w:val="center"/>
        <w:rPr>
          <w:sz w:val="28"/>
          <w:szCs w:val="28"/>
        </w:rPr>
      </w:pPr>
      <w:r w:rsidRPr="00C15ACD">
        <w:rPr>
          <w:b/>
          <w:bCs/>
          <w:color w:val="0F1115"/>
          <w:sz w:val="28"/>
          <w:szCs w:val="28"/>
        </w:rPr>
        <w:t>1.1. От расшифровки ДНК к «большим данным»</w:t>
      </w:r>
      <w:r>
        <w:rPr>
          <w:b/>
          <w:bCs/>
          <w:color w:val="0F1115"/>
          <w:sz w:val="28"/>
          <w:szCs w:val="28"/>
        </w:rPr>
        <w:t>.</w:t>
      </w:r>
    </w:p>
    <w:p w:rsidR="00C15ACD" w:rsidRPr="00C15ACD" w:rsidRDefault="00C15ACD" w:rsidP="00C15ACD">
      <w:pPr>
        <w:pStyle w:val="a6"/>
        <w:spacing w:before="0" w:beforeAutospacing="0" w:after="0" w:afterAutospacing="0" w:line="360" w:lineRule="auto"/>
        <w:jc w:val="both"/>
        <w:rPr>
          <w:sz w:val="28"/>
          <w:szCs w:val="28"/>
        </w:rPr>
      </w:pPr>
      <w:r w:rsidRPr="00C15ACD">
        <w:rPr>
          <w:color w:val="0F1115"/>
          <w:sz w:val="28"/>
          <w:szCs w:val="28"/>
        </w:rPr>
        <w:t>Модель ДНК в 1953 году предложили Уотсон и Крик [1]. Но прочитать генетический текст тогда ещё никто не умел. На это ушли годы. Первые работы по расшифровке белков тянулись очень долго. Скажем, последовательность инсулина определяли около десяти лет. Это сейчас такие задачи решаются за часы, а тогда каждый шаг давался с трудом.</w:t>
      </w:r>
    </w:p>
    <w:p w:rsidR="00C15ACD" w:rsidRPr="00C15ACD" w:rsidRDefault="00C15ACD" w:rsidP="00C15ACD">
      <w:pPr>
        <w:pStyle w:val="a6"/>
        <w:spacing w:before="0" w:beforeAutospacing="0" w:after="0" w:afterAutospacing="0" w:line="360" w:lineRule="auto"/>
        <w:jc w:val="both"/>
        <w:rPr>
          <w:sz w:val="28"/>
          <w:szCs w:val="28"/>
        </w:rPr>
      </w:pPr>
      <w:r w:rsidRPr="00C15ACD">
        <w:rPr>
          <w:color w:val="0F1115"/>
          <w:sz w:val="28"/>
          <w:szCs w:val="28"/>
        </w:rPr>
        <w:t xml:space="preserve">В 1977 году Фредерик </w:t>
      </w:r>
      <w:proofErr w:type="spellStart"/>
      <w:r w:rsidRPr="00C15ACD">
        <w:rPr>
          <w:color w:val="0F1115"/>
          <w:sz w:val="28"/>
          <w:szCs w:val="28"/>
        </w:rPr>
        <w:t>Сэнгер</w:t>
      </w:r>
      <w:proofErr w:type="spellEnd"/>
      <w:r w:rsidRPr="00C15ACD">
        <w:rPr>
          <w:color w:val="0F1115"/>
          <w:sz w:val="28"/>
          <w:szCs w:val="28"/>
        </w:rPr>
        <w:t xml:space="preserve"> придумал новый способ </w:t>
      </w:r>
      <w:proofErr w:type="spellStart"/>
      <w:r w:rsidRPr="00C15ACD">
        <w:rPr>
          <w:color w:val="0F1115"/>
          <w:sz w:val="28"/>
          <w:szCs w:val="28"/>
        </w:rPr>
        <w:t>секвенирования</w:t>
      </w:r>
      <w:proofErr w:type="spellEnd"/>
      <w:r w:rsidRPr="00C15ACD">
        <w:rPr>
          <w:color w:val="0F1115"/>
          <w:sz w:val="28"/>
          <w:szCs w:val="28"/>
        </w:rPr>
        <w:t xml:space="preserve"> ДНК [2]. Скорость чтения генетического кода выросла в сотни раз. Но тут появилась другая беда — данных стало так много, что руками их уже не обработать. Биологи просто захлебнулись в последовательностях. Пришлось звать на помощь компьютеры, чтобы сравнивать и расшифровывать эти горы информации.</w:t>
      </w:r>
    </w:p>
    <w:p w:rsidR="00C15ACD" w:rsidRPr="00C15ACD" w:rsidRDefault="00C15ACD" w:rsidP="00C15ACD">
      <w:pPr>
        <w:pStyle w:val="a6"/>
        <w:spacing w:before="0" w:beforeAutospacing="0" w:after="0" w:afterAutospacing="0" w:line="360" w:lineRule="auto"/>
        <w:jc w:val="both"/>
        <w:rPr>
          <w:sz w:val="28"/>
          <w:szCs w:val="28"/>
        </w:rPr>
      </w:pPr>
      <w:r w:rsidRPr="00C15ACD">
        <w:rPr>
          <w:color w:val="0F1115"/>
          <w:sz w:val="28"/>
          <w:szCs w:val="28"/>
        </w:rPr>
        <w:t xml:space="preserve">К концу 1980-х годов </w:t>
      </w:r>
      <w:proofErr w:type="spellStart"/>
      <w:r w:rsidRPr="00C15ACD">
        <w:rPr>
          <w:color w:val="0F1115"/>
          <w:sz w:val="28"/>
          <w:szCs w:val="28"/>
        </w:rPr>
        <w:t>биоинформатика</w:t>
      </w:r>
      <w:proofErr w:type="spellEnd"/>
      <w:r w:rsidRPr="00C15ACD">
        <w:rPr>
          <w:color w:val="0F1115"/>
          <w:sz w:val="28"/>
          <w:szCs w:val="28"/>
        </w:rPr>
        <w:t xml:space="preserve"> начала превращаться в отдельную науку. Тогда же появились первые большие базы данных: </w:t>
      </w:r>
      <w:proofErr w:type="spellStart"/>
      <w:r w:rsidRPr="00C15ACD">
        <w:rPr>
          <w:color w:val="0F1115"/>
          <w:sz w:val="28"/>
          <w:szCs w:val="28"/>
        </w:rPr>
        <w:t>GenBank</w:t>
      </w:r>
      <w:proofErr w:type="spellEnd"/>
      <w:r w:rsidRPr="00C15ACD">
        <w:rPr>
          <w:color w:val="0F1115"/>
          <w:sz w:val="28"/>
          <w:szCs w:val="28"/>
        </w:rPr>
        <w:t xml:space="preserve"> в Америке и EMBL в Европе. В 1990 году сделали алгоритм BLAST — штуку, которая за секунды находит похожие последовательности в этих базах. Раньше на поиск одного гена уходило по нескольку дней сидения над распечатками. BLAST всё изменил. Теперь он крутит миллионы запросов в день и считается одним из самых популярных алгоритмов в биологии. С его помощью, например, ищут гены, которые помогают бактериям выживать под антибиотиками. А ещё BLAST помогает учёным выяснять, кто от кого произошёл в эволюции.</w:t>
      </w:r>
    </w:p>
    <w:p w:rsidR="00C15ACD" w:rsidRPr="00C15ACD" w:rsidRDefault="00C15ACD" w:rsidP="00C15ACD">
      <w:pPr>
        <w:pStyle w:val="a6"/>
        <w:spacing w:before="0" w:beforeAutospacing="0" w:after="0" w:afterAutospacing="0" w:line="360" w:lineRule="auto"/>
        <w:jc w:val="both"/>
        <w:rPr>
          <w:sz w:val="28"/>
          <w:szCs w:val="28"/>
        </w:rPr>
      </w:pPr>
      <w:r w:rsidRPr="00C15ACD">
        <w:rPr>
          <w:color w:val="0F1115"/>
          <w:sz w:val="28"/>
          <w:szCs w:val="28"/>
        </w:rPr>
        <w:t xml:space="preserve">В России такие работы первыми начали в Институте математических проблем биологии в Пущино. Институт открыли ещё в 1972 году, как вычислительный центр Академии наук. А ближе к концу 80-х там уже </w:t>
      </w:r>
      <w:proofErr w:type="gramStart"/>
      <w:r w:rsidRPr="00C15ACD">
        <w:rPr>
          <w:color w:val="0F1115"/>
          <w:sz w:val="28"/>
          <w:szCs w:val="28"/>
        </w:rPr>
        <w:t>вовсю</w:t>
      </w:r>
      <w:proofErr w:type="gramEnd"/>
      <w:r w:rsidRPr="00C15ACD">
        <w:rPr>
          <w:color w:val="0F1115"/>
          <w:sz w:val="28"/>
          <w:szCs w:val="28"/>
        </w:rPr>
        <w:t xml:space="preserve"> занимались компьютерным анализом ДНК. В 2004 году при институте сделали лабораторию биоинформатики. Она работает до сих пор.</w:t>
      </w:r>
    </w:p>
    <w:p w:rsidR="00C15ACD" w:rsidRDefault="00C15ACD" w:rsidP="00C15ACD">
      <w:pPr>
        <w:pStyle w:val="a6"/>
        <w:spacing w:before="0" w:beforeAutospacing="0" w:after="0" w:afterAutospacing="0" w:line="360" w:lineRule="auto"/>
        <w:jc w:val="both"/>
        <w:rPr>
          <w:color w:val="0F1115"/>
          <w:sz w:val="28"/>
          <w:szCs w:val="28"/>
        </w:rPr>
      </w:pPr>
      <w:r w:rsidRPr="00C15ACD">
        <w:rPr>
          <w:color w:val="0F1115"/>
          <w:sz w:val="28"/>
          <w:szCs w:val="28"/>
        </w:rPr>
        <w:t xml:space="preserve">Директор этого института Владимир Дмитриевич </w:t>
      </w:r>
      <w:proofErr w:type="spellStart"/>
      <w:r w:rsidRPr="00C15ACD">
        <w:rPr>
          <w:color w:val="0F1115"/>
          <w:sz w:val="28"/>
          <w:szCs w:val="28"/>
        </w:rPr>
        <w:t>Лахно</w:t>
      </w:r>
      <w:proofErr w:type="spellEnd"/>
      <w:r w:rsidRPr="00C15ACD">
        <w:rPr>
          <w:color w:val="0F1115"/>
          <w:sz w:val="28"/>
          <w:szCs w:val="28"/>
        </w:rPr>
        <w:t xml:space="preserve"> в интервью порталу «Научная Россия» говорил, что </w:t>
      </w:r>
      <w:proofErr w:type="spellStart"/>
      <w:r w:rsidRPr="00C15ACD">
        <w:rPr>
          <w:color w:val="0F1115"/>
          <w:sz w:val="28"/>
          <w:szCs w:val="28"/>
        </w:rPr>
        <w:t>биоинформатика</w:t>
      </w:r>
      <w:proofErr w:type="spellEnd"/>
      <w:r w:rsidRPr="00C15ACD">
        <w:rPr>
          <w:color w:val="0F1115"/>
          <w:sz w:val="28"/>
          <w:szCs w:val="28"/>
        </w:rPr>
        <w:t xml:space="preserve"> стала самостоятельной </w:t>
      </w:r>
      <w:r w:rsidRPr="00C15ACD">
        <w:rPr>
          <w:color w:val="0F1115"/>
          <w:sz w:val="28"/>
          <w:szCs w:val="28"/>
        </w:rPr>
        <w:lastRenderedPageBreak/>
        <w:t xml:space="preserve">наукой, когда биологических данных накопилось так много, что один человек уже не мог охватить их головой [3]. Тут трудно спорить. Один современный </w:t>
      </w:r>
      <w:proofErr w:type="spellStart"/>
      <w:r w:rsidRPr="00C15ACD">
        <w:rPr>
          <w:color w:val="0F1115"/>
          <w:sz w:val="28"/>
          <w:szCs w:val="28"/>
        </w:rPr>
        <w:t>секвенатор</w:t>
      </w:r>
      <w:proofErr w:type="spellEnd"/>
      <w:r w:rsidRPr="00C15ACD">
        <w:rPr>
          <w:color w:val="0F1115"/>
          <w:sz w:val="28"/>
          <w:szCs w:val="28"/>
        </w:rPr>
        <w:t xml:space="preserve"> за день выдаёт столько информации, сколько человек не переработал бы за всю жизнь. Например, прибор </w:t>
      </w:r>
      <w:proofErr w:type="spellStart"/>
      <w:r w:rsidRPr="00C15ACD">
        <w:rPr>
          <w:color w:val="0F1115"/>
          <w:sz w:val="28"/>
          <w:szCs w:val="28"/>
        </w:rPr>
        <w:t>Illumina</w:t>
      </w:r>
      <w:proofErr w:type="spellEnd"/>
      <w:r w:rsidRPr="00C15ACD">
        <w:rPr>
          <w:color w:val="0F1115"/>
          <w:sz w:val="28"/>
          <w:szCs w:val="28"/>
        </w:rPr>
        <w:t xml:space="preserve"> за один запуск генерирует терабайты данных. Чтобы их хранить, нужны целые серверные фермы. А чтобы анализировать — мощные вычислительные кластеры. Без них просто никуда.</w:t>
      </w:r>
    </w:p>
    <w:p w:rsidR="00C15ACD" w:rsidRPr="00C15ACD" w:rsidRDefault="00C15ACD" w:rsidP="00C15ACD">
      <w:pPr>
        <w:pStyle w:val="2"/>
        <w:spacing w:before="0" w:line="360" w:lineRule="auto"/>
        <w:jc w:val="center"/>
        <w:rPr>
          <w:rFonts w:ascii="Times New Roman" w:hAnsi="Times New Roman" w:cs="Times New Roman"/>
        </w:rPr>
      </w:pPr>
      <w:r w:rsidRPr="00C15ACD">
        <w:rPr>
          <w:rFonts w:ascii="Times New Roman" w:hAnsi="Times New Roman" w:cs="Times New Roman"/>
          <w:color w:val="000000"/>
          <w:sz w:val="28"/>
          <w:szCs w:val="28"/>
        </w:rPr>
        <w:t>1.2. Проект «Геном человека» — международная гонка за ДНК</w:t>
      </w:r>
      <w:r>
        <w:rPr>
          <w:rFonts w:ascii="Times New Roman" w:hAnsi="Times New Roman" w:cs="Times New Roman"/>
          <w:color w:val="000000"/>
          <w:sz w:val="28"/>
          <w:szCs w:val="28"/>
        </w:rPr>
        <w:t>.</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В 1990 году стартовал проект «Геном человека». Руководителем назначили Джеймса Уотсона — того самого, кто двадцать лет назад вместе с Криком открыл двойную спираль. Задача стояла дикая по тем временам: прочитать все три миллиарда букв в человеческой ДНК. Никто толком не знал, получится ли это вообще. Но решили попробовать. Участвовать позвали учёных из Великобритании, Франции, Германии, Японии и Китая. Каждая страна брала на себя кусок работы.</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Советский Союз тоже не хотел отставать. Главным двигателем стал академик Александр Александрович Баев. Он вообще один из основателей советской молекулярной биологии. В 1987 году Баев разработал свою программу «Геном человека». И написал письмо Горбачёву. Объяснил прямо: если мы сейчас не включимся, то навсегда отстанем от Запада в этой сфере. И Горбачёв согласился. 31 августа 1988 года вышло постановление Совмина СССР. Создали научный совет, выделили деньги — около 20 миллионов долларов. По тем временам сумма приличная.</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И работа закипела. Около ста научных групп по всей стране занялись расшифровкой. Им удалось частично прочитать три хромосомы — третью, тринадцатую и девятнадцатую. Это был реальный успех. Но потом случились девяностые. Финансирование рухнуло, многие учёные уехали за границу — там платили нормально и давали оборудование. Программу не закрыли, но сильно урезали. Вместо полной расшифровки генома стали заниматься </w:t>
      </w:r>
      <w:r w:rsidRPr="00C15ACD">
        <w:rPr>
          <w:color w:val="0F1115"/>
          <w:sz w:val="28"/>
          <w:szCs w:val="28"/>
        </w:rPr>
        <w:lastRenderedPageBreak/>
        <w:t>картированием и компьютерным анализом отдельных участков. Кое-как держались на энтузиазме, но нормальной работы уже не было.</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Тем временем в США кипели свои страсти. В 1998 году </w:t>
      </w:r>
      <w:proofErr w:type="spellStart"/>
      <w:r w:rsidRPr="00C15ACD">
        <w:rPr>
          <w:color w:val="0F1115"/>
          <w:sz w:val="28"/>
          <w:szCs w:val="28"/>
        </w:rPr>
        <w:t>Крейг</w:t>
      </w:r>
      <w:proofErr w:type="spellEnd"/>
      <w:r w:rsidRPr="00C15ACD">
        <w:rPr>
          <w:color w:val="0F1115"/>
          <w:sz w:val="28"/>
          <w:szCs w:val="28"/>
        </w:rPr>
        <w:t xml:space="preserve"> </w:t>
      </w:r>
      <w:proofErr w:type="spellStart"/>
      <w:r w:rsidRPr="00C15ACD">
        <w:rPr>
          <w:color w:val="0F1115"/>
          <w:sz w:val="28"/>
          <w:szCs w:val="28"/>
        </w:rPr>
        <w:t>Вентер</w:t>
      </w:r>
      <w:proofErr w:type="spellEnd"/>
      <w:r w:rsidRPr="00C15ACD">
        <w:rPr>
          <w:color w:val="0F1115"/>
          <w:sz w:val="28"/>
          <w:szCs w:val="28"/>
        </w:rPr>
        <w:t xml:space="preserve"> — очень умный и очень </w:t>
      </w:r>
      <w:proofErr w:type="gramStart"/>
      <w:r w:rsidRPr="00C15ACD">
        <w:rPr>
          <w:color w:val="0F1115"/>
          <w:sz w:val="28"/>
          <w:szCs w:val="28"/>
        </w:rPr>
        <w:t>амбициозный</w:t>
      </w:r>
      <w:proofErr w:type="gramEnd"/>
      <w:r w:rsidRPr="00C15ACD">
        <w:rPr>
          <w:color w:val="0F1115"/>
          <w:sz w:val="28"/>
          <w:szCs w:val="28"/>
        </w:rPr>
        <w:t xml:space="preserve"> учёный, который до этого работал в Национальных институтах здоровья, — основал частную компанию </w:t>
      </w:r>
      <w:proofErr w:type="spellStart"/>
      <w:r w:rsidRPr="00C15ACD">
        <w:rPr>
          <w:color w:val="0F1115"/>
          <w:sz w:val="28"/>
          <w:szCs w:val="28"/>
        </w:rPr>
        <w:t>Celera</w:t>
      </w:r>
      <w:proofErr w:type="spellEnd"/>
      <w:r w:rsidRPr="00C15ACD">
        <w:rPr>
          <w:color w:val="0F1115"/>
          <w:sz w:val="28"/>
          <w:szCs w:val="28"/>
        </w:rPr>
        <w:t xml:space="preserve"> </w:t>
      </w:r>
      <w:proofErr w:type="spellStart"/>
      <w:r w:rsidRPr="00C15ACD">
        <w:rPr>
          <w:color w:val="0F1115"/>
          <w:sz w:val="28"/>
          <w:szCs w:val="28"/>
        </w:rPr>
        <w:t>Genomics</w:t>
      </w:r>
      <w:proofErr w:type="spellEnd"/>
      <w:r w:rsidRPr="00C15ACD">
        <w:rPr>
          <w:color w:val="0F1115"/>
          <w:sz w:val="28"/>
          <w:szCs w:val="28"/>
        </w:rPr>
        <w:t> </w:t>
      </w:r>
      <w:r w:rsidRPr="003F748D">
        <w:rPr>
          <w:bCs/>
          <w:color w:val="0F1115"/>
          <w:sz w:val="28"/>
          <w:szCs w:val="28"/>
        </w:rPr>
        <w:t>[4]</w:t>
      </w:r>
      <w:r w:rsidRPr="003F748D">
        <w:rPr>
          <w:color w:val="0F1115"/>
          <w:sz w:val="28"/>
          <w:szCs w:val="28"/>
        </w:rPr>
        <w:t>.</w:t>
      </w:r>
      <w:r w:rsidRPr="00C15ACD">
        <w:rPr>
          <w:color w:val="0F1115"/>
          <w:sz w:val="28"/>
          <w:szCs w:val="28"/>
        </w:rPr>
        <w:t xml:space="preserve"> И заявил громко: «Я расшифрую геном человека за три года. Быстрее и дешевле, чем этот ваш государственный проект. И вообще, хватит копаться». А потом добавил самое страшное для академической науки: он собирался запатентовать самые интересные гены и зарабатывать на них деньги.</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Тут в научном сообществе начался скандал. Потому что государственный проект «Геном человека» с самого начала работал по принципу открытости. Любую расшифрованную последовательность сразу выкладывали в интернет. Любой учёный из любой страны мог скачать данные и работать с ними. Это было главное правило. А </w:t>
      </w:r>
      <w:proofErr w:type="spellStart"/>
      <w:r w:rsidRPr="00C15ACD">
        <w:rPr>
          <w:color w:val="0F1115"/>
          <w:sz w:val="28"/>
          <w:szCs w:val="28"/>
        </w:rPr>
        <w:t>Вентер</w:t>
      </w:r>
      <w:proofErr w:type="spellEnd"/>
      <w:r w:rsidRPr="00C15ACD">
        <w:rPr>
          <w:color w:val="0F1115"/>
          <w:sz w:val="28"/>
          <w:szCs w:val="28"/>
        </w:rPr>
        <w:t xml:space="preserve"> хотел сделать из генома коммерческую тайну. Многие коллеги называли его пиратом и даже хуже. На встрече в </w:t>
      </w:r>
      <w:proofErr w:type="spellStart"/>
      <w:r w:rsidRPr="00C15ACD">
        <w:rPr>
          <w:color w:val="0F1115"/>
          <w:sz w:val="28"/>
          <w:szCs w:val="28"/>
        </w:rPr>
        <w:t>Cold</w:t>
      </w:r>
      <w:proofErr w:type="spellEnd"/>
      <w:r w:rsidRPr="00C15ACD">
        <w:rPr>
          <w:color w:val="0F1115"/>
          <w:sz w:val="28"/>
          <w:szCs w:val="28"/>
        </w:rPr>
        <w:t xml:space="preserve"> </w:t>
      </w:r>
      <w:proofErr w:type="spellStart"/>
      <w:r w:rsidRPr="00C15ACD">
        <w:rPr>
          <w:color w:val="0F1115"/>
          <w:sz w:val="28"/>
          <w:szCs w:val="28"/>
        </w:rPr>
        <w:t>Spring</w:t>
      </w:r>
      <w:proofErr w:type="spellEnd"/>
      <w:r w:rsidRPr="00C15ACD">
        <w:rPr>
          <w:color w:val="0F1115"/>
          <w:sz w:val="28"/>
          <w:szCs w:val="28"/>
        </w:rPr>
        <w:t xml:space="preserve"> </w:t>
      </w:r>
      <w:proofErr w:type="spellStart"/>
      <w:r w:rsidRPr="00C15ACD">
        <w:rPr>
          <w:color w:val="0F1115"/>
          <w:sz w:val="28"/>
          <w:szCs w:val="28"/>
        </w:rPr>
        <w:t>Harbor</w:t>
      </w:r>
      <w:proofErr w:type="spellEnd"/>
      <w:r w:rsidRPr="00C15ACD">
        <w:rPr>
          <w:color w:val="0F1115"/>
          <w:sz w:val="28"/>
          <w:szCs w:val="28"/>
        </w:rPr>
        <w:t xml:space="preserve">, где он официально объявил о своих планах, атмосфера была настолько напряжённой, что сам </w:t>
      </w:r>
      <w:proofErr w:type="spellStart"/>
      <w:r w:rsidRPr="00C15ACD">
        <w:rPr>
          <w:color w:val="0F1115"/>
          <w:sz w:val="28"/>
          <w:szCs w:val="28"/>
        </w:rPr>
        <w:t>Вентер</w:t>
      </w:r>
      <w:proofErr w:type="spellEnd"/>
      <w:r w:rsidRPr="00C15ACD">
        <w:rPr>
          <w:color w:val="0F1115"/>
          <w:sz w:val="28"/>
          <w:szCs w:val="28"/>
        </w:rPr>
        <w:t xml:space="preserve"> потом вспоминал: некоторые реагировали «почти как линчеватели». Но его это не остановило.</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И тут началась гонка. Две команды — государственный консорциум и частная компания </w:t>
      </w:r>
      <w:proofErr w:type="spellStart"/>
      <w:r w:rsidRPr="00C15ACD">
        <w:rPr>
          <w:color w:val="0F1115"/>
          <w:sz w:val="28"/>
          <w:szCs w:val="28"/>
        </w:rPr>
        <w:t>Вентера</w:t>
      </w:r>
      <w:proofErr w:type="spellEnd"/>
      <w:r w:rsidRPr="00C15ACD">
        <w:rPr>
          <w:color w:val="0F1115"/>
          <w:sz w:val="28"/>
          <w:szCs w:val="28"/>
        </w:rPr>
        <w:t xml:space="preserve"> — соревновались, кто первый добежит до финиша. </w:t>
      </w:r>
      <w:proofErr w:type="spellStart"/>
      <w:r w:rsidRPr="00C15ACD">
        <w:rPr>
          <w:color w:val="0F1115"/>
          <w:sz w:val="28"/>
          <w:szCs w:val="28"/>
        </w:rPr>
        <w:t>Вентер</w:t>
      </w:r>
      <w:proofErr w:type="spellEnd"/>
      <w:r w:rsidRPr="00C15ACD">
        <w:rPr>
          <w:color w:val="0F1115"/>
          <w:sz w:val="28"/>
          <w:szCs w:val="28"/>
        </w:rPr>
        <w:t xml:space="preserve"> использовал умный хитрый подход: </w:t>
      </w:r>
      <w:proofErr w:type="spellStart"/>
      <w:r w:rsidRPr="00C15ACD">
        <w:rPr>
          <w:color w:val="0F1115"/>
          <w:sz w:val="28"/>
          <w:szCs w:val="28"/>
        </w:rPr>
        <w:t>shotgun</w:t>
      </w:r>
      <w:proofErr w:type="spellEnd"/>
      <w:r w:rsidRPr="00C15ACD">
        <w:rPr>
          <w:color w:val="0F1115"/>
          <w:sz w:val="28"/>
          <w:szCs w:val="28"/>
        </w:rPr>
        <w:t xml:space="preserve"> </w:t>
      </w:r>
      <w:proofErr w:type="spellStart"/>
      <w:r w:rsidRPr="00C15ACD">
        <w:rPr>
          <w:color w:val="0F1115"/>
          <w:sz w:val="28"/>
          <w:szCs w:val="28"/>
        </w:rPr>
        <w:t>sequencing</w:t>
      </w:r>
      <w:proofErr w:type="spellEnd"/>
      <w:r w:rsidRPr="00C15ACD">
        <w:rPr>
          <w:color w:val="0F1115"/>
          <w:sz w:val="28"/>
          <w:szCs w:val="28"/>
        </w:rPr>
        <w:t xml:space="preserve">. Он не собирал длинные куски по порядку, а разбивал ДНК на множество мелких фрагментов, считывал их все подряд, а потом компьютер собирал их как </w:t>
      </w:r>
      <w:proofErr w:type="spellStart"/>
      <w:r w:rsidRPr="00C15ACD">
        <w:rPr>
          <w:color w:val="0F1115"/>
          <w:sz w:val="28"/>
          <w:szCs w:val="28"/>
        </w:rPr>
        <w:t>пазл</w:t>
      </w:r>
      <w:proofErr w:type="spellEnd"/>
      <w:r w:rsidRPr="00C15ACD">
        <w:rPr>
          <w:color w:val="0F1115"/>
          <w:sz w:val="28"/>
          <w:szCs w:val="28"/>
        </w:rPr>
        <w:t>. Получалось быстрее. Государственный проект сначала делал всё по старинке, но потом тоже перешёл на этот метод.</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Деньги </w:t>
      </w:r>
      <w:proofErr w:type="spellStart"/>
      <w:r w:rsidRPr="00C15ACD">
        <w:rPr>
          <w:color w:val="0F1115"/>
          <w:sz w:val="28"/>
          <w:szCs w:val="28"/>
        </w:rPr>
        <w:t>Вентер</w:t>
      </w:r>
      <w:proofErr w:type="spellEnd"/>
      <w:r w:rsidRPr="00C15ACD">
        <w:rPr>
          <w:color w:val="0F1115"/>
          <w:sz w:val="28"/>
          <w:szCs w:val="28"/>
        </w:rPr>
        <w:t xml:space="preserve"> тоже тратил эффективнее. У него ушло около 300 миллионов долларов </w:t>
      </w:r>
      <w:r w:rsidRPr="003F748D">
        <w:rPr>
          <w:bCs/>
          <w:color w:val="0F1115"/>
          <w:sz w:val="28"/>
          <w:szCs w:val="28"/>
        </w:rPr>
        <w:t>[4]</w:t>
      </w:r>
      <w:r w:rsidRPr="003F748D">
        <w:rPr>
          <w:color w:val="0F1115"/>
          <w:sz w:val="28"/>
          <w:szCs w:val="28"/>
        </w:rPr>
        <w:t>.</w:t>
      </w:r>
      <w:r w:rsidRPr="00C15ACD">
        <w:rPr>
          <w:color w:val="0F1115"/>
          <w:sz w:val="28"/>
          <w:szCs w:val="28"/>
        </w:rPr>
        <w:t xml:space="preserve"> У государственного проекта — почти 3 миллиарда </w:t>
      </w:r>
      <w:r w:rsidRPr="003F748D">
        <w:rPr>
          <w:bCs/>
          <w:color w:val="0F1115"/>
          <w:sz w:val="28"/>
          <w:szCs w:val="28"/>
        </w:rPr>
        <w:t>[4][5]</w:t>
      </w:r>
      <w:r w:rsidRPr="003F748D">
        <w:rPr>
          <w:color w:val="0F1115"/>
          <w:sz w:val="28"/>
          <w:szCs w:val="28"/>
        </w:rPr>
        <w:t>.</w:t>
      </w:r>
      <w:r w:rsidRPr="00C15ACD">
        <w:rPr>
          <w:color w:val="0F1115"/>
          <w:sz w:val="28"/>
          <w:szCs w:val="28"/>
        </w:rPr>
        <w:t xml:space="preserve"> </w:t>
      </w:r>
      <w:proofErr w:type="spellStart"/>
      <w:r w:rsidRPr="00C15ACD">
        <w:rPr>
          <w:color w:val="0F1115"/>
          <w:sz w:val="28"/>
          <w:szCs w:val="28"/>
        </w:rPr>
        <w:t>Вентер</w:t>
      </w:r>
      <w:proofErr w:type="spellEnd"/>
      <w:r w:rsidRPr="00C15ACD">
        <w:rPr>
          <w:color w:val="0F1115"/>
          <w:sz w:val="28"/>
          <w:szCs w:val="28"/>
        </w:rPr>
        <w:t xml:space="preserve"> просто не мог позволить себе роскошь перепроверять каждую мелочь </w:t>
      </w:r>
      <w:r w:rsidRPr="00C15ACD">
        <w:rPr>
          <w:color w:val="0F1115"/>
          <w:sz w:val="28"/>
          <w:szCs w:val="28"/>
        </w:rPr>
        <w:lastRenderedPageBreak/>
        <w:t>десятком разных методов, как это делали государственные лаборатории. Но результат получился в итоге сходный.</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Гонка подстёгивала всех. Никто не хотел проиграть. И вот 26 июня 2000 года случилось главное событие. В Белом доме собрались президент США Билл Клинтон, премьер-министр Великобритании Тони Блэр, представители международного консорциума и сам </w:t>
      </w:r>
      <w:proofErr w:type="spellStart"/>
      <w:r w:rsidRPr="00C15ACD">
        <w:rPr>
          <w:color w:val="0F1115"/>
          <w:sz w:val="28"/>
          <w:szCs w:val="28"/>
        </w:rPr>
        <w:t>Крейг</w:t>
      </w:r>
      <w:proofErr w:type="spellEnd"/>
      <w:r w:rsidRPr="00C15ACD">
        <w:rPr>
          <w:color w:val="0F1115"/>
          <w:sz w:val="28"/>
          <w:szCs w:val="28"/>
        </w:rPr>
        <w:t xml:space="preserve"> </w:t>
      </w:r>
      <w:proofErr w:type="spellStart"/>
      <w:r w:rsidRPr="00C15ACD">
        <w:rPr>
          <w:color w:val="0F1115"/>
          <w:sz w:val="28"/>
          <w:szCs w:val="28"/>
        </w:rPr>
        <w:t>Вентер</w:t>
      </w:r>
      <w:proofErr w:type="spellEnd"/>
      <w:r w:rsidRPr="00C15ACD">
        <w:rPr>
          <w:color w:val="0F1115"/>
          <w:sz w:val="28"/>
          <w:szCs w:val="28"/>
        </w:rPr>
        <w:t>. И объявили на весь мир: первый черновой вариант генома человека готов. Клинтон сказал тогда: «Мы узнаём язык, на котором Бог создал жизнь». Помпезно, конечно, но момент действительно был исторический.</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Однако черновик — это ещё не чистовой вариант. Ещё три года ушло на то, чтобы доделать, перепроверить, закрыть самые сложные участки. В апреле 2003 года проект официально завершили </w:t>
      </w:r>
      <w:r w:rsidRPr="003F748D">
        <w:rPr>
          <w:bCs/>
          <w:color w:val="0F1115"/>
          <w:sz w:val="28"/>
          <w:szCs w:val="28"/>
        </w:rPr>
        <w:t>[5]</w:t>
      </w:r>
      <w:r w:rsidRPr="003F748D">
        <w:rPr>
          <w:color w:val="0F1115"/>
          <w:sz w:val="28"/>
          <w:szCs w:val="28"/>
        </w:rPr>
        <w:t>.</w:t>
      </w:r>
      <w:r w:rsidRPr="00C15ACD">
        <w:rPr>
          <w:color w:val="0F1115"/>
          <w:sz w:val="28"/>
          <w:szCs w:val="28"/>
        </w:rPr>
        <w:t xml:space="preserve"> Но даже тогда чистая последовательность получилась с пробелами. Самые сложные повторяющиеся участки — их называют </w:t>
      </w:r>
      <w:proofErr w:type="spellStart"/>
      <w:r w:rsidRPr="00C15ACD">
        <w:rPr>
          <w:color w:val="0F1115"/>
          <w:sz w:val="28"/>
          <w:szCs w:val="28"/>
        </w:rPr>
        <w:t>центромерными</w:t>
      </w:r>
      <w:proofErr w:type="spellEnd"/>
      <w:r w:rsidRPr="00C15ACD">
        <w:rPr>
          <w:color w:val="0F1115"/>
          <w:sz w:val="28"/>
          <w:szCs w:val="28"/>
        </w:rPr>
        <w:t xml:space="preserve"> — так и не поддались. Их добили только спустя много лет, когда технологии стали мощнее </w:t>
      </w:r>
      <w:r w:rsidRPr="003F748D">
        <w:rPr>
          <w:bCs/>
          <w:color w:val="0F1115"/>
          <w:sz w:val="28"/>
          <w:szCs w:val="28"/>
        </w:rPr>
        <w:t>[5]</w:t>
      </w:r>
      <w:r w:rsidRPr="003F748D">
        <w:rPr>
          <w:color w:val="0F1115"/>
          <w:sz w:val="28"/>
          <w:szCs w:val="28"/>
        </w:rPr>
        <w:t>.</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 xml:space="preserve">В этом проекте широко использовали метод Фредерика </w:t>
      </w:r>
      <w:proofErr w:type="spellStart"/>
      <w:r w:rsidRPr="00C15ACD">
        <w:rPr>
          <w:color w:val="0F1115"/>
          <w:sz w:val="28"/>
          <w:szCs w:val="28"/>
        </w:rPr>
        <w:t>Сэнгера</w:t>
      </w:r>
      <w:proofErr w:type="spellEnd"/>
      <w:r w:rsidRPr="00C15ACD">
        <w:rPr>
          <w:color w:val="0F1115"/>
          <w:sz w:val="28"/>
          <w:szCs w:val="28"/>
        </w:rPr>
        <w:t xml:space="preserve">, который тот придумал ещё в конце 1970-х. Вся расшифровка в 1990-е и начале 2000-х </w:t>
      </w:r>
      <w:proofErr w:type="gramStart"/>
      <w:r w:rsidRPr="00C15ACD">
        <w:rPr>
          <w:color w:val="0F1115"/>
          <w:sz w:val="28"/>
          <w:szCs w:val="28"/>
        </w:rPr>
        <w:t>делалась</w:t>
      </w:r>
      <w:proofErr w:type="gramEnd"/>
      <w:r w:rsidRPr="00C15ACD">
        <w:rPr>
          <w:color w:val="0F1115"/>
          <w:sz w:val="28"/>
          <w:szCs w:val="28"/>
        </w:rPr>
        <w:t xml:space="preserve"> по сути на этом методе, просто автоматизированном. Позже придумали новые технологии — </w:t>
      </w:r>
      <w:proofErr w:type="spellStart"/>
      <w:r w:rsidRPr="00C15ACD">
        <w:rPr>
          <w:color w:val="0F1115"/>
          <w:sz w:val="28"/>
          <w:szCs w:val="28"/>
        </w:rPr>
        <w:t>секвенирование</w:t>
      </w:r>
      <w:proofErr w:type="spellEnd"/>
      <w:r w:rsidRPr="00C15ACD">
        <w:rPr>
          <w:color w:val="0F1115"/>
          <w:sz w:val="28"/>
          <w:szCs w:val="28"/>
        </w:rPr>
        <w:t xml:space="preserve"> нового поколения, совсем другого уровня, — но фундамент заложил именно </w:t>
      </w:r>
      <w:proofErr w:type="spellStart"/>
      <w:r w:rsidRPr="00C15ACD">
        <w:rPr>
          <w:color w:val="0F1115"/>
          <w:sz w:val="28"/>
          <w:szCs w:val="28"/>
        </w:rPr>
        <w:t>Сэнгер</w:t>
      </w:r>
      <w:proofErr w:type="spellEnd"/>
      <w:r w:rsidRPr="00C15ACD">
        <w:rPr>
          <w:color w:val="0F1115"/>
          <w:sz w:val="28"/>
          <w:szCs w:val="28"/>
        </w:rPr>
        <w:t> </w:t>
      </w:r>
      <w:r w:rsidRPr="003F748D">
        <w:rPr>
          <w:bCs/>
          <w:color w:val="0F1115"/>
          <w:sz w:val="28"/>
          <w:szCs w:val="28"/>
        </w:rPr>
        <w:t>[6]</w:t>
      </w:r>
      <w:r w:rsidRPr="003F748D">
        <w:rPr>
          <w:color w:val="0F1115"/>
          <w:sz w:val="28"/>
          <w:szCs w:val="28"/>
        </w:rPr>
        <w:t>.</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Что касается российской науки, то к моменту официального завершения проекта от советской программы почти ничего не осталось. Кто-то уехал, кто-то переквалифицировался, кто-то просто постарел и ушёл на пенсию. Но сами данные — весь расшифрованный геном человека — лежат в открытом доступе. Любой российский студент или учёный может их скачать. И многие пользуются: смотрят гены, ищут мутации, сравнивают с другими видами.</w:t>
      </w:r>
    </w:p>
    <w:p w:rsidR="00C15ACD" w:rsidRPr="00C15ACD" w:rsidRDefault="00C15ACD" w:rsidP="00C15ACD">
      <w:pPr>
        <w:pStyle w:val="a6"/>
        <w:spacing w:before="0" w:beforeAutospacing="0" w:after="0" w:afterAutospacing="0" w:line="360" w:lineRule="auto"/>
        <w:jc w:val="both"/>
      </w:pPr>
      <w:r w:rsidRPr="00C15ACD">
        <w:rPr>
          <w:color w:val="0F1115"/>
          <w:sz w:val="28"/>
          <w:szCs w:val="28"/>
        </w:rPr>
        <w:t>Сколько стоила вся эта эпопея? Основной государственный проект потратил около 3 миллиардов долларов </w:t>
      </w:r>
      <w:r w:rsidRPr="003F748D">
        <w:rPr>
          <w:bCs/>
          <w:color w:val="0F1115"/>
          <w:sz w:val="28"/>
          <w:szCs w:val="28"/>
        </w:rPr>
        <w:t>[4][5]</w:t>
      </w:r>
      <w:r w:rsidRPr="003F748D">
        <w:rPr>
          <w:color w:val="0F1115"/>
          <w:sz w:val="28"/>
          <w:szCs w:val="28"/>
        </w:rPr>
        <w:t>.</w:t>
      </w:r>
      <w:r w:rsidRPr="00C15ACD">
        <w:rPr>
          <w:color w:val="0F1115"/>
          <w:sz w:val="28"/>
          <w:szCs w:val="28"/>
        </w:rPr>
        <w:t xml:space="preserve"> </w:t>
      </w:r>
      <w:proofErr w:type="spellStart"/>
      <w:r w:rsidRPr="00C15ACD">
        <w:rPr>
          <w:color w:val="0F1115"/>
          <w:sz w:val="28"/>
          <w:szCs w:val="28"/>
        </w:rPr>
        <w:t>Celera</w:t>
      </w:r>
      <w:proofErr w:type="spellEnd"/>
      <w:r w:rsidRPr="00C15ACD">
        <w:rPr>
          <w:color w:val="0F1115"/>
          <w:sz w:val="28"/>
          <w:szCs w:val="28"/>
        </w:rPr>
        <w:t xml:space="preserve"> </w:t>
      </w:r>
      <w:proofErr w:type="spellStart"/>
      <w:r w:rsidRPr="00C15ACD">
        <w:rPr>
          <w:color w:val="0F1115"/>
          <w:sz w:val="28"/>
          <w:szCs w:val="28"/>
        </w:rPr>
        <w:t>Genomics</w:t>
      </w:r>
      <w:proofErr w:type="spellEnd"/>
      <w:r w:rsidRPr="00C15ACD">
        <w:rPr>
          <w:color w:val="0F1115"/>
          <w:sz w:val="28"/>
          <w:szCs w:val="28"/>
        </w:rPr>
        <w:t xml:space="preserve"> — около 300 миллионов </w:t>
      </w:r>
      <w:r w:rsidRPr="003F748D">
        <w:rPr>
          <w:bCs/>
          <w:color w:val="0F1115"/>
          <w:sz w:val="28"/>
          <w:szCs w:val="28"/>
        </w:rPr>
        <w:t>[4]</w:t>
      </w:r>
      <w:r w:rsidRPr="003F748D">
        <w:rPr>
          <w:color w:val="0F1115"/>
          <w:sz w:val="28"/>
          <w:szCs w:val="28"/>
        </w:rPr>
        <w:t>.</w:t>
      </w:r>
      <w:r w:rsidRPr="00C15ACD">
        <w:rPr>
          <w:color w:val="0F1115"/>
          <w:sz w:val="28"/>
          <w:szCs w:val="28"/>
        </w:rPr>
        <w:t xml:space="preserve"> Сейчас полный геном человека можно расшифровать за 200–</w:t>
      </w:r>
      <w:r w:rsidRPr="00C15ACD">
        <w:rPr>
          <w:color w:val="0F1115"/>
          <w:sz w:val="28"/>
          <w:szCs w:val="28"/>
        </w:rPr>
        <w:lastRenderedPageBreak/>
        <w:t>600 долларов. Некоторые компании обещают сделать это и за сто. Время — пара дней. Это называется «</w:t>
      </w:r>
      <w:proofErr w:type="spellStart"/>
      <w:r w:rsidRPr="00C15ACD">
        <w:rPr>
          <w:color w:val="0F1115"/>
          <w:sz w:val="28"/>
          <w:szCs w:val="28"/>
        </w:rPr>
        <w:t>секвенирование</w:t>
      </w:r>
      <w:proofErr w:type="spellEnd"/>
      <w:r w:rsidRPr="00C15ACD">
        <w:rPr>
          <w:color w:val="0F1115"/>
          <w:sz w:val="28"/>
          <w:szCs w:val="28"/>
        </w:rPr>
        <w:t xml:space="preserve"> нового поколения», или NGS. Совсем другие технологии, совсем другие скорости. Но проект «Геном человека» был важен не столько результатом (хотя результат, конечно, колоссальный), сколько тем, что он показал: расшифровать геном человека вообще возможно. Он проложил дорогу всему, что делается сейчас. Без него современная генетика и </w:t>
      </w:r>
      <w:proofErr w:type="spellStart"/>
      <w:r w:rsidRPr="00C15ACD">
        <w:rPr>
          <w:color w:val="0F1115"/>
          <w:sz w:val="28"/>
          <w:szCs w:val="28"/>
        </w:rPr>
        <w:t>биоинформатика</w:t>
      </w:r>
      <w:proofErr w:type="spellEnd"/>
      <w:r w:rsidRPr="00C15ACD">
        <w:rPr>
          <w:color w:val="0F1115"/>
          <w:sz w:val="28"/>
          <w:szCs w:val="28"/>
        </w:rPr>
        <w:t xml:space="preserve"> выглядели бы совсем иначе.</w:t>
      </w:r>
    </w:p>
    <w:p w:rsidR="00C15ACD" w:rsidRDefault="00C15ACD" w:rsidP="00C15ACD">
      <w:pPr>
        <w:pStyle w:val="a6"/>
        <w:spacing w:before="0" w:beforeAutospacing="0" w:after="0" w:afterAutospacing="0" w:line="360" w:lineRule="auto"/>
        <w:jc w:val="both"/>
      </w:pPr>
    </w:p>
    <w:p w:rsidR="00666229" w:rsidRDefault="00666229" w:rsidP="00666229">
      <w:pPr>
        <w:rPr>
          <w:rFonts w:ascii="Times New Roman" w:hAnsi="Times New Roman" w:cs="Times New Roman"/>
          <w:sz w:val="28"/>
          <w:szCs w:val="28"/>
        </w:rPr>
      </w:pPr>
    </w:p>
    <w:p w:rsidR="00FB1A20" w:rsidRDefault="00FB1A20" w:rsidP="00FB1A20">
      <w:pPr>
        <w:rPr>
          <w:rFonts w:ascii="Times New Roman" w:hAnsi="Times New Roman" w:cs="Times New Roman"/>
          <w:sz w:val="28"/>
          <w:szCs w:val="28"/>
        </w:rPr>
      </w:pPr>
      <w:r>
        <w:rPr>
          <w:rFonts w:ascii="Times New Roman" w:hAnsi="Times New Roman" w:cs="Times New Roman"/>
          <w:sz w:val="28"/>
          <w:szCs w:val="28"/>
        </w:rPr>
        <w:br w:type="page"/>
      </w:r>
    </w:p>
    <w:p w:rsidR="00E76982" w:rsidRPr="00FB1A20" w:rsidRDefault="00806A64" w:rsidP="00B95233">
      <w:pPr>
        <w:spacing w:after="0" w:line="360" w:lineRule="auto"/>
        <w:jc w:val="center"/>
        <w:rPr>
          <w:rFonts w:ascii="Times New Roman" w:hAnsi="Times New Roman" w:cs="Times New Roman"/>
          <w:b/>
          <w:sz w:val="28"/>
          <w:szCs w:val="28"/>
        </w:rPr>
      </w:pPr>
      <w:r w:rsidRPr="00FB1A20">
        <w:rPr>
          <w:rFonts w:ascii="Times New Roman" w:hAnsi="Times New Roman" w:cs="Times New Roman"/>
          <w:b/>
          <w:sz w:val="28"/>
          <w:szCs w:val="28"/>
        </w:rPr>
        <w:lastRenderedPageBreak/>
        <w:t>Глава 2</w:t>
      </w:r>
      <w:r w:rsidR="00E76982" w:rsidRPr="00FB1A20">
        <w:rPr>
          <w:rFonts w:ascii="Times New Roman" w:hAnsi="Times New Roman" w:cs="Times New Roman"/>
          <w:b/>
          <w:sz w:val="28"/>
          <w:szCs w:val="28"/>
        </w:rPr>
        <w:t xml:space="preserve">: </w:t>
      </w:r>
      <w:r w:rsidR="00E76982" w:rsidRPr="00FB1A20">
        <w:rPr>
          <w:rFonts w:ascii="Times New Roman" w:hAnsi="Times New Roman" w:cs="Times New Roman"/>
          <w:b/>
          <w:color w:val="0F1115"/>
          <w:sz w:val="28"/>
          <w:szCs w:val="28"/>
        </w:rPr>
        <w:t>Биологические базы данных — основа биоинформатики</w:t>
      </w:r>
      <w:r w:rsidR="00FB1A20">
        <w:rPr>
          <w:rFonts w:ascii="Times New Roman" w:hAnsi="Times New Roman" w:cs="Times New Roman"/>
          <w:b/>
          <w:color w:val="0F1115"/>
          <w:sz w:val="28"/>
          <w:szCs w:val="28"/>
        </w:rPr>
        <w:t>.</w:t>
      </w:r>
    </w:p>
    <w:p w:rsidR="00E76982" w:rsidRPr="00302CD5" w:rsidRDefault="00E76982" w:rsidP="00B95233">
      <w:pPr>
        <w:pStyle w:val="2"/>
        <w:shd w:val="clear" w:color="auto" w:fill="FFFFFF"/>
        <w:spacing w:before="0" w:line="360" w:lineRule="auto"/>
        <w:jc w:val="center"/>
        <w:rPr>
          <w:rFonts w:ascii="Times New Roman" w:hAnsi="Times New Roman" w:cs="Times New Roman"/>
          <w:color w:val="0F1115"/>
          <w:sz w:val="28"/>
          <w:szCs w:val="28"/>
        </w:rPr>
      </w:pPr>
      <w:r w:rsidRPr="00302CD5">
        <w:rPr>
          <w:rFonts w:ascii="Times New Roman" w:hAnsi="Times New Roman" w:cs="Times New Roman"/>
          <w:color w:val="0F1115"/>
          <w:sz w:val="28"/>
          <w:szCs w:val="28"/>
        </w:rPr>
        <w:t xml:space="preserve">2.1 Архивы последовательностей: </w:t>
      </w:r>
      <w:proofErr w:type="spellStart"/>
      <w:r w:rsidRPr="00302CD5">
        <w:rPr>
          <w:rFonts w:ascii="Times New Roman" w:hAnsi="Times New Roman" w:cs="Times New Roman"/>
          <w:color w:val="0F1115"/>
          <w:sz w:val="28"/>
          <w:szCs w:val="28"/>
        </w:rPr>
        <w:t>GenBank</w:t>
      </w:r>
      <w:proofErr w:type="spellEnd"/>
      <w:r w:rsidRPr="00302CD5">
        <w:rPr>
          <w:rFonts w:ascii="Times New Roman" w:hAnsi="Times New Roman" w:cs="Times New Roman"/>
          <w:color w:val="0F1115"/>
          <w:sz w:val="28"/>
          <w:szCs w:val="28"/>
        </w:rPr>
        <w:t xml:space="preserve"> и </w:t>
      </w:r>
      <w:proofErr w:type="spellStart"/>
      <w:r w:rsidRPr="00302CD5">
        <w:rPr>
          <w:rFonts w:ascii="Times New Roman" w:hAnsi="Times New Roman" w:cs="Times New Roman"/>
          <w:color w:val="0F1115"/>
          <w:sz w:val="28"/>
          <w:szCs w:val="28"/>
        </w:rPr>
        <w:t>EMBL-Bank</w:t>
      </w:r>
      <w:proofErr w:type="spellEnd"/>
      <w:r w:rsidR="00302CD5">
        <w:rPr>
          <w:rFonts w:ascii="Times New Roman" w:hAnsi="Times New Roman" w:cs="Times New Roman"/>
          <w:color w:val="0F1115"/>
          <w:sz w:val="28"/>
          <w:szCs w:val="28"/>
        </w:rPr>
        <w:t>.</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Для того чтобы понять, как устроена современная </w:t>
      </w:r>
      <w:proofErr w:type="spellStart"/>
      <w:r w:rsidRPr="00302CD5">
        <w:rPr>
          <w:color w:val="0F1115"/>
          <w:sz w:val="28"/>
          <w:szCs w:val="28"/>
        </w:rPr>
        <w:t>биоинформатика</w:t>
      </w:r>
      <w:proofErr w:type="spellEnd"/>
      <w:r w:rsidRPr="00302CD5">
        <w:rPr>
          <w:color w:val="0F1115"/>
          <w:sz w:val="28"/>
          <w:szCs w:val="28"/>
        </w:rPr>
        <w:t xml:space="preserve">, необходимо в первую очередь разобраться с тем, где и как хранятся генетические данные. Любое исследование, связанное с анализом ДНК или РНК, начинается не с вычислений и не с программирования, а с обращения к архивам нуклеотидных последовательностей. Эти архивы представляют собой специализированные базы данных, в которых собраны все известные на сегодняшний день расшифрованные последовательности ДНК и РНК, полученные учёными по всему миру. Они являются фундаментом биоинформатики, поскольку содержат первичную информацию, которая прошла экспериментальную проверку. Три главных архива — </w:t>
      </w:r>
      <w:proofErr w:type="spellStart"/>
      <w:r w:rsidRPr="00302CD5">
        <w:rPr>
          <w:color w:val="0F1115"/>
          <w:sz w:val="28"/>
          <w:szCs w:val="28"/>
        </w:rPr>
        <w:t>GenBank</w:t>
      </w:r>
      <w:proofErr w:type="spellEnd"/>
      <w:r w:rsidRPr="00302CD5">
        <w:rPr>
          <w:color w:val="0F1115"/>
          <w:sz w:val="28"/>
          <w:szCs w:val="28"/>
        </w:rPr>
        <w:t xml:space="preserve"> (США), </w:t>
      </w:r>
      <w:proofErr w:type="spellStart"/>
      <w:r w:rsidRPr="00302CD5">
        <w:rPr>
          <w:color w:val="0F1115"/>
          <w:sz w:val="28"/>
          <w:szCs w:val="28"/>
        </w:rPr>
        <w:t>EMBL-Bank</w:t>
      </w:r>
      <w:proofErr w:type="spellEnd"/>
      <w:r w:rsidRPr="00302CD5">
        <w:rPr>
          <w:color w:val="0F1115"/>
          <w:sz w:val="28"/>
          <w:szCs w:val="28"/>
        </w:rPr>
        <w:t xml:space="preserve"> (Европа) и DDBJ (Япония) — ежедневно обмениваются данными, образуя </w:t>
      </w:r>
      <w:proofErr w:type="gramStart"/>
      <w:r w:rsidRPr="00302CD5">
        <w:rPr>
          <w:color w:val="0F1115"/>
          <w:sz w:val="28"/>
          <w:szCs w:val="28"/>
        </w:rPr>
        <w:t>Международную</w:t>
      </w:r>
      <w:proofErr w:type="gramEnd"/>
      <w:r w:rsidRPr="00302CD5">
        <w:rPr>
          <w:color w:val="0F1115"/>
          <w:sz w:val="28"/>
          <w:szCs w:val="28"/>
        </w:rPr>
        <w:t xml:space="preserve"> </w:t>
      </w:r>
      <w:proofErr w:type="spellStart"/>
      <w:r w:rsidRPr="00302CD5">
        <w:rPr>
          <w:color w:val="0F1115"/>
          <w:sz w:val="28"/>
          <w:szCs w:val="28"/>
        </w:rPr>
        <w:t>коллаборацию</w:t>
      </w:r>
      <w:proofErr w:type="spellEnd"/>
      <w:r w:rsidRPr="00302CD5">
        <w:rPr>
          <w:color w:val="0F1115"/>
          <w:sz w:val="28"/>
          <w:szCs w:val="28"/>
        </w:rPr>
        <w:t xml:space="preserve"> баз нуклеотидных по</w:t>
      </w:r>
      <w:r>
        <w:rPr>
          <w:color w:val="0F1115"/>
          <w:sz w:val="28"/>
          <w:szCs w:val="28"/>
        </w:rPr>
        <w:t>следовательностей (INSDC)</w:t>
      </w:r>
      <w:r w:rsidRPr="00302CD5">
        <w:rPr>
          <w:color w:val="0F1115"/>
          <w:sz w:val="28"/>
          <w:szCs w:val="28"/>
        </w:rPr>
        <w:t>. Как указано в технической документации INSD, опубликованной на сервере МГУ, все три банка данных используют единый стандарт представления информации в форматах ASN.1 и XML, что обеспечивает совместимость и возможность автоматического обмена записями.</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Начнём с европейского архива </w:t>
      </w:r>
      <w:proofErr w:type="spellStart"/>
      <w:r w:rsidRPr="00302CD5">
        <w:rPr>
          <w:color w:val="0F1115"/>
          <w:sz w:val="28"/>
          <w:szCs w:val="28"/>
        </w:rPr>
        <w:t>EMBL-Bank</w:t>
      </w:r>
      <w:proofErr w:type="spellEnd"/>
      <w:r w:rsidRPr="00302CD5">
        <w:rPr>
          <w:color w:val="0F1115"/>
          <w:sz w:val="28"/>
          <w:szCs w:val="28"/>
        </w:rPr>
        <w:t xml:space="preserve">, который, как сообщается в учебных материалах Факультета </w:t>
      </w:r>
      <w:proofErr w:type="spellStart"/>
      <w:r w:rsidRPr="00302CD5">
        <w:rPr>
          <w:color w:val="0F1115"/>
          <w:sz w:val="28"/>
          <w:szCs w:val="28"/>
        </w:rPr>
        <w:t>биоинженерии</w:t>
      </w:r>
      <w:proofErr w:type="spellEnd"/>
      <w:r w:rsidRPr="00302CD5">
        <w:rPr>
          <w:color w:val="0F1115"/>
          <w:sz w:val="28"/>
          <w:szCs w:val="28"/>
        </w:rPr>
        <w:t xml:space="preserve"> и биоинформатики МГУ, является универсальной базой данных нуклеотидных последовательностей, поддерживаемой Европейской лабораторией молекулярной биологии [2][8][10]. На сайте, где размещены методические указания для студентов, приводится подробное описание структуры записей EMBL. Каждая запись в банке EMBL имеет уникальный идентификатор (ID), который позволяет однозначно иденти</w:t>
      </w:r>
      <w:r w:rsidR="00854F54">
        <w:rPr>
          <w:color w:val="0F1115"/>
          <w:sz w:val="28"/>
          <w:szCs w:val="28"/>
        </w:rPr>
        <w:t>фицировать последовательность [17</w:t>
      </w:r>
      <w:r w:rsidRPr="00302CD5">
        <w:rPr>
          <w:color w:val="0F1115"/>
          <w:sz w:val="28"/>
          <w:szCs w:val="28"/>
        </w:rPr>
        <w:t xml:space="preserve">]. </w:t>
      </w:r>
      <w:proofErr w:type="gramStart"/>
      <w:r w:rsidRPr="00302CD5">
        <w:rPr>
          <w:color w:val="0F1115"/>
          <w:sz w:val="28"/>
          <w:szCs w:val="28"/>
        </w:rPr>
        <w:t xml:space="preserve">Например, в таблице сравнения записей EMBL, относящихся к геному </w:t>
      </w:r>
      <w:proofErr w:type="spellStart"/>
      <w:r w:rsidRPr="00302CD5">
        <w:rPr>
          <w:color w:val="0F1115"/>
          <w:sz w:val="28"/>
          <w:szCs w:val="28"/>
        </w:rPr>
        <w:t>Escherichia</w:t>
      </w:r>
      <w:proofErr w:type="spellEnd"/>
      <w:r w:rsidRPr="00302CD5">
        <w:rPr>
          <w:color w:val="0F1115"/>
          <w:sz w:val="28"/>
          <w:szCs w:val="28"/>
        </w:rPr>
        <w:t xml:space="preserve"> </w:t>
      </w:r>
      <w:proofErr w:type="spellStart"/>
      <w:r w:rsidRPr="00302CD5">
        <w:rPr>
          <w:color w:val="0F1115"/>
          <w:sz w:val="28"/>
          <w:szCs w:val="28"/>
        </w:rPr>
        <w:t>coli</w:t>
      </w:r>
      <w:proofErr w:type="spellEnd"/>
      <w:r w:rsidRPr="00302CD5">
        <w:rPr>
          <w:color w:val="0F1115"/>
          <w:sz w:val="28"/>
          <w:szCs w:val="28"/>
        </w:rPr>
        <w:t xml:space="preserve">, представлены такие идентификаторы, как U00096 (полный геном E. </w:t>
      </w:r>
      <w:proofErr w:type="spellStart"/>
      <w:r w:rsidRPr="00302CD5">
        <w:rPr>
          <w:color w:val="0F1115"/>
          <w:sz w:val="28"/>
          <w:szCs w:val="28"/>
        </w:rPr>
        <w:t>coli</w:t>
      </w:r>
      <w:proofErr w:type="spellEnd"/>
      <w:r w:rsidRPr="00302CD5">
        <w:rPr>
          <w:color w:val="0F1115"/>
          <w:sz w:val="28"/>
          <w:szCs w:val="28"/>
        </w:rPr>
        <w:t xml:space="preserve"> K-12 MG1655 длиной 4 639 675 пар оснований), AP009048 (геном штамма W3110), </w:t>
      </w:r>
      <w:r w:rsidRPr="00302CD5">
        <w:rPr>
          <w:color w:val="0F1115"/>
          <w:sz w:val="28"/>
          <w:szCs w:val="28"/>
        </w:rPr>
        <w:lastRenderedPageBreak/>
        <w:t xml:space="preserve">U00006 (хромосомный участок с 89.2 по 92.8 минуты длиной 176 195 пар оснований) и X05903 (ген </w:t>
      </w:r>
      <w:proofErr w:type="spellStart"/>
      <w:r w:rsidRPr="00302CD5">
        <w:rPr>
          <w:color w:val="0F1115"/>
          <w:sz w:val="28"/>
          <w:szCs w:val="28"/>
        </w:rPr>
        <w:t>ррс</w:t>
      </w:r>
      <w:proofErr w:type="spellEnd"/>
      <w:r w:rsidRPr="00302CD5">
        <w:rPr>
          <w:color w:val="0F1115"/>
          <w:sz w:val="28"/>
          <w:szCs w:val="28"/>
        </w:rPr>
        <w:t xml:space="preserve"> </w:t>
      </w:r>
      <w:proofErr w:type="spellStart"/>
      <w:r w:rsidR="00854F54">
        <w:rPr>
          <w:color w:val="0F1115"/>
          <w:sz w:val="28"/>
          <w:szCs w:val="28"/>
        </w:rPr>
        <w:t>фосфоенолпируваткарбоксилазы</w:t>
      </w:r>
      <w:proofErr w:type="spellEnd"/>
      <w:r w:rsidR="00854F54">
        <w:rPr>
          <w:color w:val="0F1115"/>
          <w:sz w:val="28"/>
          <w:szCs w:val="28"/>
        </w:rPr>
        <w:t>) [17]</w:t>
      </w:r>
      <w:r w:rsidRPr="00302CD5">
        <w:rPr>
          <w:color w:val="0F1115"/>
          <w:sz w:val="28"/>
          <w:szCs w:val="28"/>
        </w:rPr>
        <w:t>.</w:t>
      </w:r>
      <w:proofErr w:type="gramEnd"/>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Важной характеристикой записей EMBL является их принадлежность к определённым классам данных и разделам. В учебном задании для студентов МГУ поясняется, что все записи EMBL классифицируются по классу данных: STD (стандартные записи), CON (</w:t>
      </w:r>
      <w:proofErr w:type="spellStart"/>
      <w:r w:rsidRPr="00302CD5">
        <w:rPr>
          <w:color w:val="0F1115"/>
          <w:sz w:val="28"/>
          <w:szCs w:val="28"/>
        </w:rPr>
        <w:t>контиг-записи</w:t>
      </w:r>
      <w:proofErr w:type="spellEnd"/>
      <w:r w:rsidRPr="00302CD5">
        <w:rPr>
          <w:color w:val="0F1115"/>
          <w:sz w:val="28"/>
          <w:szCs w:val="28"/>
        </w:rPr>
        <w:t>, собранные из нескольких частей), HTG (высокопроизводительные геномные последовательности) и другие [8]. Кроме того, записи распределяются по разделам в зависимости от таксономической принадлежности организма: PRO (прокариоты), HUM (человек), INV (беспозвоночные), PLN (растения), ENV (эколо</w:t>
      </w:r>
      <w:r w:rsidR="00854F54">
        <w:rPr>
          <w:color w:val="0F1115"/>
          <w:sz w:val="28"/>
          <w:szCs w:val="28"/>
        </w:rPr>
        <w:t>гические образцы) и т.д</w:t>
      </w:r>
      <w:r w:rsidRPr="00302CD5">
        <w:rPr>
          <w:color w:val="0F1115"/>
          <w:sz w:val="28"/>
          <w:szCs w:val="28"/>
        </w:rPr>
        <w:t>. Как показано в студенческой работе по анализу записей EMBL, дата создания документа также является важным полем, позволяющим проследит</w:t>
      </w:r>
      <w:r w:rsidR="00854F54">
        <w:rPr>
          <w:color w:val="0F1115"/>
          <w:sz w:val="28"/>
          <w:szCs w:val="28"/>
        </w:rPr>
        <w:t>ь историю накопления данных</w:t>
      </w:r>
      <w:r w:rsidRPr="00302CD5">
        <w:rPr>
          <w:color w:val="0F1115"/>
          <w:sz w:val="28"/>
          <w:szCs w:val="28"/>
        </w:rPr>
        <w:t xml:space="preserve">. Например, запись M21446 была создана 22 апреля 1989 года и содержит последовательность генов </w:t>
      </w:r>
      <w:proofErr w:type="spellStart"/>
      <w:r w:rsidRPr="00302CD5">
        <w:rPr>
          <w:color w:val="0F1115"/>
          <w:sz w:val="28"/>
          <w:szCs w:val="28"/>
        </w:rPr>
        <w:t>аргининового</w:t>
      </w:r>
      <w:proofErr w:type="spellEnd"/>
      <w:r w:rsidRPr="00302CD5">
        <w:rPr>
          <w:color w:val="0F1115"/>
          <w:sz w:val="28"/>
          <w:szCs w:val="28"/>
        </w:rPr>
        <w:t xml:space="preserve"> биосинтеза E. </w:t>
      </w:r>
      <w:proofErr w:type="spellStart"/>
      <w:r w:rsidRPr="00302CD5">
        <w:rPr>
          <w:color w:val="0F1115"/>
          <w:sz w:val="28"/>
          <w:szCs w:val="28"/>
        </w:rPr>
        <w:t>coli</w:t>
      </w:r>
      <w:proofErr w:type="spellEnd"/>
      <w:r w:rsidRPr="00302CD5">
        <w:rPr>
          <w:color w:val="0F1115"/>
          <w:sz w:val="28"/>
          <w:szCs w:val="28"/>
        </w:rPr>
        <w:t xml:space="preserve">, тогда как запись U00096 была создана 23 февраля 2006 года </w:t>
      </w:r>
      <w:r w:rsidR="00854F54">
        <w:rPr>
          <w:color w:val="0F1115"/>
          <w:sz w:val="28"/>
          <w:szCs w:val="28"/>
        </w:rPr>
        <w:t>и содержит уже полный геном</w:t>
      </w:r>
      <w:r w:rsidRPr="00302CD5">
        <w:rPr>
          <w:color w:val="0F1115"/>
          <w:sz w:val="28"/>
          <w:szCs w:val="28"/>
        </w:rPr>
        <w:t>.</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Что касается американского архива </w:t>
      </w:r>
      <w:proofErr w:type="spellStart"/>
      <w:r w:rsidRPr="00302CD5">
        <w:rPr>
          <w:color w:val="0F1115"/>
          <w:sz w:val="28"/>
          <w:szCs w:val="28"/>
        </w:rPr>
        <w:t>GenBank</w:t>
      </w:r>
      <w:proofErr w:type="spellEnd"/>
      <w:r w:rsidRPr="00302CD5">
        <w:rPr>
          <w:color w:val="0F1115"/>
          <w:sz w:val="28"/>
          <w:szCs w:val="28"/>
        </w:rPr>
        <w:t xml:space="preserve">, то он поддерживается Национальным центром </w:t>
      </w:r>
      <w:proofErr w:type="spellStart"/>
      <w:r w:rsidRPr="00302CD5">
        <w:rPr>
          <w:color w:val="0F1115"/>
          <w:sz w:val="28"/>
          <w:szCs w:val="28"/>
        </w:rPr>
        <w:t>биотехнологической</w:t>
      </w:r>
      <w:proofErr w:type="spellEnd"/>
      <w:r w:rsidRPr="00302CD5">
        <w:rPr>
          <w:color w:val="0F1115"/>
          <w:sz w:val="28"/>
          <w:szCs w:val="28"/>
        </w:rPr>
        <w:t xml:space="preserve"> информации США (NCBI). Как следует из документации INSD, размещённой на зеркале </w:t>
      </w:r>
      <w:proofErr w:type="spellStart"/>
      <w:r w:rsidRPr="00302CD5">
        <w:rPr>
          <w:color w:val="0F1115"/>
          <w:sz w:val="28"/>
          <w:szCs w:val="28"/>
        </w:rPr>
        <w:t>GeneBee</w:t>
      </w:r>
      <w:proofErr w:type="spellEnd"/>
      <w:r w:rsidRPr="00302CD5">
        <w:rPr>
          <w:color w:val="0F1115"/>
          <w:sz w:val="28"/>
          <w:szCs w:val="28"/>
        </w:rPr>
        <w:t xml:space="preserve"> МГУ, </w:t>
      </w:r>
      <w:proofErr w:type="spellStart"/>
      <w:r w:rsidRPr="00302CD5">
        <w:rPr>
          <w:color w:val="0F1115"/>
          <w:sz w:val="28"/>
          <w:szCs w:val="28"/>
        </w:rPr>
        <w:t>GenBank</w:t>
      </w:r>
      <w:proofErr w:type="spellEnd"/>
      <w:r w:rsidRPr="00302CD5">
        <w:rPr>
          <w:color w:val="0F1115"/>
          <w:sz w:val="28"/>
          <w:szCs w:val="28"/>
        </w:rPr>
        <w:t xml:space="preserve"> использует те же стандарты представления данных, что и EMBL, поскольку оба архива являются участниками международной </w:t>
      </w:r>
      <w:proofErr w:type="spellStart"/>
      <w:r w:rsidRPr="00302CD5">
        <w:rPr>
          <w:color w:val="0F1115"/>
          <w:sz w:val="28"/>
          <w:szCs w:val="28"/>
        </w:rPr>
        <w:t>коллаборации</w:t>
      </w:r>
      <w:proofErr w:type="spellEnd"/>
      <w:r w:rsidRPr="00302CD5">
        <w:rPr>
          <w:color w:val="0F1115"/>
          <w:sz w:val="28"/>
          <w:szCs w:val="28"/>
        </w:rPr>
        <w:t xml:space="preserve">. В описании формата </w:t>
      </w:r>
      <w:proofErr w:type="spellStart"/>
      <w:r w:rsidRPr="00302CD5">
        <w:rPr>
          <w:color w:val="0F1115"/>
          <w:sz w:val="28"/>
          <w:szCs w:val="28"/>
        </w:rPr>
        <w:t>INSDSeq</w:t>
      </w:r>
      <w:proofErr w:type="spellEnd"/>
      <w:r w:rsidRPr="00302CD5">
        <w:rPr>
          <w:color w:val="0F1115"/>
          <w:sz w:val="28"/>
          <w:szCs w:val="28"/>
        </w:rPr>
        <w:t xml:space="preserve"> (INSD </w:t>
      </w:r>
      <w:proofErr w:type="spellStart"/>
      <w:r w:rsidRPr="00302CD5">
        <w:rPr>
          <w:color w:val="0F1115"/>
          <w:sz w:val="28"/>
          <w:szCs w:val="28"/>
        </w:rPr>
        <w:t>Sequence</w:t>
      </w:r>
      <w:proofErr w:type="spellEnd"/>
      <w:r w:rsidRPr="00302CD5">
        <w:rPr>
          <w:color w:val="0F1115"/>
          <w:sz w:val="28"/>
          <w:szCs w:val="28"/>
        </w:rPr>
        <w:t xml:space="preserve">) указано, что каждая запись содержит следующие обязательные элементы: </w:t>
      </w:r>
      <w:proofErr w:type="spellStart"/>
      <w:r w:rsidRPr="00302CD5">
        <w:rPr>
          <w:color w:val="0F1115"/>
          <w:sz w:val="28"/>
          <w:szCs w:val="28"/>
        </w:rPr>
        <w:t>locus</w:t>
      </w:r>
      <w:proofErr w:type="spellEnd"/>
      <w:r w:rsidRPr="00302CD5">
        <w:rPr>
          <w:color w:val="0F1115"/>
          <w:sz w:val="28"/>
          <w:szCs w:val="28"/>
        </w:rPr>
        <w:t xml:space="preserve"> (название локуса), </w:t>
      </w:r>
      <w:proofErr w:type="spellStart"/>
      <w:r w:rsidRPr="00302CD5">
        <w:rPr>
          <w:color w:val="0F1115"/>
          <w:sz w:val="28"/>
          <w:szCs w:val="28"/>
        </w:rPr>
        <w:t>length</w:t>
      </w:r>
      <w:proofErr w:type="spellEnd"/>
      <w:r w:rsidRPr="00302CD5">
        <w:rPr>
          <w:color w:val="0F1115"/>
          <w:sz w:val="28"/>
          <w:szCs w:val="28"/>
        </w:rPr>
        <w:t xml:space="preserve"> (длина последовательности в парах оснований), </w:t>
      </w:r>
      <w:proofErr w:type="spellStart"/>
      <w:r w:rsidRPr="00302CD5">
        <w:rPr>
          <w:color w:val="0F1115"/>
          <w:sz w:val="28"/>
          <w:szCs w:val="28"/>
        </w:rPr>
        <w:t>moltype</w:t>
      </w:r>
      <w:proofErr w:type="spellEnd"/>
      <w:r w:rsidRPr="00302CD5">
        <w:rPr>
          <w:color w:val="0F1115"/>
          <w:sz w:val="28"/>
          <w:szCs w:val="28"/>
        </w:rPr>
        <w:t xml:space="preserve"> (тип молекулы — ДНК или РНК), </w:t>
      </w:r>
      <w:proofErr w:type="spellStart"/>
      <w:r w:rsidRPr="00302CD5">
        <w:rPr>
          <w:color w:val="0F1115"/>
          <w:sz w:val="28"/>
          <w:szCs w:val="28"/>
        </w:rPr>
        <w:t>division</w:t>
      </w:r>
      <w:proofErr w:type="spellEnd"/>
      <w:r w:rsidRPr="00302CD5">
        <w:rPr>
          <w:color w:val="0F1115"/>
          <w:sz w:val="28"/>
          <w:szCs w:val="28"/>
        </w:rPr>
        <w:t xml:space="preserve"> (таксономическое подразделение), </w:t>
      </w:r>
      <w:proofErr w:type="spellStart"/>
      <w:r w:rsidRPr="00302CD5">
        <w:rPr>
          <w:color w:val="0F1115"/>
          <w:sz w:val="28"/>
          <w:szCs w:val="28"/>
        </w:rPr>
        <w:t>definition</w:t>
      </w:r>
      <w:proofErr w:type="spellEnd"/>
      <w:r w:rsidRPr="00302CD5">
        <w:rPr>
          <w:color w:val="0F1115"/>
          <w:sz w:val="28"/>
          <w:szCs w:val="28"/>
        </w:rPr>
        <w:t xml:space="preserve"> (описание последовательности), </w:t>
      </w:r>
      <w:proofErr w:type="spellStart"/>
      <w:r w:rsidRPr="00302CD5">
        <w:rPr>
          <w:color w:val="0F1115"/>
          <w:sz w:val="28"/>
          <w:szCs w:val="28"/>
        </w:rPr>
        <w:t>primary-accession</w:t>
      </w:r>
      <w:proofErr w:type="spellEnd"/>
      <w:r w:rsidRPr="00302CD5">
        <w:rPr>
          <w:color w:val="0F1115"/>
          <w:sz w:val="28"/>
          <w:szCs w:val="28"/>
        </w:rPr>
        <w:t xml:space="preserve"> (уникальный перви</w:t>
      </w:r>
      <w:r>
        <w:rPr>
          <w:color w:val="0F1115"/>
          <w:sz w:val="28"/>
          <w:szCs w:val="28"/>
        </w:rPr>
        <w:t>чный номер доступа) и другие</w:t>
      </w:r>
      <w:r w:rsidRPr="00302CD5">
        <w:rPr>
          <w:color w:val="0F1115"/>
          <w:sz w:val="28"/>
          <w:szCs w:val="28"/>
        </w:rPr>
        <w:t xml:space="preserve">. Документация также уточняет, что поля </w:t>
      </w:r>
      <w:proofErr w:type="spellStart"/>
      <w:r w:rsidRPr="00302CD5">
        <w:rPr>
          <w:color w:val="0F1115"/>
          <w:sz w:val="28"/>
          <w:szCs w:val="28"/>
        </w:rPr>
        <w:t>update-date</w:t>
      </w:r>
      <w:proofErr w:type="spellEnd"/>
      <w:r w:rsidRPr="00302CD5">
        <w:rPr>
          <w:color w:val="0F1115"/>
          <w:sz w:val="28"/>
          <w:szCs w:val="28"/>
        </w:rPr>
        <w:t xml:space="preserve"> и </w:t>
      </w:r>
      <w:proofErr w:type="spellStart"/>
      <w:r w:rsidRPr="00302CD5">
        <w:rPr>
          <w:color w:val="0F1115"/>
          <w:sz w:val="28"/>
          <w:szCs w:val="28"/>
        </w:rPr>
        <w:t>create-date</w:t>
      </w:r>
      <w:proofErr w:type="spellEnd"/>
      <w:r w:rsidRPr="00302CD5">
        <w:rPr>
          <w:color w:val="0F1115"/>
          <w:sz w:val="28"/>
          <w:szCs w:val="28"/>
        </w:rPr>
        <w:t xml:space="preserve"> содержат даты в формате «DD-MON-YYYY» (например, 10-JUN-2003), а поле </w:t>
      </w:r>
      <w:proofErr w:type="spellStart"/>
      <w:r w:rsidRPr="00302CD5">
        <w:rPr>
          <w:color w:val="0F1115"/>
          <w:sz w:val="28"/>
          <w:szCs w:val="28"/>
        </w:rPr>
        <w:t>accession-version</w:t>
      </w:r>
      <w:proofErr w:type="spellEnd"/>
      <w:r w:rsidRPr="00302CD5">
        <w:rPr>
          <w:color w:val="0F1115"/>
          <w:sz w:val="28"/>
          <w:szCs w:val="28"/>
        </w:rPr>
        <w:t xml:space="preserve"> содержит номер версии записи, который увеличивается при каждом редактировании.</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lastRenderedPageBreak/>
        <w:t xml:space="preserve">Важной особенностью архивов </w:t>
      </w:r>
      <w:proofErr w:type="spellStart"/>
      <w:r w:rsidRPr="00302CD5">
        <w:rPr>
          <w:color w:val="0F1115"/>
          <w:sz w:val="28"/>
          <w:szCs w:val="28"/>
        </w:rPr>
        <w:t>GenBank</w:t>
      </w:r>
      <w:proofErr w:type="spellEnd"/>
      <w:r w:rsidRPr="00302CD5">
        <w:rPr>
          <w:color w:val="0F1115"/>
          <w:sz w:val="28"/>
          <w:szCs w:val="28"/>
        </w:rPr>
        <w:t xml:space="preserve"> и EMBL является то, что они являются архивными базами данных. Это означает, что ответственность за содержимое записи несут авторы-экспериментаторы, предоставившие последовательность. В студенческой работе, выполненной на Факультете </w:t>
      </w:r>
      <w:proofErr w:type="spellStart"/>
      <w:r w:rsidRPr="00302CD5">
        <w:rPr>
          <w:color w:val="0F1115"/>
          <w:sz w:val="28"/>
          <w:szCs w:val="28"/>
        </w:rPr>
        <w:t>биоинженерии</w:t>
      </w:r>
      <w:proofErr w:type="spellEnd"/>
      <w:r w:rsidRPr="00302CD5">
        <w:rPr>
          <w:color w:val="0F1115"/>
          <w:sz w:val="28"/>
          <w:szCs w:val="28"/>
        </w:rPr>
        <w:t xml:space="preserve"> и биоинформатики МГУ, приводится интересный пример, ил</w:t>
      </w:r>
      <w:r w:rsidR="00854F54">
        <w:rPr>
          <w:color w:val="0F1115"/>
          <w:sz w:val="28"/>
          <w:szCs w:val="28"/>
        </w:rPr>
        <w:t>люстрирующий эту особенность</w:t>
      </w:r>
      <w:r w:rsidRPr="00302CD5">
        <w:rPr>
          <w:color w:val="0F1115"/>
          <w:sz w:val="28"/>
          <w:szCs w:val="28"/>
        </w:rPr>
        <w:t xml:space="preserve">. При анализе записи EMBL D89965, содержащей последовательность </w:t>
      </w:r>
      <w:proofErr w:type="spellStart"/>
      <w:r w:rsidRPr="00302CD5">
        <w:rPr>
          <w:color w:val="0F1115"/>
          <w:sz w:val="28"/>
          <w:szCs w:val="28"/>
        </w:rPr>
        <w:t>мРНК</w:t>
      </w:r>
      <w:proofErr w:type="spellEnd"/>
      <w:r w:rsidRPr="00302CD5">
        <w:rPr>
          <w:color w:val="0F1115"/>
          <w:sz w:val="28"/>
          <w:szCs w:val="28"/>
        </w:rPr>
        <w:t xml:space="preserve"> из желудка крысы </w:t>
      </w:r>
      <w:proofErr w:type="spellStart"/>
      <w:r w:rsidRPr="00302CD5">
        <w:rPr>
          <w:color w:val="0F1115"/>
          <w:sz w:val="28"/>
          <w:szCs w:val="28"/>
        </w:rPr>
        <w:t>Rattus</w:t>
      </w:r>
      <w:proofErr w:type="spellEnd"/>
      <w:r w:rsidRPr="00302CD5">
        <w:rPr>
          <w:color w:val="0F1115"/>
          <w:sz w:val="28"/>
          <w:szCs w:val="28"/>
        </w:rPr>
        <w:t xml:space="preserve"> </w:t>
      </w:r>
      <w:proofErr w:type="spellStart"/>
      <w:r w:rsidRPr="00302CD5">
        <w:rPr>
          <w:color w:val="0F1115"/>
          <w:sz w:val="28"/>
          <w:szCs w:val="28"/>
        </w:rPr>
        <w:t>norvegicus</w:t>
      </w:r>
      <w:proofErr w:type="spellEnd"/>
      <w:r w:rsidRPr="00302CD5">
        <w:rPr>
          <w:color w:val="0F1115"/>
          <w:sz w:val="28"/>
          <w:szCs w:val="28"/>
        </w:rPr>
        <w:t xml:space="preserve">, с помощью программы </w:t>
      </w:r>
      <w:proofErr w:type="spellStart"/>
      <w:r w:rsidRPr="00302CD5">
        <w:rPr>
          <w:color w:val="0F1115"/>
          <w:sz w:val="28"/>
          <w:szCs w:val="28"/>
        </w:rPr>
        <w:t>getorf</w:t>
      </w:r>
      <w:proofErr w:type="spellEnd"/>
      <w:r w:rsidRPr="00302CD5">
        <w:rPr>
          <w:color w:val="0F1115"/>
          <w:sz w:val="28"/>
          <w:szCs w:val="28"/>
        </w:rPr>
        <w:t xml:space="preserve"> были найдены открытые рамки считывания. Пятая рамка полностью соответствовала аннотированной CDS, но при этом запись EMBL ссылалась на запись </w:t>
      </w:r>
      <w:proofErr w:type="spellStart"/>
      <w:r w:rsidRPr="00302CD5">
        <w:rPr>
          <w:color w:val="0F1115"/>
          <w:sz w:val="28"/>
          <w:szCs w:val="28"/>
        </w:rPr>
        <w:t>Swiss-Prot</w:t>
      </w:r>
      <w:proofErr w:type="spellEnd"/>
      <w:r w:rsidRPr="00302CD5">
        <w:rPr>
          <w:color w:val="0F1115"/>
          <w:sz w:val="28"/>
          <w:szCs w:val="28"/>
        </w:rPr>
        <w:t xml:space="preserve"> P0A7B8, которая соответств</w:t>
      </w:r>
      <w:r w:rsidR="00854F54">
        <w:rPr>
          <w:color w:val="0F1115"/>
          <w:sz w:val="28"/>
          <w:szCs w:val="28"/>
        </w:rPr>
        <w:t xml:space="preserve">овала белку бактерии E. </w:t>
      </w:r>
      <w:proofErr w:type="spellStart"/>
      <w:r w:rsidR="00854F54">
        <w:rPr>
          <w:color w:val="0F1115"/>
          <w:sz w:val="28"/>
          <w:szCs w:val="28"/>
        </w:rPr>
        <w:t>coli</w:t>
      </w:r>
      <w:proofErr w:type="spellEnd"/>
      <w:r w:rsidRPr="00302CD5">
        <w:rPr>
          <w:color w:val="0F1115"/>
          <w:sz w:val="28"/>
          <w:szCs w:val="28"/>
        </w:rPr>
        <w:t xml:space="preserve">. Автор работы делает вывод: поскольку EMBL — архивный банк данных, в нём сохраняются все результаты </w:t>
      </w:r>
      <w:proofErr w:type="spellStart"/>
      <w:r w:rsidRPr="00302CD5">
        <w:rPr>
          <w:color w:val="0F1115"/>
          <w:sz w:val="28"/>
          <w:szCs w:val="28"/>
        </w:rPr>
        <w:t>секвенирования</w:t>
      </w:r>
      <w:proofErr w:type="spellEnd"/>
      <w:r w:rsidRPr="00302CD5">
        <w:rPr>
          <w:color w:val="0F1115"/>
          <w:sz w:val="28"/>
          <w:szCs w:val="28"/>
        </w:rPr>
        <w:t xml:space="preserve">, включая потенциально ошибочные (в данном случае, вероятно, в образец попала бактерия E. </w:t>
      </w:r>
      <w:proofErr w:type="spellStart"/>
      <w:r w:rsidRPr="00302CD5">
        <w:rPr>
          <w:color w:val="0F1115"/>
          <w:sz w:val="28"/>
          <w:szCs w:val="28"/>
        </w:rPr>
        <w:t>coli</w:t>
      </w:r>
      <w:proofErr w:type="spellEnd"/>
      <w:r w:rsidRPr="00302CD5">
        <w:rPr>
          <w:color w:val="0F1115"/>
          <w:sz w:val="28"/>
          <w:szCs w:val="28"/>
        </w:rPr>
        <w:t xml:space="preserve"> из пищеварительного тракта), тогда как в </w:t>
      </w:r>
      <w:proofErr w:type="spellStart"/>
      <w:r w:rsidRPr="00302CD5">
        <w:rPr>
          <w:color w:val="0F1115"/>
          <w:sz w:val="28"/>
          <w:szCs w:val="28"/>
        </w:rPr>
        <w:t>SwissProt</w:t>
      </w:r>
      <w:proofErr w:type="spellEnd"/>
      <w:r w:rsidRPr="00302CD5">
        <w:rPr>
          <w:color w:val="0F1115"/>
          <w:sz w:val="28"/>
          <w:szCs w:val="28"/>
        </w:rPr>
        <w:t xml:space="preserve"> попада</w:t>
      </w:r>
      <w:r w:rsidR="00854F54">
        <w:rPr>
          <w:color w:val="0F1115"/>
          <w:sz w:val="28"/>
          <w:szCs w:val="28"/>
        </w:rPr>
        <w:t>ют только проверенные данные</w:t>
      </w:r>
      <w:r w:rsidRPr="00302CD5">
        <w:rPr>
          <w:color w:val="0F1115"/>
          <w:sz w:val="28"/>
          <w:szCs w:val="28"/>
        </w:rPr>
        <w:t>. Этот пример показывает, как важно уметь критически оценивать информацию из архивных баз данных.</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Формат файлов </w:t>
      </w:r>
      <w:proofErr w:type="spellStart"/>
      <w:r w:rsidRPr="00302CD5">
        <w:rPr>
          <w:color w:val="0F1115"/>
          <w:sz w:val="28"/>
          <w:szCs w:val="28"/>
        </w:rPr>
        <w:t>GenBank</w:t>
      </w:r>
      <w:proofErr w:type="spellEnd"/>
      <w:r w:rsidRPr="00302CD5">
        <w:rPr>
          <w:color w:val="0F1115"/>
          <w:sz w:val="28"/>
          <w:szCs w:val="28"/>
        </w:rPr>
        <w:t xml:space="preserve"> и EMBL является текстовым и имеет строгую структуру. В справочных материалах по программе </w:t>
      </w:r>
      <w:proofErr w:type="spellStart"/>
      <w:r w:rsidRPr="00302CD5">
        <w:rPr>
          <w:color w:val="0F1115"/>
          <w:sz w:val="28"/>
          <w:szCs w:val="28"/>
        </w:rPr>
        <w:t>Clustal</w:t>
      </w:r>
      <w:proofErr w:type="spellEnd"/>
      <w:r w:rsidRPr="00302CD5">
        <w:rPr>
          <w:color w:val="0F1115"/>
          <w:sz w:val="28"/>
          <w:szCs w:val="28"/>
        </w:rPr>
        <w:t xml:space="preserve">, размещённых на сервере </w:t>
      </w:r>
      <w:proofErr w:type="spellStart"/>
      <w:r w:rsidRPr="00302CD5">
        <w:rPr>
          <w:color w:val="0F1115"/>
          <w:sz w:val="28"/>
          <w:szCs w:val="28"/>
        </w:rPr>
        <w:t>GeneBee</w:t>
      </w:r>
      <w:proofErr w:type="spellEnd"/>
      <w:r w:rsidRPr="00302CD5">
        <w:rPr>
          <w:color w:val="0F1115"/>
          <w:sz w:val="28"/>
          <w:szCs w:val="28"/>
        </w:rPr>
        <w:t xml:space="preserve"> МГУ, приводится описание форматов последовательностей, распознаваемых </w:t>
      </w:r>
      <w:proofErr w:type="spellStart"/>
      <w:r w:rsidRPr="00302CD5">
        <w:rPr>
          <w:color w:val="0F1115"/>
          <w:sz w:val="28"/>
          <w:szCs w:val="28"/>
        </w:rPr>
        <w:t>био</w:t>
      </w:r>
      <w:r w:rsidR="00854F54">
        <w:rPr>
          <w:color w:val="0F1115"/>
          <w:sz w:val="28"/>
          <w:szCs w:val="28"/>
        </w:rPr>
        <w:t>информатическими</w:t>
      </w:r>
      <w:proofErr w:type="spellEnd"/>
      <w:r w:rsidR="00854F54">
        <w:rPr>
          <w:color w:val="0F1115"/>
          <w:sz w:val="28"/>
          <w:szCs w:val="28"/>
        </w:rPr>
        <w:t xml:space="preserve"> программами</w:t>
      </w:r>
      <w:r w:rsidRPr="00302CD5">
        <w:rPr>
          <w:color w:val="0F1115"/>
          <w:sz w:val="28"/>
          <w:szCs w:val="28"/>
        </w:rPr>
        <w:t>. Формат EMBL/</w:t>
      </w:r>
      <w:proofErr w:type="spellStart"/>
      <w:r w:rsidRPr="00302CD5">
        <w:rPr>
          <w:color w:val="0F1115"/>
          <w:sz w:val="28"/>
          <w:szCs w:val="28"/>
        </w:rPr>
        <w:t>Swiss</w:t>
      </w:r>
      <w:proofErr w:type="spellEnd"/>
      <w:r w:rsidRPr="00302CD5">
        <w:rPr>
          <w:color w:val="0F1115"/>
          <w:sz w:val="28"/>
          <w:szCs w:val="28"/>
        </w:rPr>
        <w:t xml:space="preserve"> </w:t>
      </w:r>
      <w:proofErr w:type="spellStart"/>
      <w:r w:rsidRPr="00302CD5">
        <w:rPr>
          <w:color w:val="0F1115"/>
          <w:sz w:val="28"/>
          <w:szCs w:val="28"/>
        </w:rPr>
        <w:t>Prot</w:t>
      </w:r>
      <w:proofErr w:type="spellEnd"/>
      <w:r w:rsidRPr="00302CD5">
        <w:rPr>
          <w:color w:val="0F1115"/>
          <w:sz w:val="28"/>
          <w:szCs w:val="28"/>
        </w:rPr>
        <w:t xml:space="preserve"> распознаётся по перво</w:t>
      </w:r>
      <w:r w:rsidR="00854F54">
        <w:rPr>
          <w:color w:val="0F1115"/>
          <w:sz w:val="28"/>
          <w:szCs w:val="28"/>
        </w:rPr>
        <w:t>му слову «ID» в начале файла</w:t>
      </w:r>
      <w:r w:rsidRPr="00302CD5">
        <w:rPr>
          <w:color w:val="0F1115"/>
          <w:sz w:val="28"/>
          <w:szCs w:val="28"/>
        </w:rPr>
        <w:t xml:space="preserve">. Это используется многими программами для автоматического определения типа входных данных. В рамках практических занятий на Факультете </w:t>
      </w:r>
      <w:proofErr w:type="spellStart"/>
      <w:r w:rsidRPr="00302CD5">
        <w:rPr>
          <w:color w:val="0F1115"/>
          <w:sz w:val="28"/>
          <w:szCs w:val="28"/>
        </w:rPr>
        <w:t>биоинженерии</w:t>
      </w:r>
      <w:proofErr w:type="spellEnd"/>
      <w:r w:rsidRPr="00302CD5">
        <w:rPr>
          <w:color w:val="0F1115"/>
          <w:sz w:val="28"/>
          <w:szCs w:val="28"/>
        </w:rPr>
        <w:t xml:space="preserve"> и биоинформатики МГУ студенты осваивают работу с программой </w:t>
      </w:r>
      <w:proofErr w:type="spellStart"/>
      <w:r w:rsidRPr="00302CD5">
        <w:rPr>
          <w:color w:val="0F1115"/>
          <w:sz w:val="28"/>
          <w:szCs w:val="28"/>
        </w:rPr>
        <w:t>seqret</w:t>
      </w:r>
      <w:proofErr w:type="spellEnd"/>
      <w:r w:rsidRPr="00302CD5">
        <w:rPr>
          <w:color w:val="0F1115"/>
          <w:sz w:val="28"/>
          <w:szCs w:val="28"/>
        </w:rPr>
        <w:t xml:space="preserve"> из пакета EMBOSS, которая позволяет извлекать из записей EMBL нужные фрагменты последова</w:t>
      </w:r>
      <w:r w:rsidR="00854F54">
        <w:rPr>
          <w:color w:val="0F1115"/>
          <w:sz w:val="28"/>
          <w:szCs w:val="28"/>
        </w:rPr>
        <w:t>тельностей по координатам</w:t>
      </w:r>
      <w:r w:rsidRPr="00302CD5">
        <w:rPr>
          <w:color w:val="0F1115"/>
          <w:sz w:val="28"/>
          <w:szCs w:val="28"/>
        </w:rPr>
        <w:t xml:space="preserve">. Например, команда </w:t>
      </w:r>
      <w:proofErr w:type="spellStart"/>
      <w:r w:rsidRPr="00302CD5">
        <w:rPr>
          <w:color w:val="0F1115"/>
          <w:sz w:val="28"/>
          <w:szCs w:val="28"/>
        </w:rPr>
        <w:t>seqret</w:t>
      </w:r>
      <w:proofErr w:type="spellEnd"/>
      <w:r w:rsidRPr="00302CD5">
        <w:rPr>
          <w:color w:val="0F1115"/>
          <w:sz w:val="28"/>
          <w:szCs w:val="28"/>
        </w:rPr>
        <w:t xml:space="preserve"> embl:AE016879[9335:10841] позволяет получить участок последовательности из записи EMBL AE016879 с </w:t>
      </w:r>
      <w:r w:rsidR="00854F54">
        <w:rPr>
          <w:color w:val="0F1115"/>
          <w:sz w:val="28"/>
          <w:szCs w:val="28"/>
        </w:rPr>
        <w:t>9335-го по 10841-й нуклеотид</w:t>
      </w:r>
      <w:r w:rsidRPr="00302CD5">
        <w:rPr>
          <w:color w:val="0F1115"/>
          <w:sz w:val="28"/>
          <w:szCs w:val="28"/>
        </w:rPr>
        <w:t>.</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lastRenderedPageBreak/>
        <w:t>Для российских пользователей доступ к европейскому банку EMBL облегчается наличием локального з</w:t>
      </w:r>
      <w:r w:rsidR="00854F54">
        <w:rPr>
          <w:color w:val="0F1115"/>
          <w:sz w:val="28"/>
          <w:szCs w:val="28"/>
        </w:rPr>
        <w:t xml:space="preserve">еркала на сервере </w:t>
      </w:r>
      <w:proofErr w:type="spellStart"/>
      <w:r w:rsidR="00854F54">
        <w:rPr>
          <w:color w:val="0F1115"/>
          <w:sz w:val="28"/>
          <w:szCs w:val="28"/>
        </w:rPr>
        <w:t>GeneBee</w:t>
      </w:r>
      <w:proofErr w:type="spellEnd"/>
      <w:r w:rsidR="00854F54">
        <w:rPr>
          <w:color w:val="0F1115"/>
          <w:sz w:val="28"/>
          <w:szCs w:val="28"/>
        </w:rPr>
        <w:t xml:space="preserve"> МГУ [17]</w:t>
      </w:r>
      <w:r w:rsidRPr="00302CD5">
        <w:rPr>
          <w:color w:val="0F1115"/>
          <w:sz w:val="28"/>
          <w:szCs w:val="28"/>
        </w:rPr>
        <w:t>. Это зеркало содержит копию базы данных EMBL и предоставляет возможность поиска и скачивания последовательностей с высокой скоростью. В учебных материалах МГУ также описывается работа с системой SRS (</w:t>
      </w:r>
      <w:proofErr w:type="spellStart"/>
      <w:r w:rsidRPr="00302CD5">
        <w:rPr>
          <w:color w:val="0F1115"/>
          <w:sz w:val="28"/>
          <w:szCs w:val="28"/>
        </w:rPr>
        <w:t>Sequence</w:t>
      </w:r>
      <w:proofErr w:type="spellEnd"/>
      <w:r w:rsidRPr="00302CD5">
        <w:rPr>
          <w:color w:val="0F1115"/>
          <w:sz w:val="28"/>
          <w:szCs w:val="28"/>
        </w:rPr>
        <w:t xml:space="preserve"> </w:t>
      </w:r>
      <w:proofErr w:type="spellStart"/>
      <w:r w:rsidRPr="00302CD5">
        <w:rPr>
          <w:color w:val="0F1115"/>
          <w:sz w:val="28"/>
          <w:szCs w:val="28"/>
        </w:rPr>
        <w:t>Retrieval</w:t>
      </w:r>
      <w:proofErr w:type="spellEnd"/>
      <w:r w:rsidRPr="00302CD5">
        <w:rPr>
          <w:color w:val="0F1115"/>
          <w:sz w:val="28"/>
          <w:szCs w:val="28"/>
        </w:rPr>
        <w:t xml:space="preserve"> </w:t>
      </w:r>
      <w:proofErr w:type="spellStart"/>
      <w:r w:rsidRPr="00302CD5">
        <w:rPr>
          <w:color w:val="0F1115"/>
          <w:sz w:val="28"/>
          <w:szCs w:val="28"/>
        </w:rPr>
        <w:t>System</w:t>
      </w:r>
      <w:proofErr w:type="spellEnd"/>
      <w:r w:rsidRPr="00302CD5">
        <w:rPr>
          <w:color w:val="0F1115"/>
          <w:sz w:val="28"/>
          <w:szCs w:val="28"/>
        </w:rPr>
        <w:t>), которая позволяет осуществлять сложные поиски по банку EMBL с использованием логических операторов и выбирать т</w:t>
      </w:r>
      <w:r w:rsidR="00854F54">
        <w:rPr>
          <w:color w:val="0F1115"/>
          <w:sz w:val="28"/>
          <w:szCs w:val="28"/>
        </w:rPr>
        <w:t>олько нужные поля для вывода</w:t>
      </w:r>
      <w:r w:rsidRPr="00302CD5">
        <w:rPr>
          <w:color w:val="0F1115"/>
          <w:sz w:val="28"/>
          <w:szCs w:val="28"/>
        </w:rPr>
        <w:t>.</w:t>
      </w:r>
    </w:p>
    <w:p w:rsidR="00302CD5" w:rsidRP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Наконец, важнейшим аспектом существования </w:t>
      </w:r>
      <w:proofErr w:type="spellStart"/>
      <w:r w:rsidRPr="00302CD5">
        <w:rPr>
          <w:color w:val="0F1115"/>
          <w:sz w:val="28"/>
          <w:szCs w:val="28"/>
        </w:rPr>
        <w:t>GenBank</w:t>
      </w:r>
      <w:proofErr w:type="spellEnd"/>
      <w:r w:rsidRPr="00302CD5">
        <w:rPr>
          <w:color w:val="0F1115"/>
          <w:sz w:val="28"/>
          <w:szCs w:val="28"/>
        </w:rPr>
        <w:t xml:space="preserve"> и EMBL является их сотрудничество в рамках INSDC. Как следует из документации, опубликованной на серверах МГУ, международная </w:t>
      </w:r>
      <w:proofErr w:type="spellStart"/>
      <w:r w:rsidRPr="00302CD5">
        <w:rPr>
          <w:color w:val="0F1115"/>
          <w:sz w:val="28"/>
          <w:szCs w:val="28"/>
        </w:rPr>
        <w:t>коллаборация</w:t>
      </w:r>
      <w:proofErr w:type="spellEnd"/>
      <w:r w:rsidRPr="00302CD5">
        <w:rPr>
          <w:color w:val="0F1115"/>
          <w:sz w:val="28"/>
          <w:szCs w:val="28"/>
        </w:rPr>
        <w:t xml:space="preserve"> была создана для обеспечения свободного обмена данными между тремя банками. Благодаря этому соглашению, последовательность, поступившая в </w:t>
      </w:r>
      <w:proofErr w:type="spellStart"/>
      <w:r w:rsidRPr="00302CD5">
        <w:rPr>
          <w:color w:val="0F1115"/>
          <w:sz w:val="28"/>
          <w:szCs w:val="28"/>
        </w:rPr>
        <w:t>GenBank</w:t>
      </w:r>
      <w:proofErr w:type="spellEnd"/>
      <w:r w:rsidRPr="00302CD5">
        <w:rPr>
          <w:color w:val="0F1115"/>
          <w:sz w:val="28"/>
          <w:szCs w:val="28"/>
        </w:rPr>
        <w:t>, автоматически оказывается в EMBL и DDBJ, и наоборот. Это означает, что исследователю из России достаточно работать с зеркалом EMBL на МГУ, чтобы получить доступ ко всем нуклеотидным последовательностям мира.</w:t>
      </w:r>
    </w:p>
    <w:p w:rsidR="00302CD5" w:rsidRDefault="00302CD5" w:rsidP="00B95233">
      <w:pPr>
        <w:pStyle w:val="ds-markdown-paragraph"/>
        <w:shd w:val="clear" w:color="auto" w:fill="FFFFFF"/>
        <w:spacing w:before="0" w:beforeAutospacing="0" w:after="0" w:afterAutospacing="0" w:line="360" w:lineRule="auto"/>
        <w:jc w:val="both"/>
        <w:rPr>
          <w:color w:val="0F1115"/>
          <w:sz w:val="28"/>
          <w:szCs w:val="28"/>
        </w:rPr>
      </w:pPr>
      <w:r w:rsidRPr="00302CD5">
        <w:rPr>
          <w:color w:val="0F1115"/>
          <w:sz w:val="28"/>
          <w:szCs w:val="28"/>
        </w:rPr>
        <w:t xml:space="preserve">Таким образом, подводя итог рассмотрению архивов нуклеотидных последовательностей, можно сказать, что </w:t>
      </w:r>
      <w:proofErr w:type="spellStart"/>
      <w:r w:rsidRPr="00302CD5">
        <w:rPr>
          <w:color w:val="0F1115"/>
          <w:sz w:val="28"/>
          <w:szCs w:val="28"/>
        </w:rPr>
        <w:t>GenBank</w:t>
      </w:r>
      <w:proofErr w:type="spellEnd"/>
      <w:r w:rsidRPr="00302CD5">
        <w:rPr>
          <w:color w:val="0F1115"/>
          <w:sz w:val="28"/>
          <w:szCs w:val="28"/>
        </w:rPr>
        <w:t xml:space="preserve"> и </w:t>
      </w:r>
      <w:proofErr w:type="spellStart"/>
      <w:r w:rsidRPr="00302CD5">
        <w:rPr>
          <w:color w:val="0F1115"/>
          <w:sz w:val="28"/>
          <w:szCs w:val="28"/>
        </w:rPr>
        <w:t>EMBL-Bank</w:t>
      </w:r>
      <w:proofErr w:type="spellEnd"/>
      <w:r w:rsidRPr="00302CD5">
        <w:rPr>
          <w:color w:val="0F1115"/>
          <w:sz w:val="28"/>
          <w:szCs w:val="28"/>
        </w:rPr>
        <w:t xml:space="preserve"> представляют собой два ключевых элемента мировой инфраструктуры хранения генетических данных. Будучи объединёнными в международный консорциум с японским архивом DDBJ, они обеспечивают свободный и равный доступ к геномной информации для исследователей по всему миру. Для российских студентов и учёных работа с этими базами данных облегчается наличием локального зеркала EMBL на сервере </w:t>
      </w:r>
      <w:proofErr w:type="spellStart"/>
      <w:r w:rsidRPr="00302CD5">
        <w:rPr>
          <w:color w:val="0F1115"/>
          <w:sz w:val="28"/>
          <w:szCs w:val="28"/>
        </w:rPr>
        <w:t>GeneBee</w:t>
      </w:r>
      <w:proofErr w:type="spellEnd"/>
      <w:r w:rsidRPr="00302CD5">
        <w:rPr>
          <w:color w:val="0F1115"/>
          <w:sz w:val="28"/>
          <w:szCs w:val="28"/>
        </w:rPr>
        <w:t xml:space="preserve"> МГУ, а также существованием подробных учебно-методических материалов на сайте факультета </w:t>
      </w:r>
      <w:proofErr w:type="spellStart"/>
      <w:r w:rsidRPr="00302CD5">
        <w:rPr>
          <w:color w:val="0F1115"/>
          <w:sz w:val="28"/>
          <w:szCs w:val="28"/>
        </w:rPr>
        <w:t>биоинженерии</w:t>
      </w:r>
      <w:proofErr w:type="spellEnd"/>
      <w:r w:rsidRPr="00302CD5">
        <w:rPr>
          <w:color w:val="0F1115"/>
          <w:sz w:val="28"/>
          <w:szCs w:val="28"/>
        </w:rPr>
        <w:t xml:space="preserve"> и биоинформатики МГУ. Знание структуры этих архивов и умение работать с ними является тем фундаментом, на котором строится всё дальнейшее изучение биоинформатики.</w:t>
      </w:r>
    </w:p>
    <w:p w:rsidR="00302CD5" w:rsidRDefault="00302CD5" w:rsidP="00B95233">
      <w:pPr>
        <w:pStyle w:val="2"/>
        <w:shd w:val="clear" w:color="auto" w:fill="FFFFFF"/>
        <w:spacing w:before="0" w:line="360" w:lineRule="auto"/>
        <w:jc w:val="center"/>
        <w:rPr>
          <w:rFonts w:ascii="Times New Roman" w:hAnsi="Times New Roman" w:cs="Times New Roman"/>
          <w:color w:val="0F1115"/>
          <w:sz w:val="28"/>
          <w:szCs w:val="28"/>
        </w:rPr>
      </w:pPr>
      <w:r w:rsidRPr="00302CD5">
        <w:rPr>
          <w:rFonts w:ascii="Times New Roman" w:hAnsi="Times New Roman" w:cs="Times New Roman"/>
          <w:color w:val="0F1115"/>
          <w:sz w:val="28"/>
          <w:szCs w:val="28"/>
        </w:rPr>
        <w:lastRenderedPageBreak/>
        <w:t>2.2 Специализированные базы: белки, структуры и биохимические пути</w:t>
      </w:r>
      <w:r>
        <w:rPr>
          <w:rFonts w:ascii="Times New Roman" w:hAnsi="Times New Roman" w:cs="Times New Roman"/>
          <w:color w:val="0F1115"/>
          <w:sz w:val="28"/>
          <w:szCs w:val="28"/>
        </w:rPr>
        <w:t>.</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 xml:space="preserve">Архивы нуклеотидных последовательностей, такие как </w:t>
      </w:r>
      <w:proofErr w:type="spellStart"/>
      <w:r w:rsidRPr="00566F66">
        <w:rPr>
          <w:color w:val="0F1115"/>
          <w:sz w:val="28"/>
          <w:szCs w:val="28"/>
        </w:rPr>
        <w:t>GenBank</w:t>
      </w:r>
      <w:proofErr w:type="spellEnd"/>
      <w:r w:rsidRPr="00566F66">
        <w:rPr>
          <w:color w:val="0F1115"/>
          <w:sz w:val="28"/>
          <w:szCs w:val="28"/>
        </w:rPr>
        <w:t xml:space="preserve"> и EMBL, предоставляют первичную информацию о структуре генов. Однако знание нуклеотидной последовательности само по себе не раскрывает биологической функции соответствующего генетического материала. Для перехода от последовательности к функции необходимо определить, какой белок кодирует данный ген, как этот белок сворачивается в пространстве, с какими молекулами он взаимодействует и в каких биохимических процессах участвует. Решение этих задач обеспечивают специализированные базы данных, из которых ключевое значение имеют три: </w:t>
      </w:r>
      <w:proofErr w:type="spellStart"/>
      <w:r w:rsidRPr="00566F66">
        <w:rPr>
          <w:color w:val="0F1115"/>
          <w:sz w:val="28"/>
          <w:szCs w:val="28"/>
        </w:rPr>
        <w:t>UniProt</w:t>
      </w:r>
      <w:proofErr w:type="spellEnd"/>
      <w:r w:rsidRPr="00566F66">
        <w:rPr>
          <w:color w:val="0F1115"/>
          <w:sz w:val="28"/>
          <w:szCs w:val="28"/>
        </w:rPr>
        <w:t xml:space="preserve"> (белковые последовательности и аннотации), PDB (трёхмерные структуры </w:t>
      </w:r>
      <w:proofErr w:type="spellStart"/>
      <w:r w:rsidRPr="00566F66">
        <w:rPr>
          <w:color w:val="0F1115"/>
          <w:sz w:val="28"/>
          <w:szCs w:val="28"/>
        </w:rPr>
        <w:t>биомолекул</w:t>
      </w:r>
      <w:proofErr w:type="spellEnd"/>
      <w:r w:rsidRPr="00566F66">
        <w:rPr>
          <w:color w:val="0F1115"/>
          <w:sz w:val="28"/>
          <w:szCs w:val="28"/>
        </w:rPr>
        <w:t>) и KEGG (метаболические и сигнальные пути).</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 xml:space="preserve">База данных </w:t>
      </w:r>
      <w:proofErr w:type="spellStart"/>
      <w:r w:rsidRPr="00566F66">
        <w:rPr>
          <w:color w:val="0F1115"/>
          <w:sz w:val="28"/>
          <w:szCs w:val="28"/>
        </w:rPr>
        <w:t>UniProt</w:t>
      </w:r>
      <w:proofErr w:type="spellEnd"/>
      <w:r w:rsidRPr="00566F66">
        <w:rPr>
          <w:color w:val="0F1115"/>
          <w:sz w:val="28"/>
          <w:szCs w:val="28"/>
        </w:rPr>
        <w:t xml:space="preserve"> представляет собой централизованный ресурс, содержащий информацию о последовательностях белков, их функциях и </w:t>
      </w:r>
      <w:r w:rsidR="00854F54">
        <w:rPr>
          <w:color w:val="0F1115"/>
          <w:sz w:val="28"/>
          <w:szCs w:val="28"/>
        </w:rPr>
        <w:t>молекулярных взаимодействиях</w:t>
      </w:r>
      <w:r w:rsidRPr="00566F66">
        <w:rPr>
          <w:color w:val="0F1115"/>
          <w:sz w:val="28"/>
          <w:szCs w:val="28"/>
        </w:rPr>
        <w:t xml:space="preserve">. В отличие от архивных баз, записи в </w:t>
      </w:r>
      <w:proofErr w:type="spellStart"/>
      <w:r w:rsidRPr="00566F66">
        <w:rPr>
          <w:color w:val="0F1115"/>
          <w:sz w:val="28"/>
          <w:szCs w:val="28"/>
        </w:rPr>
        <w:t>UniProt</w:t>
      </w:r>
      <w:proofErr w:type="spellEnd"/>
      <w:r w:rsidRPr="00566F66">
        <w:rPr>
          <w:color w:val="0F1115"/>
          <w:sz w:val="28"/>
          <w:szCs w:val="28"/>
        </w:rPr>
        <w:t xml:space="preserve"> проходят процедуру курирования — верификации и аннотирования с участием человека. Как указано в учебно-методическом пособии кафедры биоинформатики РНИМУ, </w:t>
      </w:r>
      <w:proofErr w:type="spellStart"/>
      <w:r w:rsidRPr="00566F66">
        <w:rPr>
          <w:color w:val="0F1115"/>
          <w:sz w:val="28"/>
          <w:szCs w:val="28"/>
        </w:rPr>
        <w:t>UniProt</w:t>
      </w:r>
      <w:proofErr w:type="spellEnd"/>
      <w:r w:rsidRPr="00566F66">
        <w:rPr>
          <w:color w:val="0F1115"/>
          <w:sz w:val="28"/>
          <w:szCs w:val="28"/>
        </w:rPr>
        <w:t xml:space="preserve"> структурно разделяется на две основные части. Первая — </w:t>
      </w:r>
      <w:proofErr w:type="spellStart"/>
      <w:r w:rsidRPr="00566F66">
        <w:rPr>
          <w:color w:val="0F1115"/>
          <w:sz w:val="28"/>
          <w:szCs w:val="28"/>
        </w:rPr>
        <w:t>Swiss-Prot</w:t>
      </w:r>
      <w:proofErr w:type="spellEnd"/>
      <w:r w:rsidRPr="00566F66">
        <w:rPr>
          <w:color w:val="0F1115"/>
          <w:sz w:val="28"/>
          <w:szCs w:val="28"/>
        </w:rPr>
        <w:t xml:space="preserve">, содержащая записи, аннотированные вручную с высокой степенью детализации. Вторая — </w:t>
      </w:r>
      <w:proofErr w:type="spellStart"/>
      <w:r w:rsidRPr="00566F66">
        <w:rPr>
          <w:color w:val="0F1115"/>
          <w:sz w:val="28"/>
          <w:szCs w:val="28"/>
        </w:rPr>
        <w:t>TrEMBL</w:t>
      </w:r>
      <w:proofErr w:type="spellEnd"/>
      <w:r w:rsidRPr="00566F66">
        <w:rPr>
          <w:color w:val="0F1115"/>
          <w:sz w:val="28"/>
          <w:szCs w:val="28"/>
        </w:rPr>
        <w:t>, включающая автоматически аннотированные записи, количество которых значительно больше, однако степень д</w:t>
      </w:r>
      <w:r w:rsidR="00854F54">
        <w:rPr>
          <w:color w:val="0F1115"/>
          <w:sz w:val="28"/>
          <w:szCs w:val="28"/>
        </w:rPr>
        <w:t>остоверности информации ниже</w:t>
      </w:r>
      <w:r w:rsidRPr="00566F66">
        <w:rPr>
          <w:color w:val="0F1115"/>
          <w:sz w:val="28"/>
          <w:szCs w:val="28"/>
        </w:rPr>
        <w:t xml:space="preserve">. Для задач, требующих высокой точности, предпочтительным является использование </w:t>
      </w:r>
      <w:proofErr w:type="spellStart"/>
      <w:r w:rsidRPr="00566F66">
        <w:rPr>
          <w:color w:val="0F1115"/>
          <w:sz w:val="28"/>
          <w:szCs w:val="28"/>
        </w:rPr>
        <w:t>Swiss-Prot</w:t>
      </w:r>
      <w:proofErr w:type="spellEnd"/>
      <w:r w:rsidRPr="00566F66">
        <w:rPr>
          <w:color w:val="0F1115"/>
          <w:sz w:val="28"/>
          <w:szCs w:val="28"/>
        </w:rPr>
        <w:t>.</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 xml:space="preserve">Каждая запись в </w:t>
      </w:r>
      <w:proofErr w:type="spellStart"/>
      <w:r w:rsidRPr="00566F66">
        <w:rPr>
          <w:color w:val="0F1115"/>
          <w:sz w:val="28"/>
          <w:szCs w:val="28"/>
        </w:rPr>
        <w:t>UniProt</w:t>
      </w:r>
      <w:proofErr w:type="spellEnd"/>
      <w:r w:rsidRPr="00566F66">
        <w:rPr>
          <w:color w:val="0F1115"/>
          <w:sz w:val="28"/>
          <w:szCs w:val="28"/>
        </w:rPr>
        <w:t xml:space="preserve"> снабжена уникальным идентификатором, выполняющим функцию «паспорта» белка. Например, идентификатор P0A7B8 соответствует одному из белков </w:t>
      </w:r>
      <w:proofErr w:type="spellStart"/>
      <w:r w:rsidRPr="00566F66">
        <w:rPr>
          <w:color w:val="0F1115"/>
          <w:sz w:val="28"/>
          <w:szCs w:val="28"/>
        </w:rPr>
        <w:t>Escherichia</w:t>
      </w:r>
      <w:proofErr w:type="spellEnd"/>
      <w:r w:rsidRPr="00566F66">
        <w:rPr>
          <w:color w:val="0F1115"/>
          <w:sz w:val="28"/>
          <w:szCs w:val="28"/>
        </w:rPr>
        <w:t xml:space="preserve"> </w:t>
      </w:r>
      <w:proofErr w:type="spellStart"/>
      <w:r w:rsidRPr="00566F66">
        <w:rPr>
          <w:color w:val="0F1115"/>
          <w:sz w:val="28"/>
          <w:szCs w:val="28"/>
        </w:rPr>
        <w:t>coli</w:t>
      </w:r>
      <w:proofErr w:type="spellEnd"/>
      <w:r w:rsidRPr="00566F66">
        <w:rPr>
          <w:color w:val="0F1115"/>
          <w:sz w:val="28"/>
          <w:szCs w:val="28"/>
        </w:rPr>
        <w:t xml:space="preserve">. По этому идентификатору можно получить следующие данные: аминокислотную последовательность, длину белка, молекулярную массу, изоэлектрическую точку, наличие трансмембранных доменов, сайты </w:t>
      </w:r>
      <w:proofErr w:type="spellStart"/>
      <w:r w:rsidRPr="00566F66">
        <w:rPr>
          <w:color w:val="0F1115"/>
          <w:sz w:val="28"/>
          <w:szCs w:val="28"/>
        </w:rPr>
        <w:t>посттрансляционных</w:t>
      </w:r>
      <w:proofErr w:type="spellEnd"/>
      <w:r w:rsidRPr="00566F66">
        <w:rPr>
          <w:color w:val="0F1115"/>
          <w:sz w:val="28"/>
          <w:szCs w:val="28"/>
        </w:rPr>
        <w:t xml:space="preserve"> </w:t>
      </w:r>
      <w:r w:rsidRPr="00566F66">
        <w:rPr>
          <w:color w:val="0F1115"/>
          <w:sz w:val="28"/>
          <w:szCs w:val="28"/>
        </w:rPr>
        <w:lastRenderedPageBreak/>
        <w:t>модификаций (</w:t>
      </w:r>
      <w:proofErr w:type="spellStart"/>
      <w:r w:rsidRPr="00566F66">
        <w:rPr>
          <w:color w:val="0F1115"/>
          <w:sz w:val="28"/>
          <w:szCs w:val="28"/>
        </w:rPr>
        <w:t>гликозилирования</w:t>
      </w:r>
      <w:proofErr w:type="spellEnd"/>
      <w:r w:rsidRPr="00566F66">
        <w:rPr>
          <w:color w:val="0F1115"/>
          <w:sz w:val="28"/>
          <w:szCs w:val="28"/>
        </w:rPr>
        <w:t xml:space="preserve">, </w:t>
      </w:r>
      <w:proofErr w:type="spellStart"/>
      <w:r w:rsidRPr="00566F66">
        <w:rPr>
          <w:color w:val="0F1115"/>
          <w:sz w:val="28"/>
          <w:szCs w:val="28"/>
        </w:rPr>
        <w:t>фосфорилирования</w:t>
      </w:r>
      <w:proofErr w:type="spellEnd"/>
      <w:r w:rsidRPr="00566F66">
        <w:rPr>
          <w:color w:val="0F1115"/>
          <w:sz w:val="28"/>
          <w:szCs w:val="28"/>
        </w:rPr>
        <w:t>), а также библиографические ссылки на работы, в к</w:t>
      </w:r>
      <w:r w:rsidR="00854F54">
        <w:rPr>
          <w:color w:val="0F1115"/>
          <w:sz w:val="28"/>
          <w:szCs w:val="28"/>
        </w:rPr>
        <w:t>оторых изучался данный белок</w:t>
      </w:r>
      <w:r w:rsidRPr="00566F66">
        <w:rPr>
          <w:color w:val="0F1115"/>
          <w:sz w:val="28"/>
          <w:szCs w:val="28"/>
        </w:rPr>
        <w:t xml:space="preserve">. В учебных материалах РНИМУ подчёркивается, что владение навыками работы с </w:t>
      </w:r>
      <w:proofErr w:type="spellStart"/>
      <w:r w:rsidRPr="00566F66">
        <w:rPr>
          <w:color w:val="0F1115"/>
          <w:sz w:val="28"/>
          <w:szCs w:val="28"/>
        </w:rPr>
        <w:t>UniProt</w:t>
      </w:r>
      <w:proofErr w:type="spellEnd"/>
      <w:r w:rsidRPr="00566F66">
        <w:rPr>
          <w:color w:val="0F1115"/>
          <w:sz w:val="28"/>
          <w:szCs w:val="28"/>
        </w:rPr>
        <w:t xml:space="preserve"> является обязательным условием для анализа любых белковых последовательностей, полученных в ходе эк</w:t>
      </w:r>
      <w:r w:rsidR="00854F54">
        <w:rPr>
          <w:color w:val="0F1115"/>
          <w:sz w:val="28"/>
          <w:szCs w:val="28"/>
        </w:rPr>
        <w:t>спериментальных исследований</w:t>
      </w:r>
      <w:r w:rsidRPr="00566F66">
        <w:rPr>
          <w:color w:val="0F1115"/>
          <w:sz w:val="28"/>
          <w:szCs w:val="28"/>
        </w:rPr>
        <w:t>.</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База данных PDB (</w:t>
      </w:r>
      <w:proofErr w:type="spellStart"/>
      <w:r w:rsidRPr="00566F66">
        <w:rPr>
          <w:color w:val="0F1115"/>
          <w:sz w:val="28"/>
          <w:szCs w:val="28"/>
        </w:rPr>
        <w:t>Protein</w:t>
      </w:r>
      <w:proofErr w:type="spellEnd"/>
      <w:r w:rsidRPr="00566F66">
        <w:rPr>
          <w:color w:val="0F1115"/>
          <w:sz w:val="28"/>
          <w:szCs w:val="28"/>
        </w:rPr>
        <w:t xml:space="preserve"> </w:t>
      </w:r>
      <w:proofErr w:type="spellStart"/>
      <w:r w:rsidRPr="00566F66">
        <w:rPr>
          <w:color w:val="0F1115"/>
          <w:sz w:val="28"/>
          <w:szCs w:val="28"/>
        </w:rPr>
        <w:t>Data</w:t>
      </w:r>
      <w:proofErr w:type="spellEnd"/>
      <w:r w:rsidRPr="00566F66">
        <w:rPr>
          <w:color w:val="0F1115"/>
          <w:sz w:val="28"/>
          <w:szCs w:val="28"/>
        </w:rPr>
        <w:t xml:space="preserve"> </w:t>
      </w:r>
      <w:proofErr w:type="spellStart"/>
      <w:r w:rsidRPr="00566F66">
        <w:rPr>
          <w:color w:val="0F1115"/>
          <w:sz w:val="28"/>
          <w:szCs w:val="28"/>
        </w:rPr>
        <w:t>Bank</w:t>
      </w:r>
      <w:proofErr w:type="spellEnd"/>
      <w:r w:rsidRPr="00566F66">
        <w:rPr>
          <w:color w:val="0F1115"/>
          <w:sz w:val="28"/>
          <w:szCs w:val="28"/>
        </w:rPr>
        <w:t xml:space="preserve">) представляет собой хранилище трёхмерных структур биологических макромолекул — белков, ДНК, РНК и их комплексов. Основными методами определения структур являются рентгеноструктурный анализ и ядерный магнитный резонанс; в последние годы к ним добавилась криоэлектронная микроскопия. В описании форматов биологических последовательностей на сервере </w:t>
      </w:r>
      <w:proofErr w:type="spellStart"/>
      <w:r w:rsidRPr="00566F66">
        <w:rPr>
          <w:color w:val="0F1115"/>
          <w:sz w:val="28"/>
          <w:szCs w:val="28"/>
        </w:rPr>
        <w:t>GeneBee</w:t>
      </w:r>
      <w:proofErr w:type="spellEnd"/>
      <w:r w:rsidRPr="00566F66">
        <w:rPr>
          <w:color w:val="0F1115"/>
          <w:sz w:val="28"/>
          <w:szCs w:val="28"/>
        </w:rPr>
        <w:t xml:space="preserve"> МГУ указывается, что PDB использует специальный текстовый формат, в котором каждая строка описывает один атом с указанием его ко</w:t>
      </w:r>
      <w:r w:rsidR="00854F54">
        <w:rPr>
          <w:color w:val="0F1115"/>
          <w:sz w:val="28"/>
          <w:szCs w:val="28"/>
        </w:rPr>
        <w:t>ординат X, Y, Z в ангстремах</w:t>
      </w:r>
      <w:r w:rsidRPr="00566F66">
        <w:rPr>
          <w:color w:val="0F1115"/>
          <w:sz w:val="28"/>
          <w:szCs w:val="28"/>
        </w:rPr>
        <w:t xml:space="preserve">. Данный формат может показаться сложным для восприятия, однако программы визуализации, такие как </w:t>
      </w:r>
      <w:proofErr w:type="spellStart"/>
      <w:r w:rsidRPr="00566F66">
        <w:rPr>
          <w:color w:val="0F1115"/>
          <w:sz w:val="28"/>
          <w:szCs w:val="28"/>
        </w:rPr>
        <w:t>PyMOL</w:t>
      </w:r>
      <w:proofErr w:type="spellEnd"/>
      <w:r w:rsidRPr="00566F66">
        <w:rPr>
          <w:color w:val="0F1115"/>
          <w:sz w:val="28"/>
          <w:szCs w:val="28"/>
        </w:rPr>
        <w:t xml:space="preserve"> или UCSF </w:t>
      </w:r>
      <w:proofErr w:type="spellStart"/>
      <w:r w:rsidRPr="00566F66">
        <w:rPr>
          <w:color w:val="0F1115"/>
          <w:sz w:val="28"/>
          <w:szCs w:val="28"/>
        </w:rPr>
        <w:t>Chimera</w:t>
      </w:r>
      <w:proofErr w:type="spellEnd"/>
      <w:r w:rsidRPr="00566F66">
        <w:rPr>
          <w:color w:val="0F1115"/>
          <w:sz w:val="28"/>
          <w:szCs w:val="28"/>
        </w:rPr>
        <w:t xml:space="preserve">, преобразуют эти числовые данные в наглядные трёхмерные модели. В том же источнике отмечается, что PDB-формат распознаётся многими </w:t>
      </w:r>
      <w:proofErr w:type="spellStart"/>
      <w:r w:rsidRPr="00566F66">
        <w:rPr>
          <w:color w:val="0F1115"/>
          <w:sz w:val="28"/>
          <w:szCs w:val="28"/>
        </w:rPr>
        <w:t>биоинформатическими</w:t>
      </w:r>
      <w:proofErr w:type="spellEnd"/>
      <w:r w:rsidRPr="00566F66">
        <w:rPr>
          <w:color w:val="0F1115"/>
          <w:sz w:val="28"/>
          <w:szCs w:val="28"/>
        </w:rPr>
        <w:t xml:space="preserve"> программами по первому слову в файле, что имеет значение для автоматической обра</w:t>
      </w:r>
      <w:r w:rsidR="00854F54">
        <w:rPr>
          <w:color w:val="0F1115"/>
          <w:sz w:val="28"/>
          <w:szCs w:val="28"/>
        </w:rPr>
        <w:t>ботки данных</w:t>
      </w:r>
      <w:r w:rsidRPr="00566F66">
        <w:rPr>
          <w:color w:val="0F1115"/>
          <w:sz w:val="28"/>
          <w:szCs w:val="28"/>
        </w:rPr>
        <w:t>.</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Доступ к PDB осуществляется через сайт. Например, при поиске по ключевому слову «</w:t>
      </w:r>
      <w:proofErr w:type="spellStart"/>
      <w:r w:rsidRPr="00566F66">
        <w:rPr>
          <w:color w:val="0F1115"/>
          <w:sz w:val="28"/>
          <w:szCs w:val="28"/>
        </w:rPr>
        <w:t>hemoglobin</w:t>
      </w:r>
      <w:proofErr w:type="spellEnd"/>
      <w:r w:rsidRPr="00566F66">
        <w:rPr>
          <w:color w:val="0F1115"/>
          <w:sz w:val="28"/>
          <w:szCs w:val="28"/>
        </w:rPr>
        <w:t xml:space="preserve">» система выдаёт множество структур; наиболее известная из них — 1GZX, представляющая собой человеческий гемоглобин. Пользователь может визуализировать структуру непосредственно в браузере, рассмотреть расположение </w:t>
      </w:r>
      <w:proofErr w:type="spellStart"/>
      <w:r w:rsidRPr="00566F66">
        <w:rPr>
          <w:color w:val="0F1115"/>
          <w:sz w:val="28"/>
          <w:szCs w:val="28"/>
        </w:rPr>
        <w:t>гема</w:t>
      </w:r>
      <w:proofErr w:type="spellEnd"/>
      <w:r w:rsidRPr="00566F66">
        <w:rPr>
          <w:color w:val="0F1115"/>
          <w:sz w:val="28"/>
          <w:szCs w:val="28"/>
        </w:rPr>
        <w:t xml:space="preserve"> (железосодержащей </w:t>
      </w:r>
      <w:proofErr w:type="spellStart"/>
      <w:r w:rsidRPr="00566F66">
        <w:rPr>
          <w:color w:val="0F1115"/>
          <w:sz w:val="28"/>
          <w:szCs w:val="28"/>
        </w:rPr>
        <w:t>простетической</w:t>
      </w:r>
      <w:proofErr w:type="spellEnd"/>
      <w:r w:rsidRPr="00566F66">
        <w:rPr>
          <w:color w:val="0F1115"/>
          <w:sz w:val="28"/>
          <w:szCs w:val="28"/>
        </w:rPr>
        <w:t xml:space="preserve"> группы) и пространственную укладку полипептидных цепей. Файлы PDB могут быть скачаны и использованы в дальнейших расчётах, например, для моделирования связывания потенциальных лекарственных соединений.</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lastRenderedPageBreak/>
        <w:t>База данных KEGG (</w:t>
      </w:r>
      <w:proofErr w:type="spellStart"/>
      <w:r w:rsidRPr="00566F66">
        <w:rPr>
          <w:color w:val="0F1115"/>
          <w:sz w:val="28"/>
          <w:szCs w:val="28"/>
        </w:rPr>
        <w:t>Kyoto</w:t>
      </w:r>
      <w:proofErr w:type="spellEnd"/>
      <w:r w:rsidRPr="00566F66">
        <w:rPr>
          <w:color w:val="0F1115"/>
          <w:sz w:val="28"/>
          <w:szCs w:val="28"/>
        </w:rPr>
        <w:t xml:space="preserve"> </w:t>
      </w:r>
      <w:proofErr w:type="spellStart"/>
      <w:r w:rsidRPr="00566F66">
        <w:rPr>
          <w:color w:val="0F1115"/>
          <w:sz w:val="28"/>
          <w:szCs w:val="28"/>
        </w:rPr>
        <w:t>Encyclopedia</w:t>
      </w:r>
      <w:proofErr w:type="spellEnd"/>
      <w:r w:rsidRPr="00566F66">
        <w:rPr>
          <w:color w:val="0F1115"/>
          <w:sz w:val="28"/>
          <w:szCs w:val="28"/>
        </w:rPr>
        <w:t xml:space="preserve"> </w:t>
      </w:r>
      <w:proofErr w:type="spellStart"/>
      <w:r w:rsidRPr="00566F66">
        <w:rPr>
          <w:color w:val="0F1115"/>
          <w:sz w:val="28"/>
          <w:szCs w:val="28"/>
        </w:rPr>
        <w:t>of</w:t>
      </w:r>
      <w:proofErr w:type="spellEnd"/>
      <w:r w:rsidRPr="00566F66">
        <w:rPr>
          <w:color w:val="0F1115"/>
          <w:sz w:val="28"/>
          <w:szCs w:val="28"/>
        </w:rPr>
        <w:t xml:space="preserve"> </w:t>
      </w:r>
      <w:proofErr w:type="spellStart"/>
      <w:r w:rsidRPr="00566F66">
        <w:rPr>
          <w:color w:val="0F1115"/>
          <w:sz w:val="28"/>
          <w:szCs w:val="28"/>
        </w:rPr>
        <w:t>Genes</w:t>
      </w:r>
      <w:proofErr w:type="spellEnd"/>
      <w:r w:rsidRPr="00566F66">
        <w:rPr>
          <w:color w:val="0F1115"/>
          <w:sz w:val="28"/>
          <w:szCs w:val="28"/>
        </w:rPr>
        <w:t xml:space="preserve"> </w:t>
      </w:r>
      <w:proofErr w:type="spellStart"/>
      <w:r w:rsidRPr="00566F66">
        <w:rPr>
          <w:color w:val="0F1115"/>
          <w:sz w:val="28"/>
          <w:szCs w:val="28"/>
        </w:rPr>
        <w:t>and</w:t>
      </w:r>
      <w:proofErr w:type="spellEnd"/>
      <w:r w:rsidRPr="00566F66">
        <w:rPr>
          <w:color w:val="0F1115"/>
          <w:sz w:val="28"/>
          <w:szCs w:val="28"/>
        </w:rPr>
        <w:t xml:space="preserve"> </w:t>
      </w:r>
      <w:proofErr w:type="spellStart"/>
      <w:r w:rsidRPr="00566F66">
        <w:rPr>
          <w:color w:val="0F1115"/>
          <w:sz w:val="28"/>
          <w:szCs w:val="28"/>
        </w:rPr>
        <w:t>Genomes</w:t>
      </w:r>
      <w:proofErr w:type="spellEnd"/>
      <w:r w:rsidRPr="00566F66">
        <w:rPr>
          <w:color w:val="0F1115"/>
          <w:sz w:val="28"/>
          <w:szCs w:val="28"/>
        </w:rPr>
        <w:t>) является ключевым ресурсом для анализа метаболических и сигнальных путей. В учебном пособии РНИМУ KEGG характеризуется как основной инструмент для интерпретации результатов высокопр</w:t>
      </w:r>
      <w:r w:rsidR="00854F54">
        <w:rPr>
          <w:color w:val="0F1115"/>
          <w:sz w:val="28"/>
          <w:szCs w:val="28"/>
        </w:rPr>
        <w:t>оизводительных экспериментов</w:t>
      </w:r>
      <w:r w:rsidRPr="00566F66">
        <w:rPr>
          <w:color w:val="0F1115"/>
          <w:sz w:val="28"/>
          <w:szCs w:val="28"/>
        </w:rPr>
        <w:t xml:space="preserve">. В ситуациях, когда исследователь располагает списком генов, изменивших свою активность в определённых условиях, KEGG позволяет определить, какие биохимические пути затронуты. В том же пособии поясняется, что KEGG содержит не только графические карты метаболических путей, но и структурированную информацию о генах, ферментах и метаболитах, </w:t>
      </w:r>
      <w:r w:rsidR="00854F54">
        <w:rPr>
          <w:color w:val="0F1115"/>
          <w:sz w:val="28"/>
          <w:szCs w:val="28"/>
        </w:rPr>
        <w:t>участвующих в этих процессах</w:t>
      </w:r>
      <w:r w:rsidRPr="00566F66">
        <w:rPr>
          <w:color w:val="0F1115"/>
          <w:sz w:val="28"/>
          <w:szCs w:val="28"/>
        </w:rPr>
        <w:t>.</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Каждый путь в KEGG представлен в виде интерактивной схемы, на которой прямоугольниками обозначены ферменты, кружками — метаболиты, а стрелками — химические реакции. Клик по ферменту приводит к переходу к соответствующей записи в базе генов или белков; клик по метаболиту открывает его химическую структуру. В пособии РНИМУ отмечается, что KEGG широко применяется в «</w:t>
      </w:r>
      <w:proofErr w:type="spellStart"/>
      <w:r w:rsidRPr="00566F66">
        <w:rPr>
          <w:color w:val="0F1115"/>
          <w:sz w:val="28"/>
          <w:szCs w:val="28"/>
        </w:rPr>
        <w:t>омиксных</w:t>
      </w:r>
      <w:proofErr w:type="spellEnd"/>
      <w:r w:rsidRPr="00566F66">
        <w:rPr>
          <w:color w:val="0F1115"/>
          <w:sz w:val="28"/>
          <w:szCs w:val="28"/>
        </w:rPr>
        <w:t xml:space="preserve">» исследованиях — </w:t>
      </w:r>
      <w:proofErr w:type="spellStart"/>
      <w:r w:rsidRPr="00566F66">
        <w:rPr>
          <w:color w:val="0F1115"/>
          <w:sz w:val="28"/>
          <w:szCs w:val="28"/>
        </w:rPr>
        <w:t>геномике</w:t>
      </w:r>
      <w:proofErr w:type="spellEnd"/>
      <w:r w:rsidRPr="00566F66">
        <w:rPr>
          <w:color w:val="0F1115"/>
          <w:sz w:val="28"/>
          <w:szCs w:val="28"/>
        </w:rPr>
        <w:t xml:space="preserve">, </w:t>
      </w:r>
      <w:proofErr w:type="spellStart"/>
      <w:r w:rsidRPr="00566F66">
        <w:rPr>
          <w:color w:val="0F1115"/>
          <w:sz w:val="28"/>
          <w:szCs w:val="28"/>
        </w:rPr>
        <w:t>транскриптомике</w:t>
      </w:r>
      <w:proofErr w:type="spellEnd"/>
      <w:r w:rsidRPr="00566F66">
        <w:rPr>
          <w:color w:val="0F1115"/>
          <w:sz w:val="28"/>
          <w:szCs w:val="28"/>
        </w:rPr>
        <w:t xml:space="preserve"> и </w:t>
      </w:r>
      <w:proofErr w:type="spellStart"/>
      <w:r w:rsidRPr="00566F66">
        <w:rPr>
          <w:color w:val="0F1115"/>
          <w:sz w:val="28"/>
          <w:szCs w:val="28"/>
        </w:rPr>
        <w:t>метаболомике</w:t>
      </w:r>
      <w:proofErr w:type="spellEnd"/>
      <w:r w:rsidRPr="00566F66">
        <w:rPr>
          <w:color w:val="0F1115"/>
          <w:sz w:val="28"/>
          <w:szCs w:val="28"/>
        </w:rPr>
        <w:t xml:space="preserve"> — для выполнения анализа обогащения путями (</w:t>
      </w:r>
      <w:proofErr w:type="spellStart"/>
      <w:r w:rsidR="00854F54">
        <w:rPr>
          <w:color w:val="0F1115"/>
          <w:sz w:val="28"/>
          <w:szCs w:val="28"/>
        </w:rPr>
        <w:t>pathway</w:t>
      </w:r>
      <w:proofErr w:type="spellEnd"/>
      <w:r w:rsidR="00854F54">
        <w:rPr>
          <w:color w:val="0F1115"/>
          <w:sz w:val="28"/>
          <w:szCs w:val="28"/>
        </w:rPr>
        <w:t xml:space="preserve"> </w:t>
      </w:r>
      <w:proofErr w:type="spellStart"/>
      <w:r w:rsidR="00854F54">
        <w:rPr>
          <w:color w:val="0F1115"/>
          <w:sz w:val="28"/>
          <w:szCs w:val="28"/>
        </w:rPr>
        <w:t>enrichment</w:t>
      </w:r>
      <w:proofErr w:type="spellEnd"/>
      <w:r w:rsidR="00854F54">
        <w:rPr>
          <w:color w:val="0F1115"/>
          <w:sz w:val="28"/>
          <w:szCs w:val="28"/>
        </w:rPr>
        <w:t xml:space="preserve"> </w:t>
      </w:r>
      <w:proofErr w:type="spellStart"/>
      <w:r w:rsidR="00854F54">
        <w:rPr>
          <w:color w:val="0F1115"/>
          <w:sz w:val="28"/>
          <w:szCs w:val="28"/>
        </w:rPr>
        <w:t>analysis</w:t>
      </w:r>
      <w:proofErr w:type="spellEnd"/>
      <w:r w:rsidR="00854F54">
        <w:rPr>
          <w:color w:val="0F1115"/>
          <w:sz w:val="28"/>
          <w:szCs w:val="28"/>
        </w:rPr>
        <w:t>)</w:t>
      </w:r>
      <w:r w:rsidRPr="00566F66">
        <w:rPr>
          <w:color w:val="0F1115"/>
          <w:sz w:val="28"/>
          <w:szCs w:val="28"/>
        </w:rPr>
        <w:t>. Принцип этого метода заключается в следующем: пользователь загружает список интересующих его генов, а программа определяет, какие метаболические пути статистически значимо обогащены такими генами. Например, если в списке оказывается непропорционально много генов, связанных с гликолизом, это может свидетельствовать об изменениях в углеводном обмене исследуемого объекта.</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 xml:space="preserve">В качестве иллюстрации можно рассмотреть путь гликолиза, имеющий в KEGG идентификатор map00010. На этой карте представлены все ферменты и промежуточные метаболиты процесса превращения глюкозы в </w:t>
      </w:r>
      <w:proofErr w:type="spellStart"/>
      <w:r w:rsidRPr="00566F66">
        <w:rPr>
          <w:color w:val="0F1115"/>
          <w:sz w:val="28"/>
          <w:szCs w:val="28"/>
        </w:rPr>
        <w:t>пируват</w:t>
      </w:r>
      <w:proofErr w:type="spellEnd"/>
      <w:r w:rsidRPr="00566F66">
        <w:rPr>
          <w:color w:val="0F1115"/>
          <w:sz w:val="28"/>
          <w:szCs w:val="28"/>
        </w:rPr>
        <w:t xml:space="preserve">, а также указаны позиции, в которых потребляется или продуцируется АТФ и </w:t>
      </w:r>
      <w:proofErr w:type="gramStart"/>
      <w:r w:rsidRPr="00566F66">
        <w:rPr>
          <w:color w:val="0F1115"/>
          <w:sz w:val="28"/>
          <w:szCs w:val="28"/>
        </w:rPr>
        <w:t>НАД</w:t>
      </w:r>
      <w:proofErr w:type="gramEnd"/>
      <w:r w:rsidRPr="00566F66">
        <w:rPr>
          <w:color w:val="0F1115"/>
          <w:sz w:val="28"/>
          <w:szCs w:val="28"/>
        </w:rPr>
        <w:t>. Мутация гена, кодирующего один из ферментов пути, проявляется на схеме в виде блокировки соответствующей реакции.</w:t>
      </w:r>
    </w:p>
    <w:p w:rsidR="00566F66" w:rsidRP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proofErr w:type="spellStart"/>
      <w:r w:rsidRPr="00566F66">
        <w:rPr>
          <w:color w:val="0F1115"/>
          <w:sz w:val="28"/>
          <w:szCs w:val="28"/>
        </w:rPr>
        <w:lastRenderedPageBreak/>
        <w:t>UniProt</w:t>
      </w:r>
      <w:proofErr w:type="spellEnd"/>
      <w:r w:rsidRPr="00566F66">
        <w:rPr>
          <w:color w:val="0F1115"/>
          <w:sz w:val="28"/>
          <w:szCs w:val="28"/>
        </w:rPr>
        <w:t xml:space="preserve">, PDB и KEGG функционально </w:t>
      </w:r>
      <w:proofErr w:type="gramStart"/>
      <w:r w:rsidRPr="00566F66">
        <w:rPr>
          <w:color w:val="0F1115"/>
          <w:sz w:val="28"/>
          <w:szCs w:val="28"/>
        </w:rPr>
        <w:t>связаны</w:t>
      </w:r>
      <w:proofErr w:type="gramEnd"/>
      <w:r w:rsidRPr="00566F66">
        <w:rPr>
          <w:color w:val="0F1115"/>
          <w:sz w:val="28"/>
          <w:szCs w:val="28"/>
        </w:rPr>
        <w:t xml:space="preserve"> между собой. Запись в </w:t>
      </w:r>
      <w:proofErr w:type="spellStart"/>
      <w:r w:rsidRPr="00566F66">
        <w:rPr>
          <w:color w:val="0F1115"/>
          <w:sz w:val="28"/>
          <w:szCs w:val="28"/>
        </w:rPr>
        <w:t>UniProt</w:t>
      </w:r>
      <w:proofErr w:type="spellEnd"/>
      <w:r w:rsidRPr="00566F66">
        <w:rPr>
          <w:color w:val="0F1115"/>
          <w:sz w:val="28"/>
          <w:szCs w:val="28"/>
        </w:rPr>
        <w:t>, как правило, содержит ссылки на соответствующие структуры в PDB (при их наличии) и на пути в KEGG (если белок участвует в известн</w:t>
      </w:r>
      <w:r w:rsidR="00854F54">
        <w:rPr>
          <w:color w:val="0F1115"/>
          <w:sz w:val="28"/>
          <w:szCs w:val="28"/>
        </w:rPr>
        <w:t>ых метаболических процессах)</w:t>
      </w:r>
      <w:r w:rsidRPr="00566F66">
        <w:rPr>
          <w:color w:val="0F1115"/>
          <w:sz w:val="28"/>
          <w:szCs w:val="28"/>
        </w:rPr>
        <w:t xml:space="preserve">. В свою очередь, PDB-записи содержат указание на организм-источник белка и его функцию со ссылкой на </w:t>
      </w:r>
      <w:proofErr w:type="spellStart"/>
      <w:r w:rsidRPr="00566F66">
        <w:rPr>
          <w:color w:val="0F1115"/>
          <w:sz w:val="28"/>
          <w:szCs w:val="28"/>
        </w:rPr>
        <w:t>UniProt</w:t>
      </w:r>
      <w:proofErr w:type="spellEnd"/>
      <w:r w:rsidRPr="00566F66">
        <w:rPr>
          <w:color w:val="0F1115"/>
          <w:sz w:val="28"/>
          <w:szCs w:val="28"/>
        </w:rPr>
        <w:t>. В пособии РНИМУ подчёркивается, что такая интеграция данных позволяет исследователю последовательно переходить от информации о последовательности к структурным данным и далее к функциональному контексту без по</w:t>
      </w:r>
      <w:r w:rsidR="00854F54">
        <w:rPr>
          <w:color w:val="0F1115"/>
          <w:sz w:val="28"/>
          <w:szCs w:val="28"/>
        </w:rPr>
        <w:t>тери времени на ручной поиск</w:t>
      </w:r>
      <w:r w:rsidRPr="00566F66">
        <w:rPr>
          <w:color w:val="0F1115"/>
          <w:sz w:val="28"/>
          <w:szCs w:val="28"/>
        </w:rPr>
        <w:t>.</w:t>
      </w:r>
    </w:p>
    <w:p w:rsidR="00566F66" w:rsidRDefault="00566F66" w:rsidP="00B95233">
      <w:pPr>
        <w:pStyle w:val="ds-markdown-paragraph"/>
        <w:shd w:val="clear" w:color="auto" w:fill="FFFFFF"/>
        <w:spacing w:before="0" w:beforeAutospacing="0" w:after="0" w:afterAutospacing="0" w:line="360" w:lineRule="auto"/>
        <w:jc w:val="both"/>
        <w:rPr>
          <w:color w:val="0F1115"/>
          <w:sz w:val="28"/>
          <w:szCs w:val="28"/>
        </w:rPr>
      </w:pPr>
      <w:r w:rsidRPr="00566F66">
        <w:rPr>
          <w:color w:val="0F1115"/>
          <w:sz w:val="28"/>
          <w:szCs w:val="28"/>
        </w:rPr>
        <w:t xml:space="preserve">Для студента, начинающего изучение биоинформатики, работа с рассмотренными базами данных выстраивается в следующую логическую цепочку. Обнаружив неизвестную нуклеотидную последовательность (например, в </w:t>
      </w:r>
      <w:proofErr w:type="spellStart"/>
      <w:r w:rsidRPr="00566F66">
        <w:rPr>
          <w:color w:val="0F1115"/>
          <w:sz w:val="28"/>
          <w:szCs w:val="28"/>
        </w:rPr>
        <w:t>GenBank</w:t>
      </w:r>
      <w:proofErr w:type="spellEnd"/>
      <w:r w:rsidRPr="00566F66">
        <w:rPr>
          <w:color w:val="0F1115"/>
          <w:sz w:val="28"/>
          <w:szCs w:val="28"/>
        </w:rPr>
        <w:t xml:space="preserve">), необходимо определить, кодирует ли она белок. После трансляции последовательности в аминокислотную строку следующим шагом является обращение к </w:t>
      </w:r>
      <w:proofErr w:type="spellStart"/>
      <w:r w:rsidRPr="00566F66">
        <w:rPr>
          <w:color w:val="0F1115"/>
          <w:sz w:val="28"/>
          <w:szCs w:val="28"/>
        </w:rPr>
        <w:t>UniProt</w:t>
      </w:r>
      <w:proofErr w:type="spellEnd"/>
      <w:r w:rsidRPr="00566F66">
        <w:rPr>
          <w:color w:val="0F1115"/>
          <w:sz w:val="28"/>
          <w:szCs w:val="28"/>
        </w:rPr>
        <w:t xml:space="preserve"> для получения функциональной аннотации. Если трёхмерная структура белка известна, её можно найти в PDB. Наконец, для выяснения биохимического контекста, в котором функционирует данный белок, используется KEGG. Таким образом, </w:t>
      </w:r>
      <w:proofErr w:type="spellStart"/>
      <w:r w:rsidRPr="00566F66">
        <w:rPr>
          <w:color w:val="0F1115"/>
          <w:sz w:val="28"/>
          <w:szCs w:val="28"/>
        </w:rPr>
        <w:t>UniProt</w:t>
      </w:r>
      <w:proofErr w:type="spellEnd"/>
      <w:r w:rsidRPr="00566F66">
        <w:rPr>
          <w:color w:val="0F1115"/>
          <w:sz w:val="28"/>
          <w:szCs w:val="28"/>
        </w:rPr>
        <w:t xml:space="preserve"> отвечает на вопрос «что делает белок», PDB — «как он выглядит в пространстве», а KEGG — «в каком клеточном процессе он участвует». Все три базы данных являются общедоступными, </w:t>
      </w:r>
      <w:proofErr w:type="gramStart"/>
      <w:r w:rsidRPr="00566F66">
        <w:rPr>
          <w:color w:val="0F1115"/>
          <w:sz w:val="28"/>
          <w:szCs w:val="28"/>
        </w:rPr>
        <w:t>работают без ограничений на территории Российской Федерации и могут быть использованы в учебном процессе начиная</w:t>
      </w:r>
      <w:proofErr w:type="gramEnd"/>
      <w:r w:rsidRPr="00566F66">
        <w:rPr>
          <w:color w:val="0F1115"/>
          <w:sz w:val="28"/>
          <w:szCs w:val="28"/>
        </w:rPr>
        <w:t xml:space="preserve"> с первых </w:t>
      </w:r>
      <w:r w:rsidR="00854F54">
        <w:rPr>
          <w:color w:val="0F1115"/>
          <w:sz w:val="28"/>
          <w:szCs w:val="28"/>
        </w:rPr>
        <w:t xml:space="preserve">занятий по </w:t>
      </w:r>
      <w:proofErr w:type="spellStart"/>
      <w:r w:rsidR="00854F54">
        <w:rPr>
          <w:color w:val="0F1115"/>
          <w:sz w:val="28"/>
          <w:szCs w:val="28"/>
        </w:rPr>
        <w:t>биоинформатике</w:t>
      </w:r>
      <w:proofErr w:type="spellEnd"/>
      <w:r w:rsidRPr="00566F66">
        <w:rPr>
          <w:color w:val="0F1115"/>
          <w:sz w:val="28"/>
          <w:szCs w:val="28"/>
        </w:rPr>
        <w:t>.</w:t>
      </w:r>
    </w:p>
    <w:p w:rsidR="00577301" w:rsidRDefault="00577301" w:rsidP="00B95233">
      <w:pPr>
        <w:pStyle w:val="2"/>
        <w:shd w:val="clear" w:color="auto" w:fill="FFFFFF"/>
        <w:spacing w:before="0" w:line="360" w:lineRule="auto"/>
        <w:jc w:val="center"/>
        <w:rPr>
          <w:rFonts w:ascii="Times New Roman" w:hAnsi="Times New Roman" w:cs="Times New Roman"/>
          <w:color w:val="0F1115"/>
          <w:sz w:val="28"/>
          <w:szCs w:val="28"/>
        </w:rPr>
      </w:pPr>
      <w:r w:rsidRPr="00577301">
        <w:rPr>
          <w:rFonts w:ascii="Times New Roman" w:hAnsi="Times New Roman" w:cs="Times New Roman"/>
          <w:color w:val="0F1115"/>
          <w:sz w:val="28"/>
          <w:szCs w:val="28"/>
        </w:rPr>
        <w:t xml:space="preserve">2.3 Геномные браузеры: </w:t>
      </w:r>
      <w:proofErr w:type="spellStart"/>
      <w:r w:rsidRPr="00577301">
        <w:rPr>
          <w:rFonts w:ascii="Times New Roman" w:hAnsi="Times New Roman" w:cs="Times New Roman"/>
          <w:color w:val="0F1115"/>
          <w:sz w:val="28"/>
          <w:szCs w:val="28"/>
        </w:rPr>
        <w:t>Ensembl</w:t>
      </w:r>
      <w:proofErr w:type="spellEnd"/>
      <w:r w:rsidRPr="00577301">
        <w:rPr>
          <w:rFonts w:ascii="Times New Roman" w:hAnsi="Times New Roman" w:cs="Times New Roman"/>
          <w:color w:val="0F1115"/>
          <w:sz w:val="28"/>
          <w:szCs w:val="28"/>
        </w:rPr>
        <w:t xml:space="preserve"> и UCSC </w:t>
      </w:r>
      <w:proofErr w:type="spellStart"/>
      <w:r w:rsidRPr="00577301">
        <w:rPr>
          <w:rFonts w:ascii="Times New Roman" w:hAnsi="Times New Roman" w:cs="Times New Roman"/>
          <w:color w:val="0F1115"/>
          <w:sz w:val="28"/>
          <w:szCs w:val="28"/>
        </w:rPr>
        <w:t>Genome</w:t>
      </w:r>
      <w:proofErr w:type="spellEnd"/>
      <w:r w:rsidRPr="00577301">
        <w:rPr>
          <w:rFonts w:ascii="Times New Roman" w:hAnsi="Times New Roman" w:cs="Times New Roman"/>
          <w:color w:val="0F1115"/>
          <w:sz w:val="28"/>
          <w:szCs w:val="28"/>
        </w:rPr>
        <w:t xml:space="preserve"> </w:t>
      </w:r>
      <w:proofErr w:type="spellStart"/>
      <w:r w:rsidRPr="00577301">
        <w:rPr>
          <w:rFonts w:ascii="Times New Roman" w:hAnsi="Times New Roman" w:cs="Times New Roman"/>
          <w:color w:val="0F1115"/>
          <w:sz w:val="28"/>
          <w:szCs w:val="28"/>
        </w:rPr>
        <w:t>Browser</w:t>
      </w:r>
      <w:proofErr w:type="spellEnd"/>
      <w:r>
        <w:rPr>
          <w:rFonts w:ascii="Times New Roman" w:hAnsi="Times New Roman" w:cs="Times New Roman"/>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Когда работа с </w:t>
      </w:r>
      <w:proofErr w:type="spellStart"/>
      <w:r w:rsidRPr="00577301">
        <w:rPr>
          <w:color w:val="0F1115"/>
          <w:sz w:val="28"/>
          <w:szCs w:val="28"/>
        </w:rPr>
        <w:t>GenBank</w:t>
      </w:r>
      <w:proofErr w:type="spellEnd"/>
      <w:r w:rsidRPr="00577301">
        <w:rPr>
          <w:color w:val="0F1115"/>
          <w:sz w:val="28"/>
          <w:szCs w:val="28"/>
        </w:rPr>
        <w:t xml:space="preserve"> и EMBL уже освоена, а </w:t>
      </w:r>
      <w:proofErr w:type="spellStart"/>
      <w:r w:rsidRPr="00577301">
        <w:rPr>
          <w:color w:val="0F1115"/>
          <w:sz w:val="28"/>
          <w:szCs w:val="28"/>
        </w:rPr>
        <w:t>UniProt</w:t>
      </w:r>
      <w:proofErr w:type="spellEnd"/>
      <w:r w:rsidRPr="00577301">
        <w:rPr>
          <w:color w:val="0F1115"/>
          <w:sz w:val="28"/>
          <w:szCs w:val="28"/>
        </w:rPr>
        <w:t xml:space="preserve">, PDB и KEGG перестали пугать, возникает новый вопрос. Ладно, последовательность из архива скачали. Белок в </w:t>
      </w:r>
      <w:proofErr w:type="spellStart"/>
      <w:r w:rsidRPr="00577301">
        <w:rPr>
          <w:color w:val="0F1115"/>
          <w:sz w:val="28"/>
          <w:szCs w:val="28"/>
        </w:rPr>
        <w:t>UniProt</w:t>
      </w:r>
      <w:proofErr w:type="spellEnd"/>
      <w:r w:rsidRPr="00577301">
        <w:rPr>
          <w:color w:val="0F1115"/>
          <w:sz w:val="28"/>
          <w:szCs w:val="28"/>
        </w:rPr>
        <w:t xml:space="preserve"> нашли. А что дальше? Ген ведь не висит в пустоте. Вокруг него есть соседние гены, между ними — регуляторные участки. Сам ген может состоять из </w:t>
      </w:r>
      <w:proofErr w:type="spellStart"/>
      <w:r w:rsidRPr="00577301">
        <w:rPr>
          <w:color w:val="0F1115"/>
          <w:sz w:val="28"/>
          <w:szCs w:val="28"/>
        </w:rPr>
        <w:t>экзонов</w:t>
      </w:r>
      <w:proofErr w:type="spellEnd"/>
      <w:r w:rsidRPr="00577301">
        <w:rPr>
          <w:color w:val="0F1115"/>
          <w:sz w:val="28"/>
          <w:szCs w:val="28"/>
        </w:rPr>
        <w:t xml:space="preserve"> и </w:t>
      </w:r>
      <w:proofErr w:type="spellStart"/>
      <w:r w:rsidRPr="00577301">
        <w:rPr>
          <w:color w:val="0F1115"/>
          <w:sz w:val="28"/>
          <w:szCs w:val="28"/>
        </w:rPr>
        <w:t>интронов</w:t>
      </w:r>
      <w:proofErr w:type="spellEnd"/>
      <w:r w:rsidRPr="00577301">
        <w:rPr>
          <w:color w:val="0F1115"/>
          <w:sz w:val="28"/>
          <w:szCs w:val="28"/>
        </w:rPr>
        <w:t xml:space="preserve">. В каких-то местах генома сидят мутации, связанные с болезнями. Как всё это увидеть целиком, </w:t>
      </w:r>
      <w:r w:rsidRPr="00577301">
        <w:rPr>
          <w:color w:val="0F1115"/>
          <w:sz w:val="28"/>
          <w:szCs w:val="28"/>
        </w:rPr>
        <w:lastRenderedPageBreak/>
        <w:t xml:space="preserve">не выдергивая по кусочкам? Для этого придумали геномные браузеры. </w:t>
      </w:r>
      <w:proofErr w:type="gramStart"/>
      <w:r w:rsidRPr="00577301">
        <w:rPr>
          <w:color w:val="0F1115"/>
          <w:sz w:val="28"/>
          <w:szCs w:val="28"/>
        </w:rPr>
        <w:t xml:space="preserve">Это </w:t>
      </w:r>
      <w:proofErr w:type="spellStart"/>
      <w:r w:rsidRPr="00577301">
        <w:rPr>
          <w:color w:val="0F1115"/>
          <w:sz w:val="28"/>
          <w:szCs w:val="28"/>
        </w:rPr>
        <w:t>веб-инструменты</w:t>
      </w:r>
      <w:proofErr w:type="spellEnd"/>
      <w:r w:rsidRPr="00577301">
        <w:rPr>
          <w:color w:val="0F1115"/>
          <w:sz w:val="28"/>
          <w:szCs w:val="28"/>
        </w:rPr>
        <w:t>, которые показывают геном в виде интерактивной карты.</w:t>
      </w:r>
      <w:proofErr w:type="gramEnd"/>
      <w:r w:rsidRPr="00577301">
        <w:rPr>
          <w:color w:val="0F1115"/>
          <w:sz w:val="28"/>
          <w:szCs w:val="28"/>
        </w:rPr>
        <w:t xml:space="preserve"> Самые известные из них — </w:t>
      </w:r>
      <w:proofErr w:type="spellStart"/>
      <w:r w:rsidRPr="00577301">
        <w:rPr>
          <w:color w:val="0F1115"/>
          <w:sz w:val="28"/>
          <w:szCs w:val="28"/>
        </w:rPr>
        <w:t>Ensembl</w:t>
      </w:r>
      <w:proofErr w:type="spellEnd"/>
      <w:r w:rsidRPr="00577301">
        <w:rPr>
          <w:color w:val="0F1115"/>
          <w:sz w:val="28"/>
          <w:szCs w:val="28"/>
        </w:rPr>
        <w:t xml:space="preserve"> (Европейский институт биоинформатики) и UCSC </w:t>
      </w:r>
      <w:proofErr w:type="spellStart"/>
      <w:r w:rsidRPr="00577301">
        <w:rPr>
          <w:color w:val="0F1115"/>
          <w:sz w:val="28"/>
          <w:szCs w:val="28"/>
        </w:rPr>
        <w:t>Genome</w:t>
      </w:r>
      <w:proofErr w:type="spellEnd"/>
      <w:r w:rsidRPr="00577301">
        <w:rPr>
          <w:color w:val="0F1115"/>
          <w:sz w:val="28"/>
          <w:szCs w:val="28"/>
        </w:rPr>
        <w:t xml:space="preserve"> </w:t>
      </w:r>
      <w:proofErr w:type="spellStart"/>
      <w:r w:rsidRPr="00577301">
        <w:rPr>
          <w:color w:val="0F1115"/>
          <w:sz w:val="28"/>
          <w:szCs w:val="28"/>
        </w:rPr>
        <w:t>Browser</w:t>
      </w:r>
      <w:proofErr w:type="spellEnd"/>
      <w:r w:rsidRPr="00577301">
        <w:rPr>
          <w:color w:val="0F1115"/>
          <w:sz w:val="28"/>
          <w:szCs w:val="28"/>
        </w:rPr>
        <w:t xml:space="preserve"> (Калифорнийский университет в </w:t>
      </w:r>
      <w:proofErr w:type="spellStart"/>
      <w:r w:rsidRPr="00577301">
        <w:rPr>
          <w:color w:val="0F1115"/>
          <w:sz w:val="28"/>
          <w:szCs w:val="28"/>
        </w:rPr>
        <w:t>Санта-Круз</w:t>
      </w:r>
      <w:proofErr w:type="spellEnd"/>
      <w:r w:rsidRPr="00577301">
        <w:rPr>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proofErr w:type="spellStart"/>
      <w:r w:rsidRPr="00577301">
        <w:rPr>
          <w:color w:val="0F1115"/>
          <w:sz w:val="28"/>
          <w:szCs w:val="28"/>
        </w:rPr>
        <w:t>Ensembl</w:t>
      </w:r>
      <w:proofErr w:type="spellEnd"/>
      <w:r w:rsidRPr="00577301">
        <w:rPr>
          <w:color w:val="0F1115"/>
          <w:sz w:val="28"/>
          <w:szCs w:val="28"/>
        </w:rPr>
        <w:t xml:space="preserve"> даёт доступ к геномам очень многих видов. Там есть и человек, и стандартные модельные организмы — мышь, крыса, дрозофила, </w:t>
      </w:r>
      <w:proofErr w:type="spellStart"/>
      <w:r w:rsidRPr="00577301">
        <w:rPr>
          <w:color w:val="0F1115"/>
          <w:sz w:val="28"/>
          <w:szCs w:val="28"/>
        </w:rPr>
        <w:t>резуховидка</w:t>
      </w:r>
      <w:proofErr w:type="spellEnd"/>
      <w:r w:rsidRPr="00577301">
        <w:rPr>
          <w:color w:val="0F1115"/>
          <w:sz w:val="28"/>
          <w:szCs w:val="28"/>
        </w:rPr>
        <w:t xml:space="preserve">, — а ещё сельскохозяйственные животные и разные микробы. В пособии РНИМУ сказано, что геномные браузеры нужны в первую очередь для поиска генов, которые могут быть связаны с наследственными болезнями, и для расшифровки данных </w:t>
      </w:r>
      <w:proofErr w:type="spellStart"/>
      <w:r w:rsidRPr="00577301">
        <w:rPr>
          <w:color w:val="0F1115"/>
          <w:sz w:val="28"/>
          <w:szCs w:val="28"/>
        </w:rPr>
        <w:t>секвенирования</w:t>
      </w:r>
      <w:proofErr w:type="spellEnd"/>
      <w:r w:rsidRPr="00577301">
        <w:rPr>
          <w:color w:val="0F1115"/>
          <w:sz w:val="28"/>
          <w:szCs w:val="28"/>
        </w:rPr>
        <w:t xml:space="preserve"> [1</w:t>
      </w:r>
      <w:r w:rsidR="00C70EA5">
        <w:rPr>
          <w:color w:val="0F1115"/>
          <w:sz w:val="28"/>
          <w:szCs w:val="28"/>
        </w:rPr>
        <w:t>8</w:t>
      </w:r>
      <w:r w:rsidRPr="00577301">
        <w:rPr>
          <w:color w:val="0F1115"/>
          <w:sz w:val="28"/>
          <w:szCs w:val="28"/>
        </w:rPr>
        <w:t xml:space="preserve">]. Работает </w:t>
      </w:r>
      <w:proofErr w:type="spellStart"/>
      <w:r w:rsidRPr="00577301">
        <w:rPr>
          <w:color w:val="0F1115"/>
          <w:sz w:val="28"/>
          <w:szCs w:val="28"/>
        </w:rPr>
        <w:t>Ensembl</w:t>
      </w:r>
      <w:proofErr w:type="spellEnd"/>
      <w:r w:rsidRPr="00577301">
        <w:rPr>
          <w:color w:val="0F1115"/>
          <w:sz w:val="28"/>
          <w:szCs w:val="28"/>
        </w:rPr>
        <w:t xml:space="preserve"> так: пользователь вводит название гена (например, </w:t>
      </w:r>
      <w:r w:rsidRPr="00577301">
        <w:rPr>
          <w:rStyle w:val="a4"/>
          <w:rFonts w:eastAsiaTheme="majorEastAsia"/>
          <w:color w:val="0F1115"/>
          <w:sz w:val="28"/>
          <w:szCs w:val="28"/>
        </w:rPr>
        <w:t>BRCA1</w:t>
      </w:r>
      <w:r w:rsidRPr="00577301">
        <w:rPr>
          <w:color w:val="0F1115"/>
          <w:sz w:val="28"/>
          <w:szCs w:val="28"/>
        </w:rPr>
        <w:t xml:space="preserve">), или координаты участка на хромосоме, или номер последовательности из </w:t>
      </w:r>
      <w:proofErr w:type="spellStart"/>
      <w:r w:rsidRPr="00577301">
        <w:rPr>
          <w:color w:val="0F1115"/>
          <w:sz w:val="28"/>
          <w:szCs w:val="28"/>
        </w:rPr>
        <w:t>GenBank</w:t>
      </w:r>
      <w:proofErr w:type="spellEnd"/>
      <w:r w:rsidRPr="00577301">
        <w:rPr>
          <w:color w:val="0F1115"/>
          <w:sz w:val="28"/>
          <w:szCs w:val="28"/>
        </w:rPr>
        <w:t xml:space="preserve">. Браузер в ответ рисует картинку — схему выбранного участка. На ней разными цветами помечены гены, </w:t>
      </w:r>
      <w:proofErr w:type="spellStart"/>
      <w:r w:rsidRPr="00577301">
        <w:rPr>
          <w:color w:val="0F1115"/>
          <w:sz w:val="28"/>
          <w:szCs w:val="28"/>
        </w:rPr>
        <w:t>транскрипты</w:t>
      </w:r>
      <w:proofErr w:type="spellEnd"/>
      <w:r w:rsidRPr="00577301">
        <w:rPr>
          <w:color w:val="0F1115"/>
          <w:sz w:val="28"/>
          <w:szCs w:val="28"/>
        </w:rPr>
        <w:t xml:space="preserve">, </w:t>
      </w:r>
      <w:proofErr w:type="spellStart"/>
      <w:r w:rsidRPr="00577301">
        <w:rPr>
          <w:color w:val="0F1115"/>
          <w:sz w:val="28"/>
          <w:szCs w:val="28"/>
        </w:rPr>
        <w:t>экзоны</w:t>
      </w:r>
      <w:proofErr w:type="spellEnd"/>
      <w:r w:rsidRPr="00577301">
        <w:rPr>
          <w:color w:val="0F1115"/>
          <w:sz w:val="28"/>
          <w:szCs w:val="28"/>
        </w:rPr>
        <w:t xml:space="preserve">, </w:t>
      </w:r>
      <w:proofErr w:type="spellStart"/>
      <w:r w:rsidRPr="00577301">
        <w:rPr>
          <w:color w:val="0F1115"/>
          <w:sz w:val="28"/>
          <w:szCs w:val="28"/>
        </w:rPr>
        <w:t>интроны</w:t>
      </w:r>
      <w:proofErr w:type="spellEnd"/>
      <w:r w:rsidRPr="00577301">
        <w:rPr>
          <w:color w:val="0F1115"/>
          <w:sz w:val="28"/>
          <w:szCs w:val="28"/>
        </w:rPr>
        <w:t xml:space="preserve">, промоторы, </w:t>
      </w:r>
      <w:proofErr w:type="spellStart"/>
      <w:r w:rsidRPr="00577301">
        <w:rPr>
          <w:color w:val="0F1115"/>
          <w:sz w:val="28"/>
          <w:szCs w:val="28"/>
        </w:rPr>
        <w:t>однонуклеотидные</w:t>
      </w:r>
      <w:proofErr w:type="spellEnd"/>
      <w:r w:rsidRPr="00577301">
        <w:rPr>
          <w:color w:val="0F1115"/>
          <w:sz w:val="28"/>
          <w:szCs w:val="28"/>
        </w:rPr>
        <w:t xml:space="preserve"> полиморфизмы (SNP) и прочие аннотации. Всё это можно приближать и отдалять, переключать слои информации.</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proofErr w:type="spellStart"/>
      <w:r w:rsidRPr="00577301">
        <w:rPr>
          <w:color w:val="0F1115"/>
          <w:sz w:val="28"/>
          <w:szCs w:val="28"/>
        </w:rPr>
        <w:t>Ensembl</w:t>
      </w:r>
      <w:proofErr w:type="spellEnd"/>
      <w:r w:rsidRPr="00577301">
        <w:rPr>
          <w:color w:val="0F1115"/>
          <w:sz w:val="28"/>
          <w:szCs w:val="28"/>
        </w:rPr>
        <w:t xml:space="preserve"> хорош ещё и тем, что он связан с другими базами. В том же пособии РНИМУ отмечается, что геномный браузер позволяет кликнуть на ген и сразу пе</w:t>
      </w:r>
      <w:r w:rsidR="00C70EA5">
        <w:rPr>
          <w:color w:val="0F1115"/>
          <w:sz w:val="28"/>
          <w:szCs w:val="28"/>
        </w:rPr>
        <w:t xml:space="preserve">рейти в </w:t>
      </w:r>
      <w:proofErr w:type="spellStart"/>
      <w:r w:rsidR="00C70EA5">
        <w:rPr>
          <w:color w:val="0F1115"/>
          <w:sz w:val="28"/>
          <w:szCs w:val="28"/>
        </w:rPr>
        <w:t>UniProt</w:t>
      </w:r>
      <w:proofErr w:type="spellEnd"/>
      <w:r w:rsidR="00C70EA5">
        <w:rPr>
          <w:color w:val="0F1115"/>
          <w:sz w:val="28"/>
          <w:szCs w:val="28"/>
        </w:rPr>
        <w:t>, PDB или KEGG</w:t>
      </w:r>
      <w:r w:rsidRPr="00577301">
        <w:rPr>
          <w:color w:val="0F1115"/>
          <w:sz w:val="28"/>
          <w:szCs w:val="28"/>
        </w:rPr>
        <w:t xml:space="preserve">. И правда: если кликнуть на какой-нибудь ген в </w:t>
      </w:r>
      <w:proofErr w:type="spellStart"/>
      <w:r w:rsidRPr="00577301">
        <w:rPr>
          <w:color w:val="0F1115"/>
          <w:sz w:val="28"/>
          <w:szCs w:val="28"/>
        </w:rPr>
        <w:t>Ensembl</w:t>
      </w:r>
      <w:proofErr w:type="spellEnd"/>
      <w:r w:rsidRPr="00577301">
        <w:rPr>
          <w:color w:val="0F1115"/>
          <w:sz w:val="28"/>
          <w:szCs w:val="28"/>
        </w:rPr>
        <w:t xml:space="preserve">, можно посмотреть его белковую последовательность в </w:t>
      </w:r>
      <w:proofErr w:type="spellStart"/>
      <w:r w:rsidRPr="00577301">
        <w:rPr>
          <w:color w:val="0F1115"/>
          <w:sz w:val="28"/>
          <w:szCs w:val="28"/>
        </w:rPr>
        <w:t>UniProt</w:t>
      </w:r>
      <w:proofErr w:type="spellEnd"/>
      <w:r w:rsidRPr="00577301">
        <w:rPr>
          <w:color w:val="0F1115"/>
          <w:sz w:val="28"/>
          <w:szCs w:val="28"/>
        </w:rPr>
        <w:t>, залезть в трёхмерную структуру в PDB (если она есть) или открыть метаболический путь, в котором этот белок работает [1</w:t>
      </w:r>
      <w:r w:rsidR="00C70EA5">
        <w:rPr>
          <w:color w:val="0F1115"/>
          <w:sz w:val="28"/>
          <w:szCs w:val="28"/>
        </w:rPr>
        <w:t>8]</w:t>
      </w:r>
      <w:r w:rsidRPr="00577301">
        <w:rPr>
          <w:color w:val="0F1115"/>
          <w:sz w:val="28"/>
          <w:szCs w:val="28"/>
        </w:rPr>
        <w:t>. Так браузер превращается не просто в «</w:t>
      </w:r>
      <w:proofErr w:type="spellStart"/>
      <w:r w:rsidRPr="00577301">
        <w:rPr>
          <w:color w:val="0F1115"/>
          <w:sz w:val="28"/>
          <w:szCs w:val="28"/>
        </w:rPr>
        <w:t>смотрелку</w:t>
      </w:r>
      <w:proofErr w:type="spellEnd"/>
      <w:r w:rsidRPr="00577301">
        <w:rPr>
          <w:color w:val="0F1115"/>
          <w:sz w:val="28"/>
          <w:szCs w:val="28"/>
        </w:rPr>
        <w:t>», а в центральный узел, откуда расходятся ниточки ко всем остальным ресурсам.</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UCSC </w:t>
      </w:r>
      <w:proofErr w:type="spellStart"/>
      <w:r w:rsidRPr="00577301">
        <w:rPr>
          <w:color w:val="0F1115"/>
          <w:sz w:val="28"/>
          <w:szCs w:val="28"/>
        </w:rPr>
        <w:t>Genome</w:t>
      </w:r>
      <w:proofErr w:type="spellEnd"/>
      <w:r w:rsidRPr="00577301">
        <w:rPr>
          <w:color w:val="0F1115"/>
          <w:sz w:val="28"/>
          <w:szCs w:val="28"/>
        </w:rPr>
        <w:t xml:space="preserve"> </w:t>
      </w:r>
      <w:proofErr w:type="spellStart"/>
      <w:r w:rsidRPr="00577301">
        <w:rPr>
          <w:color w:val="0F1115"/>
          <w:sz w:val="28"/>
          <w:szCs w:val="28"/>
        </w:rPr>
        <w:t>Browser</w:t>
      </w:r>
      <w:proofErr w:type="spellEnd"/>
      <w:r w:rsidRPr="00577301">
        <w:rPr>
          <w:color w:val="0F1115"/>
          <w:sz w:val="28"/>
          <w:szCs w:val="28"/>
        </w:rPr>
        <w:t xml:space="preserve"> делает в целом то же самое, но с другой спецификой. UCSC был одним из первых, кто выложил в открытый доступ черновик генома человека. В методичках РНИМУ пишут, что UCSC особенно любят за работу с консервативными участками — то есть с кусками генома, которые почти не менялись в ходе эволюции [1</w:t>
      </w:r>
      <w:r w:rsidR="00C70EA5">
        <w:rPr>
          <w:color w:val="0F1115"/>
          <w:sz w:val="28"/>
          <w:szCs w:val="28"/>
        </w:rPr>
        <w:t>8</w:t>
      </w:r>
      <w:r w:rsidRPr="00577301">
        <w:rPr>
          <w:color w:val="0F1115"/>
          <w:sz w:val="28"/>
          <w:szCs w:val="28"/>
        </w:rPr>
        <w:t xml:space="preserve">]. А ещё туда удобно загружать свои </w:t>
      </w:r>
      <w:r w:rsidRPr="00577301">
        <w:rPr>
          <w:color w:val="0F1115"/>
          <w:sz w:val="28"/>
          <w:szCs w:val="28"/>
        </w:rPr>
        <w:lastRenderedPageBreak/>
        <w:t xml:space="preserve">данные: он умеет работать </w:t>
      </w:r>
      <w:proofErr w:type="gramStart"/>
      <w:r w:rsidRPr="00577301">
        <w:rPr>
          <w:color w:val="0F1115"/>
          <w:sz w:val="28"/>
          <w:szCs w:val="28"/>
        </w:rPr>
        <w:t>со</w:t>
      </w:r>
      <w:proofErr w:type="gramEnd"/>
      <w:r w:rsidRPr="00577301">
        <w:rPr>
          <w:color w:val="0F1115"/>
          <w:sz w:val="28"/>
          <w:szCs w:val="28"/>
        </w:rPr>
        <w:t xml:space="preserve"> множеством треков. Трек — это слой информации. Можно включить один трек — увидеть гены. Включить другой — уровни экспрессии РНК в разных тканях. Третий — результаты </w:t>
      </w:r>
      <w:proofErr w:type="spellStart"/>
      <w:r w:rsidRPr="00577301">
        <w:rPr>
          <w:color w:val="0F1115"/>
          <w:sz w:val="28"/>
          <w:szCs w:val="28"/>
        </w:rPr>
        <w:t>ChIP-seq</w:t>
      </w:r>
      <w:proofErr w:type="spellEnd"/>
      <w:r w:rsidRPr="00577301">
        <w:rPr>
          <w:color w:val="0F1115"/>
          <w:sz w:val="28"/>
          <w:szCs w:val="28"/>
        </w:rPr>
        <w:t xml:space="preserve"> (где какие белки прилипают к ДНК). Четвёртый — вариации числа копий. И все эти треки накладываются друг на друга на одной и той же карте.</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С доступом к </w:t>
      </w:r>
      <w:proofErr w:type="spellStart"/>
      <w:r w:rsidRPr="00577301">
        <w:rPr>
          <w:color w:val="0F1115"/>
          <w:sz w:val="28"/>
          <w:szCs w:val="28"/>
        </w:rPr>
        <w:t>Ensembl</w:t>
      </w:r>
      <w:proofErr w:type="spellEnd"/>
      <w:r w:rsidRPr="00577301">
        <w:rPr>
          <w:color w:val="0F1115"/>
          <w:sz w:val="28"/>
          <w:szCs w:val="28"/>
        </w:rPr>
        <w:t xml:space="preserve"> и UCSC из России проблем нет — оба сайта работают без ограничений. На факультете </w:t>
      </w:r>
      <w:proofErr w:type="spellStart"/>
      <w:r w:rsidRPr="00577301">
        <w:rPr>
          <w:color w:val="0F1115"/>
          <w:sz w:val="28"/>
          <w:szCs w:val="28"/>
        </w:rPr>
        <w:t>биоинженерии</w:t>
      </w:r>
      <w:proofErr w:type="spellEnd"/>
      <w:r w:rsidRPr="00577301">
        <w:rPr>
          <w:color w:val="0F1115"/>
          <w:sz w:val="28"/>
          <w:szCs w:val="28"/>
        </w:rPr>
        <w:t xml:space="preserve"> и биоинформатики МГУ даже сделали практически</w:t>
      </w:r>
      <w:r w:rsidR="00C70EA5">
        <w:rPr>
          <w:color w:val="0F1115"/>
          <w:sz w:val="28"/>
          <w:szCs w:val="28"/>
        </w:rPr>
        <w:t>е задания специально под них</w:t>
      </w:r>
      <w:r w:rsidRPr="00577301">
        <w:rPr>
          <w:color w:val="0F1115"/>
          <w:sz w:val="28"/>
          <w:szCs w:val="28"/>
        </w:rPr>
        <w:t>. Например, студентам дают задание найти ген </w:t>
      </w:r>
      <w:r w:rsidRPr="00577301">
        <w:rPr>
          <w:rStyle w:val="a4"/>
          <w:rFonts w:eastAsiaTheme="majorEastAsia"/>
          <w:color w:val="0F1115"/>
          <w:sz w:val="28"/>
          <w:szCs w:val="28"/>
        </w:rPr>
        <w:t>BRCA1</w:t>
      </w:r>
      <w:r w:rsidRPr="00577301">
        <w:rPr>
          <w:color w:val="0F1115"/>
          <w:sz w:val="28"/>
          <w:szCs w:val="28"/>
        </w:rPr>
        <w:t xml:space="preserve"> у человека. </w:t>
      </w:r>
      <w:proofErr w:type="gramStart"/>
      <w:r w:rsidRPr="00577301">
        <w:rPr>
          <w:color w:val="0F1115"/>
          <w:sz w:val="28"/>
          <w:szCs w:val="28"/>
        </w:rPr>
        <w:t xml:space="preserve">Надо определить, на какой хромосоме он сидит (17-я), узнать точные координаты, выяснить количество </w:t>
      </w:r>
      <w:proofErr w:type="spellStart"/>
      <w:r w:rsidRPr="00577301">
        <w:rPr>
          <w:color w:val="0F1115"/>
          <w:sz w:val="28"/>
          <w:szCs w:val="28"/>
        </w:rPr>
        <w:t>экзонов</w:t>
      </w:r>
      <w:proofErr w:type="spellEnd"/>
      <w:r w:rsidRPr="00577301">
        <w:rPr>
          <w:color w:val="0F1115"/>
          <w:sz w:val="28"/>
          <w:szCs w:val="28"/>
        </w:rPr>
        <w:t xml:space="preserve"> и их последовательности, а потом найти известные мута</w:t>
      </w:r>
      <w:r w:rsidR="00C70EA5">
        <w:rPr>
          <w:color w:val="0F1115"/>
          <w:sz w:val="28"/>
          <w:szCs w:val="28"/>
        </w:rPr>
        <w:t>ции, которые ломают этот ген</w:t>
      </w:r>
      <w:r w:rsidRPr="00577301">
        <w:rPr>
          <w:color w:val="0F1115"/>
          <w:sz w:val="28"/>
          <w:szCs w:val="28"/>
        </w:rPr>
        <w:t>. В другом задании предлагают взять один и тот же ген у человека, мыши и собаки, сравнить его организацию через UCSC и посмотреть, какие участки сохранились лучше всего — те, которые эволюция трогать не решается, а</w:t>
      </w:r>
      <w:proofErr w:type="gramEnd"/>
      <w:r w:rsidRPr="00577301">
        <w:rPr>
          <w:color w:val="0F1115"/>
          <w:sz w:val="28"/>
          <w:szCs w:val="28"/>
        </w:rPr>
        <w:t xml:space="preserve"> </w:t>
      </w:r>
      <w:r w:rsidR="00C70EA5">
        <w:rPr>
          <w:color w:val="0F1115"/>
          <w:sz w:val="28"/>
          <w:szCs w:val="28"/>
        </w:rPr>
        <w:t>значит, они важны для работы</w:t>
      </w:r>
      <w:r w:rsidRPr="00577301">
        <w:rPr>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proofErr w:type="spellStart"/>
      <w:r w:rsidRPr="00577301">
        <w:rPr>
          <w:color w:val="0F1115"/>
          <w:sz w:val="28"/>
          <w:szCs w:val="28"/>
        </w:rPr>
        <w:t>Ensembl</w:t>
      </w:r>
      <w:proofErr w:type="spellEnd"/>
      <w:r w:rsidRPr="00577301">
        <w:rPr>
          <w:color w:val="0F1115"/>
          <w:sz w:val="28"/>
          <w:szCs w:val="28"/>
        </w:rPr>
        <w:t xml:space="preserve"> и UCSC не соревнуются между собой. По сути, они дополняют друг друга. Кому-то удобнее интерфейс </w:t>
      </w:r>
      <w:proofErr w:type="spellStart"/>
      <w:r w:rsidRPr="00577301">
        <w:rPr>
          <w:color w:val="0F1115"/>
          <w:sz w:val="28"/>
          <w:szCs w:val="28"/>
        </w:rPr>
        <w:t>Ensembl</w:t>
      </w:r>
      <w:proofErr w:type="spellEnd"/>
      <w:r w:rsidRPr="00577301">
        <w:rPr>
          <w:color w:val="0F1115"/>
          <w:sz w:val="28"/>
          <w:szCs w:val="28"/>
        </w:rPr>
        <w:t xml:space="preserve"> — он </w:t>
      </w:r>
      <w:proofErr w:type="gramStart"/>
      <w:r w:rsidRPr="00577301">
        <w:rPr>
          <w:color w:val="0F1115"/>
          <w:sz w:val="28"/>
          <w:szCs w:val="28"/>
        </w:rPr>
        <w:t>попроще</w:t>
      </w:r>
      <w:proofErr w:type="gramEnd"/>
      <w:r w:rsidRPr="00577301">
        <w:rPr>
          <w:color w:val="0F1115"/>
          <w:sz w:val="28"/>
          <w:szCs w:val="28"/>
        </w:rPr>
        <w:t xml:space="preserve"> и почище. Кому-то нужны специфические треки UCSC или возможность залить собственные данные в формате </w:t>
      </w:r>
      <w:proofErr w:type="spellStart"/>
      <w:r w:rsidRPr="00577301">
        <w:rPr>
          <w:color w:val="0F1115"/>
          <w:sz w:val="28"/>
          <w:szCs w:val="28"/>
        </w:rPr>
        <w:t>custom</w:t>
      </w:r>
      <w:proofErr w:type="spellEnd"/>
      <w:r w:rsidRPr="00577301">
        <w:rPr>
          <w:color w:val="0F1115"/>
          <w:sz w:val="28"/>
          <w:szCs w:val="28"/>
        </w:rPr>
        <w:t xml:space="preserve"> </w:t>
      </w:r>
      <w:proofErr w:type="spellStart"/>
      <w:r w:rsidRPr="00577301">
        <w:rPr>
          <w:color w:val="0F1115"/>
          <w:sz w:val="28"/>
          <w:szCs w:val="28"/>
        </w:rPr>
        <w:t>tracks</w:t>
      </w:r>
      <w:proofErr w:type="spellEnd"/>
      <w:r w:rsidRPr="00577301">
        <w:rPr>
          <w:color w:val="0F1115"/>
          <w:sz w:val="28"/>
          <w:szCs w:val="28"/>
        </w:rPr>
        <w:t>. Для разных задач — разные браузеры, и иногда полезно заглянуть в оба.</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На сервере </w:t>
      </w:r>
      <w:proofErr w:type="spellStart"/>
      <w:r w:rsidRPr="00577301">
        <w:rPr>
          <w:color w:val="0F1115"/>
          <w:sz w:val="28"/>
          <w:szCs w:val="28"/>
        </w:rPr>
        <w:t>GeneBee</w:t>
      </w:r>
      <w:proofErr w:type="spellEnd"/>
      <w:r w:rsidRPr="00577301">
        <w:rPr>
          <w:color w:val="0F1115"/>
          <w:sz w:val="28"/>
          <w:szCs w:val="28"/>
        </w:rPr>
        <w:t xml:space="preserve"> МГУ есть технические описания форматов, которые используются в геномных браузерах. В справке к программе </w:t>
      </w:r>
      <w:proofErr w:type="spellStart"/>
      <w:r w:rsidRPr="00577301">
        <w:rPr>
          <w:color w:val="0F1115"/>
          <w:sz w:val="28"/>
          <w:szCs w:val="28"/>
        </w:rPr>
        <w:t>Clustal</w:t>
      </w:r>
      <w:proofErr w:type="spellEnd"/>
      <w:r w:rsidRPr="00577301">
        <w:rPr>
          <w:color w:val="0F1115"/>
          <w:sz w:val="28"/>
          <w:szCs w:val="28"/>
        </w:rPr>
        <w:t xml:space="preserve"> упоминается, что форматы последовательностей из </w:t>
      </w:r>
      <w:proofErr w:type="spellStart"/>
      <w:r w:rsidRPr="00577301">
        <w:rPr>
          <w:color w:val="0F1115"/>
          <w:sz w:val="28"/>
          <w:szCs w:val="28"/>
        </w:rPr>
        <w:t>Ensembl</w:t>
      </w:r>
      <w:proofErr w:type="spellEnd"/>
      <w:r w:rsidRPr="00577301">
        <w:rPr>
          <w:color w:val="0F1115"/>
          <w:sz w:val="28"/>
          <w:szCs w:val="28"/>
        </w:rPr>
        <w:t xml:space="preserve"> и UCSC понимаются большинством </w:t>
      </w:r>
      <w:proofErr w:type="spellStart"/>
      <w:r w:rsidRPr="00577301">
        <w:rPr>
          <w:color w:val="0F1115"/>
          <w:sz w:val="28"/>
          <w:szCs w:val="28"/>
        </w:rPr>
        <w:t>биоинформатических</w:t>
      </w:r>
      <w:proofErr w:type="spellEnd"/>
      <w:r w:rsidRPr="00577301">
        <w:rPr>
          <w:color w:val="0F1115"/>
          <w:sz w:val="28"/>
          <w:szCs w:val="28"/>
        </w:rPr>
        <w:t xml:space="preserve"> </w:t>
      </w:r>
      <w:r w:rsidR="00C70EA5">
        <w:rPr>
          <w:color w:val="0F1115"/>
          <w:sz w:val="28"/>
          <w:szCs w:val="28"/>
        </w:rPr>
        <w:t>программ</w:t>
      </w:r>
      <w:r w:rsidRPr="00577301">
        <w:rPr>
          <w:color w:val="0F1115"/>
          <w:sz w:val="28"/>
          <w:szCs w:val="28"/>
        </w:rPr>
        <w:t xml:space="preserve">. Это значит: можно скопировать последовательность из браузера, вставить её в </w:t>
      </w:r>
      <w:proofErr w:type="spellStart"/>
      <w:r w:rsidRPr="00577301">
        <w:rPr>
          <w:color w:val="0F1115"/>
          <w:sz w:val="28"/>
          <w:szCs w:val="28"/>
        </w:rPr>
        <w:t>Clustal</w:t>
      </w:r>
      <w:proofErr w:type="spellEnd"/>
      <w:r w:rsidRPr="00577301">
        <w:rPr>
          <w:color w:val="0F1115"/>
          <w:sz w:val="28"/>
          <w:szCs w:val="28"/>
        </w:rPr>
        <w:t xml:space="preserve"> или в BLAST, и ничего перекодировать не придётся.</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Для студента-первокурсника геномные браузеры — это огромное облегчение. Не надо вручную ползать по текстовым файлам и пытаться угадать, где начинается </w:t>
      </w:r>
      <w:proofErr w:type="spellStart"/>
      <w:r w:rsidRPr="00577301">
        <w:rPr>
          <w:color w:val="0F1115"/>
          <w:sz w:val="28"/>
          <w:szCs w:val="28"/>
        </w:rPr>
        <w:t>экзон</w:t>
      </w:r>
      <w:proofErr w:type="spellEnd"/>
      <w:r w:rsidRPr="00577301">
        <w:rPr>
          <w:color w:val="0F1115"/>
          <w:sz w:val="28"/>
          <w:szCs w:val="28"/>
        </w:rPr>
        <w:t xml:space="preserve">, а где </w:t>
      </w:r>
      <w:proofErr w:type="spellStart"/>
      <w:r w:rsidRPr="00577301">
        <w:rPr>
          <w:color w:val="0F1115"/>
          <w:sz w:val="28"/>
          <w:szCs w:val="28"/>
        </w:rPr>
        <w:t>интрон</w:t>
      </w:r>
      <w:proofErr w:type="spellEnd"/>
      <w:r w:rsidRPr="00577301">
        <w:rPr>
          <w:color w:val="0F1115"/>
          <w:sz w:val="28"/>
          <w:szCs w:val="28"/>
        </w:rPr>
        <w:t xml:space="preserve">. Вместо этого на экране появляется карта, которую можно масштабировать от всей хромосомы до </w:t>
      </w:r>
      <w:r w:rsidRPr="00577301">
        <w:rPr>
          <w:color w:val="0F1115"/>
          <w:sz w:val="28"/>
          <w:szCs w:val="28"/>
        </w:rPr>
        <w:lastRenderedPageBreak/>
        <w:t xml:space="preserve">одного нуклеотида. В пособии РНИМУ сказано, что умение работать с геномными браузерами — обязательная вещь для любого, кто собирается заниматься </w:t>
      </w:r>
      <w:proofErr w:type="gramStart"/>
      <w:r w:rsidRPr="00577301">
        <w:rPr>
          <w:color w:val="0F1115"/>
          <w:sz w:val="28"/>
          <w:szCs w:val="28"/>
        </w:rPr>
        <w:t>медицинской</w:t>
      </w:r>
      <w:proofErr w:type="gramEnd"/>
      <w:r w:rsidRPr="00577301">
        <w:rPr>
          <w:color w:val="0F1115"/>
          <w:sz w:val="28"/>
          <w:szCs w:val="28"/>
        </w:rPr>
        <w:t xml:space="preserve"> </w:t>
      </w:r>
      <w:proofErr w:type="spellStart"/>
      <w:r w:rsidRPr="00577301">
        <w:rPr>
          <w:color w:val="0F1115"/>
          <w:sz w:val="28"/>
          <w:szCs w:val="28"/>
        </w:rPr>
        <w:t>биоинформатикой</w:t>
      </w:r>
      <w:proofErr w:type="spellEnd"/>
      <w:r w:rsidRPr="00577301">
        <w:rPr>
          <w:color w:val="0F1115"/>
          <w:sz w:val="28"/>
          <w:szCs w:val="28"/>
        </w:rPr>
        <w:t xml:space="preserve"> [1</w:t>
      </w:r>
      <w:r w:rsidR="00C70EA5">
        <w:rPr>
          <w:color w:val="0F1115"/>
          <w:sz w:val="28"/>
          <w:szCs w:val="28"/>
        </w:rPr>
        <w:t>8</w:t>
      </w:r>
      <w:r w:rsidRPr="00577301">
        <w:rPr>
          <w:color w:val="0F1115"/>
          <w:sz w:val="28"/>
          <w:szCs w:val="28"/>
        </w:rPr>
        <w:t xml:space="preserve">]. С их помощью можно быстро найти ген по названию, проверить, в какой белок он переводится, посмотреть, есть ли в интересующем месте известные мутации, и сразу получить список научных статей — </w:t>
      </w:r>
      <w:r w:rsidR="00C70EA5">
        <w:rPr>
          <w:color w:val="0F1115"/>
          <w:sz w:val="28"/>
          <w:szCs w:val="28"/>
        </w:rPr>
        <w:t>прямо из интерфейса браузера</w:t>
      </w:r>
      <w:r w:rsidRPr="00577301">
        <w:rPr>
          <w:color w:val="0F1115"/>
          <w:sz w:val="28"/>
          <w:szCs w:val="28"/>
        </w:rPr>
        <w:t>.</w:t>
      </w:r>
    </w:p>
    <w:p w:rsidR="000D7DCF"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В итоге </w:t>
      </w:r>
      <w:proofErr w:type="spellStart"/>
      <w:r w:rsidRPr="00577301">
        <w:rPr>
          <w:color w:val="0F1115"/>
          <w:sz w:val="28"/>
          <w:szCs w:val="28"/>
        </w:rPr>
        <w:t>Ensembl</w:t>
      </w:r>
      <w:proofErr w:type="spellEnd"/>
      <w:r w:rsidRPr="00577301">
        <w:rPr>
          <w:color w:val="0F1115"/>
          <w:sz w:val="28"/>
          <w:szCs w:val="28"/>
        </w:rPr>
        <w:t xml:space="preserve"> и UCSC </w:t>
      </w:r>
      <w:proofErr w:type="spellStart"/>
      <w:r w:rsidRPr="00577301">
        <w:rPr>
          <w:color w:val="0F1115"/>
          <w:sz w:val="28"/>
          <w:szCs w:val="28"/>
        </w:rPr>
        <w:t>Genome</w:t>
      </w:r>
      <w:proofErr w:type="spellEnd"/>
      <w:r w:rsidRPr="00577301">
        <w:rPr>
          <w:color w:val="0F1115"/>
          <w:sz w:val="28"/>
          <w:szCs w:val="28"/>
        </w:rPr>
        <w:t xml:space="preserve"> </w:t>
      </w:r>
      <w:proofErr w:type="spellStart"/>
      <w:r w:rsidRPr="00577301">
        <w:rPr>
          <w:color w:val="0F1115"/>
          <w:sz w:val="28"/>
          <w:szCs w:val="28"/>
        </w:rPr>
        <w:t>Browser</w:t>
      </w:r>
      <w:proofErr w:type="spellEnd"/>
      <w:r w:rsidRPr="00577301">
        <w:rPr>
          <w:color w:val="0F1115"/>
          <w:sz w:val="28"/>
          <w:szCs w:val="28"/>
        </w:rPr>
        <w:t xml:space="preserve"> позволяют видеть ген не как абстрактную строчку в файле, а как часть большого и сложного окружения — хромосомы с соседями, регуляторными элементами и эволюционными следами. </w:t>
      </w:r>
      <w:proofErr w:type="gramStart"/>
      <w:r w:rsidRPr="00577301">
        <w:rPr>
          <w:color w:val="0F1115"/>
          <w:sz w:val="28"/>
          <w:szCs w:val="28"/>
        </w:rPr>
        <w:t xml:space="preserve">А связь с </w:t>
      </w:r>
      <w:proofErr w:type="spellStart"/>
      <w:r w:rsidRPr="00577301">
        <w:rPr>
          <w:color w:val="0F1115"/>
          <w:sz w:val="28"/>
          <w:szCs w:val="28"/>
        </w:rPr>
        <w:t>UniProt</w:t>
      </w:r>
      <w:proofErr w:type="spellEnd"/>
      <w:r w:rsidRPr="00577301">
        <w:rPr>
          <w:color w:val="0F1115"/>
          <w:sz w:val="28"/>
          <w:szCs w:val="28"/>
        </w:rPr>
        <w:t xml:space="preserve">, PDB и KEGG превращает браузер из простого </w:t>
      </w:r>
      <w:proofErr w:type="spellStart"/>
      <w:r w:rsidRPr="00577301">
        <w:rPr>
          <w:color w:val="0F1115"/>
          <w:sz w:val="28"/>
          <w:szCs w:val="28"/>
        </w:rPr>
        <w:t>просмотрщика</w:t>
      </w:r>
      <w:proofErr w:type="spellEnd"/>
      <w:r w:rsidRPr="00577301">
        <w:rPr>
          <w:color w:val="0F1115"/>
          <w:sz w:val="28"/>
          <w:szCs w:val="28"/>
        </w:rPr>
        <w:t xml:space="preserve"> в проводник по всем уровням биологической информации: от ДНК к белку, от белка к структуре, от структуры к функции в клетке.</w:t>
      </w:r>
      <w:proofErr w:type="gramEnd"/>
      <w:r w:rsidRPr="00577301">
        <w:rPr>
          <w:color w:val="0F1115"/>
          <w:sz w:val="28"/>
          <w:szCs w:val="28"/>
        </w:rPr>
        <w:t xml:space="preserve"> Для российского студента всё это доступно и бесплатно, а задания на сайте МГУ [3] помогают не заблудиться в интерфейсе с первого захода.</w:t>
      </w:r>
    </w:p>
    <w:p w:rsidR="000D7DCF" w:rsidRDefault="000D7DCF">
      <w:pPr>
        <w:rPr>
          <w:rFonts w:ascii="Times New Roman" w:eastAsia="Times New Roman" w:hAnsi="Times New Roman" w:cs="Times New Roman"/>
          <w:color w:val="0F1115"/>
          <w:sz w:val="28"/>
          <w:szCs w:val="28"/>
          <w:lang w:eastAsia="ru-RU"/>
        </w:rPr>
      </w:pPr>
      <w:r>
        <w:rPr>
          <w:color w:val="0F1115"/>
          <w:sz w:val="28"/>
          <w:szCs w:val="28"/>
        </w:rPr>
        <w:br w:type="page"/>
      </w:r>
    </w:p>
    <w:p w:rsidR="000D7DCF" w:rsidRPr="000D7DCF" w:rsidRDefault="000D7DCF" w:rsidP="000D7DCF">
      <w:pPr>
        <w:pStyle w:val="2"/>
        <w:shd w:val="clear" w:color="auto" w:fill="FFFFFF"/>
        <w:spacing w:before="0" w:line="360" w:lineRule="auto"/>
        <w:jc w:val="center"/>
        <w:rPr>
          <w:rFonts w:ascii="Times New Roman" w:hAnsi="Times New Roman" w:cs="Times New Roman"/>
          <w:sz w:val="28"/>
          <w:szCs w:val="28"/>
        </w:rPr>
      </w:pPr>
      <w:r>
        <w:rPr>
          <w:rFonts w:ascii="Times New Roman" w:hAnsi="Times New Roman" w:cs="Times New Roman"/>
          <w:color w:val="0F1115"/>
          <w:sz w:val="28"/>
          <w:szCs w:val="28"/>
        </w:rPr>
        <w:lastRenderedPageBreak/>
        <w:t>Глава 3:</w:t>
      </w:r>
      <w:r w:rsidRPr="000D7DCF">
        <w:rPr>
          <w:rFonts w:ascii="Times New Roman" w:hAnsi="Times New Roman" w:cs="Times New Roman"/>
          <w:color w:val="0F1115"/>
          <w:sz w:val="28"/>
          <w:szCs w:val="28"/>
        </w:rPr>
        <w:t xml:space="preserve"> Основные алгоритмы и методы анализа</w:t>
      </w:r>
      <w:r>
        <w:rPr>
          <w:rFonts w:ascii="Times New Roman" w:hAnsi="Times New Roman" w:cs="Times New Roman"/>
          <w:color w:val="0F1115"/>
          <w:sz w:val="28"/>
          <w:szCs w:val="28"/>
        </w:rPr>
        <w:t>.</w:t>
      </w:r>
    </w:p>
    <w:p w:rsidR="000D7DCF" w:rsidRPr="000D7DCF" w:rsidRDefault="000D7DCF" w:rsidP="000D7DCF">
      <w:pPr>
        <w:pStyle w:val="3"/>
        <w:shd w:val="clear" w:color="auto" w:fill="FFFFFF"/>
        <w:spacing w:before="0" w:beforeAutospacing="0" w:after="0" w:afterAutospacing="0" w:line="360" w:lineRule="auto"/>
        <w:jc w:val="center"/>
        <w:rPr>
          <w:sz w:val="28"/>
          <w:szCs w:val="28"/>
        </w:rPr>
      </w:pPr>
      <w:r w:rsidRPr="000D7DCF">
        <w:rPr>
          <w:color w:val="0F1115"/>
          <w:sz w:val="28"/>
          <w:szCs w:val="28"/>
        </w:rPr>
        <w:t>3.1. Выравнивание последовательностей (Alignment)</w:t>
      </w:r>
      <w:r>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Что такое гомология.</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Когда биологи находят похожие гены у разных организмов — например, ген инсулина у человека и крысы — они часто говорят о «гомологии». Но это понятие нужно сразу уточнить. Гомология в </w:t>
      </w:r>
      <w:proofErr w:type="spellStart"/>
      <w:r w:rsidRPr="000D7DCF">
        <w:rPr>
          <w:color w:val="0F1115"/>
          <w:sz w:val="28"/>
          <w:szCs w:val="28"/>
        </w:rPr>
        <w:t>биоинформатике</w:t>
      </w:r>
      <w:proofErr w:type="spellEnd"/>
      <w:r w:rsidRPr="000D7DCF">
        <w:rPr>
          <w:color w:val="0F1115"/>
          <w:sz w:val="28"/>
          <w:szCs w:val="28"/>
        </w:rPr>
        <w:t xml:space="preserve"> — это не просто «сходство». Это эволюционное родство. Две последовательности называют гомологичными, если они произошли от одной общей последовательности-предка [1</w:t>
      </w:r>
      <w:r w:rsidR="00A100BA" w:rsidRPr="00A100BA">
        <w:rPr>
          <w:color w:val="0F1115"/>
          <w:sz w:val="28"/>
          <w:szCs w:val="28"/>
        </w:rPr>
        <w:t>2</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То есть гомология — это качественная характеристика (да или нет), а не степень похожести. Не бывает «очень гомологичных» или «слабо гомологичных» последовательностей. Они либо </w:t>
      </w:r>
      <w:proofErr w:type="spellStart"/>
      <w:r w:rsidRPr="000D7DCF">
        <w:rPr>
          <w:color w:val="0F1115"/>
          <w:sz w:val="28"/>
          <w:szCs w:val="28"/>
        </w:rPr>
        <w:t>гомологичны</w:t>
      </w:r>
      <w:proofErr w:type="spellEnd"/>
      <w:r w:rsidRPr="000D7DCF">
        <w:rPr>
          <w:color w:val="0F1115"/>
          <w:sz w:val="28"/>
          <w:szCs w:val="28"/>
        </w:rPr>
        <w:t xml:space="preserve">, либо нет. Вопрос только в том, насколько далеко разошлись их последовательности за время эволюции. Гомологичные гены могут иметь 90% сходства, а могут — 20%, но при этом сохранять общее происхождение. Задача </w:t>
      </w:r>
      <w:proofErr w:type="spellStart"/>
      <w:r w:rsidRPr="000D7DCF">
        <w:rPr>
          <w:color w:val="0F1115"/>
          <w:sz w:val="28"/>
          <w:szCs w:val="28"/>
        </w:rPr>
        <w:t>биоинформатика</w:t>
      </w:r>
      <w:proofErr w:type="spellEnd"/>
      <w:r w:rsidRPr="000D7DCF">
        <w:rPr>
          <w:color w:val="0F1115"/>
          <w:sz w:val="28"/>
          <w:szCs w:val="28"/>
        </w:rPr>
        <w:t xml:space="preserve"> — выявить это родство, отделив его от случайных совпадений.</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Гомологичные гены делятся на два типа:</w:t>
      </w:r>
    </w:p>
    <w:p w:rsidR="000D7DCF" w:rsidRPr="000D7DCF" w:rsidRDefault="000D7DCF" w:rsidP="000D7DCF">
      <w:pPr>
        <w:pStyle w:val="a6"/>
        <w:numPr>
          <w:ilvl w:val="0"/>
          <w:numId w:val="4"/>
        </w:numPr>
        <w:shd w:val="clear" w:color="auto" w:fill="FFFFFF"/>
        <w:tabs>
          <w:tab w:val="left" w:pos="720"/>
        </w:tabs>
        <w:spacing w:before="0" w:beforeAutospacing="0" w:after="0" w:afterAutospacing="0" w:line="360" w:lineRule="auto"/>
        <w:jc w:val="both"/>
        <w:rPr>
          <w:sz w:val="28"/>
          <w:szCs w:val="28"/>
        </w:rPr>
      </w:pPr>
      <w:proofErr w:type="spellStart"/>
      <w:r w:rsidRPr="000D7DCF">
        <w:rPr>
          <w:b/>
          <w:bCs/>
          <w:color w:val="0F1115"/>
          <w:sz w:val="28"/>
          <w:szCs w:val="28"/>
        </w:rPr>
        <w:t>Ортологи</w:t>
      </w:r>
      <w:proofErr w:type="spellEnd"/>
      <w:r w:rsidRPr="000D7DCF">
        <w:rPr>
          <w:color w:val="0F1115"/>
          <w:sz w:val="28"/>
          <w:szCs w:val="28"/>
        </w:rPr>
        <w:t> — гены у разных видов, возникшие из одного предкового гена. Чаще всего они выполняют сходные функции (например, ген гемоглобина у человека и мыши).</w:t>
      </w:r>
    </w:p>
    <w:p w:rsidR="000D7DCF" w:rsidRPr="000D7DCF" w:rsidRDefault="000D7DCF" w:rsidP="000D7DCF">
      <w:pPr>
        <w:pStyle w:val="a6"/>
        <w:numPr>
          <w:ilvl w:val="0"/>
          <w:numId w:val="4"/>
        </w:numPr>
        <w:shd w:val="clear" w:color="auto" w:fill="FFFFFF"/>
        <w:tabs>
          <w:tab w:val="left" w:pos="720"/>
        </w:tabs>
        <w:spacing w:before="0" w:beforeAutospacing="0" w:after="0" w:afterAutospacing="0" w:line="360" w:lineRule="auto"/>
        <w:jc w:val="both"/>
        <w:rPr>
          <w:sz w:val="28"/>
          <w:szCs w:val="28"/>
        </w:rPr>
      </w:pPr>
      <w:proofErr w:type="spellStart"/>
      <w:r w:rsidRPr="000D7DCF">
        <w:rPr>
          <w:b/>
          <w:bCs/>
          <w:color w:val="0F1115"/>
          <w:sz w:val="28"/>
          <w:szCs w:val="28"/>
        </w:rPr>
        <w:t>Паралоги</w:t>
      </w:r>
      <w:proofErr w:type="spellEnd"/>
      <w:r w:rsidRPr="000D7DCF">
        <w:rPr>
          <w:color w:val="0F1115"/>
          <w:sz w:val="28"/>
          <w:szCs w:val="28"/>
        </w:rPr>
        <w:t> — гены внутри одного генома, возникшие в результате дупликации. Они могут приобрести разные функции (например, гены гемоглобина и миоглобина у человека).</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Понимание этого разделения важно для любой дальнейшей работы с эволюцией и функциями генов.</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Зачем нужно выравнивание.</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Чтобы формально сравнить две последовательности ДНК или белка, их надо расположить друг под другом так, чтобы максимальное количество сходных позиций совпало. Этот процесс называется </w:t>
      </w:r>
      <w:r w:rsidRPr="00710E99">
        <w:rPr>
          <w:bCs/>
          <w:color w:val="0F1115"/>
          <w:sz w:val="28"/>
          <w:szCs w:val="28"/>
        </w:rPr>
        <w:t>выравниванием (</w:t>
      </w:r>
      <w:proofErr w:type="spellStart"/>
      <w:r w:rsidRPr="00710E99">
        <w:rPr>
          <w:bCs/>
          <w:color w:val="0F1115"/>
          <w:sz w:val="28"/>
          <w:szCs w:val="28"/>
        </w:rPr>
        <w:t>alignment</w:t>
      </w:r>
      <w:proofErr w:type="spellEnd"/>
      <w:r w:rsidRPr="00710E99">
        <w:rPr>
          <w:bCs/>
          <w:color w:val="0F1115"/>
          <w:sz w:val="28"/>
          <w:szCs w:val="28"/>
        </w:rPr>
        <w:t>)</w:t>
      </w:r>
      <w:r w:rsidRPr="00710E99">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Представьте две строки:</w:t>
      </w:r>
    </w:p>
    <w:p w:rsidR="000D7DCF" w:rsidRPr="000D7DCF" w:rsidRDefault="000D7DCF" w:rsidP="000D7DCF">
      <w:pPr>
        <w:pStyle w:val="a6"/>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before="0" w:beforeAutospacing="0" w:after="0" w:afterAutospacing="0" w:line="360" w:lineRule="auto"/>
        <w:jc w:val="both"/>
        <w:rPr>
          <w:sz w:val="28"/>
          <w:szCs w:val="28"/>
        </w:rPr>
      </w:pPr>
      <w:r w:rsidRPr="000D7DCF">
        <w:rPr>
          <w:color w:val="0F1115"/>
          <w:sz w:val="28"/>
          <w:szCs w:val="28"/>
        </w:rPr>
        <w:lastRenderedPageBreak/>
        <w:t>АТГЦГТАА-ГЦЦ</w:t>
      </w:r>
    </w:p>
    <w:p w:rsidR="000D7DCF" w:rsidRPr="000D7DCF" w:rsidRDefault="000D7DCF" w:rsidP="000D7DCF">
      <w:pPr>
        <w:pStyle w:val="a6"/>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before="0" w:beforeAutospacing="0" w:after="0" w:afterAutospacing="0" w:line="360" w:lineRule="auto"/>
        <w:jc w:val="both"/>
        <w:rPr>
          <w:sz w:val="28"/>
          <w:szCs w:val="28"/>
        </w:rPr>
      </w:pPr>
      <w:r w:rsidRPr="000D7DCF">
        <w:rPr>
          <w:color w:val="0F1115"/>
          <w:sz w:val="28"/>
          <w:szCs w:val="28"/>
        </w:rPr>
        <w:t>АТГ-ГТААЦГЦЦ</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Черточка здесь обозначает пропуск (</w:t>
      </w:r>
      <w:proofErr w:type="spellStart"/>
      <w:r w:rsidRPr="000D7DCF">
        <w:rPr>
          <w:color w:val="0F1115"/>
          <w:sz w:val="28"/>
          <w:szCs w:val="28"/>
        </w:rPr>
        <w:t>indel</w:t>
      </w:r>
      <w:proofErr w:type="spellEnd"/>
      <w:r w:rsidRPr="000D7DCF">
        <w:rPr>
          <w:color w:val="0F1115"/>
          <w:sz w:val="28"/>
          <w:szCs w:val="28"/>
        </w:rPr>
        <w:t xml:space="preserve"> — вставку или </w:t>
      </w:r>
      <w:proofErr w:type="spellStart"/>
      <w:r w:rsidRPr="000D7DCF">
        <w:rPr>
          <w:color w:val="0F1115"/>
          <w:sz w:val="28"/>
          <w:szCs w:val="28"/>
        </w:rPr>
        <w:t>делецию</w:t>
      </w:r>
      <w:proofErr w:type="spellEnd"/>
      <w:r w:rsidRPr="000D7DCF">
        <w:rPr>
          <w:color w:val="0F1115"/>
          <w:sz w:val="28"/>
          <w:szCs w:val="28"/>
        </w:rPr>
        <w:t>), который программа выравнивания вставляет искусственно, чтобы сходные буквы оказались в одних столбцах. Выравнивание показывает, какие позиции сохранились в ходе эволюции, а какие изменились или исчезли.</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Различают два типа выравнивания:</w:t>
      </w:r>
    </w:p>
    <w:p w:rsidR="000D7DCF" w:rsidRPr="000D7DCF" w:rsidRDefault="000D7DCF" w:rsidP="000D7DCF">
      <w:pPr>
        <w:pStyle w:val="a6"/>
        <w:numPr>
          <w:ilvl w:val="0"/>
          <w:numId w:val="5"/>
        </w:numPr>
        <w:shd w:val="clear" w:color="auto" w:fill="FFFFFF"/>
        <w:tabs>
          <w:tab w:val="left" w:pos="720"/>
        </w:tabs>
        <w:spacing w:before="0" w:beforeAutospacing="0" w:after="0" w:afterAutospacing="0" w:line="360" w:lineRule="auto"/>
        <w:jc w:val="both"/>
        <w:rPr>
          <w:sz w:val="28"/>
          <w:szCs w:val="28"/>
        </w:rPr>
      </w:pPr>
      <w:proofErr w:type="spellStart"/>
      <w:r w:rsidRPr="00710E99">
        <w:rPr>
          <w:bCs/>
          <w:color w:val="0F1115"/>
          <w:sz w:val="28"/>
          <w:szCs w:val="28"/>
        </w:rPr>
        <w:t>Попарное</w:t>
      </w:r>
      <w:proofErr w:type="spellEnd"/>
      <w:r w:rsidRPr="00710E99">
        <w:rPr>
          <w:bCs/>
          <w:color w:val="0F1115"/>
          <w:sz w:val="28"/>
          <w:szCs w:val="28"/>
        </w:rPr>
        <w:t xml:space="preserve"> (</w:t>
      </w:r>
      <w:proofErr w:type="spellStart"/>
      <w:r w:rsidRPr="00710E99">
        <w:rPr>
          <w:bCs/>
          <w:color w:val="0F1115"/>
          <w:sz w:val="28"/>
          <w:szCs w:val="28"/>
        </w:rPr>
        <w:t>pairwise</w:t>
      </w:r>
      <w:proofErr w:type="spellEnd"/>
      <w:r w:rsidRPr="00710E99">
        <w:rPr>
          <w:bCs/>
          <w:color w:val="0F1115"/>
          <w:sz w:val="28"/>
          <w:szCs w:val="28"/>
        </w:rPr>
        <w:t> </w:t>
      </w:r>
      <w:proofErr w:type="spellStart"/>
      <w:r w:rsidRPr="00710E99">
        <w:rPr>
          <w:bCs/>
          <w:color w:val="0F1115"/>
          <w:sz w:val="28"/>
          <w:szCs w:val="28"/>
        </w:rPr>
        <w:t>alignment</w:t>
      </w:r>
      <w:proofErr w:type="spellEnd"/>
      <w:r w:rsidRPr="00710E99">
        <w:rPr>
          <w:bCs/>
          <w:color w:val="0F1115"/>
          <w:sz w:val="28"/>
          <w:szCs w:val="28"/>
        </w:rPr>
        <w:t>)</w:t>
      </w:r>
      <w:r w:rsidRPr="00710E99">
        <w:rPr>
          <w:color w:val="0F1115"/>
          <w:sz w:val="28"/>
          <w:szCs w:val="28"/>
        </w:rPr>
        <w:t> </w:t>
      </w:r>
      <w:r w:rsidRPr="000D7DCF">
        <w:rPr>
          <w:color w:val="0F1115"/>
          <w:sz w:val="28"/>
          <w:szCs w:val="28"/>
        </w:rPr>
        <w:t>— сравниваются две последовательности. Это основа для поиска гомологов.</w:t>
      </w:r>
    </w:p>
    <w:p w:rsidR="000D7DCF" w:rsidRPr="000D7DCF" w:rsidRDefault="000D7DCF" w:rsidP="000D7DCF">
      <w:pPr>
        <w:pStyle w:val="a6"/>
        <w:numPr>
          <w:ilvl w:val="0"/>
          <w:numId w:val="5"/>
        </w:numPr>
        <w:shd w:val="clear" w:color="auto" w:fill="FFFFFF"/>
        <w:tabs>
          <w:tab w:val="left" w:pos="720"/>
        </w:tabs>
        <w:spacing w:before="0" w:beforeAutospacing="0" w:after="0" w:afterAutospacing="0" w:line="360" w:lineRule="auto"/>
        <w:jc w:val="both"/>
        <w:rPr>
          <w:sz w:val="28"/>
          <w:szCs w:val="28"/>
        </w:rPr>
      </w:pPr>
      <w:proofErr w:type="gramStart"/>
      <w:r w:rsidRPr="00710E99">
        <w:rPr>
          <w:bCs/>
          <w:color w:val="0F1115"/>
          <w:sz w:val="28"/>
          <w:szCs w:val="28"/>
        </w:rPr>
        <w:t>Множественное</w:t>
      </w:r>
      <w:proofErr w:type="gramEnd"/>
      <w:r w:rsidRPr="00710E99">
        <w:rPr>
          <w:bCs/>
          <w:color w:val="0F1115"/>
          <w:sz w:val="28"/>
          <w:szCs w:val="28"/>
        </w:rPr>
        <w:t xml:space="preserve"> (</w:t>
      </w:r>
      <w:proofErr w:type="spellStart"/>
      <w:r w:rsidRPr="00710E99">
        <w:rPr>
          <w:bCs/>
          <w:color w:val="0F1115"/>
          <w:sz w:val="28"/>
          <w:szCs w:val="28"/>
        </w:rPr>
        <w:t>multiple</w:t>
      </w:r>
      <w:proofErr w:type="spellEnd"/>
      <w:r w:rsidRPr="00710E99">
        <w:rPr>
          <w:bCs/>
          <w:color w:val="0F1115"/>
          <w:sz w:val="28"/>
          <w:szCs w:val="28"/>
        </w:rPr>
        <w:t> </w:t>
      </w:r>
      <w:proofErr w:type="spellStart"/>
      <w:r w:rsidRPr="00710E99">
        <w:rPr>
          <w:bCs/>
          <w:color w:val="0F1115"/>
          <w:sz w:val="28"/>
          <w:szCs w:val="28"/>
        </w:rPr>
        <w:t>alignment</w:t>
      </w:r>
      <w:proofErr w:type="spellEnd"/>
      <w:r w:rsidRPr="00710E99">
        <w:rPr>
          <w:bCs/>
          <w:color w:val="0F1115"/>
          <w:sz w:val="28"/>
          <w:szCs w:val="28"/>
        </w:rPr>
        <w:t>)</w:t>
      </w:r>
      <w:r w:rsidRPr="000D7DCF">
        <w:rPr>
          <w:color w:val="0F1115"/>
          <w:sz w:val="28"/>
          <w:szCs w:val="28"/>
        </w:rPr>
        <w:t> — выравниваются три и более последовательностей. Оно нужно для построения эволюционных деревьев или поиска консервативных участков.</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Любой алгоритм выравнивания опирается на </w:t>
      </w:r>
      <w:r w:rsidRPr="00710E99">
        <w:rPr>
          <w:bCs/>
          <w:color w:val="0F1115"/>
          <w:sz w:val="28"/>
          <w:szCs w:val="28"/>
        </w:rPr>
        <w:t>матрицу замен</w:t>
      </w:r>
      <w:r w:rsidRPr="00710E99">
        <w:rPr>
          <w:color w:val="0F1115"/>
          <w:sz w:val="28"/>
          <w:szCs w:val="28"/>
        </w:rPr>
        <w:t>.</w:t>
      </w:r>
      <w:r w:rsidRPr="000D7DCF">
        <w:rPr>
          <w:color w:val="0F1115"/>
          <w:sz w:val="28"/>
          <w:szCs w:val="28"/>
        </w:rPr>
        <w:t xml:space="preserve"> Для белков это, например, матрицы BLOSUM или PAM. Они показывают, насколько биологически «выгодна» замена одной аминокислоты на другую. Замена лейцина на изолейцин (обе гидрофобные) штрафуется слабо, а замена лейцина на лизин (гидрофильный) — сильно, потому что такая замена, скорее в</w:t>
      </w:r>
      <w:r w:rsidR="00A100BA">
        <w:rPr>
          <w:color w:val="0F1115"/>
          <w:sz w:val="28"/>
          <w:szCs w:val="28"/>
        </w:rPr>
        <w:t>сего, нарушит структуру белка [</w:t>
      </w:r>
      <w:r w:rsidR="00A100BA" w:rsidRPr="00A100BA">
        <w:rPr>
          <w:color w:val="0F1115"/>
          <w:sz w:val="28"/>
          <w:szCs w:val="28"/>
        </w:rPr>
        <w:t>13</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Принцип работы BLAST.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Прямой переборный поиск (сравнение каждого участка одной последовательности с каждым участком всех последовательностей в мировой базе данных) невозможен из-за гигантских объёмов данных. Поэтому на практике используют эвристические алгоритмы. Самый популярный среди них — </w:t>
      </w:r>
      <w:r w:rsidRPr="00710E99">
        <w:rPr>
          <w:bCs/>
          <w:color w:val="0F1115"/>
          <w:sz w:val="28"/>
          <w:szCs w:val="28"/>
        </w:rPr>
        <w:t>BLAST (</w:t>
      </w:r>
      <w:proofErr w:type="spellStart"/>
      <w:r w:rsidRPr="00710E99">
        <w:rPr>
          <w:bCs/>
          <w:color w:val="0F1115"/>
          <w:sz w:val="28"/>
          <w:szCs w:val="28"/>
        </w:rPr>
        <w:t>Basic</w:t>
      </w:r>
      <w:proofErr w:type="spellEnd"/>
      <w:r w:rsidRPr="00710E99">
        <w:rPr>
          <w:bCs/>
          <w:color w:val="0F1115"/>
          <w:sz w:val="28"/>
          <w:szCs w:val="28"/>
        </w:rPr>
        <w:t> </w:t>
      </w:r>
      <w:proofErr w:type="spellStart"/>
      <w:r w:rsidRPr="00710E99">
        <w:rPr>
          <w:bCs/>
          <w:color w:val="0F1115"/>
          <w:sz w:val="28"/>
          <w:szCs w:val="28"/>
        </w:rPr>
        <w:t>Local</w:t>
      </w:r>
      <w:proofErr w:type="spellEnd"/>
      <w:r w:rsidRPr="00710E99">
        <w:rPr>
          <w:bCs/>
          <w:color w:val="0F1115"/>
          <w:sz w:val="28"/>
          <w:szCs w:val="28"/>
        </w:rPr>
        <w:t> Alignment </w:t>
      </w:r>
      <w:proofErr w:type="spellStart"/>
      <w:r w:rsidRPr="00710E99">
        <w:rPr>
          <w:bCs/>
          <w:color w:val="0F1115"/>
          <w:sz w:val="28"/>
          <w:szCs w:val="28"/>
        </w:rPr>
        <w:t>Search</w:t>
      </w:r>
      <w:proofErr w:type="spellEnd"/>
      <w:r w:rsidRPr="00710E99">
        <w:rPr>
          <w:bCs/>
          <w:color w:val="0F1115"/>
          <w:sz w:val="28"/>
          <w:szCs w:val="28"/>
        </w:rPr>
        <w:t> </w:t>
      </w:r>
      <w:proofErr w:type="spellStart"/>
      <w:r w:rsidRPr="00710E99">
        <w:rPr>
          <w:bCs/>
          <w:color w:val="0F1115"/>
          <w:sz w:val="28"/>
          <w:szCs w:val="28"/>
        </w:rPr>
        <w:t>Tool</w:t>
      </w:r>
      <w:proofErr w:type="spellEnd"/>
      <w:r w:rsidRPr="00710E99">
        <w:rPr>
          <w:bCs/>
          <w:color w:val="0F1115"/>
          <w:sz w:val="28"/>
          <w:szCs w:val="28"/>
        </w:rPr>
        <w:t>)</w:t>
      </w:r>
      <w:r w:rsidRPr="00710E99">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BLAS</w:t>
      </w:r>
      <w:r w:rsidR="00A100BA">
        <w:rPr>
          <w:color w:val="0F1115"/>
          <w:sz w:val="28"/>
          <w:szCs w:val="28"/>
        </w:rPr>
        <w:t>T работает в несколько этапов [</w:t>
      </w:r>
      <w:r w:rsidR="00A100BA" w:rsidRPr="00A100BA">
        <w:rPr>
          <w:color w:val="0F1115"/>
          <w:sz w:val="28"/>
          <w:szCs w:val="28"/>
        </w:rPr>
        <w:t>13</w:t>
      </w:r>
      <w:r w:rsidRPr="000D7DCF">
        <w:rPr>
          <w:color w:val="0F1115"/>
          <w:sz w:val="28"/>
          <w:szCs w:val="28"/>
        </w:rPr>
        <w:t>]:</w:t>
      </w:r>
    </w:p>
    <w:p w:rsidR="000D7DCF" w:rsidRPr="000D7DCF" w:rsidRDefault="000D7DCF" w:rsidP="000D7DCF">
      <w:pPr>
        <w:pStyle w:val="a6"/>
        <w:numPr>
          <w:ilvl w:val="0"/>
          <w:numId w:val="6"/>
        </w:numPr>
        <w:shd w:val="clear" w:color="auto" w:fill="FFFFFF"/>
        <w:tabs>
          <w:tab w:val="left" w:pos="720"/>
        </w:tabs>
        <w:spacing w:before="0" w:beforeAutospacing="0" w:after="0" w:afterAutospacing="0" w:line="360" w:lineRule="auto"/>
        <w:jc w:val="both"/>
        <w:rPr>
          <w:sz w:val="28"/>
          <w:szCs w:val="28"/>
        </w:rPr>
      </w:pPr>
      <w:r w:rsidRPr="00710E99">
        <w:rPr>
          <w:bCs/>
          <w:color w:val="0F1115"/>
          <w:sz w:val="28"/>
          <w:szCs w:val="28"/>
        </w:rPr>
        <w:t>Разбиение на слова (</w:t>
      </w:r>
      <w:proofErr w:type="spellStart"/>
      <w:r w:rsidRPr="00710E99">
        <w:rPr>
          <w:bCs/>
          <w:color w:val="0F1115"/>
          <w:sz w:val="28"/>
          <w:szCs w:val="28"/>
        </w:rPr>
        <w:t>word</w:t>
      </w:r>
      <w:proofErr w:type="spellEnd"/>
      <w:r w:rsidRPr="00710E99">
        <w:rPr>
          <w:bCs/>
          <w:color w:val="0F1115"/>
          <w:sz w:val="28"/>
          <w:szCs w:val="28"/>
        </w:rPr>
        <w:t> </w:t>
      </w:r>
      <w:proofErr w:type="spellStart"/>
      <w:r w:rsidRPr="00710E99">
        <w:rPr>
          <w:bCs/>
          <w:color w:val="0F1115"/>
          <w:sz w:val="28"/>
          <w:szCs w:val="28"/>
        </w:rPr>
        <w:t>seeding</w:t>
      </w:r>
      <w:proofErr w:type="spellEnd"/>
      <w:r w:rsidRPr="00710E99">
        <w:rPr>
          <w:bCs/>
          <w:color w:val="0F1115"/>
          <w:sz w:val="28"/>
          <w:szCs w:val="28"/>
        </w:rPr>
        <w:t>).</w:t>
      </w:r>
      <w:r w:rsidRPr="000D7DCF">
        <w:rPr>
          <w:color w:val="0F1115"/>
          <w:sz w:val="28"/>
          <w:szCs w:val="28"/>
        </w:rPr>
        <w:t> Программа разбивает исходную последовательность на короткие «слова» (</w:t>
      </w:r>
      <w:proofErr w:type="spellStart"/>
      <w:r w:rsidRPr="000D7DCF">
        <w:rPr>
          <w:color w:val="0F1115"/>
          <w:sz w:val="28"/>
          <w:szCs w:val="28"/>
        </w:rPr>
        <w:t>word</w:t>
      </w:r>
      <w:proofErr w:type="spellEnd"/>
      <w:r w:rsidRPr="000D7DCF">
        <w:rPr>
          <w:color w:val="0F1115"/>
          <w:sz w:val="28"/>
          <w:szCs w:val="28"/>
        </w:rPr>
        <w:t>) длиной обычно 3 буквы для белков или 11 для нуклеотидов. Например, последовательность </w:t>
      </w:r>
      <w:r w:rsidRPr="000D7DCF">
        <w:rPr>
          <w:color w:val="0F1115"/>
          <w:sz w:val="28"/>
          <w:szCs w:val="28"/>
          <w:shd w:val="clear" w:color="auto" w:fill="FFFFFF"/>
        </w:rPr>
        <w:t>MVLSPADK</w:t>
      </w:r>
      <w:r w:rsidRPr="000D7DCF">
        <w:rPr>
          <w:color w:val="0F1115"/>
          <w:sz w:val="28"/>
          <w:szCs w:val="28"/>
        </w:rPr>
        <w:t> даст слова </w:t>
      </w:r>
      <w:r w:rsidRPr="000D7DCF">
        <w:rPr>
          <w:color w:val="0F1115"/>
          <w:sz w:val="28"/>
          <w:szCs w:val="28"/>
          <w:shd w:val="clear" w:color="auto" w:fill="FFFFFF"/>
        </w:rPr>
        <w:t>MVL</w:t>
      </w:r>
      <w:r w:rsidRPr="000D7DCF">
        <w:rPr>
          <w:color w:val="0F1115"/>
          <w:sz w:val="28"/>
          <w:szCs w:val="28"/>
        </w:rPr>
        <w:t>, </w:t>
      </w:r>
      <w:r w:rsidRPr="000D7DCF">
        <w:rPr>
          <w:color w:val="0F1115"/>
          <w:sz w:val="28"/>
          <w:szCs w:val="28"/>
          <w:shd w:val="clear" w:color="auto" w:fill="FFFFFF"/>
        </w:rPr>
        <w:t>VLS</w:t>
      </w:r>
      <w:r w:rsidRPr="000D7DCF">
        <w:rPr>
          <w:color w:val="0F1115"/>
          <w:sz w:val="28"/>
          <w:szCs w:val="28"/>
        </w:rPr>
        <w:t>, </w:t>
      </w:r>
      <w:r w:rsidRPr="000D7DCF">
        <w:rPr>
          <w:color w:val="0F1115"/>
          <w:sz w:val="28"/>
          <w:szCs w:val="28"/>
          <w:shd w:val="clear" w:color="auto" w:fill="FFFFFF"/>
        </w:rPr>
        <w:t>LSP</w:t>
      </w:r>
      <w:r w:rsidRPr="000D7DCF">
        <w:rPr>
          <w:color w:val="0F1115"/>
          <w:sz w:val="28"/>
          <w:szCs w:val="28"/>
        </w:rPr>
        <w:t>, </w:t>
      </w:r>
      <w:r w:rsidRPr="000D7DCF">
        <w:rPr>
          <w:color w:val="0F1115"/>
          <w:sz w:val="28"/>
          <w:szCs w:val="28"/>
          <w:shd w:val="clear" w:color="auto" w:fill="FFFFFF"/>
        </w:rPr>
        <w:t>SPA</w:t>
      </w:r>
      <w:r w:rsidRPr="000D7DCF">
        <w:rPr>
          <w:color w:val="0F1115"/>
          <w:sz w:val="28"/>
          <w:szCs w:val="28"/>
        </w:rPr>
        <w:t>, </w:t>
      </w:r>
      <w:r w:rsidRPr="000D7DCF">
        <w:rPr>
          <w:color w:val="0F1115"/>
          <w:sz w:val="28"/>
          <w:szCs w:val="28"/>
          <w:shd w:val="clear" w:color="auto" w:fill="FFFFFF"/>
        </w:rPr>
        <w:t>PAD</w:t>
      </w:r>
      <w:r w:rsidRPr="000D7DCF">
        <w:rPr>
          <w:color w:val="0F1115"/>
          <w:sz w:val="28"/>
          <w:szCs w:val="28"/>
        </w:rPr>
        <w:t>, </w:t>
      </w:r>
      <w:r w:rsidRPr="000D7DCF">
        <w:rPr>
          <w:color w:val="0F1115"/>
          <w:sz w:val="28"/>
          <w:szCs w:val="28"/>
          <w:shd w:val="clear" w:color="auto" w:fill="FFFFFF"/>
        </w:rPr>
        <w:t>ADK</w:t>
      </w:r>
      <w:r w:rsidRPr="000D7DCF">
        <w:rPr>
          <w:color w:val="0F1115"/>
          <w:sz w:val="28"/>
          <w:szCs w:val="28"/>
        </w:rPr>
        <w:t>.</w:t>
      </w:r>
    </w:p>
    <w:p w:rsidR="000D7DCF" w:rsidRPr="00710E99" w:rsidRDefault="000D7DCF" w:rsidP="000D7DCF">
      <w:pPr>
        <w:pStyle w:val="a6"/>
        <w:numPr>
          <w:ilvl w:val="0"/>
          <w:numId w:val="6"/>
        </w:numPr>
        <w:shd w:val="clear" w:color="auto" w:fill="FFFFFF"/>
        <w:tabs>
          <w:tab w:val="left" w:pos="720"/>
        </w:tabs>
        <w:spacing w:before="0" w:beforeAutospacing="0" w:after="0" w:afterAutospacing="0" w:line="360" w:lineRule="auto"/>
        <w:jc w:val="both"/>
        <w:rPr>
          <w:sz w:val="28"/>
          <w:szCs w:val="28"/>
        </w:rPr>
      </w:pPr>
      <w:r w:rsidRPr="00710E99">
        <w:rPr>
          <w:bCs/>
          <w:color w:val="0F1115"/>
          <w:sz w:val="28"/>
          <w:szCs w:val="28"/>
        </w:rPr>
        <w:lastRenderedPageBreak/>
        <w:t>Поиск совпадений в базе.</w:t>
      </w:r>
      <w:r w:rsidRPr="000D7DCF">
        <w:rPr>
          <w:color w:val="0F1115"/>
          <w:sz w:val="28"/>
          <w:szCs w:val="28"/>
        </w:rPr>
        <w:t> Для каждого слова BLAST ищет в целевой базе данных точные или почти точные совпадения. Это делается с помощью специально построенных хеш-таблиц, что происходит очень быстро</w:t>
      </w:r>
      <w:r w:rsidRPr="00710E99">
        <w:rPr>
          <w:color w:val="0F1115"/>
          <w:sz w:val="28"/>
          <w:szCs w:val="28"/>
        </w:rPr>
        <w:t>.</w:t>
      </w:r>
    </w:p>
    <w:p w:rsidR="000D7DCF" w:rsidRPr="000D7DCF" w:rsidRDefault="000D7DCF" w:rsidP="000D7DCF">
      <w:pPr>
        <w:pStyle w:val="a6"/>
        <w:numPr>
          <w:ilvl w:val="0"/>
          <w:numId w:val="6"/>
        </w:numPr>
        <w:shd w:val="clear" w:color="auto" w:fill="FFFFFF"/>
        <w:tabs>
          <w:tab w:val="left" w:pos="720"/>
        </w:tabs>
        <w:spacing w:before="0" w:beforeAutospacing="0" w:after="0" w:afterAutospacing="0" w:line="360" w:lineRule="auto"/>
        <w:jc w:val="both"/>
        <w:rPr>
          <w:sz w:val="28"/>
          <w:szCs w:val="28"/>
        </w:rPr>
      </w:pPr>
      <w:r w:rsidRPr="00710E99">
        <w:rPr>
          <w:bCs/>
          <w:color w:val="0F1115"/>
          <w:sz w:val="28"/>
          <w:szCs w:val="28"/>
        </w:rPr>
        <w:t>Расширение в обе стороны (</w:t>
      </w:r>
      <w:proofErr w:type="spellStart"/>
      <w:r w:rsidRPr="00710E99">
        <w:rPr>
          <w:bCs/>
          <w:color w:val="0F1115"/>
          <w:sz w:val="28"/>
          <w:szCs w:val="28"/>
        </w:rPr>
        <w:t>extension</w:t>
      </w:r>
      <w:proofErr w:type="spellEnd"/>
      <w:r w:rsidRPr="00710E99">
        <w:rPr>
          <w:bCs/>
          <w:color w:val="0F1115"/>
          <w:sz w:val="28"/>
          <w:szCs w:val="28"/>
        </w:rPr>
        <w:t>).</w:t>
      </w:r>
      <w:r w:rsidRPr="000D7DCF">
        <w:rPr>
          <w:color w:val="0F1115"/>
          <w:sz w:val="28"/>
          <w:szCs w:val="28"/>
        </w:rPr>
        <w:t xml:space="preserve"> Найденные короткие совпадения (семена, </w:t>
      </w:r>
      <w:proofErr w:type="spellStart"/>
      <w:r w:rsidRPr="000D7DCF">
        <w:rPr>
          <w:color w:val="0F1115"/>
          <w:sz w:val="28"/>
          <w:szCs w:val="28"/>
        </w:rPr>
        <w:t>seeds</w:t>
      </w:r>
      <w:proofErr w:type="spellEnd"/>
      <w:r w:rsidRPr="000D7DCF">
        <w:rPr>
          <w:color w:val="0F1115"/>
          <w:sz w:val="28"/>
          <w:szCs w:val="28"/>
        </w:rPr>
        <w:t>) программа пытается «вырастить» влево и вправо, добавляя новые буквы, пока выравнивание остаётся достаточно хорошим. Как только качество падает ниже порога, расширение останавливается.</w:t>
      </w:r>
    </w:p>
    <w:p w:rsidR="000D7DCF" w:rsidRPr="000D7DCF" w:rsidRDefault="000D7DCF" w:rsidP="000D7DCF">
      <w:pPr>
        <w:pStyle w:val="a6"/>
        <w:numPr>
          <w:ilvl w:val="0"/>
          <w:numId w:val="6"/>
        </w:numPr>
        <w:shd w:val="clear" w:color="auto" w:fill="FFFFFF"/>
        <w:tabs>
          <w:tab w:val="left" w:pos="720"/>
        </w:tabs>
        <w:spacing w:before="0" w:beforeAutospacing="0" w:after="0" w:afterAutospacing="0" w:line="360" w:lineRule="auto"/>
        <w:jc w:val="both"/>
        <w:rPr>
          <w:sz w:val="28"/>
          <w:szCs w:val="28"/>
        </w:rPr>
      </w:pPr>
      <w:r w:rsidRPr="00710E99">
        <w:rPr>
          <w:bCs/>
          <w:color w:val="0F1115"/>
          <w:sz w:val="28"/>
          <w:szCs w:val="28"/>
        </w:rPr>
        <w:t>Оценка статистической значимости (</w:t>
      </w:r>
      <w:proofErr w:type="spellStart"/>
      <w:r w:rsidRPr="00710E99">
        <w:rPr>
          <w:bCs/>
          <w:color w:val="0F1115"/>
          <w:sz w:val="28"/>
          <w:szCs w:val="28"/>
        </w:rPr>
        <w:t>E-value</w:t>
      </w:r>
      <w:proofErr w:type="spellEnd"/>
      <w:r w:rsidRPr="00710E99">
        <w:rPr>
          <w:bCs/>
          <w:color w:val="0F1115"/>
          <w:sz w:val="28"/>
          <w:szCs w:val="28"/>
        </w:rPr>
        <w:t>).</w:t>
      </w:r>
      <w:r w:rsidRPr="000D7DCF">
        <w:rPr>
          <w:color w:val="0F1115"/>
          <w:sz w:val="28"/>
          <w:szCs w:val="28"/>
        </w:rPr>
        <w:t xml:space="preserve"> Для каждого найденного выравнивания BLAST вычисляет </w:t>
      </w:r>
      <w:proofErr w:type="spellStart"/>
      <w:r w:rsidRPr="000D7DCF">
        <w:rPr>
          <w:color w:val="0F1115"/>
          <w:sz w:val="28"/>
          <w:szCs w:val="28"/>
        </w:rPr>
        <w:t>E-value</w:t>
      </w:r>
      <w:proofErr w:type="spellEnd"/>
      <w:r w:rsidRPr="000D7DCF">
        <w:rPr>
          <w:color w:val="0F1115"/>
          <w:sz w:val="28"/>
          <w:szCs w:val="28"/>
        </w:rPr>
        <w:t xml:space="preserve"> (</w:t>
      </w:r>
      <w:proofErr w:type="spellStart"/>
      <w:r w:rsidRPr="000D7DCF">
        <w:rPr>
          <w:color w:val="0F1115"/>
          <w:sz w:val="28"/>
          <w:szCs w:val="28"/>
        </w:rPr>
        <w:t>expected</w:t>
      </w:r>
      <w:proofErr w:type="spellEnd"/>
      <w:r w:rsidRPr="000D7DCF">
        <w:rPr>
          <w:color w:val="0F1115"/>
          <w:sz w:val="28"/>
          <w:szCs w:val="28"/>
        </w:rPr>
        <w:t> </w:t>
      </w:r>
      <w:proofErr w:type="spellStart"/>
      <w:r w:rsidRPr="000D7DCF">
        <w:rPr>
          <w:color w:val="0F1115"/>
          <w:sz w:val="28"/>
          <w:szCs w:val="28"/>
        </w:rPr>
        <w:t>value</w:t>
      </w:r>
      <w:proofErr w:type="spellEnd"/>
      <w:r w:rsidRPr="000D7DCF">
        <w:rPr>
          <w:color w:val="0F1115"/>
          <w:sz w:val="28"/>
          <w:szCs w:val="28"/>
        </w:rPr>
        <w:t xml:space="preserve">) — ожидаемое количество случайных совпадений такого же или лучшего качества. Чем меньше </w:t>
      </w:r>
      <w:proofErr w:type="spellStart"/>
      <w:r w:rsidRPr="000D7DCF">
        <w:rPr>
          <w:color w:val="0F1115"/>
          <w:sz w:val="28"/>
          <w:szCs w:val="28"/>
        </w:rPr>
        <w:t>E-value</w:t>
      </w:r>
      <w:proofErr w:type="spellEnd"/>
      <w:r w:rsidRPr="000D7DCF">
        <w:rPr>
          <w:color w:val="0F1115"/>
          <w:sz w:val="28"/>
          <w:szCs w:val="28"/>
        </w:rPr>
        <w:t>, тем более значима находка. Обычно порог берут от 0.01 до 0.0001.</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Главный компромисс BLAST в том, что он жертвует полнотой поиска (может пропустить очень далёкие гомологи) ради скорости. Но для подавляющего большинства практических задач его чувствительности достаточно.</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Популярный инструмент для студентов.</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Прелесть BLAST для первокурсника в том, что им можно пользоваться, не углубляясь в математику. </w:t>
      </w:r>
      <w:proofErr w:type="spellStart"/>
      <w:r w:rsidRPr="000D7DCF">
        <w:rPr>
          <w:color w:val="0F1115"/>
          <w:sz w:val="28"/>
          <w:szCs w:val="28"/>
        </w:rPr>
        <w:t>Веб-версия</w:t>
      </w:r>
      <w:proofErr w:type="spellEnd"/>
      <w:r w:rsidRPr="000D7DCF">
        <w:rPr>
          <w:color w:val="0F1115"/>
          <w:sz w:val="28"/>
          <w:szCs w:val="28"/>
        </w:rPr>
        <w:t xml:space="preserve"> </w:t>
      </w:r>
      <w:proofErr w:type="gramStart"/>
      <w:r w:rsidRPr="000D7DCF">
        <w:rPr>
          <w:color w:val="0F1115"/>
          <w:sz w:val="28"/>
          <w:szCs w:val="28"/>
        </w:rPr>
        <w:t>доступна</w:t>
      </w:r>
      <w:proofErr w:type="gramEnd"/>
      <w:r w:rsidRPr="000D7DCF">
        <w:rPr>
          <w:color w:val="0F1115"/>
          <w:sz w:val="28"/>
          <w:szCs w:val="28"/>
        </w:rPr>
        <w:t xml:space="preserve"> на сайте </w:t>
      </w:r>
      <w:r w:rsidRPr="00710E99">
        <w:rPr>
          <w:bCs/>
          <w:color w:val="0F1115"/>
          <w:sz w:val="28"/>
          <w:szCs w:val="28"/>
        </w:rPr>
        <w:t>NCBI BLAST</w:t>
      </w:r>
      <w:r w:rsidRPr="000D7DCF">
        <w:rPr>
          <w:color w:val="0F1115"/>
          <w:sz w:val="28"/>
          <w:szCs w:val="28"/>
        </w:rPr>
        <w:t> (</w:t>
      </w:r>
      <w:proofErr w:type="spellStart"/>
      <w:r w:rsidRPr="000D7DCF">
        <w:rPr>
          <w:color w:val="0F1115"/>
          <w:sz w:val="28"/>
          <w:szCs w:val="28"/>
          <w:shd w:val="clear" w:color="auto" w:fill="FFFFFF"/>
        </w:rPr>
        <w:t>blast.ncbi.nlm.nih.gov</w:t>
      </w:r>
      <w:proofErr w:type="spellEnd"/>
      <w:r w:rsidRPr="000D7DCF">
        <w:rPr>
          <w:color w:val="0F1115"/>
          <w:sz w:val="28"/>
          <w:szCs w:val="28"/>
        </w:rPr>
        <w:t>), который работает из России без ограничений.</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Что студент может сделать прямо сейчас:</w:t>
      </w:r>
    </w:p>
    <w:p w:rsidR="000D7DCF" w:rsidRPr="000D7DCF" w:rsidRDefault="000D7DCF" w:rsidP="000D7DCF">
      <w:pPr>
        <w:pStyle w:val="a6"/>
        <w:numPr>
          <w:ilvl w:val="0"/>
          <w:numId w:val="7"/>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Скопировать неизвестную нуклеотидную последовательность (например, из лабораторной работы).</w:t>
      </w:r>
    </w:p>
    <w:p w:rsidR="000D7DCF" w:rsidRPr="000D7DCF" w:rsidRDefault="000D7DCF" w:rsidP="000D7DCF">
      <w:pPr>
        <w:pStyle w:val="a6"/>
        <w:numPr>
          <w:ilvl w:val="0"/>
          <w:numId w:val="7"/>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 xml:space="preserve">Вставить её в форму на сайте </w:t>
      </w:r>
      <w:proofErr w:type="spellStart"/>
      <w:r w:rsidRPr="000D7DCF">
        <w:rPr>
          <w:color w:val="0F1115"/>
          <w:sz w:val="28"/>
          <w:szCs w:val="28"/>
        </w:rPr>
        <w:t>BLASTn</w:t>
      </w:r>
      <w:proofErr w:type="spellEnd"/>
      <w:r w:rsidRPr="000D7DCF">
        <w:rPr>
          <w:color w:val="0F1115"/>
          <w:sz w:val="28"/>
          <w:szCs w:val="28"/>
        </w:rPr>
        <w:t xml:space="preserve"> (</w:t>
      </w:r>
      <w:proofErr w:type="gramStart"/>
      <w:r w:rsidRPr="000D7DCF">
        <w:rPr>
          <w:color w:val="0F1115"/>
          <w:sz w:val="28"/>
          <w:szCs w:val="28"/>
        </w:rPr>
        <w:t>нуклеотидный</w:t>
      </w:r>
      <w:proofErr w:type="gramEnd"/>
      <w:r w:rsidRPr="000D7DCF">
        <w:rPr>
          <w:color w:val="0F1115"/>
          <w:sz w:val="28"/>
          <w:szCs w:val="28"/>
        </w:rPr>
        <w:t xml:space="preserve"> BLAST).</w:t>
      </w:r>
    </w:p>
    <w:p w:rsidR="000D7DCF" w:rsidRPr="000D7DCF" w:rsidRDefault="000D7DCF" w:rsidP="000D7DCF">
      <w:pPr>
        <w:pStyle w:val="a6"/>
        <w:numPr>
          <w:ilvl w:val="0"/>
          <w:numId w:val="7"/>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Выбрать базу данных «</w:t>
      </w:r>
      <w:proofErr w:type="spellStart"/>
      <w:r w:rsidRPr="000D7DCF">
        <w:rPr>
          <w:color w:val="0F1115"/>
          <w:sz w:val="28"/>
          <w:szCs w:val="28"/>
        </w:rPr>
        <w:t>nr</w:t>
      </w:r>
      <w:proofErr w:type="spellEnd"/>
      <w:r w:rsidRPr="000D7DCF">
        <w:rPr>
          <w:color w:val="0F1115"/>
          <w:sz w:val="28"/>
          <w:szCs w:val="28"/>
        </w:rPr>
        <w:t>» (</w:t>
      </w:r>
      <w:proofErr w:type="spellStart"/>
      <w:r w:rsidRPr="000D7DCF">
        <w:rPr>
          <w:color w:val="0F1115"/>
          <w:sz w:val="28"/>
          <w:szCs w:val="28"/>
        </w:rPr>
        <w:t>non-redundant</w:t>
      </w:r>
      <w:proofErr w:type="spellEnd"/>
      <w:r w:rsidRPr="000D7DCF">
        <w:rPr>
          <w:color w:val="0F1115"/>
          <w:sz w:val="28"/>
          <w:szCs w:val="28"/>
        </w:rPr>
        <w:t xml:space="preserve"> — все известные последовательности без дублей).</w:t>
      </w:r>
    </w:p>
    <w:p w:rsidR="000D7DCF" w:rsidRPr="000D7DCF" w:rsidRDefault="000D7DCF" w:rsidP="000D7DCF">
      <w:pPr>
        <w:pStyle w:val="a6"/>
        <w:numPr>
          <w:ilvl w:val="0"/>
          <w:numId w:val="7"/>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 xml:space="preserve">Нажать «BLAST» и через минуту получить список ближайших гомологов с указанием организма, процента сходства и </w:t>
      </w:r>
      <w:proofErr w:type="spellStart"/>
      <w:r w:rsidRPr="000D7DCF">
        <w:rPr>
          <w:color w:val="0F1115"/>
          <w:sz w:val="28"/>
          <w:szCs w:val="28"/>
        </w:rPr>
        <w:t>E-value</w:t>
      </w:r>
      <w:proofErr w:type="spellEnd"/>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lastRenderedPageBreak/>
        <w:t xml:space="preserve">Этот инструмент используют даже маститые учёные: для проверки новых генов, поиска эволюционных аналогов или выявления загрязнений в образцах. На практикумах по </w:t>
      </w:r>
      <w:proofErr w:type="spellStart"/>
      <w:r w:rsidRPr="000D7DCF">
        <w:rPr>
          <w:color w:val="0F1115"/>
          <w:sz w:val="28"/>
          <w:szCs w:val="28"/>
        </w:rPr>
        <w:t>биоинформатике</w:t>
      </w:r>
      <w:proofErr w:type="spellEnd"/>
      <w:r w:rsidRPr="000D7DCF">
        <w:rPr>
          <w:color w:val="0F1115"/>
          <w:sz w:val="28"/>
          <w:szCs w:val="28"/>
        </w:rPr>
        <w:t xml:space="preserve"> в российских университетах BLAST традиционно идёт как первая тема — он нагляден, быстр</w:t>
      </w:r>
      <w:r w:rsidR="00A100BA">
        <w:rPr>
          <w:color w:val="0F1115"/>
          <w:sz w:val="28"/>
          <w:szCs w:val="28"/>
        </w:rPr>
        <w:t xml:space="preserve"> и даёт немедленный результат [</w:t>
      </w:r>
      <w:r w:rsidR="00A100BA" w:rsidRPr="00A100BA">
        <w:rPr>
          <w:color w:val="0F1115"/>
          <w:sz w:val="28"/>
          <w:szCs w:val="28"/>
        </w:rPr>
        <w:t>14</w:t>
      </w:r>
      <w:r w:rsidRPr="000D7DCF">
        <w:rPr>
          <w:color w:val="0F1115"/>
          <w:sz w:val="28"/>
          <w:szCs w:val="28"/>
        </w:rPr>
        <w:t>].</w:t>
      </w:r>
    </w:p>
    <w:p w:rsidR="000D7DCF" w:rsidRPr="000D7DCF" w:rsidRDefault="000D7DCF" w:rsidP="000D7DCF">
      <w:pPr>
        <w:pStyle w:val="a6"/>
        <w:spacing w:before="0" w:beforeAutospacing="0" w:after="0" w:afterAutospacing="0" w:line="360" w:lineRule="auto"/>
        <w:jc w:val="both"/>
        <w:rPr>
          <w:sz w:val="28"/>
          <w:szCs w:val="28"/>
        </w:rPr>
      </w:pPr>
    </w:p>
    <w:p w:rsidR="000D7DCF" w:rsidRPr="000D7DCF" w:rsidRDefault="000D7DCF" w:rsidP="00710E99">
      <w:pPr>
        <w:pStyle w:val="2"/>
        <w:shd w:val="clear" w:color="auto" w:fill="FFFFFF"/>
        <w:spacing w:before="0" w:line="360" w:lineRule="auto"/>
        <w:jc w:val="center"/>
        <w:rPr>
          <w:rFonts w:ascii="Times New Roman" w:hAnsi="Times New Roman" w:cs="Times New Roman"/>
          <w:sz w:val="28"/>
          <w:szCs w:val="28"/>
        </w:rPr>
      </w:pPr>
      <w:r w:rsidRPr="000D7DCF">
        <w:rPr>
          <w:rFonts w:ascii="Times New Roman" w:hAnsi="Times New Roman" w:cs="Times New Roman"/>
          <w:color w:val="0F1115"/>
          <w:sz w:val="28"/>
          <w:szCs w:val="28"/>
        </w:rPr>
        <w:t>3.2. Поиск генов (</w:t>
      </w:r>
      <w:proofErr w:type="spellStart"/>
      <w:r w:rsidRPr="000D7DCF">
        <w:rPr>
          <w:rFonts w:ascii="Times New Roman" w:hAnsi="Times New Roman" w:cs="Times New Roman"/>
          <w:color w:val="0F1115"/>
          <w:sz w:val="28"/>
          <w:szCs w:val="28"/>
        </w:rPr>
        <w:t>Gene</w:t>
      </w:r>
      <w:proofErr w:type="spellEnd"/>
      <w:r w:rsidRPr="000D7DCF">
        <w:rPr>
          <w:rFonts w:ascii="Times New Roman" w:hAnsi="Times New Roman" w:cs="Times New Roman"/>
          <w:color w:val="0F1115"/>
          <w:sz w:val="28"/>
          <w:szCs w:val="28"/>
        </w:rPr>
        <w:t> </w:t>
      </w:r>
      <w:proofErr w:type="spellStart"/>
      <w:r w:rsidRPr="000D7DCF">
        <w:rPr>
          <w:rFonts w:ascii="Times New Roman" w:hAnsi="Times New Roman" w:cs="Times New Roman"/>
          <w:color w:val="0F1115"/>
          <w:sz w:val="28"/>
          <w:szCs w:val="28"/>
        </w:rPr>
        <w:t>Prediction</w:t>
      </w:r>
      <w:proofErr w:type="spellEnd"/>
      <w:r w:rsidRPr="000D7DCF">
        <w:rPr>
          <w:rFonts w:ascii="Times New Roman" w:hAnsi="Times New Roman" w:cs="Times New Roman"/>
          <w:color w:val="0F1115"/>
          <w:sz w:val="28"/>
          <w:szCs w:val="28"/>
        </w:rPr>
        <w:t>)</w:t>
      </w:r>
      <w:r w:rsidR="00710E99">
        <w:rPr>
          <w:rFonts w:ascii="Times New Roman" w:hAnsi="Times New Roman" w:cs="Times New Roman"/>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С чего всё начинается.</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Представьте, что вам дали огромную строчку из букв</w:t>
      </w:r>
      <w:proofErr w:type="gramStart"/>
      <w:r w:rsidRPr="000D7DCF">
        <w:rPr>
          <w:color w:val="0F1115"/>
          <w:sz w:val="28"/>
          <w:szCs w:val="28"/>
        </w:rPr>
        <w:t xml:space="preserve"> А</w:t>
      </w:r>
      <w:proofErr w:type="gramEnd"/>
      <w:r w:rsidRPr="000D7DCF">
        <w:rPr>
          <w:color w:val="0F1115"/>
          <w:sz w:val="28"/>
          <w:szCs w:val="28"/>
        </w:rPr>
        <w:t>, Т, Г, Ц. В ней могут быть миллионы или даже миллиарды знаков. Где-то внутри этой бесконечной ленты спрятаны гены — те самые участки, которые реально работают, то есть кодируют белки или функциональные РНК. А всё остальное — это промежутки между генами, регуляторные элементы, повторы и то, что раньше называли «мусорной» ДНК (сегодня биологи так не говорят, предпочитают термин «</w:t>
      </w:r>
      <w:proofErr w:type="spellStart"/>
      <w:r w:rsidRPr="000D7DCF">
        <w:rPr>
          <w:color w:val="0F1115"/>
          <w:sz w:val="28"/>
          <w:szCs w:val="28"/>
        </w:rPr>
        <w:t>некодирующая</w:t>
      </w:r>
      <w:proofErr w:type="spellEnd"/>
      <w:r w:rsidRPr="000D7DCF">
        <w:rPr>
          <w:color w:val="0F1115"/>
          <w:sz w:val="28"/>
          <w:szCs w:val="28"/>
        </w:rPr>
        <w:t>»). И вот компьютер должен сам найти эти гены. Без подсказок. Это и есть </w:t>
      </w:r>
      <w:r w:rsidRPr="00710E99">
        <w:rPr>
          <w:bCs/>
          <w:color w:val="0F1115"/>
          <w:sz w:val="28"/>
          <w:szCs w:val="28"/>
        </w:rPr>
        <w:t>поиск генов (</w:t>
      </w:r>
      <w:proofErr w:type="spellStart"/>
      <w:r w:rsidRPr="00710E99">
        <w:rPr>
          <w:bCs/>
          <w:color w:val="0F1115"/>
          <w:sz w:val="28"/>
          <w:szCs w:val="28"/>
        </w:rPr>
        <w:t>gene</w:t>
      </w:r>
      <w:proofErr w:type="spellEnd"/>
      <w:r w:rsidRPr="00710E99">
        <w:rPr>
          <w:bCs/>
          <w:color w:val="0F1115"/>
          <w:sz w:val="28"/>
          <w:szCs w:val="28"/>
        </w:rPr>
        <w:t> </w:t>
      </w:r>
      <w:proofErr w:type="spellStart"/>
      <w:r w:rsidRPr="00710E99">
        <w:rPr>
          <w:bCs/>
          <w:color w:val="0F1115"/>
          <w:sz w:val="28"/>
          <w:szCs w:val="28"/>
        </w:rPr>
        <w:t>prediction</w:t>
      </w:r>
      <w:proofErr w:type="spellEnd"/>
      <w:r w:rsidRPr="00710E99">
        <w:rPr>
          <w:bCs/>
          <w:color w:val="0F1115"/>
          <w:sz w:val="28"/>
          <w:szCs w:val="28"/>
        </w:rPr>
        <w:t>)</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У бактерий эта задача решается гораздо проще, чем у человека или растений. Всё дело в том, как устроен геном </w:t>
      </w:r>
      <w:proofErr w:type="gramStart"/>
      <w:r w:rsidRPr="000D7DCF">
        <w:rPr>
          <w:color w:val="0F1115"/>
          <w:sz w:val="28"/>
          <w:szCs w:val="28"/>
        </w:rPr>
        <w:t>у</w:t>
      </w:r>
      <w:proofErr w:type="gramEnd"/>
      <w:r w:rsidRPr="000D7DCF">
        <w:rPr>
          <w:color w:val="0F1115"/>
          <w:sz w:val="28"/>
          <w:szCs w:val="28"/>
        </w:rPr>
        <w:t xml:space="preserve"> прокариот и эукариот. Разница принципиальная.</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Бактерии как сплошной текст.</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Возьмём </w:t>
      </w:r>
      <w:proofErr w:type="spellStart"/>
      <w:r w:rsidRPr="000D7DCF">
        <w:rPr>
          <w:i/>
          <w:iCs/>
          <w:color w:val="0F1115"/>
          <w:sz w:val="28"/>
          <w:szCs w:val="28"/>
        </w:rPr>
        <w:t>Escherichia</w:t>
      </w:r>
      <w:proofErr w:type="spellEnd"/>
      <w:r w:rsidRPr="000D7DCF">
        <w:rPr>
          <w:i/>
          <w:iCs/>
          <w:color w:val="0F1115"/>
          <w:sz w:val="28"/>
          <w:szCs w:val="28"/>
        </w:rPr>
        <w:t> </w:t>
      </w:r>
      <w:proofErr w:type="spellStart"/>
      <w:r w:rsidRPr="000D7DCF">
        <w:rPr>
          <w:i/>
          <w:iCs/>
          <w:color w:val="0F1115"/>
          <w:sz w:val="28"/>
          <w:szCs w:val="28"/>
        </w:rPr>
        <w:t>coli</w:t>
      </w:r>
      <w:proofErr w:type="spellEnd"/>
      <w:r w:rsidRPr="000D7DCF">
        <w:rPr>
          <w:color w:val="0F1115"/>
          <w:sz w:val="28"/>
          <w:szCs w:val="28"/>
        </w:rPr>
        <w:t>, к ней ещё вернёмся. У бактерий геном собран экономно. Гены идут почти вплотную друг за другом. Между концом одного и началом другого — всего несколько десятков букв. И самое главное: в бактериальных генах </w:t>
      </w:r>
      <w:r w:rsidRPr="00710E99">
        <w:rPr>
          <w:bCs/>
          <w:color w:val="0F1115"/>
          <w:sz w:val="28"/>
          <w:szCs w:val="28"/>
        </w:rPr>
        <w:t xml:space="preserve">нет </w:t>
      </w:r>
      <w:proofErr w:type="spellStart"/>
      <w:r w:rsidRPr="00710E99">
        <w:rPr>
          <w:bCs/>
          <w:color w:val="0F1115"/>
          <w:sz w:val="28"/>
          <w:szCs w:val="28"/>
        </w:rPr>
        <w:t>интронов</w:t>
      </w:r>
      <w:proofErr w:type="spellEnd"/>
      <w:r w:rsidRPr="00710E99">
        <w:rPr>
          <w:color w:val="0F1115"/>
          <w:sz w:val="28"/>
          <w:szCs w:val="28"/>
        </w:rPr>
        <w:t xml:space="preserve">. </w:t>
      </w:r>
      <w:r w:rsidRPr="000D7DCF">
        <w:rPr>
          <w:color w:val="0F1115"/>
          <w:sz w:val="28"/>
          <w:szCs w:val="28"/>
        </w:rPr>
        <w:t xml:space="preserve">То есть информация внутри гена записана одним непрерывным куском: старт-кодон, потом последовательность, которая кодирует белок, потом </w:t>
      </w:r>
      <w:proofErr w:type="spellStart"/>
      <w:proofErr w:type="gramStart"/>
      <w:r w:rsidRPr="000D7DCF">
        <w:rPr>
          <w:color w:val="0F1115"/>
          <w:sz w:val="28"/>
          <w:szCs w:val="28"/>
        </w:rPr>
        <w:t>стоп-кодон</w:t>
      </w:r>
      <w:proofErr w:type="spellEnd"/>
      <w:proofErr w:type="gramEnd"/>
      <w:r w:rsidRPr="000D7DCF">
        <w:rPr>
          <w:color w:val="0F1115"/>
          <w:sz w:val="28"/>
          <w:szCs w:val="28"/>
        </w:rPr>
        <w:t>. Всё. Никаких вставок, которые надо потом вырезать.</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Поэтому поиск генов у бактерий обычно сводится к нескольки</w:t>
      </w:r>
      <w:r w:rsidR="00DA19B9">
        <w:rPr>
          <w:color w:val="0F1115"/>
          <w:sz w:val="28"/>
          <w:szCs w:val="28"/>
        </w:rPr>
        <w:t>м шагам</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710E99">
        <w:rPr>
          <w:bCs/>
          <w:color w:val="0F1115"/>
          <w:sz w:val="28"/>
          <w:szCs w:val="28"/>
        </w:rPr>
        <w:t>Шаг первый — ищем открытые рамки считывания (ORF).</w:t>
      </w:r>
      <w:r w:rsidRPr="000D7DCF">
        <w:rPr>
          <w:color w:val="0F1115"/>
          <w:sz w:val="28"/>
          <w:szCs w:val="28"/>
        </w:rPr>
        <w:t xml:space="preserve"> Генетический код читается тройками букв — кодонами. Старт-кодон почти всегда ATG (это </w:t>
      </w:r>
      <w:r w:rsidRPr="000D7DCF">
        <w:rPr>
          <w:color w:val="0F1115"/>
          <w:sz w:val="28"/>
          <w:szCs w:val="28"/>
        </w:rPr>
        <w:lastRenderedPageBreak/>
        <w:t xml:space="preserve">метионин). Стоп-кодонов три: TAA, TAG, TGA. Если начать читать последовательность тройками с первой позиции, рано или поздно наткнёшься </w:t>
      </w:r>
      <w:proofErr w:type="gramStart"/>
      <w:r w:rsidRPr="000D7DCF">
        <w:rPr>
          <w:color w:val="0F1115"/>
          <w:sz w:val="28"/>
          <w:szCs w:val="28"/>
        </w:rPr>
        <w:t>на</w:t>
      </w:r>
      <w:proofErr w:type="gramEnd"/>
      <w:r w:rsidRPr="000D7DCF">
        <w:rPr>
          <w:color w:val="0F1115"/>
          <w:sz w:val="28"/>
          <w:szCs w:val="28"/>
        </w:rPr>
        <w:t xml:space="preserve"> стоп. Участок от старта </w:t>
      </w:r>
      <w:proofErr w:type="gramStart"/>
      <w:r w:rsidRPr="000D7DCF">
        <w:rPr>
          <w:color w:val="0F1115"/>
          <w:sz w:val="28"/>
          <w:szCs w:val="28"/>
        </w:rPr>
        <w:t>до</w:t>
      </w:r>
      <w:proofErr w:type="gramEnd"/>
      <w:r w:rsidRPr="000D7DCF">
        <w:rPr>
          <w:color w:val="0F1115"/>
          <w:sz w:val="28"/>
          <w:szCs w:val="28"/>
        </w:rPr>
        <w:t> </w:t>
      </w:r>
      <w:proofErr w:type="gramStart"/>
      <w:r w:rsidRPr="000D7DCF">
        <w:rPr>
          <w:color w:val="0F1115"/>
          <w:sz w:val="28"/>
          <w:szCs w:val="28"/>
        </w:rPr>
        <w:t>стопа</w:t>
      </w:r>
      <w:proofErr w:type="gramEnd"/>
      <w:r w:rsidRPr="000D7DCF">
        <w:rPr>
          <w:color w:val="0F1115"/>
          <w:sz w:val="28"/>
          <w:szCs w:val="28"/>
        </w:rPr>
        <w:t xml:space="preserve">, внутри которого нет стоп-кодонов, называется открытой рамкой считывания. Чем она длиннее, тем больше шансов, что это настоящий ген — случайных длинных </w:t>
      </w:r>
      <w:proofErr w:type="spellStart"/>
      <w:r w:rsidRPr="000D7DCF">
        <w:rPr>
          <w:color w:val="0F1115"/>
          <w:sz w:val="28"/>
          <w:szCs w:val="28"/>
        </w:rPr>
        <w:t>бесстоповых</w:t>
      </w:r>
      <w:proofErr w:type="spellEnd"/>
      <w:r w:rsidRPr="000D7DCF">
        <w:rPr>
          <w:color w:val="0F1115"/>
          <w:sz w:val="28"/>
          <w:szCs w:val="28"/>
        </w:rPr>
        <w:t xml:space="preserve"> кусков в случайной ДНК практически не бывает.</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710E99">
        <w:rPr>
          <w:bCs/>
          <w:color w:val="0F1115"/>
          <w:sz w:val="28"/>
          <w:szCs w:val="28"/>
        </w:rPr>
        <w:t>Шаг второй — эвристики.</w:t>
      </w:r>
      <w:r w:rsidRPr="000D7DCF">
        <w:rPr>
          <w:color w:val="0F1115"/>
          <w:sz w:val="28"/>
          <w:szCs w:val="28"/>
        </w:rPr>
        <w:t xml:space="preserve"> Хорошие программы для бактерий смотрят не только на длину ORF. Они учитывают, как организм «предпочитает» использовать кодоны. Одна и та же аминокислота может кодироваться разными триплетами, но в конкретном геноме некоторые варианты встречаются чаще других. Это не случайно. Плюс у бактерий есть характерные последовательности перед </w:t>
      </w:r>
      <w:proofErr w:type="spellStart"/>
      <w:proofErr w:type="gramStart"/>
      <w:r w:rsidRPr="000D7DCF">
        <w:rPr>
          <w:color w:val="0F1115"/>
          <w:sz w:val="28"/>
          <w:szCs w:val="28"/>
        </w:rPr>
        <w:t>старт-кодоном</w:t>
      </w:r>
      <w:proofErr w:type="spellEnd"/>
      <w:proofErr w:type="gramEnd"/>
      <w:r w:rsidRPr="000D7DCF">
        <w:rPr>
          <w:color w:val="0F1115"/>
          <w:sz w:val="28"/>
          <w:szCs w:val="28"/>
        </w:rPr>
        <w:t xml:space="preserve"> — например, участок </w:t>
      </w:r>
      <w:proofErr w:type="spellStart"/>
      <w:r w:rsidRPr="000D7DCF">
        <w:rPr>
          <w:color w:val="0F1115"/>
          <w:sz w:val="28"/>
          <w:szCs w:val="28"/>
        </w:rPr>
        <w:t>Шайна</w:t>
      </w:r>
      <w:proofErr w:type="spellEnd"/>
      <w:r w:rsidRPr="000D7DCF">
        <w:rPr>
          <w:color w:val="0F1115"/>
          <w:sz w:val="28"/>
          <w:szCs w:val="28"/>
        </w:rPr>
        <w:t xml:space="preserve"> — </w:t>
      </w:r>
      <w:proofErr w:type="spellStart"/>
      <w:r w:rsidRPr="000D7DCF">
        <w:rPr>
          <w:color w:val="0F1115"/>
          <w:sz w:val="28"/>
          <w:szCs w:val="28"/>
        </w:rPr>
        <w:t>Дальгарно</w:t>
      </w:r>
      <w:proofErr w:type="spellEnd"/>
      <w:r w:rsidRPr="000D7DCF">
        <w:rPr>
          <w:color w:val="0F1115"/>
          <w:sz w:val="28"/>
          <w:szCs w:val="28"/>
        </w:rPr>
        <w:t>, за который цепляется рибосома.</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710E99">
        <w:rPr>
          <w:bCs/>
          <w:color w:val="0F1115"/>
          <w:sz w:val="28"/>
          <w:szCs w:val="28"/>
        </w:rPr>
        <w:t>Шаг третий — результат.</w:t>
      </w:r>
      <w:r w:rsidRPr="000D7DCF">
        <w:rPr>
          <w:color w:val="0F1115"/>
          <w:sz w:val="28"/>
          <w:szCs w:val="28"/>
        </w:rPr>
        <w:t xml:space="preserve"> Программа выдаёт список предполагаемых генов: координаты (от какого </w:t>
      </w:r>
      <w:proofErr w:type="gramStart"/>
      <w:r w:rsidRPr="000D7DCF">
        <w:rPr>
          <w:color w:val="0F1115"/>
          <w:sz w:val="28"/>
          <w:szCs w:val="28"/>
        </w:rPr>
        <w:t>нуклеотида</w:t>
      </w:r>
      <w:proofErr w:type="gramEnd"/>
      <w:r w:rsidRPr="000D7DCF">
        <w:rPr>
          <w:color w:val="0F1115"/>
          <w:sz w:val="28"/>
          <w:szCs w:val="28"/>
        </w:rPr>
        <w:t xml:space="preserve"> до какого), направление чтения (плюс-цепь или минус-цепь) и предсказанный белок.</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Классический пример — программа </w:t>
      </w:r>
      <w:proofErr w:type="spellStart"/>
      <w:r w:rsidRPr="00710E99">
        <w:rPr>
          <w:bCs/>
          <w:color w:val="0F1115"/>
          <w:sz w:val="28"/>
          <w:szCs w:val="28"/>
        </w:rPr>
        <w:t>Glimmer</w:t>
      </w:r>
      <w:proofErr w:type="spellEnd"/>
      <w:r w:rsidRPr="000D7DCF">
        <w:rPr>
          <w:color w:val="0F1115"/>
          <w:sz w:val="28"/>
          <w:szCs w:val="28"/>
        </w:rPr>
        <w:t xml:space="preserve"> (расшифровывается как </w:t>
      </w:r>
      <w:proofErr w:type="spellStart"/>
      <w:r w:rsidRPr="000D7DCF">
        <w:rPr>
          <w:color w:val="0F1115"/>
          <w:sz w:val="28"/>
          <w:szCs w:val="28"/>
        </w:rPr>
        <w:t>Gene</w:t>
      </w:r>
      <w:proofErr w:type="spellEnd"/>
      <w:r w:rsidRPr="000D7DCF">
        <w:rPr>
          <w:color w:val="0F1115"/>
          <w:sz w:val="28"/>
          <w:szCs w:val="28"/>
        </w:rPr>
        <w:t> </w:t>
      </w:r>
      <w:proofErr w:type="spellStart"/>
      <w:r w:rsidRPr="000D7DCF">
        <w:rPr>
          <w:color w:val="0F1115"/>
          <w:sz w:val="28"/>
          <w:szCs w:val="28"/>
        </w:rPr>
        <w:t>Locator</w:t>
      </w:r>
      <w:proofErr w:type="spellEnd"/>
      <w:r w:rsidRPr="000D7DCF">
        <w:rPr>
          <w:color w:val="0F1115"/>
          <w:sz w:val="28"/>
          <w:szCs w:val="28"/>
        </w:rPr>
        <w:t> </w:t>
      </w:r>
      <w:proofErr w:type="spellStart"/>
      <w:r w:rsidRPr="000D7DCF">
        <w:rPr>
          <w:color w:val="0F1115"/>
          <w:sz w:val="28"/>
          <w:szCs w:val="28"/>
        </w:rPr>
        <w:t>and</w:t>
      </w:r>
      <w:proofErr w:type="spellEnd"/>
      <w:r w:rsidRPr="000D7DCF">
        <w:rPr>
          <w:color w:val="0F1115"/>
          <w:sz w:val="28"/>
          <w:szCs w:val="28"/>
        </w:rPr>
        <w:t> </w:t>
      </w:r>
      <w:proofErr w:type="spellStart"/>
      <w:r w:rsidRPr="000D7DCF">
        <w:rPr>
          <w:color w:val="0F1115"/>
          <w:sz w:val="28"/>
          <w:szCs w:val="28"/>
        </w:rPr>
        <w:t>Interpolated</w:t>
      </w:r>
      <w:proofErr w:type="spellEnd"/>
      <w:r w:rsidRPr="000D7DCF">
        <w:rPr>
          <w:color w:val="0F1115"/>
          <w:sz w:val="28"/>
          <w:szCs w:val="28"/>
        </w:rPr>
        <w:t> </w:t>
      </w:r>
      <w:proofErr w:type="spellStart"/>
      <w:r w:rsidRPr="000D7DCF">
        <w:rPr>
          <w:color w:val="0F1115"/>
          <w:sz w:val="28"/>
          <w:szCs w:val="28"/>
        </w:rPr>
        <w:t>Markov</w:t>
      </w:r>
      <w:proofErr w:type="spellEnd"/>
      <w:r w:rsidRPr="000D7DCF">
        <w:rPr>
          <w:color w:val="0F1115"/>
          <w:sz w:val="28"/>
          <w:szCs w:val="28"/>
        </w:rPr>
        <w:t> </w:t>
      </w:r>
      <w:proofErr w:type="spellStart"/>
      <w:r w:rsidRPr="000D7DCF">
        <w:rPr>
          <w:color w:val="0F1115"/>
          <w:sz w:val="28"/>
          <w:szCs w:val="28"/>
        </w:rPr>
        <w:t>ModelER</w:t>
      </w:r>
      <w:proofErr w:type="spellEnd"/>
      <w:r w:rsidRPr="000D7DCF">
        <w:rPr>
          <w:color w:val="0F1115"/>
          <w:sz w:val="28"/>
          <w:szCs w:val="28"/>
        </w:rPr>
        <w:t>). Долгое время она была стандарт</w:t>
      </w:r>
      <w:r w:rsidR="00DA19B9">
        <w:rPr>
          <w:color w:val="0F1115"/>
          <w:sz w:val="28"/>
          <w:szCs w:val="28"/>
        </w:rPr>
        <w:t>ом для бактериальных геномов</w:t>
      </w:r>
      <w:r w:rsidRPr="000D7DCF">
        <w:rPr>
          <w:color w:val="0F1115"/>
          <w:sz w:val="28"/>
          <w:szCs w:val="28"/>
        </w:rPr>
        <w:t xml:space="preserve">. Внутри у неё довольно сложная статистика (интерполированные </w:t>
      </w:r>
      <w:proofErr w:type="spellStart"/>
      <w:r w:rsidRPr="000D7DCF">
        <w:rPr>
          <w:color w:val="0F1115"/>
          <w:sz w:val="28"/>
          <w:szCs w:val="28"/>
        </w:rPr>
        <w:t>марковские</w:t>
      </w:r>
      <w:proofErr w:type="spellEnd"/>
      <w:r w:rsidRPr="000D7DCF">
        <w:rPr>
          <w:color w:val="0F1115"/>
          <w:sz w:val="28"/>
          <w:szCs w:val="28"/>
        </w:rPr>
        <w:t xml:space="preserve"> модели), но суть проста: программа учится на уже известных генах организма, какие комбинации букв в кодонах для него типичны, а какие — нет.</w:t>
      </w:r>
    </w:p>
    <w:p w:rsidR="000D7DCF" w:rsidRPr="00710E99" w:rsidRDefault="000D7DCF" w:rsidP="000D7DCF">
      <w:pPr>
        <w:pStyle w:val="a6"/>
        <w:shd w:val="clear" w:color="auto" w:fill="FFFFFF"/>
        <w:spacing w:before="0" w:beforeAutospacing="0" w:after="0" w:afterAutospacing="0" w:line="360" w:lineRule="auto"/>
        <w:jc w:val="both"/>
        <w:rPr>
          <w:sz w:val="28"/>
          <w:szCs w:val="28"/>
        </w:rPr>
      </w:pPr>
      <w:r w:rsidRPr="00710E99">
        <w:rPr>
          <w:bCs/>
          <w:color w:val="0F1115"/>
          <w:sz w:val="28"/>
          <w:szCs w:val="28"/>
        </w:rPr>
        <w:t xml:space="preserve">Эукариоты — </w:t>
      </w:r>
      <w:proofErr w:type="spellStart"/>
      <w:r w:rsidRPr="00710E99">
        <w:rPr>
          <w:bCs/>
          <w:color w:val="0F1115"/>
          <w:sz w:val="28"/>
          <w:szCs w:val="28"/>
        </w:rPr>
        <w:t>пазл</w:t>
      </w:r>
      <w:proofErr w:type="spellEnd"/>
      <w:r w:rsidRPr="00710E99">
        <w:rPr>
          <w:bCs/>
          <w:color w:val="0F1115"/>
          <w:sz w:val="28"/>
          <w:szCs w:val="28"/>
        </w:rPr>
        <w:t xml:space="preserve"> с вырезанными кусками.</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proofErr w:type="gramStart"/>
      <w:r w:rsidRPr="000D7DCF">
        <w:rPr>
          <w:color w:val="0F1115"/>
          <w:sz w:val="28"/>
          <w:szCs w:val="28"/>
        </w:rPr>
        <w:t>У</w:t>
      </w:r>
      <w:proofErr w:type="gramEnd"/>
      <w:r w:rsidRPr="000D7DCF">
        <w:rPr>
          <w:color w:val="0F1115"/>
          <w:sz w:val="28"/>
          <w:szCs w:val="28"/>
        </w:rPr>
        <w:t> </w:t>
      </w:r>
      <w:proofErr w:type="gramStart"/>
      <w:r w:rsidRPr="000D7DCF">
        <w:rPr>
          <w:color w:val="0F1115"/>
          <w:sz w:val="28"/>
          <w:szCs w:val="28"/>
        </w:rPr>
        <w:t>эукариот</w:t>
      </w:r>
      <w:proofErr w:type="gramEnd"/>
      <w:r w:rsidRPr="000D7DCF">
        <w:rPr>
          <w:color w:val="0F1115"/>
          <w:sz w:val="28"/>
          <w:szCs w:val="28"/>
        </w:rPr>
        <w:t xml:space="preserve"> (животных, растений, грибов) всё становится сложнее. В их генах появились </w:t>
      </w:r>
      <w:proofErr w:type="spellStart"/>
      <w:r w:rsidRPr="00710E99">
        <w:rPr>
          <w:bCs/>
          <w:color w:val="0F1115"/>
          <w:sz w:val="28"/>
          <w:szCs w:val="28"/>
        </w:rPr>
        <w:t>интроны</w:t>
      </w:r>
      <w:proofErr w:type="spellEnd"/>
      <w:r w:rsidRPr="000D7DCF">
        <w:rPr>
          <w:color w:val="0F1115"/>
          <w:sz w:val="28"/>
          <w:szCs w:val="28"/>
        </w:rPr>
        <w:t xml:space="preserve"> — участки, которые транскрибируются, а потом вырезаются при </w:t>
      </w:r>
      <w:proofErr w:type="spellStart"/>
      <w:r w:rsidRPr="000D7DCF">
        <w:rPr>
          <w:color w:val="0F1115"/>
          <w:sz w:val="28"/>
          <w:szCs w:val="28"/>
        </w:rPr>
        <w:t>сплайсинге</w:t>
      </w:r>
      <w:proofErr w:type="spellEnd"/>
      <w:r w:rsidRPr="000D7DCF">
        <w:rPr>
          <w:color w:val="0F1115"/>
          <w:sz w:val="28"/>
          <w:szCs w:val="28"/>
        </w:rPr>
        <w:t xml:space="preserve">. Те куски, которые остаются и попадают в </w:t>
      </w:r>
      <w:proofErr w:type="gramStart"/>
      <w:r w:rsidRPr="000D7DCF">
        <w:rPr>
          <w:color w:val="0F1115"/>
          <w:sz w:val="28"/>
          <w:szCs w:val="28"/>
        </w:rPr>
        <w:t>зрелую</w:t>
      </w:r>
      <w:proofErr w:type="gramEnd"/>
      <w:r w:rsidRPr="000D7DCF">
        <w:rPr>
          <w:color w:val="0F1115"/>
          <w:sz w:val="28"/>
          <w:szCs w:val="28"/>
        </w:rPr>
        <w:t> </w:t>
      </w:r>
      <w:proofErr w:type="spellStart"/>
      <w:r w:rsidRPr="000D7DCF">
        <w:rPr>
          <w:color w:val="0F1115"/>
          <w:sz w:val="28"/>
          <w:szCs w:val="28"/>
        </w:rPr>
        <w:t>мРНК</w:t>
      </w:r>
      <w:proofErr w:type="spellEnd"/>
      <w:r w:rsidRPr="000D7DCF">
        <w:rPr>
          <w:color w:val="0F1115"/>
          <w:sz w:val="28"/>
          <w:szCs w:val="28"/>
        </w:rPr>
        <w:t>, называются </w:t>
      </w:r>
      <w:proofErr w:type="spellStart"/>
      <w:r w:rsidRPr="00710E99">
        <w:rPr>
          <w:bCs/>
          <w:color w:val="0F1115"/>
          <w:sz w:val="28"/>
          <w:szCs w:val="28"/>
        </w:rPr>
        <w:t>экзонами</w:t>
      </w:r>
      <w:proofErr w:type="spellEnd"/>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Один </w:t>
      </w:r>
      <w:proofErr w:type="spellStart"/>
      <w:r w:rsidRPr="000D7DCF">
        <w:rPr>
          <w:color w:val="0F1115"/>
          <w:sz w:val="28"/>
          <w:szCs w:val="28"/>
        </w:rPr>
        <w:t>эукариотический</w:t>
      </w:r>
      <w:proofErr w:type="spellEnd"/>
      <w:r w:rsidRPr="000D7DCF">
        <w:rPr>
          <w:color w:val="0F1115"/>
          <w:sz w:val="28"/>
          <w:szCs w:val="28"/>
        </w:rPr>
        <w:t xml:space="preserve"> ген может содержать 5–10 </w:t>
      </w:r>
      <w:proofErr w:type="spellStart"/>
      <w:r w:rsidRPr="000D7DCF">
        <w:rPr>
          <w:color w:val="0F1115"/>
          <w:sz w:val="28"/>
          <w:szCs w:val="28"/>
        </w:rPr>
        <w:t>экзонов</w:t>
      </w:r>
      <w:proofErr w:type="spellEnd"/>
      <w:r w:rsidRPr="000D7DCF">
        <w:rPr>
          <w:color w:val="0F1115"/>
          <w:sz w:val="28"/>
          <w:szCs w:val="28"/>
        </w:rPr>
        <w:t xml:space="preserve">, </w:t>
      </w:r>
      <w:proofErr w:type="gramStart"/>
      <w:r w:rsidRPr="000D7DCF">
        <w:rPr>
          <w:color w:val="0F1115"/>
          <w:sz w:val="28"/>
          <w:szCs w:val="28"/>
        </w:rPr>
        <w:t>разделённых</w:t>
      </w:r>
      <w:proofErr w:type="gramEnd"/>
      <w:r w:rsidRPr="000D7DCF">
        <w:rPr>
          <w:color w:val="0F1115"/>
          <w:sz w:val="28"/>
          <w:szCs w:val="28"/>
        </w:rPr>
        <w:t> </w:t>
      </w:r>
      <w:proofErr w:type="spellStart"/>
      <w:r w:rsidRPr="000D7DCF">
        <w:rPr>
          <w:color w:val="0F1115"/>
          <w:sz w:val="28"/>
          <w:szCs w:val="28"/>
        </w:rPr>
        <w:t>интронами</w:t>
      </w:r>
      <w:proofErr w:type="spellEnd"/>
      <w:r w:rsidRPr="000D7DCF">
        <w:rPr>
          <w:color w:val="0F1115"/>
          <w:sz w:val="28"/>
          <w:szCs w:val="28"/>
        </w:rPr>
        <w:t xml:space="preserve">. Длина </w:t>
      </w:r>
      <w:proofErr w:type="spellStart"/>
      <w:r w:rsidRPr="000D7DCF">
        <w:rPr>
          <w:color w:val="0F1115"/>
          <w:sz w:val="28"/>
          <w:szCs w:val="28"/>
        </w:rPr>
        <w:t>интронов</w:t>
      </w:r>
      <w:proofErr w:type="spellEnd"/>
      <w:r w:rsidRPr="000D7DCF">
        <w:rPr>
          <w:color w:val="0F1115"/>
          <w:sz w:val="28"/>
          <w:szCs w:val="28"/>
        </w:rPr>
        <w:t xml:space="preserve"> бывает огромной — десятки тысяч нуклеотидов. Программа должна не просто найти участок от старта </w:t>
      </w:r>
      <w:proofErr w:type="gramStart"/>
      <w:r w:rsidRPr="000D7DCF">
        <w:rPr>
          <w:color w:val="0F1115"/>
          <w:sz w:val="28"/>
          <w:szCs w:val="28"/>
        </w:rPr>
        <w:t>до</w:t>
      </w:r>
      <w:proofErr w:type="gramEnd"/>
      <w:r w:rsidRPr="000D7DCF">
        <w:rPr>
          <w:color w:val="0F1115"/>
          <w:sz w:val="28"/>
          <w:szCs w:val="28"/>
        </w:rPr>
        <w:t> </w:t>
      </w:r>
      <w:proofErr w:type="gramStart"/>
      <w:r w:rsidRPr="000D7DCF">
        <w:rPr>
          <w:color w:val="0F1115"/>
          <w:sz w:val="28"/>
          <w:szCs w:val="28"/>
        </w:rPr>
        <w:t>стопа</w:t>
      </w:r>
      <w:proofErr w:type="gramEnd"/>
      <w:r w:rsidRPr="000D7DCF">
        <w:rPr>
          <w:color w:val="0F1115"/>
          <w:sz w:val="28"/>
          <w:szCs w:val="28"/>
        </w:rPr>
        <w:t xml:space="preserve">, </w:t>
      </w:r>
      <w:r w:rsidRPr="000D7DCF">
        <w:rPr>
          <w:color w:val="0F1115"/>
          <w:sz w:val="28"/>
          <w:szCs w:val="28"/>
        </w:rPr>
        <w:lastRenderedPageBreak/>
        <w:t xml:space="preserve">а правильно собрать </w:t>
      </w:r>
      <w:proofErr w:type="spellStart"/>
      <w:r w:rsidRPr="000D7DCF">
        <w:rPr>
          <w:color w:val="0F1115"/>
          <w:sz w:val="28"/>
          <w:szCs w:val="28"/>
        </w:rPr>
        <w:t>экзоны</w:t>
      </w:r>
      <w:proofErr w:type="spellEnd"/>
      <w:r w:rsidRPr="000D7DCF">
        <w:rPr>
          <w:color w:val="0F1115"/>
          <w:sz w:val="28"/>
          <w:szCs w:val="28"/>
        </w:rPr>
        <w:t xml:space="preserve"> в нужном порядке, предсказав границы между </w:t>
      </w:r>
      <w:proofErr w:type="spellStart"/>
      <w:r w:rsidRPr="000D7DCF">
        <w:rPr>
          <w:color w:val="0F1115"/>
          <w:sz w:val="28"/>
          <w:szCs w:val="28"/>
        </w:rPr>
        <w:t>экзонами</w:t>
      </w:r>
      <w:proofErr w:type="spellEnd"/>
      <w:r w:rsidRPr="000D7DCF">
        <w:rPr>
          <w:color w:val="0F1115"/>
          <w:sz w:val="28"/>
          <w:szCs w:val="28"/>
        </w:rPr>
        <w:t xml:space="preserve"> и </w:t>
      </w:r>
      <w:proofErr w:type="spellStart"/>
      <w:r w:rsidRPr="000D7DCF">
        <w:rPr>
          <w:color w:val="0F1115"/>
          <w:sz w:val="28"/>
          <w:szCs w:val="28"/>
        </w:rPr>
        <w:t>интронами</w:t>
      </w:r>
      <w:proofErr w:type="spellEnd"/>
      <w:r w:rsidRPr="000D7DCF">
        <w:rPr>
          <w:color w:val="0F1115"/>
          <w:sz w:val="28"/>
          <w:szCs w:val="28"/>
        </w:rPr>
        <w:t xml:space="preserve">. Границы, кстати, имеют характерные последовательности — например, почти все </w:t>
      </w:r>
      <w:proofErr w:type="spellStart"/>
      <w:r w:rsidRPr="000D7DCF">
        <w:rPr>
          <w:color w:val="0F1115"/>
          <w:sz w:val="28"/>
          <w:szCs w:val="28"/>
        </w:rPr>
        <w:t>интроны</w:t>
      </w:r>
      <w:proofErr w:type="spellEnd"/>
      <w:r w:rsidRPr="000D7DCF">
        <w:rPr>
          <w:color w:val="0F1115"/>
          <w:sz w:val="28"/>
          <w:szCs w:val="28"/>
        </w:rPr>
        <w:t xml:space="preserve"> начинаются с GT и заканчиваются на AG. Но это правило н</w:t>
      </w:r>
      <w:r w:rsidR="00DA19B9">
        <w:rPr>
          <w:color w:val="0F1115"/>
          <w:sz w:val="28"/>
          <w:szCs w:val="28"/>
        </w:rPr>
        <w:t>е железное, бывают исключения [14</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Поэтому программы </w:t>
      </w:r>
      <w:proofErr w:type="gramStart"/>
      <w:r w:rsidRPr="000D7DCF">
        <w:rPr>
          <w:color w:val="0F1115"/>
          <w:sz w:val="28"/>
          <w:szCs w:val="28"/>
        </w:rPr>
        <w:t>для</w:t>
      </w:r>
      <w:proofErr w:type="gramEnd"/>
      <w:r w:rsidRPr="000D7DCF">
        <w:rPr>
          <w:color w:val="0F1115"/>
          <w:sz w:val="28"/>
          <w:szCs w:val="28"/>
        </w:rPr>
        <w:t> </w:t>
      </w:r>
      <w:proofErr w:type="gramStart"/>
      <w:r w:rsidRPr="000D7DCF">
        <w:rPr>
          <w:color w:val="0F1115"/>
          <w:sz w:val="28"/>
          <w:szCs w:val="28"/>
        </w:rPr>
        <w:t>эукариот</w:t>
      </w:r>
      <w:proofErr w:type="gramEnd"/>
      <w:r w:rsidRPr="000D7DCF">
        <w:rPr>
          <w:color w:val="0F1115"/>
          <w:sz w:val="28"/>
          <w:szCs w:val="28"/>
        </w:rPr>
        <w:t xml:space="preserve"> используют сразу несколько подходов:</w:t>
      </w:r>
    </w:p>
    <w:p w:rsidR="000D7DCF" w:rsidRPr="000D7DCF" w:rsidRDefault="000D7DCF" w:rsidP="000D7DCF">
      <w:pPr>
        <w:pStyle w:val="a6"/>
        <w:numPr>
          <w:ilvl w:val="0"/>
          <w:numId w:val="8"/>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 xml:space="preserve">ищут сигналы (границы </w:t>
      </w:r>
      <w:proofErr w:type="spellStart"/>
      <w:r w:rsidRPr="000D7DCF">
        <w:rPr>
          <w:color w:val="0F1115"/>
          <w:sz w:val="28"/>
          <w:szCs w:val="28"/>
        </w:rPr>
        <w:t>сплайсинга</w:t>
      </w:r>
      <w:proofErr w:type="spellEnd"/>
      <w:r w:rsidRPr="000D7DCF">
        <w:rPr>
          <w:color w:val="0F1115"/>
          <w:sz w:val="28"/>
          <w:szCs w:val="28"/>
        </w:rPr>
        <w:t xml:space="preserve">, </w:t>
      </w:r>
      <w:proofErr w:type="spellStart"/>
      <w:proofErr w:type="gramStart"/>
      <w:r w:rsidRPr="000D7DCF">
        <w:rPr>
          <w:color w:val="0F1115"/>
          <w:sz w:val="28"/>
          <w:szCs w:val="28"/>
        </w:rPr>
        <w:t>старт-кодоны</w:t>
      </w:r>
      <w:proofErr w:type="spellEnd"/>
      <w:proofErr w:type="gramEnd"/>
      <w:r w:rsidRPr="000D7DCF">
        <w:rPr>
          <w:color w:val="0F1115"/>
          <w:sz w:val="28"/>
          <w:szCs w:val="28"/>
        </w:rPr>
        <w:t xml:space="preserve">, сигналы </w:t>
      </w:r>
      <w:proofErr w:type="spellStart"/>
      <w:r w:rsidRPr="000D7DCF">
        <w:rPr>
          <w:color w:val="0F1115"/>
          <w:sz w:val="28"/>
          <w:szCs w:val="28"/>
        </w:rPr>
        <w:t>полиаденилирования</w:t>
      </w:r>
      <w:proofErr w:type="spellEnd"/>
      <w:r w:rsidRPr="000D7DCF">
        <w:rPr>
          <w:color w:val="0F1115"/>
          <w:sz w:val="28"/>
          <w:szCs w:val="28"/>
        </w:rPr>
        <w:t>);</w:t>
      </w:r>
    </w:p>
    <w:p w:rsidR="000D7DCF" w:rsidRPr="000D7DCF" w:rsidRDefault="000D7DCF" w:rsidP="000D7DCF">
      <w:pPr>
        <w:pStyle w:val="a6"/>
        <w:numPr>
          <w:ilvl w:val="0"/>
          <w:numId w:val="8"/>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 xml:space="preserve">анализируют содержание — в </w:t>
      </w:r>
      <w:proofErr w:type="spellStart"/>
      <w:r w:rsidRPr="000D7DCF">
        <w:rPr>
          <w:color w:val="0F1115"/>
          <w:sz w:val="28"/>
          <w:szCs w:val="28"/>
        </w:rPr>
        <w:t>экзонах</w:t>
      </w:r>
      <w:proofErr w:type="spellEnd"/>
      <w:r w:rsidRPr="000D7DCF">
        <w:rPr>
          <w:color w:val="0F1115"/>
          <w:sz w:val="28"/>
          <w:szCs w:val="28"/>
        </w:rPr>
        <w:t xml:space="preserve"> частоты триплетов нерядовые, в </w:t>
      </w:r>
      <w:proofErr w:type="spellStart"/>
      <w:r w:rsidRPr="000D7DCF">
        <w:rPr>
          <w:color w:val="0F1115"/>
          <w:sz w:val="28"/>
          <w:szCs w:val="28"/>
        </w:rPr>
        <w:t>интронах</w:t>
      </w:r>
      <w:proofErr w:type="spellEnd"/>
      <w:r w:rsidRPr="000D7DCF">
        <w:rPr>
          <w:color w:val="0F1115"/>
          <w:sz w:val="28"/>
          <w:szCs w:val="28"/>
        </w:rPr>
        <w:t xml:space="preserve"> почти случайные;</w:t>
      </w:r>
    </w:p>
    <w:p w:rsidR="000D7DCF" w:rsidRPr="000D7DCF" w:rsidRDefault="000D7DCF" w:rsidP="000D7DCF">
      <w:pPr>
        <w:pStyle w:val="a6"/>
        <w:numPr>
          <w:ilvl w:val="0"/>
          <w:numId w:val="8"/>
        </w:numPr>
        <w:shd w:val="clear" w:color="auto" w:fill="FFFFFF"/>
        <w:tabs>
          <w:tab w:val="left" w:pos="720"/>
        </w:tabs>
        <w:spacing w:before="0" w:beforeAutospacing="0" w:after="0" w:afterAutospacing="0" w:line="360" w:lineRule="auto"/>
        <w:jc w:val="both"/>
        <w:rPr>
          <w:sz w:val="28"/>
          <w:szCs w:val="28"/>
        </w:rPr>
      </w:pPr>
      <w:r w:rsidRPr="000D7DCF">
        <w:rPr>
          <w:color w:val="0F1115"/>
          <w:sz w:val="28"/>
          <w:szCs w:val="28"/>
        </w:rPr>
        <w:t xml:space="preserve">сравнивают с родственными геномами — если участок консервативен у нескольких видов, скорее всего, это </w:t>
      </w:r>
      <w:proofErr w:type="spellStart"/>
      <w:r w:rsidRPr="000D7DCF">
        <w:rPr>
          <w:color w:val="0F1115"/>
          <w:sz w:val="28"/>
          <w:szCs w:val="28"/>
        </w:rPr>
        <w:t>экзон</w:t>
      </w:r>
      <w:proofErr w:type="spellEnd"/>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Самые известные программы </w:t>
      </w:r>
      <w:proofErr w:type="gramStart"/>
      <w:r w:rsidRPr="000D7DCF">
        <w:rPr>
          <w:color w:val="0F1115"/>
          <w:sz w:val="28"/>
          <w:szCs w:val="28"/>
        </w:rPr>
        <w:t>для</w:t>
      </w:r>
      <w:proofErr w:type="gramEnd"/>
      <w:r w:rsidRPr="000D7DCF">
        <w:rPr>
          <w:color w:val="0F1115"/>
          <w:sz w:val="28"/>
          <w:szCs w:val="28"/>
        </w:rPr>
        <w:t xml:space="preserve"> эукариот — </w:t>
      </w:r>
      <w:r w:rsidRPr="00710E99">
        <w:rPr>
          <w:bCs/>
          <w:color w:val="0F1115"/>
          <w:sz w:val="28"/>
          <w:szCs w:val="28"/>
        </w:rPr>
        <w:t>GENSCAN</w:t>
      </w:r>
      <w:r w:rsidRPr="00710E99">
        <w:rPr>
          <w:color w:val="0F1115"/>
          <w:sz w:val="28"/>
          <w:szCs w:val="28"/>
        </w:rPr>
        <w:t>, </w:t>
      </w:r>
      <w:proofErr w:type="spellStart"/>
      <w:r w:rsidRPr="00710E99">
        <w:rPr>
          <w:bCs/>
          <w:color w:val="0F1115"/>
          <w:sz w:val="28"/>
          <w:szCs w:val="28"/>
        </w:rPr>
        <w:t>Augustus</w:t>
      </w:r>
      <w:proofErr w:type="spellEnd"/>
      <w:r w:rsidRPr="00710E99">
        <w:rPr>
          <w:color w:val="0F1115"/>
          <w:sz w:val="28"/>
          <w:szCs w:val="28"/>
        </w:rPr>
        <w:t>, </w:t>
      </w:r>
      <w:r w:rsidRPr="00710E99">
        <w:rPr>
          <w:bCs/>
          <w:color w:val="0F1115"/>
          <w:sz w:val="28"/>
          <w:szCs w:val="28"/>
        </w:rPr>
        <w:t>FGENESH</w:t>
      </w:r>
      <w:r w:rsidRPr="000D7DCF">
        <w:rPr>
          <w:color w:val="0F1115"/>
          <w:sz w:val="28"/>
          <w:szCs w:val="28"/>
        </w:rPr>
        <w:t xml:space="preserve">. Они выдают список предсказанных генов с указанием границ каждого </w:t>
      </w:r>
      <w:proofErr w:type="spellStart"/>
      <w:r w:rsidRPr="000D7DCF">
        <w:rPr>
          <w:color w:val="0F1115"/>
          <w:sz w:val="28"/>
          <w:szCs w:val="28"/>
        </w:rPr>
        <w:t>экзона</w:t>
      </w:r>
      <w:proofErr w:type="spellEnd"/>
      <w:r w:rsidRPr="000D7DCF">
        <w:rPr>
          <w:color w:val="0F1115"/>
          <w:sz w:val="28"/>
          <w:szCs w:val="28"/>
        </w:rPr>
        <w:t>.</w:t>
      </w:r>
    </w:p>
    <w:p w:rsidR="000D7DCF" w:rsidRPr="00710E99" w:rsidRDefault="000D7DCF" w:rsidP="000D7DCF">
      <w:pPr>
        <w:pStyle w:val="a6"/>
        <w:shd w:val="clear" w:color="auto" w:fill="FFFFFF"/>
        <w:spacing w:before="0" w:beforeAutospacing="0" w:after="0" w:afterAutospacing="0" w:line="360" w:lineRule="auto"/>
        <w:jc w:val="both"/>
        <w:rPr>
          <w:sz w:val="28"/>
          <w:szCs w:val="28"/>
        </w:rPr>
      </w:pPr>
      <w:r w:rsidRPr="00710E99">
        <w:rPr>
          <w:bCs/>
          <w:color w:val="0F1115"/>
          <w:sz w:val="28"/>
          <w:szCs w:val="28"/>
        </w:rPr>
        <w:t xml:space="preserve">Конкретный пример: E. </w:t>
      </w:r>
      <w:proofErr w:type="spellStart"/>
      <w:r w:rsidRPr="00710E99">
        <w:rPr>
          <w:bCs/>
          <w:color w:val="0F1115"/>
          <w:sz w:val="28"/>
          <w:szCs w:val="28"/>
        </w:rPr>
        <w:t>coli</w:t>
      </w:r>
      <w:proofErr w:type="spellEnd"/>
      <w:r w:rsidRPr="00710E99">
        <w:rPr>
          <w:bCs/>
          <w:color w:val="0F1115"/>
          <w:sz w:val="28"/>
          <w:szCs w:val="28"/>
        </w:rPr>
        <w:t xml:space="preserve"> и ген </w:t>
      </w:r>
      <w:proofErr w:type="spellStart"/>
      <w:r w:rsidRPr="00710E99">
        <w:rPr>
          <w:bCs/>
          <w:color w:val="0F1115"/>
          <w:sz w:val="28"/>
          <w:szCs w:val="28"/>
        </w:rPr>
        <w:t>lacZ</w:t>
      </w:r>
      <w:proofErr w:type="spellEnd"/>
      <w:r w:rsidRPr="00710E99">
        <w:rPr>
          <w:bCs/>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Теперь ближе к делу. Возьмём геном бактерии </w:t>
      </w:r>
      <w:proofErr w:type="spellStart"/>
      <w:r w:rsidRPr="000D7DCF">
        <w:rPr>
          <w:i/>
          <w:iCs/>
          <w:color w:val="0F1115"/>
          <w:sz w:val="28"/>
          <w:szCs w:val="28"/>
        </w:rPr>
        <w:t>Escherichia</w:t>
      </w:r>
      <w:proofErr w:type="spellEnd"/>
      <w:r w:rsidRPr="000D7DCF">
        <w:rPr>
          <w:i/>
          <w:iCs/>
          <w:color w:val="0F1115"/>
          <w:sz w:val="28"/>
          <w:szCs w:val="28"/>
        </w:rPr>
        <w:t> </w:t>
      </w:r>
      <w:proofErr w:type="spellStart"/>
      <w:r w:rsidRPr="000D7DCF">
        <w:rPr>
          <w:i/>
          <w:iCs/>
          <w:color w:val="0F1115"/>
          <w:sz w:val="28"/>
          <w:szCs w:val="28"/>
        </w:rPr>
        <w:t>coli</w:t>
      </w:r>
      <w:proofErr w:type="spellEnd"/>
      <w:r w:rsidRPr="000D7DCF">
        <w:rPr>
          <w:color w:val="0F1115"/>
          <w:sz w:val="28"/>
          <w:szCs w:val="28"/>
        </w:rPr>
        <w:t xml:space="preserve"> штамма K-12. Его полная длина — около 4,6 миллиона пар оснований. В нём предсказано примерно 4300 </w:t>
      </w:r>
      <w:proofErr w:type="spellStart"/>
      <w:r w:rsidRPr="000D7DCF">
        <w:rPr>
          <w:color w:val="0F1115"/>
          <w:sz w:val="28"/>
          <w:szCs w:val="28"/>
        </w:rPr>
        <w:t>белок-кодирующих</w:t>
      </w:r>
      <w:proofErr w:type="spellEnd"/>
      <w:r w:rsidRPr="000D7DCF">
        <w:rPr>
          <w:color w:val="0F1115"/>
          <w:sz w:val="28"/>
          <w:szCs w:val="28"/>
        </w:rPr>
        <w:t xml:space="preserve"> генов, плюс гены </w:t>
      </w:r>
      <w:proofErr w:type="spellStart"/>
      <w:r w:rsidRPr="000D7DCF">
        <w:rPr>
          <w:color w:val="0F1115"/>
          <w:sz w:val="28"/>
          <w:szCs w:val="28"/>
        </w:rPr>
        <w:t>рибо</w:t>
      </w:r>
      <w:r w:rsidR="00DA19B9">
        <w:rPr>
          <w:color w:val="0F1115"/>
          <w:sz w:val="28"/>
          <w:szCs w:val="28"/>
        </w:rPr>
        <w:t>сомных</w:t>
      </w:r>
      <w:proofErr w:type="spellEnd"/>
      <w:r w:rsidR="00DA19B9">
        <w:rPr>
          <w:color w:val="0F1115"/>
          <w:sz w:val="28"/>
          <w:szCs w:val="28"/>
        </w:rPr>
        <w:t xml:space="preserve"> РНК и транспортных РНК</w:t>
      </w:r>
      <w:proofErr w:type="gramStart"/>
      <w:r w:rsidR="00DA19B9">
        <w:rPr>
          <w:color w:val="0F1115"/>
          <w:sz w:val="28"/>
          <w:szCs w:val="28"/>
        </w:rPr>
        <w:t xml:space="preserve"> </w:t>
      </w:r>
      <w:r w:rsidRPr="000D7DCF">
        <w:rPr>
          <w:color w:val="0F1115"/>
          <w:sz w:val="28"/>
          <w:szCs w:val="28"/>
        </w:rPr>
        <w:t>.</w:t>
      </w:r>
      <w:proofErr w:type="gramEnd"/>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Посмотрим на конкретный ген </w:t>
      </w:r>
      <w:r w:rsidRPr="00710E99">
        <w:rPr>
          <w:color w:val="0F1115"/>
          <w:sz w:val="28"/>
          <w:szCs w:val="28"/>
        </w:rPr>
        <w:t>— </w:t>
      </w:r>
      <w:proofErr w:type="spellStart"/>
      <w:r w:rsidRPr="00710E99">
        <w:rPr>
          <w:bCs/>
          <w:color w:val="0F1115"/>
          <w:sz w:val="28"/>
          <w:szCs w:val="28"/>
        </w:rPr>
        <w:t>lacZ</w:t>
      </w:r>
      <w:proofErr w:type="spellEnd"/>
      <w:r w:rsidRPr="00710E99">
        <w:rPr>
          <w:color w:val="0F1115"/>
          <w:sz w:val="28"/>
          <w:szCs w:val="28"/>
        </w:rPr>
        <w:t>.</w:t>
      </w:r>
      <w:r w:rsidRPr="000D7DCF">
        <w:rPr>
          <w:color w:val="0F1115"/>
          <w:sz w:val="28"/>
          <w:szCs w:val="28"/>
        </w:rPr>
        <w:t xml:space="preserve"> Это знаменитый ген, который кодирует фермент </w:t>
      </w:r>
      <w:proofErr w:type="gramStart"/>
      <w:r w:rsidRPr="000D7DCF">
        <w:rPr>
          <w:color w:val="0F1115"/>
          <w:sz w:val="28"/>
          <w:szCs w:val="28"/>
        </w:rPr>
        <w:t>β-</w:t>
      </w:r>
      <w:proofErr w:type="gramEnd"/>
      <w:r w:rsidRPr="000D7DCF">
        <w:rPr>
          <w:color w:val="0F1115"/>
          <w:sz w:val="28"/>
          <w:szCs w:val="28"/>
        </w:rPr>
        <w:t xml:space="preserve">галактозидазу, расщепляющий лактозу. Ген расположен на </w:t>
      </w:r>
      <w:proofErr w:type="spellStart"/>
      <w:proofErr w:type="gramStart"/>
      <w:r w:rsidRPr="000D7DCF">
        <w:rPr>
          <w:color w:val="0F1115"/>
          <w:sz w:val="28"/>
          <w:szCs w:val="28"/>
        </w:rPr>
        <w:t>плюс-цепи</w:t>
      </w:r>
      <w:proofErr w:type="spellEnd"/>
      <w:proofErr w:type="gramEnd"/>
      <w:r w:rsidRPr="000D7DCF">
        <w:rPr>
          <w:color w:val="0F1115"/>
          <w:sz w:val="28"/>
          <w:szCs w:val="28"/>
        </w:rPr>
        <w:t xml:space="preserve"> (прямая ориентация). Его координаты в геноме K-12 — примерно с 365 000 по 415 000 нуклеотид, если считать от начала хромосомы. Длина гена — около 3075 пар оснований, он кодирует белок из 1024 аминокислот.</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Как компьютер догадался, что это ген? Во-первых, в этой области нашлась </w:t>
      </w:r>
      <w:proofErr w:type="gramStart"/>
      <w:r w:rsidRPr="000D7DCF">
        <w:rPr>
          <w:color w:val="0F1115"/>
          <w:sz w:val="28"/>
          <w:szCs w:val="28"/>
        </w:rPr>
        <w:t>длинная</w:t>
      </w:r>
      <w:proofErr w:type="gramEnd"/>
      <w:r w:rsidRPr="000D7DCF">
        <w:rPr>
          <w:color w:val="0F1115"/>
          <w:sz w:val="28"/>
          <w:szCs w:val="28"/>
        </w:rPr>
        <w:t xml:space="preserve"> ORF — больше 3000 букв без стоп-кодонов. Во-вторых, </w:t>
      </w:r>
      <w:proofErr w:type="gramStart"/>
      <w:r w:rsidRPr="000D7DCF">
        <w:rPr>
          <w:color w:val="0F1115"/>
          <w:sz w:val="28"/>
          <w:szCs w:val="28"/>
        </w:rPr>
        <w:t>перед</w:t>
      </w:r>
      <w:proofErr w:type="gramEnd"/>
      <w:r w:rsidRPr="000D7DCF">
        <w:rPr>
          <w:color w:val="0F1115"/>
          <w:sz w:val="28"/>
          <w:szCs w:val="28"/>
        </w:rPr>
        <w:t xml:space="preserve"> стартовым ATG есть последовательность AGGAGGT, очень похожая на классический участок </w:t>
      </w:r>
      <w:proofErr w:type="spellStart"/>
      <w:r w:rsidRPr="000D7DCF">
        <w:rPr>
          <w:color w:val="0F1115"/>
          <w:sz w:val="28"/>
          <w:szCs w:val="28"/>
        </w:rPr>
        <w:t>Шайна</w:t>
      </w:r>
      <w:proofErr w:type="spellEnd"/>
      <w:r w:rsidRPr="000D7DCF">
        <w:rPr>
          <w:color w:val="0F1115"/>
          <w:sz w:val="28"/>
          <w:szCs w:val="28"/>
        </w:rPr>
        <w:t xml:space="preserve"> — </w:t>
      </w:r>
      <w:proofErr w:type="spellStart"/>
      <w:r w:rsidRPr="000D7DCF">
        <w:rPr>
          <w:color w:val="0F1115"/>
          <w:sz w:val="28"/>
          <w:szCs w:val="28"/>
        </w:rPr>
        <w:t>Дальгарно</w:t>
      </w:r>
      <w:proofErr w:type="spellEnd"/>
      <w:r w:rsidRPr="000D7DCF">
        <w:rPr>
          <w:color w:val="0F1115"/>
          <w:sz w:val="28"/>
          <w:szCs w:val="28"/>
        </w:rPr>
        <w:t xml:space="preserve">. В-третьих, частоты кодонов в </w:t>
      </w:r>
      <w:proofErr w:type="spellStart"/>
      <w:r w:rsidRPr="000D7DCF">
        <w:rPr>
          <w:color w:val="0F1115"/>
          <w:sz w:val="28"/>
          <w:szCs w:val="28"/>
        </w:rPr>
        <w:t>lacZ</w:t>
      </w:r>
      <w:proofErr w:type="spellEnd"/>
      <w:r w:rsidRPr="000D7DCF">
        <w:rPr>
          <w:color w:val="0F1115"/>
          <w:sz w:val="28"/>
          <w:szCs w:val="28"/>
        </w:rPr>
        <w:t xml:space="preserve"> типичны для </w:t>
      </w:r>
      <w:r w:rsidRPr="000D7DCF">
        <w:rPr>
          <w:i/>
          <w:iCs/>
          <w:color w:val="0F1115"/>
          <w:sz w:val="28"/>
          <w:szCs w:val="28"/>
        </w:rPr>
        <w:t xml:space="preserve">E. </w:t>
      </w:r>
      <w:proofErr w:type="spellStart"/>
      <w:r w:rsidRPr="000D7DCF">
        <w:rPr>
          <w:i/>
          <w:iCs/>
          <w:color w:val="0F1115"/>
          <w:sz w:val="28"/>
          <w:szCs w:val="28"/>
        </w:rPr>
        <w:t>coli</w:t>
      </w:r>
      <w:proofErr w:type="spellEnd"/>
      <w:r w:rsidRPr="000D7DCF">
        <w:rPr>
          <w:color w:val="0F1115"/>
          <w:sz w:val="28"/>
          <w:szCs w:val="28"/>
        </w:rPr>
        <w:t> — не случайные, а такие, как у настоящих генов. В-</w:t>
      </w:r>
      <w:r w:rsidRPr="000D7DCF">
        <w:rPr>
          <w:color w:val="0F1115"/>
          <w:sz w:val="28"/>
          <w:szCs w:val="28"/>
        </w:rPr>
        <w:lastRenderedPageBreak/>
        <w:t xml:space="preserve">четвёртых, этот ген давно изучен биохимиками, и предсказание программы совпало с экспериментальными данными. Вот в чём жирный плюс бактерий: предсказания сбываются очень часто, и никакой </w:t>
      </w:r>
      <w:proofErr w:type="spellStart"/>
      <w:r w:rsidRPr="000D7DCF">
        <w:rPr>
          <w:color w:val="0F1115"/>
          <w:sz w:val="28"/>
          <w:szCs w:val="28"/>
        </w:rPr>
        <w:t>сплайсинг</w:t>
      </w:r>
      <w:proofErr w:type="spellEnd"/>
      <w:r w:rsidRPr="000D7DCF">
        <w:rPr>
          <w:color w:val="0F1115"/>
          <w:sz w:val="28"/>
          <w:szCs w:val="28"/>
        </w:rPr>
        <w:t xml:space="preserve"> не добавляет лишней головной боли.</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Как обстоят дела сейчас.</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Сегодня программы поиска генов у бактерий работают с точностью выше 99%. Из ста реальных генов программа найдёт 99 и правильно укажет их границы. У эукариот точность ниже, особенно у растений с их </w:t>
      </w:r>
      <w:proofErr w:type="gramStart"/>
      <w:r w:rsidRPr="000D7DCF">
        <w:rPr>
          <w:color w:val="0F1115"/>
          <w:sz w:val="28"/>
          <w:szCs w:val="28"/>
        </w:rPr>
        <w:t>замысловатым</w:t>
      </w:r>
      <w:proofErr w:type="gramEnd"/>
      <w:r w:rsidRPr="000D7DCF">
        <w:rPr>
          <w:color w:val="0F1115"/>
          <w:sz w:val="28"/>
          <w:szCs w:val="28"/>
        </w:rPr>
        <w:t> </w:t>
      </w:r>
      <w:proofErr w:type="spellStart"/>
      <w:r w:rsidRPr="000D7DCF">
        <w:rPr>
          <w:color w:val="0F1115"/>
          <w:sz w:val="28"/>
          <w:szCs w:val="28"/>
        </w:rPr>
        <w:t>сплайсингом</w:t>
      </w:r>
      <w:proofErr w:type="spellEnd"/>
      <w:r w:rsidRPr="000D7DCF">
        <w:rPr>
          <w:color w:val="0F1115"/>
          <w:sz w:val="28"/>
          <w:szCs w:val="28"/>
        </w:rPr>
        <w:t xml:space="preserve">. Программа может найти сам ген, но ошибиться с границами, особенно с первым и последним </w:t>
      </w:r>
      <w:proofErr w:type="spellStart"/>
      <w:r w:rsidRPr="000D7DCF">
        <w:rPr>
          <w:color w:val="0F1115"/>
          <w:sz w:val="28"/>
          <w:szCs w:val="28"/>
        </w:rPr>
        <w:t>экзонами</w:t>
      </w:r>
      <w:proofErr w:type="spellEnd"/>
      <w:r w:rsidRPr="000D7DCF">
        <w:rPr>
          <w:color w:val="0F1115"/>
          <w:sz w:val="28"/>
          <w:szCs w:val="28"/>
        </w:rPr>
        <w:t xml:space="preserve">. Поэтому предсказания всегда перепроверяют: сравнивают с реальными последовательностями РНК (это называется </w:t>
      </w:r>
      <w:proofErr w:type="spellStart"/>
      <w:r w:rsidRPr="000D7DCF">
        <w:rPr>
          <w:color w:val="0F1115"/>
          <w:sz w:val="28"/>
          <w:szCs w:val="28"/>
        </w:rPr>
        <w:t>транскриптомное</w:t>
      </w:r>
      <w:proofErr w:type="spellEnd"/>
      <w:r w:rsidRPr="000D7DCF">
        <w:rPr>
          <w:color w:val="0F1115"/>
          <w:sz w:val="28"/>
          <w:szCs w:val="28"/>
        </w:rPr>
        <w:t xml:space="preserve"> подтверждение) или с генами родственных видов.</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И последнее, что стоит вынести из этой главы. Поиск генов — не магия. Компьютер не ищет «смысл» в ДНК. Он ищет </w:t>
      </w:r>
      <w:r w:rsidRPr="00710E99">
        <w:rPr>
          <w:bCs/>
          <w:color w:val="0F1115"/>
          <w:sz w:val="28"/>
          <w:szCs w:val="28"/>
        </w:rPr>
        <w:t>нарушения случайности</w:t>
      </w:r>
      <w:r w:rsidRPr="000D7DCF">
        <w:rPr>
          <w:color w:val="0F1115"/>
          <w:sz w:val="28"/>
          <w:szCs w:val="28"/>
        </w:rPr>
        <w:t> на фоне однородной пустой последовательности. И у бактерий этот подход работает почти безотказно.</w:t>
      </w:r>
    </w:p>
    <w:p w:rsidR="000D7DCF" w:rsidRPr="000D7DCF" w:rsidRDefault="000D7DCF" w:rsidP="000D7DCF">
      <w:pPr>
        <w:pStyle w:val="a6"/>
        <w:spacing w:before="0" w:beforeAutospacing="0" w:after="0" w:afterAutospacing="0" w:line="360" w:lineRule="auto"/>
        <w:jc w:val="both"/>
        <w:rPr>
          <w:sz w:val="28"/>
          <w:szCs w:val="28"/>
        </w:rPr>
      </w:pPr>
    </w:p>
    <w:p w:rsidR="000D7DCF" w:rsidRPr="000D7DCF" w:rsidRDefault="000D7DCF" w:rsidP="00710E99">
      <w:pPr>
        <w:pStyle w:val="2"/>
        <w:shd w:val="clear" w:color="auto" w:fill="FFFFFF"/>
        <w:spacing w:before="0" w:line="360" w:lineRule="auto"/>
        <w:jc w:val="center"/>
        <w:rPr>
          <w:rFonts w:ascii="Times New Roman" w:hAnsi="Times New Roman" w:cs="Times New Roman"/>
          <w:sz w:val="28"/>
          <w:szCs w:val="28"/>
        </w:rPr>
      </w:pPr>
      <w:r w:rsidRPr="000D7DCF">
        <w:rPr>
          <w:rFonts w:ascii="Times New Roman" w:hAnsi="Times New Roman" w:cs="Times New Roman"/>
          <w:color w:val="0F1115"/>
          <w:sz w:val="28"/>
          <w:szCs w:val="28"/>
        </w:rPr>
        <w:t>3.3. Филогенетика. Построение «деревьев жизни» на основе сравнения генов</w:t>
      </w:r>
      <w:r w:rsidR="00710E99">
        <w:rPr>
          <w:rFonts w:ascii="Times New Roman" w:hAnsi="Times New Roman" w:cs="Times New Roman"/>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Как раньше искали родню и почему это часто ломалось.</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Филогенетика — это, по-простому, наука о том, кто кому родственник в живой природе. Раньше биологи определяли родство по внешнему виду: похожи кости — значит, родственники, похожи листья — тоже родственники. В целом работало, но иногда случались проколы.</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Самый классический пример — волк и сумчатый волк (</w:t>
      </w:r>
      <w:proofErr w:type="spellStart"/>
      <w:r w:rsidRPr="000D7DCF">
        <w:rPr>
          <w:color w:val="0F1115"/>
          <w:sz w:val="28"/>
          <w:szCs w:val="28"/>
        </w:rPr>
        <w:t>тилацин</w:t>
      </w:r>
      <w:proofErr w:type="spellEnd"/>
      <w:r w:rsidRPr="000D7DCF">
        <w:rPr>
          <w:color w:val="0F1115"/>
          <w:sz w:val="28"/>
          <w:szCs w:val="28"/>
        </w:rPr>
        <w:t xml:space="preserve">). Они внешне очень похожи: размером с небольшую собаку, </w:t>
      </w:r>
      <w:proofErr w:type="gramStart"/>
      <w:r w:rsidRPr="000D7DCF">
        <w:rPr>
          <w:color w:val="0F1115"/>
          <w:sz w:val="28"/>
          <w:szCs w:val="28"/>
        </w:rPr>
        <w:t>морда</w:t>
      </w:r>
      <w:proofErr w:type="gramEnd"/>
      <w:r w:rsidRPr="000D7DCF">
        <w:rPr>
          <w:color w:val="0F1115"/>
          <w:sz w:val="28"/>
          <w:szCs w:val="28"/>
        </w:rPr>
        <w:t xml:space="preserve"> вытянутая, спина полосатая. Но волк — это плацентарное млекопитающее, а </w:t>
      </w:r>
      <w:proofErr w:type="spellStart"/>
      <w:r w:rsidRPr="000D7DCF">
        <w:rPr>
          <w:color w:val="0F1115"/>
          <w:sz w:val="28"/>
          <w:szCs w:val="28"/>
        </w:rPr>
        <w:t>тилацин</w:t>
      </w:r>
      <w:proofErr w:type="spellEnd"/>
      <w:r w:rsidRPr="000D7DCF">
        <w:rPr>
          <w:color w:val="0F1115"/>
          <w:sz w:val="28"/>
          <w:szCs w:val="28"/>
        </w:rPr>
        <w:t xml:space="preserve"> — сумчатое, как кенгуру. Их общий предок жил </w:t>
      </w:r>
      <w:proofErr w:type="gramStart"/>
      <w:r w:rsidRPr="000D7DCF">
        <w:rPr>
          <w:color w:val="0F1115"/>
          <w:sz w:val="28"/>
          <w:szCs w:val="28"/>
        </w:rPr>
        <w:t>очень давно</w:t>
      </w:r>
      <w:proofErr w:type="gramEnd"/>
      <w:r w:rsidRPr="000D7DCF">
        <w:rPr>
          <w:color w:val="0F1115"/>
          <w:sz w:val="28"/>
          <w:szCs w:val="28"/>
        </w:rPr>
        <w:t xml:space="preserve">, и сходство это чисто внешнее, возникло независимо. Такое в эволюции называется </w:t>
      </w:r>
      <w:r w:rsidRPr="000D7DCF">
        <w:rPr>
          <w:color w:val="0F1115"/>
          <w:sz w:val="28"/>
          <w:szCs w:val="28"/>
        </w:rPr>
        <w:lastRenderedPageBreak/>
        <w:t>конвергенцией — когда разные группы независимо приходят к похожим решениям. Морфология тут бессильна.</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Гены всё расставили по местам.</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proofErr w:type="spellStart"/>
      <w:r w:rsidRPr="000D7DCF">
        <w:rPr>
          <w:color w:val="0F1115"/>
          <w:sz w:val="28"/>
          <w:szCs w:val="28"/>
        </w:rPr>
        <w:t>Биоинформатика</w:t>
      </w:r>
      <w:proofErr w:type="spellEnd"/>
      <w:r w:rsidRPr="000D7DCF">
        <w:rPr>
          <w:color w:val="0F1115"/>
          <w:sz w:val="28"/>
          <w:szCs w:val="28"/>
        </w:rPr>
        <w:t xml:space="preserve"> подошла к вопросу с другой стороны. Вместо формы зубов и черепов она сравнивает последовательности ДНК или белков. Логика железная: если два организма имеют почти одинаковые гены, значит, у них был общий предок. И чем меньше отличий в этих генах, тем ближе родство и тем позже их эволюционные пути разошлись [1</w:t>
      </w:r>
      <w:r w:rsidR="00DA19B9">
        <w:rPr>
          <w:color w:val="0F1115"/>
          <w:sz w:val="28"/>
          <w:szCs w:val="28"/>
        </w:rPr>
        <w:t>5</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Это как брать две книги одного автора — если тексты совпадают на 99%, скорее всего, одна написана на основе другой.</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Как нарисовать «дерево жизни».</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Построение филогенетического дерева на практике выглядит примерно так.</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Сначала выбирают, что именно сравнивать: каких </w:t>
      </w:r>
      <w:proofErr w:type="gramStart"/>
      <w:r w:rsidRPr="000D7DCF">
        <w:rPr>
          <w:color w:val="0F1115"/>
          <w:sz w:val="28"/>
          <w:szCs w:val="28"/>
        </w:rPr>
        <w:t>животных</w:t>
      </w:r>
      <w:proofErr w:type="gramEnd"/>
      <w:r w:rsidRPr="000D7DCF">
        <w:rPr>
          <w:color w:val="0F1115"/>
          <w:sz w:val="28"/>
          <w:szCs w:val="28"/>
        </w:rPr>
        <w:t xml:space="preserve"> или </w:t>
      </w:r>
      <w:proofErr w:type="gramStart"/>
      <w:r w:rsidRPr="000D7DCF">
        <w:rPr>
          <w:color w:val="0F1115"/>
          <w:sz w:val="28"/>
          <w:szCs w:val="28"/>
        </w:rPr>
        <w:t>какие</w:t>
      </w:r>
      <w:proofErr w:type="gramEnd"/>
      <w:r w:rsidRPr="000D7DCF">
        <w:rPr>
          <w:color w:val="0F1115"/>
          <w:sz w:val="28"/>
          <w:szCs w:val="28"/>
        </w:rPr>
        <w:t xml:space="preserve"> последовательности гена. Потом берут у всех один и тот же ген (например, ген </w:t>
      </w:r>
      <w:proofErr w:type="spellStart"/>
      <w:r w:rsidRPr="000D7DCF">
        <w:rPr>
          <w:color w:val="0F1115"/>
          <w:sz w:val="28"/>
          <w:szCs w:val="28"/>
        </w:rPr>
        <w:t>рибосомной</w:t>
      </w:r>
      <w:proofErr w:type="spellEnd"/>
      <w:r w:rsidRPr="000D7DCF">
        <w:rPr>
          <w:color w:val="0F1115"/>
          <w:sz w:val="28"/>
          <w:szCs w:val="28"/>
        </w:rPr>
        <w:t xml:space="preserve"> РНК — он есть у любого живого организма, от бактерии до человека, и меняется довольно медленно, поэтому подходит для изучения глубокой эволюции). Затем выравнивают эти последовательности — сдвигают их друг относительно друга так, чтобы родственные участки встали один над другим.</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Дальше считают, сколько различий между каждой парой. Чем больше отличий, тем дальше одно существо от другого с точки зрения эволюции. На основе этих цифр специальные программы (например, </w:t>
      </w:r>
      <w:proofErr w:type="spellStart"/>
      <w:r w:rsidRPr="000D7DCF">
        <w:rPr>
          <w:color w:val="0F1115"/>
          <w:sz w:val="28"/>
          <w:szCs w:val="28"/>
        </w:rPr>
        <w:t>neighbour-joining</w:t>
      </w:r>
      <w:proofErr w:type="spellEnd"/>
      <w:r w:rsidRPr="000D7DCF">
        <w:rPr>
          <w:color w:val="0F1115"/>
          <w:sz w:val="28"/>
          <w:szCs w:val="28"/>
        </w:rPr>
        <w:t xml:space="preserve"> или </w:t>
      </w:r>
      <w:proofErr w:type="spellStart"/>
      <w:r w:rsidRPr="000D7DCF">
        <w:rPr>
          <w:color w:val="0F1115"/>
          <w:sz w:val="28"/>
          <w:szCs w:val="28"/>
        </w:rPr>
        <w:t>maximum</w:t>
      </w:r>
      <w:proofErr w:type="spellEnd"/>
      <w:r w:rsidRPr="000D7DCF">
        <w:rPr>
          <w:color w:val="0F1115"/>
          <w:sz w:val="28"/>
          <w:szCs w:val="28"/>
        </w:rPr>
        <w:t> </w:t>
      </w:r>
      <w:proofErr w:type="spellStart"/>
      <w:r w:rsidRPr="000D7DCF">
        <w:rPr>
          <w:color w:val="0F1115"/>
          <w:sz w:val="28"/>
          <w:szCs w:val="28"/>
        </w:rPr>
        <w:t>likelihood</w:t>
      </w:r>
      <w:proofErr w:type="spellEnd"/>
      <w:r w:rsidRPr="000D7DCF">
        <w:rPr>
          <w:color w:val="0F1115"/>
          <w:sz w:val="28"/>
          <w:szCs w:val="28"/>
        </w:rPr>
        <w:t>) строят дерево. Концы ветвей — это современные виды, а узлы (места, где ветви расходятся) — гипотетические общие предки, которых уже никто никогда не увидит.</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Здесь важно понимать: разных алгоритмов построения деревьев придумали немало, и они могут выдавать немного разные картинки. Поэтому нормальный </w:t>
      </w:r>
      <w:proofErr w:type="gramStart"/>
      <w:r w:rsidRPr="000D7DCF">
        <w:rPr>
          <w:color w:val="0F1115"/>
          <w:sz w:val="28"/>
          <w:szCs w:val="28"/>
        </w:rPr>
        <w:t>учёный</w:t>
      </w:r>
      <w:proofErr w:type="gramEnd"/>
      <w:r w:rsidRPr="000D7DCF">
        <w:rPr>
          <w:color w:val="0F1115"/>
          <w:sz w:val="28"/>
          <w:szCs w:val="28"/>
        </w:rPr>
        <w:t xml:space="preserve"> никогда не ограничивается одним методом. Он строит дерево тремя-четырьмя разными способами и смотрит, совпадает ли основная структура. Если да — можно верить.</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lastRenderedPageBreak/>
        <w:t>Как ищут родственников динозаврам.</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С динозаврами есть большая проблема: их ДНК не сохранилась. Никакие «янтари с комарами», как в «Парке юрского периода», не работают — ДНК разрушается за тысячи лет, а тут речь про миллионы. Самые старые последовательности, которые реально </w:t>
      </w:r>
      <w:proofErr w:type="spellStart"/>
      <w:r w:rsidRPr="000D7DCF">
        <w:rPr>
          <w:color w:val="0F1115"/>
          <w:sz w:val="28"/>
          <w:szCs w:val="28"/>
        </w:rPr>
        <w:t>секвенировать</w:t>
      </w:r>
      <w:proofErr w:type="spellEnd"/>
      <w:r w:rsidRPr="000D7DCF">
        <w:rPr>
          <w:color w:val="0F1115"/>
          <w:sz w:val="28"/>
          <w:szCs w:val="28"/>
        </w:rPr>
        <w:t>, имеют возраст не больше нескольких сотен тысяч лет (мамонты, пещерные медведи — ещё туда-сюда, а динозавры — нет).</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Как же тогда понять, кто из современных животных ближе к </w:t>
      </w:r>
      <w:proofErr w:type="spellStart"/>
      <w:r w:rsidRPr="000D7DCF">
        <w:rPr>
          <w:color w:val="0F1115"/>
          <w:sz w:val="28"/>
          <w:szCs w:val="28"/>
        </w:rPr>
        <w:t>Tyrannosaurus</w:t>
      </w:r>
      <w:proofErr w:type="spellEnd"/>
      <w:r w:rsidRPr="000D7DCF">
        <w:rPr>
          <w:color w:val="0F1115"/>
          <w:sz w:val="28"/>
          <w:szCs w:val="28"/>
        </w:rPr>
        <w:t> </w:t>
      </w:r>
      <w:proofErr w:type="spellStart"/>
      <w:r w:rsidRPr="000D7DCF">
        <w:rPr>
          <w:color w:val="0F1115"/>
          <w:sz w:val="28"/>
          <w:szCs w:val="28"/>
        </w:rPr>
        <w:t>rex</w:t>
      </w:r>
      <w:proofErr w:type="spellEnd"/>
      <w:r w:rsidRPr="000D7DCF">
        <w:rPr>
          <w:color w:val="0F1115"/>
          <w:sz w:val="28"/>
          <w:szCs w:val="28"/>
        </w:rPr>
        <w:t>? Только косвенно.</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Учёные берут последовательности генов у современных рептилий и птиц. Строят дерево. И на этом дереве обнаруживается, что птицы — это на самом деле динозавры. Они не просто родственники, они сами динозавры, просто очень сильно изменившиеся за миллионы лет. А их ближайшие родственники среди живых существ — крокодилы. На филогенетическом дереве птицы и крокодилы оказываются в одной ветке, отдельно от ящериц и змей [</w:t>
      </w:r>
      <w:r w:rsidR="00DA19B9">
        <w:rPr>
          <w:color w:val="0F1115"/>
          <w:sz w:val="28"/>
          <w:szCs w:val="28"/>
        </w:rPr>
        <w:t>15</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proofErr w:type="gramStart"/>
      <w:r w:rsidRPr="000D7DCF">
        <w:rPr>
          <w:color w:val="0F1115"/>
          <w:sz w:val="28"/>
          <w:szCs w:val="28"/>
        </w:rPr>
        <w:t>То же самое с мамонтами: у нас есть их ДНК из вечной мерзлоты, и филогенетический анализ чётко показывает, что мамонт ближе к азиатскому слону, чем к африканскому.</w:t>
      </w:r>
      <w:proofErr w:type="gramEnd"/>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 xml:space="preserve">Как филогенетика работала на </w:t>
      </w:r>
      <w:proofErr w:type="spellStart"/>
      <w:r w:rsidRPr="000D7DCF">
        <w:rPr>
          <w:b/>
          <w:bCs/>
          <w:color w:val="0F1115"/>
          <w:sz w:val="28"/>
          <w:szCs w:val="28"/>
        </w:rPr>
        <w:t>ковиде</w:t>
      </w:r>
      <w:proofErr w:type="spellEnd"/>
      <w:r w:rsidRPr="000D7DCF">
        <w:rPr>
          <w:b/>
          <w:bCs/>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Во время пандемии COVID-19 филогенетика вдруг стала не просто академической дисциплиной, а реальным боевым инструментом. Вирус SARS-CoV-2 </w:t>
      </w:r>
      <w:proofErr w:type="spellStart"/>
      <w:r w:rsidRPr="000D7DCF">
        <w:rPr>
          <w:color w:val="0F1115"/>
          <w:sz w:val="28"/>
          <w:szCs w:val="28"/>
        </w:rPr>
        <w:t>мутирует</w:t>
      </w:r>
      <w:proofErr w:type="spellEnd"/>
      <w:r w:rsidRPr="000D7DCF">
        <w:rPr>
          <w:color w:val="0F1115"/>
          <w:sz w:val="28"/>
          <w:szCs w:val="28"/>
        </w:rPr>
        <w:t xml:space="preserve"> довольно быстро — примерно одна-две замены в месяц в геноме. Исследователи по всему миру постоянно </w:t>
      </w:r>
      <w:proofErr w:type="spellStart"/>
      <w:r w:rsidRPr="000D7DCF">
        <w:rPr>
          <w:color w:val="0F1115"/>
          <w:sz w:val="28"/>
          <w:szCs w:val="28"/>
        </w:rPr>
        <w:t>секвенировали</w:t>
      </w:r>
      <w:proofErr w:type="spellEnd"/>
      <w:r w:rsidRPr="000D7DCF">
        <w:rPr>
          <w:color w:val="0F1115"/>
          <w:sz w:val="28"/>
          <w:szCs w:val="28"/>
        </w:rPr>
        <w:t xml:space="preserve"> геномы вируса от новых пациентов, а потом строили деревья.</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Схема простая. Есть исходный вирус из Уханя. В какой-то момент появляется мутация, и в Европе находят вирус с этой мутацией. На дереве европейский вариант оказывается веточкой, отходящей от </w:t>
      </w:r>
      <w:proofErr w:type="spellStart"/>
      <w:r w:rsidRPr="000D7DCF">
        <w:rPr>
          <w:color w:val="0F1115"/>
          <w:sz w:val="28"/>
          <w:szCs w:val="28"/>
        </w:rPr>
        <w:t>уханьской</w:t>
      </w:r>
      <w:proofErr w:type="spellEnd"/>
      <w:r w:rsidRPr="000D7DCF">
        <w:rPr>
          <w:color w:val="0F1115"/>
          <w:sz w:val="28"/>
          <w:szCs w:val="28"/>
        </w:rPr>
        <w:t xml:space="preserve"> «ствола». Потом в Великобритании находят вариант с ещё парой мутаций — он отходит отдельной веткой </w:t>
      </w:r>
      <w:proofErr w:type="gramStart"/>
      <w:r w:rsidRPr="000D7DCF">
        <w:rPr>
          <w:color w:val="0F1115"/>
          <w:sz w:val="28"/>
          <w:szCs w:val="28"/>
        </w:rPr>
        <w:t>от</w:t>
      </w:r>
      <w:proofErr w:type="gramEnd"/>
      <w:r w:rsidRPr="000D7DCF">
        <w:rPr>
          <w:color w:val="0F1115"/>
          <w:sz w:val="28"/>
          <w:szCs w:val="28"/>
        </w:rPr>
        <w:t xml:space="preserve"> европейской.</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lastRenderedPageBreak/>
        <w:t xml:space="preserve">По таким деревьям учёные в реальном времени отслеживали, как распространяются штаммы (альфа, дельта, омикрон), какая </w:t>
      </w:r>
      <w:proofErr w:type="gramStart"/>
      <w:r w:rsidRPr="000D7DCF">
        <w:rPr>
          <w:color w:val="0F1115"/>
          <w:sz w:val="28"/>
          <w:szCs w:val="28"/>
        </w:rPr>
        <w:t>мутация</w:t>
      </w:r>
      <w:proofErr w:type="gramEnd"/>
      <w:r w:rsidRPr="000D7DCF">
        <w:rPr>
          <w:color w:val="0F1115"/>
          <w:sz w:val="28"/>
          <w:szCs w:val="28"/>
        </w:rPr>
        <w:t xml:space="preserve"> где возникла и какой вари</w:t>
      </w:r>
      <w:r w:rsidR="00DA19B9">
        <w:rPr>
          <w:color w:val="0F1115"/>
          <w:sz w:val="28"/>
          <w:szCs w:val="28"/>
        </w:rPr>
        <w:t>ант быстрее вытесняет другие</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Более того, если знать скорость </w:t>
      </w:r>
      <w:proofErr w:type="spellStart"/>
      <w:r w:rsidRPr="000D7DCF">
        <w:rPr>
          <w:color w:val="0F1115"/>
          <w:sz w:val="28"/>
          <w:szCs w:val="28"/>
        </w:rPr>
        <w:t>мутирования</w:t>
      </w:r>
      <w:proofErr w:type="spellEnd"/>
      <w:r w:rsidRPr="000D7DCF">
        <w:rPr>
          <w:color w:val="0F1115"/>
          <w:sz w:val="28"/>
          <w:szCs w:val="28"/>
        </w:rPr>
        <w:t xml:space="preserve"> вируса, можно прикинуть, когда жил общий предок двух линий. Это называется «молекулярные часы». Так, например, оценивали, когда SARS-CoV-2 мог перейти к человеку.</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Итог.</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Филогенетика сегодня — это вам не кабинетное рисование веточек на доске. Это основа современной систематики, серьёзный инструмент для изучения эволюции, отслеживания эпидемий и даже для восстановления родства с видами, которые вымерли миллионы лет назад.</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Главная идея проста и красива: общий предок оставляет следы в генах. И чем больше этих следов совпадает у двух видов, тем они роднее.</w:t>
      </w:r>
    </w:p>
    <w:p w:rsidR="000D7DCF" w:rsidRPr="000D7DCF" w:rsidRDefault="000D7DCF" w:rsidP="00710E99">
      <w:pPr>
        <w:pStyle w:val="2"/>
        <w:shd w:val="clear" w:color="auto" w:fill="FFFFFF"/>
        <w:spacing w:before="0" w:line="360" w:lineRule="auto"/>
        <w:jc w:val="center"/>
        <w:rPr>
          <w:rFonts w:ascii="Times New Roman" w:hAnsi="Times New Roman" w:cs="Times New Roman"/>
          <w:sz w:val="28"/>
          <w:szCs w:val="28"/>
        </w:rPr>
      </w:pPr>
      <w:r w:rsidRPr="000D7DCF">
        <w:rPr>
          <w:rFonts w:ascii="Times New Roman" w:hAnsi="Times New Roman" w:cs="Times New Roman"/>
          <w:color w:val="0F1115"/>
          <w:sz w:val="28"/>
          <w:szCs w:val="28"/>
        </w:rPr>
        <w:t>3.4. Анализ 3D структуры белков</w:t>
      </w:r>
      <w:r w:rsidR="00710E99">
        <w:rPr>
          <w:rFonts w:ascii="Times New Roman" w:hAnsi="Times New Roman" w:cs="Times New Roman"/>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Зачем вообще знать, как белок сворачивается.</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Белок, когда только что родился на рибосоме, выглядит как длинная цепочка из аминокислот. Никакой особой формы у него нет — просто нитка. Но внутри клетки эта нитка сама собой, без чьих-либо подсказок, складывается в очень хитрую трёхмерную конструкцию. И вот эта финальная упаковка определяет всё: сможет ли белок связывать нужные молекулы, будет ли он работать ферментом, пролезет ли сквозь мембрану. Если белок свернулся неправильно, </w:t>
      </w:r>
      <w:proofErr w:type="gramStart"/>
      <w:r w:rsidRPr="000D7DCF">
        <w:rPr>
          <w:color w:val="0F1115"/>
          <w:sz w:val="28"/>
          <w:szCs w:val="28"/>
        </w:rPr>
        <w:t>он</w:t>
      </w:r>
      <w:proofErr w:type="gramEnd"/>
      <w:r w:rsidRPr="000D7DCF">
        <w:rPr>
          <w:color w:val="0F1115"/>
          <w:sz w:val="28"/>
          <w:szCs w:val="28"/>
        </w:rPr>
        <w:t xml:space="preserve"> либо бесполезен, либо даже вреден — вспомните бляшки при болезни Альцгеймера или Паркинсона, это как раз из неправильно свернутых белков.</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Задача предсказания </w:t>
      </w:r>
      <w:proofErr w:type="spellStart"/>
      <w:r w:rsidRPr="000D7DCF">
        <w:rPr>
          <w:color w:val="0F1115"/>
          <w:sz w:val="28"/>
          <w:szCs w:val="28"/>
        </w:rPr>
        <w:t>фолдинга</w:t>
      </w:r>
      <w:proofErr w:type="spellEnd"/>
      <w:r w:rsidRPr="000D7DCF">
        <w:rPr>
          <w:color w:val="0F1115"/>
          <w:sz w:val="28"/>
          <w:szCs w:val="28"/>
        </w:rPr>
        <w:t xml:space="preserve"> (или предсказания трёхмерной структуры) звучит обманчиво просто: дана последовательность аминокислот, надо вычислить, как она сложится в пространстве. На деле это одна из самых сложных пр</w:t>
      </w:r>
      <w:r w:rsidR="00B85C76">
        <w:rPr>
          <w:color w:val="0F1115"/>
          <w:sz w:val="28"/>
          <w:szCs w:val="28"/>
        </w:rPr>
        <w:t>облем в современной биологии</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 xml:space="preserve">В чём тут сложность: парадокс </w:t>
      </w:r>
      <w:proofErr w:type="spellStart"/>
      <w:r w:rsidRPr="000D7DCF">
        <w:rPr>
          <w:b/>
          <w:bCs/>
          <w:color w:val="0F1115"/>
          <w:sz w:val="28"/>
          <w:szCs w:val="28"/>
        </w:rPr>
        <w:t>Левинталя</w:t>
      </w:r>
      <w:proofErr w:type="spellEnd"/>
      <w:r w:rsidRPr="000D7DCF">
        <w:rPr>
          <w:b/>
          <w:bCs/>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lastRenderedPageBreak/>
        <w:t xml:space="preserve">В 1960-х биохимик </w:t>
      </w:r>
      <w:proofErr w:type="spellStart"/>
      <w:r w:rsidRPr="000D7DCF">
        <w:rPr>
          <w:color w:val="0F1115"/>
          <w:sz w:val="28"/>
          <w:szCs w:val="28"/>
        </w:rPr>
        <w:t>Сайрус</w:t>
      </w:r>
      <w:proofErr w:type="spellEnd"/>
      <w:r w:rsidRPr="000D7DCF">
        <w:rPr>
          <w:color w:val="0F1115"/>
          <w:sz w:val="28"/>
          <w:szCs w:val="28"/>
        </w:rPr>
        <w:t> </w:t>
      </w:r>
      <w:proofErr w:type="spellStart"/>
      <w:r w:rsidRPr="000D7DCF">
        <w:rPr>
          <w:color w:val="0F1115"/>
          <w:sz w:val="28"/>
          <w:szCs w:val="28"/>
        </w:rPr>
        <w:t>Левинталь</w:t>
      </w:r>
      <w:proofErr w:type="spellEnd"/>
      <w:r w:rsidRPr="000D7DCF">
        <w:rPr>
          <w:color w:val="0F1115"/>
          <w:sz w:val="28"/>
          <w:szCs w:val="28"/>
        </w:rPr>
        <w:t xml:space="preserve"> придумал мысленный эксперимент, который до сих пор всех поражает. Возьмём небольшой белок из 100 аминокислот. Каждая аминокислота может принимать несколько положений в пространстве. Если представить, что белок перебирает все возможные варианты укладки по очереди, и на каждый вариант тратить всего одну пикосекунду (это немыслимо быстро), то чтобы перебрать всё, потребуется время, намного превышающее возраст Вселенной.</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Но в реальности белок сворачивается за миллисекунды или даже быстрее. Значит, он не тупо перебирает все варианты. Он идёт по какому-то направленному пути, который природа зашила в его последовательность. Учёные уже много десятилетий ломают голову над этим путём.</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При этом экспериментальные методы (рентгеноструктурный анализ, ЯМР, криоэлектронная микроскопия) существуют. Но они медленные, дорогие и капризные. Для некоторых белков вообще не удаётся вырастить кристаллы, для других — снять хороший спектр. Поэтому компьютерное предсказание всегда было «святым Граалем» биоинформатики. Все хотели его получить, но никто не мог.</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proofErr w:type="spellStart"/>
      <w:r w:rsidRPr="000D7DCF">
        <w:rPr>
          <w:b/>
          <w:bCs/>
          <w:color w:val="0F1115"/>
          <w:sz w:val="28"/>
          <w:szCs w:val="28"/>
        </w:rPr>
        <w:t>AlphaFold</w:t>
      </w:r>
      <w:proofErr w:type="spellEnd"/>
      <w:r w:rsidRPr="000D7DCF">
        <w:rPr>
          <w:b/>
          <w:bCs/>
          <w:color w:val="0F1115"/>
          <w:sz w:val="28"/>
          <w:szCs w:val="28"/>
        </w:rPr>
        <w:t xml:space="preserve">: когда </w:t>
      </w:r>
      <w:proofErr w:type="spellStart"/>
      <w:r w:rsidRPr="000D7DCF">
        <w:rPr>
          <w:b/>
          <w:bCs/>
          <w:color w:val="0F1115"/>
          <w:sz w:val="28"/>
          <w:szCs w:val="28"/>
        </w:rPr>
        <w:t>Google</w:t>
      </w:r>
      <w:proofErr w:type="spellEnd"/>
      <w:r w:rsidRPr="000D7DCF">
        <w:rPr>
          <w:b/>
          <w:bCs/>
          <w:color w:val="0F1115"/>
          <w:sz w:val="28"/>
          <w:szCs w:val="28"/>
        </w:rPr>
        <w:t xml:space="preserve"> решил проблему 60-летней давности.</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В 2020 году всё перевернулось. Группа </w:t>
      </w:r>
      <w:proofErr w:type="spellStart"/>
      <w:r w:rsidRPr="000D7DCF">
        <w:rPr>
          <w:color w:val="0F1115"/>
          <w:sz w:val="28"/>
          <w:szCs w:val="28"/>
        </w:rPr>
        <w:t>DeepMind</w:t>
      </w:r>
      <w:proofErr w:type="spellEnd"/>
      <w:r w:rsidRPr="000D7DCF">
        <w:rPr>
          <w:color w:val="0F1115"/>
          <w:sz w:val="28"/>
          <w:szCs w:val="28"/>
        </w:rPr>
        <w:t xml:space="preserve"> (это дочка </w:t>
      </w:r>
      <w:proofErr w:type="spellStart"/>
      <w:r w:rsidRPr="000D7DCF">
        <w:rPr>
          <w:color w:val="0F1115"/>
          <w:sz w:val="28"/>
          <w:szCs w:val="28"/>
        </w:rPr>
        <w:t>Google</w:t>
      </w:r>
      <w:proofErr w:type="spellEnd"/>
      <w:r w:rsidRPr="000D7DCF">
        <w:rPr>
          <w:color w:val="0F1115"/>
          <w:sz w:val="28"/>
          <w:szCs w:val="28"/>
        </w:rPr>
        <w:t xml:space="preserve">, которая до этого прославилась </w:t>
      </w:r>
      <w:proofErr w:type="spellStart"/>
      <w:r w:rsidRPr="000D7DCF">
        <w:rPr>
          <w:color w:val="0F1115"/>
          <w:sz w:val="28"/>
          <w:szCs w:val="28"/>
        </w:rPr>
        <w:t>AlphaGo</w:t>
      </w:r>
      <w:proofErr w:type="spellEnd"/>
      <w:r w:rsidRPr="000D7DCF">
        <w:rPr>
          <w:color w:val="0F1115"/>
          <w:sz w:val="28"/>
          <w:szCs w:val="28"/>
        </w:rPr>
        <w:t xml:space="preserve"> — программой, обыгравшей чемпиона мира по го) выпустила </w:t>
      </w:r>
      <w:proofErr w:type="spellStart"/>
      <w:r w:rsidRPr="00710E99">
        <w:rPr>
          <w:bCs/>
          <w:color w:val="0F1115"/>
          <w:sz w:val="28"/>
          <w:szCs w:val="28"/>
        </w:rPr>
        <w:t>AlphaFold</w:t>
      </w:r>
      <w:proofErr w:type="spellEnd"/>
      <w:r w:rsidRPr="00710E99">
        <w:rPr>
          <w:bCs/>
          <w:color w:val="0F1115"/>
          <w:sz w:val="28"/>
          <w:szCs w:val="28"/>
        </w:rPr>
        <w:t xml:space="preserve"> 2</w:t>
      </w:r>
      <w:r w:rsidRPr="000D7DCF">
        <w:rPr>
          <w:color w:val="0F1115"/>
          <w:sz w:val="28"/>
          <w:szCs w:val="28"/>
        </w:rPr>
        <w:t xml:space="preserve">. И сразу же на международном конкурсе CASP, который раз в два года собирает всех, кто пытается предсказывать структуры белков, </w:t>
      </w:r>
      <w:proofErr w:type="spellStart"/>
      <w:r w:rsidRPr="000D7DCF">
        <w:rPr>
          <w:color w:val="0F1115"/>
          <w:sz w:val="28"/>
          <w:szCs w:val="28"/>
        </w:rPr>
        <w:t>AlphaFold</w:t>
      </w:r>
      <w:proofErr w:type="spellEnd"/>
      <w:r w:rsidRPr="000D7DCF">
        <w:rPr>
          <w:color w:val="0F1115"/>
          <w:sz w:val="28"/>
          <w:szCs w:val="28"/>
        </w:rPr>
        <w:t xml:space="preserve"> 2 разнесла всех в пух и прах. Она предсказывала структуры с ошибкой, которая почти не отличалась от о</w:t>
      </w:r>
      <w:r w:rsidR="00B85C76">
        <w:rPr>
          <w:color w:val="0F1115"/>
          <w:sz w:val="28"/>
          <w:szCs w:val="28"/>
        </w:rPr>
        <w:t>шибки реальных экспериментов</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Можно объяснить примерно так. Обычные программы пытались симулировать физику: считать силы притяжения и отталкивания между атомами, пытаться «свернуть» белок шаг за шагом. Это работает на очень маленьких белках, но на больших — всё, компьютер умирает, потому что вариантов </w:t>
      </w:r>
      <w:proofErr w:type="gramStart"/>
      <w:r w:rsidRPr="000D7DCF">
        <w:rPr>
          <w:color w:val="0F1115"/>
          <w:sz w:val="28"/>
          <w:szCs w:val="28"/>
        </w:rPr>
        <w:t>слишком много</w:t>
      </w:r>
      <w:proofErr w:type="gramEnd"/>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proofErr w:type="spellStart"/>
      <w:r w:rsidRPr="000D7DCF">
        <w:rPr>
          <w:color w:val="0F1115"/>
          <w:sz w:val="28"/>
          <w:szCs w:val="28"/>
        </w:rPr>
        <w:lastRenderedPageBreak/>
        <w:t>AlphaFold</w:t>
      </w:r>
      <w:proofErr w:type="spellEnd"/>
      <w:r w:rsidRPr="000D7DCF">
        <w:rPr>
          <w:color w:val="0F1115"/>
          <w:sz w:val="28"/>
          <w:szCs w:val="28"/>
        </w:rPr>
        <w:t xml:space="preserve"> пошла совсем другим путём. Она не пытается ничего симулировать. Она смотрит в огромную базу данных (PDB — </w:t>
      </w:r>
      <w:proofErr w:type="spellStart"/>
      <w:r w:rsidRPr="000D7DCF">
        <w:rPr>
          <w:color w:val="0F1115"/>
          <w:sz w:val="28"/>
          <w:szCs w:val="28"/>
        </w:rPr>
        <w:t>Protein</w:t>
      </w:r>
      <w:proofErr w:type="spellEnd"/>
      <w:r w:rsidRPr="000D7DCF">
        <w:rPr>
          <w:color w:val="0F1115"/>
          <w:sz w:val="28"/>
          <w:szCs w:val="28"/>
        </w:rPr>
        <w:t> </w:t>
      </w:r>
      <w:proofErr w:type="spellStart"/>
      <w:r w:rsidRPr="000D7DCF">
        <w:rPr>
          <w:color w:val="0F1115"/>
          <w:sz w:val="28"/>
          <w:szCs w:val="28"/>
        </w:rPr>
        <w:t>Data</w:t>
      </w:r>
      <w:proofErr w:type="spellEnd"/>
      <w:r w:rsidRPr="000D7DCF">
        <w:rPr>
          <w:color w:val="0F1115"/>
          <w:sz w:val="28"/>
          <w:szCs w:val="28"/>
        </w:rPr>
        <w:t> </w:t>
      </w:r>
      <w:proofErr w:type="spellStart"/>
      <w:r w:rsidRPr="000D7DCF">
        <w:rPr>
          <w:color w:val="0F1115"/>
          <w:sz w:val="28"/>
          <w:szCs w:val="28"/>
        </w:rPr>
        <w:t>Bank</w:t>
      </w:r>
      <w:proofErr w:type="spellEnd"/>
      <w:r w:rsidRPr="000D7DCF">
        <w:rPr>
          <w:color w:val="0F1115"/>
          <w:sz w:val="28"/>
          <w:szCs w:val="28"/>
        </w:rPr>
        <w:t>), где лежат тысячи уже известных экспериментальных структур белков. И на этих примерах нейронная сеть учится угадывать, как сложится новый белок.</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Особенно умная штука: </w:t>
      </w:r>
      <w:proofErr w:type="spellStart"/>
      <w:r w:rsidRPr="000D7DCF">
        <w:rPr>
          <w:color w:val="0F1115"/>
          <w:sz w:val="28"/>
          <w:szCs w:val="28"/>
        </w:rPr>
        <w:t>AlphaFold</w:t>
      </w:r>
      <w:proofErr w:type="spellEnd"/>
      <w:r w:rsidRPr="000D7DCF">
        <w:rPr>
          <w:color w:val="0F1115"/>
          <w:sz w:val="28"/>
          <w:szCs w:val="28"/>
        </w:rPr>
        <w:t xml:space="preserve"> ищет в природе родственников нашего белка — гомологичные последовательности из разных организмов. Если в какой-то позиции аминокислота сохранилась у всех, значит, она важна для структуры. Если две позиции в ходе эволюции меняются согласованно (когда в одном месте меняется буква, тут же меняется и в другом), значит, в готовом белке эти </w:t>
      </w:r>
      <w:proofErr w:type="gramStart"/>
      <w:r w:rsidRPr="000D7DCF">
        <w:rPr>
          <w:color w:val="0F1115"/>
          <w:sz w:val="28"/>
          <w:szCs w:val="28"/>
        </w:rPr>
        <w:t>участки</w:t>
      </w:r>
      <w:proofErr w:type="gramEnd"/>
      <w:r w:rsidRPr="000D7DCF">
        <w:rPr>
          <w:color w:val="0F1115"/>
          <w:sz w:val="28"/>
          <w:szCs w:val="28"/>
        </w:rPr>
        <w:t xml:space="preserve"> скорее всего соприкасаются. Из этих эволюционных намёков </w:t>
      </w:r>
      <w:proofErr w:type="spellStart"/>
      <w:r w:rsidRPr="000D7DCF">
        <w:rPr>
          <w:color w:val="0F1115"/>
          <w:sz w:val="28"/>
          <w:szCs w:val="28"/>
        </w:rPr>
        <w:t>AlphaFold</w:t>
      </w:r>
      <w:proofErr w:type="spellEnd"/>
      <w:r w:rsidRPr="000D7DCF">
        <w:rPr>
          <w:color w:val="0F1115"/>
          <w:sz w:val="28"/>
          <w:szCs w:val="28"/>
        </w:rPr>
        <w:t xml:space="preserve"> учится предсказывать расстояния между атомами, а потом собирает из этих расстояний </w:t>
      </w:r>
      <w:proofErr w:type="gramStart"/>
      <w:r w:rsidRPr="000D7DCF">
        <w:rPr>
          <w:color w:val="0F1115"/>
          <w:sz w:val="28"/>
          <w:szCs w:val="28"/>
        </w:rPr>
        <w:t>готовую</w:t>
      </w:r>
      <w:proofErr w:type="gramEnd"/>
      <w:r w:rsidRPr="000D7DCF">
        <w:rPr>
          <w:color w:val="0F1115"/>
          <w:sz w:val="28"/>
          <w:szCs w:val="28"/>
        </w:rPr>
        <w:t xml:space="preserve"> 3D-модель.</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t>Что это дало науке и студентам.</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Уже через год после выхода </w:t>
      </w:r>
      <w:proofErr w:type="spellStart"/>
      <w:r w:rsidRPr="000D7DCF">
        <w:rPr>
          <w:color w:val="0F1115"/>
          <w:sz w:val="28"/>
          <w:szCs w:val="28"/>
        </w:rPr>
        <w:t>AlphaFold</w:t>
      </w:r>
      <w:proofErr w:type="spellEnd"/>
      <w:r w:rsidRPr="000D7DCF">
        <w:rPr>
          <w:color w:val="0F1115"/>
          <w:sz w:val="28"/>
          <w:szCs w:val="28"/>
        </w:rPr>
        <w:t xml:space="preserve"> 2 </w:t>
      </w:r>
      <w:proofErr w:type="spellStart"/>
      <w:r w:rsidRPr="000D7DCF">
        <w:rPr>
          <w:color w:val="0F1115"/>
          <w:sz w:val="28"/>
          <w:szCs w:val="28"/>
        </w:rPr>
        <w:t>DeepMind</w:t>
      </w:r>
      <w:proofErr w:type="spellEnd"/>
      <w:r w:rsidRPr="000D7DCF">
        <w:rPr>
          <w:color w:val="0F1115"/>
          <w:sz w:val="28"/>
          <w:szCs w:val="28"/>
        </w:rPr>
        <w:t xml:space="preserve"> вместе с европейским институтом биоинформатики (EMBL-EBI) выкатили </w:t>
      </w:r>
      <w:r w:rsidRPr="00710E99">
        <w:rPr>
          <w:bCs/>
          <w:color w:val="0F1115"/>
          <w:sz w:val="28"/>
          <w:szCs w:val="28"/>
        </w:rPr>
        <w:t xml:space="preserve">базу данных </w:t>
      </w:r>
      <w:proofErr w:type="spellStart"/>
      <w:r w:rsidRPr="00710E99">
        <w:rPr>
          <w:bCs/>
          <w:color w:val="0F1115"/>
          <w:sz w:val="28"/>
          <w:szCs w:val="28"/>
        </w:rPr>
        <w:t>AlphaFold</w:t>
      </w:r>
      <w:proofErr w:type="spellEnd"/>
      <w:r w:rsidRPr="00710E99">
        <w:rPr>
          <w:bCs/>
          <w:color w:val="0F1115"/>
          <w:sz w:val="28"/>
          <w:szCs w:val="28"/>
        </w:rPr>
        <w:t xml:space="preserve"> DB</w:t>
      </w:r>
      <w:r w:rsidRPr="000D7DCF">
        <w:rPr>
          <w:color w:val="0F1115"/>
          <w:sz w:val="28"/>
          <w:szCs w:val="28"/>
        </w:rPr>
        <w:t>. Там лежат предсказанные структуры почти всех белков, которые наука знает. К 2025 году в базе было больше 200 миллионов структур. Это практи</w:t>
      </w:r>
      <w:r w:rsidR="00B85C76">
        <w:rPr>
          <w:color w:val="0F1115"/>
          <w:sz w:val="28"/>
          <w:szCs w:val="28"/>
        </w:rPr>
        <w:t>чески вся белковая вселенная</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Для учёного это означает, что больше не нужно годами мучиться с кристаллами и дифракцией. Хочешь посмотреть структуру своего белка — зашёл на сайт, вбил название, получил готовую 3D-модель. Жирный минус для экспериментальных структурных биологов, но огромный плюс для всех остальных.</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Для студента первого курса это вообще праздник. Ты можешь открыть </w:t>
      </w:r>
      <w:proofErr w:type="spellStart"/>
      <w:r w:rsidRPr="000D7DCF">
        <w:rPr>
          <w:color w:val="0F1115"/>
          <w:sz w:val="28"/>
          <w:szCs w:val="28"/>
        </w:rPr>
        <w:t>AlphaFold</w:t>
      </w:r>
      <w:proofErr w:type="spellEnd"/>
      <w:r w:rsidRPr="000D7DCF">
        <w:rPr>
          <w:color w:val="0F1115"/>
          <w:sz w:val="28"/>
          <w:szCs w:val="28"/>
        </w:rPr>
        <w:t xml:space="preserve"> DB, найти структуру любого белка, который тебе интересен (хоть человеческий инсулин, хоть шип </w:t>
      </w:r>
      <w:proofErr w:type="spellStart"/>
      <w:r w:rsidRPr="000D7DCF">
        <w:rPr>
          <w:color w:val="0F1115"/>
          <w:sz w:val="28"/>
          <w:szCs w:val="28"/>
        </w:rPr>
        <w:t>коронавируса</w:t>
      </w:r>
      <w:proofErr w:type="spellEnd"/>
      <w:r w:rsidRPr="000D7DCF">
        <w:rPr>
          <w:color w:val="0F1115"/>
          <w:sz w:val="28"/>
          <w:szCs w:val="28"/>
        </w:rPr>
        <w:t>), и покрутить его мышкой в браузере — посмотреть, как он выглядит изнутри. И для этого не нужно ни программировать, ни разбираться в квантовой механике. Просто зашёл и посмотрел.</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b/>
          <w:bCs/>
          <w:color w:val="0F1115"/>
          <w:sz w:val="28"/>
          <w:szCs w:val="28"/>
        </w:rPr>
        <w:lastRenderedPageBreak/>
        <w:t xml:space="preserve">Что дальше: </w:t>
      </w:r>
      <w:proofErr w:type="spellStart"/>
      <w:r w:rsidRPr="000D7DCF">
        <w:rPr>
          <w:b/>
          <w:bCs/>
          <w:color w:val="0F1115"/>
          <w:sz w:val="28"/>
          <w:szCs w:val="28"/>
        </w:rPr>
        <w:t>AlphaFold</w:t>
      </w:r>
      <w:proofErr w:type="spellEnd"/>
      <w:r w:rsidRPr="000D7DCF">
        <w:rPr>
          <w:b/>
          <w:bCs/>
          <w:color w:val="0F1115"/>
          <w:sz w:val="28"/>
          <w:szCs w:val="28"/>
        </w:rPr>
        <w:t xml:space="preserve"> 3 и будущее.</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В 2024 году анонсировали </w:t>
      </w:r>
      <w:proofErr w:type="spellStart"/>
      <w:r w:rsidRPr="000D7DCF">
        <w:rPr>
          <w:color w:val="0F1115"/>
          <w:sz w:val="28"/>
          <w:szCs w:val="28"/>
        </w:rPr>
        <w:t>AlphaFold</w:t>
      </w:r>
      <w:proofErr w:type="spellEnd"/>
      <w:r w:rsidRPr="000D7DCF">
        <w:rPr>
          <w:color w:val="0F1115"/>
          <w:sz w:val="28"/>
          <w:szCs w:val="28"/>
        </w:rPr>
        <w:t xml:space="preserve"> 3. Новая версия умеет предсказывать не только одиночные белки, но и то, как они взаимодействуют с ДНК, с РНК, с маленькими молекулами (в том числе с потенциальными лекарствами). Это открывает дорогу к компьютерному дизайну лекарств, к предсказанию эффектов мутаций, к созданию но</w:t>
      </w:r>
      <w:r w:rsidR="00B85C76">
        <w:rPr>
          <w:color w:val="0F1115"/>
          <w:sz w:val="28"/>
          <w:szCs w:val="28"/>
        </w:rPr>
        <w:t>вых белков для промышленности [16</w:t>
      </w:r>
      <w:r w:rsidRPr="000D7DCF">
        <w:rPr>
          <w:color w:val="0F1115"/>
          <w:sz w:val="28"/>
          <w:szCs w:val="28"/>
        </w:rPr>
        <w:t>].</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Конечно, проблема не закрыта полностью. Учёные до сих пор не до конца понимают, </w:t>
      </w:r>
      <w:r w:rsidRPr="000D7DCF">
        <w:rPr>
          <w:i/>
          <w:iCs/>
          <w:color w:val="0F1115"/>
          <w:sz w:val="28"/>
          <w:szCs w:val="28"/>
        </w:rPr>
        <w:t>почему</w:t>
      </w:r>
      <w:r w:rsidRPr="000D7DCF">
        <w:rPr>
          <w:color w:val="0F1115"/>
          <w:sz w:val="28"/>
          <w:szCs w:val="28"/>
        </w:rPr>
        <w:t> </w:t>
      </w:r>
      <w:proofErr w:type="spellStart"/>
      <w:r w:rsidRPr="000D7DCF">
        <w:rPr>
          <w:color w:val="0F1115"/>
          <w:sz w:val="28"/>
          <w:szCs w:val="28"/>
        </w:rPr>
        <w:t>AlphaFold</w:t>
      </w:r>
      <w:proofErr w:type="spellEnd"/>
      <w:r w:rsidRPr="000D7DCF">
        <w:rPr>
          <w:color w:val="0F1115"/>
          <w:sz w:val="28"/>
          <w:szCs w:val="28"/>
        </w:rPr>
        <w:t xml:space="preserve"> так хорошо работает. Сама нейронная сеть — это чёрный ящик, который выдаёт ответ, но не объясняет свои рассуждения. И физический механизм того, как белок реально сворачивается в живой клетке, всё ещё во многом загадка.</w:t>
      </w:r>
    </w:p>
    <w:p w:rsidR="000D7DCF" w:rsidRPr="000D7DCF" w:rsidRDefault="000D7DCF" w:rsidP="000D7DCF">
      <w:pPr>
        <w:pStyle w:val="a6"/>
        <w:shd w:val="clear" w:color="auto" w:fill="FFFFFF"/>
        <w:spacing w:before="0" w:beforeAutospacing="0" w:after="0" w:afterAutospacing="0" w:line="360" w:lineRule="auto"/>
        <w:jc w:val="both"/>
        <w:rPr>
          <w:sz w:val="28"/>
          <w:szCs w:val="28"/>
        </w:rPr>
      </w:pPr>
      <w:r w:rsidRPr="000D7DCF">
        <w:rPr>
          <w:color w:val="0F1115"/>
          <w:sz w:val="28"/>
          <w:szCs w:val="28"/>
        </w:rPr>
        <w:t xml:space="preserve">Но для </w:t>
      </w:r>
      <w:proofErr w:type="gramStart"/>
      <w:r w:rsidRPr="000D7DCF">
        <w:rPr>
          <w:color w:val="0F1115"/>
          <w:sz w:val="28"/>
          <w:szCs w:val="28"/>
        </w:rPr>
        <w:t>прикладной</w:t>
      </w:r>
      <w:proofErr w:type="gramEnd"/>
      <w:r w:rsidRPr="000D7DCF">
        <w:rPr>
          <w:color w:val="0F1115"/>
          <w:sz w:val="28"/>
          <w:szCs w:val="28"/>
        </w:rPr>
        <w:t> биоинформатики это уже не важно. Инструмент есть, он работает, и пользоваться им может любой. Даже первокурсник. Что, согласитесь, для науки, которая ещё 10 лет назад была уделом избранных, — большой шаг вперёд.</w:t>
      </w:r>
    </w:p>
    <w:p w:rsidR="000D7DCF" w:rsidRPr="000D7DCF" w:rsidRDefault="000D7DCF" w:rsidP="000D7DCF">
      <w:pPr>
        <w:pStyle w:val="ds-markdown-paragraph"/>
        <w:shd w:val="clear" w:color="auto" w:fill="FFFFFF"/>
        <w:spacing w:before="0" w:beforeAutospacing="0" w:after="0" w:afterAutospacing="0" w:line="360" w:lineRule="auto"/>
        <w:jc w:val="both"/>
        <w:rPr>
          <w:color w:val="0F1115"/>
          <w:sz w:val="28"/>
          <w:szCs w:val="28"/>
        </w:rPr>
      </w:pPr>
    </w:p>
    <w:p w:rsidR="000D7DCF" w:rsidRPr="000D7DCF" w:rsidRDefault="000D7DCF" w:rsidP="000D7DCF">
      <w:pPr>
        <w:spacing w:after="0" w:line="360" w:lineRule="auto"/>
        <w:jc w:val="both"/>
        <w:rPr>
          <w:rFonts w:ascii="Times New Roman" w:eastAsia="Times New Roman" w:hAnsi="Times New Roman" w:cs="Times New Roman"/>
          <w:color w:val="0F1115"/>
          <w:sz w:val="28"/>
          <w:szCs w:val="28"/>
          <w:lang w:eastAsia="ru-RU"/>
        </w:rPr>
      </w:pPr>
      <w:r w:rsidRPr="000D7DCF">
        <w:rPr>
          <w:rFonts w:ascii="Times New Roman" w:hAnsi="Times New Roman" w:cs="Times New Roman"/>
          <w:color w:val="0F1115"/>
          <w:sz w:val="28"/>
          <w:szCs w:val="28"/>
        </w:rPr>
        <w:br w:type="page"/>
      </w:r>
    </w:p>
    <w:p w:rsidR="000D7DCF" w:rsidRPr="001921C5" w:rsidRDefault="000D7DCF" w:rsidP="000D7DCF">
      <w:pPr>
        <w:pStyle w:val="docdata"/>
        <w:spacing w:before="0" w:beforeAutospacing="0" w:after="0" w:afterAutospacing="0" w:line="360" w:lineRule="auto"/>
        <w:jc w:val="center"/>
        <w:rPr>
          <w:sz w:val="28"/>
          <w:szCs w:val="28"/>
        </w:rPr>
      </w:pPr>
      <w:r>
        <w:rPr>
          <w:b/>
          <w:bCs/>
          <w:color w:val="0F1115"/>
          <w:sz w:val="28"/>
          <w:szCs w:val="28"/>
        </w:rPr>
        <w:lastRenderedPageBreak/>
        <w:t>Г</w:t>
      </w:r>
      <w:r w:rsidRPr="001921C5">
        <w:rPr>
          <w:b/>
          <w:bCs/>
          <w:color w:val="0F1115"/>
          <w:sz w:val="28"/>
          <w:szCs w:val="28"/>
        </w:rPr>
        <w:t xml:space="preserve">лава 4. Современные направления и искусственный интеллект в </w:t>
      </w:r>
      <w:proofErr w:type="spellStart"/>
      <w:r w:rsidRPr="001921C5">
        <w:rPr>
          <w:b/>
          <w:bCs/>
          <w:color w:val="0F1115"/>
          <w:sz w:val="28"/>
          <w:szCs w:val="28"/>
        </w:rPr>
        <w:t>биоинформатике</w:t>
      </w:r>
      <w:proofErr w:type="spellEnd"/>
      <w:r>
        <w:rPr>
          <w:b/>
          <w:bCs/>
          <w:color w:val="0F1115"/>
          <w:sz w:val="28"/>
          <w:szCs w:val="28"/>
        </w:rPr>
        <w:t>.</w:t>
      </w:r>
    </w:p>
    <w:p w:rsidR="000D7DCF" w:rsidRPr="001921C5" w:rsidRDefault="000D7DCF" w:rsidP="000D7DCF">
      <w:pPr>
        <w:pStyle w:val="3"/>
        <w:keepNext/>
        <w:spacing w:before="0" w:beforeAutospacing="0" w:after="0" w:afterAutospacing="0" w:line="360" w:lineRule="auto"/>
        <w:jc w:val="center"/>
        <w:rPr>
          <w:sz w:val="28"/>
          <w:szCs w:val="28"/>
        </w:rPr>
      </w:pPr>
      <w:r w:rsidRPr="001921C5">
        <w:rPr>
          <w:color w:val="0F1115"/>
          <w:sz w:val="28"/>
          <w:szCs w:val="28"/>
        </w:rPr>
        <w:t xml:space="preserve">4.1 </w:t>
      </w:r>
      <w:proofErr w:type="spellStart"/>
      <w:r w:rsidRPr="001921C5">
        <w:rPr>
          <w:color w:val="0F1115"/>
          <w:sz w:val="28"/>
          <w:szCs w:val="28"/>
        </w:rPr>
        <w:t>Омикс-технологии</w:t>
      </w:r>
      <w:proofErr w:type="spellEnd"/>
      <w:r w:rsidRPr="001921C5">
        <w:rPr>
          <w:color w:val="0F1115"/>
          <w:sz w:val="28"/>
          <w:szCs w:val="28"/>
        </w:rPr>
        <w:t xml:space="preserve"> — больше не один ген, а вся картина сразу</w:t>
      </w:r>
      <w:r>
        <w:rPr>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Раньше биологи работали с генами по одному. Человек брал какой-то конкретный ген, выделял его, долго и упорно смотрел, что он делает. Если повезёт, через пару лет ты понимал, зачем этот ген нужен. А потом брался за следующий. Так, по одному, можно было изучать всю жизнь, но много ли охватишь?</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В реальности организм так не работает. Внутри клетки одновременно крутятся тысячи разных процессов. Они переплетены, зависят друг от друга, влияют один на другой. Если ты смотришь на один ген в отрыве от всех остальных, ты видишь крошечную часть картины, а не всю картину целиком.</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Поэтому в 1990-е и 2000-е годы начала формироваться новая идеология — </w:t>
      </w:r>
      <w:proofErr w:type="spellStart"/>
      <w:r w:rsidRPr="001921C5">
        <w:rPr>
          <w:color w:val="0F1115"/>
          <w:sz w:val="28"/>
          <w:szCs w:val="28"/>
        </w:rPr>
        <w:t>омиксная</w:t>
      </w:r>
      <w:proofErr w:type="spellEnd"/>
      <w:r w:rsidRPr="001921C5">
        <w:rPr>
          <w:color w:val="0F1115"/>
          <w:sz w:val="28"/>
          <w:szCs w:val="28"/>
        </w:rPr>
        <w:t>. От греческого слова «</w:t>
      </w:r>
      <w:proofErr w:type="spellStart"/>
      <w:r w:rsidRPr="001921C5">
        <w:rPr>
          <w:color w:val="0F1115"/>
          <w:sz w:val="28"/>
          <w:szCs w:val="28"/>
        </w:rPr>
        <w:t>оме</w:t>
      </w:r>
      <w:proofErr w:type="spellEnd"/>
      <w:r w:rsidRPr="001921C5">
        <w:rPr>
          <w:color w:val="0F1115"/>
          <w:sz w:val="28"/>
          <w:szCs w:val="28"/>
        </w:rPr>
        <w:t>», которое означает «целое» или «совокупность». Идея простая: изучать не один ген, а сразу все гены организма. Не один белок, а все белки. Не одну маленькую молекулу, а все молекулы этого типа. Масштаб меняется кардинально.</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Вот что это значит на практике.</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CB6517">
        <w:rPr>
          <w:bCs/>
          <w:color w:val="0F1115"/>
          <w:sz w:val="28"/>
          <w:szCs w:val="28"/>
        </w:rPr>
        <w:t>Геномика</w:t>
      </w:r>
      <w:proofErr w:type="spellEnd"/>
      <w:r w:rsidRPr="001921C5">
        <w:rPr>
          <w:color w:val="0F1115"/>
          <w:sz w:val="28"/>
          <w:szCs w:val="28"/>
        </w:rPr>
        <w:t xml:space="preserve"> — </w:t>
      </w:r>
      <w:proofErr w:type="gramStart"/>
      <w:r w:rsidRPr="001921C5">
        <w:rPr>
          <w:color w:val="0F1115"/>
          <w:sz w:val="28"/>
          <w:szCs w:val="28"/>
        </w:rPr>
        <w:t>самая</w:t>
      </w:r>
      <w:proofErr w:type="gramEnd"/>
      <w:r w:rsidRPr="001921C5">
        <w:rPr>
          <w:color w:val="0F1115"/>
          <w:sz w:val="28"/>
          <w:szCs w:val="28"/>
        </w:rPr>
        <w:t xml:space="preserve"> старая из </w:t>
      </w:r>
      <w:proofErr w:type="spellStart"/>
      <w:r w:rsidRPr="001921C5">
        <w:rPr>
          <w:color w:val="0F1115"/>
          <w:sz w:val="28"/>
          <w:szCs w:val="28"/>
        </w:rPr>
        <w:t>омиксных</w:t>
      </w:r>
      <w:proofErr w:type="spellEnd"/>
      <w:r w:rsidRPr="001921C5">
        <w:rPr>
          <w:color w:val="0F1115"/>
          <w:sz w:val="28"/>
          <w:szCs w:val="28"/>
        </w:rPr>
        <w:t xml:space="preserve"> дисциплин. Она изучает полный набор ДНК, то есть все гены организма плюс всё остальное, что между ними. </w:t>
      </w:r>
      <w:proofErr w:type="spellStart"/>
      <w:r w:rsidRPr="001921C5">
        <w:rPr>
          <w:color w:val="0F1115"/>
          <w:sz w:val="28"/>
          <w:szCs w:val="28"/>
        </w:rPr>
        <w:t>Геномика</w:t>
      </w:r>
      <w:proofErr w:type="spellEnd"/>
      <w:r w:rsidRPr="001921C5">
        <w:rPr>
          <w:color w:val="0F1115"/>
          <w:sz w:val="28"/>
          <w:szCs w:val="28"/>
        </w:rPr>
        <w:t xml:space="preserve"> появилась первой, ещё до того, как придумали слово «</w:t>
      </w:r>
      <w:proofErr w:type="spellStart"/>
      <w:r w:rsidRPr="001921C5">
        <w:rPr>
          <w:color w:val="0F1115"/>
          <w:sz w:val="28"/>
          <w:szCs w:val="28"/>
        </w:rPr>
        <w:t>омикс</w:t>
      </w:r>
      <w:proofErr w:type="spellEnd"/>
      <w:r w:rsidRPr="001921C5">
        <w:rPr>
          <w:color w:val="0F1115"/>
          <w:sz w:val="28"/>
          <w:szCs w:val="28"/>
        </w:rPr>
        <w:t xml:space="preserve">». От неё, собственно, и пошла вся </w:t>
      </w:r>
      <w:proofErr w:type="spellStart"/>
      <w:r w:rsidRPr="001921C5">
        <w:rPr>
          <w:color w:val="0F1115"/>
          <w:sz w:val="28"/>
          <w:szCs w:val="28"/>
        </w:rPr>
        <w:t>биоинформатика</w:t>
      </w:r>
      <w:proofErr w:type="spellEnd"/>
      <w:r w:rsidRPr="001921C5">
        <w:rPr>
          <w:color w:val="0F1115"/>
          <w:sz w:val="28"/>
          <w:szCs w:val="28"/>
        </w:rPr>
        <w:t xml:space="preserve">. </w:t>
      </w:r>
      <w:proofErr w:type="spellStart"/>
      <w:r w:rsidRPr="001921C5">
        <w:rPr>
          <w:color w:val="0F1115"/>
          <w:sz w:val="28"/>
          <w:szCs w:val="28"/>
        </w:rPr>
        <w:t>Геномика</w:t>
      </w:r>
      <w:proofErr w:type="spellEnd"/>
      <w:r w:rsidRPr="001921C5">
        <w:rPr>
          <w:color w:val="0F1115"/>
          <w:sz w:val="28"/>
          <w:szCs w:val="28"/>
        </w:rPr>
        <w:t xml:space="preserve"> отвечает на простой вопрос: «Какие гены вообще есть у этого организма?» Не </w:t>
      </w:r>
      <w:proofErr w:type="gramStart"/>
      <w:r w:rsidRPr="001921C5">
        <w:rPr>
          <w:color w:val="0F1115"/>
          <w:sz w:val="28"/>
          <w:szCs w:val="28"/>
        </w:rPr>
        <w:t>какие</w:t>
      </w:r>
      <w:proofErr w:type="gramEnd"/>
      <w:r w:rsidRPr="001921C5">
        <w:rPr>
          <w:color w:val="0F1115"/>
          <w:sz w:val="28"/>
          <w:szCs w:val="28"/>
        </w:rPr>
        <w:t xml:space="preserve"> работают, а какие есть. Это как получить полную опись всего, что лежит в кладовке.</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CB6517">
        <w:rPr>
          <w:bCs/>
          <w:color w:val="0F1115"/>
          <w:sz w:val="28"/>
          <w:szCs w:val="28"/>
        </w:rPr>
        <w:t>Транскриптомика</w:t>
      </w:r>
      <w:proofErr w:type="spellEnd"/>
      <w:r w:rsidRPr="001921C5">
        <w:rPr>
          <w:color w:val="0F1115"/>
          <w:sz w:val="28"/>
          <w:szCs w:val="28"/>
        </w:rPr>
        <w:t xml:space="preserve"> — изучает РНК. Если ДНК — это чертёж библиотеки, где записаны все возможные книги, то РНК — это список книг, которые люди прямо сейчас читают. В разных клетках одного организма читаются разные книги. В клетке печени активны одни гены, в клетке мозга — другие. </w:t>
      </w:r>
      <w:proofErr w:type="spellStart"/>
      <w:r w:rsidRPr="001921C5">
        <w:rPr>
          <w:color w:val="0F1115"/>
          <w:sz w:val="28"/>
          <w:szCs w:val="28"/>
        </w:rPr>
        <w:t>Транскриптомика</w:t>
      </w:r>
      <w:proofErr w:type="spellEnd"/>
      <w:r w:rsidRPr="001921C5">
        <w:rPr>
          <w:color w:val="0F1115"/>
          <w:sz w:val="28"/>
          <w:szCs w:val="28"/>
        </w:rPr>
        <w:t xml:space="preserve"> позволяет понять, какие гены работают в данный момент в </w:t>
      </w:r>
      <w:r w:rsidRPr="001921C5">
        <w:rPr>
          <w:color w:val="0F1115"/>
          <w:sz w:val="28"/>
          <w:szCs w:val="28"/>
        </w:rPr>
        <w:lastRenderedPageBreak/>
        <w:t>данной клетке. Это даёт гораздо более живую картину, чем просто список всех генов.</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CB6517">
        <w:rPr>
          <w:bCs/>
          <w:color w:val="0F1115"/>
          <w:sz w:val="28"/>
          <w:szCs w:val="28"/>
        </w:rPr>
        <w:t>Протеомика</w:t>
      </w:r>
      <w:proofErr w:type="spellEnd"/>
      <w:r w:rsidRPr="001921C5">
        <w:rPr>
          <w:color w:val="0F1115"/>
          <w:sz w:val="28"/>
          <w:szCs w:val="28"/>
        </w:rPr>
        <w:t xml:space="preserve"> — это уже следующий уровень. Белки — не планы и не списки, а реальные работающие молекулы. Именно они делают почти всё в клетке: переносят кислород, расщепляют пищу, передают сигналы. Белков может быть гораздо больше, чем генов. Потому что один ген может кодировать не один белок, а несколько — за счёт </w:t>
      </w:r>
      <w:proofErr w:type="gramStart"/>
      <w:r w:rsidRPr="001921C5">
        <w:rPr>
          <w:color w:val="0F1115"/>
          <w:sz w:val="28"/>
          <w:szCs w:val="28"/>
        </w:rPr>
        <w:t>альтернативного</w:t>
      </w:r>
      <w:proofErr w:type="gramEnd"/>
      <w:r w:rsidRPr="001921C5">
        <w:rPr>
          <w:color w:val="0F1115"/>
          <w:sz w:val="28"/>
          <w:szCs w:val="28"/>
        </w:rPr>
        <w:t xml:space="preserve"> </w:t>
      </w:r>
      <w:proofErr w:type="spellStart"/>
      <w:r w:rsidRPr="001921C5">
        <w:rPr>
          <w:color w:val="0F1115"/>
          <w:sz w:val="28"/>
          <w:szCs w:val="28"/>
        </w:rPr>
        <w:t>сплайсинга</w:t>
      </w:r>
      <w:proofErr w:type="spellEnd"/>
      <w:r w:rsidRPr="001921C5">
        <w:rPr>
          <w:color w:val="0F1115"/>
          <w:sz w:val="28"/>
          <w:szCs w:val="28"/>
        </w:rPr>
        <w:t xml:space="preserve">, когда из одной и той же РНК получаются разные варианты. </w:t>
      </w:r>
      <w:proofErr w:type="spellStart"/>
      <w:r w:rsidRPr="001921C5">
        <w:rPr>
          <w:color w:val="0F1115"/>
          <w:sz w:val="28"/>
          <w:szCs w:val="28"/>
        </w:rPr>
        <w:t>Протеомика</w:t>
      </w:r>
      <w:proofErr w:type="spellEnd"/>
      <w:r w:rsidRPr="001921C5">
        <w:rPr>
          <w:color w:val="0F1115"/>
          <w:sz w:val="28"/>
          <w:szCs w:val="28"/>
        </w:rPr>
        <w:t xml:space="preserve"> намного сложнее </w:t>
      </w:r>
      <w:proofErr w:type="spellStart"/>
      <w:r w:rsidRPr="001921C5">
        <w:rPr>
          <w:color w:val="0F1115"/>
          <w:sz w:val="28"/>
          <w:szCs w:val="28"/>
        </w:rPr>
        <w:t>геномики</w:t>
      </w:r>
      <w:proofErr w:type="spellEnd"/>
      <w:r w:rsidRPr="001921C5">
        <w:rPr>
          <w:color w:val="0F1115"/>
          <w:sz w:val="28"/>
          <w:szCs w:val="28"/>
        </w:rPr>
        <w:t>, но и информации даёт больше. Технически измерить все белки в клетке гораздо труднее, чем все гены.</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CB6517">
        <w:rPr>
          <w:bCs/>
          <w:color w:val="0F1115"/>
          <w:sz w:val="28"/>
          <w:szCs w:val="28"/>
        </w:rPr>
        <w:t>Метаболомика</w:t>
      </w:r>
      <w:proofErr w:type="spellEnd"/>
      <w:r w:rsidRPr="001921C5">
        <w:rPr>
          <w:color w:val="0F1115"/>
          <w:sz w:val="28"/>
          <w:szCs w:val="28"/>
        </w:rPr>
        <w:t xml:space="preserve"> — изучает маленькие молекулы, метаболиты. Это как раз то, во что превращаются белки, жиры, углеводы и всё остальное в процессе обмена веществ. </w:t>
      </w:r>
      <w:proofErr w:type="spellStart"/>
      <w:r w:rsidRPr="001921C5">
        <w:rPr>
          <w:color w:val="0F1115"/>
          <w:sz w:val="28"/>
          <w:szCs w:val="28"/>
        </w:rPr>
        <w:t>Метаболомика</w:t>
      </w:r>
      <w:proofErr w:type="spellEnd"/>
      <w:r w:rsidRPr="001921C5">
        <w:rPr>
          <w:color w:val="0F1115"/>
          <w:sz w:val="28"/>
          <w:szCs w:val="28"/>
        </w:rPr>
        <w:t xml:space="preserve"> показывает, что происходит прямо сейчас. Болит у человека живот? Анализ метаболитов может показать воспаление или, наоборот, его отсутствие. </w:t>
      </w:r>
      <w:proofErr w:type="spellStart"/>
      <w:r w:rsidRPr="001921C5">
        <w:rPr>
          <w:color w:val="0F1115"/>
          <w:sz w:val="28"/>
          <w:szCs w:val="28"/>
        </w:rPr>
        <w:t>Метаболомика</w:t>
      </w:r>
      <w:proofErr w:type="spellEnd"/>
      <w:r w:rsidRPr="001921C5">
        <w:rPr>
          <w:color w:val="0F1115"/>
          <w:sz w:val="28"/>
          <w:szCs w:val="28"/>
        </w:rPr>
        <w:t xml:space="preserve"> часто используется в клинической диагностике, потому что метаболиты быстро меняются и хорошо отражают состояние организма.</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Когда учёные комбинируют несколько </w:t>
      </w:r>
      <w:proofErr w:type="spellStart"/>
      <w:r w:rsidRPr="001921C5">
        <w:rPr>
          <w:color w:val="0F1115"/>
          <w:sz w:val="28"/>
          <w:szCs w:val="28"/>
        </w:rPr>
        <w:t>омиксов</w:t>
      </w:r>
      <w:proofErr w:type="spellEnd"/>
      <w:r w:rsidRPr="001921C5">
        <w:rPr>
          <w:color w:val="0F1115"/>
          <w:sz w:val="28"/>
          <w:szCs w:val="28"/>
        </w:rPr>
        <w:t xml:space="preserve"> сразу — например, смотрят и геном, и </w:t>
      </w:r>
      <w:proofErr w:type="spellStart"/>
      <w:r w:rsidRPr="001921C5">
        <w:rPr>
          <w:color w:val="0F1115"/>
          <w:sz w:val="28"/>
          <w:szCs w:val="28"/>
        </w:rPr>
        <w:t>транскриптом</w:t>
      </w:r>
      <w:proofErr w:type="spellEnd"/>
      <w:r w:rsidRPr="001921C5">
        <w:rPr>
          <w:color w:val="0F1115"/>
          <w:sz w:val="28"/>
          <w:szCs w:val="28"/>
        </w:rPr>
        <w:t xml:space="preserve">, и </w:t>
      </w:r>
      <w:proofErr w:type="spellStart"/>
      <w:r w:rsidRPr="001921C5">
        <w:rPr>
          <w:color w:val="0F1115"/>
          <w:sz w:val="28"/>
          <w:szCs w:val="28"/>
        </w:rPr>
        <w:t>протеом</w:t>
      </w:r>
      <w:proofErr w:type="spellEnd"/>
      <w:r w:rsidRPr="001921C5">
        <w:rPr>
          <w:color w:val="0F1115"/>
          <w:sz w:val="28"/>
          <w:szCs w:val="28"/>
        </w:rPr>
        <w:t xml:space="preserve"> одного и того же образца, — это называется </w:t>
      </w:r>
      <w:proofErr w:type="spellStart"/>
      <w:r w:rsidRPr="001921C5">
        <w:rPr>
          <w:color w:val="0F1115"/>
          <w:sz w:val="28"/>
          <w:szCs w:val="28"/>
        </w:rPr>
        <w:t>мультиомиксным</w:t>
      </w:r>
      <w:proofErr w:type="spellEnd"/>
      <w:r w:rsidRPr="001921C5">
        <w:rPr>
          <w:color w:val="0F1115"/>
          <w:sz w:val="28"/>
          <w:szCs w:val="28"/>
        </w:rPr>
        <w:t xml:space="preserve"> анализом. Именно к этому сейчас все стремятся. Потому что только так можно увидеть всю картину целиком.</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Приведу пример. У пациента рак. Врачи берут кусочек опухоли. С помощью </w:t>
      </w:r>
      <w:proofErr w:type="spellStart"/>
      <w:r w:rsidRPr="001921C5">
        <w:rPr>
          <w:color w:val="0F1115"/>
          <w:sz w:val="28"/>
          <w:szCs w:val="28"/>
        </w:rPr>
        <w:t>геномики</w:t>
      </w:r>
      <w:proofErr w:type="spellEnd"/>
      <w:r w:rsidRPr="001921C5">
        <w:rPr>
          <w:color w:val="0F1115"/>
          <w:sz w:val="28"/>
          <w:szCs w:val="28"/>
        </w:rPr>
        <w:t xml:space="preserve"> смотрят, какие мутации есть в ДНК раковых клеток. С помощью </w:t>
      </w:r>
      <w:proofErr w:type="spellStart"/>
      <w:r w:rsidRPr="001921C5">
        <w:rPr>
          <w:color w:val="0F1115"/>
          <w:sz w:val="28"/>
          <w:szCs w:val="28"/>
        </w:rPr>
        <w:t>транскриптомики</w:t>
      </w:r>
      <w:proofErr w:type="spellEnd"/>
      <w:r w:rsidRPr="001921C5">
        <w:rPr>
          <w:color w:val="0F1115"/>
          <w:sz w:val="28"/>
          <w:szCs w:val="28"/>
        </w:rPr>
        <w:t xml:space="preserve"> смотрят, какие гены активны — может, какие-то раковые гены включились на полную мощность. С помощью </w:t>
      </w:r>
      <w:proofErr w:type="spellStart"/>
      <w:r w:rsidRPr="001921C5">
        <w:rPr>
          <w:color w:val="0F1115"/>
          <w:sz w:val="28"/>
          <w:szCs w:val="28"/>
        </w:rPr>
        <w:t>протеомики</w:t>
      </w:r>
      <w:proofErr w:type="spellEnd"/>
      <w:r w:rsidRPr="001921C5">
        <w:rPr>
          <w:color w:val="0F1115"/>
          <w:sz w:val="28"/>
          <w:szCs w:val="28"/>
        </w:rPr>
        <w:t xml:space="preserve"> смотрят, какие белки реально производятся. И на основе всех этих данных подбирают лечение. Не «наугад попробуем это лекарство», а «у этого пациента такая мутация, и для неё есть </w:t>
      </w:r>
      <w:proofErr w:type="spellStart"/>
      <w:r w:rsidRPr="001921C5">
        <w:rPr>
          <w:color w:val="0F1115"/>
          <w:sz w:val="28"/>
          <w:szCs w:val="28"/>
        </w:rPr>
        <w:t>таргетный</w:t>
      </w:r>
      <w:proofErr w:type="spellEnd"/>
      <w:r w:rsidRPr="001921C5">
        <w:rPr>
          <w:color w:val="0F1115"/>
          <w:sz w:val="28"/>
          <w:szCs w:val="28"/>
        </w:rPr>
        <w:t xml:space="preserve"> препарат, который точно должен сработать».</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lastRenderedPageBreak/>
        <w:t xml:space="preserve">В России такие исследования тоже развиваются, хотя, конечно, поменьше масштабом, чем в США или Европе. В Университете «Сириус» создают платформы для работы с </w:t>
      </w:r>
      <w:proofErr w:type="spellStart"/>
      <w:r w:rsidRPr="001921C5">
        <w:rPr>
          <w:color w:val="0F1115"/>
          <w:sz w:val="28"/>
          <w:szCs w:val="28"/>
        </w:rPr>
        <w:t>омиксными</w:t>
      </w:r>
      <w:proofErr w:type="spellEnd"/>
      <w:r w:rsidRPr="001921C5">
        <w:rPr>
          <w:color w:val="0F1115"/>
          <w:sz w:val="28"/>
          <w:szCs w:val="28"/>
        </w:rPr>
        <w:t xml:space="preserve"> данными — чтобы можно было хранить, обрабатывать и анализировать все эти терабайты информации. В Институте цитологии и генетики Сибирского отделения РАН в Новосибирске занимаются </w:t>
      </w:r>
      <w:proofErr w:type="spellStart"/>
      <w:r w:rsidRPr="001921C5">
        <w:rPr>
          <w:color w:val="0F1115"/>
          <w:sz w:val="28"/>
          <w:szCs w:val="28"/>
        </w:rPr>
        <w:t>геномикой</w:t>
      </w:r>
      <w:proofErr w:type="spellEnd"/>
      <w:r w:rsidRPr="001921C5">
        <w:rPr>
          <w:color w:val="0F1115"/>
          <w:sz w:val="28"/>
          <w:szCs w:val="28"/>
        </w:rPr>
        <w:t xml:space="preserve"> сельскохозяйственных животных и растений — коров, свиней, пшеницы. Ищут гены, которые отвечают за высокие удои или устойчивость к болезням. [7]</w:t>
      </w:r>
    </w:p>
    <w:p w:rsidR="000D7DCF" w:rsidRPr="001921C5" w:rsidRDefault="000D7DCF" w:rsidP="000D7DCF">
      <w:pPr>
        <w:pStyle w:val="2"/>
        <w:spacing w:before="0" w:line="360" w:lineRule="auto"/>
        <w:jc w:val="center"/>
        <w:rPr>
          <w:rFonts w:ascii="Times New Roman" w:hAnsi="Times New Roman" w:cs="Times New Roman"/>
          <w:sz w:val="28"/>
          <w:szCs w:val="28"/>
        </w:rPr>
      </w:pPr>
      <w:r w:rsidRPr="001921C5">
        <w:rPr>
          <w:rFonts w:ascii="Times New Roman" w:hAnsi="Times New Roman" w:cs="Times New Roman"/>
          <w:color w:val="0F1115"/>
          <w:sz w:val="28"/>
          <w:szCs w:val="28"/>
        </w:rPr>
        <w:t xml:space="preserve">4.2 </w:t>
      </w:r>
      <w:proofErr w:type="spellStart"/>
      <w:r w:rsidRPr="001921C5">
        <w:rPr>
          <w:rFonts w:ascii="Times New Roman" w:hAnsi="Times New Roman" w:cs="Times New Roman"/>
          <w:color w:val="0F1115"/>
          <w:sz w:val="28"/>
          <w:szCs w:val="28"/>
        </w:rPr>
        <w:t>Секвенирование</w:t>
      </w:r>
      <w:proofErr w:type="spellEnd"/>
      <w:r w:rsidRPr="001921C5">
        <w:rPr>
          <w:rFonts w:ascii="Times New Roman" w:hAnsi="Times New Roman" w:cs="Times New Roman"/>
          <w:color w:val="0F1115"/>
          <w:sz w:val="28"/>
          <w:szCs w:val="28"/>
        </w:rPr>
        <w:t xml:space="preserve"> нового поколения (NGS) — как рухнула цена генома</w:t>
      </w:r>
      <w:r>
        <w:rPr>
          <w:rFonts w:ascii="Times New Roman" w:hAnsi="Times New Roman" w:cs="Times New Roman"/>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Проект «Геном человека» стоил три миллиарда долларов. Работа заняла больше десяти лет. В ней участвовали сотни учёных по всему миру. И всё это - только ради одного генома, одного человека [6].</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Сейчас полную расшифровку ДНК можно заказать за двести-шестьсот долларов. Некоторые компании обещают и за сто. Ждать годами не надо — пара дней, и готово. А эксперты говорят, скоро цена упадёт до ста долларов за геном [7].</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Как так вышло? Откуда такой скачок?</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Ответ - технологии </w:t>
      </w:r>
      <w:proofErr w:type="spellStart"/>
      <w:r w:rsidRPr="001921C5">
        <w:rPr>
          <w:color w:val="0F1115"/>
          <w:sz w:val="28"/>
          <w:szCs w:val="28"/>
        </w:rPr>
        <w:t>секвенирования</w:t>
      </w:r>
      <w:proofErr w:type="spellEnd"/>
      <w:r w:rsidRPr="001921C5">
        <w:rPr>
          <w:color w:val="0F1115"/>
          <w:sz w:val="28"/>
          <w:szCs w:val="28"/>
        </w:rPr>
        <w:t xml:space="preserve"> нового поколения. По</w:t>
      </w:r>
      <w:r w:rsidRPr="001921C5">
        <w:rPr>
          <w:color w:val="0F1115"/>
          <w:sz w:val="28"/>
          <w:szCs w:val="28"/>
          <w:lang w:val="en-US"/>
        </w:rPr>
        <w:t>-</w:t>
      </w:r>
      <w:proofErr w:type="spellStart"/>
      <w:r w:rsidRPr="001921C5">
        <w:rPr>
          <w:color w:val="0F1115"/>
          <w:sz w:val="28"/>
          <w:szCs w:val="28"/>
        </w:rPr>
        <w:t>английски</w:t>
      </w:r>
      <w:proofErr w:type="spellEnd"/>
      <w:r w:rsidRPr="001921C5">
        <w:rPr>
          <w:color w:val="0F1115"/>
          <w:sz w:val="28"/>
          <w:szCs w:val="28"/>
          <w:lang w:val="en-US"/>
        </w:rPr>
        <w:t xml:space="preserve"> NGS, Next Generation Sequencing. </w:t>
      </w:r>
      <w:r w:rsidRPr="001921C5">
        <w:rPr>
          <w:color w:val="0F1115"/>
          <w:sz w:val="28"/>
          <w:szCs w:val="28"/>
        </w:rPr>
        <w:t>Это целая куча разных методов, которые в корне изменили подход к чтению ДНК.</w:t>
      </w:r>
    </w:p>
    <w:p w:rsidR="000D7DCF" w:rsidRPr="001921C5" w:rsidRDefault="000D7DCF" w:rsidP="000D7DCF">
      <w:pPr>
        <w:pStyle w:val="3"/>
        <w:keepNext/>
        <w:spacing w:before="0" w:beforeAutospacing="0" w:after="0" w:afterAutospacing="0" w:line="360" w:lineRule="auto"/>
        <w:jc w:val="both"/>
        <w:rPr>
          <w:sz w:val="28"/>
          <w:szCs w:val="28"/>
        </w:rPr>
      </w:pPr>
      <w:r w:rsidRPr="001921C5">
        <w:rPr>
          <w:color w:val="0F1115"/>
          <w:sz w:val="28"/>
          <w:szCs w:val="28"/>
        </w:rPr>
        <w:t xml:space="preserve">Чем NGS отличается от старого метода </w:t>
      </w:r>
      <w:proofErr w:type="spellStart"/>
      <w:r w:rsidRPr="001921C5">
        <w:rPr>
          <w:color w:val="0F1115"/>
          <w:sz w:val="28"/>
          <w:szCs w:val="28"/>
        </w:rPr>
        <w:t>Сэнгера</w:t>
      </w:r>
      <w:proofErr w:type="spellEnd"/>
      <w:r>
        <w:rPr>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Метод </w:t>
      </w:r>
      <w:proofErr w:type="spellStart"/>
      <w:r w:rsidRPr="001921C5">
        <w:rPr>
          <w:color w:val="0F1115"/>
          <w:sz w:val="28"/>
          <w:szCs w:val="28"/>
        </w:rPr>
        <w:t>Сэнгера</w:t>
      </w:r>
      <w:proofErr w:type="spellEnd"/>
      <w:r w:rsidRPr="001921C5">
        <w:rPr>
          <w:color w:val="0F1115"/>
          <w:sz w:val="28"/>
          <w:szCs w:val="28"/>
        </w:rPr>
        <w:t xml:space="preserve"> придумали ещё в конце семидесятых. Он работает просто: за один раз читается один фрагмент ДНК. Один. Потом следующий. Потом ещё один. Как если бы вы читали книгу, водя пальцем по одной букве. Надёжно, спору нет. Но медленн</w:t>
      </w:r>
      <w:proofErr w:type="gramStart"/>
      <w:r w:rsidRPr="001921C5">
        <w:rPr>
          <w:color w:val="0F1115"/>
          <w:sz w:val="28"/>
          <w:szCs w:val="28"/>
        </w:rPr>
        <w:t>о-</w:t>
      </w:r>
      <w:proofErr w:type="gramEnd"/>
      <w:r w:rsidRPr="001921C5">
        <w:rPr>
          <w:color w:val="0F1115"/>
          <w:sz w:val="28"/>
          <w:szCs w:val="28"/>
        </w:rPr>
        <w:t xml:space="preserve"> ужас как медленно.</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NGS работает иначе. За один раз читаются миллионы фрагментов одновременно. Представьте: </w:t>
      </w:r>
      <w:proofErr w:type="gramStart"/>
      <w:r w:rsidRPr="001921C5">
        <w:rPr>
          <w:color w:val="0F1115"/>
          <w:sz w:val="28"/>
          <w:szCs w:val="28"/>
        </w:rPr>
        <w:t>тысяча человек собирают</w:t>
      </w:r>
      <w:proofErr w:type="gramEnd"/>
      <w:r w:rsidRPr="001921C5">
        <w:rPr>
          <w:color w:val="0F1115"/>
          <w:sz w:val="28"/>
          <w:szCs w:val="28"/>
        </w:rPr>
        <w:t xml:space="preserve"> один гигантский </w:t>
      </w:r>
      <w:proofErr w:type="spellStart"/>
      <w:r w:rsidRPr="001921C5">
        <w:rPr>
          <w:color w:val="0F1115"/>
          <w:sz w:val="28"/>
          <w:szCs w:val="28"/>
        </w:rPr>
        <w:t>пазл</w:t>
      </w:r>
      <w:proofErr w:type="spellEnd"/>
      <w:r w:rsidRPr="001921C5">
        <w:rPr>
          <w:color w:val="0F1115"/>
          <w:sz w:val="28"/>
          <w:szCs w:val="28"/>
        </w:rPr>
        <w:t xml:space="preserve">. Каждый берёт свой кусок. Быстрее, чем если один человек будет перебирать все куски по очереди. Но потом эти миллионы кусочков нужно правильно </w:t>
      </w:r>
      <w:r w:rsidRPr="001921C5">
        <w:rPr>
          <w:color w:val="0F1115"/>
          <w:sz w:val="28"/>
          <w:szCs w:val="28"/>
        </w:rPr>
        <w:lastRenderedPageBreak/>
        <w:t>сложить обратно - и вот это уже задача для компьютеров, не для человека. Это одна из главных проблем биоинформатики: как собрать миллионы маленьких обрывков в одну большую связную последовательность.</w:t>
      </w:r>
    </w:p>
    <w:p w:rsidR="000D7DCF" w:rsidRPr="001921C5" w:rsidRDefault="000D7DCF" w:rsidP="000D7DCF">
      <w:pPr>
        <w:pStyle w:val="3"/>
        <w:keepNext/>
        <w:spacing w:before="0" w:beforeAutospacing="0" w:after="0" w:afterAutospacing="0" w:line="360" w:lineRule="auto"/>
        <w:jc w:val="both"/>
        <w:rPr>
          <w:sz w:val="28"/>
          <w:szCs w:val="28"/>
        </w:rPr>
      </w:pPr>
      <w:r w:rsidRPr="001921C5">
        <w:rPr>
          <w:color w:val="0F1115"/>
          <w:sz w:val="28"/>
          <w:szCs w:val="28"/>
        </w:rPr>
        <w:t xml:space="preserve">Два главных подхода: </w:t>
      </w:r>
      <w:proofErr w:type="spellStart"/>
      <w:r w:rsidRPr="001921C5">
        <w:rPr>
          <w:color w:val="0F1115"/>
          <w:sz w:val="28"/>
          <w:szCs w:val="28"/>
        </w:rPr>
        <w:t>Illumina</w:t>
      </w:r>
      <w:proofErr w:type="spellEnd"/>
      <w:r w:rsidRPr="001921C5">
        <w:rPr>
          <w:color w:val="0F1115"/>
          <w:sz w:val="28"/>
          <w:szCs w:val="28"/>
        </w:rPr>
        <w:t xml:space="preserve"> и </w:t>
      </w:r>
      <w:proofErr w:type="spellStart"/>
      <w:r w:rsidRPr="001921C5">
        <w:rPr>
          <w:color w:val="0F1115"/>
          <w:sz w:val="28"/>
          <w:szCs w:val="28"/>
        </w:rPr>
        <w:t>Oxford</w:t>
      </w:r>
      <w:proofErr w:type="spellEnd"/>
      <w:r w:rsidRPr="001921C5">
        <w:rPr>
          <w:color w:val="0F1115"/>
          <w:sz w:val="28"/>
          <w:szCs w:val="28"/>
        </w:rPr>
        <w:t xml:space="preserve"> </w:t>
      </w:r>
      <w:proofErr w:type="spellStart"/>
      <w:r w:rsidRPr="001921C5">
        <w:rPr>
          <w:color w:val="0F1115"/>
          <w:sz w:val="28"/>
          <w:szCs w:val="28"/>
        </w:rPr>
        <w:t>Nanopore</w:t>
      </w:r>
      <w:proofErr w:type="spellEnd"/>
      <w:r>
        <w:rPr>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Сегодня на рынке NGS господствуют две технологии. Устроены они по-разному, и каждая хороша для своих задач.</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1921C5">
        <w:rPr>
          <w:color w:val="0F1115"/>
          <w:sz w:val="28"/>
          <w:szCs w:val="28"/>
        </w:rPr>
        <w:t>Illumina</w:t>
      </w:r>
      <w:proofErr w:type="spellEnd"/>
      <w:r w:rsidRPr="001921C5">
        <w:rPr>
          <w:b/>
          <w:bCs/>
          <w:color w:val="0F1115"/>
          <w:sz w:val="28"/>
          <w:szCs w:val="28"/>
        </w:rPr>
        <w:t xml:space="preserve"> - </w:t>
      </w:r>
      <w:r w:rsidRPr="001921C5">
        <w:rPr>
          <w:color w:val="0F1115"/>
          <w:sz w:val="28"/>
          <w:szCs w:val="28"/>
        </w:rPr>
        <w:t xml:space="preserve">это, грубо говоря, золотой стандарт. Её </w:t>
      </w:r>
      <w:proofErr w:type="spellStart"/>
      <w:r w:rsidRPr="001921C5">
        <w:rPr>
          <w:color w:val="0F1115"/>
          <w:sz w:val="28"/>
          <w:szCs w:val="28"/>
        </w:rPr>
        <w:t>секвенаторы</w:t>
      </w:r>
      <w:proofErr w:type="spellEnd"/>
      <w:r w:rsidRPr="001921C5">
        <w:rPr>
          <w:color w:val="0F1115"/>
          <w:sz w:val="28"/>
          <w:szCs w:val="28"/>
        </w:rPr>
        <w:t xml:space="preserve"> дают очень точные прочтения. Ошибка меньше одной десятой процента. Но за точность приходится платить длиной: </w:t>
      </w:r>
      <w:proofErr w:type="spellStart"/>
      <w:r w:rsidRPr="001921C5">
        <w:rPr>
          <w:color w:val="0F1115"/>
          <w:sz w:val="28"/>
          <w:szCs w:val="28"/>
        </w:rPr>
        <w:t>Illumina</w:t>
      </w:r>
      <w:proofErr w:type="spellEnd"/>
      <w:r w:rsidRPr="001921C5">
        <w:rPr>
          <w:color w:val="0F1115"/>
          <w:sz w:val="28"/>
          <w:szCs w:val="28"/>
        </w:rPr>
        <w:t xml:space="preserve"> читает короткие фрагменты, не больше трёхсот букв </w:t>
      </w:r>
      <w:proofErr w:type="gramStart"/>
      <w:r w:rsidRPr="001921C5">
        <w:rPr>
          <w:color w:val="0F1115"/>
          <w:sz w:val="28"/>
          <w:szCs w:val="28"/>
        </w:rPr>
        <w:t>за раз</w:t>
      </w:r>
      <w:proofErr w:type="gramEnd"/>
      <w:r w:rsidRPr="001921C5">
        <w:rPr>
          <w:color w:val="0F1115"/>
          <w:sz w:val="28"/>
          <w:szCs w:val="28"/>
        </w:rPr>
        <w:t xml:space="preserve">. Для многих задач этого хватает </w:t>
      </w:r>
      <w:proofErr w:type="gramStart"/>
      <w:r w:rsidRPr="001921C5">
        <w:rPr>
          <w:color w:val="0F1115"/>
          <w:sz w:val="28"/>
          <w:szCs w:val="28"/>
        </w:rPr>
        <w:t>-с</w:t>
      </w:r>
      <w:proofErr w:type="gramEnd"/>
      <w:r w:rsidRPr="001921C5">
        <w:rPr>
          <w:color w:val="0F1115"/>
          <w:sz w:val="28"/>
          <w:szCs w:val="28"/>
        </w:rPr>
        <w:t>кажем, чтобы понять, какой микроб у пациента в пробе. Но иногда хочется длиннее.</w:t>
      </w:r>
    </w:p>
    <w:p w:rsidR="000D7DCF" w:rsidRPr="001921C5" w:rsidRDefault="000D7DCF" w:rsidP="000D7DCF">
      <w:pPr>
        <w:pStyle w:val="a6"/>
        <w:spacing w:before="0" w:beforeAutospacing="0" w:after="0" w:afterAutospacing="0" w:line="360" w:lineRule="auto"/>
        <w:jc w:val="both"/>
        <w:rPr>
          <w:sz w:val="28"/>
          <w:szCs w:val="28"/>
        </w:rPr>
      </w:pPr>
      <w:proofErr w:type="spellStart"/>
      <w:r w:rsidRPr="001921C5">
        <w:rPr>
          <w:color w:val="0F1115"/>
          <w:sz w:val="28"/>
          <w:szCs w:val="28"/>
        </w:rPr>
        <w:t>Oxford</w:t>
      </w:r>
      <w:proofErr w:type="spellEnd"/>
      <w:r w:rsidRPr="001921C5">
        <w:rPr>
          <w:color w:val="0F1115"/>
          <w:sz w:val="28"/>
          <w:szCs w:val="28"/>
        </w:rPr>
        <w:t xml:space="preserve"> </w:t>
      </w:r>
      <w:proofErr w:type="spellStart"/>
      <w:r w:rsidRPr="001921C5">
        <w:rPr>
          <w:color w:val="0F1115"/>
          <w:sz w:val="28"/>
          <w:szCs w:val="28"/>
        </w:rPr>
        <w:t>Nanopore</w:t>
      </w:r>
      <w:proofErr w:type="spellEnd"/>
      <w:r w:rsidRPr="001921C5">
        <w:rPr>
          <w:color w:val="0F1115"/>
          <w:sz w:val="28"/>
          <w:szCs w:val="28"/>
        </w:rPr>
        <w:t xml:space="preserve"> устроена хитрее. Молекула ДНК протаскивается сквозь крошечную пору — </w:t>
      </w:r>
      <w:proofErr w:type="spellStart"/>
      <w:r w:rsidRPr="001921C5">
        <w:rPr>
          <w:color w:val="0F1115"/>
          <w:sz w:val="28"/>
          <w:szCs w:val="28"/>
        </w:rPr>
        <w:t>нанопору</w:t>
      </w:r>
      <w:proofErr w:type="spellEnd"/>
      <w:r w:rsidRPr="001921C5">
        <w:rPr>
          <w:color w:val="0F1115"/>
          <w:sz w:val="28"/>
          <w:szCs w:val="28"/>
        </w:rPr>
        <w:t>. А компьютер смотрит, как меняется электрический ток в зависимости от того, какая буква сейчас в этой поре. И по этим изменениям восстанавливает последовательность.</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У </w:t>
      </w:r>
      <w:proofErr w:type="spellStart"/>
      <w:r w:rsidRPr="001921C5">
        <w:rPr>
          <w:color w:val="0F1115"/>
          <w:sz w:val="28"/>
          <w:szCs w:val="28"/>
        </w:rPr>
        <w:t>Nanopore</w:t>
      </w:r>
      <w:proofErr w:type="spellEnd"/>
      <w:r w:rsidRPr="001921C5">
        <w:rPr>
          <w:color w:val="0F1115"/>
          <w:sz w:val="28"/>
          <w:szCs w:val="28"/>
        </w:rPr>
        <w:t xml:space="preserve"> есть большой плюс </w:t>
      </w:r>
      <w:proofErr w:type="gramStart"/>
      <w:r w:rsidRPr="001921C5">
        <w:rPr>
          <w:color w:val="0F1115"/>
          <w:sz w:val="28"/>
          <w:szCs w:val="28"/>
        </w:rPr>
        <w:t>-д</w:t>
      </w:r>
      <w:proofErr w:type="gramEnd"/>
      <w:r w:rsidRPr="001921C5">
        <w:rPr>
          <w:color w:val="0F1115"/>
          <w:sz w:val="28"/>
          <w:szCs w:val="28"/>
        </w:rPr>
        <w:t xml:space="preserve">линные прочтения. Можно прочитать фрагмент длиной в десятки тысяч букв. Это позволяет, например, охватить целый ген бактерии целиком, не собирая его из кусочков. И ещё один плюс: </w:t>
      </w:r>
      <w:proofErr w:type="spellStart"/>
      <w:r w:rsidRPr="001921C5">
        <w:rPr>
          <w:color w:val="0F1115"/>
          <w:sz w:val="28"/>
          <w:szCs w:val="28"/>
        </w:rPr>
        <w:t>Nanopore-секвенаторы</w:t>
      </w:r>
      <w:proofErr w:type="spellEnd"/>
      <w:r w:rsidRPr="001921C5">
        <w:rPr>
          <w:color w:val="0F1115"/>
          <w:sz w:val="28"/>
          <w:szCs w:val="28"/>
        </w:rPr>
        <w:t xml:space="preserve"> маленькие. Есть модель </w:t>
      </w:r>
      <w:proofErr w:type="spellStart"/>
      <w:r w:rsidRPr="001921C5">
        <w:rPr>
          <w:color w:val="0F1115"/>
          <w:sz w:val="28"/>
          <w:szCs w:val="28"/>
        </w:rPr>
        <w:t>MinION</w:t>
      </w:r>
      <w:proofErr w:type="spellEnd"/>
      <w:r w:rsidRPr="001921C5">
        <w:rPr>
          <w:color w:val="0F1115"/>
          <w:sz w:val="28"/>
          <w:szCs w:val="28"/>
        </w:rPr>
        <w:t xml:space="preserve"> — размером с пачку сока. Подключается к обычному ноутбуку через USB. Такие приборы можно возить в экспедиции. Во время эпидемии </w:t>
      </w:r>
      <w:proofErr w:type="spellStart"/>
      <w:r w:rsidRPr="001921C5">
        <w:rPr>
          <w:color w:val="0F1115"/>
          <w:sz w:val="28"/>
          <w:szCs w:val="28"/>
        </w:rPr>
        <w:t>Эболы</w:t>
      </w:r>
      <w:proofErr w:type="spellEnd"/>
      <w:r w:rsidRPr="001921C5">
        <w:rPr>
          <w:color w:val="0F1115"/>
          <w:sz w:val="28"/>
          <w:szCs w:val="28"/>
        </w:rPr>
        <w:t xml:space="preserve"> в Африке их использовали прямо в деревнях — привёз, включил, работаешь.</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Но у </w:t>
      </w:r>
      <w:proofErr w:type="spellStart"/>
      <w:r w:rsidRPr="001921C5">
        <w:rPr>
          <w:color w:val="0F1115"/>
          <w:sz w:val="28"/>
          <w:szCs w:val="28"/>
        </w:rPr>
        <w:t>Nanopore</w:t>
      </w:r>
      <w:proofErr w:type="spellEnd"/>
      <w:r w:rsidRPr="001921C5">
        <w:rPr>
          <w:color w:val="0F1115"/>
          <w:sz w:val="28"/>
          <w:szCs w:val="28"/>
        </w:rPr>
        <w:t xml:space="preserve"> есть и недостаток - точность. Ошибка может доходить до пяти-пятнадцати процентов. Это много. Правда, за последние пару лет разработчики сильно улучшили алгоритмы, которые расшифровывают сигнал с </w:t>
      </w:r>
      <w:proofErr w:type="spellStart"/>
      <w:r w:rsidRPr="001921C5">
        <w:rPr>
          <w:color w:val="0F1115"/>
          <w:sz w:val="28"/>
          <w:szCs w:val="28"/>
        </w:rPr>
        <w:t>нанопоры</w:t>
      </w:r>
      <w:proofErr w:type="spellEnd"/>
      <w:r w:rsidRPr="001921C5">
        <w:rPr>
          <w:color w:val="0F1115"/>
          <w:sz w:val="28"/>
          <w:szCs w:val="28"/>
        </w:rPr>
        <w:t xml:space="preserve">. В некоторых тестах </w:t>
      </w:r>
      <w:proofErr w:type="spellStart"/>
      <w:r w:rsidRPr="001921C5">
        <w:rPr>
          <w:color w:val="0F1115"/>
          <w:sz w:val="28"/>
          <w:szCs w:val="28"/>
        </w:rPr>
        <w:t>Nanopore</w:t>
      </w:r>
      <w:proofErr w:type="spellEnd"/>
      <w:r w:rsidRPr="001921C5">
        <w:rPr>
          <w:color w:val="0F1115"/>
          <w:sz w:val="28"/>
          <w:szCs w:val="28"/>
        </w:rPr>
        <w:t xml:space="preserve"> даже обошёл </w:t>
      </w:r>
      <w:proofErr w:type="spellStart"/>
      <w:r w:rsidRPr="001921C5">
        <w:rPr>
          <w:color w:val="0F1115"/>
          <w:sz w:val="28"/>
          <w:szCs w:val="28"/>
        </w:rPr>
        <w:t>Illumina</w:t>
      </w:r>
      <w:proofErr w:type="spellEnd"/>
      <w:r w:rsidRPr="001921C5">
        <w:rPr>
          <w:color w:val="0F1115"/>
          <w:sz w:val="28"/>
          <w:szCs w:val="28"/>
        </w:rPr>
        <w:t xml:space="preserve"> по покрытию генома — то есть смог прочитать большую часть генома, чем конкурент.</w:t>
      </w:r>
    </w:p>
    <w:p w:rsidR="000D7DCF" w:rsidRPr="001921C5" w:rsidRDefault="000D7DCF" w:rsidP="000D7DCF">
      <w:pPr>
        <w:pStyle w:val="3"/>
        <w:keepNext/>
        <w:spacing w:before="0" w:beforeAutospacing="0" w:after="0" w:afterAutospacing="0" w:line="360" w:lineRule="auto"/>
        <w:jc w:val="both"/>
        <w:rPr>
          <w:sz w:val="28"/>
          <w:szCs w:val="28"/>
        </w:rPr>
      </w:pPr>
      <w:r w:rsidRPr="001921C5">
        <w:rPr>
          <w:color w:val="0F1115"/>
          <w:sz w:val="28"/>
          <w:szCs w:val="28"/>
        </w:rPr>
        <w:lastRenderedPageBreak/>
        <w:t>Что говорят реальные сравнения</w:t>
      </w:r>
      <w:r>
        <w:rPr>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Учёные постоянно тестируют эти две платформы рядом. Сравнивают на одних и тех же образцах.</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Одно исследование сравнивало </w:t>
      </w:r>
      <w:proofErr w:type="spellStart"/>
      <w:r w:rsidRPr="001921C5">
        <w:rPr>
          <w:color w:val="0F1115"/>
          <w:sz w:val="28"/>
          <w:szCs w:val="28"/>
        </w:rPr>
        <w:t>Illumina</w:t>
      </w:r>
      <w:proofErr w:type="spellEnd"/>
      <w:r w:rsidRPr="001921C5">
        <w:rPr>
          <w:color w:val="0F1115"/>
          <w:sz w:val="28"/>
          <w:szCs w:val="28"/>
        </w:rPr>
        <w:t xml:space="preserve"> и </w:t>
      </w:r>
      <w:proofErr w:type="spellStart"/>
      <w:r w:rsidRPr="001921C5">
        <w:rPr>
          <w:color w:val="0F1115"/>
          <w:sz w:val="28"/>
          <w:szCs w:val="28"/>
        </w:rPr>
        <w:t>Nanopore</w:t>
      </w:r>
      <w:proofErr w:type="spellEnd"/>
      <w:r w:rsidRPr="001921C5">
        <w:rPr>
          <w:color w:val="0F1115"/>
          <w:sz w:val="28"/>
          <w:szCs w:val="28"/>
        </w:rPr>
        <w:t xml:space="preserve"> на образцах из дыхательных путей - от человека и свиней. Оказалось, </w:t>
      </w:r>
      <w:proofErr w:type="spellStart"/>
      <w:r w:rsidRPr="001921C5">
        <w:rPr>
          <w:color w:val="0F1115"/>
          <w:sz w:val="28"/>
          <w:szCs w:val="28"/>
        </w:rPr>
        <w:t>Illumina</w:t>
      </w:r>
      <w:proofErr w:type="spellEnd"/>
      <w:r w:rsidRPr="001921C5">
        <w:rPr>
          <w:color w:val="0F1115"/>
          <w:sz w:val="28"/>
          <w:szCs w:val="28"/>
        </w:rPr>
        <w:t xml:space="preserve"> ловит больше разных видов бактерий. То есть если вам нужно просто понять, кто живёт в пробе, </w:t>
      </w:r>
      <w:proofErr w:type="spellStart"/>
      <w:r w:rsidRPr="001921C5">
        <w:rPr>
          <w:color w:val="0F1115"/>
          <w:sz w:val="28"/>
          <w:szCs w:val="28"/>
        </w:rPr>
        <w:t>Illumina</w:t>
      </w:r>
      <w:proofErr w:type="spellEnd"/>
      <w:r w:rsidRPr="001921C5">
        <w:rPr>
          <w:color w:val="0F1115"/>
          <w:sz w:val="28"/>
          <w:szCs w:val="28"/>
        </w:rPr>
        <w:t xml:space="preserve"> подходит лучше.</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А вот если смотреть не на список видов, а на </w:t>
      </w:r>
      <w:proofErr w:type="gramStart"/>
      <w:r w:rsidRPr="001921C5">
        <w:rPr>
          <w:color w:val="0F1115"/>
          <w:sz w:val="28"/>
          <w:szCs w:val="28"/>
        </w:rPr>
        <w:t>структуру</w:t>
      </w:r>
      <w:proofErr w:type="gramEnd"/>
      <w:r w:rsidRPr="001921C5">
        <w:rPr>
          <w:color w:val="0F1115"/>
          <w:sz w:val="28"/>
          <w:szCs w:val="28"/>
        </w:rPr>
        <w:t xml:space="preserve"> сообщества — </w:t>
      </w:r>
      <w:proofErr w:type="gramStart"/>
      <w:r w:rsidRPr="001921C5">
        <w:rPr>
          <w:color w:val="0F1115"/>
          <w:sz w:val="28"/>
          <w:szCs w:val="28"/>
        </w:rPr>
        <w:t>какая</w:t>
      </w:r>
      <w:proofErr w:type="gramEnd"/>
      <w:r w:rsidRPr="001921C5">
        <w:rPr>
          <w:color w:val="0F1115"/>
          <w:sz w:val="28"/>
          <w:szCs w:val="28"/>
        </w:rPr>
        <w:t xml:space="preserve"> бактерия главная, какая встречается редко, - серьёзной разницы не нашли. Для большинства задач обе платформы дают похожий результат [7].</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Другое исследование, уже больше полутора тысяч образцов с </w:t>
      </w:r>
      <w:proofErr w:type="spellStart"/>
      <w:r w:rsidRPr="001921C5">
        <w:rPr>
          <w:color w:val="0F1115"/>
          <w:sz w:val="28"/>
          <w:szCs w:val="28"/>
        </w:rPr>
        <w:t>коронавирусом</w:t>
      </w:r>
      <w:proofErr w:type="spellEnd"/>
      <w:r w:rsidRPr="001921C5">
        <w:rPr>
          <w:color w:val="0F1115"/>
          <w:sz w:val="28"/>
          <w:szCs w:val="28"/>
        </w:rPr>
        <w:t xml:space="preserve">, показало: </w:t>
      </w:r>
      <w:proofErr w:type="spellStart"/>
      <w:r w:rsidRPr="001921C5">
        <w:rPr>
          <w:color w:val="0F1115"/>
          <w:sz w:val="28"/>
          <w:szCs w:val="28"/>
        </w:rPr>
        <w:t>Nanopore</w:t>
      </w:r>
      <w:proofErr w:type="spellEnd"/>
      <w:r w:rsidRPr="001921C5">
        <w:rPr>
          <w:color w:val="0F1115"/>
          <w:sz w:val="28"/>
          <w:szCs w:val="28"/>
        </w:rPr>
        <w:t xml:space="preserve"> дал даже чуть лучшее покрытие генома - 98,5 процента против 97,6 у </w:t>
      </w:r>
      <w:proofErr w:type="spellStart"/>
      <w:r w:rsidRPr="001921C5">
        <w:rPr>
          <w:color w:val="0F1115"/>
          <w:sz w:val="28"/>
          <w:szCs w:val="28"/>
        </w:rPr>
        <w:t>Illumina</w:t>
      </w:r>
      <w:proofErr w:type="spellEnd"/>
      <w:r w:rsidRPr="001921C5">
        <w:rPr>
          <w:color w:val="0F1115"/>
          <w:sz w:val="28"/>
          <w:szCs w:val="28"/>
        </w:rPr>
        <w:t xml:space="preserve">. Но нашёлся нюанс. Около двух с половиной процентов образцов разные платформы отнесли к </w:t>
      </w:r>
      <w:proofErr w:type="gramStart"/>
      <w:r w:rsidRPr="001921C5">
        <w:rPr>
          <w:color w:val="0F1115"/>
          <w:sz w:val="28"/>
          <w:szCs w:val="28"/>
        </w:rPr>
        <w:t>разным</w:t>
      </w:r>
      <w:proofErr w:type="gramEnd"/>
      <w:r w:rsidRPr="001921C5">
        <w:rPr>
          <w:color w:val="0F1115"/>
          <w:sz w:val="28"/>
          <w:szCs w:val="28"/>
        </w:rPr>
        <w:t xml:space="preserve"> </w:t>
      </w:r>
      <w:proofErr w:type="spellStart"/>
      <w:r w:rsidRPr="001921C5">
        <w:rPr>
          <w:color w:val="0F1115"/>
          <w:sz w:val="28"/>
          <w:szCs w:val="28"/>
        </w:rPr>
        <w:t>суб-линиям</w:t>
      </w:r>
      <w:proofErr w:type="spellEnd"/>
      <w:r w:rsidRPr="001921C5">
        <w:rPr>
          <w:color w:val="0F1115"/>
          <w:sz w:val="28"/>
          <w:szCs w:val="28"/>
        </w:rPr>
        <w:t xml:space="preserve"> вируса. То есть если вы изучаете эволюцию и родственные связи, просто взять и смешать данные с </w:t>
      </w:r>
      <w:proofErr w:type="spellStart"/>
      <w:r w:rsidRPr="001921C5">
        <w:rPr>
          <w:color w:val="0F1115"/>
          <w:sz w:val="28"/>
          <w:szCs w:val="28"/>
        </w:rPr>
        <w:t>Illumina</w:t>
      </w:r>
      <w:proofErr w:type="spellEnd"/>
      <w:r w:rsidRPr="001921C5">
        <w:rPr>
          <w:color w:val="0F1115"/>
          <w:sz w:val="28"/>
          <w:szCs w:val="28"/>
        </w:rPr>
        <w:t xml:space="preserve"> и </w:t>
      </w:r>
      <w:proofErr w:type="spellStart"/>
      <w:r w:rsidRPr="001921C5">
        <w:rPr>
          <w:color w:val="0F1115"/>
          <w:sz w:val="28"/>
          <w:szCs w:val="28"/>
        </w:rPr>
        <w:t>Nanopore</w:t>
      </w:r>
      <w:proofErr w:type="spellEnd"/>
      <w:r w:rsidRPr="001921C5">
        <w:rPr>
          <w:color w:val="0F1115"/>
          <w:sz w:val="28"/>
          <w:szCs w:val="28"/>
        </w:rPr>
        <w:t xml:space="preserve"> в одной анализе не получится — они дают чуть разную картинку [7].</w:t>
      </w:r>
    </w:p>
    <w:p w:rsidR="000D7DCF" w:rsidRPr="001921C5" w:rsidRDefault="000D7DCF" w:rsidP="000D7DCF">
      <w:pPr>
        <w:pStyle w:val="3"/>
        <w:keepNext/>
        <w:spacing w:before="0" w:beforeAutospacing="0" w:after="0" w:afterAutospacing="0" w:line="360" w:lineRule="auto"/>
        <w:jc w:val="both"/>
        <w:rPr>
          <w:sz w:val="28"/>
          <w:szCs w:val="28"/>
        </w:rPr>
      </w:pPr>
      <w:r w:rsidRPr="001921C5">
        <w:rPr>
          <w:color w:val="0F1115"/>
          <w:sz w:val="28"/>
          <w:szCs w:val="28"/>
        </w:rPr>
        <w:t xml:space="preserve">Российские разработки: </w:t>
      </w:r>
      <w:proofErr w:type="spellStart"/>
      <w:r w:rsidRPr="001921C5">
        <w:rPr>
          <w:color w:val="0F1115"/>
          <w:sz w:val="28"/>
          <w:szCs w:val="28"/>
        </w:rPr>
        <w:t>GenomeAI</w:t>
      </w:r>
      <w:proofErr w:type="spellEnd"/>
      <w:r>
        <w:rPr>
          <w:color w:val="0F1115"/>
          <w:sz w:val="28"/>
          <w:szCs w:val="28"/>
        </w:rPr>
        <w:t>.</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У нас в стране тоже есть интересные проекты. Например, в 2025 году магистранты ИТМО сделали платформу </w:t>
      </w:r>
      <w:proofErr w:type="spellStart"/>
      <w:r w:rsidRPr="001921C5">
        <w:rPr>
          <w:color w:val="0F1115"/>
          <w:sz w:val="28"/>
          <w:szCs w:val="28"/>
        </w:rPr>
        <w:t>GenomeAI</w:t>
      </w:r>
      <w:proofErr w:type="spellEnd"/>
      <w:r w:rsidRPr="001921C5">
        <w:rPr>
          <w:color w:val="0F1115"/>
          <w:sz w:val="28"/>
          <w:szCs w:val="28"/>
        </w:rPr>
        <w:t xml:space="preserve">. Что она умеет? Берёт на себя весь цикл генетического анализа - от загрузки сырых данных с </w:t>
      </w:r>
      <w:proofErr w:type="spellStart"/>
      <w:r w:rsidRPr="001921C5">
        <w:rPr>
          <w:color w:val="0F1115"/>
          <w:sz w:val="28"/>
          <w:szCs w:val="28"/>
        </w:rPr>
        <w:t>секвенатора</w:t>
      </w:r>
      <w:proofErr w:type="spellEnd"/>
      <w:r w:rsidRPr="001921C5">
        <w:rPr>
          <w:color w:val="0F1115"/>
          <w:sz w:val="28"/>
          <w:szCs w:val="28"/>
        </w:rPr>
        <w:t xml:space="preserve"> до интерпретации результатов. И главное: чтобы с ней работать, не нужно быть программистом [8].</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Раньше биолог, получив терабайты данных с </w:t>
      </w:r>
      <w:proofErr w:type="spellStart"/>
      <w:r w:rsidRPr="001921C5">
        <w:rPr>
          <w:color w:val="0F1115"/>
          <w:sz w:val="28"/>
          <w:szCs w:val="28"/>
        </w:rPr>
        <w:t>секвенатора</w:t>
      </w:r>
      <w:proofErr w:type="spellEnd"/>
      <w:r w:rsidRPr="001921C5">
        <w:rPr>
          <w:color w:val="0F1115"/>
          <w:sz w:val="28"/>
          <w:szCs w:val="28"/>
        </w:rPr>
        <w:t xml:space="preserve">, должен был разбираться в </w:t>
      </w:r>
      <w:proofErr w:type="spellStart"/>
      <w:r w:rsidRPr="001921C5">
        <w:rPr>
          <w:color w:val="0F1115"/>
          <w:sz w:val="28"/>
          <w:szCs w:val="28"/>
        </w:rPr>
        <w:t>Linux</w:t>
      </w:r>
      <w:proofErr w:type="spellEnd"/>
      <w:r w:rsidRPr="001921C5">
        <w:rPr>
          <w:color w:val="0F1115"/>
          <w:sz w:val="28"/>
          <w:szCs w:val="28"/>
        </w:rPr>
        <w:t xml:space="preserve">, ставить </w:t>
      </w:r>
      <w:proofErr w:type="spellStart"/>
      <w:r w:rsidRPr="001921C5">
        <w:rPr>
          <w:color w:val="0F1115"/>
          <w:sz w:val="28"/>
          <w:szCs w:val="28"/>
        </w:rPr>
        <w:t>пайплайны</w:t>
      </w:r>
      <w:proofErr w:type="spellEnd"/>
      <w:r w:rsidRPr="001921C5">
        <w:rPr>
          <w:color w:val="0F1115"/>
          <w:sz w:val="28"/>
          <w:szCs w:val="28"/>
        </w:rPr>
        <w:t xml:space="preserve">, писать </w:t>
      </w:r>
      <w:proofErr w:type="spellStart"/>
      <w:r w:rsidRPr="001921C5">
        <w:rPr>
          <w:color w:val="0F1115"/>
          <w:sz w:val="28"/>
          <w:szCs w:val="28"/>
        </w:rPr>
        <w:t>скрипты</w:t>
      </w:r>
      <w:proofErr w:type="spellEnd"/>
      <w:r w:rsidRPr="001921C5">
        <w:rPr>
          <w:color w:val="0F1115"/>
          <w:sz w:val="28"/>
          <w:szCs w:val="28"/>
        </w:rPr>
        <w:t xml:space="preserve"> на </w:t>
      </w:r>
      <w:proofErr w:type="spellStart"/>
      <w:r w:rsidRPr="001921C5">
        <w:rPr>
          <w:color w:val="0F1115"/>
          <w:sz w:val="28"/>
          <w:szCs w:val="28"/>
        </w:rPr>
        <w:t>Python</w:t>
      </w:r>
      <w:proofErr w:type="spellEnd"/>
      <w:r w:rsidRPr="001921C5">
        <w:rPr>
          <w:color w:val="0F1115"/>
          <w:sz w:val="28"/>
          <w:szCs w:val="28"/>
        </w:rPr>
        <w:t xml:space="preserve">, мучиться с зависимостями библиотек. </w:t>
      </w:r>
      <w:proofErr w:type="spellStart"/>
      <w:r w:rsidRPr="001921C5">
        <w:rPr>
          <w:color w:val="0F1115"/>
          <w:sz w:val="28"/>
          <w:szCs w:val="28"/>
        </w:rPr>
        <w:t>GenomeAI</w:t>
      </w:r>
      <w:proofErr w:type="spellEnd"/>
      <w:r w:rsidRPr="001921C5">
        <w:rPr>
          <w:color w:val="0F1115"/>
          <w:sz w:val="28"/>
          <w:szCs w:val="28"/>
        </w:rPr>
        <w:t xml:space="preserve"> прячет всю эту сложность под капот. Пользователь загрузил данные, нажал кнопку - получил результат.</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Платформа умеет проводить </w:t>
      </w:r>
      <w:proofErr w:type="spellStart"/>
      <w:r w:rsidRPr="001921C5">
        <w:rPr>
          <w:color w:val="0F1115"/>
          <w:sz w:val="28"/>
          <w:szCs w:val="28"/>
        </w:rPr>
        <w:t>секвенирование</w:t>
      </w:r>
      <w:proofErr w:type="spellEnd"/>
      <w:r w:rsidRPr="001921C5">
        <w:rPr>
          <w:color w:val="0F1115"/>
          <w:sz w:val="28"/>
          <w:szCs w:val="28"/>
        </w:rPr>
        <w:t xml:space="preserve">, первичную обработку данных, анализ вариаций - например, сравнивать мутации в раковой опухоли с нормальным геномом [8]. У неё есть бесплатный стартовый пакет для </w:t>
      </w:r>
      <w:r w:rsidRPr="001921C5">
        <w:rPr>
          <w:color w:val="0F1115"/>
          <w:sz w:val="28"/>
          <w:szCs w:val="28"/>
        </w:rPr>
        <w:lastRenderedPageBreak/>
        <w:t>небольших лабораторий. А для крупных компаний - установка на собственных серверах заказчика. Это важно для сохранения коммерческой или медицинской тайны.</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Разработка пока на стадии MVP - минимально жизнеспособного продукта. Но команда уже сотрудничает с BIOCAD и «</w:t>
      </w:r>
      <w:proofErr w:type="spellStart"/>
      <w:r w:rsidRPr="001921C5">
        <w:rPr>
          <w:color w:val="0F1115"/>
          <w:sz w:val="28"/>
          <w:szCs w:val="28"/>
        </w:rPr>
        <w:t>Геномикой</w:t>
      </w:r>
      <w:proofErr w:type="spellEnd"/>
      <w:r w:rsidRPr="001921C5">
        <w:rPr>
          <w:color w:val="0F1115"/>
          <w:sz w:val="28"/>
          <w:szCs w:val="28"/>
        </w:rPr>
        <w:t>», ищет партнёров для масштабирования [8]. Хороший пример того, как IT-компетенции из Петербурга превращаются в реальный продукт для биологов и врачей.</w:t>
      </w:r>
    </w:p>
    <w:p w:rsidR="000D7DCF" w:rsidRPr="001921C5" w:rsidRDefault="000D7DCF" w:rsidP="000D7DCF">
      <w:pPr>
        <w:pStyle w:val="3"/>
        <w:keepNext/>
        <w:spacing w:before="0" w:beforeAutospacing="0" w:after="0" w:afterAutospacing="0" w:line="360" w:lineRule="auto"/>
        <w:jc w:val="both"/>
        <w:rPr>
          <w:sz w:val="28"/>
          <w:szCs w:val="28"/>
        </w:rPr>
      </w:pPr>
      <w:r w:rsidRPr="001921C5">
        <w:rPr>
          <w:color w:val="0F1115"/>
          <w:sz w:val="28"/>
          <w:szCs w:val="28"/>
        </w:rPr>
        <w:t>Что дальше</w:t>
      </w:r>
      <w:r>
        <w:rPr>
          <w:color w:val="0F1115"/>
          <w:sz w:val="28"/>
          <w:szCs w:val="28"/>
        </w:rPr>
        <w:t xml:space="preserve">? </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Рынок NGS-наборов растёт быстро. Сейчас он оценивается примерно в 1,1 миллиарда долларов. К 2035 году, по прогнозам, вырастет до 11,5 миллиарда. Это один из самых быстрорастущих сегментов биотехнологий [7].</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Почему? Потому что </w:t>
      </w:r>
      <w:proofErr w:type="spellStart"/>
      <w:r w:rsidRPr="001921C5">
        <w:rPr>
          <w:color w:val="0F1115"/>
          <w:sz w:val="28"/>
          <w:szCs w:val="28"/>
        </w:rPr>
        <w:t>секвенировать</w:t>
      </w:r>
      <w:proofErr w:type="spellEnd"/>
      <w:r w:rsidRPr="001921C5">
        <w:rPr>
          <w:color w:val="0F1115"/>
          <w:sz w:val="28"/>
          <w:szCs w:val="28"/>
        </w:rPr>
        <w:t xml:space="preserve"> стало дёшево, и теперь это нужно всем: и врачам, и селекционерам, и криминалистам, и экологам.</w:t>
      </w:r>
    </w:p>
    <w:p w:rsidR="000D7DCF" w:rsidRPr="001921C5" w:rsidRDefault="000D7DCF" w:rsidP="000D7DCF">
      <w:pPr>
        <w:pStyle w:val="a6"/>
        <w:spacing w:before="0" w:beforeAutospacing="0" w:after="0" w:afterAutospacing="0" w:line="360" w:lineRule="auto"/>
        <w:jc w:val="both"/>
        <w:rPr>
          <w:sz w:val="28"/>
          <w:szCs w:val="28"/>
        </w:rPr>
      </w:pPr>
      <w:r w:rsidRPr="001921C5">
        <w:rPr>
          <w:color w:val="0F1115"/>
          <w:sz w:val="28"/>
          <w:szCs w:val="28"/>
        </w:rPr>
        <w:t xml:space="preserve">Технологии продолжают развиваться. </w:t>
      </w:r>
      <w:proofErr w:type="spellStart"/>
      <w:r w:rsidRPr="001921C5">
        <w:rPr>
          <w:color w:val="0F1115"/>
          <w:sz w:val="28"/>
          <w:szCs w:val="28"/>
        </w:rPr>
        <w:t>Illumina</w:t>
      </w:r>
      <w:proofErr w:type="spellEnd"/>
      <w:r w:rsidRPr="001921C5">
        <w:rPr>
          <w:color w:val="0F1115"/>
          <w:sz w:val="28"/>
          <w:szCs w:val="28"/>
        </w:rPr>
        <w:t xml:space="preserve"> делает свои прочтения длиннее. </w:t>
      </w:r>
      <w:proofErr w:type="spellStart"/>
      <w:r w:rsidRPr="001921C5">
        <w:rPr>
          <w:color w:val="0F1115"/>
          <w:sz w:val="28"/>
          <w:szCs w:val="28"/>
        </w:rPr>
        <w:t>Nanopore</w:t>
      </w:r>
      <w:proofErr w:type="spellEnd"/>
      <w:r w:rsidRPr="001921C5">
        <w:rPr>
          <w:color w:val="0F1115"/>
          <w:sz w:val="28"/>
          <w:szCs w:val="28"/>
        </w:rPr>
        <w:t xml:space="preserve"> - точнее. Появляются гибридные подходы: один и тот же образец читают на обеих платформах, а потом собирают длинные и точные последовательности [7]. Плюс производители думают не только о приборах, но и о софте. Платформы вроде </w:t>
      </w:r>
      <w:proofErr w:type="spellStart"/>
      <w:r w:rsidRPr="001921C5">
        <w:rPr>
          <w:color w:val="0F1115"/>
          <w:sz w:val="28"/>
          <w:szCs w:val="28"/>
        </w:rPr>
        <w:t>GenomeAI</w:t>
      </w:r>
      <w:proofErr w:type="spellEnd"/>
      <w:r w:rsidRPr="001921C5">
        <w:rPr>
          <w:color w:val="0F1115"/>
          <w:sz w:val="28"/>
          <w:szCs w:val="28"/>
        </w:rPr>
        <w:t xml:space="preserve"> делают анализ данных доступным для тех, кто не хочет или не умеет программировать [8].</w:t>
      </w:r>
    </w:p>
    <w:p w:rsidR="000D7DCF" w:rsidRDefault="000D7DCF" w:rsidP="000D7DCF">
      <w:pPr>
        <w:pStyle w:val="a6"/>
        <w:spacing w:before="0" w:beforeAutospacing="0" w:after="0" w:afterAutospacing="0" w:line="360" w:lineRule="auto"/>
        <w:jc w:val="both"/>
        <w:rPr>
          <w:color w:val="0F1115"/>
          <w:sz w:val="28"/>
          <w:szCs w:val="28"/>
        </w:rPr>
      </w:pPr>
      <w:r w:rsidRPr="001921C5">
        <w:rPr>
          <w:color w:val="0F1115"/>
          <w:sz w:val="28"/>
          <w:szCs w:val="28"/>
        </w:rPr>
        <w:t xml:space="preserve">Лет десять назад </w:t>
      </w:r>
      <w:proofErr w:type="spellStart"/>
      <w:r w:rsidRPr="001921C5">
        <w:rPr>
          <w:color w:val="0F1115"/>
          <w:sz w:val="28"/>
          <w:szCs w:val="28"/>
        </w:rPr>
        <w:t>секвенирование</w:t>
      </w:r>
      <w:proofErr w:type="spellEnd"/>
      <w:r w:rsidRPr="001921C5">
        <w:rPr>
          <w:color w:val="0F1115"/>
          <w:sz w:val="28"/>
          <w:szCs w:val="28"/>
        </w:rPr>
        <w:t xml:space="preserve"> было уделом крупных геномных центров. Сейчас - обычная рутинная процедура во многих лабораториях. А скоро, возможно, полная расшифровка генома будет стоить как хороший ужин в ресторане. И это изменит и медицину, и наше понимание самих себя.</w:t>
      </w:r>
    </w:p>
    <w:p w:rsidR="000D7DCF" w:rsidRPr="00F35A99" w:rsidRDefault="000D7DCF" w:rsidP="000D7DCF">
      <w:pPr>
        <w:pStyle w:val="2"/>
        <w:spacing w:before="0" w:line="360" w:lineRule="auto"/>
        <w:jc w:val="center"/>
        <w:rPr>
          <w:rFonts w:ascii="Times New Roman" w:hAnsi="Times New Roman" w:cs="Times New Roman"/>
          <w:sz w:val="28"/>
          <w:szCs w:val="28"/>
        </w:rPr>
      </w:pPr>
      <w:r w:rsidRPr="00F35A99">
        <w:rPr>
          <w:rFonts w:ascii="Times New Roman" w:hAnsi="Times New Roman" w:cs="Times New Roman"/>
          <w:color w:val="0F1115"/>
          <w:sz w:val="28"/>
          <w:szCs w:val="28"/>
        </w:rPr>
        <w:t xml:space="preserve">4.3 Искусственный интеллект в </w:t>
      </w:r>
      <w:proofErr w:type="spellStart"/>
      <w:r w:rsidRPr="00F35A99">
        <w:rPr>
          <w:rFonts w:ascii="Times New Roman" w:hAnsi="Times New Roman" w:cs="Times New Roman"/>
          <w:color w:val="0F1115"/>
          <w:sz w:val="28"/>
          <w:szCs w:val="28"/>
        </w:rPr>
        <w:t>биоинформатике</w:t>
      </w:r>
      <w:proofErr w:type="spellEnd"/>
      <w:r>
        <w:rPr>
          <w:rFonts w:ascii="Times New Roman" w:hAnsi="Times New Roman" w:cs="Times New Roman"/>
          <w:color w:val="0F1115"/>
          <w:sz w:val="28"/>
          <w:szCs w:val="28"/>
        </w:rPr>
        <w:t>.</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В 2024 году Нобелевскую премию по химии присудили за работы, связанные с белками. Половину получил Дэвид Бейкер за компьютерный дизайн белков. Вторую половину разделили </w:t>
      </w:r>
      <w:proofErr w:type="spellStart"/>
      <w:r w:rsidRPr="00F35A99">
        <w:rPr>
          <w:color w:val="0F1115"/>
          <w:sz w:val="28"/>
          <w:szCs w:val="28"/>
        </w:rPr>
        <w:t>Демис</w:t>
      </w:r>
      <w:proofErr w:type="spellEnd"/>
      <w:r w:rsidRPr="00F35A99">
        <w:rPr>
          <w:color w:val="0F1115"/>
          <w:sz w:val="28"/>
          <w:szCs w:val="28"/>
        </w:rPr>
        <w:t xml:space="preserve"> </w:t>
      </w:r>
      <w:proofErr w:type="spellStart"/>
      <w:r w:rsidRPr="00F35A99">
        <w:rPr>
          <w:color w:val="0F1115"/>
          <w:sz w:val="28"/>
          <w:szCs w:val="28"/>
        </w:rPr>
        <w:t>Хассабис</w:t>
      </w:r>
      <w:proofErr w:type="spellEnd"/>
      <w:r w:rsidRPr="00F35A99">
        <w:rPr>
          <w:color w:val="0F1115"/>
          <w:sz w:val="28"/>
          <w:szCs w:val="28"/>
        </w:rPr>
        <w:t xml:space="preserve"> и Джон </w:t>
      </w:r>
      <w:proofErr w:type="spellStart"/>
      <w:r w:rsidRPr="00F35A99">
        <w:rPr>
          <w:color w:val="0F1115"/>
          <w:sz w:val="28"/>
          <w:szCs w:val="28"/>
        </w:rPr>
        <w:t>Джампер</w:t>
      </w:r>
      <w:proofErr w:type="spellEnd"/>
      <w:r w:rsidRPr="00F35A99">
        <w:rPr>
          <w:color w:val="0F1115"/>
          <w:sz w:val="28"/>
          <w:szCs w:val="28"/>
        </w:rPr>
        <w:t xml:space="preserve"> — разработчики </w:t>
      </w:r>
      <w:proofErr w:type="spellStart"/>
      <w:r w:rsidRPr="00F35A99">
        <w:rPr>
          <w:color w:val="0F1115"/>
          <w:sz w:val="28"/>
          <w:szCs w:val="28"/>
        </w:rPr>
        <w:t>AlphaFold</w:t>
      </w:r>
      <w:proofErr w:type="spellEnd"/>
      <w:r w:rsidRPr="00F35A99">
        <w:rPr>
          <w:color w:val="0F1115"/>
          <w:sz w:val="28"/>
          <w:szCs w:val="28"/>
        </w:rPr>
        <w:t xml:space="preserve"> от </w:t>
      </w:r>
      <w:proofErr w:type="spellStart"/>
      <w:r w:rsidRPr="00F35A99">
        <w:rPr>
          <w:color w:val="0F1115"/>
          <w:sz w:val="28"/>
          <w:szCs w:val="28"/>
        </w:rPr>
        <w:t>Google</w:t>
      </w:r>
      <w:proofErr w:type="spellEnd"/>
      <w:r w:rsidRPr="00F35A99">
        <w:rPr>
          <w:color w:val="0F1115"/>
          <w:sz w:val="28"/>
          <w:szCs w:val="28"/>
        </w:rPr>
        <w:t xml:space="preserve"> </w:t>
      </w:r>
      <w:proofErr w:type="spellStart"/>
      <w:r w:rsidRPr="00F35A99">
        <w:rPr>
          <w:color w:val="0F1115"/>
          <w:sz w:val="28"/>
          <w:szCs w:val="28"/>
        </w:rPr>
        <w:t>DeepMind</w:t>
      </w:r>
      <w:proofErr w:type="spellEnd"/>
      <w:r w:rsidRPr="00F35A99">
        <w:rPr>
          <w:color w:val="0F1115"/>
          <w:sz w:val="28"/>
          <w:szCs w:val="28"/>
        </w:rPr>
        <w:t xml:space="preserve">. Премию дали всего через четыре года после выхода второй версии </w:t>
      </w:r>
      <w:proofErr w:type="spellStart"/>
      <w:r w:rsidRPr="00F35A99">
        <w:rPr>
          <w:color w:val="0F1115"/>
          <w:sz w:val="28"/>
          <w:szCs w:val="28"/>
        </w:rPr>
        <w:t>AlphaFold</w:t>
      </w:r>
      <w:proofErr w:type="spellEnd"/>
      <w:r w:rsidRPr="00F35A99">
        <w:rPr>
          <w:color w:val="0F1115"/>
          <w:sz w:val="28"/>
          <w:szCs w:val="28"/>
        </w:rPr>
        <w:t>.</w:t>
      </w:r>
    </w:p>
    <w:p w:rsidR="000D7DCF" w:rsidRPr="00F35A99" w:rsidRDefault="000D7DCF" w:rsidP="000D7DCF">
      <w:pPr>
        <w:pStyle w:val="a6"/>
        <w:spacing w:before="0" w:beforeAutospacing="0" w:after="0" w:afterAutospacing="0" w:line="360" w:lineRule="auto"/>
        <w:jc w:val="both"/>
        <w:rPr>
          <w:sz w:val="28"/>
          <w:szCs w:val="28"/>
        </w:rPr>
      </w:pPr>
      <w:proofErr w:type="spellStart"/>
      <w:r w:rsidRPr="00F35A99">
        <w:rPr>
          <w:color w:val="0F1115"/>
          <w:sz w:val="28"/>
          <w:szCs w:val="28"/>
        </w:rPr>
        <w:lastRenderedPageBreak/>
        <w:t>AlphaFold</w:t>
      </w:r>
      <w:proofErr w:type="spellEnd"/>
      <w:r w:rsidRPr="00F35A99">
        <w:rPr>
          <w:color w:val="0F1115"/>
          <w:sz w:val="28"/>
          <w:szCs w:val="28"/>
        </w:rPr>
        <w:t xml:space="preserve"> решил задачу, над которой биологи бились полвека. По аминокислотной последовательности белка — длинной цепочке из «букв» — предсказать его трёхмерную форму, в которую он сворачивается в клетке. До </w:t>
      </w:r>
      <w:proofErr w:type="spellStart"/>
      <w:r w:rsidRPr="00F35A99">
        <w:rPr>
          <w:color w:val="0F1115"/>
          <w:sz w:val="28"/>
          <w:szCs w:val="28"/>
        </w:rPr>
        <w:t>AlphaFold</w:t>
      </w:r>
      <w:proofErr w:type="spellEnd"/>
      <w:r w:rsidRPr="00F35A99">
        <w:rPr>
          <w:color w:val="0F1115"/>
          <w:sz w:val="28"/>
          <w:szCs w:val="28"/>
        </w:rPr>
        <w:t xml:space="preserve"> это удавалось только для простых случаев или с помощью дорогих и долгих экспериментов. </w:t>
      </w:r>
      <w:proofErr w:type="spellStart"/>
      <w:r w:rsidRPr="00F35A99">
        <w:rPr>
          <w:color w:val="0F1115"/>
          <w:sz w:val="28"/>
          <w:szCs w:val="28"/>
        </w:rPr>
        <w:t>DeepMind</w:t>
      </w:r>
      <w:proofErr w:type="spellEnd"/>
      <w:r w:rsidRPr="00F35A99">
        <w:rPr>
          <w:color w:val="0F1115"/>
          <w:sz w:val="28"/>
          <w:szCs w:val="28"/>
        </w:rPr>
        <w:t xml:space="preserve"> обучила </w:t>
      </w:r>
      <w:proofErr w:type="spellStart"/>
      <w:r w:rsidRPr="00F35A99">
        <w:rPr>
          <w:color w:val="0F1115"/>
          <w:sz w:val="28"/>
          <w:szCs w:val="28"/>
        </w:rPr>
        <w:t>нейросеть</w:t>
      </w:r>
      <w:proofErr w:type="spellEnd"/>
      <w:r w:rsidRPr="00F35A99">
        <w:rPr>
          <w:color w:val="0F1115"/>
          <w:sz w:val="28"/>
          <w:szCs w:val="28"/>
        </w:rPr>
        <w:t xml:space="preserve"> на всех известных структурах белков, которые учёные накопили за десятилетия. Результат ошеломил научное сообщество: на соревнованиях CASP в 2020 году AlphaFold2 предсказывал белки с точностью, сравнимой с лабораторными опытами.</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Форма белка определяет его функцию. Если знаешь форму, можешь понять, как белок работает, — и как его </w:t>
      </w:r>
      <w:proofErr w:type="gramStart"/>
      <w:r w:rsidRPr="00F35A99">
        <w:rPr>
          <w:color w:val="0F1115"/>
          <w:sz w:val="28"/>
          <w:szCs w:val="28"/>
        </w:rPr>
        <w:t>заблокировать</w:t>
      </w:r>
      <w:proofErr w:type="gramEnd"/>
      <w:r w:rsidRPr="00F35A99">
        <w:rPr>
          <w:color w:val="0F1115"/>
          <w:sz w:val="28"/>
          <w:szCs w:val="28"/>
        </w:rPr>
        <w:t xml:space="preserve"> или активировать лекарством. Например, у вируса есть белок, которым он цепляется к клетке. Знаешь его структуру — можешь подобрать молекулу, которая подойдёт к этому белку как ключ к замку и всё заблокирует. Раньше это было поле для гаданий.</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AlphaFold3, </w:t>
      </w:r>
      <w:proofErr w:type="gramStart"/>
      <w:r w:rsidRPr="00F35A99">
        <w:rPr>
          <w:color w:val="0F1115"/>
          <w:sz w:val="28"/>
          <w:szCs w:val="28"/>
        </w:rPr>
        <w:t>выпущенная</w:t>
      </w:r>
      <w:proofErr w:type="gramEnd"/>
      <w:r w:rsidRPr="00F35A99">
        <w:rPr>
          <w:color w:val="0F1115"/>
          <w:sz w:val="28"/>
          <w:szCs w:val="28"/>
        </w:rPr>
        <w:t xml:space="preserve"> в 2024 году, пошла дальше. Она уже не просто предсказывает белки, а берётся за целые молекулярные комплексы: белок с ДНК, белок с лекарством, белок с другим белком. Это намного ближе к реальности — в клетке молекулы не плавают поодиночке, они постоянно с кем-то связаны.</w:t>
      </w:r>
    </w:p>
    <w:p w:rsidR="000D7DCF" w:rsidRPr="00F35A99" w:rsidRDefault="000D7DCF" w:rsidP="000D7DCF">
      <w:pPr>
        <w:pStyle w:val="3"/>
        <w:keepNext/>
        <w:spacing w:before="0" w:beforeAutospacing="0" w:after="0" w:afterAutospacing="0" w:line="360" w:lineRule="auto"/>
        <w:jc w:val="both"/>
        <w:rPr>
          <w:sz w:val="28"/>
          <w:szCs w:val="28"/>
        </w:rPr>
      </w:pPr>
      <w:r w:rsidRPr="00F35A99">
        <w:rPr>
          <w:color w:val="0F1115"/>
          <w:sz w:val="28"/>
          <w:szCs w:val="28"/>
        </w:rPr>
        <w:t>Российские разработки</w:t>
      </w:r>
      <w:r>
        <w:rPr>
          <w:color w:val="0F1115"/>
          <w:sz w:val="28"/>
          <w:szCs w:val="28"/>
        </w:rPr>
        <w:t>.</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В России тоже есть заметные проекты на стыке ИИ и биоинформатики.</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В Университете «Сириус» команда профессора Антона </w:t>
      </w:r>
      <w:proofErr w:type="spellStart"/>
      <w:r w:rsidRPr="00F35A99">
        <w:rPr>
          <w:color w:val="0F1115"/>
          <w:sz w:val="28"/>
          <w:szCs w:val="28"/>
        </w:rPr>
        <w:t>Буздина</w:t>
      </w:r>
      <w:proofErr w:type="spellEnd"/>
      <w:r w:rsidRPr="00F35A99">
        <w:rPr>
          <w:color w:val="0F1115"/>
          <w:sz w:val="28"/>
          <w:szCs w:val="28"/>
        </w:rPr>
        <w:t xml:space="preserve"> работает над цифровыми двойниками клеток [9][10]. Идея такая: собрать все данные о работе генов и белков в одной клетке — а это терабайты информации — и построить компьютерную модель, которая предсказывает, как клетка отреагирует на лекарство. Не «в среднем по больнице», а для конкретного пациента с его мутациями [9].</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Платформа использует методы машинного обучения для работы с </w:t>
      </w:r>
      <w:proofErr w:type="spellStart"/>
      <w:r w:rsidRPr="00F35A99">
        <w:rPr>
          <w:color w:val="0F1115"/>
          <w:sz w:val="28"/>
          <w:szCs w:val="28"/>
        </w:rPr>
        <w:t>омиксными</w:t>
      </w:r>
      <w:proofErr w:type="spellEnd"/>
      <w:r w:rsidRPr="00F35A99">
        <w:rPr>
          <w:color w:val="0F1115"/>
          <w:sz w:val="28"/>
          <w:szCs w:val="28"/>
        </w:rPr>
        <w:t xml:space="preserve"> данными — </w:t>
      </w:r>
      <w:proofErr w:type="spellStart"/>
      <w:r w:rsidRPr="00F35A99">
        <w:rPr>
          <w:color w:val="0F1115"/>
          <w:sz w:val="28"/>
          <w:szCs w:val="28"/>
        </w:rPr>
        <w:t>геномикой</w:t>
      </w:r>
      <w:proofErr w:type="spellEnd"/>
      <w:r w:rsidRPr="00F35A99">
        <w:rPr>
          <w:color w:val="0F1115"/>
          <w:sz w:val="28"/>
          <w:szCs w:val="28"/>
        </w:rPr>
        <w:t xml:space="preserve">, </w:t>
      </w:r>
      <w:proofErr w:type="spellStart"/>
      <w:r w:rsidRPr="00F35A99">
        <w:rPr>
          <w:color w:val="0F1115"/>
          <w:sz w:val="28"/>
          <w:szCs w:val="28"/>
        </w:rPr>
        <w:t>транскриптомикой</w:t>
      </w:r>
      <w:proofErr w:type="spellEnd"/>
      <w:r w:rsidRPr="00F35A99">
        <w:rPr>
          <w:color w:val="0F1115"/>
          <w:sz w:val="28"/>
          <w:szCs w:val="28"/>
        </w:rPr>
        <w:t xml:space="preserve">, </w:t>
      </w:r>
      <w:proofErr w:type="spellStart"/>
      <w:r w:rsidRPr="00F35A99">
        <w:rPr>
          <w:color w:val="0F1115"/>
          <w:sz w:val="28"/>
          <w:szCs w:val="28"/>
        </w:rPr>
        <w:t>протеомикой</w:t>
      </w:r>
      <w:proofErr w:type="spellEnd"/>
      <w:r w:rsidRPr="00F35A99">
        <w:rPr>
          <w:color w:val="0F1115"/>
          <w:sz w:val="28"/>
          <w:szCs w:val="28"/>
        </w:rPr>
        <w:t xml:space="preserve">. Проблема в том, что всё сразу измерить невозможно. Часть данных </w:t>
      </w:r>
      <w:r w:rsidRPr="00F35A99">
        <w:rPr>
          <w:color w:val="0F1115"/>
          <w:sz w:val="28"/>
          <w:szCs w:val="28"/>
        </w:rPr>
        <w:lastRenderedPageBreak/>
        <w:t>приходится достраивать, опираясь на то, что удалось измерить. И здесь ИИ как раз помогает [10].</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По замыслу, цифровой двойник будет настраиваться под конкретного человека — с учётом его генетических особенностей. Врач сможет «прогнать» через модель несколько вариантов терапии и выбрать тот, который сработает с наибольшей вероятностью. Особенно это актуально для онкологии, где у каждого пациента свой набор мутаций и где стандартные схемы часто не работают [9].</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В Сибирском отделении РАН тоже не </w:t>
      </w:r>
      <w:proofErr w:type="gramStart"/>
      <w:r w:rsidRPr="00F35A99">
        <w:rPr>
          <w:color w:val="0F1115"/>
          <w:sz w:val="28"/>
          <w:szCs w:val="28"/>
        </w:rPr>
        <w:t>сидят</w:t>
      </w:r>
      <w:proofErr w:type="gramEnd"/>
      <w:r w:rsidRPr="00F35A99">
        <w:rPr>
          <w:color w:val="0F1115"/>
          <w:sz w:val="28"/>
          <w:szCs w:val="28"/>
        </w:rPr>
        <w:t xml:space="preserve"> сложа руки. Институт цитологии и генетики в Новосибирске вместе с Институтом вычислительной математики готовят к запуску цифровую платформу «</w:t>
      </w:r>
      <w:proofErr w:type="spellStart"/>
      <w:r w:rsidRPr="00F35A99">
        <w:rPr>
          <w:color w:val="0F1115"/>
          <w:sz w:val="28"/>
          <w:szCs w:val="28"/>
        </w:rPr>
        <w:t>Биоинформатика</w:t>
      </w:r>
      <w:proofErr w:type="spellEnd"/>
      <w:r w:rsidRPr="00F35A99">
        <w:rPr>
          <w:color w:val="0F1115"/>
          <w:sz w:val="28"/>
          <w:szCs w:val="28"/>
        </w:rPr>
        <w:t xml:space="preserve"> и системная компьютерная биология». Она будет объединять методы анализа геномной информации и математические методы её обработки — с использованием </w:t>
      </w:r>
      <w:proofErr w:type="spellStart"/>
      <w:r w:rsidRPr="00F35A99">
        <w:rPr>
          <w:color w:val="0F1115"/>
          <w:sz w:val="28"/>
          <w:szCs w:val="28"/>
        </w:rPr>
        <w:t>нейросетей</w:t>
      </w:r>
      <w:proofErr w:type="spellEnd"/>
      <w:r w:rsidRPr="00F35A99">
        <w:rPr>
          <w:color w:val="0F1115"/>
          <w:sz w:val="28"/>
          <w:szCs w:val="28"/>
        </w:rPr>
        <w:t xml:space="preserve"> [10].</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На форуме </w:t>
      </w:r>
      <w:proofErr w:type="spellStart"/>
      <w:r w:rsidRPr="00F35A99">
        <w:rPr>
          <w:color w:val="0F1115"/>
          <w:sz w:val="28"/>
          <w:szCs w:val="28"/>
        </w:rPr>
        <w:t>OpenBio</w:t>
      </w:r>
      <w:proofErr w:type="spellEnd"/>
      <w:r w:rsidRPr="00F35A99">
        <w:rPr>
          <w:color w:val="0F1115"/>
          <w:sz w:val="28"/>
          <w:szCs w:val="28"/>
        </w:rPr>
        <w:t xml:space="preserve"> в Кольцово в сентябре 2025 года искусственный интеллект заявили как одну из главных тем, наряду с синтетической биологией и </w:t>
      </w:r>
      <w:proofErr w:type="spellStart"/>
      <w:r w:rsidRPr="00F35A99">
        <w:rPr>
          <w:color w:val="0F1115"/>
          <w:sz w:val="28"/>
          <w:szCs w:val="28"/>
        </w:rPr>
        <w:t>мРНК-вакцинами</w:t>
      </w:r>
      <w:proofErr w:type="spellEnd"/>
      <w:r w:rsidRPr="00F35A99">
        <w:rPr>
          <w:color w:val="0F1115"/>
          <w:sz w:val="28"/>
          <w:szCs w:val="28"/>
        </w:rPr>
        <w:t xml:space="preserve">. Там же говорили о подготовке кадров: </w:t>
      </w:r>
      <w:proofErr w:type="spellStart"/>
      <w:r w:rsidRPr="00F35A99">
        <w:rPr>
          <w:color w:val="0F1115"/>
          <w:sz w:val="28"/>
          <w:szCs w:val="28"/>
        </w:rPr>
        <w:t>биоинформатиков</w:t>
      </w:r>
      <w:proofErr w:type="spellEnd"/>
      <w:r w:rsidRPr="00F35A99">
        <w:rPr>
          <w:color w:val="0F1115"/>
          <w:sz w:val="28"/>
          <w:szCs w:val="28"/>
        </w:rPr>
        <w:t xml:space="preserve"> с хорошим знанием IT сейчас не хватает, а спрос огромный.</w:t>
      </w:r>
    </w:p>
    <w:p w:rsidR="000D7DCF" w:rsidRPr="00F35A99" w:rsidRDefault="000D7DCF" w:rsidP="000D7DCF">
      <w:pPr>
        <w:pStyle w:val="3"/>
        <w:keepNext/>
        <w:spacing w:before="0" w:beforeAutospacing="0" w:after="0" w:afterAutospacing="0" w:line="360" w:lineRule="auto"/>
        <w:jc w:val="both"/>
        <w:rPr>
          <w:sz w:val="28"/>
          <w:szCs w:val="28"/>
        </w:rPr>
      </w:pPr>
      <w:r w:rsidRPr="00F35A99">
        <w:rPr>
          <w:color w:val="0F1115"/>
          <w:sz w:val="28"/>
          <w:szCs w:val="28"/>
        </w:rPr>
        <w:t>Этические вопросы</w:t>
      </w:r>
      <w:r>
        <w:rPr>
          <w:color w:val="0F1115"/>
          <w:sz w:val="28"/>
          <w:szCs w:val="28"/>
        </w:rPr>
        <w:t>.</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Чем больше ИИ проникает в медицину и </w:t>
      </w:r>
      <w:proofErr w:type="spellStart"/>
      <w:r w:rsidRPr="00F35A99">
        <w:rPr>
          <w:color w:val="0F1115"/>
          <w:sz w:val="28"/>
          <w:szCs w:val="28"/>
        </w:rPr>
        <w:t>биоинформатику</w:t>
      </w:r>
      <w:proofErr w:type="spellEnd"/>
      <w:r w:rsidRPr="00F35A99">
        <w:rPr>
          <w:color w:val="0F1115"/>
          <w:sz w:val="28"/>
          <w:szCs w:val="28"/>
        </w:rPr>
        <w:t xml:space="preserve">, тем острее становятся этические проблемы. Кому принадлежат генетические данные пациента? Может ли </w:t>
      </w:r>
      <w:proofErr w:type="spellStart"/>
      <w:r w:rsidRPr="00F35A99">
        <w:rPr>
          <w:color w:val="0F1115"/>
          <w:sz w:val="28"/>
          <w:szCs w:val="28"/>
        </w:rPr>
        <w:t>фармкомпания</w:t>
      </w:r>
      <w:proofErr w:type="spellEnd"/>
      <w:r w:rsidRPr="00F35A99">
        <w:rPr>
          <w:color w:val="0F1115"/>
          <w:sz w:val="28"/>
          <w:szCs w:val="28"/>
        </w:rPr>
        <w:t xml:space="preserve"> использовать его геном для разработки лекарства без его согласия? Есл</w:t>
      </w:r>
      <w:proofErr w:type="gramStart"/>
      <w:r w:rsidRPr="00F35A99">
        <w:rPr>
          <w:color w:val="0F1115"/>
          <w:sz w:val="28"/>
          <w:szCs w:val="28"/>
        </w:rPr>
        <w:t>и ИИ о</w:t>
      </w:r>
      <w:proofErr w:type="gramEnd"/>
      <w:r w:rsidRPr="00F35A99">
        <w:rPr>
          <w:color w:val="0F1115"/>
          <w:sz w:val="28"/>
          <w:szCs w:val="28"/>
        </w:rPr>
        <w:t>шибётся в прогнозе и врач назначит неверное лечение, кто будет отвечать — разработчик алгоритма, больница или врач?</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В России эти вопросы пока только начинают обсуждать. Но в мире уже есть прецеденты. Европейский союз принял закон об искусственном интеллекте — AI </w:t>
      </w:r>
      <w:proofErr w:type="spellStart"/>
      <w:r w:rsidRPr="00F35A99">
        <w:rPr>
          <w:color w:val="0F1115"/>
          <w:sz w:val="28"/>
          <w:szCs w:val="28"/>
        </w:rPr>
        <w:t>Act</w:t>
      </w:r>
      <w:proofErr w:type="spellEnd"/>
      <w:r w:rsidRPr="00F35A99">
        <w:rPr>
          <w:color w:val="0F1115"/>
          <w:sz w:val="28"/>
          <w:szCs w:val="28"/>
        </w:rPr>
        <w:t>. Он относит медицинские ИИ-системы к «</w:t>
      </w:r>
      <w:proofErr w:type="spellStart"/>
      <w:r w:rsidRPr="00F35A99">
        <w:rPr>
          <w:color w:val="0F1115"/>
          <w:sz w:val="28"/>
          <w:szCs w:val="28"/>
        </w:rPr>
        <w:t>высокорисковым</w:t>
      </w:r>
      <w:proofErr w:type="spellEnd"/>
      <w:r w:rsidRPr="00F35A99">
        <w:rPr>
          <w:color w:val="0F1115"/>
          <w:sz w:val="28"/>
          <w:szCs w:val="28"/>
        </w:rPr>
        <w:t>» и требует от них прозрачности.</w:t>
      </w:r>
    </w:p>
    <w:p w:rsidR="000D7DCF" w:rsidRPr="00F35A99" w:rsidRDefault="000D7DCF" w:rsidP="000D7DCF">
      <w:pPr>
        <w:pStyle w:val="3"/>
        <w:keepNext/>
        <w:spacing w:before="0" w:beforeAutospacing="0" w:after="0" w:afterAutospacing="0" w:line="360" w:lineRule="auto"/>
        <w:jc w:val="both"/>
        <w:rPr>
          <w:sz w:val="28"/>
          <w:szCs w:val="28"/>
        </w:rPr>
      </w:pPr>
      <w:r w:rsidRPr="00F35A99">
        <w:rPr>
          <w:color w:val="0F1115"/>
          <w:sz w:val="28"/>
          <w:szCs w:val="28"/>
        </w:rPr>
        <w:lastRenderedPageBreak/>
        <w:t>Куда всё идёт</w:t>
      </w:r>
      <w:r>
        <w:rPr>
          <w:color w:val="0F1115"/>
          <w:sz w:val="28"/>
          <w:szCs w:val="28"/>
        </w:rPr>
        <w:t>.</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Искусственный интеллект меняет </w:t>
      </w:r>
      <w:proofErr w:type="spellStart"/>
      <w:r w:rsidRPr="00F35A99">
        <w:rPr>
          <w:color w:val="0F1115"/>
          <w:sz w:val="28"/>
          <w:szCs w:val="28"/>
        </w:rPr>
        <w:t>биоинформатику</w:t>
      </w:r>
      <w:proofErr w:type="spellEnd"/>
      <w:r w:rsidRPr="00F35A99">
        <w:rPr>
          <w:color w:val="0F1115"/>
          <w:sz w:val="28"/>
          <w:szCs w:val="28"/>
        </w:rPr>
        <w:t xml:space="preserve"> так же сильно, как когда-то её изменили компьютеры. Если раньше </w:t>
      </w:r>
      <w:proofErr w:type="spellStart"/>
      <w:r w:rsidRPr="00F35A99">
        <w:rPr>
          <w:color w:val="0F1115"/>
          <w:sz w:val="28"/>
          <w:szCs w:val="28"/>
        </w:rPr>
        <w:t>биоинформатик</w:t>
      </w:r>
      <w:proofErr w:type="spellEnd"/>
      <w:r w:rsidRPr="00F35A99">
        <w:rPr>
          <w:color w:val="0F1115"/>
          <w:sz w:val="28"/>
          <w:szCs w:val="28"/>
        </w:rPr>
        <w:t xml:space="preserve"> писал алгоритмы, чтобы сравнить две последовательности, то теперь </w:t>
      </w:r>
      <w:proofErr w:type="spellStart"/>
      <w:r w:rsidRPr="00F35A99">
        <w:rPr>
          <w:color w:val="0F1115"/>
          <w:sz w:val="28"/>
          <w:szCs w:val="28"/>
        </w:rPr>
        <w:t>нейросети</w:t>
      </w:r>
      <w:proofErr w:type="spellEnd"/>
      <w:r w:rsidRPr="00F35A99">
        <w:rPr>
          <w:color w:val="0F1115"/>
          <w:sz w:val="28"/>
          <w:szCs w:val="28"/>
        </w:rPr>
        <w:t xml:space="preserve"> сами находят закономерности в терабайтах данных. И дело не только в белках. ИИ анализирует медицинские снимки, помогает диагностировать редкие заболевания, предсказывает, как будет развиваться эпидемия.</w:t>
      </w:r>
    </w:p>
    <w:p w:rsidR="000D7DCF" w:rsidRPr="00F35A99" w:rsidRDefault="000D7DCF" w:rsidP="000D7DCF">
      <w:pPr>
        <w:pStyle w:val="a6"/>
        <w:spacing w:before="0" w:beforeAutospacing="0" w:after="0" w:afterAutospacing="0" w:line="360" w:lineRule="auto"/>
        <w:jc w:val="both"/>
        <w:rPr>
          <w:sz w:val="28"/>
          <w:szCs w:val="28"/>
        </w:rPr>
      </w:pPr>
      <w:r w:rsidRPr="00F35A99">
        <w:rPr>
          <w:color w:val="0F1115"/>
          <w:sz w:val="28"/>
          <w:szCs w:val="28"/>
        </w:rPr>
        <w:t xml:space="preserve">В ближайшие годы стоит ждать персонализированных цифровых двойников и, возможно, первого лекарства, целиком спроектированного </w:t>
      </w:r>
      <w:proofErr w:type="spellStart"/>
      <w:r w:rsidRPr="00F35A99">
        <w:rPr>
          <w:color w:val="0F1115"/>
          <w:sz w:val="28"/>
          <w:szCs w:val="28"/>
        </w:rPr>
        <w:t>нейросетью</w:t>
      </w:r>
      <w:proofErr w:type="spellEnd"/>
      <w:r w:rsidRPr="00F35A99">
        <w:rPr>
          <w:color w:val="0F1115"/>
          <w:sz w:val="28"/>
          <w:szCs w:val="28"/>
        </w:rPr>
        <w:t xml:space="preserve">. </w:t>
      </w:r>
      <w:proofErr w:type="spellStart"/>
      <w:r w:rsidRPr="00F35A99">
        <w:rPr>
          <w:color w:val="0F1115"/>
          <w:sz w:val="28"/>
          <w:szCs w:val="28"/>
        </w:rPr>
        <w:t>Биоинформатика</w:t>
      </w:r>
      <w:proofErr w:type="spellEnd"/>
      <w:r w:rsidRPr="00F35A99">
        <w:rPr>
          <w:color w:val="0F1115"/>
          <w:sz w:val="28"/>
          <w:szCs w:val="28"/>
        </w:rPr>
        <w:t xml:space="preserve">, </w:t>
      </w:r>
      <w:proofErr w:type="gramStart"/>
      <w:r w:rsidRPr="00F35A99">
        <w:rPr>
          <w:color w:val="0F1115"/>
          <w:sz w:val="28"/>
          <w:szCs w:val="28"/>
        </w:rPr>
        <w:t>начавшаяся</w:t>
      </w:r>
      <w:proofErr w:type="gramEnd"/>
      <w:r w:rsidRPr="00F35A99">
        <w:rPr>
          <w:color w:val="0F1115"/>
          <w:sz w:val="28"/>
          <w:szCs w:val="28"/>
        </w:rPr>
        <w:t xml:space="preserve"> с медленного ручного сравнения нескольких последовательностей, пришла к тому, что компьютер сам придумывает гипотезы и проверяет их в «виртуальной клетке» [9][10].</w:t>
      </w:r>
    </w:p>
    <w:p w:rsidR="000D7DCF" w:rsidRDefault="000D7DCF" w:rsidP="00B95233">
      <w:pPr>
        <w:pStyle w:val="ds-markdown-paragraph"/>
        <w:shd w:val="clear" w:color="auto" w:fill="FFFFFF"/>
        <w:spacing w:before="0" w:beforeAutospacing="0" w:after="0" w:afterAutospacing="0" w:line="360" w:lineRule="auto"/>
        <w:jc w:val="both"/>
        <w:rPr>
          <w:color w:val="0F1115"/>
          <w:sz w:val="28"/>
          <w:szCs w:val="28"/>
        </w:rPr>
      </w:pPr>
    </w:p>
    <w:p w:rsidR="000D7DCF" w:rsidRDefault="000D7DCF">
      <w:pPr>
        <w:rPr>
          <w:rFonts w:ascii="Times New Roman" w:eastAsia="Times New Roman" w:hAnsi="Times New Roman" w:cs="Times New Roman"/>
          <w:color w:val="0F1115"/>
          <w:sz w:val="28"/>
          <w:szCs w:val="28"/>
          <w:lang w:eastAsia="ru-RU"/>
        </w:rPr>
      </w:pPr>
      <w:r>
        <w:rPr>
          <w:color w:val="0F1115"/>
          <w:sz w:val="28"/>
          <w:szCs w:val="28"/>
        </w:rPr>
        <w:br w:type="page"/>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p>
    <w:p w:rsidR="00577301" w:rsidRPr="00577301" w:rsidRDefault="00577301" w:rsidP="00B95233">
      <w:pPr>
        <w:spacing w:after="0" w:line="360" w:lineRule="auto"/>
      </w:pPr>
    </w:p>
    <w:p w:rsidR="00577301" w:rsidRPr="003A2119" w:rsidRDefault="003A2119" w:rsidP="00B95233">
      <w:pPr>
        <w:pStyle w:val="ds-markdown-paragraph"/>
        <w:shd w:val="clear" w:color="auto" w:fill="FFFFFF"/>
        <w:spacing w:before="0" w:beforeAutospacing="0" w:after="0" w:afterAutospacing="0" w:line="360" w:lineRule="auto"/>
        <w:jc w:val="center"/>
        <w:rPr>
          <w:b/>
          <w:color w:val="0F1115"/>
          <w:sz w:val="28"/>
          <w:szCs w:val="28"/>
        </w:rPr>
      </w:pPr>
      <w:r>
        <w:rPr>
          <w:b/>
          <w:color w:val="0F1115"/>
          <w:sz w:val="28"/>
          <w:szCs w:val="28"/>
        </w:rPr>
        <w:t xml:space="preserve">Глава 5: </w:t>
      </w:r>
      <w:r w:rsidRPr="003A2119">
        <w:rPr>
          <w:rStyle w:val="a5"/>
          <w:color w:val="0F1115"/>
          <w:sz w:val="28"/>
          <w:szCs w:val="28"/>
          <w:shd w:val="clear" w:color="auto" w:fill="FFFFFF"/>
        </w:rPr>
        <w:t xml:space="preserve">Как стать </w:t>
      </w:r>
      <w:proofErr w:type="spellStart"/>
      <w:r w:rsidRPr="003A2119">
        <w:rPr>
          <w:rStyle w:val="a5"/>
          <w:color w:val="0F1115"/>
          <w:sz w:val="28"/>
          <w:szCs w:val="28"/>
          <w:shd w:val="clear" w:color="auto" w:fill="FFFFFF"/>
        </w:rPr>
        <w:t>биоинформатиком</w:t>
      </w:r>
      <w:proofErr w:type="spellEnd"/>
      <w:r w:rsidRPr="003A2119">
        <w:rPr>
          <w:rStyle w:val="a5"/>
          <w:color w:val="0F1115"/>
          <w:sz w:val="28"/>
          <w:szCs w:val="28"/>
          <w:shd w:val="clear" w:color="auto" w:fill="FFFFFF"/>
        </w:rPr>
        <w:t>?</w:t>
      </w:r>
    </w:p>
    <w:p w:rsidR="00577301" w:rsidRPr="003A2119" w:rsidRDefault="00577301" w:rsidP="00B95233">
      <w:pPr>
        <w:pStyle w:val="2"/>
        <w:shd w:val="clear" w:color="auto" w:fill="FFFFFF"/>
        <w:spacing w:before="0" w:line="360" w:lineRule="auto"/>
        <w:jc w:val="center"/>
        <w:rPr>
          <w:rFonts w:ascii="Times New Roman" w:hAnsi="Times New Roman" w:cs="Times New Roman"/>
          <w:color w:val="0F1115"/>
          <w:sz w:val="28"/>
          <w:szCs w:val="28"/>
        </w:rPr>
      </w:pPr>
      <w:r w:rsidRPr="003A2119">
        <w:rPr>
          <w:rFonts w:ascii="Times New Roman" w:hAnsi="Times New Roman" w:cs="Times New Roman"/>
          <w:color w:val="0F1115"/>
          <w:sz w:val="28"/>
          <w:szCs w:val="28"/>
        </w:rPr>
        <w:t>5.1 Компетенции: биология, программирование, математика</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proofErr w:type="spellStart"/>
      <w:r w:rsidRPr="00577301">
        <w:rPr>
          <w:color w:val="0F1115"/>
          <w:sz w:val="28"/>
          <w:szCs w:val="28"/>
        </w:rPr>
        <w:t>Биоинформатика</w:t>
      </w:r>
      <w:proofErr w:type="spellEnd"/>
      <w:r w:rsidRPr="00577301">
        <w:rPr>
          <w:color w:val="0F1115"/>
          <w:sz w:val="28"/>
          <w:szCs w:val="28"/>
        </w:rPr>
        <w:t xml:space="preserve"> стоит на стыке трёх дисциплин — биологии, программирования и математики. Стать экспертом сразу во всех трёх с первого курса не получится, да и не требуется. Но базовые представления в каждой области нужны обязательно. Всё зависит от конкретной задачи и от того, куда человек после учёбы пойдёт работать: в научную лабораторию, в медицинский центр или в IT-компанию. Соотношение навыков может меняться, но общий «джентльменский набор» остаётся примерно одним и тем же.</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rStyle w:val="a5"/>
          <w:rFonts w:eastAsiaTheme="majorEastAsia"/>
          <w:color w:val="0F1115"/>
          <w:sz w:val="28"/>
          <w:szCs w:val="28"/>
        </w:rPr>
        <w:t>Биологическая подготовка.</w:t>
      </w:r>
      <w:r w:rsidRPr="00577301">
        <w:rPr>
          <w:color w:val="0F1115"/>
          <w:sz w:val="28"/>
          <w:szCs w:val="28"/>
        </w:rPr>
        <w:t> </w:t>
      </w:r>
      <w:proofErr w:type="spellStart"/>
      <w:r w:rsidRPr="00577301">
        <w:rPr>
          <w:color w:val="0F1115"/>
          <w:sz w:val="28"/>
          <w:szCs w:val="28"/>
        </w:rPr>
        <w:t>Биоинформатик</w:t>
      </w:r>
      <w:proofErr w:type="spellEnd"/>
      <w:r w:rsidRPr="00577301">
        <w:rPr>
          <w:color w:val="0F1115"/>
          <w:sz w:val="28"/>
          <w:szCs w:val="28"/>
        </w:rPr>
        <w:t xml:space="preserve"> должен понимать, с чем он имеет дело. Легко сказать «анализирую геном», но без знания, что такое промотор, </w:t>
      </w:r>
      <w:proofErr w:type="spellStart"/>
      <w:r w:rsidRPr="00577301">
        <w:rPr>
          <w:color w:val="0F1115"/>
          <w:sz w:val="28"/>
          <w:szCs w:val="28"/>
        </w:rPr>
        <w:t>интрон</w:t>
      </w:r>
      <w:proofErr w:type="spellEnd"/>
      <w:r w:rsidRPr="00577301">
        <w:rPr>
          <w:color w:val="0F1115"/>
          <w:sz w:val="28"/>
          <w:szCs w:val="28"/>
        </w:rPr>
        <w:t xml:space="preserve"> и открытая рамка считывания, это будут пустые слова. То же самое с BLAST: если не различать гомологию и идентичность, результаты поиска легко интерпретировать неправильно. В учебном пособии РНИМУ прямо сказано: без базовой молекулярной биологии — строения ДНК, транскрипции, трансляции, структуры белков — любые </w:t>
      </w:r>
      <w:proofErr w:type="spellStart"/>
      <w:r w:rsidRPr="00577301">
        <w:rPr>
          <w:color w:val="0F1115"/>
          <w:sz w:val="28"/>
          <w:szCs w:val="28"/>
        </w:rPr>
        <w:t>биоинформатич</w:t>
      </w:r>
      <w:r w:rsidR="005F77A0">
        <w:rPr>
          <w:color w:val="0F1115"/>
          <w:sz w:val="28"/>
          <w:szCs w:val="28"/>
        </w:rPr>
        <w:t>еские</w:t>
      </w:r>
      <w:proofErr w:type="spellEnd"/>
      <w:r w:rsidR="005F77A0">
        <w:rPr>
          <w:color w:val="0F1115"/>
          <w:sz w:val="28"/>
          <w:szCs w:val="28"/>
        </w:rPr>
        <w:t xml:space="preserve"> инструменты бесполезны</w:t>
      </w:r>
      <w:r w:rsidRPr="00577301">
        <w:rPr>
          <w:color w:val="0F1115"/>
          <w:sz w:val="28"/>
          <w:szCs w:val="28"/>
        </w:rPr>
        <w:t xml:space="preserve">. Из конкретных тем, которые нужно освоить в первую очередь: генетический код, типы мутаций, принципы </w:t>
      </w:r>
      <w:proofErr w:type="spellStart"/>
      <w:r w:rsidRPr="00577301">
        <w:rPr>
          <w:color w:val="0F1115"/>
          <w:sz w:val="28"/>
          <w:szCs w:val="28"/>
        </w:rPr>
        <w:t>секвенирования</w:t>
      </w:r>
      <w:proofErr w:type="spellEnd"/>
      <w:r w:rsidRPr="00577301">
        <w:rPr>
          <w:color w:val="0F1115"/>
          <w:sz w:val="28"/>
          <w:szCs w:val="28"/>
        </w:rPr>
        <w:t>, основные п</w:t>
      </w:r>
      <w:r w:rsidR="005F77A0">
        <w:rPr>
          <w:color w:val="0F1115"/>
          <w:sz w:val="28"/>
          <w:szCs w:val="28"/>
        </w:rPr>
        <w:t xml:space="preserve">онятия </w:t>
      </w:r>
      <w:proofErr w:type="spellStart"/>
      <w:r w:rsidR="005F77A0">
        <w:rPr>
          <w:color w:val="0F1115"/>
          <w:sz w:val="28"/>
          <w:szCs w:val="28"/>
        </w:rPr>
        <w:t>геномики</w:t>
      </w:r>
      <w:proofErr w:type="spellEnd"/>
      <w:r w:rsidR="005F77A0">
        <w:rPr>
          <w:color w:val="0F1115"/>
          <w:sz w:val="28"/>
          <w:szCs w:val="28"/>
        </w:rPr>
        <w:t xml:space="preserve"> и </w:t>
      </w:r>
      <w:proofErr w:type="spellStart"/>
      <w:r w:rsidR="005F77A0">
        <w:rPr>
          <w:color w:val="0F1115"/>
          <w:sz w:val="28"/>
          <w:szCs w:val="28"/>
        </w:rPr>
        <w:t>протеомики</w:t>
      </w:r>
      <w:proofErr w:type="spellEnd"/>
      <w:r w:rsidRPr="00577301">
        <w:rPr>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rStyle w:val="a5"/>
          <w:rFonts w:eastAsiaTheme="majorEastAsia"/>
          <w:color w:val="0F1115"/>
          <w:sz w:val="28"/>
          <w:szCs w:val="28"/>
        </w:rPr>
        <w:t>Программирование и работа с данными.</w:t>
      </w:r>
      <w:r w:rsidRPr="00577301">
        <w:rPr>
          <w:color w:val="0F1115"/>
          <w:sz w:val="28"/>
          <w:szCs w:val="28"/>
        </w:rPr>
        <w:t xml:space="preserve"> Большинство реальных задач без программирования решать невозможно. Вручную разобрать даже несколько десятков геномов — это недели работы. </w:t>
      </w:r>
      <w:proofErr w:type="spellStart"/>
      <w:r w:rsidRPr="00577301">
        <w:rPr>
          <w:color w:val="0F1115"/>
          <w:sz w:val="28"/>
          <w:szCs w:val="28"/>
        </w:rPr>
        <w:t>Скрипт</w:t>
      </w:r>
      <w:proofErr w:type="spellEnd"/>
      <w:r w:rsidRPr="00577301">
        <w:rPr>
          <w:color w:val="0F1115"/>
          <w:sz w:val="28"/>
          <w:szCs w:val="28"/>
        </w:rPr>
        <w:t xml:space="preserve"> сделает то же самое за пару минут. </w:t>
      </w:r>
      <w:proofErr w:type="spellStart"/>
      <w:r w:rsidRPr="00577301">
        <w:rPr>
          <w:color w:val="0F1115"/>
          <w:sz w:val="28"/>
          <w:szCs w:val="28"/>
        </w:rPr>
        <w:t>Python</w:t>
      </w:r>
      <w:proofErr w:type="spellEnd"/>
      <w:r w:rsidRPr="00577301">
        <w:rPr>
          <w:color w:val="0F1115"/>
          <w:sz w:val="28"/>
          <w:szCs w:val="28"/>
        </w:rPr>
        <w:t xml:space="preserve"> сейчас стал главным языком в </w:t>
      </w:r>
      <w:proofErr w:type="spellStart"/>
      <w:r w:rsidRPr="00577301">
        <w:rPr>
          <w:color w:val="0F1115"/>
          <w:sz w:val="28"/>
          <w:szCs w:val="28"/>
        </w:rPr>
        <w:t>биоинформатике</w:t>
      </w:r>
      <w:proofErr w:type="spellEnd"/>
      <w:r w:rsidRPr="00577301">
        <w:rPr>
          <w:color w:val="0F1115"/>
          <w:sz w:val="28"/>
          <w:szCs w:val="28"/>
        </w:rPr>
        <w:t xml:space="preserve">. </w:t>
      </w:r>
      <w:proofErr w:type="gramStart"/>
      <w:r w:rsidRPr="00577301">
        <w:rPr>
          <w:color w:val="0F1115"/>
          <w:sz w:val="28"/>
          <w:szCs w:val="28"/>
        </w:rPr>
        <w:t xml:space="preserve">Кроме него полезен R для статистики и </w:t>
      </w:r>
      <w:proofErr w:type="spellStart"/>
      <w:r w:rsidRPr="00577301">
        <w:rPr>
          <w:color w:val="0F1115"/>
          <w:sz w:val="28"/>
          <w:szCs w:val="28"/>
        </w:rPr>
        <w:t>Perl</w:t>
      </w:r>
      <w:proofErr w:type="spellEnd"/>
      <w:r w:rsidRPr="00577301">
        <w:rPr>
          <w:color w:val="0F1115"/>
          <w:sz w:val="28"/>
          <w:szCs w:val="28"/>
        </w:rPr>
        <w:t xml:space="preserve"> для возни с текстовыми файлами.</w:t>
      </w:r>
      <w:proofErr w:type="gramEnd"/>
      <w:r w:rsidRPr="00577301">
        <w:rPr>
          <w:color w:val="0F1115"/>
          <w:sz w:val="28"/>
          <w:szCs w:val="28"/>
        </w:rPr>
        <w:t xml:space="preserve"> Ещё очень пригодится умение работать в командной строке </w:t>
      </w:r>
      <w:proofErr w:type="spellStart"/>
      <w:r w:rsidRPr="00577301">
        <w:rPr>
          <w:color w:val="0F1115"/>
          <w:sz w:val="28"/>
          <w:szCs w:val="28"/>
        </w:rPr>
        <w:t>Linux</w:t>
      </w:r>
      <w:proofErr w:type="spellEnd"/>
      <w:r w:rsidRPr="00577301">
        <w:rPr>
          <w:color w:val="0F1115"/>
          <w:sz w:val="28"/>
          <w:szCs w:val="28"/>
        </w:rPr>
        <w:t xml:space="preserve"> — многие серьёзные программы (например, пакет EMBOSS или утилиты для работы с BAM-файлами) не имеют кнопок и окошек, ими управляют через терминал. В </w:t>
      </w:r>
      <w:r w:rsidRPr="00577301">
        <w:rPr>
          <w:color w:val="0F1115"/>
          <w:sz w:val="28"/>
          <w:szCs w:val="28"/>
        </w:rPr>
        <w:lastRenderedPageBreak/>
        <w:t xml:space="preserve">пособии РНИМУ подчёркивается: </w:t>
      </w:r>
      <w:proofErr w:type="gramStart"/>
      <w:r w:rsidRPr="00577301">
        <w:rPr>
          <w:color w:val="0F1115"/>
          <w:sz w:val="28"/>
          <w:szCs w:val="28"/>
        </w:rPr>
        <w:t>современный</w:t>
      </w:r>
      <w:proofErr w:type="gramEnd"/>
      <w:r w:rsidRPr="00577301">
        <w:rPr>
          <w:color w:val="0F1115"/>
          <w:sz w:val="28"/>
          <w:szCs w:val="28"/>
        </w:rPr>
        <w:t xml:space="preserve"> </w:t>
      </w:r>
      <w:proofErr w:type="spellStart"/>
      <w:r w:rsidRPr="00577301">
        <w:rPr>
          <w:color w:val="0F1115"/>
          <w:sz w:val="28"/>
          <w:szCs w:val="28"/>
        </w:rPr>
        <w:t>биоинформатик</w:t>
      </w:r>
      <w:proofErr w:type="spellEnd"/>
      <w:r w:rsidRPr="00577301">
        <w:rPr>
          <w:color w:val="0F1115"/>
          <w:sz w:val="28"/>
          <w:szCs w:val="28"/>
        </w:rPr>
        <w:t xml:space="preserve"> обязан уметь обращаться с форматами FASTA, FASTQ, </w:t>
      </w:r>
      <w:proofErr w:type="spellStart"/>
      <w:r w:rsidRPr="00577301">
        <w:rPr>
          <w:color w:val="0F1115"/>
          <w:sz w:val="28"/>
          <w:szCs w:val="28"/>
        </w:rPr>
        <w:t>GenBank</w:t>
      </w:r>
      <w:proofErr w:type="spellEnd"/>
      <w:r w:rsidRPr="00577301">
        <w:rPr>
          <w:color w:val="0F1115"/>
          <w:sz w:val="28"/>
          <w:szCs w:val="28"/>
        </w:rPr>
        <w:t xml:space="preserve">, EMBL и писать </w:t>
      </w:r>
      <w:proofErr w:type="spellStart"/>
      <w:r w:rsidRPr="00577301">
        <w:rPr>
          <w:color w:val="0F1115"/>
          <w:sz w:val="28"/>
          <w:szCs w:val="28"/>
        </w:rPr>
        <w:t>скрипты</w:t>
      </w:r>
      <w:proofErr w:type="spellEnd"/>
      <w:r w:rsidRPr="00577301">
        <w:rPr>
          <w:color w:val="0F1115"/>
          <w:sz w:val="28"/>
          <w:szCs w:val="28"/>
        </w:rPr>
        <w:t xml:space="preserve"> для обраб</w:t>
      </w:r>
      <w:r w:rsidR="005F77A0">
        <w:rPr>
          <w:color w:val="0F1115"/>
          <w:sz w:val="28"/>
          <w:szCs w:val="28"/>
        </w:rPr>
        <w:t>отки больших массивов данных</w:t>
      </w:r>
      <w:r w:rsidRPr="00577301">
        <w:rPr>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rStyle w:val="a5"/>
          <w:rFonts w:eastAsiaTheme="majorEastAsia"/>
          <w:color w:val="0F1115"/>
          <w:sz w:val="28"/>
          <w:szCs w:val="28"/>
        </w:rPr>
        <w:t>Математика и статистика.</w:t>
      </w:r>
      <w:r w:rsidRPr="00577301">
        <w:rPr>
          <w:color w:val="0F1115"/>
          <w:sz w:val="28"/>
          <w:szCs w:val="28"/>
        </w:rPr>
        <w:t xml:space="preserve"> Биологические данные редко бывают чистыми. В них всегда есть шум — ошибки </w:t>
      </w:r>
      <w:proofErr w:type="spellStart"/>
      <w:r w:rsidRPr="00577301">
        <w:rPr>
          <w:color w:val="0F1115"/>
          <w:sz w:val="28"/>
          <w:szCs w:val="28"/>
        </w:rPr>
        <w:t>секвенирования</w:t>
      </w:r>
      <w:proofErr w:type="spellEnd"/>
      <w:r w:rsidRPr="00577301">
        <w:rPr>
          <w:color w:val="0F1115"/>
          <w:sz w:val="28"/>
          <w:szCs w:val="28"/>
        </w:rPr>
        <w:t xml:space="preserve">, случайные совпадения, фоновый сигнал. Задача </w:t>
      </w:r>
      <w:proofErr w:type="spellStart"/>
      <w:r w:rsidRPr="00577301">
        <w:rPr>
          <w:color w:val="0F1115"/>
          <w:sz w:val="28"/>
          <w:szCs w:val="28"/>
        </w:rPr>
        <w:t>биоинформатика</w:t>
      </w:r>
      <w:proofErr w:type="spellEnd"/>
      <w:r w:rsidRPr="00577301">
        <w:rPr>
          <w:color w:val="0F1115"/>
          <w:sz w:val="28"/>
          <w:szCs w:val="28"/>
        </w:rPr>
        <w:t xml:space="preserve"> — отличить настоящий биологический результат от случайности. Без статистики это невозможно. Тот же BLAST выдаёт для каждого совпадения </w:t>
      </w:r>
      <w:proofErr w:type="spellStart"/>
      <w:r w:rsidRPr="00577301">
        <w:rPr>
          <w:color w:val="0F1115"/>
          <w:sz w:val="28"/>
          <w:szCs w:val="28"/>
        </w:rPr>
        <w:t>E-value</w:t>
      </w:r>
      <w:proofErr w:type="spellEnd"/>
      <w:r w:rsidRPr="00577301">
        <w:rPr>
          <w:color w:val="0F1115"/>
          <w:sz w:val="28"/>
          <w:szCs w:val="28"/>
        </w:rPr>
        <w:t xml:space="preserve"> — число, которое показывает, сколько таких совпадений могло бы получиться случайно. Чем меньше </w:t>
      </w:r>
      <w:proofErr w:type="spellStart"/>
      <w:r w:rsidRPr="00577301">
        <w:rPr>
          <w:color w:val="0F1115"/>
          <w:sz w:val="28"/>
          <w:szCs w:val="28"/>
        </w:rPr>
        <w:t>E-value</w:t>
      </w:r>
      <w:proofErr w:type="spellEnd"/>
      <w:r w:rsidRPr="00577301">
        <w:rPr>
          <w:color w:val="0F1115"/>
          <w:sz w:val="28"/>
          <w:szCs w:val="28"/>
        </w:rPr>
        <w:t xml:space="preserve">, тем больше уверенности, что сходство не случайно. Разбираться в </w:t>
      </w:r>
      <w:proofErr w:type="spellStart"/>
      <w:r w:rsidRPr="00577301">
        <w:rPr>
          <w:color w:val="0F1115"/>
          <w:sz w:val="28"/>
          <w:szCs w:val="28"/>
        </w:rPr>
        <w:t>E-value</w:t>
      </w:r>
      <w:proofErr w:type="spellEnd"/>
      <w:r w:rsidRPr="00577301">
        <w:rPr>
          <w:color w:val="0F1115"/>
          <w:sz w:val="28"/>
          <w:szCs w:val="28"/>
        </w:rPr>
        <w:t xml:space="preserve">, </w:t>
      </w:r>
      <w:proofErr w:type="spellStart"/>
      <w:r w:rsidRPr="00577301">
        <w:rPr>
          <w:color w:val="0F1115"/>
          <w:sz w:val="28"/>
          <w:szCs w:val="28"/>
        </w:rPr>
        <w:t>p-value</w:t>
      </w:r>
      <w:proofErr w:type="spellEnd"/>
      <w:r w:rsidRPr="00577301">
        <w:rPr>
          <w:color w:val="0F1115"/>
          <w:sz w:val="28"/>
          <w:szCs w:val="28"/>
        </w:rPr>
        <w:t xml:space="preserve">, проблеме множественной проверки гипотез — всё это необходимо, чтобы не принимать шум за сигнал. В пособии РНИМУ говорится, что анализ данных высокопроизводительного </w:t>
      </w:r>
      <w:proofErr w:type="spellStart"/>
      <w:r w:rsidRPr="00577301">
        <w:rPr>
          <w:color w:val="0F1115"/>
          <w:sz w:val="28"/>
          <w:szCs w:val="28"/>
        </w:rPr>
        <w:t>секвенирования</w:t>
      </w:r>
      <w:proofErr w:type="spellEnd"/>
      <w:r w:rsidRPr="00577301">
        <w:rPr>
          <w:color w:val="0F1115"/>
          <w:sz w:val="28"/>
          <w:szCs w:val="28"/>
        </w:rPr>
        <w:t xml:space="preserve"> требует знания основ статистики: распределений, проверки г</w:t>
      </w:r>
      <w:r w:rsidR="005F77A0">
        <w:rPr>
          <w:color w:val="0F1115"/>
          <w:sz w:val="28"/>
          <w:szCs w:val="28"/>
        </w:rPr>
        <w:t>ипотез, методов кластеризации [19</w:t>
      </w:r>
      <w:r w:rsidRPr="00577301">
        <w:rPr>
          <w:color w:val="0F1115"/>
          <w:sz w:val="28"/>
          <w:szCs w:val="28"/>
        </w:rPr>
        <w:t>].</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На практике все три компетенции переплетаются. Вот человек пишет </w:t>
      </w:r>
      <w:proofErr w:type="spellStart"/>
      <w:r w:rsidRPr="00577301">
        <w:rPr>
          <w:color w:val="0F1115"/>
          <w:sz w:val="28"/>
          <w:szCs w:val="28"/>
        </w:rPr>
        <w:t>скрипт</w:t>
      </w:r>
      <w:proofErr w:type="spellEnd"/>
      <w:r w:rsidRPr="00577301">
        <w:rPr>
          <w:color w:val="0F1115"/>
          <w:sz w:val="28"/>
          <w:szCs w:val="28"/>
        </w:rPr>
        <w:t xml:space="preserve">, который </w:t>
      </w:r>
      <w:proofErr w:type="spellStart"/>
      <w:r w:rsidRPr="00577301">
        <w:rPr>
          <w:color w:val="0F1115"/>
          <w:sz w:val="28"/>
          <w:szCs w:val="28"/>
        </w:rPr>
        <w:t>парсит</w:t>
      </w:r>
      <w:proofErr w:type="spellEnd"/>
      <w:r w:rsidRPr="00577301">
        <w:rPr>
          <w:color w:val="0F1115"/>
          <w:sz w:val="28"/>
          <w:szCs w:val="28"/>
        </w:rPr>
        <w:t xml:space="preserve"> GenBank-файл, находит в нём CDS и переводит её в белок. Тут одновременно нужно: а) знать биологию (что такое CDS и зачем её переводить); б) уметь программировать (написать </w:t>
      </w:r>
      <w:proofErr w:type="spellStart"/>
      <w:r w:rsidRPr="00577301">
        <w:rPr>
          <w:color w:val="0F1115"/>
          <w:sz w:val="28"/>
          <w:szCs w:val="28"/>
        </w:rPr>
        <w:t>парсер</w:t>
      </w:r>
      <w:proofErr w:type="spellEnd"/>
      <w:r w:rsidRPr="00577301">
        <w:rPr>
          <w:color w:val="0F1115"/>
          <w:sz w:val="28"/>
          <w:szCs w:val="28"/>
        </w:rPr>
        <w:t xml:space="preserve">); в) понимать формат данных (как устроен GenBank-файл). Другой пример — анализ </w:t>
      </w:r>
      <w:proofErr w:type="spellStart"/>
      <w:r w:rsidRPr="00577301">
        <w:rPr>
          <w:color w:val="0F1115"/>
          <w:sz w:val="28"/>
          <w:szCs w:val="28"/>
        </w:rPr>
        <w:t>RNA-seq</w:t>
      </w:r>
      <w:proofErr w:type="spellEnd"/>
      <w:r w:rsidRPr="00577301">
        <w:rPr>
          <w:color w:val="0F1115"/>
          <w:sz w:val="28"/>
          <w:szCs w:val="28"/>
        </w:rPr>
        <w:t xml:space="preserve"> данных. Сначала </w:t>
      </w:r>
      <w:proofErr w:type="spellStart"/>
      <w:r w:rsidRPr="00577301">
        <w:rPr>
          <w:color w:val="0F1115"/>
          <w:sz w:val="28"/>
          <w:szCs w:val="28"/>
        </w:rPr>
        <w:t>риды</w:t>
      </w:r>
      <w:proofErr w:type="spellEnd"/>
      <w:r w:rsidRPr="00577301">
        <w:rPr>
          <w:color w:val="0F1115"/>
          <w:sz w:val="28"/>
          <w:szCs w:val="28"/>
        </w:rPr>
        <w:t xml:space="preserve"> выравниваются на геном (работа в командной строке, знание форматов), потом считаются прочтённые </w:t>
      </w:r>
      <w:proofErr w:type="spellStart"/>
      <w:r w:rsidRPr="00577301">
        <w:rPr>
          <w:color w:val="0F1115"/>
          <w:sz w:val="28"/>
          <w:szCs w:val="28"/>
        </w:rPr>
        <w:t>транскрипты</w:t>
      </w:r>
      <w:proofErr w:type="spellEnd"/>
      <w:r w:rsidRPr="00577301">
        <w:rPr>
          <w:color w:val="0F1115"/>
          <w:sz w:val="28"/>
          <w:szCs w:val="28"/>
        </w:rPr>
        <w:t xml:space="preserve"> (статистика), затем результаты переводятся на язык биологии — какие пути затронуты, какие гены включились или отключились.</w:t>
      </w:r>
    </w:p>
    <w:p w:rsidR="00577301" w:rsidRP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В том же </w:t>
      </w:r>
      <w:proofErr w:type="gramStart"/>
      <w:r w:rsidRPr="00577301">
        <w:rPr>
          <w:color w:val="0F1115"/>
          <w:sz w:val="28"/>
          <w:szCs w:val="28"/>
        </w:rPr>
        <w:t>пособии</w:t>
      </w:r>
      <w:proofErr w:type="gramEnd"/>
      <w:r w:rsidRPr="00577301">
        <w:rPr>
          <w:color w:val="0F1115"/>
          <w:sz w:val="28"/>
          <w:szCs w:val="28"/>
        </w:rPr>
        <w:t xml:space="preserve"> РНИМУ упоминается, что современный </w:t>
      </w:r>
      <w:proofErr w:type="spellStart"/>
      <w:r w:rsidRPr="00577301">
        <w:rPr>
          <w:color w:val="0F1115"/>
          <w:sz w:val="28"/>
          <w:szCs w:val="28"/>
        </w:rPr>
        <w:t>биоинформатик</w:t>
      </w:r>
      <w:proofErr w:type="spellEnd"/>
      <w:r w:rsidRPr="00577301">
        <w:rPr>
          <w:color w:val="0F1115"/>
          <w:sz w:val="28"/>
          <w:szCs w:val="28"/>
        </w:rPr>
        <w:t xml:space="preserve"> уже не может обойтись без облачных платформ и систем контроля версий вроде </w:t>
      </w:r>
      <w:proofErr w:type="spellStart"/>
      <w:r w:rsidRPr="00577301">
        <w:rPr>
          <w:color w:val="0F1115"/>
          <w:sz w:val="28"/>
          <w:szCs w:val="28"/>
        </w:rPr>
        <w:t>Git</w:t>
      </w:r>
      <w:proofErr w:type="spellEnd"/>
      <w:r w:rsidRPr="00577301">
        <w:rPr>
          <w:color w:val="0F1115"/>
          <w:sz w:val="28"/>
          <w:szCs w:val="28"/>
        </w:rPr>
        <w:t xml:space="preserve">. Проекты становятся всё </w:t>
      </w:r>
      <w:proofErr w:type="gramStart"/>
      <w:r w:rsidRPr="00577301">
        <w:rPr>
          <w:color w:val="0F1115"/>
          <w:sz w:val="28"/>
          <w:szCs w:val="28"/>
        </w:rPr>
        <w:t>более коллективными</w:t>
      </w:r>
      <w:proofErr w:type="gramEnd"/>
      <w:r w:rsidRPr="00577301">
        <w:rPr>
          <w:color w:val="0F1115"/>
          <w:sz w:val="28"/>
          <w:szCs w:val="28"/>
        </w:rPr>
        <w:t>, объёмы данных — десятки терабайт, и без этих инструмен</w:t>
      </w:r>
      <w:r w:rsidR="005F77A0">
        <w:rPr>
          <w:color w:val="0F1115"/>
          <w:sz w:val="28"/>
          <w:szCs w:val="28"/>
        </w:rPr>
        <w:t>тов работать почти невозможно [19</w:t>
      </w:r>
      <w:r w:rsidRPr="00577301">
        <w:rPr>
          <w:color w:val="0F1115"/>
          <w:sz w:val="28"/>
          <w:szCs w:val="28"/>
        </w:rPr>
        <w:t xml:space="preserve">]. Но для студента первого курса это, пожалуй, излишне. На первых порах </w:t>
      </w:r>
      <w:r w:rsidRPr="00577301">
        <w:rPr>
          <w:color w:val="0F1115"/>
          <w:sz w:val="28"/>
          <w:szCs w:val="28"/>
        </w:rPr>
        <w:lastRenderedPageBreak/>
        <w:t xml:space="preserve">достаточно понимать строение ДНК, уметь написать простой </w:t>
      </w:r>
      <w:proofErr w:type="spellStart"/>
      <w:r w:rsidRPr="00577301">
        <w:rPr>
          <w:color w:val="0F1115"/>
          <w:sz w:val="28"/>
          <w:szCs w:val="28"/>
        </w:rPr>
        <w:t>скрипт</w:t>
      </w:r>
      <w:proofErr w:type="spellEnd"/>
      <w:r w:rsidRPr="00577301">
        <w:rPr>
          <w:color w:val="0F1115"/>
          <w:sz w:val="28"/>
          <w:szCs w:val="28"/>
        </w:rPr>
        <w:t xml:space="preserve"> на </w:t>
      </w:r>
      <w:proofErr w:type="spellStart"/>
      <w:r w:rsidRPr="00577301">
        <w:rPr>
          <w:color w:val="0F1115"/>
          <w:sz w:val="28"/>
          <w:szCs w:val="28"/>
        </w:rPr>
        <w:t>Python</w:t>
      </w:r>
      <w:proofErr w:type="spellEnd"/>
      <w:r w:rsidRPr="00577301">
        <w:rPr>
          <w:color w:val="0F1115"/>
          <w:sz w:val="28"/>
          <w:szCs w:val="28"/>
        </w:rPr>
        <w:t xml:space="preserve"> и отличать случайную корреляцию от статистически значимой связи.</w:t>
      </w:r>
    </w:p>
    <w:p w:rsidR="00577301" w:rsidRDefault="00577301" w:rsidP="00B95233">
      <w:pPr>
        <w:pStyle w:val="ds-markdown-paragraph"/>
        <w:shd w:val="clear" w:color="auto" w:fill="FFFFFF"/>
        <w:spacing w:before="0" w:beforeAutospacing="0" w:after="0" w:afterAutospacing="0" w:line="360" w:lineRule="auto"/>
        <w:jc w:val="both"/>
        <w:rPr>
          <w:color w:val="0F1115"/>
          <w:sz w:val="28"/>
          <w:szCs w:val="28"/>
        </w:rPr>
      </w:pPr>
      <w:r w:rsidRPr="00577301">
        <w:rPr>
          <w:color w:val="0F1115"/>
          <w:sz w:val="28"/>
          <w:szCs w:val="28"/>
        </w:rPr>
        <w:t xml:space="preserve">Итого. </w:t>
      </w:r>
      <w:proofErr w:type="spellStart"/>
      <w:r w:rsidRPr="00577301">
        <w:rPr>
          <w:color w:val="0F1115"/>
          <w:sz w:val="28"/>
          <w:szCs w:val="28"/>
        </w:rPr>
        <w:t>Биоинформатика</w:t>
      </w:r>
      <w:proofErr w:type="spellEnd"/>
      <w:r w:rsidRPr="00577301">
        <w:rPr>
          <w:color w:val="0F1115"/>
          <w:sz w:val="28"/>
          <w:szCs w:val="28"/>
        </w:rPr>
        <w:t xml:space="preserve"> держится на трёх китах — биологии, программировании и математике. Если пренебречь любым из них, результат будет плачевным. Без биологии получится код, который формально работает, но не имеет смысла. Без программирования данные просто не обработать — их слишком много. Без статистики случайный шум легко принять за научное открытие.</w:t>
      </w:r>
    </w:p>
    <w:p w:rsidR="00845427" w:rsidRDefault="00845427" w:rsidP="00B95233">
      <w:pPr>
        <w:pStyle w:val="2"/>
        <w:shd w:val="clear" w:color="auto" w:fill="FFFFFF"/>
        <w:spacing w:before="0" w:line="360" w:lineRule="auto"/>
        <w:jc w:val="center"/>
        <w:rPr>
          <w:rFonts w:ascii="Times New Roman" w:hAnsi="Times New Roman" w:cs="Times New Roman"/>
          <w:color w:val="0F1115"/>
          <w:sz w:val="28"/>
          <w:szCs w:val="28"/>
        </w:rPr>
      </w:pPr>
      <w:r w:rsidRPr="00845427">
        <w:rPr>
          <w:rFonts w:ascii="Times New Roman" w:hAnsi="Times New Roman" w:cs="Times New Roman"/>
          <w:color w:val="0F1115"/>
          <w:sz w:val="28"/>
          <w:szCs w:val="28"/>
        </w:rPr>
        <w:t>5.2 Где учат в РФ: обзор ведущих центров.</w:t>
      </w:r>
    </w:p>
    <w:p w:rsidR="00FB1A20" w:rsidRPr="00FB1A20" w:rsidRDefault="00FB1A20" w:rsidP="00B95233">
      <w:pPr>
        <w:pStyle w:val="ds-markdown-paragraph"/>
        <w:shd w:val="clear" w:color="auto" w:fill="FFFFFF"/>
        <w:spacing w:before="0" w:beforeAutospacing="0" w:after="0" w:afterAutospacing="0" w:line="360" w:lineRule="auto"/>
        <w:jc w:val="both"/>
        <w:rPr>
          <w:color w:val="0F1115"/>
          <w:sz w:val="28"/>
          <w:szCs w:val="28"/>
        </w:rPr>
      </w:pPr>
      <w:r w:rsidRPr="00FB1A20">
        <w:rPr>
          <w:color w:val="0F1115"/>
          <w:sz w:val="28"/>
          <w:szCs w:val="28"/>
        </w:rPr>
        <w:t xml:space="preserve">В России </w:t>
      </w:r>
      <w:proofErr w:type="spellStart"/>
      <w:r w:rsidRPr="00FB1A20">
        <w:rPr>
          <w:color w:val="0F1115"/>
          <w:sz w:val="28"/>
          <w:szCs w:val="28"/>
        </w:rPr>
        <w:t>биоинформатику</w:t>
      </w:r>
      <w:proofErr w:type="spellEnd"/>
      <w:r w:rsidRPr="00FB1A20">
        <w:rPr>
          <w:color w:val="0F1115"/>
          <w:sz w:val="28"/>
          <w:szCs w:val="28"/>
        </w:rPr>
        <w:t xml:space="preserve"> преподают в нескольких крупных центрах. Чаще всего это либо специальные факультеты в классических университетах, либо междисциплинарные программы, которые пытаются совместить биологию и IT.</w:t>
      </w:r>
    </w:p>
    <w:p w:rsidR="00FB1A20" w:rsidRPr="00FB1A20" w:rsidRDefault="00FB1A20" w:rsidP="00B95233">
      <w:pPr>
        <w:pStyle w:val="ds-markdown-paragraph"/>
        <w:numPr>
          <w:ilvl w:val="0"/>
          <w:numId w:val="1"/>
        </w:numPr>
        <w:shd w:val="clear" w:color="auto" w:fill="FFFFFF"/>
        <w:spacing w:before="0" w:beforeAutospacing="0" w:after="0" w:afterAutospacing="0" w:line="360" w:lineRule="auto"/>
        <w:ind w:left="0" w:firstLine="709"/>
        <w:jc w:val="both"/>
        <w:rPr>
          <w:color w:val="0F1115"/>
          <w:sz w:val="28"/>
          <w:szCs w:val="28"/>
        </w:rPr>
      </w:pPr>
      <w:r w:rsidRPr="000E50D3">
        <w:rPr>
          <w:rStyle w:val="a5"/>
          <w:rFonts w:eastAsiaTheme="majorEastAsia"/>
          <w:b w:val="0"/>
          <w:color w:val="0F1115"/>
          <w:sz w:val="28"/>
          <w:szCs w:val="28"/>
        </w:rPr>
        <w:t>Московский государственный университет имени М. В. Ломоносова (МГУ).</w:t>
      </w:r>
      <w:r w:rsidRPr="00FB1A20">
        <w:rPr>
          <w:color w:val="0F1115"/>
          <w:sz w:val="28"/>
          <w:szCs w:val="28"/>
        </w:rPr>
        <w:t xml:space="preserve"> Факультет </w:t>
      </w:r>
      <w:proofErr w:type="spellStart"/>
      <w:r w:rsidRPr="00FB1A20">
        <w:rPr>
          <w:color w:val="0F1115"/>
          <w:sz w:val="28"/>
          <w:szCs w:val="28"/>
        </w:rPr>
        <w:t>биоинженерии</w:t>
      </w:r>
      <w:proofErr w:type="spellEnd"/>
      <w:r w:rsidRPr="00FB1A20">
        <w:rPr>
          <w:color w:val="0F1115"/>
          <w:sz w:val="28"/>
          <w:szCs w:val="28"/>
        </w:rPr>
        <w:t xml:space="preserve"> и биоинформатики появился в 2002 году — это одно из первых подразделений в стране, которое целенаправленно начало</w:t>
      </w:r>
      <w:r w:rsidR="0075355C">
        <w:rPr>
          <w:color w:val="0F1115"/>
          <w:sz w:val="28"/>
          <w:szCs w:val="28"/>
        </w:rPr>
        <w:t xml:space="preserve"> готовить таких специалистов</w:t>
      </w:r>
      <w:r w:rsidRPr="00FB1A20">
        <w:rPr>
          <w:color w:val="0F1115"/>
          <w:sz w:val="28"/>
          <w:szCs w:val="28"/>
        </w:rPr>
        <w:t xml:space="preserve">. Учатся там пять лет, </w:t>
      </w:r>
      <w:proofErr w:type="spellStart"/>
      <w:r w:rsidRPr="00FB1A20">
        <w:rPr>
          <w:color w:val="0F1115"/>
          <w:sz w:val="28"/>
          <w:szCs w:val="28"/>
        </w:rPr>
        <w:t>специалитет</w:t>
      </w:r>
      <w:proofErr w:type="spellEnd"/>
      <w:r w:rsidRPr="00FB1A20">
        <w:rPr>
          <w:color w:val="0F1115"/>
          <w:sz w:val="28"/>
          <w:szCs w:val="28"/>
        </w:rPr>
        <w:t xml:space="preserve">, всё на русском. Преподают люди с разных факультетов — биологического, химического, физического, мехмата. На старших курсах студенты выбирают, куда дальше углубляться: в </w:t>
      </w:r>
      <w:proofErr w:type="spellStart"/>
      <w:r w:rsidRPr="00FB1A20">
        <w:rPr>
          <w:color w:val="0F1115"/>
          <w:sz w:val="28"/>
          <w:szCs w:val="28"/>
        </w:rPr>
        <w:t>биоин</w:t>
      </w:r>
      <w:r w:rsidR="0075355C">
        <w:rPr>
          <w:color w:val="0F1115"/>
          <w:sz w:val="28"/>
          <w:szCs w:val="28"/>
        </w:rPr>
        <w:t>женерию</w:t>
      </w:r>
      <w:proofErr w:type="spellEnd"/>
      <w:r w:rsidR="0075355C">
        <w:rPr>
          <w:color w:val="0F1115"/>
          <w:sz w:val="28"/>
          <w:szCs w:val="28"/>
        </w:rPr>
        <w:t xml:space="preserve"> или в </w:t>
      </w:r>
      <w:proofErr w:type="spellStart"/>
      <w:r w:rsidR="0075355C">
        <w:rPr>
          <w:color w:val="0F1115"/>
          <w:sz w:val="28"/>
          <w:szCs w:val="28"/>
        </w:rPr>
        <w:t>биоинформатику</w:t>
      </w:r>
      <w:proofErr w:type="spellEnd"/>
      <w:r w:rsidRPr="00FB1A20">
        <w:rPr>
          <w:color w:val="0F1115"/>
          <w:sz w:val="28"/>
          <w:szCs w:val="28"/>
        </w:rPr>
        <w:t>. Математики и информатики на этом факультете заметно больше, чем на обычных биологических специальностях. И ещё одна важная деталь: каждого студента с первого курса прикрепляют к научному руководителю из НИИ физико-химической биологии имени Белозерского. Так что в настоящую науку</w:t>
      </w:r>
      <w:r w:rsidR="0075355C">
        <w:rPr>
          <w:color w:val="0F1115"/>
          <w:sz w:val="28"/>
          <w:szCs w:val="28"/>
        </w:rPr>
        <w:t xml:space="preserve"> попадаешь практически сразу</w:t>
      </w:r>
      <w:r w:rsidRPr="00FB1A20">
        <w:rPr>
          <w:color w:val="0F1115"/>
          <w:sz w:val="28"/>
          <w:szCs w:val="28"/>
        </w:rPr>
        <w:t>.</w:t>
      </w:r>
    </w:p>
    <w:p w:rsidR="00FB1A20" w:rsidRPr="00FB1A20" w:rsidRDefault="00FB1A20" w:rsidP="00B95233">
      <w:pPr>
        <w:pStyle w:val="ds-markdown-paragraph"/>
        <w:numPr>
          <w:ilvl w:val="0"/>
          <w:numId w:val="1"/>
        </w:numPr>
        <w:shd w:val="clear" w:color="auto" w:fill="FFFFFF"/>
        <w:spacing w:before="0" w:beforeAutospacing="0" w:after="0" w:afterAutospacing="0" w:line="360" w:lineRule="auto"/>
        <w:ind w:left="0" w:firstLine="709"/>
        <w:jc w:val="both"/>
        <w:rPr>
          <w:color w:val="0F1115"/>
          <w:sz w:val="28"/>
          <w:szCs w:val="28"/>
        </w:rPr>
      </w:pPr>
      <w:r w:rsidRPr="000E50D3">
        <w:rPr>
          <w:rStyle w:val="a5"/>
          <w:rFonts w:eastAsiaTheme="majorEastAsia"/>
          <w:b w:val="0"/>
          <w:color w:val="0F1115"/>
          <w:sz w:val="28"/>
          <w:szCs w:val="28"/>
        </w:rPr>
        <w:t>Новосибирский государственный университет (НГУ) и Институт цитологии и генетики СО РАН.</w:t>
      </w:r>
      <w:r w:rsidRPr="00FB1A20">
        <w:rPr>
          <w:color w:val="0F1115"/>
          <w:sz w:val="28"/>
          <w:szCs w:val="28"/>
        </w:rPr>
        <w:t xml:space="preserve"> Новосибирский Академгородок — место известное, один из главных научных центров страны по </w:t>
      </w:r>
      <w:proofErr w:type="spellStart"/>
      <w:r w:rsidRPr="00FB1A20">
        <w:rPr>
          <w:color w:val="0F1115"/>
          <w:sz w:val="28"/>
          <w:szCs w:val="28"/>
        </w:rPr>
        <w:t>геномике</w:t>
      </w:r>
      <w:proofErr w:type="spellEnd"/>
      <w:r w:rsidRPr="00FB1A20">
        <w:rPr>
          <w:color w:val="0F1115"/>
          <w:sz w:val="28"/>
          <w:szCs w:val="28"/>
        </w:rPr>
        <w:t xml:space="preserve"> и </w:t>
      </w:r>
      <w:proofErr w:type="spellStart"/>
      <w:r w:rsidRPr="00FB1A20">
        <w:rPr>
          <w:color w:val="0F1115"/>
          <w:sz w:val="28"/>
          <w:szCs w:val="28"/>
        </w:rPr>
        <w:t>биоинформатике</w:t>
      </w:r>
      <w:proofErr w:type="spellEnd"/>
      <w:r w:rsidRPr="00FB1A20">
        <w:rPr>
          <w:color w:val="0F1115"/>
          <w:sz w:val="28"/>
          <w:szCs w:val="28"/>
        </w:rPr>
        <w:t xml:space="preserve">. В апреле 2026 года объявили о запуске новой магистерской программы по </w:t>
      </w:r>
      <w:proofErr w:type="spellStart"/>
      <w:r w:rsidRPr="00FB1A20">
        <w:rPr>
          <w:color w:val="0F1115"/>
          <w:sz w:val="28"/>
          <w:szCs w:val="28"/>
        </w:rPr>
        <w:t>биоинформатике</w:t>
      </w:r>
      <w:proofErr w:type="spellEnd"/>
      <w:r w:rsidRPr="00FB1A20">
        <w:rPr>
          <w:color w:val="0F1115"/>
          <w:sz w:val="28"/>
          <w:szCs w:val="28"/>
        </w:rPr>
        <w:t xml:space="preserve"> на мехмате НГУ. Делали её вместе с </w:t>
      </w:r>
      <w:r w:rsidRPr="00FB1A20">
        <w:rPr>
          <w:color w:val="0F1115"/>
          <w:sz w:val="28"/>
          <w:szCs w:val="28"/>
        </w:rPr>
        <w:lastRenderedPageBreak/>
        <w:t xml:space="preserve">Математическим центром в Академгородке и Институтом цитологии и генетики [3]. Программа рассчитана на тех, кто уже закончил </w:t>
      </w:r>
      <w:proofErr w:type="spellStart"/>
      <w:r w:rsidRPr="00FB1A20">
        <w:rPr>
          <w:color w:val="0F1115"/>
          <w:sz w:val="28"/>
          <w:szCs w:val="28"/>
        </w:rPr>
        <w:t>бакалавриат</w:t>
      </w:r>
      <w:proofErr w:type="spellEnd"/>
      <w:r w:rsidRPr="00FB1A20">
        <w:rPr>
          <w:color w:val="0F1115"/>
          <w:sz w:val="28"/>
          <w:szCs w:val="28"/>
        </w:rPr>
        <w:t xml:space="preserve"> по биологии, IT или математике. Планируют набрать около тридцати человек. Обязательная часть обучения — реальные научные проекты по геномным исследованиям [3].</w:t>
      </w:r>
    </w:p>
    <w:p w:rsidR="00FB1A20" w:rsidRPr="00FB1A20" w:rsidRDefault="00FB1A20" w:rsidP="00B95233">
      <w:pPr>
        <w:pStyle w:val="ds-markdown-paragraph"/>
        <w:numPr>
          <w:ilvl w:val="0"/>
          <w:numId w:val="1"/>
        </w:numPr>
        <w:shd w:val="clear" w:color="auto" w:fill="FFFFFF"/>
        <w:spacing w:before="0" w:beforeAutospacing="0" w:after="0" w:afterAutospacing="0" w:line="360" w:lineRule="auto"/>
        <w:ind w:left="0" w:firstLine="709"/>
        <w:jc w:val="both"/>
        <w:rPr>
          <w:color w:val="0F1115"/>
          <w:sz w:val="28"/>
          <w:szCs w:val="28"/>
        </w:rPr>
      </w:pPr>
      <w:r w:rsidRPr="000E50D3">
        <w:rPr>
          <w:rStyle w:val="a5"/>
          <w:rFonts w:eastAsiaTheme="majorEastAsia"/>
          <w:b w:val="0"/>
          <w:color w:val="0F1115"/>
          <w:sz w:val="28"/>
          <w:szCs w:val="28"/>
        </w:rPr>
        <w:t>Национальный исследовательский Нижегородский государственный университет (ННГУ) и НИУ ВШЭ — Нижний Новгород.</w:t>
      </w:r>
      <w:r w:rsidRPr="00FB1A20">
        <w:rPr>
          <w:color w:val="0F1115"/>
          <w:sz w:val="28"/>
          <w:szCs w:val="28"/>
        </w:rPr>
        <w:t> В 2025 году два университета запустили совместную магистерскую программу по направлению «Биолог</w:t>
      </w:r>
      <w:r w:rsidR="0075355C">
        <w:rPr>
          <w:color w:val="0F1115"/>
          <w:sz w:val="28"/>
          <w:szCs w:val="28"/>
        </w:rPr>
        <w:t>ия», профиль «</w:t>
      </w:r>
      <w:proofErr w:type="spellStart"/>
      <w:r w:rsidR="0075355C">
        <w:rPr>
          <w:color w:val="0F1115"/>
          <w:sz w:val="28"/>
          <w:szCs w:val="28"/>
        </w:rPr>
        <w:t>Биоинформатика</w:t>
      </w:r>
      <w:proofErr w:type="spellEnd"/>
      <w:r w:rsidR="0075355C">
        <w:rPr>
          <w:color w:val="0F1115"/>
          <w:sz w:val="28"/>
          <w:szCs w:val="28"/>
        </w:rPr>
        <w:t>» [20</w:t>
      </w:r>
      <w:r w:rsidRPr="00FB1A20">
        <w:rPr>
          <w:color w:val="0F1115"/>
          <w:sz w:val="28"/>
          <w:szCs w:val="28"/>
        </w:rPr>
        <w:t xml:space="preserve">]. Очная форма, два года. Сетевая программа устроена так: биологические дисциплины — на базе Института биологии и биомедицины ННГУ, а IT-часть — программирование на </w:t>
      </w:r>
      <w:proofErr w:type="spellStart"/>
      <w:r w:rsidRPr="00FB1A20">
        <w:rPr>
          <w:color w:val="0F1115"/>
          <w:sz w:val="28"/>
          <w:szCs w:val="28"/>
        </w:rPr>
        <w:t>Python</w:t>
      </w:r>
      <w:proofErr w:type="spellEnd"/>
      <w:r w:rsidRPr="00FB1A20">
        <w:rPr>
          <w:color w:val="0F1115"/>
          <w:sz w:val="28"/>
          <w:szCs w:val="28"/>
        </w:rPr>
        <w:t xml:space="preserve">, структурная </w:t>
      </w:r>
      <w:proofErr w:type="spellStart"/>
      <w:r w:rsidRPr="00FB1A20">
        <w:rPr>
          <w:color w:val="0F1115"/>
          <w:sz w:val="28"/>
          <w:szCs w:val="28"/>
        </w:rPr>
        <w:t>биоинформатика</w:t>
      </w:r>
      <w:proofErr w:type="spellEnd"/>
      <w:r w:rsidRPr="00FB1A20">
        <w:rPr>
          <w:color w:val="0F1115"/>
          <w:sz w:val="28"/>
          <w:szCs w:val="28"/>
        </w:rPr>
        <w:t>, машинное обучение, методы оптимизации, базы данных — читают эксперты Высшей школы экономики. ВШЭ в этой час</w:t>
      </w:r>
      <w:r w:rsidR="0075355C">
        <w:rPr>
          <w:color w:val="0F1115"/>
          <w:sz w:val="28"/>
          <w:szCs w:val="28"/>
        </w:rPr>
        <w:t>ти один из признанных лидеров [20</w:t>
      </w:r>
      <w:r w:rsidRPr="00FB1A20">
        <w:rPr>
          <w:color w:val="0F1115"/>
          <w:sz w:val="28"/>
          <w:szCs w:val="28"/>
        </w:rPr>
        <w:t>].</w:t>
      </w:r>
    </w:p>
    <w:p w:rsidR="00FB1A20" w:rsidRPr="00FB1A20" w:rsidRDefault="00FB1A20" w:rsidP="00B95233">
      <w:pPr>
        <w:pStyle w:val="ds-markdown-paragraph"/>
        <w:numPr>
          <w:ilvl w:val="0"/>
          <w:numId w:val="1"/>
        </w:numPr>
        <w:shd w:val="clear" w:color="auto" w:fill="FFFFFF"/>
        <w:spacing w:before="0" w:beforeAutospacing="0" w:after="0" w:afterAutospacing="0" w:line="360" w:lineRule="auto"/>
        <w:ind w:left="0" w:firstLine="709"/>
        <w:jc w:val="both"/>
        <w:rPr>
          <w:color w:val="0F1115"/>
          <w:sz w:val="28"/>
          <w:szCs w:val="28"/>
        </w:rPr>
      </w:pPr>
      <w:r w:rsidRPr="000E50D3">
        <w:rPr>
          <w:rStyle w:val="a5"/>
          <w:rFonts w:eastAsiaTheme="majorEastAsia"/>
          <w:b w:val="0"/>
          <w:color w:val="0F1115"/>
          <w:sz w:val="28"/>
          <w:szCs w:val="28"/>
        </w:rPr>
        <w:t>Южный федеральный университет (ЮФУ).</w:t>
      </w:r>
      <w:r w:rsidRPr="00FB1A20">
        <w:rPr>
          <w:color w:val="0F1115"/>
          <w:sz w:val="28"/>
          <w:szCs w:val="28"/>
        </w:rPr>
        <w:t xml:space="preserve"> В Академии биологии и медицины имени Ивановского есть программа </w:t>
      </w:r>
      <w:proofErr w:type="spellStart"/>
      <w:r w:rsidRPr="00FB1A20">
        <w:rPr>
          <w:color w:val="0F1115"/>
          <w:sz w:val="28"/>
          <w:szCs w:val="28"/>
        </w:rPr>
        <w:t>специалитета</w:t>
      </w:r>
      <w:proofErr w:type="spellEnd"/>
      <w:r w:rsidRPr="00FB1A20">
        <w:rPr>
          <w:color w:val="0F1115"/>
          <w:sz w:val="28"/>
          <w:szCs w:val="28"/>
        </w:rPr>
        <w:t xml:space="preserve"> «</w:t>
      </w:r>
      <w:proofErr w:type="spellStart"/>
      <w:r w:rsidRPr="00FB1A20">
        <w:rPr>
          <w:color w:val="0F1115"/>
          <w:sz w:val="28"/>
          <w:szCs w:val="28"/>
        </w:rPr>
        <w:t>Биоинженерия</w:t>
      </w:r>
      <w:proofErr w:type="spellEnd"/>
      <w:r w:rsidRPr="00FB1A20">
        <w:rPr>
          <w:color w:val="0F1115"/>
          <w:sz w:val="28"/>
          <w:szCs w:val="28"/>
        </w:rPr>
        <w:t xml:space="preserve"> </w:t>
      </w:r>
      <w:r w:rsidR="0075355C">
        <w:rPr>
          <w:color w:val="0F1115"/>
          <w:sz w:val="28"/>
          <w:szCs w:val="28"/>
        </w:rPr>
        <w:t xml:space="preserve">и </w:t>
      </w:r>
      <w:proofErr w:type="spellStart"/>
      <w:r w:rsidR="0075355C">
        <w:rPr>
          <w:color w:val="0F1115"/>
          <w:sz w:val="28"/>
          <w:szCs w:val="28"/>
        </w:rPr>
        <w:t>биоинформатика</w:t>
      </w:r>
      <w:proofErr w:type="spellEnd"/>
      <w:r w:rsidR="0075355C">
        <w:rPr>
          <w:color w:val="0F1115"/>
          <w:sz w:val="28"/>
          <w:szCs w:val="28"/>
        </w:rPr>
        <w:t>» (06.05.01)</w:t>
      </w:r>
      <w:r w:rsidRPr="00FB1A20">
        <w:rPr>
          <w:color w:val="0F1115"/>
          <w:sz w:val="28"/>
          <w:szCs w:val="28"/>
        </w:rPr>
        <w:t xml:space="preserve">. Пять лет, </w:t>
      </w:r>
      <w:proofErr w:type="spellStart"/>
      <w:r w:rsidRPr="00FB1A20">
        <w:rPr>
          <w:color w:val="0F1115"/>
          <w:sz w:val="28"/>
          <w:szCs w:val="28"/>
        </w:rPr>
        <w:t>очно</w:t>
      </w:r>
      <w:proofErr w:type="spellEnd"/>
      <w:r w:rsidRPr="00FB1A20">
        <w:rPr>
          <w:color w:val="0F1115"/>
          <w:sz w:val="28"/>
          <w:szCs w:val="28"/>
        </w:rPr>
        <w:t xml:space="preserve">. Учебный план включает три больших блока. </w:t>
      </w:r>
      <w:proofErr w:type="gramStart"/>
      <w:r w:rsidRPr="00FB1A20">
        <w:rPr>
          <w:color w:val="0F1115"/>
          <w:sz w:val="28"/>
          <w:szCs w:val="28"/>
        </w:rPr>
        <w:t>Математический</w:t>
      </w:r>
      <w:proofErr w:type="gramEnd"/>
      <w:r w:rsidRPr="00FB1A20">
        <w:rPr>
          <w:color w:val="0F1115"/>
          <w:sz w:val="28"/>
          <w:szCs w:val="28"/>
        </w:rPr>
        <w:t xml:space="preserve">: </w:t>
      </w:r>
      <w:proofErr w:type="spellStart"/>
      <w:r w:rsidRPr="00FB1A20">
        <w:rPr>
          <w:color w:val="0F1115"/>
          <w:sz w:val="28"/>
          <w:szCs w:val="28"/>
        </w:rPr>
        <w:t>матан</w:t>
      </w:r>
      <w:proofErr w:type="spellEnd"/>
      <w:r w:rsidRPr="00FB1A20">
        <w:rPr>
          <w:color w:val="0F1115"/>
          <w:sz w:val="28"/>
          <w:szCs w:val="28"/>
        </w:rPr>
        <w:t xml:space="preserve">, линейная алгебра, теория вероятностей, </w:t>
      </w:r>
      <w:proofErr w:type="spellStart"/>
      <w:r w:rsidRPr="00FB1A20">
        <w:rPr>
          <w:color w:val="0F1115"/>
          <w:sz w:val="28"/>
          <w:szCs w:val="28"/>
        </w:rPr>
        <w:t>матстатистика</w:t>
      </w:r>
      <w:proofErr w:type="spellEnd"/>
      <w:r w:rsidRPr="00FB1A20">
        <w:rPr>
          <w:color w:val="0F1115"/>
          <w:sz w:val="28"/>
          <w:szCs w:val="28"/>
        </w:rPr>
        <w:t xml:space="preserve">. Информатики: основы программирования, интеллектуальные системы, искусственный интеллект, анализ данных на </w:t>
      </w:r>
      <w:proofErr w:type="spellStart"/>
      <w:r w:rsidRPr="00FB1A20">
        <w:rPr>
          <w:color w:val="0F1115"/>
          <w:sz w:val="28"/>
          <w:szCs w:val="28"/>
        </w:rPr>
        <w:t>Python</w:t>
      </w:r>
      <w:proofErr w:type="spellEnd"/>
      <w:r w:rsidRPr="00FB1A20">
        <w:rPr>
          <w:color w:val="0F1115"/>
          <w:sz w:val="28"/>
          <w:szCs w:val="28"/>
        </w:rPr>
        <w:t xml:space="preserve">. И </w:t>
      </w:r>
      <w:proofErr w:type="gramStart"/>
      <w:r w:rsidRPr="00FB1A20">
        <w:rPr>
          <w:color w:val="0F1115"/>
          <w:sz w:val="28"/>
          <w:szCs w:val="28"/>
        </w:rPr>
        <w:t>общебиологический</w:t>
      </w:r>
      <w:proofErr w:type="gramEnd"/>
      <w:r w:rsidRPr="00FB1A20">
        <w:rPr>
          <w:color w:val="0F1115"/>
          <w:sz w:val="28"/>
          <w:szCs w:val="28"/>
        </w:rPr>
        <w:t>: генетика, молекулярная биология,</w:t>
      </w:r>
      <w:r w:rsidR="0075355C">
        <w:rPr>
          <w:color w:val="0F1115"/>
          <w:sz w:val="28"/>
          <w:szCs w:val="28"/>
        </w:rPr>
        <w:t xml:space="preserve"> биохимия, физика, биофизика</w:t>
      </w:r>
      <w:r w:rsidRPr="00FB1A20">
        <w:rPr>
          <w:color w:val="0F1115"/>
          <w:sz w:val="28"/>
          <w:szCs w:val="28"/>
        </w:rPr>
        <w:t>. Из профильных предметов — генная инженерия, белковая инженерия, клеточная инженерия, ферментология, ге</w:t>
      </w:r>
      <w:r w:rsidR="0075355C">
        <w:rPr>
          <w:color w:val="0F1115"/>
          <w:sz w:val="28"/>
          <w:szCs w:val="28"/>
        </w:rPr>
        <w:t>номные технологии в медицине</w:t>
      </w:r>
      <w:r w:rsidRPr="00FB1A20">
        <w:rPr>
          <w:color w:val="0F1115"/>
          <w:sz w:val="28"/>
          <w:szCs w:val="28"/>
        </w:rPr>
        <w:t>.</w:t>
      </w:r>
    </w:p>
    <w:p w:rsidR="00FB1A20" w:rsidRPr="00FB1A20" w:rsidRDefault="00FB1A20" w:rsidP="00B95233">
      <w:pPr>
        <w:pStyle w:val="ds-markdown-paragraph"/>
        <w:numPr>
          <w:ilvl w:val="0"/>
          <w:numId w:val="1"/>
        </w:numPr>
        <w:shd w:val="clear" w:color="auto" w:fill="FFFFFF"/>
        <w:spacing w:before="0" w:beforeAutospacing="0" w:after="0" w:afterAutospacing="0" w:line="360" w:lineRule="auto"/>
        <w:ind w:left="0" w:firstLine="709"/>
        <w:jc w:val="both"/>
        <w:rPr>
          <w:color w:val="0F1115"/>
          <w:sz w:val="28"/>
          <w:szCs w:val="28"/>
        </w:rPr>
      </w:pPr>
      <w:r w:rsidRPr="000E50D3">
        <w:rPr>
          <w:rStyle w:val="a5"/>
          <w:rFonts w:eastAsiaTheme="majorEastAsia"/>
          <w:b w:val="0"/>
          <w:color w:val="0F1115"/>
          <w:sz w:val="28"/>
          <w:szCs w:val="28"/>
        </w:rPr>
        <w:t>Дополнительные образовательные возможности.</w:t>
      </w:r>
      <w:r w:rsidRPr="00FB1A20">
        <w:rPr>
          <w:color w:val="0F1115"/>
          <w:sz w:val="28"/>
          <w:szCs w:val="28"/>
        </w:rPr>
        <w:t xml:space="preserve"> Помимо основных программ, в научных центрах регулярно проводят школы для молодых учёных. Например, в ноябре 2025 года </w:t>
      </w:r>
      <w:proofErr w:type="spellStart"/>
      <w:r w:rsidRPr="00FB1A20">
        <w:rPr>
          <w:color w:val="0F1115"/>
          <w:sz w:val="28"/>
          <w:szCs w:val="28"/>
        </w:rPr>
        <w:t>ИЦиГ</w:t>
      </w:r>
      <w:proofErr w:type="spellEnd"/>
      <w:r w:rsidRPr="00FB1A20">
        <w:rPr>
          <w:color w:val="0F1115"/>
          <w:sz w:val="28"/>
          <w:szCs w:val="28"/>
        </w:rPr>
        <w:t xml:space="preserve"> СО РАН организовал Школу «Системная биология и </w:t>
      </w:r>
      <w:proofErr w:type="spellStart"/>
      <w:r w:rsidRPr="00FB1A20">
        <w:rPr>
          <w:color w:val="0F1115"/>
          <w:sz w:val="28"/>
          <w:szCs w:val="28"/>
        </w:rPr>
        <w:t>Биоинформатика</w:t>
      </w:r>
      <w:proofErr w:type="spellEnd"/>
      <w:r w:rsidRPr="00FB1A20">
        <w:rPr>
          <w:color w:val="0F1115"/>
          <w:sz w:val="28"/>
          <w:szCs w:val="28"/>
        </w:rPr>
        <w:t xml:space="preserve">» (SBB-2025). Там студенты, аспиранты и молодые учёные слушали лекции ведущих специалистов и выступали с собственными докладами по таким темам, как структура и </w:t>
      </w:r>
      <w:r w:rsidRPr="00FB1A20">
        <w:rPr>
          <w:color w:val="0F1115"/>
          <w:sz w:val="28"/>
          <w:szCs w:val="28"/>
        </w:rPr>
        <w:lastRenderedPageBreak/>
        <w:t xml:space="preserve">функция геномов, компьютерная </w:t>
      </w:r>
      <w:proofErr w:type="spellStart"/>
      <w:r w:rsidRPr="00FB1A20">
        <w:rPr>
          <w:color w:val="0F1115"/>
          <w:sz w:val="28"/>
          <w:szCs w:val="28"/>
        </w:rPr>
        <w:t>транскриптомика</w:t>
      </w:r>
      <w:proofErr w:type="spellEnd"/>
      <w:r w:rsidRPr="00FB1A20">
        <w:rPr>
          <w:color w:val="0F1115"/>
          <w:sz w:val="28"/>
          <w:szCs w:val="28"/>
        </w:rPr>
        <w:t xml:space="preserve">, компьютерная </w:t>
      </w:r>
      <w:proofErr w:type="spellStart"/>
      <w:r w:rsidRPr="00FB1A20">
        <w:rPr>
          <w:color w:val="0F1115"/>
          <w:sz w:val="28"/>
          <w:szCs w:val="28"/>
        </w:rPr>
        <w:t>протеомика</w:t>
      </w:r>
      <w:proofErr w:type="spellEnd"/>
      <w:r w:rsidRPr="00FB1A20">
        <w:rPr>
          <w:color w:val="0F1115"/>
          <w:sz w:val="28"/>
          <w:szCs w:val="28"/>
        </w:rPr>
        <w:t xml:space="preserve"> и сис</w:t>
      </w:r>
      <w:r w:rsidR="0075355C">
        <w:rPr>
          <w:color w:val="0F1115"/>
          <w:sz w:val="28"/>
          <w:szCs w:val="28"/>
        </w:rPr>
        <w:t>темная компьютерная биология</w:t>
      </w:r>
      <w:r w:rsidRPr="00FB1A20">
        <w:rPr>
          <w:color w:val="0F1115"/>
          <w:sz w:val="28"/>
          <w:szCs w:val="28"/>
        </w:rPr>
        <w:t>. Участие в таких школах обычно бесплатное, и это хороший способ узнать актуальное из первых рук.</w:t>
      </w:r>
    </w:p>
    <w:p w:rsidR="001921C5" w:rsidRDefault="00FB1A20" w:rsidP="00B95233">
      <w:pPr>
        <w:pStyle w:val="ds-markdown-paragraph"/>
        <w:shd w:val="clear" w:color="auto" w:fill="FFFFFF"/>
        <w:spacing w:before="0" w:beforeAutospacing="0" w:after="0" w:afterAutospacing="0" w:line="360" w:lineRule="auto"/>
        <w:jc w:val="both"/>
        <w:rPr>
          <w:color w:val="0F1115"/>
          <w:sz w:val="28"/>
          <w:szCs w:val="28"/>
        </w:rPr>
      </w:pPr>
      <w:r w:rsidRPr="00FB1A20">
        <w:rPr>
          <w:color w:val="0F1115"/>
          <w:sz w:val="28"/>
          <w:szCs w:val="28"/>
        </w:rPr>
        <w:t>В итоге вариантов для обучения в России довольно много. Можно пойти в классический университет — МГУ или ЮФУ, получить фундаментальное образование. Можно выбрать междисциплинарную магистратуру вроде нижегородской сетевой программы. А можно уехать в Новосибирск и заниматься геномными исследованиями прямо в Академгородке.</w:t>
      </w:r>
    </w:p>
    <w:p w:rsidR="00844F1A" w:rsidRDefault="00844F1A">
      <w:pPr>
        <w:rPr>
          <w:color w:val="0F1115"/>
          <w:sz w:val="28"/>
          <w:szCs w:val="28"/>
        </w:rPr>
      </w:pPr>
      <w:r>
        <w:rPr>
          <w:color w:val="0F1115"/>
          <w:sz w:val="28"/>
          <w:szCs w:val="28"/>
        </w:rPr>
        <w:br w:type="page"/>
      </w:r>
    </w:p>
    <w:p w:rsidR="00806A64" w:rsidRDefault="00844F1A" w:rsidP="00844F1A">
      <w:pPr>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Список используемых источников.</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[1] Аксенова А.Ю., Жук А.С., </w:t>
      </w:r>
      <w:proofErr w:type="spellStart"/>
      <w:r w:rsidRPr="00A100BA">
        <w:rPr>
          <w:rFonts w:ascii="Times New Roman" w:eastAsia="Times New Roman" w:hAnsi="Times New Roman" w:cs="Times New Roman"/>
          <w:color w:val="0F1115"/>
          <w:sz w:val="28"/>
          <w:szCs w:val="28"/>
          <w:lang w:eastAsia="ru-RU"/>
        </w:rPr>
        <w:t>Степченкова</w:t>
      </w:r>
      <w:proofErr w:type="spellEnd"/>
      <w:r w:rsidRPr="00A100BA">
        <w:rPr>
          <w:rFonts w:ascii="Times New Roman" w:eastAsia="Times New Roman" w:hAnsi="Times New Roman" w:cs="Times New Roman"/>
          <w:color w:val="0F1115"/>
          <w:sz w:val="28"/>
          <w:szCs w:val="28"/>
          <w:lang w:eastAsia="ru-RU"/>
        </w:rPr>
        <w:t xml:space="preserve"> Е.И., Семенихин В.А., </w:t>
      </w:r>
      <w:proofErr w:type="spellStart"/>
      <w:r w:rsidRPr="00A100BA">
        <w:rPr>
          <w:rFonts w:ascii="Times New Roman" w:eastAsia="Times New Roman" w:hAnsi="Times New Roman" w:cs="Times New Roman"/>
          <w:color w:val="0F1115"/>
          <w:sz w:val="28"/>
          <w:szCs w:val="28"/>
          <w:lang w:eastAsia="ru-RU"/>
        </w:rPr>
        <w:t>Ланговой</w:t>
      </w:r>
      <w:proofErr w:type="spellEnd"/>
      <w:r w:rsidRPr="00A100BA">
        <w:rPr>
          <w:rFonts w:ascii="Times New Roman" w:eastAsia="Times New Roman" w:hAnsi="Times New Roman" w:cs="Times New Roman"/>
          <w:color w:val="0F1115"/>
          <w:sz w:val="28"/>
          <w:szCs w:val="28"/>
          <w:lang w:eastAsia="ru-RU"/>
        </w:rPr>
        <w:t xml:space="preserve"> М.А. Новая эра биоинформатики [Текст] // Экологическая генетика. - 2025. - Т. 23, № 2. - С. 211–219.https://pureportal.spbu.ru(дата обращения: 27.04.2026)</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[2] Петухов С. Аспирант Крик и доктор Ватсон [Электронный ресурс] // </w:t>
      </w:r>
      <w:proofErr w:type="spellStart"/>
      <w:r w:rsidRPr="00A100BA">
        <w:rPr>
          <w:rFonts w:ascii="Times New Roman" w:eastAsia="Times New Roman" w:hAnsi="Times New Roman" w:cs="Times New Roman"/>
          <w:color w:val="0F1115"/>
          <w:sz w:val="28"/>
          <w:szCs w:val="28"/>
          <w:lang w:eastAsia="ru-RU"/>
        </w:rPr>
        <w:t>Коммерсантъ</w:t>
      </w:r>
      <w:proofErr w:type="spellEnd"/>
      <w:r w:rsidRPr="00A100BA">
        <w:rPr>
          <w:rFonts w:ascii="Times New Roman" w:eastAsia="Times New Roman" w:hAnsi="Times New Roman" w:cs="Times New Roman"/>
          <w:color w:val="0F1115"/>
          <w:sz w:val="28"/>
          <w:szCs w:val="28"/>
          <w:lang w:eastAsia="ru-RU"/>
        </w:rPr>
        <w:t xml:space="preserve">. - 2017. - 24 апреля. https://www.kommersant.ru/doc/3282297(дата обращения: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[3] Определение полной первичной структуры ДНК генома человека [Электронный ресурс] // Биология и </w:t>
      </w:r>
      <w:proofErr w:type="spellStart"/>
      <w:r w:rsidRPr="00A100BA">
        <w:rPr>
          <w:rFonts w:ascii="Times New Roman" w:eastAsia="Times New Roman" w:hAnsi="Times New Roman" w:cs="Times New Roman"/>
          <w:color w:val="0F1115"/>
          <w:sz w:val="28"/>
          <w:szCs w:val="28"/>
          <w:lang w:eastAsia="ru-RU"/>
        </w:rPr>
        <w:t>медицина.http</w:t>
      </w:r>
      <w:proofErr w:type="spellEnd"/>
      <w:r w:rsidRPr="00A100BA">
        <w:rPr>
          <w:rFonts w:ascii="Times New Roman" w:eastAsia="Times New Roman" w:hAnsi="Times New Roman" w:cs="Times New Roman"/>
          <w:color w:val="0F1115"/>
          <w:sz w:val="28"/>
          <w:szCs w:val="28"/>
          <w:lang w:eastAsia="ru-RU"/>
        </w:rPr>
        <w:t>://</w:t>
      </w:r>
      <w:proofErr w:type="spellStart"/>
      <w:r w:rsidRPr="00A100BA">
        <w:rPr>
          <w:rFonts w:ascii="Times New Roman" w:eastAsia="Times New Roman" w:hAnsi="Times New Roman" w:cs="Times New Roman"/>
          <w:color w:val="0F1115"/>
          <w:sz w:val="28"/>
          <w:szCs w:val="28"/>
          <w:lang w:eastAsia="ru-RU"/>
        </w:rPr>
        <w:t>medbiol.ru</w:t>
      </w:r>
      <w:proofErr w:type="spellEnd"/>
      <w:r w:rsidRPr="00A100BA">
        <w:rPr>
          <w:rFonts w:ascii="Times New Roman" w:eastAsia="Times New Roman" w:hAnsi="Times New Roman" w:cs="Times New Roman"/>
          <w:color w:val="0F1115"/>
          <w:sz w:val="28"/>
          <w:szCs w:val="28"/>
          <w:lang w:eastAsia="ru-RU"/>
        </w:rPr>
        <w:t>/</w:t>
      </w:r>
      <w:proofErr w:type="spellStart"/>
      <w:r w:rsidRPr="00A100BA">
        <w:rPr>
          <w:rFonts w:ascii="Times New Roman" w:eastAsia="Times New Roman" w:hAnsi="Times New Roman" w:cs="Times New Roman"/>
          <w:color w:val="0F1115"/>
          <w:sz w:val="28"/>
          <w:szCs w:val="28"/>
          <w:lang w:eastAsia="ru-RU"/>
        </w:rPr>
        <w:t>medbiol</w:t>
      </w:r>
      <w:proofErr w:type="spellEnd"/>
      <w:r w:rsidRPr="00A100BA">
        <w:rPr>
          <w:rFonts w:ascii="Times New Roman" w:eastAsia="Times New Roman" w:hAnsi="Times New Roman" w:cs="Times New Roman"/>
          <w:color w:val="0F1115"/>
          <w:sz w:val="28"/>
          <w:szCs w:val="28"/>
          <w:lang w:eastAsia="ru-RU"/>
        </w:rPr>
        <w:t>/</w:t>
      </w:r>
      <w:proofErr w:type="spellStart"/>
      <w:r w:rsidRPr="00A100BA">
        <w:rPr>
          <w:rFonts w:ascii="Times New Roman" w:eastAsia="Times New Roman" w:hAnsi="Times New Roman" w:cs="Times New Roman"/>
          <w:color w:val="0F1115"/>
          <w:sz w:val="28"/>
          <w:szCs w:val="28"/>
          <w:lang w:eastAsia="ru-RU"/>
        </w:rPr>
        <w:t>genexp</w:t>
      </w:r>
      <w:proofErr w:type="spellEnd"/>
      <w:r w:rsidRPr="00A100BA">
        <w:rPr>
          <w:rFonts w:ascii="Times New Roman" w:eastAsia="Times New Roman" w:hAnsi="Times New Roman" w:cs="Times New Roman"/>
          <w:color w:val="0F1115"/>
          <w:sz w:val="28"/>
          <w:szCs w:val="28"/>
          <w:lang w:eastAsia="ru-RU"/>
        </w:rPr>
        <w:t xml:space="preserve">/000b2434.htm (дата обращения: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[4] </w:t>
      </w:r>
      <w:proofErr w:type="spellStart"/>
      <w:r w:rsidRPr="00A100BA">
        <w:rPr>
          <w:rFonts w:ascii="Times New Roman" w:eastAsia="Times New Roman" w:hAnsi="Times New Roman" w:cs="Times New Roman"/>
          <w:color w:val="0F1115"/>
          <w:sz w:val="28"/>
          <w:szCs w:val="28"/>
          <w:lang w:eastAsia="ru-RU"/>
        </w:rPr>
        <w:t>Лахно</w:t>
      </w:r>
      <w:proofErr w:type="spellEnd"/>
      <w:r w:rsidRPr="00A100BA">
        <w:rPr>
          <w:rFonts w:ascii="Times New Roman" w:eastAsia="Times New Roman" w:hAnsi="Times New Roman" w:cs="Times New Roman"/>
          <w:color w:val="0F1115"/>
          <w:sz w:val="28"/>
          <w:szCs w:val="28"/>
          <w:lang w:eastAsia="ru-RU"/>
        </w:rPr>
        <w:t xml:space="preserve"> В.Д. </w:t>
      </w:r>
      <w:proofErr w:type="spellStart"/>
      <w:r w:rsidRPr="00A100BA">
        <w:rPr>
          <w:rFonts w:ascii="Times New Roman" w:eastAsia="Times New Roman" w:hAnsi="Times New Roman" w:cs="Times New Roman"/>
          <w:color w:val="0F1115"/>
          <w:sz w:val="28"/>
          <w:szCs w:val="28"/>
          <w:lang w:eastAsia="ru-RU"/>
        </w:rPr>
        <w:t>Биоинформатика</w:t>
      </w:r>
      <w:proofErr w:type="spellEnd"/>
      <w:r w:rsidRPr="00A100BA">
        <w:rPr>
          <w:rFonts w:ascii="Times New Roman" w:eastAsia="Times New Roman" w:hAnsi="Times New Roman" w:cs="Times New Roman"/>
          <w:color w:val="0F1115"/>
          <w:sz w:val="28"/>
          <w:szCs w:val="28"/>
          <w:lang w:eastAsia="ru-RU"/>
        </w:rPr>
        <w:t xml:space="preserve"> — это будущее человечества [Электронный ресурс] / интервью порталу «Научная Россия» // Научная Россия. - 2022. - 14 декабря. https://scientificrussia.ru/articles/bioinformatika-eto-budusee-celovecestva (дата обращения: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val="en-US" w:eastAsia="ru-RU"/>
        </w:rPr>
      </w:pPr>
      <w:r w:rsidRPr="00A100BA">
        <w:rPr>
          <w:rFonts w:ascii="Times New Roman" w:eastAsia="Times New Roman" w:hAnsi="Times New Roman" w:cs="Times New Roman"/>
          <w:color w:val="0F1115"/>
          <w:sz w:val="28"/>
          <w:szCs w:val="28"/>
          <w:lang w:val="en-US" w:eastAsia="ru-RU"/>
        </w:rPr>
        <w:t>[5] Moore P. The genome has landed — let the debate begin [</w:t>
      </w:r>
      <w:r w:rsidRPr="00A100BA">
        <w:rPr>
          <w:rFonts w:ascii="Times New Roman" w:eastAsia="Times New Roman" w:hAnsi="Times New Roman" w:cs="Times New Roman"/>
          <w:color w:val="0F1115"/>
          <w:sz w:val="28"/>
          <w:szCs w:val="28"/>
          <w:lang w:eastAsia="ru-RU"/>
        </w:rPr>
        <w:t>Электронный</w:t>
      </w:r>
      <w:r w:rsidRPr="00A100BA">
        <w:rPr>
          <w:rFonts w:ascii="Times New Roman" w:eastAsia="Times New Roman" w:hAnsi="Times New Roman" w:cs="Times New Roman"/>
          <w:color w:val="0F1115"/>
          <w:sz w:val="28"/>
          <w:szCs w:val="28"/>
          <w:lang w:val="en-US" w:eastAsia="ru-RU"/>
        </w:rPr>
        <w:t xml:space="preserve"> </w:t>
      </w:r>
      <w:r w:rsidRPr="00A100BA">
        <w:rPr>
          <w:rFonts w:ascii="Times New Roman" w:eastAsia="Times New Roman" w:hAnsi="Times New Roman" w:cs="Times New Roman"/>
          <w:color w:val="0F1115"/>
          <w:sz w:val="28"/>
          <w:szCs w:val="28"/>
          <w:lang w:eastAsia="ru-RU"/>
        </w:rPr>
        <w:t>ресурс</w:t>
      </w:r>
      <w:r w:rsidRPr="00A100BA">
        <w:rPr>
          <w:rFonts w:ascii="Times New Roman" w:eastAsia="Times New Roman" w:hAnsi="Times New Roman" w:cs="Times New Roman"/>
          <w:color w:val="0F1115"/>
          <w:sz w:val="28"/>
          <w:szCs w:val="28"/>
          <w:lang w:val="en-US" w:eastAsia="ru-RU"/>
        </w:rPr>
        <w:t>] // Genome Biology. - 2001. https://pmc.ncbi.nlm.nih.gov/articles/PMC1084159/ (</w:t>
      </w:r>
      <w:r w:rsidRPr="00A100BA">
        <w:rPr>
          <w:rFonts w:ascii="Times New Roman" w:eastAsia="Times New Roman" w:hAnsi="Times New Roman" w:cs="Times New Roman"/>
          <w:color w:val="0F1115"/>
          <w:sz w:val="28"/>
          <w:szCs w:val="28"/>
          <w:lang w:eastAsia="ru-RU"/>
        </w:rPr>
        <w:t>дата</w:t>
      </w:r>
      <w:r w:rsidRPr="00A100BA">
        <w:rPr>
          <w:rFonts w:ascii="Times New Roman" w:eastAsia="Times New Roman" w:hAnsi="Times New Roman" w:cs="Times New Roman"/>
          <w:color w:val="0F1115"/>
          <w:sz w:val="28"/>
          <w:szCs w:val="28"/>
          <w:lang w:val="en-US" w:eastAsia="ru-RU"/>
        </w:rPr>
        <w:t xml:space="preserve"> </w:t>
      </w:r>
      <w:r w:rsidRPr="00A100BA">
        <w:rPr>
          <w:rFonts w:ascii="Times New Roman" w:eastAsia="Times New Roman" w:hAnsi="Times New Roman" w:cs="Times New Roman"/>
          <w:color w:val="0F1115"/>
          <w:sz w:val="28"/>
          <w:szCs w:val="28"/>
          <w:lang w:eastAsia="ru-RU"/>
        </w:rPr>
        <w:t>обращения</w:t>
      </w:r>
      <w:r w:rsidRPr="00A100BA">
        <w:rPr>
          <w:rFonts w:ascii="Times New Roman" w:eastAsia="Times New Roman" w:hAnsi="Times New Roman" w:cs="Times New Roman"/>
          <w:color w:val="0F1115"/>
          <w:sz w:val="28"/>
          <w:szCs w:val="28"/>
          <w:lang w:val="en-US" w:eastAsia="ru-RU"/>
        </w:rPr>
        <w:t xml:space="preserve">: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val="en-US" w:eastAsia="ru-RU"/>
        </w:rPr>
      </w:pPr>
      <w:r w:rsidRPr="00A100BA">
        <w:rPr>
          <w:rFonts w:ascii="Times New Roman" w:eastAsia="Times New Roman" w:hAnsi="Times New Roman" w:cs="Times New Roman"/>
          <w:color w:val="0F1115"/>
          <w:sz w:val="28"/>
          <w:szCs w:val="28"/>
          <w:lang w:val="en-US" w:eastAsia="ru-RU"/>
        </w:rPr>
        <w:t>[6] Al-</w:t>
      </w:r>
      <w:proofErr w:type="spellStart"/>
      <w:r w:rsidRPr="00A100BA">
        <w:rPr>
          <w:rFonts w:ascii="Times New Roman" w:eastAsia="Times New Roman" w:hAnsi="Times New Roman" w:cs="Times New Roman"/>
          <w:color w:val="0F1115"/>
          <w:sz w:val="28"/>
          <w:szCs w:val="28"/>
          <w:lang w:val="en-US" w:eastAsia="ru-RU"/>
        </w:rPr>
        <w:t>Salihi</w:t>
      </w:r>
      <w:proofErr w:type="spellEnd"/>
      <w:r w:rsidRPr="00A100BA">
        <w:rPr>
          <w:rFonts w:ascii="Times New Roman" w:eastAsia="Times New Roman" w:hAnsi="Times New Roman" w:cs="Times New Roman"/>
          <w:color w:val="0F1115"/>
          <w:sz w:val="28"/>
          <w:szCs w:val="28"/>
          <w:lang w:val="en-US" w:eastAsia="ru-RU"/>
        </w:rPr>
        <w:t xml:space="preserve"> S. Computational structural biology workshop in six takeaways [</w:t>
      </w:r>
      <w:r w:rsidRPr="00A100BA">
        <w:rPr>
          <w:rFonts w:ascii="Times New Roman" w:eastAsia="Times New Roman" w:hAnsi="Times New Roman" w:cs="Times New Roman"/>
          <w:color w:val="0F1115"/>
          <w:sz w:val="28"/>
          <w:szCs w:val="28"/>
          <w:lang w:eastAsia="ru-RU"/>
        </w:rPr>
        <w:t>Электронный</w:t>
      </w:r>
      <w:r w:rsidRPr="00A100BA">
        <w:rPr>
          <w:rFonts w:ascii="Times New Roman" w:eastAsia="Times New Roman" w:hAnsi="Times New Roman" w:cs="Times New Roman"/>
          <w:color w:val="0F1115"/>
          <w:sz w:val="28"/>
          <w:szCs w:val="28"/>
          <w:lang w:val="en-US" w:eastAsia="ru-RU"/>
        </w:rPr>
        <w:t xml:space="preserve"> </w:t>
      </w:r>
      <w:r w:rsidRPr="00A100BA">
        <w:rPr>
          <w:rFonts w:ascii="Times New Roman" w:eastAsia="Times New Roman" w:hAnsi="Times New Roman" w:cs="Times New Roman"/>
          <w:color w:val="0F1115"/>
          <w:sz w:val="28"/>
          <w:szCs w:val="28"/>
          <w:lang w:eastAsia="ru-RU"/>
        </w:rPr>
        <w:t>ресурс</w:t>
      </w:r>
      <w:r w:rsidRPr="00A100BA">
        <w:rPr>
          <w:rFonts w:ascii="Times New Roman" w:eastAsia="Times New Roman" w:hAnsi="Times New Roman" w:cs="Times New Roman"/>
          <w:color w:val="0F1115"/>
          <w:sz w:val="28"/>
          <w:szCs w:val="28"/>
          <w:lang w:val="en-US" w:eastAsia="ru-RU"/>
        </w:rPr>
        <w:t>] // EMBL. - 2025. - https://www.embl.org/news/science-technology/computational-structural-biology-workshop-in-six-takeaways/ (</w:t>
      </w:r>
      <w:r w:rsidRPr="00A100BA">
        <w:rPr>
          <w:rFonts w:ascii="Times New Roman" w:eastAsia="Times New Roman" w:hAnsi="Times New Roman" w:cs="Times New Roman"/>
          <w:color w:val="0F1115"/>
          <w:sz w:val="28"/>
          <w:szCs w:val="28"/>
          <w:lang w:eastAsia="ru-RU"/>
        </w:rPr>
        <w:t>дата</w:t>
      </w:r>
      <w:r w:rsidRPr="00A100BA">
        <w:rPr>
          <w:rFonts w:ascii="Times New Roman" w:eastAsia="Times New Roman" w:hAnsi="Times New Roman" w:cs="Times New Roman"/>
          <w:color w:val="0F1115"/>
          <w:sz w:val="28"/>
          <w:szCs w:val="28"/>
          <w:lang w:val="en-US" w:eastAsia="ru-RU"/>
        </w:rPr>
        <w:t xml:space="preserve"> </w:t>
      </w:r>
      <w:r w:rsidRPr="00A100BA">
        <w:rPr>
          <w:rFonts w:ascii="Times New Roman" w:eastAsia="Times New Roman" w:hAnsi="Times New Roman" w:cs="Times New Roman"/>
          <w:color w:val="0F1115"/>
          <w:sz w:val="28"/>
          <w:szCs w:val="28"/>
          <w:lang w:eastAsia="ru-RU"/>
        </w:rPr>
        <w:t>обращения</w:t>
      </w:r>
      <w:r w:rsidRPr="00A100BA">
        <w:rPr>
          <w:rFonts w:ascii="Times New Roman" w:eastAsia="Times New Roman" w:hAnsi="Times New Roman" w:cs="Times New Roman"/>
          <w:color w:val="0F1115"/>
          <w:sz w:val="28"/>
          <w:szCs w:val="28"/>
          <w:lang w:val="en-US" w:eastAsia="ru-RU"/>
        </w:rPr>
        <w:t xml:space="preserve">: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[7] </w:t>
      </w:r>
      <w:proofErr w:type="spellStart"/>
      <w:r w:rsidRPr="00A100BA">
        <w:rPr>
          <w:rFonts w:ascii="Times New Roman" w:eastAsia="Times New Roman" w:hAnsi="Times New Roman" w:cs="Times New Roman"/>
          <w:color w:val="0F1115"/>
          <w:sz w:val="28"/>
          <w:szCs w:val="28"/>
          <w:lang w:eastAsia="ru-RU"/>
        </w:rPr>
        <w:t>Белоконева</w:t>
      </w:r>
      <w:proofErr w:type="spellEnd"/>
      <w:r w:rsidRPr="00A100BA">
        <w:rPr>
          <w:rFonts w:ascii="Times New Roman" w:eastAsia="Times New Roman" w:hAnsi="Times New Roman" w:cs="Times New Roman"/>
          <w:color w:val="0F1115"/>
          <w:sz w:val="28"/>
          <w:szCs w:val="28"/>
          <w:lang w:eastAsia="ru-RU"/>
        </w:rPr>
        <w:t xml:space="preserve"> О. Синтетическая </w:t>
      </w:r>
      <w:proofErr w:type="spellStart"/>
      <w:r w:rsidRPr="00A100BA">
        <w:rPr>
          <w:rFonts w:ascii="Times New Roman" w:eastAsia="Times New Roman" w:hAnsi="Times New Roman" w:cs="Times New Roman"/>
          <w:color w:val="0F1115"/>
          <w:sz w:val="28"/>
          <w:szCs w:val="28"/>
          <w:lang w:eastAsia="ru-RU"/>
        </w:rPr>
        <w:t>геномика</w:t>
      </w:r>
      <w:proofErr w:type="spellEnd"/>
      <w:r w:rsidRPr="00A100BA">
        <w:rPr>
          <w:rFonts w:ascii="Times New Roman" w:eastAsia="Times New Roman" w:hAnsi="Times New Roman" w:cs="Times New Roman"/>
          <w:color w:val="0F1115"/>
          <w:sz w:val="28"/>
          <w:szCs w:val="28"/>
          <w:lang w:eastAsia="ru-RU"/>
        </w:rPr>
        <w:t xml:space="preserve">: в полушаге от «элемента жизни» [Электронный ресурс] // Наука и жизнь. - 2010 . https://m.nkj.ru/archive/articles/18841/ (дата обращения: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[8] В Сириусе создают цифровые двойники клеток для подбора терапии [Электронный ресурс] // Федеральная территория «Сириус». - 2026. - 25 февраля. https://www.sirius.gov.ru/tpost/v-siriuse-sozdayut-tsifrovye-dvoyniki-kletok-dlya-podbora-terapii/ (дата обращения: 27.04.2026). </w:t>
      </w:r>
    </w:p>
    <w:p w:rsidR="00A100BA" w:rsidRPr="00A100B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lastRenderedPageBreak/>
        <w:t xml:space="preserve">[9] Использующая искусственный интеллект платформа функциональной аннотации </w:t>
      </w:r>
      <w:proofErr w:type="spellStart"/>
      <w:r w:rsidRPr="00A100BA">
        <w:rPr>
          <w:rFonts w:ascii="Times New Roman" w:eastAsia="Times New Roman" w:hAnsi="Times New Roman" w:cs="Times New Roman"/>
          <w:color w:val="0F1115"/>
          <w:sz w:val="28"/>
          <w:szCs w:val="28"/>
          <w:lang w:eastAsia="ru-RU"/>
        </w:rPr>
        <w:t>омиксных</w:t>
      </w:r>
      <w:proofErr w:type="spellEnd"/>
      <w:r w:rsidRPr="00A100BA">
        <w:rPr>
          <w:rFonts w:ascii="Times New Roman" w:eastAsia="Times New Roman" w:hAnsi="Times New Roman" w:cs="Times New Roman"/>
          <w:color w:val="0F1115"/>
          <w:sz w:val="28"/>
          <w:szCs w:val="28"/>
          <w:lang w:eastAsia="ru-RU"/>
        </w:rPr>
        <w:t xml:space="preserve"> данных в биологии и медицине [Электронный ресурс] // Научно-технологический университет «Сириус». https://siriusuniversity.ru/research/research-center-for-genetics-and-life-sciences/ispolzuyushchaya-iskusstvennyy-intellekt-platforma-funktsionalnoy-annotatsii-omiksnykh-dannykh-v-bio/ (дата обращения: 27.04.2026). </w:t>
      </w:r>
    </w:p>
    <w:p w:rsidR="00844F1A" w:rsidRDefault="00A100BA" w:rsidP="00A100BA">
      <w:pPr>
        <w:spacing w:after="0" w:line="360" w:lineRule="auto"/>
        <w:jc w:val="both"/>
        <w:rPr>
          <w:rFonts w:ascii="Times New Roman" w:eastAsia="Times New Roman" w:hAnsi="Times New Roman" w:cs="Times New Roman"/>
          <w:color w:val="0F1115"/>
          <w:sz w:val="28"/>
          <w:szCs w:val="28"/>
          <w:lang w:eastAsia="ru-RU"/>
        </w:rPr>
      </w:pPr>
      <w:r w:rsidRPr="00A100BA">
        <w:rPr>
          <w:rFonts w:ascii="Times New Roman" w:eastAsia="Times New Roman" w:hAnsi="Times New Roman" w:cs="Times New Roman"/>
          <w:color w:val="0F1115"/>
          <w:sz w:val="28"/>
          <w:szCs w:val="28"/>
          <w:lang w:eastAsia="ru-RU"/>
        </w:rPr>
        <w:t xml:space="preserve">[10] Во всем виноват геном [Электронный ресурс] // Здоровье </w:t>
      </w:r>
      <w:proofErr w:type="spellStart"/>
      <w:r w:rsidRPr="00A100BA">
        <w:rPr>
          <w:rFonts w:ascii="Times New Roman" w:eastAsia="Times New Roman" w:hAnsi="Times New Roman" w:cs="Times New Roman"/>
          <w:color w:val="0F1115"/>
          <w:sz w:val="28"/>
          <w:szCs w:val="28"/>
          <w:lang w:eastAsia="ru-RU"/>
        </w:rPr>
        <w:t>Mail.ru</w:t>
      </w:r>
      <w:proofErr w:type="spellEnd"/>
      <w:r w:rsidRPr="00A100BA">
        <w:rPr>
          <w:rFonts w:ascii="Times New Roman" w:eastAsia="Times New Roman" w:hAnsi="Times New Roman" w:cs="Times New Roman"/>
          <w:color w:val="0F1115"/>
          <w:sz w:val="28"/>
          <w:szCs w:val="28"/>
          <w:lang w:eastAsia="ru-RU"/>
        </w:rPr>
        <w:t xml:space="preserve">  - 2021. - 19 марта. https://health.mail.ru/news/893031-vo-vsem-vinovat-genom/ (дата обращения: 27.04.2026).</w:t>
      </w:r>
    </w:p>
    <w:p w:rsidR="00A100BA" w:rsidRDefault="00A100BA" w:rsidP="00A100BA">
      <w:pPr>
        <w:spacing w:after="0" w:line="360" w:lineRule="auto"/>
        <w:jc w:val="both"/>
        <w:rPr>
          <w:rFonts w:ascii="Times New Roman" w:hAnsi="Times New Roman" w:cs="Times New Roman"/>
          <w:bCs/>
          <w:color w:val="0F1115"/>
          <w:sz w:val="28"/>
          <w:szCs w:val="28"/>
          <w:shd w:val="clear" w:color="auto" w:fill="FFFFFF"/>
        </w:rPr>
      </w:pPr>
      <w:r w:rsidRPr="00A100BA">
        <w:rPr>
          <w:rFonts w:ascii="Times New Roman" w:eastAsia="Times New Roman" w:hAnsi="Times New Roman" w:cs="Times New Roman"/>
          <w:color w:val="0F1115"/>
          <w:sz w:val="28"/>
          <w:szCs w:val="28"/>
          <w:lang w:eastAsia="ru-RU"/>
        </w:rPr>
        <w:t>[11]</w:t>
      </w:r>
      <w:r>
        <w:rPr>
          <w:rStyle w:val="2967"/>
          <w:rFonts w:ascii="Times New Roman" w:hAnsi="Times New Roman" w:cs="Times New Roman"/>
          <w:bCs/>
          <w:color w:val="0F1115"/>
          <w:sz w:val="28"/>
          <w:szCs w:val="28"/>
        </w:rPr>
        <w:t>Обзорная статья СПбГУ «Новая </w:t>
      </w:r>
      <w:r w:rsidRPr="00A100BA">
        <w:rPr>
          <w:rStyle w:val="2967"/>
          <w:rFonts w:ascii="Times New Roman" w:hAnsi="Times New Roman" w:cs="Times New Roman"/>
          <w:bCs/>
          <w:color w:val="0F1115"/>
          <w:sz w:val="28"/>
          <w:szCs w:val="28"/>
        </w:rPr>
        <w:t>эра</w:t>
      </w:r>
      <w:r>
        <w:rPr>
          <w:rStyle w:val="2967"/>
          <w:rFonts w:ascii="Times New Roman" w:hAnsi="Times New Roman" w:cs="Times New Roman"/>
          <w:bCs/>
          <w:color w:val="0F1115"/>
          <w:sz w:val="28"/>
          <w:szCs w:val="28"/>
        </w:rPr>
        <w:t> </w:t>
      </w:r>
      <w:r w:rsidRPr="00A100BA">
        <w:rPr>
          <w:rFonts w:ascii="Times New Roman" w:hAnsi="Times New Roman" w:cs="Times New Roman"/>
          <w:bCs/>
          <w:color w:val="0F1115"/>
          <w:sz w:val="28"/>
          <w:szCs w:val="28"/>
        </w:rPr>
        <w:t>биоинформатики» </w:t>
      </w:r>
      <w:r w:rsidRPr="00A100BA">
        <w:rPr>
          <w:rFonts w:ascii="Times New Roman" w:hAnsi="Times New Roman" w:cs="Times New Roman"/>
          <w:bCs/>
          <w:color w:val="0F1115"/>
          <w:sz w:val="28"/>
          <w:szCs w:val="28"/>
          <w:shd w:val="clear" w:color="auto" w:fill="FFFFFF"/>
        </w:rPr>
        <w:t>Адрес: </w:t>
      </w:r>
      <w:proofErr w:type="spellStart"/>
      <w:r w:rsidRPr="00A100BA">
        <w:rPr>
          <w:rFonts w:ascii="Times New Roman" w:hAnsi="Times New Roman" w:cs="Times New Roman"/>
          <w:bCs/>
          <w:color w:val="0F1115"/>
          <w:sz w:val="28"/>
          <w:szCs w:val="28"/>
          <w:shd w:val="clear" w:color="auto" w:fill="FFFFFF"/>
        </w:rPr>
        <w:t>pureportal.spbu.ru</w:t>
      </w:r>
      <w:proofErr w:type="spellEnd"/>
      <w:r>
        <w:rPr>
          <w:rFonts w:ascii="Times New Roman" w:hAnsi="Times New Roman" w:cs="Times New Roman"/>
          <w:bCs/>
          <w:color w:val="0F1115"/>
          <w:sz w:val="28"/>
          <w:szCs w:val="28"/>
          <w:shd w:val="clear" w:color="auto" w:fill="FFFFFF"/>
        </w:rPr>
        <w:t>/(дата обращения 27.04.2026).</w:t>
      </w:r>
    </w:p>
    <w:p w:rsidR="00A100BA" w:rsidRDefault="00A100BA" w:rsidP="00A100BA">
      <w:pPr>
        <w:spacing w:after="0" w:line="360" w:lineRule="auto"/>
        <w:jc w:val="both"/>
        <w:rPr>
          <w:rFonts w:ascii="Times New Roman" w:hAnsi="Times New Roman" w:cs="Times New Roman"/>
          <w:color w:val="0F1115"/>
          <w:sz w:val="28"/>
          <w:szCs w:val="28"/>
          <w:shd w:val="clear" w:color="auto" w:fill="FFFFFF"/>
        </w:rPr>
      </w:pPr>
      <w:r w:rsidRPr="00312644">
        <w:rPr>
          <w:rFonts w:ascii="Times New Roman" w:hAnsi="Times New Roman" w:cs="Times New Roman"/>
          <w:bCs/>
          <w:color w:val="0F1115"/>
          <w:sz w:val="28"/>
          <w:szCs w:val="28"/>
          <w:shd w:val="clear" w:color="auto" w:fill="FFFFFF"/>
        </w:rPr>
        <w:t>[12]</w:t>
      </w:r>
      <w:r w:rsidR="00312644" w:rsidRPr="00312644">
        <w:rPr>
          <w:rStyle w:val="30"/>
          <w:rFonts w:ascii="Segoe UI" w:eastAsiaTheme="minorHAnsi" w:hAnsi="Segoe UI" w:cs="Segoe UI"/>
          <w:color w:val="0F1115"/>
          <w:sz w:val="23"/>
          <w:szCs w:val="23"/>
          <w:shd w:val="clear" w:color="auto" w:fill="FFFFFF"/>
        </w:rPr>
        <w:t xml:space="preserve"> </w:t>
      </w:r>
      <w:r w:rsidR="00312644" w:rsidRPr="00312644">
        <w:rPr>
          <w:rStyle w:val="1888"/>
          <w:rFonts w:ascii="Times New Roman" w:hAnsi="Times New Roman" w:cs="Times New Roman"/>
          <w:color w:val="0F1115"/>
          <w:sz w:val="28"/>
          <w:szCs w:val="28"/>
          <w:shd w:val="clear" w:color="auto" w:fill="FFFFFF"/>
        </w:rPr>
        <w:t xml:space="preserve">Учебник МГУ по </w:t>
      </w:r>
      <w:proofErr w:type="spellStart"/>
      <w:r w:rsidR="00312644" w:rsidRPr="00312644">
        <w:rPr>
          <w:rFonts w:ascii="Times New Roman" w:hAnsi="Times New Roman" w:cs="Times New Roman"/>
          <w:color w:val="0F1115"/>
          <w:sz w:val="28"/>
          <w:szCs w:val="28"/>
          <w:shd w:val="clear" w:color="auto" w:fill="FFFFFF"/>
        </w:rPr>
        <w:t>биоинформатике</w:t>
      </w:r>
      <w:proofErr w:type="spellEnd"/>
      <w:r w:rsidR="00312644" w:rsidRPr="00312644">
        <w:rPr>
          <w:rFonts w:ascii="Times New Roman" w:hAnsi="Times New Roman" w:cs="Times New Roman"/>
          <w:color w:val="0F1115"/>
          <w:sz w:val="28"/>
          <w:szCs w:val="28"/>
          <w:shd w:val="clear" w:color="auto" w:fill="FFFFFF"/>
        </w:rPr>
        <w:t xml:space="preserve"> (раздел «Гомология и эволюция последовательностей») Адрес (URL): </w:t>
      </w:r>
      <w:hyperlink r:id="rId5" w:history="1">
        <w:r w:rsidR="00312644" w:rsidRPr="00312644">
          <w:rPr>
            <w:rStyle w:val="a3"/>
            <w:rFonts w:ascii="Times New Roman" w:hAnsi="Times New Roman" w:cs="Times New Roman"/>
            <w:color w:val="auto"/>
            <w:sz w:val="28"/>
            <w:szCs w:val="28"/>
            <w:shd w:val="clear" w:color="auto" w:fill="FFFFFF"/>
          </w:rPr>
          <w:t>https://www.chem.msu.ru</w:t>
        </w:r>
      </w:hyperlink>
      <w:r w:rsidR="00BE729C">
        <w:rPr>
          <w:rFonts w:ascii="Times New Roman" w:hAnsi="Times New Roman" w:cs="Times New Roman"/>
          <w:sz w:val="28"/>
          <w:szCs w:val="28"/>
          <w:shd w:val="clear" w:color="auto" w:fill="FFFFFF"/>
        </w:rPr>
        <w:t>/</w:t>
      </w:r>
      <w:r w:rsidR="00312644">
        <w:rPr>
          <w:rFonts w:ascii="Times New Roman" w:hAnsi="Times New Roman" w:cs="Times New Roman"/>
          <w:color w:val="0F1115"/>
          <w:sz w:val="28"/>
          <w:szCs w:val="28"/>
          <w:shd w:val="clear" w:color="auto" w:fill="FFFFFF"/>
        </w:rPr>
        <w:t xml:space="preserve"> (дата обращения 27.04.2026).</w:t>
      </w:r>
    </w:p>
    <w:p w:rsidR="00BE729C" w:rsidRDefault="00BE729C" w:rsidP="00BE729C">
      <w:pPr>
        <w:spacing w:after="0" w:line="360" w:lineRule="auto"/>
        <w:jc w:val="both"/>
        <w:rPr>
          <w:rFonts w:ascii="Times New Roman" w:hAnsi="Times New Roman" w:cs="Times New Roman"/>
          <w:color w:val="0F1115"/>
          <w:sz w:val="28"/>
          <w:szCs w:val="28"/>
          <w:shd w:val="clear" w:color="auto" w:fill="FFFFFF"/>
        </w:rPr>
      </w:pPr>
      <w:r w:rsidRPr="00BE729C">
        <w:rPr>
          <w:rFonts w:ascii="Times New Roman" w:hAnsi="Times New Roman" w:cs="Times New Roman"/>
          <w:color w:val="0F1115"/>
          <w:sz w:val="28"/>
          <w:szCs w:val="28"/>
          <w:shd w:val="clear" w:color="auto" w:fill="FFFFFF"/>
        </w:rPr>
        <w:t>[13]</w:t>
      </w:r>
      <w:r w:rsidRPr="00BE729C">
        <w:rPr>
          <w:rStyle w:val="30"/>
          <w:rFonts w:ascii="Segoe UI" w:eastAsiaTheme="minorHAnsi" w:hAnsi="Segoe UI" w:cs="Segoe UI"/>
          <w:color w:val="0F1115"/>
          <w:sz w:val="23"/>
          <w:szCs w:val="23"/>
          <w:shd w:val="clear" w:color="auto" w:fill="FFFFFF"/>
        </w:rPr>
        <w:t xml:space="preserve"> </w:t>
      </w:r>
      <w:r w:rsidRPr="00BE729C">
        <w:rPr>
          <w:rStyle w:val="1748"/>
          <w:rFonts w:ascii="Times New Roman" w:hAnsi="Times New Roman" w:cs="Times New Roman"/>
          <w:color w:val="0F1115"/>
          <w:sz w:val="28"/>
          <w:szCs w:val="28"/>
          <w:shd w:val="clear" w:color="auto" w:fill="FFFFFF"/>
        </w:rPr>
        <w:t xml:space="preserve">Методические материалы кафедры </w:t>
      </w:r>
      <w:r w:rsidRPr="00BE729C">
        <w:rPr>
          <w:rFonts w:ascii="Times New Roman" w:hAnsi="Times New Roman" w:cs="Times New Roman"/>
          <w:color w:val="0F1115"/>
          <w:sz w:val="28"/>
          <w:szCs w:val="28"/>
          <w:shd w:val="clear" w:color="auto" w:fill="FFFFFF"/>
        </w:rPr>
        <w:t>биоинформатики МГУ (выравнивание, BLAST) Адрес (URL):</w:t>
      </w:r>
      <w:r w:rsidRPr="00BE729C">
        <w:rPr>
          <w:rFonts w:ascii="Times New Roman" w:hAnsi="Times New Roman" w:cs="Times New Roman"/>
          <w:sz w:val="28"/>
          <w:szCs w:val="28"/>
          <w:shd w:val="clear" w:color="auto" w:fill="FFFFFF"/>
        </w:rPr>
        <w:t xml:space="preserve"> </w:t>
      </w:r>
      <w:hyperlink r:id="rId6" w:history="1">
        <w:r w:rsidRPr="00BE729C">
          <w:rPr>
            <w:rStyle w:val="a3"/>
            <w:rFonts w:ascii="Times New Roman" w:hAnsi="Times New Roman" w:cs="Times New Roman"/>
            <w:color w:val="auto"/>
            <w:sz w:val="28"/>
            <w:szCs w:val="28"/>
            <w:shd w:val="clear" w:color="auto" w:fill="FFFFFF"/>
          </w:rPr>
          <w:t>https://www.chem.msu.ru</w:t>
        </w:r>
      </w:hyperlink>
      <w:r>
        <w:rPr>
          <w:rFonts w:ascii="Times New Roman" w:hAnsi="Times New Roman" w:cs="Times New Roman"/>
          <w:sz w:val="28"/>
          <w:szCs w:val="28"/>
          <w:shd w:val="clear" w:color="auto" w:fill="FFFFFF"/>
        </w:rPr>
        <w:t>/</w:t>
      </w:r>
      <w:r w:rsidRPr="00BE729C">
        <w:rPr>
          <w:rFonts w:ascii="Times New Roman" w:hAnsi="Times New Roman" w:cs="Times New Roman"/>
          <w:color w:val="0F1115"/>
          <w:sz w:val="28"/>
          <w:szCs w:val="28"/>
          <w:shd w:val="clear" w:color="auto" w:fill="FFFFFF"/>
        </w:rPr>
        <w:t xml:space="preserve"> (дата обращения 27.04.2026).</w:t>
      </w:r>
    </w:p>
    <w:p w:rsidR="00BE729C" w:rsidRDefault="00BE729C" w:rsidP="00BE729C">
      <w:pPr>
        <w:spacing w:after="0" w:line="360" w:lineRule="auto"/>
        <w:jc w:val="both"/>
        <w:rPr>
          <w:rFonts w:ascii="Times New Roman" w:hAnsi="Times New Roman" w:cs="Times New Roman"/>
          <w:color w:val="0F1115"/>
          <w:sz w:val="28"/>
          <w:szCs w:val="28"/>
          <w:shd w:val="clear" w:color="auto" w:fill="FFFFFF"/>
        </w:rPr>
      </w:pPr>
      <w:r w:rsidRPr="00BE729C">
        <w:rPr>
          <w:rFonts w:ascii="Times New Roman" w:hAnsi="Times New Roman" w:cs="Times New Roman"/>
          <w:color w:val="0F1115"/>
          <w:sz w:val="28"/>
          <w:szCs w:val="28"/>
          <w:shd w:val="clear" w:color="auto" w:fill="FFFFFF"/>
        </w:rPr>
        <w:t>[14]</w:t>
      </w:r>
      <w:r w:rsidRPr="00BE729C">
        <w:rPr>
          <w:rStyle w:val="30"/>
          <w:rFonts w:ascii="Calibri" w:eastAsiaTheme="minorHAnsi" w:hAnsi="Calibri" w:cs="Calibri"/>
          <w:color w:val="000000"/>
          <w:sz w:val="22"/>
          <w:szCs w:val="22"/>
        </w:rPr>
        <w:t xml:space="preserve"> </w:t>
      </w:r>
      <w:r w:rsidRPr="00BE729C">
        <w:rPr>
          <w:rStyle w:val="1227"/>
          <w:rFonts w:ascii="Times New Roman" w:hAnsi="Times New Roman" w:cs="Times New Roman"/>
          <w:color w:val="000000"/>
          <w:sz w:val="28"/>
          <w:szCs w:val="28"/>
        </w:rPr>
        <w:t xml:space="preserve">Лабораторный практикум по </w:t>
      </w:r>
      <w:proofErr w:type="spellStart"/>
      <w:r w:rsidRPr="00BE729C">
        <w:rPr>
          <w:rFonts w:ascii="Times New Roman" w:hAnsi="Times New Roman" w:cs="Times New Roman"/>
          <w:color w:val="000000"/>
          <w:sz w:val="28"/>
          <w:szCs w:val="28"/>
        </w:rPr>
        <w:t>биоинформатике</w:t>
      </w:r>
      <w:proofErr w:type="spellEnd"/>
      <w:r w:rsidRPr="00BE729C">
        <w:rPr>
          <w:rFonts w:ascii="Times New Roman" w:hAnsi="Times New Roman" w:cs="Times New Roman"/>
          <w:color w:val="000000"/>
          <w:sz w:val="28"/>
          <w:szCs w:val="28"/>
        </w:rPr>
        <w:t xml:space="preserve"> (СПбГУ, факультет биологии) Адрес (URL): https://pureportal.spbu.ru/</w:t>
      </w:r>
      <w:r w:rsidRPr="00BE729C">
        <w:rPr>
          <w:rFonts w:ascii="Times New Roman" w:hAnsi="Times New Roman" w:cs="Times New Roman"/>
          <w:color w:val="0F1115"/>
          <w:sz w:val="28"/>
          <w:szCs w:val="28"/>
          <w:shd w:val="clear" w:color="auto" w:fill="FFFFFF"/>
        </w:rPr>
        <w:t>(дата обращения 27.04.2026).</w:t>
      </w:r>
    </w:p>
    <w:p w:rsidR="00DA19B9" w:rsidRDefault="00DA19B9" w:rsidP="00DA19B9">
      <w:pPr>
        <w:spacing w:after="0" w:line="360" w:lineRule="auto"/>
        <w:jc w:val="both"/>
        <w:rPr>
          <w:rFonts w:ascii="Times New Roman" w:hAnsi="Times New Roman" w:cs="Times New Roman"/>
          <w:color w:val="0F1115"/>
          <w:sz w:val="28"/>
          <w:szCs w:val="28"/>
          <w:shd w:val="clear" w:color="auto" w:fill="FFFFFF"/>
        </w:rPr>
      </w:pPr>
      <w:r w:rsidRPr="00DA19B9">
        <w:rPr>
          <w:rFonts w:ascii="Times New Roman" w:hAnsi="Times New Roman" w:cs="Times New Roman"/>
          <w:color w:val="0F1115"/>
          <w:sz w:val="28"/>
          <w:szCs w:val="28"/>
          <w:shd w:val="clear" w:color="auto" w:fill="FFFFFF"/>
        </w:rPr>
        <w:t>[15]</w:t>
      </w:r>
      <w:r w:rsidRPr="00DA19B9">
        <w:rPr>
          <w:rStyle w:val="30"/>
          <w:rFonts w:ascii="Segoe UI" w:eastAsiaTheme="minorHAnsi" w:hAnsi="Segoe UI" w:cs="Segoe UI"/>
          <w:color w:val="0F1115"/>
          <w:sz w:val="23"/>
          <w:szCs w:val="23"/>
          <w:shd w:val="clear" w:color="auto" w:fill="FFFFFF"/>
        </w:rPr>
        <w:t xml:space="preserve"> </w:t>
      </w:r>
      <w:r w:rsidRPr="00DA19B9">
        <w:rPr>
          <w:rStyle w:val="1498"/>
          <w:rFonts w:ascii="Times New Roman" w:hAnsi="Times New Roman" w:cs="Times New Roman"/>
          <w:color w:val="0F1115"/>
          <w:sz w:val="28"/>
          <w:szCs w:val="28"/>
          <w:shd w:val="clear" w:color="auto" w:fill="FFFFFF"/>
        </w:rPr>
        <w:t>Статья о родстве динозавров и птиц на портале «Наука в Сибири» (СО РАН)</w:t>
      </w:r>
      <w:r w:rsidRPr="00DA19B9">
        <w:rPr>
          <w:rFonts w:ascii="Times New Roman" w:hAnsi="Times New Roman" w:cs="Times New Roman"/>
          <w:color w:val="0F1115"/>
          <w:sz w:val="28"/>
          <w:szCs w:val="28"/>
          <w:shd w:val="clear" w:color="auto" w:fill="FFFFFF"/>
        </w:rPr>
        <w:t> Адрес (URL):</w:t>
      </w:r>
      <w:r w:rsidRPr="00DA19B9">
        <w:rPr>
          <w:rFonts w:ascii="Times New Roman" w:hAnsi="Times New Roman" w:cs="Times New Roman"/>
          <w:sz w:val="28"/>
          <w:szCs w:val="28"/>
        </w:rPr>
        <w:t xml:space="preserve"> </w:t>
      </w:r>
      <w:r w:rsidRPr="00DA19B9">
        <w:rPr>
          <w:rFonts w:ascii="Times New Roman" w:hAnsi="Times New Roman" w:cs="Times New Roman"/>
          <w:color w:val="0F1115"/>
          <w:sz w:val="28"/>
          <w:szCs w:val="28"/>
          <w:shd w:val="clear" w:color="auto" w:fill="FFFFFF"/>
        </w:rPr>
        <w:t>https://sbras.info/</w:t>
      </w:r>
      <w:r w:rsidRPr="00DA19B9">
        <w:rPr>
          <w:rFonts w:ascii="Times New Roman" w:hAnsi="Times New Roman" w:cs="Times New Roman"/>
          <w:color w:val="000000"/>
          <w:sz w:val="28"/>
          <w:szCs w:val="28"/>
        </w:rPr>
        <w:t>/</w:t>
      </w:r>
      <w:r w:rsidRPr="00DA19B9">
        <w:rPr>
          <w:rFonts w:ascii="Times New Roman" w:hAnsi="Times New Roman" w:cs="Times New Roman"/>
          <w:color w:val="0F1115"/>
          <w:sz w:val="28"/>
          <w:szCs w:val="28"/>
          <w:shd w:val="clear" w:color="auto" w:fill="FFFFFF"/>
        </w:rPr>
        <w:t>(дата обращения 27.04.2026).</w:t>
      </w:r>
    </w:p>
    <w:p w:rsidR="00B85C76" w:rsidRDefault="00B85C76" w:rsidP="00DA19B9">
      <w:pPr>
        <w:spacing w:after="0" w:line="360" w:lineRule="auto"/>
        <w:jc w:val="both"/>
        <w:rPr>
          <w:rFonts w:ascii="Times New Roman" w:hAnsi="Times New Roman" w:cs="Times New Roman"/>
          <w:color w:val="0F1115"/>
          <w:sz w:val="28"/>
          <w:szCs w:val="28"/>
          <w:shd w:val="clear" w:color="auto" w:fill="FFFFFF"/>
        </w:rPr>
      </w:pPr>
      <w:r w:rsidRPr="00B85C76">
        <w:rPr>
          <w:rFonts w:ascii="Times New Roman" w:hAnsi="Times New Roman" w:cs="Times New Roman"/>
          <w:color w:val="0F1115"/>
          <w:sz w:val="28"/>
          <w:szCs w:val="28"/>
          <w:shd w:val="clear" w:color="auto" w:fill="FFFFFF"/>
        </w:rPr>
        <w:t>[16]</w:t>
      </w:r>
      <w:r w:rsidRPr="00B85C76">
        <w:rPr>
          <w:rStyle w:val="30"/>
          <w:rFonts w:ascii="Segoe UI" w:eastAsiaTheme="minorHAnsi" w:hAnsi="Segoe UI" w:cs="Segoe UI"/>
          <w:color w:val="0F1115"/>
          <w:sz w:val="23"/>
          <w:szCs w:val="23"/>
          <w:shd w:val="clear" w:color="auto" w:fill="FFFFFF"/>
        </w:rPr>
        <w:t xml:space="preserve"> </w:t>
      </w:r>
      <w:r w:rsidRPr="00B85C76">
        <w:rPr>
          <w:rStyle w:val="1636"/>
          <w:rFonts w:ascii="Times New Roman" w:hAnsi="Times New Roman" w:cs="Times New Roman"/>
          <w:color w:val="0F1115"/>
          <w:sz w:val="28"/>
          <w:szCs w:val="28"/>
          <w:shd w:val="clear" w:color="auto" w:fill="FFFFFF"/>
        </w:rPr>
        <w:t xml:space="preserve">Статья об </w:t>
      </w:r>
      <w:proofErr w:type="spellStart"/>
      <w:r w:rsidRPr="00B85C76">
        <w:rPr>
          <w:rFonts w:ascii="Times New Roman" w:hAnsi="Times New Roman" w:cs="Times New Roman"/>
          <w:color w:val="0F1115"/>
          <w:sz w:val="28"/>
          <w:szCs w:val="28"/>
          <w:shd w:val="clear" w:color="auto" w:fill="FFFFFF"/>
        </w:rPr>
        <w:t>AlphaFold</w:t>
      </w:r>
      <w:proofErr w:type="spellEnd"/>
      <w:r w:rsidRPr="00B85C76">
        <w:rPr>
          <w:rFonts w:ascii="Times New Roman" w:hAnsi="Times New Roman" w:cs="Times New Roman"/>
          <w:color w:val="0F1115"/>
          <w:sz w:val="28"/>
          <w:szCs w:val="28"/>
          <w:shd w:val="clear" w:color="auto" w:fill="FFFFFF"/>
        </w:rPr>
        <w:t xml:space="preserve"> 3 на сайте ФГБНУ НЦ ПЗСРЧ (Иркутск) </w:t>
      </w:r>
      <w:r w:rsidR="00E900A5">
        <w:rPr>
          <w:rFonts w:ascii="Times New Roman" w:hAnsi="Times New Roman" w:cs="Times New Roman"/>
          <w:color w:val="0F1115"/>
          <w:sz w:val="28"/>
          <w:szCs w:val="28"/>
          <w:shd w:val="clear" w:color="auto" w:fill="FFFFFF"/>
        </w:rPr>
        <w:t>Адрес (</w:t>
      </w:r>
      <w:r w:rsidR="00E900A5">
        <w:rPr>
          <w:rFonts w:ascii="Times New Roman" w:hAnsi="Times New Roman" w:cs="Times New Roman"/>
          <w:color w:val="0F1115"/>
          <w:sz w:val="28"/>
          <w:szCs w:val="28"/>
          <w:shd w:val="clear" w:color="auto" w:fill="FFFFFF"/>
          <w:lang w:val="en-US"/>
        </w:rPr>
        <w:t>URL</w:t>
      </w:r>
      <w:r w:rsidR="00E900A5" w:rsidRPr="00E900A5">
        <w:rPr>
          <w:rFonts w:ascii="Times New Roman" w:hAnsi="Times New Roman" w:cs="Times New Roman"/>
          <w:color w:val="0F1115"/>
          <w:sz w:val="28"/>
          <w:szCs w:val="28"/>
          <w:shd w:val="clear" w:color="auto" w:fill="FFFFFF"/>
        </w:rPr>
        <w:t>)</w:t>
      </w:r>
      <w:r w:rsidR="00E900A5">
        <w:rPr>
          <w:rFonts w:ascii="Times New Roman" w:hAnsi="Times New Roman" w:cs="Times New Roman"/>
          <w:color w:val="0F1115"/>
          <w:sz w:val="28"/>
          <w:szCs w:val="28"/>
          <w:shd w:val="clear" w:color="auto" w:fill="FFFFFF"/>
        </w:rPr>
        <w:t>:</w:t>
      </w:r>
      <w:proofErr w:type="spellStart"/>
      <w:r w:rsidRPr="00B85C76">
        <w:rPr>
          <w:rFonts w:ascii="Times New Roman" w:hAnsi="Times New Roman" w:cs="Times New Roman"/>
          <w:color w:val="0F1115"/>
          <w:sz w:val="28"/>
          <w:szCs w:val="28"/>
          <w:shd w:val="clear" w:color="auto" w:fill="FFFFFF"/>
        </w:rPr>
        <w:t>health-family.ru</w:t>
      </w:r>
      <w:proofErr w:type="spellEnd"/>
      <w:r w:rsidRPr="00B85C76">
        <w:rPr>
          <w:rFonts w:ascii="Times New Roman" w:hAnsi="Times New Roman" w:cs="Times New Roman"/>
          <w:color w:val="0F1115"/>
          <w:sz w:val="28"/>
          <w:szCs w:val="28"/>
          <w:shd w:val="clear" w:color="auto" w:fill="FFFFFF"/>
        </w:rPr>
        <w:t>/</w:t>
      </w:r>
      <w:r w:rsidRPr="00B85C76">
        <w:rPr>
          <w:rFonts w:ascii="Times New Roman" w:hAnsi="Times New Roman" w:cs="Times New Roman"/>
          <w:color w:val="000000"/>
          <w:sz w:val="28"/>
          <w:szCs w:val="28"/>
        </w:rPr>
        <w:t>/</w:t>
      </w:r>
      <w:r w:rsidRPr="00B85C76">
        <w:rPr>
          <w:rFonts w:ascii="Times New Roman" w:hAnsi="Times New Roman" w:cs="Times New Roman"/>
          <w:color w:val="0F1115"/>
          <w:sz w:val="28"/>
          <w:szCs w:val="28"/>
          <w:shd w:val="clear" w:color="auto" w:fill="FFFFFF"/>
        </w:rPr>
        <w:t>(дата обращения 27.04.2026).</w:t>
      </w:r>
    </w:p>
    <w:p w:rsidR="00165D7E" w:rsidRDefault="00854F54" w:rsidP="00165D7E">
      <w:pPr>
        <w:spacing w:after="0" w:line="360" w:lineRule="auto"/>
        <w:jc w:val="both"/>
        <w:rPr>
          <w:rFonts w:ascii="Times New Roman" w:hAnsi="Times New Roman" w:cs="Times New Roman"/>
          <w:color w:val="0F1115"/>
          <w:sz w:val="28"/>
          <w:szCs w:val="28"/>
          <w:shd w:val="clear" w:color="auto" w:fill="FFFFFF"/>
        </w:rPr>
      </w:pPr>
      <w:r w:rsidRPr="00165D7E">
        <w:rPr>
          <w:rFonts w:ascii="Times New Roman" w:hAnsi="Times New Roman" w:cs="Times New Roman"/>
          <w:color w:val="0F1115"/>
          <w:sz w:val="28"/>
          <w:szCs w:val="28"/>
          <w:shd w:val="clear" w:color="auto" w:fill="FFFFFF"/>
        </w:rPr>
        <w:t>[17]</w:t>
      </w:r>
      <w:r w:rsidR="00165D7E" w:rsidRPr="00165D7E">
        <w:rPr>
          <w:rStyle w:val="20"/>
          <w:rFonts w:ascii="Segoe UI" w:hAnsi="Segoe UI" w:cs="Segoe UI"/>
          <w:color w:val="0F1115"/>
        </w:rPr>
        <w:t xml:space="preserve"> </w:t>
      </w:r>
      <w:r w:rsidR="00165D7E" w:rsidRPr="00165D7E">
        <w:rPr>
          <w:rStyle w:val="a5"/>
          <w:rFonts w:ascii="Times New Roman" w:hAnsi="Times New Roman" w:cs="Times New Roman"/>
          <w:b w:val="0"/>
          <w:sz w:val="28"/>
          <w:szCs w:val="28"/>
        </w:rPr>
        <w:t>МГУ имени М. В. Ломоносова, Факультет</w:t>
      </w:r>
      <w:r w:rsidR="00165D7E">
        <w:rPr>
          <w:rStyle w:val="a5"/>
          <w:rFonts w:eastAsiaTheme="majorEastAsia"/>
          <w:b w:val="0"/>
          <w:sz w:val="28"/>
          <w:szCs w:val="28"/>
        </w:rPr>
        <w:t xml:space="preserve"> </w:t>
      </w:r>
      <w:proofErr w:type="spellStart"/>
      <w:r w:rsidR="00165D7E">
        <w:rPr>
          <w:rStyle w:val="a5"/>
          <w:rFonts w:eastAsiaTheme="majorEastAsia"/>
          <w:b w:val="0"/>
          <w:sz w:val="28"/>
          <w:szCs w:val="28"/>
        </w:rPr>
        <w:t>биоинженерии</w:t>
      </w:r>
      <w:proofErr w:type="spellEnd"/>
      <w:r w:rsidR="00165D7E">
        <w:rPr>
          <w:rStyle w:val="a5"/>
          <w:rFonts w:eastAsiaTheme="majorEastAsia"/>
          <w:b w:val="0"/>
          <w:sz w:val="28"/>
          <w:szCs w:val="28"/>
        </w:rPr>
        <w:t xml:space="preserve"> и биоинформатики. Банк </w:t>
      </w:r>
      <w:r w:rsidR="00165D7E" w:rsidRPr="00165D7E">
        <w:rPr>
          <w:rStyle w:val="a5"/>
          <w:rFonts w:ascii="Times New Roman" w:hAnsi="Times New Roman" w:cs="Times New Roman"/>
          <w:b w:val="0"/>
          <w:sz w:val="28"/>
          <w:szCs w:val="28"/>
        </w:rPr>
        <w:t>EMBL.</w:t>
      </w:r>
      <w:r w:rsidR="00165D7E">
        <w:rPr>
          <w:b/>
          <w:bCs/>
          <w:sz w:val="28"/>
          <w:szCs w:val="28"/>
        </w:rPr>
        <w:t> </w:t>
      </w:r>
      <w:r w:rsidR="00165D7E" w:rsidRPr="00165D7E">
        <w:rPr>
          <w:rStyle w:val="a5"/>
          <w:rFonts w:ascii="Times New Roman" w:hAnsi="Times New Roman" w:cs="Times New Roman"/>
          <w:b w:val="0"/>
          <w:sz w:val="28"/>
          <w:szCs w:val="28"/>
        </w:rPr>
        <w:t>URL:</w:t>
      </w:r>
      <w:r w:rsidR="00165D7E" w:rsidRPr="00165D7E">
        <w:rPr>
          <w:rStyle w:val="a5"/>
          <w:rFonts w:ascii="Times New Roman" w:hAnsi="Times New Roman" w:cs="Times New Roman"/>
          <w:sz w:val="28"/>
          <w:szCs w:val="28"/>
        </w:rPr>
        <w:t> </w:t>
      </w:r>
      <w:hyperlink r:id="rId7" w:tgtFrame="_blank" w:history="1">
        <w:r w:rsidR="00165D7E" w:rsidRPr="00165D7E">
          <w:rPr>
            <w:rStyle w:val="a3"/>
            <w:rFonts w:ascii="Times New Roman" w:hAnsi="Times New Roman" w:cs="Times New Roman"/>
            <w:bCs/>
            <w:color w:val="auto"/>
            <w:sz w:val="28"/>
            <w:szCs w:val="28"/>
          </w:rPr>
          <w:t>https://kodomo.fbb.msu.ru/~nihilenia/term3/embl.html</w:t>
        </w:r>
      </w:hyperlink>
      <w:r w:rsidR="00165D7E" w:rsidRPr="00B85C76">
        <w:rPr>
          <w:rFonts w:ascii="Times New Roman" w:hAnsi="Times New Roman" w:cs="Times New Roman"/>
          <w:color w:val="0F1115"/>
          <w:sz w:val="28"/>
          <w:szCs w:val="28"/>
          <w:shd w:val="clear" w:color="auto" w:fill="FFFFFF"/>
        </w:rPr>
        <w:t>/</w:t>
      </w:r>
      <w:r w:rsidR="00165D7E" w:rsidRPr="00B85C76">
        <w:rPr>
          <w:rFonts w:ascii="Times New Roman" w:hAnsi="Times New Roman" w:cs="Times New Roman"/>
          <w:color w:val="000000"/>
          <w:sz w:val="28"/>
          <w:szCs w:val="28"/>
        </w:rPr>
        <w:t>/</w:t>
      </w:r>
      <w:r w:rsidR="00165D7E" w:rsidRPr="00B85C76">
        <w:rPr>
          <w:rFonts w:ascii="Times New Roman" w:hAnsi="Times New Roman" w:cs="Times New Roman"/>
          <w:color w:val="0F1115"/>
          <w:sz w:val="28"/>
          <w:szCs w:val="28"/>
          <w:shd w:val="clear" w:color="auto" w:fill="FFFFFF"/>
        </w:rPr>
        <w:t>(дата обращения 27.04.2026).</w:t>
      </w:r>
    </w:p>
    <w:p w:rsidR="006F6A21" w:rsidRDefault="006F6A21" w:rsidP="00165D7E">
      <w:pPr>
        <w:spacing w:after="0" w:line="360" w:lineRule="auto"/>
        <w:jc w:val="both"/>
        <w:rPr>
          <w:rFonts w:ascii="Times New Roman" w:hAnsi="Times New Roman" w:cs="Times New Roman"/>
          <w:color w:val="0F1115"/>
          <w:sz w:val="28"/>
          <w:szCs w:val="28"/>
          <w:shd w:val="clear" w:color="auto" w:fill="FFFFFF"/>
        </w:rPr>
      </w:pPr>
      <w:r w:rsidRPr="006F6A21">
        <w:rPr>
          <w:rFonts w:ascii="Times New Roman" w:hAnsi="Times New Roman" w:cs="Times New Roman"/>
          <w:color w:val="0F1115"/>
          <w:sz w:val="28"/>
          <w:szCs w:val="28"/>
          <w:shd w:val="clear" w:color="auto" w:fill="FFFFFF"/>
        </w:rPr>
        <w:t>[18]</w:t>
      </w:r>
      <w:r w:rsidRPr="006F6A21">
        <w:rPr>
          <w:rFonts w:ascii="Times New Roman" w:hAnsi="Times New Roman" w:cs="Times New Roman"/>
          <w:color w:val="000000"/>
          <w:spacing w:val="-1"/>
          <w:sz w:val="20"/>
          <w:szCs w:val="20"/>
          <w:shd w:val="clear" w:color="auto" w:fill="FFFFFF"/>
        </w:rPr>
        <w:t xml:space="preserve"> </w:t>
      </w:r>
      <w:r w:rsidRPr="006F6A21">
        <w:rPr>
          <w:rFonts w:ascii="Times New Roman" w:hAnsi="Times New Roman" w:cs="Times New Roman"/>
          <w:color w:val="000000"/>
          <w:spacing w:val="-1"/>
          <w:sz w:val="28"/>
          <w:szCs w:val="28"/>
          <w:shd w:val="clear" w:color="auto" w:fill="FFFFFF"/>
        </w:rPr>
        <w:t>РНИМУ им. Н.И. Пирогова / Кафедра биоинформатики. Учебно-методическое пособие «Общедоступные ресурсы биоинформатики: биологические базы данных, геномный браузер UCSC», 2023. ISBN 978-5-</w:t>
      </w:r>
      <w:r w:rsidRPr="006F6A21">
        <w:rPr>
          <w:rFonts w:ascii="Times New Roman" w:hAnsi="Times New Roman" w:cs="Times New Roman"/>
          <w:color w:val="000000"/>
          <w:spacing w:val="-1"/>
          <w:sz w:val="28"/>
          <w:szCs w:val="28"/>
          <w:shd w:val="clear" w:color="auto" w:fill="FFFFFF"/>
        </w:rPr>
        <w:lastRenderedPageBreak/>
        <w:t xml:space="preserve">88458-660-4. — разделы по UCSC </w:t>
      </w:r>
      <w:proofErr w:type="spellStart"/>
      <w:r w:rsidRPr="006F6A21">
        <w:rPr>
          <w:rFonts w:ascii="Times New Roman" w:hAnsi="Times New Roman" w:cs="Times New Roman"/>
          <w:color w:val="000000"/>
          <w:spacing w:val="-1"/>
          <w:sz w:val="28"/>
          <w:szCs w:val="28"/>
          <w:shd w:val="clear" w:color="auto" w:fill="FFFFFF"/>
        </w:rPr>
        <w:t>Genome</w:t>
      </w:r>
      <w:proofErr w:type="spellEnd"/>
      <w:r w:rsidRPr="006F6A21">
        <w:rPr>
          <w:rFonts w:ascii="Times New Roman" w:hAnsi="Times New Roman" w:cs="Times New Roman"/>
          <w:color w:val="000000"/>
          <w:spacing w:val="-1"/>
          <w:sz w:val="28"/>
          <w:szCs w:val="28"/>
          <w:shd w:val="clear" w:color="auto" w:fill="FFFFFF"/>
        </w:rPr>
        <w:t xml:space="preserve"> </w:t>
      </w:r>
      <w:proofErr w:type="spellStart"/>
      <w:r w:rsidRPr="006F6A21">
        <w:rPr>
          <w:rFonts w:ascii="Times New Roman" w:hAnsi="Times New Roman" w:cs="Times New Roman"/>
          <w:color w:val="000000"/>
          <w:spacing w:val="-1"/>
          <w:sz w:val="28"/>
          <w:szCs w:val="28"/>
          <w:shd w:val="clear" w:color="auto" w:fill="FFFFFF"/>
        </w:rPr>
        <w:t>Browser</w:t>
      </w:r>
      <w:proofErr w:type="spellEnd"/>
      <w:r w:rsidRPr="006F6A21">
        <w:rPr>
          <w:rFonts w:ascii="Times New Roman" w:hAnsi="Times New Roman" w:cs="Times New Roman"/>
          <w:color w:val="0F1115"/>
          <w:sz w:val="28"/>
          <w:szCs w:val="28"/>
          <w:shd w:val="clear" w:color="auto" w:fill="FFFFFF"/>
        </w:rPr>
        <w:t>/</w:t>
      </w:r>
      <w:r w:rsidRPr="006F6A21">
        <w:rPr>
          <w:rFonts w:ascii="Times New Roman" w:hAnsi="Times New Roman" w:cs="Times New Roman"/>
          <w:color w:val="000000"/>
          <w:sz w:val="28"/>
          <w:szCs w:val="28"/>
        </w:rPr>
        <w:t>/</w:t>
      </w:r>
      <w:r w:rsidRPr="006F6A21">
        <w:rPr>
          <w:rFonts w:ascii="Times New Roman" w:hAnsi="Times New Roman" w:cs="Times New Roman"/>
          <w:color w:val="0F1115"/>
          <w:sz w:val="28"/>
          <w:szCs w:val="28"/>
          <w:shd w:val="clear" w:color="auto" w:fill="FFFFFF"/>
        </w:rPr>
        <w:t>(дата обращения 27.04.2026).</w:t>
      </w:r>
    </w:p>
    <w:p w:rsidR="006F6A21" w:rsidRDefault="006F6A21" w:rsidP="00165D7E">
      <w:pPr>
        <w:spacing w:after="0" w:line="360" w:lineRule="auto"/>
        <w:jc w:val="both"/>
        <w:rPr>
          <w:rFonts w:ascii="Times New Roman" w:hAnsi="Times New Roman" w:cs="Times New Roman"/>
          <w:color w:val="0F1115"/>
          <w:sz w:val="28"/>
          <w:szCs w:val="28"/>
          <w:shd w:val="clear" w:color="auto" w:fill="FFFFFF"/>
        </w:rPr>
      </w:pPr>
      <w:r w:rsidRPr="00C7019E">
        <w:rPr>
          <w:rFonts w:ascii="Times New Roman" w:hAnsi="Times New Roman" w:cs="Times New Roman"/>
          <w:color w:val="0F1115"/>
          <w:sz w:val="28"/>
          <w:szCs w:val="28"/>
          <w:shd w:val="clear" w:color="auto" w:fill="FFFFFF"/>
        </w:rPr>
        <w:t>[19]</w:t>
      </w:r>
      <w:r w:rsidR="00C7019E" w:rsidRPr="00C7019E">
        <w:rPr>
          <w:rStyle w:val="30"/>
          <w:rFonts w:ascii="Segoe UI" w:eastAsiaTheme="minorHAnsi" w:hAnsi="Segoe UI" w:cs="Segoe UI"/>
          <w:color w:val="0F1115"/>
          <w:shd w:val="clear" w:color="auto" w:fill="FFFFFF"/>
        </w:rPr>
        <w:t xml:space="preserve"> </w:t>
      </w:r>
      <w:r w:rsidR="00C7019E" w:rsidRPr="00C7019E">
        <w:rPr>
          <w:rStyle w:val="a5"/>
          <w:rFonts w:ascii="Times New Roman" w:hAnsi="Times New Roman" w:cs="Times New Roman"/>
          <w:b w:val="0"/>
          <w:color w:val="0F1115"/>
          <w:sz w:val="28"/>
          <w:szCs w:val="28"/>
          <w:shd w:val="clear" w:color="auto" w:fill="FFFFFF"/>
        </w:rPr>
        <w:t>РНИМУ им. Н. И. Пирогова, кафедра биоинформатики. Учебное пособие «Общедоступные ресурсы биоинформатики: биологические базы данных, геномный браузер UCSC», 2023. ISBN 978-5-88458-660-4. — Разделы о программировании, статистической обработке данных и современных требованиях к специалистам</w:t>
      </w:r>
      <w:r w:rsidR="00C7019E" w:rsidRPr="006F6A21">
        <w:rPr>
          <w:rFonts w:ascii="Times New Roman" w:hAnsi="Times New Roman" w:cs="Times New Roman"/>
          <w:color w:val="0F1115"/>
          <w:sz w:val="28"/>
          <w:szCs w:val="28"/>
          <w:shd w:val="clear" w:color="auto" w:fill="FFFFFF"/>
        </w:rPr>
        <w:t>/</w:t>
      </w:r>
      <w:r w:rsidR="00C7019E" w:rsidRPr="006F6A21">
        <w:rPr>
          <w:rFonts w:ascii="Times New Roman" w:hAnsi="Times New Roman" w:cs="Times New Roman"/>
          <w:color w:val="000000"/>
          <w:sz w:val="28"/>
          <w:szCs w:val="28"/>
        </w:rPr>
        <w:t>/</w:t>
      </w:r>
      <w:r w:rsidR="00C7019E" w:rsidRPr="006F6A21">
        <w:rPr>
          <w:rFonts w:ascii="Times New Roman" w:hAnsi="Times New Roman" w:cs="Times New Roman"/>
          <w:color w:val="0F1115"/>
          <w:sz w:val="28"/>
          <w:szCs w:val="28"/>
          <w:shd w:val="clear" w:color="auto" w:fill="FFFFFF"/>
        </w:rPr>
        <w:t>(дата обращения 27.04.2026).</w:t>
      </w:r>
    </w:p>
    <w:p w:rsidR="00455A93" w:rsidRPr="00455A93" w:rsidRDefault="00455A93" w:rsidP="00165D7E">
      <w:pPr>
        <w:spacing w:after="0" w:line="360" w:lineRule="auto"/>
        <w:jc w:val="both"/>
        <w:rPr>
          <w:rFonts w:cs="Times New Roman"/>
          <w:color w:val="0F1115"/>
          <w:sz w:val="28"/>
          <w:szCs w:val="28"/>
          <w:shd w:val="clear" w:color="auto" w:fill="FFFFFF"/>
        </w:rPr>
      </w:pPr>
      <w:r w:rsidRPr="00455A93">
        <w:rPr>
          <w:rFonts w:ascii="Times New Roman" w:hAnsi="Times New Roman" w:cs="Times New Roman"/>
          <w:color w:val="0F1115"/>
          <w:sz w:val="28"/>
          <w:szCs w:val="28"/>
          <w:shd w:val="clear" w:color="auto" w:fill="FFFFFF"/>
        </w:rPr>
        <w:t>[20]</w:t>
      </w:r>
      <w:r w:rsidRPr="00455A93">
        <w:rPr>
          <w:rFonts w:ascii="Times New Roman" w:hAnsi="Times New Roman" w:cs="Times New Roman"/>
          <w:color w:val="000000"/>
          <w:spacing w:val="-1"/>
          <w:sz w:val="20"/>
          <w:szCs w:val="20"/>
          <w:shd w:val="clear" w:color="auto" w:fill="FFFFFF"/>
        </w:rPr>
        <w:t xml:space="preserve"> </w:t>
      </w:r>
      <w:r w:rsidRPr="00455A93">
        <w:rPr>
          <w:rFonts w:ascii="Times New Roman" w:hAnsi="Times New Roman" w:cs="Times New Roman"/>
          <w:color w:val="000000"/>
          <w:spacing w:val="-1"/>
          <w:sz w:val="28"/>
          <w:szCs w:val="28"/>
          <w:shd w:val="clear" w:color="auto" w:fill="FFFFFF"/>
        </w:rPr>
        <w:t>ННГУ и НИУ ВШЭ – Нижний Новгород. Сетевая магистерская программа</w:t>
      </w:r>
      <w:r>
        <w:rPr>
          <w:rFonts w:ascii="Times New Roman" w:hAnsi="Times New Roman" w:cs="Times New Roman"/>
          <w:color w:val="000000"/>
          <w:spacing w:val="-1"/>
          <w:sz w:val="28"/>
          <w:szCs w:val="28"/>
          <w:shd w:val="clear" w:color="auto" w:fill="FFFFFF"/>
        </w:rPr>
        <w:t> по </w:t>
      </w:r>
      <w:r w:rsidRPr="00455A93">
        <w:rPr>
          <w:rFonts w:ascii="Times New Roman" w:hAnsi="Times New Roman" w:cs="Times New Roman"/>
          <w:color w:val="000000"/>
          <w:spacing w:val="-1"/>
          <w:sz w:val="28"/>
          <w:szCs w:val="28"/>
          <w:shd w:val="clear" w:color="auto" w:fill="FFFFFF"/>
        </w:rPr>
        <w:t>биоинформатике.</w:t>
      </w:r>
      <w:r>
        <w:rPr>
          <w:rFonts w:ascii="Times New Roman" w:hAnsi="Times New Roman" w:cs="Times New Roman"/>
          <w:color w:val="000000"/>
          <w:spacing w:val="-1"/>
          <w:sz w:val="28"/>
          <w:szCs w:val="28"/>
        </w:rPr>
        <w:t> </w:t>
      </w:r>
      <w:hyperlink r:id="rId8" w:tgtFrame="_blank" w:history="1">
        <w:r w:rsidRPr="00455A93">
          <w:rPr>
            <w:rStyle w:val="a3"/>
            <w:rFonts w:ascii="Times New Roman" w:hAnsi="Times New Roman" w:cs="Times New Roman"/>
            <w:color w:val="auto"/>
            <w:spacing w:val="-1"/>
            <w:sz w:val="28"/>
            <w:szCs w:val="28"/>
            <w:shd w:val="clear" w:color="auto" w:fill="FFFFFF"/>
          </w:rPr>
          <w:t>https://ibbm.unn.ru/novosti/setevuyu-magistraturu-po-bioinformatike-zapustyat-nngu-i-niu-vshe/?view-version=base</w:t>
        </w:r>
      </w:hyperlink>
      <w:r w:rsidRPr="006F6A21">
        <w:rPr>
          <w:rFonts w:ascii="Times New Roman" w:hAnsi="Times New Roman" w:cs="Times New Roman"/>
          <w:color w:val="0F1115"/>
          <w:sz w:val="28"/>
          <w:szCs w:val="28"/>
          <w:shd w:val="clear" w:color="auto" w:fill="FFFFFF"/>
        </w:rPr>
        <w:t>/</w:t>
      </w:r>
      <w:r w:rsidRPr="006F6A21">
        <w:rPr>
          <w:rFonts w:ascii="Times New Roman" w:hAnsi="Times New Roman" w:cs="Times New Roman"/>
          <w:color w:val="000000"/>
          <w:sz w:val="28"/>
          <w:szCs w:val="28"/>
        </w:rPr>
        <w:t>/</w:t>
      </w:r>
      <w:r w:rsidRPr="006F6A21">
        <w:rPr>
          <w:rFonts w:ascii="Times New Roman" w:hAnsi="Times New Roman" w:cs="Times New Roman"/>
          <w:color w:val="0F1115"/>
          <w:sz w:val="28"/>
          <w:szCs w:val="28"/>
          <w:shd w:val="clear" w:color="auto" w:fill="FFFFFF"/>
        </w:rPr>
        <w:t>(дата обращения 27.04.2026).</w:t>
      </w:r>
    </w:p>
    <w:p w:rsidR="00165D7E" w:rsidRDefault="00165D7E" w:rsidP="00165D7E">
      <w:pPr>
        <w:spacing w:after="0" w:line="360" w:lineRule="auto"/>
        <w:jc w:val="both"/>
        <w:rPr>
          <w:rFonts w:ascii="Times New Roman" w:hAnsi="Times New Roman" w:cs="Times New Roman"/>
          <w:color w:val="0F1115"/>
          <w:sz w:val="28"/>
          <w:szCs w:val="28"/>
          <w:shd w:val="clear" w:color="auto" w:fill="FFFFFF"/>
        </w:rPr>
      </w:pPr>
    </w:p>
    <w:p w:rsidR="00165D7E" w:rsidRDefault="00165D7E" w:rsidP="00165D7E">
      <w:pPr>
        <w:pStyle w:val="ds-markdown-paragraph"/>
        <w:shd w:val="clear" w:color="auto" w:fill="FFFFFF"/>
        <w:spacing w:before="240" w:beforeAutospacing="0" w:line="420" w:lineRule="atLeast"/>
        <w:jc w:val="both"/>
        <w:rPr>
          <w:rFonts w:ascii="Segoe UI" w:hAnsi="Segoe UI" w:cs="Segoe UI"/>
          <w:color w:val="0F1115"/>
        </w:rPr>
      </w:pPr>
    </w:p>
    <w:p w:rsidR="00854F54" w:rsidRPr="00165D7E" w:rsidRDefault="00165D7E" w:rsidP="00DA19B9">
      <w:pPr>
        <w:spacing w:after="0" w:line="360" w:lineRule="auto"/>
        <w:jc w:val="both"/>
        <w:rPr>
          <w:rFonts w:ascii="Times New Roman" w:hAnsi="Times New Roman" w:cs="Times New Roman"/>
          <w:color w:val="0F1115"/>
          <w:sz w:val="28"/>
          <w:szCs w:val="28"/>
          <w:shd w:val="clear" w:color="auto" w:fill="FFFFFF"/>
        </w:rPr>
      </w:pPr>
      <w:r w:rsidRPr="00165D7E">
        <w:rPr>
          <w:rFonts w:ascii="Times New Roman" w:hAnsi="Times New Roman" w:cs="Times New Roman"/>
          <w:color w:val="0F1115"/>
          <w:sz w:val="28"/>
          <w:szCs w:val="28"/>
          <w:shd w:val="clear" w:color="auto" w:fill="FFFFFF"/>
        </w:rPr>
        <w:t xml:space="preserve"> </w:t>
      </w:r>
    </w:p>
    <w:p w:rsidR="00DA19B9" w:rsidRPr="00165D7E" w:rsidRDefault="00DA19B9" w:rsidP="00BE729C">
      <w:pPr>
        <w:spacing w:after="0" w:line="360" w:lineRule="auto"/>
        <w:jc w:val="both"/>
        <w:rPr>
          <w:rFonts w:ascii="Times New Roman" w:hAnsi="Times New Roman" w:cs="Times New Roman"/>
          <w:color w:val="0F1115"/>
          <w:sz w:val="28"/>
          <w:szCs w:val="28"/>
          <w:shd w:val="clear" w:color="auto" w:fill="FFFFFF"/>
        </w:rPr>
      </w:pPr>
    </w:p>
    <w:p w:rsidR="00BE729C" w:rsidRPr="00165D7E" w:rsidRDefault="00BE729C" w:rsidP="00BE729C">
      <w:pPr>
        <w:spacing w:after="0" w:line="360" w:lineRule="auto"/>
        <w:jc w:val="both"/>
        <w:rPr>
          <w:rFonts w:ascii="Times New Roman" w:hAnsi="Times New Roman" w:cs="Times New Roman"/>
          <w:color w:val="0F1115"/>
          <w:sz w:val="28"/>
          <w:szCs w:val="28"/>
          <w:shd w:val="clear" w:color="auto" w:fill="FFFFFF"/>
        </w:rPr>
      </w:pPr>
    </w:p>
    <w:p w:rsidR="00BE729C" w:rsidRPr="00165D7E" w:rsidRDefault="00BE729C" w:rsidP="00A100BA">
      <w:pPr>
        <w:spacing w:after="0" w:line="360" w:lineRule="auto"/>
        <w:jc w:val="both"/>
        <w:rPr>
          <w:rFonts w:ascii="Times New Roman" w:eastAsia="Times New Roman" w:hAnsi="Times New Roman" w:cs="Times New Roman"/>
          <w:color w:val="0F1115"/>
          <w:sz w:val="28"/>
          <w:szCs w:val="28"/>
          <w:lang w:eastAsia="ru-RU"/>
        </w:rPr>
      </w:pPr>
    </w:p>
    <w:sectPr w:rsidR="00BE729C" w:rsidRPr="00165D7E" w:rsidSect="00E066D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HiddenHorzOCR">
    <w:altName w:val="Arial Unicode MS"/>
    <w:panose1 w:val="00000000000000000000"/>
    <w:charset w:val="80"/>
    <w:family w:val="auto"/>
    <w:notTrueType/>
    <w:pitch w:val="default"/>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66F3D"/>
    <w:multiLevelType w:val="hybridMultilevel"/>
    <w:tmpl w:val="E20ED276"/>
    <w:lvl w:ilvl="0" w:tplc="72D25FCE">
      <w:start w:val="1"/>
      <w:numFmt w:val="decimal"/>
      <w:lvlText w:val="%1)"/>
      <w:lvlJc w:val="left"/>
      <w:pPr>
        <w:ind w:left="720" w:hanging="360"/>
      </w:pPr>
      <w:rPr>
        <w:rFonts w:eastAsiaTheme="maj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471ADA"/>
    <w:multiLevelType w:val="multilevel"/>
    <w:tmpl w:val="AE7A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E11B03"/>
    <w:multiLevelType w:val="multilevel"/>
    <w:tmpl w:val="05B6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AB7B6D"/>
    <w:multiLevelType w:val="multilevel"/>
    <w:tmpl w:val="BE2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4647CE"/>
    <w:multiLevelType w:val="multilevel"/>
    <w:tmpl w:val="DAC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A728D1"/>
    <w:multiLevelType w:val="hybridMultilevel"/>
    <w:tmpl w:val="57584F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CF05DAA"/>
    <w:multiLevelType w:val="multilevel"/>
    <w:tmpl w:val="10D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537F1D"/>
    <w:multiLevelType w:val="multilevel"/>
    <w:tmpl w:val="7F9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E161F9"/>
    <w:multiLevelType w:val="multilevel"/>
    <w:tmpl w:val="B800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
  </w:num>
  <w:num w:numId="4">
    <w:abstractNumId w:val="3"/>
  </w:num>
  <w:num w:numId="5">
    <w:abstractNumId w:val="6"/>
  </w:num>
  <w:num w:numId="6">
    <w:abstractNumId w:val="2"/>
  </w:num>
  <w:num w:numId="7">
    <w:abstractNumId w:val="8"/>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AB20A8"/>
    <w:rsid w:val="000D7DCF"/>
    <w:rsid w:val="000E50D3"/>
    <w:rsid w:val="000F365E"/>
    <w:rsid w:val="00124D7F"/>
    <w:rsid w:val="00165D7E"/>
    <w:rsid w:val="001921C5"/>
    <w:rsid w:val="001D6365"/>
    <w:rsid w:val="00242648"/>
    <w:rsid w:val="00302CD5"/>
    <w:rsid w:val="00312644"/>
    <w:rsid w:val="003A2119"/>
    <w:rsid w:val="003A5ADA"/>
    <w:rsid w:val="003C3A2E"/>
    <w:rsid w:val="003F748D"/>
    <w:rsid w:val="00455A93"/>
    <w:rsid w:val="00566A8E"/>
    <w:rsid w:val="00566F66"/>
    <w:rsid w:val="00577301"/>
    <w:rsid w:val="005F77A0"/>
    <w:rsid w:val="00610673"/>
    <w:rsid w:val="00666229"/>
    <w:rsid w:val="00674728"/>
    <w:rsid w:val="0067488E"/>
    <w:rsid w:val="006D5EB9"/>
    <w:rsid w:val="006F6A21"/>
    <w:rsid w:val="00710E99"/>
    <w:rsid w:val="0075355C"/>
    <w:rsid w:val="00806A64"/>
    <w:rsid w:val="008120D9"/>
    <w:rsid w:val="00844F1A"/>
    <w:rsid w:val="00845427"/>
    <w:rsid w:val="00854F54"/>
    <w:rsid w:val="00A100BA"/>
    <w:rsid w:val="00AB192F"/>
    <w:rsid w:val="00AB20A8"/>
    <w:rsid w:val="00B85C76"/>
    <w:rsid w:val="00B95233"/>
    <w:rsid w:val="00BE729C"/>
    <w:rsid w:val="00C15ACD"/>
    <w:rsid w:val="00C7019E"/>
    <w:rsid w:val="00C70EA5"/>
    <w:rsid w:val="00CB6517"/>
    <w:rsid w:val="00D41192"/>
    <w:rsid w:val="00DA19B9"/>
    <w:rsid w:val="00E066D0"/>
    <w:rsid w:val="00E4482C"/>
    <w:rsid w:val="00E61F7F"/>
    <w:rsid w:val="00E76982"/>
    <w:rsid w:val="00E900A5"/>
    <w:rsid w:val="00EC6839"/>
    <w:rsid w:val="00F35A99"/>
    <w:rsid w:val="00FB1A2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66D0"/>
  </w:style>
  <w:style w:type="paragraph" w:styleId="2">
    <w:name w:val="heading 2"/>
    <w:basedOn w:val="a"/>
    <w:next w:val="a"/>
    <w:link w:val="20"/>
    <w:uiPriority w:val="9"/>
    <w:semiHidden/>
    <w:unhideWhenUsed/>
    <w:qFormat/>
    <w:rsid w:val="00E769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E7698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76982"/>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E76982"/>
    <w:rPr>
      <w:rFonts w:asciiTheme="majorHAnsi" w:eastAsiaTheme="majorEastAsia" w:hAnsiTheme="majorHAnsi" w:cstheme="majorBidi"/>
      <w:b/>
      <w:bCs/>
      <w:color w:val="4F81BD" w:themeColor="accent1"/>
      <w:sz w:val="26"/>
      <w:szCs w:val="26"/>
    </w:rPr>
  </w:style>
  <w:style w:type="paragraph" w:customStyle="1" w:styleId="ds-markdown-paragraph">
    <w:name w:val="ds-markdown-paragraph"/>
    <w:basedOn w:val="a"/>
    <w:rsid w:val="00302C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302CD5"/>
    <w:rPr>
      <w:color w:val="0000FF"/>
      <w:u w:val="single"/>
    </w:rPr>
  </w:style>
  <w:style w:type="character" w:styleId="a4">
    <w:name w:val="Emphasis"/>
    <w:basedOn w:val="a0"/>
    <w:uiPriority w:val="20"/>
    <w:qFormat/>
    <w:rsid w:val="00577301"/>
    <w:rPr>
      <w:i/>
      <w:iCs/>
    </w:rPr>
  </w:style>
  <w:style w:type="character" w:styleId="a5">
    <w:name w:val="Strong"/>
    <w:basedOn w:val="a0"/>
    <w:uiPriority w:val="22"/>
    <w:qFormat/>
    <w:rsid w:val="00577301"/>
    <w:rPr>
      <w:b/>
      <w:bCs/>
    </w:rPr>
  </w:style>
  <w:style w:type="paragraph" w:customStyle="1" w:styleId="docdata">
    <w:name w:val="docdata"/>
    <w:aliases w:val="docy,v5,10443,bqiaagaaeyqcaaagiaiaaansjaaabxokaaaaaaaaaaaaaaaaaaaaaaaaaaaaaaaaaaaaaaaaaaaaaaaaaaaaaaaaaaaaaaaaaaaaaaaaaaaaaaaaaaaaaaaaaaaaaaaaaaaaaaaaaaaaaaaaaaaaaaaaaaaaaaaaaaaaaaaaaaaaaaaaaaaaaaaaaaaaaaaaaaaaaaaaaaaaaaaaaaaaaaaaaaaaaaaaaaaaaaa"/>
    <w:basedOn w:val="a"/>
    <w:rsid w:val="00C15A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rmal (Web)"/>
    <w:basedOn w:val="a"/>
    <w:uiPriority w:val="99"/>
    <w:semiHidden/>
    <w:unhideWhenUsed/>
    <w:rsid w:val="00C15A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AB192F"/>
    <w:pPr>
      <w:ind w:left="720"/>
      <w:contextualSpacing/>
    </w:pPr>
  </w:style>
  <w:style w:type="character" w:customStyle="1" w:styleId="2967">
    <w:name w:val="2967"/>
    <w:aliases w:val="bqiaagaaeyqcaaagiaiaaangbwaabw4haaaaaaaaaaaaaaaaaaaaaaaaaaaaaaaaaaaaaaaaaaaaaaaaaaaaaaaaaaaaaaaaaaaaaaaaaaaaaaaaaaaaaaaaaaaaaaaaaaaaaaaaaaaaaaaaaaaaaaaaaaaaaaaaaaaaaaaaaaaaaaaaaaaaaaaaaaaaaaaaaaaaaaaaaaaaaaaaaaaaaaaaaaaaaaaaaaaaaaaa"/>
    <w:basedOn w:val="a0"/>
    <w:rsid w:val="00A100BA"/>
  </w:style>
  <w:style w:type="character" w:customStyle="1" w:styleId="1888">
    <w:name w:val="1888"/>
    <w:aliases w:val="bqiaagaaeyqcaaagiaiaaaphbgaabdugaaaaaaaaaaaaaaaaaaaaaaaaaaaaaaaaaaaaaaaaaaaaaaaaaaaaaaaaaaaaaaaaaaaaaaaaaaaaaaaaaaaaaaaaaaaaaaaaaaaaaaaaaaaaaaaaaaaaaaaaaaaaaaaaaaaaaaaaaaaaaaaaaaaaaaaaaaaaaaaaaaaaaaaaaaaaaaaaaaaaaaaaaaaaaaaaaaaaaaaa"/>
    <w:basedOn w:val="a0"/>
    <w:rsid w:val="00312644"/>
  </w:style>
  <w:style w:type="character" w:customStyle="1" w:styleId="1748">
    <w:name w:val="1748"/>
    <w:aliases w:val="bqiaagaaeyqcaaagiaiaaam7bgaabukgaaaaaaaaaaaaaaaaaaaaaaaaaaaaaaaaaaaaaaaaaaaaaaaaaaaaaaaaaaaaaaaaaaaaaaaaaaaaaaaaaaaaaaaaaaaaaaaaaaaaaaaaaaaaaaaaaaaaaaaaaaaaaaaaaaaaaaaaaaaaaaaaaaaaaaaaaaaaaaaaaaaaaaaaaaaaaaaaaaaaaaaaaaaaaaaaaaaaaaaa"/>
    <w:basedOn w:val="a0"/>
    <w:rsid w:val="00BE729C"/>
  </w:style>
  <w:style w:type="character" w:customStyle="1" w:styleId="1227">
    <w:name w:val="1227"/>
    <w:aliases w:val="bqiaagaaeyqcaaagiaiaaamybaaabuaeaaaaaaaaaaaaaaaaaaaaaaaaaaaaaaaaaaaaaaaaaaaaaaaaaaaaaaaaaaaaaaaaaaaaaaaaaaaaaaaaaaaaaaaaaaaaaaaaaaaaaaaaaaaaaaaaaaaaaaaaaaaaaaaaaaaaaaaaaaaaaaaaaaaaaaaaaaaaaaaaaaaaaaaaaaaaaaaaaaaaaaaaaaaaaaaaaaaaaaaa"/>
    <w:basedOn w:val="a0"/>
    <w:rsid w:val="00BE729C"/>
  </w:style>
  <w:style w:type="character" w:customStyle="1" w:styleId="1498">
    <w:name w:val="1498"/>
    <w:aliases w:val="bqiaagaaeyqcaaagiaiaaanbbqaabu8faaaaaaaaaaaaaaaaaaaaaaaaaaaaaaaaaaaaaaaaaaaaaaaaaaaaaaaaaaaaaaaaaaaaaaaaaaaaaaaaaaaaaaaaaaaaaaaaaaaaaaaaaaaaaaaaaaaaaaaaaaaaaaaaaaaaaaaaaaaaaaaaaaaaaaaaaaaaaaaaaaaaaaaaaaaaaaaaaaaaaaaaaaaaaaaaaaaaaaaa"/>
    <w:basedOn w:val="a0"/>
    <w:rsid w:val="00DA19B9"/>
  </w:style>
  <w:style w:type="character" w:customStyle="1" w:styleId="1636">
    <w:name w:val="1636"/>
    <w:aliases w:val="bqiaagaaeyqcaaagiaiaaaplbqaabdkfaaaaaaaaaaaaaaaaaaaaaaaaaaaaaaaaaaaaaaaaaaaaaaaaaaaaaaaaaaaaaaaaaaaaaaaaaaaaaaaaaaaaaaaaaaaaaaaaaaaaaaaaaaaaaaaaaaaaaaaaaaaaaaaaaaaaaaaaaaaaaaaaaaaaaaaaaaaaaaaaaaaaaaaaaaaaaaaaaaaaaaaaaaaaaaaaaaaaaaaa"/>
    <w:basedOn w:val="a0"/>
    <w:rsid w:val="00B85C76"/>
  </w:style>
</w:styles>
</file>

<file path=word/webSettings.xml><?xml version="1.0" encoding="utf-8"?>
<w:webSettings xmlns:r="http://schemas.openxmlformats.org/officeDocument/2006/relationships" xmlns:w="http://schemas.openxmlformats.org/wordprocessingml/2006/main">
  <w:divs>
    <w:div w:id="90974439">
      <w:bodyDiv w:val="1"/>
      <w:marLeft w:val="0"/>
      <w:marRight w:val="0"/>
      <w:marTop w:val="0"/>
      <w:marBottom w:val="0"/>
      <w:divBdr>
        <w:top w:val="none" w:sz="0" w:space="0" w:color="auto"/>
        <w:left w:val="none" w:sz="0" w:space="0" w:color="auto"/>
        <w:bottom w:val="none" w:sz="0" w:space="0" w:color="auto"/>
        <w:right w:val="none" w:sz="0" w:space="0" w:color="auto"/>
      </w:divBdr>
    </w:div>
    <w:div w:id="162084900">
      <w:bodyDiv w:val="1"/>
      <w:marLeft w:val="0"/>
      <w:marRight w:val="0"/>
      <w:marTop w:val="0"/>
      <w:marBottom w:val="0"/>
      <w:divBdr>
        <w:top w:val="none" w:sz="0" w:space="0" w:color="auto"/>
        <w:left w:val="none" w:sz="0" w:space="0" w:color="auto"/>
        <w:bottom w:val="none" w:sz="0" w:space="0" w:color="auto"/>
        <w:right w:val="none" w:sz="0" w:space="0" w:color="auto"/>
      </w:divBdr>
    </w:div>
    <w:div w:id="378940415">
      <w:bodyDiv w:val="1"/>
      <w:marLeft w:val="0"/>
      <w:marRight w:val="0"/>
      <w:marTop w:val="0"/>
      <w:marBottom w:val="0"/>
      <w:divBdr>
        <w:top w:val="none" w:sz="0" w:space="0" w:color="auto"/>
        <w:left w:val="none" w:sz="0" w:space="0" w:color="auto"/>
        <w:bottom w:val="none" w:sz="0" w:space="0" w:color="auto"/>
        <w:right w:val="none" w:sz="0" w:space="0" w:color="auto"/>
      </w:divBdr>
    </w:div>
    <w:div w:id="418209618">
      <w:bodyDiv w:val="1"/>
      <w:marLeft w:val="0"/>
      <w:marRight w:val="0"/>
      <w:marTop w:val="0"/>
      <w:marBottom w:val="0"/>
      <w:divBdr>
        <w:top w:val="none" w:sz="0" w:space="0" w:color="auto"/>
        <w:left w:val="none" w:sz="0" w:space="0" w:color="auto"/>
        <w:bottom w:val="none" w:sz="0" w:space="0" w:color="auto"/>
        <w:right w:val="none" w:sz="0" w:space="0" w:color="auto"/>
      </w:divBdr>
    </w:div>
    <w:div w:id="615603830">
      <w:bodyDiv w:val="1"/>
      <w:marLeft w:val="0"/>
      <w:marRight w:val="0"/>
      <w:marTop w:val="0"/>
      <w:marBottom w:val="0"/>
      <w:divBdr>
        <w:top w:val="none" w:sz="0" w:space="0" w:color="auto"/>
        <w:left w:val="none" w:sz="0" w:space="0" w:color="auto"/>
        <w:bottom w:val="none" w:sz="0" w:space="0" w:color="auto"/>
        <w:right w:val="none" w:sz="0" w:space="0" w:color="auto"/>
      </w:divBdr>
    </w:div>
    <w:div w:id="640843321">
      <w:bodyDiv w:val="1"/>
      <w:marLeft w:val="0"/>
      <w:marRight w:val="0"/>
      <w:marTop w:val="0"/>
      <w:marBottom w:val="0"/>
      <w:divBdr>
        <w:top w:val="none" w:sz="0" w:space="0" w:color="auto"/>
        <w:left w:val="none" w:sz="0" w:space="0" w:color="auto"/>
        <w:bottom w:val="none" w:sz="0" w:space="0" w:color="auto"/>
        <w:right w:val="none" w:sz="0" w:space="0" w:color="auto"/>
      </w:divBdr>
    </w:div>
    <w:div w:id="737435417">
      <w:bodyDiv w:val="1"/>
      <w:marLeft w:val="0"/>
      <w:marRight w:val="0"/>
      <w:marTop w:val="0"/>
      <w:marBottom w:val="0"/>
      <w:divBdr>
        <w:top w:val="none" w:sz="0" w:space="0" w:color="auto"/>
        <w:left w:val="none" w:sz="0" w:space="0" w:color="auto"/>
        <w:bottom w:val="none" w:sz="0" w:space="0" w:color="auto"/>
        <w:right w:val="none" w:sz="0" w:space="0" w:color="auto"/>
      </w:divBdr>
    </w:div>
    <w:div w:id="771168844">
      <w:bodyDiv w:val="1"/>
      <w:marLeft w:val="0"/>
      <w:marRight w:val="0"/>
      <w:marTop w:val="0"/>
      <w:marBottom w:val="0"/>
      <w:divBdr>
        <w:top w:val="none" w:sz="0" w:space="0" w:color="auto"/>
        <w:left w:val="none" w:sz="0" w:space="0" w:color="auto"/>
        <w:bottom w:val="none" w:sz="0" w:space="0" w:color="auto"/>
        <w:right w:val="none" w:sz="0" w:space="0" w:color="auto"/>
      </w:divBdr>
    </w:div>
    <w:div w:id="896359462">
      <w:bodyDiv w:val="1"/>
      <w:marLeft w:val="0"/>
      <w:marRight w:val="0"/>
      <w:marTop w:val="0"/>
      <w:marBottom w:val="0"/>
      <w:divBdr>
        <w:top w:val="none" w:sz="0" w:space="0" w:color="auto"/>
        <w:left w:val="none" w:sz="0" w:space="0" w:color="auto"/>
        <w:bottom w:val="none" w:sz="0" w:space="0" w:color="auto"/>
        <w:right w:val="none" w:sz="0" w:space="0" w:color="auto"/>
      </w:divBdr>
    </w:div>
    <w:div w:id="975338037">
      <w:bodyDiv w:val="1"/>
      <w:marLeft w:val="0"/>
      <w:marRight w:val="0"/>
      <w:marTop w:val="0"/>
      <w:marBottom w:val="0"/>
      <w:divBdr>
        <w:top w:val="none" w:sz="0" w:space="0" w:color="auto"/>
        <w:left w:val="none" w:sz="0" w:space="0" w:color="auto"/>
        <w:bottom w:val="none" w:sz="0" w:space="0" w:color="auto"/>
        <w:right w:val="none" w:sz="0" w:space="0" w:color="auto"/>
      </w:divBdr>
      <w:divsChild>
        <w:div w:id="1191799090">
          <w:marLeft w:val="0"/>
          <w:marRight w:val="0"/>
          <w:marTop w:val="0"/>
          <w:marBottom w:val="0"/>
          <w:divBdr>
            <w:top w:val="none" w:sz="0" w:space="0" w:color="auto"/>
            <w:left w:val="none" w:sz="0" w:space="0" w:color="auto"/>
            <w:bottom w:val="none" w:sz="0" w:space="0" w:color="auto"/>
            <w:right w:val="none" w:sz="0" w:space="0" w:color="auto"/>
          </w:divBdr>
          <w:divsChild>
            <w:div w:id="20310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6202">
      <w:bodyDiv w:val="1"/>
      <w:marLeft w:val="0"/>
      <w:marRight w:val="0"/>
      <w:marTop w:val="0"/>
      <w:marBottom w:val="0"/>
      <w:divBdr>
        <w:top w:val="none" w:sz="0" w:space="0" w:color="auto"/>
        <w:left w:val="none" w:sz="0" w:space="0" w:color="auto"/>
        <w:bottom w:val="none" w:sz="0" w:space="0" w:color="auto"/>
        <w:right w:val="none" w:sz="0" w:space="0" w:color="auto"/>
      </w:divBdr>
    </w:div>
    <w:div w:id="1041244829">
      <w:bodyDiv w:val="1"/>
      <w:marLeft w:val="0"/>
      <w:marRight w:val="0"/>
      <w:marTop w:val="0"/>
      <w:marBottom w:val="0"/>
      <w:divBdr>
        <w:top w:val="none" w:sz="0" w:space="0" w:color="auto"/>
        <w:left w:val="none" w:sz="0" w:space="0" w:color="auto"/>
        <w:bottom w:val="none" w:sz="0" w:space="0" w:color="auto"/>
        <w:right w:val="none" w:sz="0" w:space="0" w:color="auto"/>
      </w:divBdr>
    </w:div>
    <w:div w:id="1430856949">
      <w:bodyDiv w:val="1"/>
      <w:marLeft w:val="0"/>
      <w:marRight w:val="0"/>
      <w:marTop w:val="0"/>
      <w:marBottom w:val="0"/>
      <w:divBdr>
        <w:top w:val="none" w:sz="0" w:space="0" w:color="auto"/>
        <w:left w:val="none" w:sz="0" w:space="0" w:color="auto"/>
        <w:bottom w:val="none" w:sz="0" w:space="0" w:color="auto"/>
        <w:right w:val="none" w:sz="0" w:space="0" w:color="auto"/>
      </w:divBdr>
    </w:div>
    <w:div w:id="1432775286">
      <w:bodyDiv w:val="1"/>
      <w:marLeft w:val="0"/>
      <w:marRight w:val="0"/>
      <w:marTop w:val="0"/>
      <w:marBottom w:val="0"/>
      <w:divBdr>
        <w:top w:val="none" w:sz="0" w:space="0" w:color="auto"/>
        <w:left w:val="none" w:sz="0" w:space="0" w:color="auto"/>
        <w:bottom w:val="none" w:sz="0" w:space="0" w:color="auto"/>
        <w:right w:val="none" w:sz="0" w:space="0" w:color="auto"/>
      </w:divBdr>
    </w:div>
    <w:div w:id="1458181207">
      <w:bodyDiv w:val="1"/>
      <w:marLeft w:val="0"/>
      <w:marRight w:val="0"/>
      <w:marTop w:val="0"/>
      <w:marBottom w:val="0"/>
      <w:divBdr>
        <w:top w:val="none" w:sz="0" w:space="0" w:color="auto"/>
        <w:left w:val="none" w:sz="0" w:space="0" w:color="auto"/>
        <w:bottom w:val="none" w:sz="0" w:space="0" w:color="auto"/>
        <w:right w:val="none" w:sz="0" w:space="0" w:color="auto"/>
      </w:divBdr>
    </w:div>
    <w:div w:id="1711028539">
      <w:bodyDiv w:val="1"/>
      <w:marLeft w:val="0"/>
      <w:marRight w:val="0"/>
      <w:marTop w:val="0"/>
      <w:marBottom w:val="0"/>
      <w:divBdr>
        <w:top w:val="none" w:sz="0" w:space="0" w:color="auto"/>
        <w:left w:val="none" w:sz="0" w:space="0" w:color="auto"/>
        <w:bottom w:val="none" w:sz="0" w:space="0" w:color="auto"/>
        <w:right w:val="none" w:sz="0" w:space="0" w:color="auto"/>
      </w:divBdr>
    </w:div>
    <w:div w:id="1726833608">
      <w:bodyDiv w:val="1"/>
      <w:marLeft w:val="0"/>
      <w:marRight w:val="0"/>
      <w:marTop w:val="0"/>
      <w:marBottom w:val="0"/>
      <w:divBdr>
        <w:top w:val="none" w:sz="0" w:space="0" w:color="auto"/>
        <w:left w:val="none" w:sz="0" w:space="0" w:color="auto"/>
        <w:bottom w:val="none" w:sz="0" w:space="0" w:color="auto"/>
        <w:right w:val="none" w:sz="0" w:space="0" w:color="auto"/>
      </w:divBdr>
    </w:div>
    <w:div w:id="1969386638">
      <w:bodyDiv w:val="1"/>
      <w:marLeft w:val="0"/>
      <w:marRight w:val="0"/>
      <w:marTop w:val="0"/>
      <w:marBottom w:val="0"/>
      <w:divBdr>
        <w:top w:val="none" w:sz="0" w:space="0" w:color="auto"/>
        <w:left w:val="none" w:sz="0" w:space="0" w:color="auto"/>
        <w:bottom w:val="none" w:sz="0" w:space="0" w:color="auto"/>
        <w:right w:val="none" w:sz="0" w:space="0" w:color="auto"/>
      </w:divBdr>
    </w:div>
    <w:div w:id="203411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k.com/away.php?to=https%3A%2F%2Fibbm.unn.ru%2Fnovosti%2Fsetevuyu-magistraturu-po-bioinformatike-zapustyat-nngu-i-niu-vshe%2F%3Fview-version%3Dbase&amp;utf=1" TargetMode="External"/><Relationship Id="rId3" Type="http://schemas.openxmlformats.org/officeDocument/2006/relationships/settings" Target="settings.xml"/><Relationship Id="rId7" Type="http://schemas.openxmlformats.org/officeDocument/2006/relationships/hyperlink" Target="https://kodomo.fbb.msu.ru/~nihilenia/term3/emb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em.msu.ru" TargetMode="External"/><Relationship Id="rId5" Type="http://schemas.openxmlformats.org/officeDocument/2006/relationships/hyperlink" Target="https://www.chem.msu.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50</Pages>
  <Words>12228</Words>
  <Characters>69706</Characters>
  <Application>Microsoft Office Word</Application>
  <DocSecurity>0</DocSecurity>
  <Lines>580</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Иван</cp:lastModifiedBy>
  <cp:revision>43</cp:revision>
  <dcterms:created xsi:type="dcterms:W3CDTF">2026-04-27T15:47:00Z</dcterms:created>
  <dcterms:modified xsi:type="dcterms:W3CDTF">2026-04-28T11:56:00Z</dcterms:modified>
</cp:coreProperties>
</file>