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휴먼엑스포" w:cs="휴먼엑스포" w:eastAsia="휴먼엑스포" w:hAnsi="휴먼엑스포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휴먼엑스포" w:cs="휴먼엑스포" w:eastAsia="휴먼엑스포" w:hAnsi="휴먼엑스포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휴먼엑스포" w:cs="휴먼엑스포" w:eastAsia="휴먼엑스포" w:hAnsi="휴먼엑스포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휴먼엑스포" w:cs="휴먼엑스포" w:eastAsia="휴먼엑스포" w:hAnsi="휴먼엑스포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한국국제협력단_현지 안전정보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-228599</wp:posOffset>
                </wp:positionV>
                <wp:extent cx="6400800" cy="235267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5600" y="2603663"/>
                          <a:ext cx="6400800" cy="2352675"/>
                          <a:chOff x="2145600" y="2603663"/>
                          <a:chExt cx="6400800" cy="2352675"/>
                        </a:xfrm>
                      </wpg:grpSpPr>
                      <wpg:grpSp>
                        <wpg:cNvGrpSpPr/>
                        <wpg:grpSpPr>
                          <a:xfrm>
                            <a:off x="2145600" y="2603663"/>
                            <a:ext cx="6400800" cy="2352675"/>
                            <a:chOff x="884" y="4070"/>
                            <a:chExt cx="10080" cy="370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884" y="4070"/>
                              <a:ext cx="10075" cy="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389" y="4070"/>
                              <a:ext cx="1665" cy="3705"/>
                              <a:chOff x="374" y="2885"/>
                              <a:chExt cx="1665" cy="370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374" y="3658"/>
                                <a:ext cx="1665" cy="2160"/>
                                <a:chOff x="1440" y="2880"/>
                                <a:chExt cx="1665" cy="2160"/>
                              </a:xfrm>
                            </wpg:grpSpPr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47221" t="0"/>
                                <a:stretch/>
                              </pic:blipFill>
                              <pic:spPr>
                                <a:xfrm>
                                  <a:off x="1440" y="2880"/>
                                  <a:ext cx="1140" cy="2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2" name="Shape 12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2025" y="3420"/>
                                  <a:ext cx="1080" cy="1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wps:wsp>
                            <wps:cNvCnPr/>
                            <wps:spPr>
                              <a:xfrm>
                                <a:off x="1499" y="2885"/>
                                <a:ext cx="0" cy="3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3399FF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CnPr/>
                          <wps:spPr>
                            <a:xfrm>
                              <a:off x="884" y="5870"/>
                              <a:ext cx="1008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178BFF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  <a:effectLst>
                              <a:outerShdw rotWithShape="0" algn="ctr" dir="5400000" dist="12700">
                                <a:srgbClr val="93C9FF"/>
                              </a:outerShdw>
                            </a:effectLst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-228599</wp:posOffset>
                </wp:positionV>
                <wp:extent cx="6400800" cy="2352675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2352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right"/>
        <w:rPr>
          <w:rFonts w:ascii="휴먼엑스포" w:cs="휴먼엑스포" w:eastAsia="휴먼엑스포" w:hAnsi="휴먼엑스포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휴먼엑스포" w:cs="휴먼엑스포" w:eastAsia="휴먼엑스포" w:hAnsi="휴먼엑스포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Open API 활용가이드</w:t>
      </w:r>
    </w:p>
    <w:p w:rsidR="00000000" w:rsidDel="00000000" w:rsidP="00000000" w:rsidRDefault="00000000" w:rsidRPr="00000000" w14:paraId="00000005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left" w:pos="80"/>
            </w:tabs>
            <w:rPr/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2501900</wp:posOffset>
                    </wp:positionH>
                    <wp:positionV relativeFrom="paragraph">
                      <wp:posOffset>-114299</wp:posOffset>
                    </wp:positionV>
                    <wp:extent cx="1115695" cy="799465"/>
                    <wp:effectExtent b="0" l="0" r="0" t="0"/>
                    <wp:wrapTopAndBottom distB="0" distT="0"/>
                    <wp:docPr id="10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788153" y="3380268"/>
                              <a:ext cx="1115695" cy="799465"/>
                              <a:chOff x="4788153" y="3380268"/>
                              <a:chExt cx="1115695" cy="79946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788153" y="3380268"/>
                                <a:ext cx="1115695" cy="799465"/>
                                <a:chOff x="6084" y="2523"/>
                                <a:chExt cx="1757" cy="1259"/>
                              </a:xfrm>
                            </wpg:grpSpPr>
                            <wps:wsp>
                              <wps:cNvSpPr/>
                              <wps:cNvPr id="5" name="Shape 5"/>
                              <wps:spPr>
                                <a:xfrm>
                                  <a:off x="6084" y="2523"/>
                                  <a:ext cx="1750" cy="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6084" y="2523"/>
                                  <a:ext cx="1757" cy="1259"/>
                                </a:xfrm>
                                <a:custGeom>
                                  <a:rect b="b" l="l" r="r" t="t"/>
                                  <a:pathLst>
                                    <a:path extrusionOk="0" h="21600" w="21600">
                                      <a:moveTo>
                                        <a:pt x="18545" y="13094"/>
                                      </a:moveTo>
                                      <a:cubicBezTo>
                                        <a:pt x="17528" y="16524"/>
                                        <a:pt x="14377" y="18877"/>
                                        <a:pt x="10800" y="18878"/>
                                      </a:cubicBezTo>
                                      <a:cubicBezTo>
                                        <a:pt x="7222" y="18878"/>
                                        <a:pt x="4071" y="16524"/>
                                        <a:pt x="3054" y="13094"/>
                                      </a:cubicBezTo>
                                      <a:lnTo>
                                        <a:pt x="444" y="13868"/>
                                      </a:lnTo>
                                      <a:cubicBezTo>
                                        <a:pt x="1803" y="18453"/>
                                        <a:pt x="6016" y="21600"/>
                                        <a:pt x="10800" y="21600"/>
                                      </a:cubicBezTo>
                                      <a:cubicBezTo>
                                        <a:pt x="15583" y="21599"/>
                                        <a:pt x="19796" y="18453"/>
                                        <a:pt x="21155" y="1386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adFill>
                                  <a:gsLst>
                                    <a:gs pos="0">
                                      <a:srgbClr val="FFFFFF"/>
                                    </a:gs>
                                    <a:gs pos="50000">
                                      <a:srgbClr val="ADDEFF"/>
                                    </a:gs>
                                    <a:gs pos="100000">
                                      <a:srgbClr val="FFFFFF"/>
                                    </a:gs>
                                  </a:gsLst>
                                  <a:lin ang="0" scaled="0"/>
                                </a:gra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both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6533" y="3167"/>
                                  <a:ext cx="958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200" w:before="0" w:line="275.9999942779541"/>
                                      <w:ind w:left="0" w:right="0" w:firstLine="0"/>
                                      <w:jc w:val="both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휴먼엑스포" w:cs="휴먼엑스포" w:eastAsia="휴먼엑스포" w:hAnsi="휴먼엑스포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4"/>
                                        <w:vertAlign w:val="baseline"/>
                                      </w:rPr>
                                      <w:t xml:space="preserve">목 차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2501900</wp:posOffset>
                    </wp:positionH>
                    <wp:positionV relativeFrom="paragraph">
                      <wp:posOffset>-114299</wp:posOffset>
                    </wp:positionV>
                    <wp:extent cx="1115695" cy="799465"/>
                    <wp:effectExtent b="0" l="0" r="0" t="0"/>
                    <wp:wrapTopAndBottom distB="0" distT="0"/>
                    <wp:docPr id="10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0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15695" cy="79946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40"/>
              <w:tab w:val="right" w:pos="9628"/>
            </w:tabs>
            <w:spacing w:after="200" w:before="0" w:line="276" w:lineRule="auto"/>
            <w:ind w:left="0" w:right="0" w:firstLine="0"/>
            <w:jc w:val="both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API 서비스 명세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00"/>
              <w:tab w:val="right" w:pos="9628"/>
            </w:tabs>
            <w:spacing w:after="200" w:before="0" w:line="276" w:lineRule="auto"/>
            <w:ind w:left="400" w:right="0" w:firstLine="0"/>
            <w:jc w:val="both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한국국제협력단_현지 안전정보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200" w:before="0" w:line="276" w:lineRule="auto"/>
            <w:ind w:left="800" w:right="0" w:firstLine="0"/>
            <w:jc w:val="both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가. API 서비스 개요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200" w:before="0" w:line="276" w:lineRule="auto"/>
            <w:ind w:left="800" w:right="0" w:firstLine="0"/>
            <w:jc w:val="both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나. 상세기능 목록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628"/>
            </w:tabs>
            <w:spacing w:after="200" w:before="0" w:line="276" w:lineRule="auto"/>
            <w:ind w:left="800" w:right="0" w:firstLine="0"/>
            <w:jc w:val="both"/>
            <w:rPr>
              <w:rFonts w:ascii="Malgun Gothic" w:cs="Malgun Gothic" w:eastAsia="Malgun Gothic" w:hAnsi="Malgun Gothic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다. Open API 에러 코드 정리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tabs>
          <w:tab w:val="left" w:pos="80"/>
        </w:tabs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8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pos="8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API 서비스 명세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1.1 한국국제협력단_현지 안전정보</w:t>
      </w:r>
    </w:p>
    <w:p w:rsidR="00000000" w:rsidDel="00000000" w:rsidP="00000000" w:rsidRDefault="00000000" w:rsidRPr="00000000" w14:paraId="00000028">
      <w:pPr>
        <w:pStyle w:val="Heading3"/>
        <w:numPr>
          <w:ilvl w:val="2"/>
          <w:numId w:val="1"/>
        </w:numPr>
        <w:tabs>
          <w:tab w:val="left" w:pos="320"/>
        </w:tabs>
        <w:ind w:left="1000" w:hanging="40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API 서비스 개요</w:t>
      </w:r>
    </w:p>
    <w:tbl>
      <w:tblPr>
        <w:tblStyle w:val="Table1"/>
        <w:tblW w:w="992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984"/>
        <w:gridCol w:w="1984"/>
        <w:gridCol w:w="1985"/>
        <w:gridCol w:w="1985"/>
        <w:tblGridChange w:id="0">
          <w:tblGrid>
            <w:gridCol w:w="1985"/>
            <w:gridCol w:w="1984"/>
            <w:gridCol w:w="1984"/>
            <w:gridCol w:w="1985"/>
            <w:gridCol w:w="19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서비스 정보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API명(국문)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한국국제협력단_현지 안전정보</w:t>
            </w:r>
          </w:p>
        </w:tc>
      </w:tr>
      <w:tr>
        <w:trPr>
          <w:cantSplit w:val="0"/>
          <w:trHeight w:val="386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API명(영문)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LocalSafetyInformationService</w:t>
            </w:r>
          </w:p>
        </w:tc>
      </w:tr>
      <w:tr>
        <w:trPr>
          <w:cantSplit w:val="0"/>
          <w:trHeight w:val="1614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설명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현지 안전정보 목록 조회: </w:t>
            </w:r>
            <w:bookmarkStart w:colFirst="0" w:colLast="0" w:name="bookmark=id.2et92p0" w:id="4"/>
            <w:bookmarkEnd w:id="4"/>
            <w:r w:rsidDel="00000000" w:rsidR="00000000" w:rsidRPr="00000000">
              <w:rPr>
                <w:rtl w:val="0"/>
              </w:rPr>
              <w:t xml:space="preserve">한글 국가명 또는 ISO국가코드(다.참고 1 ISO국가코드 이용), 연도, 구분을 이용하여 현지 안전정보 목록 조회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- 국가별 현지 안전정보를 제공하는 공공데이터 API 서비스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서비스 보안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적용 기술 수준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인증/권한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[O] 서비스 Key [ ] 인증서 (GPKI)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[] Basic (ID/PW) [ ] 없음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메시지 레벨 </w:t>
              <w:br w:type="textWrapping"/>
              <w:t xml:space="preserve">암호화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[  ] 전자서명</w:t>
              <w:tab/>
              <w:t xml:space="preserve">[ ] 암호화</w:t>
              <w:tab/>
              <w:t xml:space="preserve">[O] 없음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전송 레벨 암호화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  ] SSL</w:t>
              <w:tab/>
              <w:tab/>
              <w:tab/>
              <w:t xml:space="preserve">[ O] 없음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인터페이스 표준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[  ] SOAP 1.2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(RPC-Encoded, Document Literal, Document Literal Wrapped)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[ O ] REST (GET)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[ ] RSS 1.0 [ ] RSS 2.0 [ ] Atom 1.0 [ ] 기타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교환 데이터 표준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 ] XML</w:t>
              <w:tab/>
              <w:t xml:space="preserve">[ O ] JSON   [ ] MIME</w:t>
              <w:tab/>
              <w:t xml:space="preserve">[ ] MTOM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20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서비스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20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배포정보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20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URL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http://apis.data.go.kr/B260003/LocalSafetyInformationService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WADL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http://apis.data.go.kr/B260003/LocalSafetyInformationService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버전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시작일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2022-02-28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배포일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2022-02-28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이력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2022-02-28</w:t>
            </w:r>
            <w:r w:rsidDel="00000000" w:rsidR="00000000" w:rsidRPr="00000000">
              <w:rPr>
                <w:rtl w:val="0"/>
              </w:rPr>
              <w:t xml:space="preserve"> : 서비스 시작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메시지교환유형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[O] Request-Response</w:t>
              <w:tab/>
              <w:t xml:space="preserve">[ ] Publish-Subscribe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[ ] Fire-and-Forgot</w:t>
              <w:tab/>
              <w:t xml:space="preserve">[ ] Notification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서비스 제공자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이가현 전임 / 한국국제협력단 데이터 혁신팀 /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031-740-0781 / gh.lee@koica.go.kr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 갱신주기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pos="1110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비정기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numPr>
          <w:ilvl w:val="2"/>
          <w:numId w:val="1"/>
        </w:numPr>
        <w:tabs>
          <w:tab w:val="left" w:pos="320"/>
        </w:tabs>
        <w:ind w:left="1000" w:hanging="400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상세기능 목록</w:t>
      </w:r>
    </w:p>
    <w:tbl>
      <w:tblPr>
        <w:tblStyle w:val="Table2"/>
        <w:tblW w:w="100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2"/>
        <w:gridCol w:w="3289"/>
        <w:gridCol w:w="2552"/>
        <w:gridCol w:w="2977"/>
        <w:tblGridChange w:id="0">
          <w:tblGrid>
            <w:gridCol w:w="1242"/>
            <w:gridCol w:w="3289"/>
            <w:gridCol w:w="2552"/>
            <w:gridCol w:w="2977"/>
          </w:tblGrid>
        </w:tblGridChange>
      </w:tblGrid>
      <w:tr>
        <w:trPr>
          <w:cantSplit w:val="0"/>
          <w:trHeight w:val="562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일련번호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API명(국문)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상세기능명(영문)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상세기능명(국문)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현지 안전정보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before="0" w:line="240" w:lineRule="auto"/>
              <w:ind w:left="0" w:right="0" w:firstLine="0"/>
              <w:jc w:val="left"/>
              <w:rPr>
                <w:rFonts w:ascii="inherit" w:cs="inherit" w:eastAsia="inherit" w:hAnsi="inherit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getLocalSafetyInformationList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현지 안전정보 목록 조회</w:t>
            </w:r>
          </w:p>
        </w:tc>
      </w:tr>
    </w:tbl>
    <w:p w:rsidR="00000000" w:rsidDel="00000000" w:rsidP="00000000" w:rsidRDefault="00000000" w:rsidRPr="00000000" w14:paraId="0000008D">
      <w:pPr>
        <w:pStyle w:val="Heading4"/>
        <w:numPr>
          <w:ilvl w:val="3"/>
          <w:numId w:val="1"/>
        </w:numPr>
        <w:ind w:left="1200" w:hanging="400"/>
        <w:rPr/>
      </w:pPr>
      <w:r w:rsidDel="00000000" w:rsidR="00000000" w:rsidRPr="00000000">
        <w:rPr>
          <w:rtl w:val="0"/>
        </w:rPr>
        <w:t xml:space="preserve">[예시 목록 조회] 상세기능 명세</w:t>
      </w:r>
    </w:p>
    <w:tbl>
      <w:tblPr>
        <w:tblStyle w:val="Table3"/>
        <w:tblW w:w="992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2099"/>
        <w:gridCol w:w="1734"/>
        <w:gridCol w:w="2126"/>
        <w:gridCol w:w="261"/>
        <w:gridCol w:w="3283"/>
        <w:tblGridChange w:id="0">
          <w:tblGrid>
            <w:gridCol w:w="420"/>
            <w:gridCol w:w="2099"/>
            <w:gridCol w:w="1734"/>
            <w:gridCol w:w="2126"/>
            <w:gridCol w:w="261"/>
            <w:gridCol w:w="3283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 정보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 번호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 유형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조회(목록)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상세기능명(국문)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현지 안전정보 목록 조회</w:t>
            </w:r>
          </w:p>
        </w:tc>
      </w:tr>
      <w:tr>
        <w:trPr>
          <w:cantSplit w:val="0"/>
          <w:trHeight w:val="1047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상세기능 설명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한글 국가명 또는 ISO국가코드(다.참고 1 ISO국가코드 이용 )를 이용하여 현지 안전정보 목록 조회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 Back URL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http://apis.data.go.kr/B260003/LocalSafetyInformationService/getLocalSafetyInformationList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최대 메시지 사이즈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[ 4000bytes]</w:t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평균 응답 시간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[ 500 ms]</w:t>
            </w:r>
          </w:p>
        </w:tc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초당 최대 트랜잭션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[ 30 tps]</w:t>
            </w:r>
          </w:p>
        </w:tc>
      </w:tr>
    </w:tbl>
    <w:p w:rsidR="00000000" w:rsidDel="00000000" w:rsidP="00000000" w:rsidRDefault="00000000" w:rsidRPr="00000000" w14:paraId="000000B2">
      <w:pPr>
        <w:pStyle w:val="Heading5"/>
        <w:numPr>
          <w:ilvl w:val="4"/>
          <w:numId w:val="1"/>
        </w:numPr>
        <w:ind w:left="1400" w:hanging="400"/>
        <w:rPr/>
      </w:pPr>
      <w:r w:rsidDel="00000000" w:rsidR="00000000" w:rsidRPr="00000000">
        <w:rPr>
          <w:rtl w:val="0"/>
        </w:rPr>
        <w:t xml:space="preserve">요청 메시지 명세</w:t>
      </w:r>
    </w:p>
    <w:tbl>
      <w:tblPr>
        <w:tblStyle w:val="Table4"/>
        <w:tblW w:w="98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2"/>
        <w:gridCol w:w="1943"/>
        <w:gridCol w:w="1319"/>
        <w:gridCol w:w="1229"/>
        <w:gridCol w:w="1260"/>
        <w:gridCol w:w="2157"/>
        <w:tblGridChange w:id="0">
          <w:tblGrid>
            <w:gridCol w:w="1952"/>
            <w:gridCol w:w="1943"/>
            <w:gridCol w:w="1319"/>
            <w:gridCol w:w="1229"/>
            <w:gridCol w:w="1260"/>
            <w:gridCol w:w="215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항목명(영문)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항목명(국문)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항목크기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항목구분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샘플데이터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항목설명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serviceKey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인증키 (URL- Encode)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공공데이터포털에서 발급받은 인증키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numOfRows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 페이지 결과 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 페이지 결과 수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페이지 번호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페이지 번호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cond[country_nm::EQ]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한글 국가명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라오스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한글 국가명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cond[country_iso_alp2::EQ]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 2자리코드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 2자리코드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cond[type::LIKE]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안전관리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cond[year::EQ]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연도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연도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※ 항목구분 : 필수(1), 옵션(0), 1건 이상 복수건(1..n), 0건 또는 복수건(0..n)</w:t>
      </w:r>
    </w:p>
    <w:p w:rsidR="00000000" w:rsidDel="00000000" w:rsidP="00000000" w:rsidRDefault="00000000" w:rsidRPr="00000000" w14:paraId="000000E4">
      <w:pPr>
        <w:pStyle w:val="Heading5"/>
        <w:numPr>
          <w:ilvl w:val="4"/>
          <w:numId w:val="1"/>
        </w:numPr>
        <w:ind w:left="1400" w:hanging="400"/>
        <w:rPr/>
      </w:pPr>
      <w:r w:rsidDel="00000000" w:rsidR="00000000" w:rsidRPr="00000000">
        <w:rPr>
          <w:rtl w:val="0"/>
        </w:rPr>
        <w:t xml:space="preserve">응답 메시지 명세</w:t>
      </w:r>
    </w:p>
    <w:tbl>
      <w:tblPr>
        <w:tblStyle w:val="Table5"/>
        <w:tblW w:w="987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2"/>
        <w:gridCol w:w="942"/>
        <w:gridCol w:w="2335"/>
        <w:gridCol w:w="1135"/>
        <w:gridCol w:w="1145"/>
        <w:gridCol w:w="1468"/>
        <w:gridCol w:w="1903"/>
        <w:tblGridChange w:id="0">
          <w:tblGrid>
            <w:gridCol w:w="942"/>
            <w:gridCol w:w="942"/>
            <w:gridCol w:w="2335"/>
            <w:gridCol w:w="1135"/>
            <w:gridCol w:w="1145"/>
            <w:gridCol w:w="1468"/>
            <w:gridCol w:w="1903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  <w:shd w:fill="e6e6e6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항목명(영문)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항목명(국문)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항목크기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항목구분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샘플데이터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항목설명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현재 결과 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현재 결과 수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numOfRows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 페이지 결과 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한 페이지 결과 수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페이지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페이지 번호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응답코드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응답코드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resultMsg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응답메세지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정상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응답메세지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totalCount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전체 결과 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전체 결과 수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country_nm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한글 국가명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라오스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한글 국가명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country_eng_nm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영문 국가명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영문 국가명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country_iso_alp2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 2자리코드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 2자리코드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연도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안전관리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1073741823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1) 긴급 상황 발생시 연락처\n KOICA 사무소\n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※ 항목구분 : 필수(1), 옵션(0), 1건 이상 복수건(1..n), 0건 또는 복수건(0..n)</w:t>
      </w:r>
    </w:p>
    <w:p w:rsidR="00000000" w:rsidDel="00000000" w:rsidP="00000000" w:rsidRDefault="00000000" w:rsidRPr="00000000" w14:paraId="00000142">
      <w:pPr>
        <w:pStyle w:val="Heading5"/>
        <w:numPr>
          <w:ilvl w:val="4"/>
          <w:numId w:val="1"/>
        </w:numPr>
        <w:ind w:left="1400" w:hanging="400"/>
        <w:rPr/>
      </w:pPr>
      <w:r w:rsidDel="00000000" w:rsidR="00000000" w:rsidRPr="00000000">
        <w:rPr>
          <w:rtl w:val="0"/>
        </w:rPr>
        <w:t xml:space="preserve">요청 / 응답 메시지 예제</w:t>
      </w:r>
    </w:p>
    <w:tbl>
      <w:tblPr>
        <w:tblStyle w:val="Table6"/>
        <w:tblW w:w="96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93"/>
        <w:tblGridChange w:id="0">
          <w:tblGrid>
            <w:gridCol w:w="9693"/>
          </w:tblGrid>
        </w:tblGridChange>
      </w:tblGrid>
      <w:tr>
        <w:trPr>
          <w:cantSplit w:val="0"/>
          <w:trHeight w:val="474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REST(URI)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dy6vkm" w:id="6"/>
            <w:bookmarkEnd w:id="6"/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http://apis.data.go.kr/B260003/LocalSafetyInformationService/getLocalSafetyInformationList?serviceKey=인증키(URL Encode)&amp;pageNo=1&amp;numOfRows=10&amp;cond[country_nm::EQ]=라오스&amp;cond[country_iso_alp2::EQ]=LA&amp;cond[type::LIKE]=안전관리</w:t>
            </w:r>
            <w:r w:rsidDel="00000000" w:rsidR="00000000" w:rsidRPr="00000000">
              <w:rPr>
                <w:rtl w:val="0"/>
              </w:rPr>
              <w:t xml:space="preserve">&amp;cond[year::EQ]=2020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응답 메시지</w:t>
            </w:r>
          </w:p>
        </w:tc>
      </w:tr>
      <w:tr>
        <w:trPr>
          <w:cantSplit w:val="0"/>
          <w:trHeight w:val="353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"currentCount": 10,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"data": [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"country_nm":"라오스",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"country_eng_nm":"Laos",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"country_iso_alp2":"LA",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"year":202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"type":"안전관리",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60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"cn":"1) 긴급 상황 발생시 연락처\n KOICA 사무소\n …(</w:t>
            </w:r>
            <w:r w:rsidDel="00000000" w:rsidR="00000000" w:rsidRPr="00000000">
              <w:rPr>
                <w:rtl w:val="0"/>
              </w:rPr>
              <w:t xml:space="preserve">생략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)"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"numOfRows": 10,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"pageNo": 1,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"resultCode": 0,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"resultMsg": "정상",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"totalCount": 20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8">
      <w:pPr>
        <w:tabs>
          <w:tab w:val="left" w:pos="8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tabs>
          <w:tab w:val="left" w:pos="80"/>
        </w:tabs>
        <w:spacing w:after="160" w:line="259" w:lineRule="auto"/>
        <w:rPr>
          <w:b w:val="1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2. OpenAPI 에러 코드정리</w:t>
      </w:r>
    </w:p>
    <w:p w:rsidR="00000000" w:rsidDel="00000000" w:rsidP="00000000" w:rsidRDefault="00000000" w:rsidRPr="00000000" w14:paraId="0000015A">
      <w:pPr>
        <w:tabs>
          <w:tab w:val="left" w:pos="8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2-1 공공데이터 포털 에러코드</w:t>
      </w:r>
    </w:p>
    <w:tbl>
      <w:tblPr>
        <w:tblStyle w:val="Table7"/>
        <w:tblW w:w="96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4320"/>
        <w:gridCol w:w="4179"/>
        <w:tblGridChange w:id="0">
          <w:tblGrid>
            <w:gridCol w:w="1129"/>
            <w:gridCol w:w="4320"/>
            <w:gridCol w:w="417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B">
            <w:pPr>
              <w:tabs>
                <w:tab w:val="left" w:pos="80"/>
              </w:tabs>
              <w:spacing w:after="0" w:lineRule="auto"/>
              <w:jc w:val="center"/>
              <w:rPr>
                <w:b w:val="1"/>
              </w:rPr>
            </w:pPr>
            <w:bookmarkStart w:colFirst="0" w:colLast="0" w:name="_heading=h.4d34og8" w:id="8"/>
            <w:bookmarkEnd w:id="8"/>
            <w:r w:rsidDel="00000000" w:rsidR="00000000" w:rsidRPr="00000000">
              <w:rPr>
                <w:b w:val="1"/>
                <w:rtl w:val="0"/>
              </w:rPr>
              <w:t xml:space="preserve">에러코드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C">
            <w:pPr>
              <w:tabs>
                <w:tab w:val="left" w:pos="80"/>
              </w:tabs>
              <w:spacing w:after="0" w:lineRule="auto"/>
              <w:jc w:val="center"/>
              <w:rPr>
                <w:b w:val="1"/>
              </w:rPr>
            </w:pPr>
            <w:bookmarkStart w:colFirst="0" w:colLast="0" w:name="_heading=h.2s8eyo1" w:id="9"/>
            <w:bookmarkEnd w:id="9"/>
            <w:r w:rsidDel="00000000" w:rsidR="00000000" w:rsidRPr="00000000">
              <w:rPr>
                <w:b w:val="1"/>
                <w:rtl w:val="0"/>
              </w:rPr>
              <w:t xml:space="preserve">에러메시지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D">
            <w:pPr>
              <w:tabs>
                <w:tab w:val="left" w:pos="80"/>
              </w:tabs>
              <w:spacing w:after="0" w:lineRule="auto"/>
              <w:jc w:val="center"/>
              <w:rPr>
                <w:b w:val="1"/>
              </w:rPr>
            </w:pPr>
            <w:bookmarkStart w:colFirst="0" w:colLast="0" w:name="_heading=h.17dp8vu" w:id="10"/>
            <w:bookmarkEnd w:id="10"/>
            <w:r w:rsidDel="00000000" w:rsidR="00000000" w:rsidRPr="00000000">
              <w:rPr>
                <w:b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APPLICATION_ERROR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어플리케이션 에러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ERROR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에러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NO_OPENAPI_SERVICE_ERROR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해당 오픈API서비스가 없거나 폐기됨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SERVICE_ACCESS_DENIED_ERROR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서비스 접근거부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LIMITED_NUMBER_OF_SERVICE_REQUESTS_EXCEEDS_ERROR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서비스 요청제한횟수 초과에러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SERVICE_KEY_IS_NOT_REGISTERED_ERROR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등록되지 않은 서비스키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DEADLINE_HAS_EXPIRED_ERROR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활용기간 만료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UNREGISTERED_IP_ERROR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등록되지 않은 IP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UNKNOWN_ERROR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기타에러</w:t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hanging="36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공공데이터포털에서 출력되는 오류메세지는 XML로만 출력되며, 형태는 아래와 같습니다.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&lt;OpenAPI_ServiceResponse&gt;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&lt;cmmMsgHeader&gt;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&lt;errMsg&gt;SERVICE ERROR&lt;/errMsg&gt;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&lt;returnAuthMsg&gt;SERVICE_KEY_IS_NOT_REGISTERED_ERROR&lt;/returnAuthMsg&gt;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&lt;returnReasonCode&gt;30&lt;/returnReasonCode&gt;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&lt;/cmmMsgHeader&gt;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&lt;/OpenAPI_ServiceResponse&gt;</w:t>
      </w:r>
    </w:p>
    <w:p w:rsidR="00000000" w:rsidDel="00000000" w:rsidP="00000000" w:rsidRDefault="00000000" w:rsidRPr="00000000" w14:paraId="00000181">
      <w:pPr>
        <w:tabs>
          <w:tab w:val="left" w:pos="80"/>
        </w:tabs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pos="8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2-2 제공기관 에러코드 </w:t>
      </w:r>
    </w:p>
    <w:tbl>
      <w:tblPr>
        <w:tblStyle w:val="Table8"/>
        <w:tblW w:w="10229.0" w:type="dxa"/>
        <w:jc w:val="left"/>
        <w:tblInd w:w="-607.0000000000001" w:type="dxa"/>
        <w:tblLayout w:type="fixed"/>
        <w:tblLook w:val="0400"/>
      </w:tblPr>
      <w:tblGrid>
        <w:gridCol w:w="918"/>
        <w:gridCol w:w="5740"/>
        <w:gridCol w:w="3571"/>
        <w:tblGridChange w:id="0">
          <w:tblGrid>
            <w:gridCol w:w="918"/>
            <w:gridCol w:w="5740"/>
            <w:gridCol w:w="3571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spacing w:after="0" w:line="240" w:lineRule="auto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에러코드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spacing w:after="0" w:line="240" w:lineRule="auto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에러메세지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7f7f7" w:val="clear"/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spacing w:after="0" w:line="240" w:lineRule="auto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설명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spacing w:after="0" w:line="240" w:lineRule="auto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spacing w:after="0" w:line="240" w:lineRule="auto"/>
              <w:ind w:firstLine="180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spacing w:after="0" w:line="240" w:lineRule="auto"/>
              <w:ind w:firstLine="180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정상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spacing w:after="0" w:line="240" w:lineRule="auto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spacing w:after="0" w:line="240" w:lineRule="auto"/>
              <w:ind w:firstLine="180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NO_CONTENT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spacing w:after="0" w:line="240" w:lineRule="auto"/>
              <w:ind w:firstLine="180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조회 데이터 없음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spacing w:after="0" w:line="240" w:lineRule="auto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spacing w:after="0" w:line="240" w:lineRule="auto"/>
              <w:ind w:firstLine="180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BAD_REQUEST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spacing w:after="0" w:line="240" w:lineRule="auto"/>
              <w:ind w:firstLine="180"/>
              <w:jc w:val="center"/>
              <w:rPr>
                <w:rFonts w:ascii="Dotum" w:cs="Dotum" w:eastAsia="Dotum" w:hAnsi="Dotum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Dotum" w:cs="Dotum" w:eastAsia="Dotum" w:hAnsi="Dotum"/>
                <w:color w:val="333333"/>
                <w:sz w:val="18"/>
                <w:szCs w:val="18"/>
                <w:rtl w:val="0"/>
              </w:rPr>
              <w:t xml:space="preserve">잘못된 요청 및 파라미터 에러</w:t>
            </w:r>
          </w:p>
        </w:tc>
      </w:tr>
    </w:tbl>
    <w:p w:rsidR="00000000" w:rsidDel="00000000" w:rsidP="00000000" w:rsidRDefault="00000000" w:rsidRPr="00000000" w14:paraId="0000018F">
      <w:pPr>
        <w:pStyle w:val="Heading4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6838" w:w="11906" w:orient="portrait"/>
      <w:pgMar w:bottom="1418" w:top="1985" w:left="1134" w:right="1134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  <w:font w:name="Times New Roman"/>
  <w:font w:name="Dotum"/>
  <w:font w:name="휴먼엑스포"/>
  <w:font w:name="inherit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0" w:firstLine="0"/>
      <w:jc w:val="right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360" w:firstLine="0"/>
      <w:jc w:val="center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200" w:before="0" w:line="276" w:lineRule="auto"/>
      <w:ind w:left="0" w:right="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2057400</wp:posOffset>
              </wp:positionH>
              <wp:positionV relativeFrom="paragraph">
                <wp:posOffset>177800</wp:posOffset>
              </wp:positionV>
              <wp:extent cx="4064000" cy="18923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318763" y="3690148"/>
                        <a:ext cx="4054475" cy="179705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2057400</wp:posOffset>
              </wp:positionH>
              <wp:positionV relativeFrom="paragraph">
                <wp:posOffset>177800</wp:posOffset>
              </wp:positionV>
              <wp:extent cx="4064000" cy="18923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64000" cy="189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2286000</wp:posOffset>
              </wp:positionH>
              <wp:positionV relativeFrom="paragraph">
                <wp:posOffset>-126999</wp:posOffset>
              </wp:positionV>
              <wp:extent cx="3838575" cy="57213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31475" y="3498695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한국국제협력단_현지 안전정보 - </w:t>
                          </w: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STYLEREF  "Documment Name"  \* MERGEFORMAT Open API 활용가이드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Malgun Gothic" w:cs="Malgun Gothic" w:eastAsia="Malgun Gothic" w:hAnsi="Malgun Gothic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2286000</wp:posOffset>
              </wp:positionH>
              <wp:positionV relativeFrom="paragraph">
                <wp:posOffset>-126999</wp:posOffset>
              </wp:positionV>
              <wp:extent cx="3838575" cy="572135"/>
              <wp:effectExtent b="0" l="0" r="0" t="0"/>
              <wp:wrapNone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38575" cy="572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 "/>
      <w:lvlJc w:val="left"/>
      <w:pPr>
        <w:ind w:left="425" w:hanging="425"/>
      </w:pPr>
      <w:rPr/>
    </w:lvl>
    <w:lvl w:ilvl="1">
      <w:start w:val="1"/>
      <w:numFmt w:val="decimal"/>
      <w:lvlText w:val="%1.%2. "/>
      <w:lvlJc w:val="left"/>
      <w:pPr>
        <w:ind w:left="709" w:hanging="567"/>
      </w:pPr>
      <w:rPr>
        <w:rFonts w:ascii="Malgun Gothic" w:cs="Malgun Gothic" w:eastAsia="Malgun Gothic" w:hAnsi="Malgun Gothic"/>
        <w:b w:val="1"/>
        <w:i w:val="0"/>
        <w:sz w:val="22"/>
        <w:szCs w:val="22"/>
      </w:rPr>
    </w:lvl>
    <w:lvl w:ilvl="2">
      <w:start w:val="1"/>
      <w:numFmt w:val="decimal"/>
      <w:lvlText w:val="%3. "/>
      <w:lvlJc w:val="left"/>
      <w:pPr>
        <w:ind w:left="454" w:hanging="454"/>
      </w:pPr>
      <w:rPr/>
    </w:lvl>
    <w:lvl w:ilvl="3">
      <w:start w:val="1"/>
      <w:numFmt w:val="decimal"/>
      <w:lvlText w:val="(%4) "/>
      <w:lvlJc w:val="left"/>
      <w:pPr>
        <w:ind w:left="1957" w:hanging="397"/>
      </w:pPr>
      <w:rPr/>
    </w:lvl>
    <w:lvl w:ilvl="4">
      <w:start w:val="1"/>
      <w:numFmt w:val="decimal"/>
      <w:lvlText w:val="%5 "/>
      <w:lvlJc w:val="left"/>
      <w:pPr>
        <w:ind w:left="765" w:hanging="311"/>
      </w:pPr>
      <w:rPr/>
    </w:lvl>
    <w:lvl w:ilvl="5">
      <w:start w:val="1"/>
      <w:numFmt w:val="bullet"/>
      <w:lvlText w:val="❑"/>
      <w:lvlJc w:val="left"/>
      <w:pPr>
        <w:ind w:left="936" w:hanging="227.0000000000001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🔾"/>
      <w:lvlJc w:val="left"/>
      <w:pPr>
        <w:ind w:left="1106" w:hanging="255"/>
      </w:pPr>
      <w:rPr>
        <w:rFonts w:ascii="Noto Sans Symbols" w:cs="Noto Sans Symbols" w:eastAsia="Noto Sans Symbols" w:hAnsi="Noto Sans Symbols"/>
        <w:b w:val="0"/>
        <w:i w:val="0"/>
        <w:sz w:val="20"/>
        <w:szCs w:val="20"/>
      </w:rPr>
    </w:lvl>
    <w:lvl w:ilvl="7">
      <w:start w:val="1"/>
      <w:numFmt w:val="bullet"/>
      <w:lvlText w:val="⮚"/>
      <w:lvlJc w:val="left"/>
      <w:pPr>
        <w:ind w:left="1418" w:hanging="284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1531" w:hanging="227"/>
      </w:pPr>
      <w:rPr>
        <w:rFonts w:ascii="Noto Sans Symbols" w:cs="Noto Sans Symbols" w:eastAsia="Noto Sans Symbols" w:hAnsi="Noto Sans Symbols"/>
        <w:color w:val="000000"/>
      </w:rPr>
    </w:lvl>
  </w:abstractNum>
  <w:abstractNum w:abstractNumId="2">
    <w:lvl w:ilvl="0">
      <w:start w:val="0"/>
      <w:numFmt w:val="bullet"/>
      <w:lvlText w:val="※"/>
      <w:lvlJc w:val="left"/>
      <w:pPr>
        <w:ind w:left="7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before="120" w:lineRule="auto"/>
    </w:pPr>
    <w:rPr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tabs>
        <w:tab w:val="left" w:pos="320"/>
      </w:tabs>
      <w:spacing w:before="120" w:lineRule="auto"/>
      <w:ind w:left="454" w:hanging="454"/>
    </w:pPr>
    <w:rPr/>
  </w:style>
  <w:style w:type="paragraph" w:styleId="Heading4">
    <w:name w:val="heading 4"/>
    <w:basedOn w:val="Normal"/>
    <w:next w:val="Normal"/>
    <w:pPr>
      <w:keepNext w:val="1"/>
      <w:ind w:left="1957" w:hanging="396.9999999999999"/>
    </w:pPr>
    <w:rPr/>
  </w:style>
  <w:style w:type="paragraph" w:styleId="Heading5">
    <w:name w:val="heading 5"/>
    <w:basedOn w:val="Normal"/>
    <w:next w:val="Normal"/>
    <w:pPr>
      <w:keepNext w:val="1"/>
      <w:ind w:left="765" w:hanging="311"/>
    </w:pPr>
    <w:rPr/>
  </w:style>
  <w:style w:type="paragraph" w:styleId="Heading6">
    <w:name w:val="heading 6"/>
    <w:basedOn w:val="Normal"/>
    <w:next w:val="Normal"/>
    <w:pPr>
      <w:keepNext w:val="1"/>
      <w:ind w:left="936" w:hanging="227.00000000000003"/>
    </w:pPr>
    <w:rPr/>
  </w:style>
  <w:style w:type="paragraph" w:styleId="Title">
    <w:name w:val="Title"/>
    <w:basedOn w:val="Normal"/>
    <w:next w:val="Normal"/>
    <w:pPr>
      <w:spacing w:after="120" w:before="240" w:line="259" w:lineRule="auto"/>
      <w:jc w:val="center"/>
    </w:pPr>
    <w:rPr>
      <w:rFonts w:ascii="Malgun Gothic" w:cs="Malgun Gothic" w:eastAsia="Malgun Gothic" w:hAnsi="Malgun Gothic"/>
      <w:b w:val="1"/>
      <w:sz w:val="32"/>
      <w:szCs w:val="32"/>
    </w:rPr>
  </w:style>
  <w:style w:type="paragraph" w:styleId="a" w:default="1">
    <w:name w:val="Normal"/>
    <w:qFormat w:val="1"/>
    <w:rsid w:val="00D12211"/>
    <w:pPr>
      <w:widowControl w:val="0"/>
      <w:wordWrap w:val="0"/>
      <w:autoSpaceDE w:val="0"/>
      <w:autoSpaceDN w:val="0"/>
      <w:spacing w:after="200" w:line="276" w:lineRule="auto"/>
    </w:pPr>
    <w:rPr>
      <w:rFonts w:ascii="맑은 고딕" w:cs="맑은 고딕" w:eastAsia="맑은 고딕" w:hAnsi="맑은 고딕"/>
      <w:szCs w:val="24"/>
    </w:rPr>
  </w:style>
  <w:style w:type="paragraph" w:styleId="1">
    <w:name w:val="heading 1"/>
    <w:basedOn w:val="a"/>
    <w:link w:val="1Char"/>
    <w:qFormat w:val="1"/>
    <w:rsid w:val="00D12211"/>
    <w:pPr>
      <w:keepNext w:val="1"/>
      <w:spacing w:after="120" w:before="240"/>
      <w:outlineLvl w:val="0"/>
    </w:pPr>
    <w:rPr>
      <w:b w:val="1"/>
      <w:bCs w:val="1"/>
      <w:sz w:val="24"/>
    </w:rPr>
  </w:style>
  <w:style w:type="paragraph" w:styleId="2">
    <w:name w:val="heading 2"/>
    <w:basedOn w:val="a"/>
    <w:link w:val="2Char"/>
    <w:qFormat w:val="1"/>
    <w:rsid w:val="00D12211"/>
    <w:pPr>
      <w:keepNext w:val="1"/>
      <w:spacing w:before="120"/>
      <w:outlineLvl w:val="1"/>
    </w:pPr>
    <w:rPr>
      <w:b w:val="1"/>
      <w:sz w:val="22"/>
      <w:szCs w:val="22"/>
    </w:rPr>
  </w:style>
  <w:style w:type="paragraph" w:styleId="3">
    <w:name w:val="heading 3"/>
    <w:basedOn w:val="a"/>
    <w:link w:val="3Char"/>
    <w:qFormat w:val="1"/>
    <w:rsid w:val="00D12211"/>
    <w:pPr>
      <w:keepNext w:val="1"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 w:val="1"/>
    <w:rsid w:val="00D12211"/>
    <w:pPr>
      <w:keepNext w:val="1"/>
      <w:numPr>
        <w:ilvl w:val="3"/>
        <w:numId w:val="1"/>
      </w:numPr>
      <w:outlineLvl w:val="3"/>
    </w:pPr>
    <w:rPr>
      <w:bCs w:val="1"/>
      <w:szCs w:val="20"/>
    </w:rPr>
  </w:style>
  <w:style w:type="paragraph" w:styleId="5">
    <w:name w:val="heading 5"/>
    <w:basedOn w:val="a"/>
    <w:link w:val="5Char"/>
    <w:qFormat w:val="1"/>
    <w:rsid w:val="00D12211"/>
    <w:pPr>
      <w:keepNext w:val="1"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 w:val="1"/>
    <w:rsid w:val="00D12211"/>
    <w:pPr>
      <w:keepNext w:val="1"/>
      <w:numPr>
        <w:ilvl w:val="5"/>
        <w:numId w:val="1"/>
      </w:numPr>
      <w:outlineLvl w:val="5"/>
    </w:pPr>
    <w:rPr>
      <w:bCs w:val="1"/>
      <w:szCs w:val="20"/>
    </w:rPr>
  </w:style>
  <w:style w:type="paragraph" w:styleId="7">
    <w:name w:val="heading 7"/>
    <w:basedOn w:val="a"/>
    <w:link w:val="7Char"/>
    <w:qFormat w:val="1"/>
    <w:rsid w:val="00D12211"/>
    <w:pPr>
      <w:keepNext w:val="1"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 w:val="1"/>
    <w:rsid w:val="00D12211"/>
    <w:pPr>
      <w:keepNext w:val="1"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 w:val="1"/>
    <w:rsid w:val="00D12211"/>
    <w:pPr>
      <w:keepNext w:val="1"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rsid w:val="00D12211"/>
    <w:rPr>
      <w:rFonts w:ascii="맑은 고딕" w:cs="맑은 고딕" w:eastAsia="맑은 고딕" w:hAnsi="맑은 고딕"/>
      <w:b w:val="1"/>
      <w:bCs w:val="1"/>
      <w:sz w:val="24"/>
      <w:szCs w:val="24"/>
    </w:rPr>
  </w:style>
  <w:style w:type="character" w:styleId="2Char" w:customStyle="1">
    <w:name w:val="제목 2 Char"/>
    <w:basedOn w:val="a0"/>
    <w:link w:val="2"/>
    <w:rsid w:val="00D12211"/>
    <w:rPr>
      <w:rFonts w:ascii="맑은 고딕" w:cs="맑은 고딕" w:eastAsia="맑은 고딕" w:hAnsi="맑은 고딕"/>
      <w:b w:val="1"/>
      <w:sz w:val="22"/>
    </w:rPr>
  </w:style>
  <w:style w:type="character" w:styleId="3Char" w:customStyle="1">
    <w:name w:val="제목 3 Char"/>
    <w:basedOn w:val="a0"/>
    <w:link w:val="3"/>
    <w:rsid w:val="00D12211"/>
    <w:rPr>
      <w:rFonts w:ascii="맑은 고딕" w:cs="맑은 고딕" w:eastAsia="맑은 고딕" w:hAnsi="맑은 고딕"/>
      <w:szCs w:val="20"/>
    </w:rPr>
  </w:style>
  <w:style w:type="character" w:styleId="4Char" w:customStyle="1">
    <w:name w:val="제목 4 Char"/>
    <w:basedOn w:val="a0"/>
    <w:link w:val="4"/>
    <w:rsid w:val="00D12211"/>
    <w:rPr>
      <w:rFonts w:ascii="맑은 고딕" w:cs="맑은 고딕" w:eastAsia="맑은 고딕" w:hAnsi="맑은 고딕"/>
      <w:bCs w:val="1"/>
      <w:szCs w:val="20"/>
    </w:rPr>
  </w:style>
  <w:style w:type="character" w:styleId="5Char" w:customStyle="1">
    <w:name w:val="제목 5 Char"/>
    <w:basedOn w:val="a0"/>
    <w:link w:val="5"/>
    <w:rsid w:val="00D12211"/>
    <w:rPr>
      <w:rFonts w:ascii="맑은 고딕" w:cs="맑은 고딕" w:eastAsia="맑은 고딕" w:hAnsi="맑은 고딕"/>
      <w:szCs w:val="20"/>
    </w:rPr>
  </w:style>
  <w:style w:type="character" w:styleId="6Char" w:customStyle="1">
    <w:name w:val="제목 6 Char"/>
    <w:basedOn w:val="a0"/>
    <w:link w:val="6"/>
    <w:rsid w:val="00D12211"/>
    <w:rPr>
      <w:rFonts w:ascii="맑은 고딕" w:cs="맑은 고딕" w:eastAsia="맑은 고딕" w:hAnsi="맑은 고딕"/>
      <w:bCs w:val="1"/>
      <w:szCs w:val="20"/>
    </w:rPr>
  </w:style>
  <w:style w:type="character" w:styleId="7Char" w:customStyle="1">
    <w:name w:val="제목 7 Char"/>
    <w:basedOn w:val="a0"/>
    <w:link w:val="7"/>
    <w:rsid w:val="00D12211"/>
    <w:rPr>
      <w:rFonts w:ascii="맑은 고딕" w:cs="맑은 고딕" w:eastAsia="맑은 고딕" w:hAnsi="맑은 고딕"/>
      <w:szCs w:val="20"/>
    </w:rPr>
  </w:style>
  <w:style w:type="character" w:styleId="8Char" w:customStyle="1">
    <w:name w:val="제목 8 Char"/>
    <w:basedOn w:val="a0"/>
    <w:link w:val="8"/>
    <w:rsid w:val="00D12211"/>
    <w:rPr>
      <w:rFonts w:ascii="맑은 고딕" w:cs="맑은 고딕" w:eastAsia="맑은 고딕" w:hAnsi="맑은 고딕"/>
      <w:szCs w:val="20"/>
    </w:rPr>
  </w:style>
  <w:style w:type="character" w:styleId="9Char" w:customStyle="1">
    <w:name w:val="제목 9 Char"/>
    <w:basedOn w:val="a0"/>
    <w:link w:val="9"/>
    <w:rsid w:val="00D12211"/>
    <w:rPr>
      <w:rFonts w:ascii="맑은 고딕" w:cs="맑은 고딕" w:eastAsia="맑은 고딕" w:hAnsi="맑은 고딕"/>
      <w:kern w:val="0"/>
      <w:szCs w:val="20"/>
    </w:rPr>
  </w:style>
  <w:style w:type="paragraph" w:styleId="a3">
    <w:name w:val="caption"/>
    <w:basedOn w:val="a"/>
    <w:next w:val="a"/>
    <w:qFormat w:val="1"/>
    <w:rsid w:val="00D12211"/>
    <w:pPr>
      <w:jc w:val="center"/>
    </w:pPr>
    <w:rPr>
      <w:b w:val="1"/>
      <w:bCs w:val="1"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styleId="Char" w:customStyle="1">
    <w:name w:val="바닥글 Char"/>
    <w:basedOn w:val="a0"/>
    <w:link w:val="a4"/>
    <w:uiPriority w:val="99"/>
    <w:rsid w:val="00D12211"/>
    <w:rPr>
      <w:rFonts w:ascii="맑은 고딕" w:cs="맑은 고딕" w:eastAsia="맑은 고딕" w:hAnsi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styleId="Char0" w:customStyle="1">
    <w:name w:val="머리글 Char"/>
    <w:basedOn w:val="a0"/>
    <w:link w:val="a5"/>
    <w:rsid w:val="00D12211"/>
    <w:rPr>
      <w:rFonts w:ascii="맑은 고딕" w:cs="맑은 고딕" w:eastAsia="맑은 고딕" w:hAnsi="맑은 고딕"/>
      <w:szCs w:val="24"/>
    </w:rPr>
  </w:style>
  <w:style w:type="paragraph" w:styleId="10">
    <w:name w:val="toc 1"/>
    <w:basedOn w:val="a"/>
    <w:next w:val="a"/>
    <w:uiPriority w:val="39"/>
    <w:qFormat w:val="1"/>
    <w:rsid w:val="00D12211"/>
    <w:pPr>
      <w:tabs>
        <w:tab w:val="left" w:pos="240"/>
        <w:tab w:val="right" w:leader="dot" w:pos="9628"/>
      </w:tabs>
    </w:pPr>
    <w:rPr>
      <w:b w:val="1"/>
    </w:rPr>
  </w:style>
  <w:style w:type="paragraph" w:styleId="20">
    <w:name w:val="toc 2"/>
    <w:basedOn w:val="a"/>
    <w:next w:val="a"/>
    <w:uiPriority w:val="39"/>
    <w:qFormat w:val="1"/>
    <w:rsid w:val="00D12211"/>
    <w:pPr>
      <w:tabs>
        <w:tab w:val="left" w:pos="800"/>
        <w:tab w:val="right" w:leader="dot" w:pos="9628"/>
      </w:tabs>
      <w:ind w:left="400" w:leftChars="200"/>
    </w:pPr>
  </w:style>
  <w:style w:type="paragraph" w:styleId="30">
    <w:name w:val="toc 3"/>
    <w:basedOn w:val="a"/>
    <w:next w:val="a"/>
    <w:uiPriority w:val="39"/>
    <w:qFormat w:val="1"/>
    <w:rsid w:val="00D12211"/>
    <w:pPr>
      <w:tabs>
        <w:tab w:val="right" w:leader="dot" w:pos="9628"/>
      </w:tabs>
      <w:ind w:left="800" w:leftChars="4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 w:val="1"/>
    <w:rsid w:val="00D12211"/>
  </w:style>
  <w:style w:type="paragraph" w:styleId="a8" w:customStyle="1">
    <w:name w:val="표/그림제목"/>
    <w:basedOn w:val="a"/>
    <w:link w:val="CharChar"/>
    <w:rsid w:val="00D12211"/>
    <w:pPr>
      <w:jc w:val="center"/>
    </w:pPr>
    <w:rPr>
      <w:b w:val="1"/>
      <w:color w:val="000000"/>
      <w:szCs w:val="20"/>
    </w:rPr>
  </w:style>
  <w:style w:type="paragraph" w:styleId="ProjectName" w:customStyle="1">
    <w:name w:val="Project Name"/>
    <w:basedOn w:val="a"/>
    <w:link w:val="ProjectNameChar"/>
    <w:qFormat w:val="1"/>
    <w:rsid w:val="00D12211"/>
    <w:pPr>
      <w:jc w:val="right"/>
    </w:pPr>
    <w:rPr>
      <w:rFonts w:ascii="휴먼엑스포" w:eastAsia="휴먼엑스포" w:hAnsi="휴먼엑스포"/>
      <w:b w:val="1"/>
      <w:bCs w:val="1"/>
      <w:sz w:val="38"/>
    </w:rPr>
  </w:style>
  <w:style w:type="paragraph" w:styleId="DocummentName" w:customStyle="1">
    <w:name w:val="Documment Name"/>
    <w:basedOn w:val="a"/>
    <w:link w:val="DocummentNameChar"/>
    <w:qFormat w:val="1"/>
    <w:rsid w:val="00D12211"/>
    <w:pPr>
      <w:jc w:val="right"/>
    </w:pPr>
    <w:rPr>
      <w:rFonts w:ascii="휴먼엑스포" w:eastAsia="휴먼엑스포" w:hAnsi="휴먼엑스포"/>
      <w:b w:val="1"/>
      <w:bCs w:val="1"/>
      <w:sz w:val="38"/>
    </w:rPr>
  </w:style>
  <w:style w:type="paragraph" w:styleId="a9" w:customStyle="1">
    <w:name w:val="머릿글_프로젝트명"/>
    <w:basedOn w:val="a"/>
    <w:qFormat w:val="1"/>
    <w:rsid w:val="00D12211"/>
    <w:pPr>
      <w:adjustRightInd w:val="0"/>
      <w:jc w:val="right"/>
    </w:pPr>
    <w:rPr>
      <w:b w:val="1"/>
      <w:lang w:val="ko-KR"/>
    </w:rPr>
  </w:style>
  <w:style w:type="character" w:styleId="CharChar" w:customStyle="1">
    <w:name w:val="표/그림제목 Char Char"/>
    <w:link w:val="a8"/>
    <w:rsid w:val="00D12211"/>
    <w:rPr>
      <w:rFonts w:ascii="맑은 고딕" w:cs="맑은 고딕" w:eastAsia="맑은 고딕" w:hAnsi="맑은 고딕"/>
      <w:b w:val="1"/>
      <w:color w:val="000000"/>
      <w:szCs w:val="20"/>
    </w:rPr>
  </w:style>
  <w:style w:type="character" w:styleId="ProjectNameChar" w:customStyle="1">
    <w:name w:val="Project Name Char"/>
    <w:link w:val="ProjectName"/>
    <w:rsid w:val="00D12211"/>
    <w:rPr>
      <w:rFonts w:ascii="휴먼엑스포" w:cs="맑은 고딕" w:eastAsia="휴먼엑스포" w:hAnsi="휴먼엑스포"/>
      <w:b w:val="1"/>
      <w:bCs w:val="1"/>
      <w:sz w:val="38"/>
      <w:szCs w:val="24"/>
    </w:rPr>
  </w:style>
  <w:style w:type="character" w:styleId="DocummentNameChar" w:customStyle="1">
    <w:name w:val="Documment Name Char"/>
    <w:link w:val="DocummentName"/>
    <w:rsid w:val="00D12211"/>
    <w:rPr>
      <w:rFonts w:ascii="휴먼엑스포" w:cs="맑은 고딕" w:eastAsia="휴먼엑스포" w:hAnsi="휴먼엑스포"/>
      <w:b w:val="1"/>
      <w:bCs w:val="1"/>
      <w:sz w:val="38"/>
      <w:szCs w:val="24"/>
    </w:rPr>
  </w:style>
  <w:style w:type="paragraph" w:styleId="aa">
    <w:name w:val="No Spacing"/>
    <w:uiPriority w:val="1"/>
    <w:qFormat w:val="1"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cs="맑은 고딕" w:eastAsia="맑은 고딕" w:hAnsi="맑은 고딕"/>
      <w:szCs w:val="24"/>
    </w:rPr>
  </w:style>
  <w:style w:type="paragraph" w:styleId="HTML">
    <w:name w:val="HTML Preformatted"/>
    <w:basedOn w:val="a"/>
    <w:link w:val="HTMLChar"/>
    <w:uiPriority w:val="99"/>
    <w:unhideWhenUsed w:val="1"/>
    <w:rsid w:val="008F5709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1"/>
      <w:autoSpaceDE w:val="1"/>
      <w:autoSpaceDN w:val="1"/>
      <w:spacing w:after="0" w:line="240" w:lineRule="auto"/>
      <w:jc w:val="left"/>
    </w:pPr>
    <w:rPr>
      <w:rFonts w:ascii="굴림체" w:cs="굴림체" w:eastAsia="굴림체" w:hAnsi="굴림체"/>
      <w:kern w:val="0"/>
      <w:sz w:val="24"/>
    </w:rPr>
  </w:style>
  <w:style w:type="character" w:styleId="HTMLChar" w:customStyle="1">
    <w:name w:val="미리 서식이 지정된 HTML Char"/>
    <w:basedOn w:val="a0"/>
    <w:link w:val="HTML"/>
    <w:uiPriority w:val="99"/>
    <w:rsid w:val="008F5709"/>
    <w:rPr>
      <w:rFonts w:ascii="굴림체" w:cs="굴림체" w:eastAsia="굴림체" w:hAnsi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 w:val="1"/>
    <w:rsid w:val="0077321A"/>
    <w:pPr>
      <w:spacing w:after="120" w:before="240" w:line="259" w:lineRule="auto"/>
      <w:jc w:val="center"/>
      <w:outlineLvl w:val="0"/>
    </w:pPr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Char1" w:customStyle="1">
    <w:name w:val="제목 Char"/>
    <w:basedOn w:val="a0"/>
    <w:link w:val="ab"/>
    <w:uiPriority w:val="10"/>
    <w:rsid w:val="0077321A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AA44FB"/>
    <w:rPr>
      <w:color w:val="605e5c"/>
      <w:shd w:color="auto" w:fill="e1dfdd" w:val="clear"/>
    </w:rPr>
  </w:style>
  <w:style w:type="character" w:styleId="ac">
    <w:name w:val="Placeholder Text"/>
    <w:basedOn w:val="a0"/>
    <w:uiPriority w:val="99"/>
    <w:semiHidden w:val="1"/>
    <w:rsid w:val="00973C21"/>
    <w:rPr>
      <w:color w:val="808080"/>
    </w:rPr>
  </w:style>
  <w:style w:type="paragraph" w:styleId="ad">
    <w:name w:val="List Paragraph"/>
    <w:basedOn w:val="a"/>
    <w:uiPriority w:val="34"/>
    <w:qFormat w:val="1"/>
    <w:rsid w:val="0052331F"/>
    <w:pPr>
      <w:ind w:left="800" w:leftChars="400"/>
    </w:pPr>
  </w:style>
  <w:style w:type="table" w:styleId="ae">
    <w:name w:val="Table Grid"/>
    <w:basedOn w:val="a1"/>
    <w:uiPriority w:val="39"/>
    <w:rsid w:val="0052331F"/>
    <w:pPr>
      <w:widowControl w:val="0"/>
      <w:wordWrap w:val="0"/>
      <w:autoSpaceDE w:val="0"/>
      <w:autoSpaceDN w:val="0"/>
      <w:spacing w:after="0" w:line="240" w:lineRule="auto"/>
    </w:pPr>
    <w:rPr>
      <w:rFonts w:ascii="Times New Roman" w:cs="Times New Roman" w:eastAsia="바탕" w:hAnsi="Times New Roman"/>
      <w:kern w:val="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widowControl w:val="0"/>
      <w:spacing w:after="0" w:line="240" w:lineRule="auto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nPsBNRVxOLGy+5THcnP/DU84J4g==">AMUW2mWaXDw2zZ49VDn29Aqetp0GqtSxV6UWBSiqYov5RLGiNNrYgia1dVmr2z5MRvmQ7/RBfmoz7c7Uu1ntcS+AZp3VYvzKQ6eIWwjR3t1Giu0M+OYgzBKeXG9/J/u5NNucUncmn2CKCpTjjTI9NLf2osA6rEoYouiLXCncq6D+quhhIwP6nhhUqlZbPYkXYISb/d79PJzGcG9eLnjUnPBDacPzKjPeTLml4L5Kir2HsBiXJ5Safh8XL8Iav1+ca+HLeB4tvFr58CFJNKr1iQTXW6vTPLah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2022-01-20T09:42:00Z</dcterms:created>
  <dc:creator>Registered User</dc:creator>
</cp:coreProperties>
</file>